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DC" w:rsidRDefault="001F50DC" w:rsidP="001F50D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A </w:t>
      </w:r>
      <w:proofErr w:type="spellStart"/>
      <w:r>
        <w:rPr>
          <w:color w:val="002A80"/>
          <w:sz w:val="34"/>
          <w:szCs w:val="34"/>
        </w:rPr>
        <w:t>Atmosfera</w:t>
      </w:r>
      <w:proofErr w:type="spellEnd"/>
      <w:r>
        <w:rPr>
          <w:color w:val="002A80"/>
          <w:sz w:val="34"/>
          <w:szCs w:val="34"/>
        </w:rPr>
        <w:t xml:space="preserve"> da Terra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Pelo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proporciona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 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retorno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.”</w:t>
      </w:r>
      <w:proofErr w:type="gram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86:11)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“[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Ele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]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fez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vós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da terra um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leito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e </w:t>
      </w:r>
      <w:proofErr w:type="gram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</w:t>
      </w:r>
      <w:proofErr w:type="gram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um 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teto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...” (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Alcorão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2:22)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primeiro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versículo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jura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céu</w:t>
      </w:r>
      <w:bookmarkStart w:id="0" w:name="_ftnref13760"/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"_ftn13760" \o " Al-Samaa’, a palavra árabe traduzida aqui como ‘céu’ inclui a atmosfera da terra como indicado pelo versículo 2:164."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função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‘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especificar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‘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.’  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doutrina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islâmica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jura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divina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significa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magnitude da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importância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relação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especial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Criador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manifesta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majestade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Verdade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suprema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forma especial.</w:t>
      </w:r>
      <w:proofErr w:type="gramEnd"/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segundo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versículo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descreve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Divino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fez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‘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habitantes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terra.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Vamos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ciência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atmosférica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moderna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tem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dizer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papel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função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palavra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denota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todo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envolvendo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terra, do solo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até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limite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começa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espaço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composta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várias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definida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vários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fenômenos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ocorrem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dentro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F50DC" w:rsidRPr="001F50DC" w:rsidRDefault="001F50DC" w:rsidP="001F50DC">
      <w:pPr>
        <w:shd w:val="clear" w:color="auto" w:fill="E1F4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3676650"/>
            <wp:effectExtent l="0" t="0" r="0" b="0"/>
            <wp:docPr id="20" name="Picture 20" descr="http://www.islamreligion.com/articles_pt/images/The_Earth_s_Atmospher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islamreligion.com/articles_pt/images/The_Earth_s_Atmospher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F50DC" w:rsidRPr="001F50DC" w:rsidRDefault="001F50DC" w:rsidP="001F50DC">
      <w:pPr>
        <w:shd w:val="clear" w:color="auto" w:fill="E1F4FD"/>
        <w:spacing w:before="160"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Esta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imagem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mostra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perfil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temperatura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média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longo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da Terra.</w:t>
      </w:r>
      <w:proofErr w:type="gram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 As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temperaturas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na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muito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sensíveis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à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atividade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solar e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podem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variar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 500°C a 1500°C.  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Fonte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: Windows to the Universe (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Janelas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Universo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) </w:t>
      </w:r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lastRenderedPageBreak/>
        <w:t>(http://www.windows.ucar.edu),</w:t>
      </w:r>
      <w:proofErr w:type="gram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Corporação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Universitária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Pesquisa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Atmosférica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(UCAR,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inglês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)  ©1995-1999, 2000 The Regents of the University of Michigan; ©2000-04 University Corporation for Atmospheric Research.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chuva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‘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 à Terra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nuvens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explicar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ciclo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hidrológico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Enciclopédia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Britânica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diz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água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evapora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ambientes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aquáticos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terrestres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medida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aquecida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energia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Sol.  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taxas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evaporação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precipitação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dependem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energia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solar,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padrões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circulação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umidade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correntes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oceano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evaporação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excede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precipitação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oceanos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esse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vapor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d'água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transportado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vento</w:t>
      </w:r>
      <w:proofErr w:type="spellEnd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terra,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terra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através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precipitação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2" w:name="_ftnref13761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"_ftn13761" \o " \”Biosphere (Biosfera).\” Enciclopédia Britânica do Encyclopedia Britannica Premium Service. (http://www.britannica.com/eb/article?tocId=70872)"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apenas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estava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superfície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volta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superfície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manda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volta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espaço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danificar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flora e a fauna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terra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sustenta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calor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radiante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excessivo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   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90,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colaborações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a NASA,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Agência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Espacial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Européia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(ESA,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inglês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e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Instituto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Espaço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Ciência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Astronáutica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(ISAS,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inglês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Japão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resultaram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  International Solar-Terrestrial Physics (ISTP) Science Initiative (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Iniciativa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Internacional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Física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Solar-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Terrestre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tradução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livre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projetos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Polar, Wind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Geotail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iniciativa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combinando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recursos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científicas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obter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investigações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simultâneas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coordenadas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ambiente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espacial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Sol-Terra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período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prolongado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tempo.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Eles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têm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excelente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explicação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calor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solar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espaço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3" w:name="_ftnref13762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"_ftn13762" \o " (http://www-spof.gsfc.nasa.gov/stargaze/Sweather1.htm)"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Além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‘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retornar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’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chuva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calor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rádio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protege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nossas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cabeças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filtrando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raios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cósmicos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mortais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poderosa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radiação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(UV)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Sol 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até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meteoritos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curso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colisão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a Terra.</w:t>
      </w:r>
      <w:bookmarkStart w:id="4" w:name="_ftnref13763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"_ftn13763" \o " Atmospheric, Climate &amp; Environment Information Programme of the Manchester Metropolitan University (Programa de Informação da Atmosfera, Clima &amp; Meio Ambiente da Universidade Metropolitana de Manchester, em uma tradução livre) (http://www.ace.mmu.ac.uk/eae/Atmosphere/atmosphere.html)"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Transmissora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Estado da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Pensilvânia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diz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“A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solar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podemos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grupo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comprimentos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visível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Outros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comprimentos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emitidos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incluem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raios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-x e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radiação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raios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-x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algumas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absorvidos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Terra.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Eles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levam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fina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gás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temperaturas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altas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raios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podem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causar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queimadura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sol. 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maioria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absorvida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espessa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gás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próxima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Terra,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chamada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ozônio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absorver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raios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-x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prejudiciais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age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escudo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protetor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torno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planeta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Como um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enorme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cobertor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térmico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impede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temperaturas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fiquem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ou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muito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frias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Além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disso,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também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protege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bombardeio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constante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pedaços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rocha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poeira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viajam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alta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velocidade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sistema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solar. 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estrelas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cadentes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vemos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noite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estrelas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elas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fato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queimando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devido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extremo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aquecimento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sofrem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5" w:name="_ftnref13764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"_ftn13764" \o " (http://www.witn.psu.edu/articles/article.phtml?article_id=255&amp;show_id=44)"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</w:p>
    <w:p w:rsidR="001F50DC" w:rsidRPr="001F50DC" w:rsidRDefault="001F50DC" w:rsidP="001F50DC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0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0DC" w:rsidRPr="001F50DC" w:rsidRDefault="001F50DC" w:rsidP="001F50DC">
      <w:pPr>
        <w:shd w:val="clear" w:color="auto" w:fill="E1F4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2314575"/>
            <wp:effectExtent l="0" t="0" r="0" b="9525"/>
            <wp:docPr id="19" name="Picture 19" descr="http://www.islamreligion.com/articles_pt/images/The_Earth_s_Atmospher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slamreligion.com/articles_pt/images/The_Earth_s_Atmosphere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DC" w:rsidRPr="001F50DC" w:rsidRDefault="001F50DC" w:rsidP="001F50DC">
      <w:pPr>
        <w:shd w:val="clear" w:color="auto" w:fill="E1F4FD"/>
        <w:spacing w:before="160"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Esta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imagem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das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nuvens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polares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estratosféricas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da Terra.</w:t>
      </w:r>
      <w:proofErr w:type="gram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 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Essas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nuvens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estão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envolvidas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na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criação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buraco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ozônio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da Terra. 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Fonte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: Windows to the Universe (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Janelas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Universo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) (http://www.windows.ucar.edu/),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Corporação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Universitária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Pesquisa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Atmosférica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(UCAR,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inglês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).</w:t>
      </w:r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 ©1995-1999, 2000 </w:t>
      </w:r>
      <w:proofErr w:type="gram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The</w:t>
      </w:r>
      <w:proofErr w:type="gram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Regents of the University of Michigan; ©2000-04 University Corporation for Atmospheric Research.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Enciclopédia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Britânica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descrevendo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papel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Estratosfera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fala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esse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papel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protetor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absorção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radiação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prejudicial: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regiões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estratosféricas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superiores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absorção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luz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Sol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quebra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moléculas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oxigênio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recombinação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átomos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oxigênio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moléculas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O2 no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ozônio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(O3)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cria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ozônio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protege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ecosfera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inferior da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radiação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prejudicial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comprimento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curto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preocupante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é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descoberta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crescente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depleção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ozônio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latitudes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temperadas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onde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reside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grande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porcentagem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população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mundial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ozônio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serve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escudo contra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radiação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ultravioleta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descobriu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causa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câncer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pele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.”</w:t>
      </w:r>
      <w:bookmarkStart w:id="6" w:name="_ftnref13765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"_ftn13765" \o " \“Earth (Terra).\” Enciclopédia Britânica do Encyclopedia Britannica Premium Service. (http://www.britannica.com/eb/article?tocId=54196)"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6"/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mesosfera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qual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muitos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queimam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enquanto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entram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Terra.  Imagine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bola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beisebol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30.000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milhas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hora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quanto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grandes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rápidos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entrar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aquecidos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3.000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graus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Fahrenheit, e se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tornam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incandescentes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comprime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frente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aquece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aquece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meteoro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7" w:name="_ftnref13766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"_ftn13766" \o " (http://www.space.com/scienceastronomy/solarsystem/meteors-ez.html)"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[7]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7"/>
    </w:p>
    <w:p w:rsidR="001F50DC" w:rsidRPr="001F50DC" w:rsidRDefault="001F50DC" w:rsidP="001F50DC">
      <w:pPr>
        <w:shd w:val="clear" w:color="auto" w:fill="E1F4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333750" cy="2343150"/>
            <wp:effectExtent l="0" t="0" r="0" b="0"/>
            <wp:docPr id="18" name="Picture 18" descr="http://www.islamreligion.com/articles_pt/images/The_Earth_s_Atmospher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islamreligion.com/articles_pt/images/The_Earth_s_Atmosphere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DC" w:rsidRPr="001F50DC" w:rsidRDefault="001F50DC" w:rsidP="001F50DC">
      <w:pPr>
        <w:shd w:val="clear" w:color="auto" w:fill="E1F4FD"/>
        <w:spacing w:before="160"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Esta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é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imagem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mostra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a Terra e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sua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 </w:t>
      </w:r>
      <w:proofErr w:type="gram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A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mesosfera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seria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borda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azul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escuro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localizada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no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topo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imagem</w:t>
      </w:r>
      <w:proofErr w:type="spell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t> </w:t>
      </w:r>
      <w:r w:rsidRPr="001F50DC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(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Imagem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cortesia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da NASA)</w:t>
      </w:r>
    </w:p>
    <w:p w:rsidR="001F50DC" w:rsidRPr="001F50DC" w:rsidRDefault="001F50DC" w:rsidP="001F50DC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0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Terra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está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cercada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campo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força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magnética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bolha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espaço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chamada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“a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magnetosfera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” com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dezenas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milhares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milhas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extensão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magnetosfera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age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escudo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protege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tempestades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solares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acordo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novas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observações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nave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espacial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IMAGE da NASA e dos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satélites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conjuntos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NASA/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Agência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Espacial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Européia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fendas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imensas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às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vezes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desenvolvem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magnetosfera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Terra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permanecem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abertas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horas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Isso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permite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solar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atravesse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provoque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fortes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tempestades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espaciais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Felizmente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essas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fendas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expõem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superfície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Terra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vento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solar.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protege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mesmo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quando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nosso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campo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magnético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não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faz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8" w:name="_ftnref13767"/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"http://www.islamreligion.com/pt/articles/1/" \l "_ftn13767" \o " (http://www.firstscience.com/SITE/ARTICLES/magnetosphere.asp)" </w:instrTex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[8]</w:t>
      </w: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</w:p>
    <w:p w:rsidR="001F50DC" w:rsidRPr="001F50DC" w:rsidRDefault="001F50DC" w:rsidP="001F50DC">
      <w:pPr>
        <w:shd w:val="clear" w:color="auto" w:fill="E1F4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0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0DC" w:rsidRPr="001F50DC" w:rsidRDefault="001F50DC" w:rsidP="001F50DC">
      <w:pPr>
        <w:shd w:val="clear" w:color="auto" w:fill="E1F4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2247900"/>
            <wp:effectExtent l="0" t="0" r="0" b="0"/>
            <wp:docPr id="17" name="Picture 17" descr="http://www.islamreligion.com/articles_pt/images/The_Earth_s_Atmosphere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islamreligion.com/articles_pt/images/The_Earth_s_Atmosphere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DC" w:rsidRPr="001F50DC" w:rsidRDefault="001F50DC" w:rsidP="001F50DC">
      <w:pPr>
        <w:shd w:val="clear" w:color="auto" w:fill="E1F4FD"/>
        <w:spacing w:before="160" w:after="16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Interpretação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de um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artista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satélite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IMAGE da NASA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navegando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através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‘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fenda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’ no campo </w:t>
      </w:r>
      <w:proofErr w:type="spellStart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magnético</w:t>
      </w:r>
      <w:proofErr w:type="spellEnd"/>
      <w:r w:rsidRPr="001F50D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 xml:space="preserve"> da Terra.</w:t>
      </w:r>
    </w:p>
    <w:p w:rsidR="001F50DC" w:rsidRPr="001F50DC" w:rsidRDefault="001F50DC" w:rsidP="001F50DC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Como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seria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possível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habitante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deserto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quatorze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séculos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atrás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descrever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forma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tão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precisa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apenas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descobertas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científicas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recentes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confirmaram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?  </w:t>
      </w:r>
      <w:proofErr w:type="gram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única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maneira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seria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ele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recebesse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revelação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Criador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F50DC" w:rsidRPr="001F50DC" w:rsidRDefault="001F50DC" w:rsidP="001F50DC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50DC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1F50DC" w:rsidRPr="001F50DC" w:rsidRDefault="001F50DC" w:rsidP="001F50DC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50DC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1F50DC" w:rsidRPr="001F50DC" w:rsidRDefault="001F50DC" w:rsidP="001F50DC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5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9" w:name="_ftn13760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"_ftnref13760"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Arial" w:eastAsia="Times New Roman" w:hAnsi="Arial" w:cs="Arial"/>
          <w:color w:val="800080"/>
          <w:position w:val="2"/>
          <w:sz w:val="20"/>
          <w:szCs w:val="20"/>
          <w:u w:val="single"/>
          <w:lang w:val="pt-BR"/>
        </w:rPr>
        <w:t>[1]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1F50DC">
        <w:rPr>
          <w:rFonts w:ascii="Garamond" w:eastAsia="Times New Roman" w:hAnsi="Garamond" w:cs="Times New Roman"/>
          <w:color w:val="000000"/>
          <w:lang w:val="pt-BR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 xml:space="preserve">Al-Samaa’,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palavra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árabe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traduzida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aqui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F50DC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proofErr w:type="gramEnd"/>
      <w:r w:rsidRPr="001F50DC">
        <w:rPr>
          <w:rFonts w:ascii="Times New Roman" w:eastAsia="Times New Roman" w:hAnsi="Times New Roman" w:cs="Times New Roman"/>
          <w:color w:val="000000"/>
        </w:rPr>
        <w:t xml:space="preserve"> ‘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céu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’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inclui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da terra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indicado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pelo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versículo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2:164.</w:t>
      </w:r>
    </w:p>
    <w:bookmarkStart w:id="10" w:name="_ftn13761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"_ftnref13761"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1F50DC">
        <w:rPr>
          <w:rFonts w:ascii="Garamond" w:eastAsia="Times New Roman" w:hAnsi="Garamond" w:cs="Times New Roman"/>
          <w:color w:val="000000"/>
        </w:rPr>
        <w:t> </w:t>
      </w:r>
      <w:proofErr w:type="gramStart"/>
      <w:r w:rsidRPr="001F50DC">
        <w:rPr>
          <w:rFonts w:ascii="Times New Roman" w:eastAsia="Times New Roman" w:hAnsi="Times New Roman" w:cs="Times New Roman"/>
          <w:color w:val="000000"/>
        </w:rPr>
        <w:t>”Biosphere (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Biosfera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>).”</w:t>
      </w:r>
      <w:proofErr w:type="gram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Enciclopédia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Britânica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F50DC">
        <w:rPr>
          <w:rFonts w:ascii="Times New Roman" w:eastAsia="Times New Roman" w:hAnsi="Times New Roman" w:cs="Times New Roman"/>
          <w:color w:val="000000"/>
        </w:rPr>
        <w:t>do</w:t>
      </w:r>
      <w:proofErr w:type="gramEnd"/>
      <w:r w:rsidRPr="001F50DC">
        <w:rPr>
          <w:rFonts w:ascii="Times New Roman" w:eastAsia="Times New Roman" w:hAnsi="Times New Roman" w:cs="Times New Roman"/>
          <w:color w:val="000000"/>
        </w:rPr>
        <w:t xml:space="preserve"> Encyclopedia Britannica Premium Service.</w:t>
      </w:r>
      <w:r w:rsidRPr="001F50DC">
        <w:rPr>
          <w:rFonts w:ascii="Times New Roman" w:eastAsia="Times New Roman" w:hAnsi="Times New Roman" w:cs="Times New Roman"/>
          <w:color w:val="000000"/>
        </w:rPr>
        <w:br/>
        <w:t>(http://www.britannica.com/eb/article?tocId=70872)</w:t>
      </w:r>
    </w:p>
    <w:bookmarkStart w:id="11" w:name="_ftn13762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"_ftnref13762"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1F50DC">
        <w:rPr>
          <w:rFonts w:ascii="Garamond" w:eastAsia="Times New Roman" w:hAnsi="Garamond" w:cs="Times New Roman"/>
          <w:color w:val="000000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>(http://www-spof.gsfc.nasa.gov/stargaze/Sweather1.htm)</w:t>
      </w:r>
    </w:p>
    <w:bookmarkStart w:id="12" w:name="_ftn13763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"_ftnref13763"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1F50DC">
        <w:rPr>
          <w:rFonts w:ascii="Garamond" w:eastAsia="Times New Roman" w:hAnsi="Garamond" w:cs="Times New Roman"/>
          <w:color w:val="000000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 xml:space="preserve">Atmospheric, Climate &amp; Environment Information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Programme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of the Manchester Metropolitan University (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Programa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Informação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Atmosfera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Clima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&amp;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Meio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Ambiente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da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Universidade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Metropolitana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de Manchester,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em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uma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tradução</w:t>
      </w:r>
      <w:proofErr w:type="spellEnd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i/>
          <w:iCs/>
          <w:color w:val="000000"/>
        </w:rPr>
        <w:t>livre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>) (http://www.ace.mmu.ac.uk/eae/Atmosphere/atmosphere.html)</w:t>
      </w:r>
    </w:p>
    <w:bookmarkStart w:id="13" w:name="_ftn13764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"_ftnref13764"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1F50DC">
        <w:rPr>
          <w:rFonts w:ascii="Garamond" w:eastAsia="Times New Roman" w:hAnsi="Garamond" w:cs="Times New Roman"/>
          <w:color w:val="000000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>(http://www.witn.psu.edu/articles/article.phtml?article_id=255&amp;show_id=44)</w:t>
      </w:r>
    </w:p>
    <w:bookmarkStart w:id="14" w:name="_ftn13765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"_ftnref13765"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[6]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1F50DC">
        <w:rPr>
          <w:rFonts w:ascii="Garamond" w:eastAsia="Times New Roman" w:hAnsi="Garamond" w:cs="Times New Roman"/>
          <w:color w:val="000000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>“Earth (</w:t>
      </w:r>
      <w:r w:rsidRPr="001F50DC">
        <w:rPr>
          <w:rFonts w:ascii="Times New Roman" w:eastAsia="Times New Roman" w:hAnsi="Times New Roman" w:cs="Times New Roman"/>
          <w:i/>
          <w:iCs/>
          <w:color w:val="000000"/>
        </w:rPr>
        <w:t>Terra</w:t>
      </w:r>
      <w:r w:rsidRPr="001F50DC">
        <w:rPr>
          <w:rFonts w:ascii="Times New Roman" w:eastAsia="Times New Roman" w:hAnsi="Times New Roman" w:cs="Times New Roman"/>
          <w:color w:val="000000"/>
        </w:rPr>
        <w:t xml:space="preserve">).”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Enciclopédia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F50DC">
        <w:rPr>
          <w:rFonts w:ascii="Times New Roman" w:eastAsia="Times New Roman" w:hAnsi="Times New Roman" w:cs="Times New Roman"/>
          <w:color w:val="000000"/>
        </w:rPr>
        <w:t>Britânica</w:t>
      </w:r>
      <w:proofErr w:type="spellEnd"/>
      <w:r w:rsidRPr="001F50D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F50DC">
        <w:rPr>
          <w:rFonts w:ascii="Times New Roman" w:eastAsia="Times New Roman" w:hAnsi="Times New Roman" w:cs="Times New Roman"/>
          <w:color w:val="000000"/>
        </w:rPr>
        <w:t>do</w:t>
      </w:r>
      <w:proofErr w:type="gramEnd"/>
      <w:r w:rsidRPr="001F50DC">
        <w:rPr>
          <w:rFonts w:ascii="Times New Roman" w:eastAsia="Times New Roman" w:hAnsi="Times New Roman" w:cs="Times New Roman"/>
          <w:color w:val="000000"/>
        </w:rPr>
        <w:t xml:space="preserve"> Encyclopedia Britannica Premium Service.</w:t>
      </w:r>
      <w:r w:rsidRPr="001F50DC">
        <w:rPr>
          <w:rFonts w:ascii="Times New Roman" w:eastAsia="Times New Roman" w:hAnsi="Times New Roman" w:cs="Times New Roman"/>
          <w:color w:val="000000"/>
        </w:rPr>
        <w:br/>
        <w:t>(http://www.britannica.com/eb/article?tocId=54196)</w:t>
      </w:r>
    </w:p>
    <w:bookmarkStart w:id="15" w:name="_ftn13766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"_ftnref13766"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[7]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1F50DC">
        <w:rPr>
          <w:rFonts w:ascii="Garamond" w:eastAsia="Times New Roman" w:hAnsi="Garamond" w:cs="Times New Roman"/>
          <w:color w:val="000000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>(http://www.space.com/scienceastronomy/solarsystem/meteors-ez.html)</w:t>
      </w:r>
    </w:p>
    <w:bookmarkStart w:id="16" w:name="_ftn13767"/>
    <w:p w:rsidR="001F50DC" w:rsidRPr="001F50DC" w:rsidRDefault="001F50DC" w:rsidP="001F50DC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1F50DC">
        <w:rPr>
          <w:rFonts w:ascii="Times New Roman" w:eastAsia="Times New Roman" w:hAnsi="Times New Roman" w:cs="Times New Roman"/>
          <w:color w:val="000000"/>
        </w:rPr>
        <w:fldChar w:fldCharType="begin"/>
      </w:r>
      <w:r w:rsidRPr="001F50DC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"http://www.islamreligion.com/pt/articles/1/" \l "_ftnref13767" \o "Back to the refrence of this footnote" </w:instrText>
      </w:r>
      <w:r w:rsidRPr="001F50DC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F50DC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[8]</w:t>
      </w:r>
      <w:r w:rsidRPr="001F50DC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1F50DC">
        <w:rPr>
          <w:rFonts w:ascii="Garamond" w:eastAsia="Times New Roman" w:hAnsi="Garamond" w:cs="Times New Roman"/>
          <w:color w:val="000000"/>
        </w:rPr>
        <w:t> </w:t>
      </w:r>
      <w:r w:rsidRPr="001F50DC">
        <w:rPr>
          <w:rFonts w:ascii="Times New Roman" w:eastAsia="Times New Roman" w:hAnsi="Times New Roman" w:cs="Times New Roman"/>
          <w:color w:val="000000"/>
        </w:rPr>
        <w:t>(http://www.firstscience.com/SITE/ARTICLES/magnetosphere.asp)</w:t>
      </w:r>
    </w:p>
    <w:p w:rsidR="005225DD" w:rsidRPr="001F50DC" w:rsidRDefault="005225DD" w:rsidP="001F50DC"/>
    <w:sectPr w:rsidR="005225DD" w:rsidRPr="001F50D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23" w:rsidRDefault="00DA75F6">
    <w:pPr>
      <w:pStyle w:val="w-footnote-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E"/>
    <w:rsid w:val="000E3027"/>
    <w:rsid w:val="001F50DC"/>
    <w:rsid w:val="00241F31"/>
    <w:rsid w:val="005225DD"/>
    <w:rsid w:val="0087157E"/>
    <w:rsid w:val="00A03C10"/>
    <w:rsid w:val="00AF1CCE"/>
    <w:rsid w:val="00D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31"/>
  </w:style>
  <w:style w:type="paragraph" w:styleId="Heading1">
    <w:name w:val="heading 1"/>
    <w:basedOn w:val="Normal"/>
    <w:link w:val="Heading1Char"/>
    <w:uiPriority w:val="9"/>
    <w:qFormat/>
    <w:rsid w:val="0024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phasisa">
    <w:name w:val="emphasisa"/>
    <w:basedOn w:val="DefaultParagraphFont"/>
    <w:rsid w:val="00241F31"/>
  </w:style>
  <w:style w:type="paragraph" w:styleId="BalloonText">
    <w:name w:val="Balloon Text"/>
    <w:basedOn w:val="Normal"/>
    <w:link w:val="BalloonTextChar"/>
    <w:uiPriority w:val="99"/>
    <w:semiHidden/>
    <w:unhideWhenUsed/>
    <w:rsid w:val="002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1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C10"/>
  </w:style>
  <w:style w:type="paragraph" w:customStyle="1" w:styleId="w-body-text-1">
    <w:name w:val="w-body-text-1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03C10"/>
  </w:style>
  <w:style w:type="paragraph" w:customStyle="1" w:styleId="w-caption">
    <w:name w:val="w-caption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C10"/>
    <w:rPr>
      <w:b/>
      <w:bCs/>
    </w:rPr>
  </w:style>
  <w:style w:type="character" w:styleId="Emphasis">
    <w:name w:val="Emphasis"/>
    <w:basedOn w:val="DefaultParagraphFont"/>
    <w:uiPriority w:val="20"/>
    <w:qFormat/>
    <w:rsid w:val="00A03C10"/>
    <w:rPr>
      <w:i/>
      <w:iCs/>
    </w:rPr>
  </w:style>
  <w:style w:type="character" w:customStyle="1" w:styleId="w-footnote-title">
    <w:name w:val="w-footnote-title"/>
    <w:basedOn w:val="DefaultParagraphFont"/>
    <w:rsid w:val="00A03C10"/>
  </w:style>
  <w:style w:type="paragraph" w:customStyle="1" w:styleId="w-footnote-text">
    <w:name w:val="w-footnote-text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A03C10"/>
  </w:style>
  <w:style w:type="paragraph" w:styleId="FootnoteText">
    <w:name w:val="footnote text"/>
    <w:basedOn w:val="Normal"/>
    <w:link w:val="FootnoteTextChar"/>
    <w:uiPriority w:val="99"/>
    <w:semiHidden/>
    <w:unhideWhenUsed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C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31"/>
  </w:style>
  <w:style w:type="paragraph" w:styleId="Heading1">
    <w:name w:val="heading 1"/>
    <w:basedOn w:val="Normal"/>
    <w:link w:val="Heading1Char"/>
    <w:uiPriority w:val="9"/>
    <w:qFormat/>
    <w:rsid w:val="0024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F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phasisa">
    <w:name w:val="emphasisa"/>
    <w:basedOn w:val="DefaultParagraphFont"/>
    <w:rsid w:val="00241F31"/>
  </w:style>
  <w:style w:type="paragraph" w:styleId="BalloonText">
    <w:name w:val="Balloon Text"/>
    <w:basedOn w:val="Normal"/>
    <w:link w:val="BalloonTextChar"/>
    <w:uiPriority w:val="99"/>
    <w:semiHidden/>
    <w:unhideWhenUsed/>
    <w:rsid w:val="002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1"/>
    <w:rPr>
      <w:rFonts w:ascii="Tahoma" w:hAnsi="Tahoma" w:cs="Tahoma"/>
      <w:sz w:val="16"/>
      <w:szCs w:val="16"/>
    </w:rPr>
  </w:style>
  <w:style w:type="paragraph" w:customStyle="1" w:styleId="w-quran">
    <w:name w:val="w-quran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3C10"/>
  </w:style>
  <w:style w:type="paragraph" w:customStyle="1" w:styleId="w-body-text-1">
    <w:name w:val="w-body-text-1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03C10"/>
  </w:style>
  <w:style w:type="paragraph" w:customStyle="1" w:styleId="w-caption">
    <w:name w:val="w-caption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C10"/>
    <w:rPr>
      <w:b/>
      <w:bCs/>
    </w:rPr>
  </w:style>
  <w:style w:type="character" w:styleId="Emphasis">
    <w:name w:val="Emphasis"/>
    <w:basedOn w:val="DefaultParagraphFont"/>
    <w:uiPriority w:val="20"/>
    <w:qFormat/>
    <w:rsid w:val="00A03C10"/>
    <w:rPr>
      <w:i/>
      <w:iCs/>
    </w:rPr>
  </w:style>
  <w:style w:type="character" w:customStyle="1" w:styleId="w-footnote-title">
    <w:name w:val="w-footnote-title"/>
    <w:basedOn w:val="DefaultParagraphFont"/>
    <w:rsid w:val="00A03C10"/>
  </w:style>
  <w:style w:type="paragraph" w:customStyle="1" w:styleId="w-footnote-text">
    <w:name w:val="w-footnote-text"/>
    <w:basedOn w:val="Normal"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A03C10"/>
  </w:style>
  <w:style w:type="paragraph" w:styleId="FootnoteText">
    <w:name w:val="footnote text"/>
    <w:basedOn w:val="Normal"/>
    <w:link w:val="FootnoteTextChar"/>
    <w:uiPriority w:val="99"/>
    <w:semiHidden/>
    <w:unhideWhenUsed/>
    <w:rsid w:val="00A0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C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2014-07-14T13:41:00Z</cp:lastPrinted>
  <dcterms:created xsi:type="dcterms:W3CDTF">2014-07-14T13:44:00Z</dcterms:created>
  <dcterms:modified xsi:type="dcterms:W3CDTF">2014-07-14T13:44:00Z</dcterms:modified>
</cp:coreProperties>
</file>