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A6" w:rsidRDefault="006377A6" w:rsidP="006377A6">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寛大さ</w:t>
      </w:r>
      <w:proofErr w:type="spellEnd"/>
    </w:p>
    <w:p w:rsidR="006377A6" w:rsidRDefault="006377A6" w:rsidP="006377A6">
      <w:pPr>
        <w:jc w:val="center"/>
      </w:pPr>
      <w:r>
        <w:rPr>
          <w:noProof/>
        </w:rPr>
        <w:drawing>
          <wp:inline distT="0" distB="0" distL="0" distR="0" wp14:anchorId="1E880AFD" wp14:editId="641A3D23">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377A6" w:rsidRDefault="006377A6" w:rsidP="006377A6">
      <w:pPr>
        <w:jc w:val="center"/>
        <w:rPr>
          <w:color w:val="666666"/>
          <w:shd w:val="clear" w:color="auto" w:fill="E1F4FD"/>
        </w:rPr>
      </w:pPr>
      <w:r>
        <w:rPr>
          <w:color w:val="666666"/>
          <w:shd w:val="clear" w:color="auto" w:fill="E1F4FD"/>
        </w:rPr>
        <w:t>IslamReligion.com</w:t>
      </w:r>
    </w:p>
    <w:p w:rsidR="006377A6" w:rsidRDefault="006377A6" w:rsidP="006377A6">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Gothic" w:eastAsia="MS Gothic" w:hAnsi="MS Gothic" w:cs="MS Gothic" w:hint="eastAsia"/>
          <w:color w:val="000000"/>
          <w:sz w:val="26"/>
          <w:szCs w:val="26"/>
        </w:rPr>
        <w:t>私たちは</w:t>
      </w:r>
      <w:proofErr w:type="spellEnd"/>
      <w:r>
        <w:rPr>
          <w:rFonts w:ascii="SimSun" w:eastAsia="SimSun" w:hAnsi="SimSun" w:hint="eastAsia"/>
          <w:color w:val="000000"/>
          <w:sz w:val="26"/>
          <w:szCs w:val="26"/>
          <w:lang w:eastAsia="zh-TW"/>
        </w:rPr>
        <w:t>人間</w:t>
      </w:r>
      <w:proofErr w:type="spellStart"/>
      <w:r>
        <w:rPr>
          <w:rFonts w:ascii="MS Gothic" w:eastAsia="MS Gothic" w:hAnsi="MS Gothic" w:cs="MS Gothic" w:hint="eastAsia"/>
          <w:color w:val="000000"/>
          <w:sz w:val="26"/>
          <w:szCs w:val="26"/>
        </w:rPr>
        <w:t>として先天的</w:t>
      </w:r>
      <w:proofErr w:type="spellEnd"/>
      <w:r>
        <w:rPr>
          <w:rFonts w:ascii="SimSun" w:eastAsia="SimSun" w:hAnsi="SimSun" w:hint="eastAsia"/>
          <w:color w:val="000000"/>
          <w:sz w:val="26"/>
          <w:szCs w:val="26"/>
          <w:lang w:eastAsia="zh-CN"/>
        </w:rPr>
        <w:t>な</w:t>
      </w:r>
      <w:proofErr w:type="spellStart"/>
      <w:r>
        <w:rPr>
          <w:rFonts w:ascii="MS Gothic" w:eastAsia="MS Gothic" w:hAnsi="MS Gothic" w:cs="MS Gothic" w:hint="eastAsia"/>
          <w:color w:val="000000"/>
          <w:sz w:val="26"/>
          <w:szCs w:val="26"/>
        </w:rPr>
        <w:t>倫理感を</w:t>
      </w:r>
      <w:proofErr w:type="spellEnd"/>
      <w:r>
        <w:rPr>
          <w:rFonts w:ascii="SimSun" w:eastAsia="SimSun" w:hAnsi="SimSun" w:hint="eastAsia"/>
          <w:color w:val="000000"/>
          <w:sz w:val="26"/>
          <w:szCs w:val="26"/>
          <w:lang w:eastAsia="zh-TW"/>
        </w:rPr>
        <w:t>備</w:t>
      </w:r>
      <w:proofErr w:type="spellStart"/>
      <w:r>
        <w:rPr>
          <w:rFonts w:ascii="MS Gothic" w:eastAsia="MS Gothic" w:hAnsi="MS Gothic" w:cs="MS Gothic" w:hint="eastAsia"/>
          <w:color w:val="000000"/>
          <w:sz w:val="26"/>
          <w:szCs w:val="26"/>
        </w:rPr>
        <w:t>えており、宗教</w:t>
      </w:r>
      <w:proofErr w:type="spellEnd"/>
      <w:r>
        <w:rPr>
          <w:rFonts w:ascii="MS Mincho" w:eastAsia="MS Mincho" w:hAnsi="MS Mincho" w:cs="MS Mincho" w:hint="eastAsia"/>
          <w:color w:val="000000"/>
          <w:sz w:val="26"/>
          <w:szCs w:val="26"/>
          <w:lang w:eastAsia="zh-CN"/>
        </w:rPr>
        <w:t>・</w:t>
      </w:r>
      <w:proofErr w:type="spellStart"/>
      <w:r>
        <w:rPr>
          <w:rFonts w:ascii="MS Gothic" w:eastAsia="MS Gothic" w:hAnsi="MS Gothic" w:cs="MS Gothic" w:hint="eastAsia"/>
          <w:color w:val="000000"/>
          <w:sz w:val="26"/>
          <w:szCs w:val="26"/>
        </w:rPr>
        <w:t>人種</w:t>
      </w:r>
      <w:proofErr w:type="spellEnd"/>
      <w:r>
        <w:rPr>
          <w:rFonts w:ascii="MS Gothic" w:eastAsia="MS Gothic" w:hAnsi="MS Gothic" w:cs="MS Gothic" w:hint="eastAsia"/>
          <w:color w:val="000000"/>
          <w:sz w:val="26"/>
          <w:szCs w:val="26"/>
        </w:rPr>
        <w:t>・</w:t>
      </w:r>
      <w:r>
        <w:rPr>
          <w:rFonts w:ascii="SimSun" w:eastAsia="SimSun" w:hAnsi="SimSun" w:hint="eastAsia"/>
          <w:color w:val="000000"/>
          <w:sz w:val="26"/>
          <w:szCs w:val="26"/>
          <w:lang w:eastAsia="zh-TW"/>
        </w:rPr>
        <w:t>肌</w:t>
      </w:r>
      <w:proofErr w:type="spellStart"/>
      <w:r>
        <w:rPr>
          <w:rFonts w:ascii="MS Gothic" w:eastAsia="MS Gothic" w:hAnsi="MS Gothic" w:cs="MS Gothic" w:hint="eastAsia"/>
          <w:color w:val="000000"/>
          <w:sz w:val="26"/>
          <w:szCs w:val="26"/>
        </w:rPr>
        <w:t>の色</w:t>
      </w:r>
      <w:proofErr w:type="spellEnd"/>
      <w:r>
        <w:rPr>
          <w:rFonts w:ascii="SimSun" w:eastAsia="SimSun" w:hAnsi="SimSun" w:hint="eastAsia"/>
          <w:color w:val="000000"/>
          <w:sz w:val="26"/>
          <w:szCs w:val="26"/>
          <w:lang w:eastAsia="zh-CN"/>
        </w:rPr>
        <w:t>に</w:t>
      </w:r>
      <w:proofErr w:type="spellStart"/>
      <w:r>
        <w:rPr>
          <w:rFonts w:ascii="MS Gothic" w:eastAsia="MS Gothic" w:hAnsi="MS Gothic" w:cs="MS Gothic" w:hint="eastAsia"/>
          <w:color w:val="000000"/>
          <w:sz w:val="26"/>
          <w:szCs w:val="26"/>
        </w:rPr>
        <w:t>関わらず</w:t>
      </w:r>
      <w:proofErr w:type="spellEnd"/>
      <w:r>
        <w:rPr>
          <w:rFonts w:ascii="SimSun" w:eastAsia="SimSun" w:hAnsi="SimSun" w:hint="eastAsia"/>
          <w:color w:val="000000"/>
          <w:sz w:val="26"/>
          <w:szCs w:val="26"/>
          <w:lang w:eastAsia="zh-TW"/>
        </w:rPr>
        <w:t>、特定</w:t>
      </w:r>
      <w:proofErr w:type="spellStart"/>
      <w:r>
        <w:rPr>
          <w:rFonts w:ascii="MS Gothic" w:eastAsia="MS Gothic" w:hAnsi="MS Gothic" w:cs="MS Gothic" w:hint="eastAsia"/>
          <w:color w:val="000000"/>
          <w:sz w:val="26"/>
          <w:szCs w:val="26"/>
        </w:rPr>
        <w:t>の価値感</w:t>
      </w:r>
      <w:proofErr w:type="spellEnd"/>
      <w:r>
        <w:rPr>
          <w:rFonts w:ascii="SimSun" w:eastAsia="SimSun" w:hAnsi="SimSun" w:hint="eastAsia"/>
          <w:color w:val="000000"/>
          <w:sz w:val="26"/>
          <w:szCs w:val="26"/>
          <w:lang w:eastAsia="zh-CN"/>
        </w:rPr>
        <w:t>が</w:t>
      </w:r>
      <w:proofErr w:type="spellStart"/>
      <w:r>
        <w:rPr>
          <w:rFonts w:ascii="MS Gothic" w:eastAsia="MS Gothic" w:hAnsi="MS Gothic" w:cs="MS Gothic" w:hint="eastAsia"/>
          <w:color w:val="000000"/>
          <w:sz w:val="26"/>
          <w:szCs w:val="26"/>
        </w:rPr>
        <w:t>倫理の</w:t>
      </w:r>
      <w:proofErr w:type="spellEnd"/>
      <w:r>
        <w:rPr>
          <w:rFonts w:ascii="SimSun" w:eastAsia="SimSun" w:hAnsi="SimSun" w:hint="eastAsia"/>
          <w:color w:val="000000"/>
          <w:sz w:val="26"/>
          <w:szCs w:val="26"/>
          <w:lang w:eastAsia="zh-TW"/>
        </w:rPr>
        <w:t>基準</w:t>
      </w:r>
      <w:proofErr w:type="spellStart"/>
      <w:r>
        <w:rPr>
          <w:rFonts w:ascii="MS Gothic" w:eastAsia="MS Gothic" w:hAnsi="MS Gothic" w:cs="MS Gothic" w:hint="eastAsia"/>
          <w:color w:val="000000"/>
          <w:sz w:val="26"/>
          <w:szCs w:val="26"/>
        </w:rPr>
        <w:t>として働</w:t>
      </w:r>
      <w:proofErr w:type="spellEnd"/>
      <w:r>
        <w:rPr>
          <w:rFonts w:ascii="SimSun" w:eastAsia="SimSun" w:hAnsi="SimSun" w:hint="eastAsia"/>
          <w:color w:val="000000"/>
          <w:sz w:val="26"/>
          <w:szCs w:val="26"/>
          <w:lang w:eastAsia="zh-CN"/>
        </w:rPr>
        <w:t>いています</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私たちは</w:t>
      </w:r>
      <w:proofErr w:type="spellEnd"/>
      <w:r>
        <w:rPr>
          <w:rFonts w:ascii="SimSun" w:eastAsia="SimSun" w:hAnsi="SimSun" w:hint="eastAsia"/>
          <w:color w:val="000000"/>
          <w:sz w:val="26"/>
          <w:szCs w:val="26"/>
          <w:lang w:eastAsia="zh-TW"/>
        </w:rPr>
        <w:t>正義、勇気、誠実、慈悲</w:t>
      </w:r>
      <w:proofErr w:type="spellStart"/>
      <w:r>
        <w:rPr>
          <w:rFonts w:ascii="MS Gothic" w:eastAsia="MS Gothic" w:hAnsi="MS Gothic" w:cs="MS Gothic" w:hint="eastAsia"/>
          <w:color w:val="000000"/>
          <w:sz w:val="26"/>
          <w:szCs w:val="26"/>
        </w:rPr>
        <w:t>を称賛</w:t>
      </w:r>
      <w:proofErr w:type="spellEnd"/>
      <w:r>
        <w:rPr>
          <w:rFonts w:ascii="SimSun" w:eastAsia="SimSun" w:hAnsi="SimSun" w:hint="eastAsia"/>
          <w:color w:val="000000"/>
          <w:sz w:val="26"/>
          <w:szCs w:val="26"/>
          <w:lang w:eastAsia="zh-CN"/>
        </w:rPr>
        <w:t>し</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裏切り</w:t>
      </w:r>
      <w:proofErr w:type="spellEnd"/>
      <w:r>
        <w:rPr>
          <w:rFonts w:ascii="SimSun" w:eastAsia="SimSun" w:hAnsi="SimSun" w:hint="eastAsia"/>
          <w:color w:val="000000"/>
          <w:sz w:val="26"/>
          <w:szCs w:val="26"/>
          <w:lang w:eastAsia="zh-TW"/>
        </w:rPr>
        <w:t>、残酷、</w:t>
      </w:r>
      <w:proofErr w:type="spellStart"/>
      <w:r>
        <w:rPr>
          <w:rFonts w:ascii="MS Gothic" w:eastAsia="MS Gothic" w:hAnsi="MS Gothic" w:cs="MS Gothic" w:hint="eastAsia"/>
          <w:color w:val="000000"/>
          <w:sz w:val="26"/>
          <w:szCs w:val="26"/>
        </w:rPr>
        <w:t>または腐敗</w:t>
      </w:r>
      <w:proofErr w:type="spellEnd"/>
      <w:r>
        <w:rPr>
          <w:rFonts w:ascii="SimSun" w:eastAsia="SimSun" w:hAnsi="SimSun" w:hint="eastAsia"/>
          <w:color w:val="000000"/>
          <w:sz w:val="26"/>
          <w:szCs w:val="26"/>
          <w:lang w:eastAsia="zh-CN"/>
        </w:rPr>
        <w:t>を</w:t>
      </w:r>
      <w:proofErr w:type="spellStart"/>
      <w:r>
        <w:rPr>
          <w:rFonts w:ascii="MS Gothic" w:eastAsia="MS Gothic" w:hAnsi="MS Gothic" w:cs="MS Gothic" w:hint="eastAsia"/>
          <w:color w:val="000000"/>
          <w:sz w:val="26"/>
          <w:szCs w:val="26"/>
        </w:rPr>
        <w:t>嫌悪します</w:t>
      </w:r>
      <w:proofErr w:type="spellEnd"/>
      <w:r>
        <w:rPr>
          <w:rFonts w:ascii="SimSun" w:eastAsia="SimSun" w:hAnsi="SimSun" w:hint="eastAsia"/>
          <w:color w:val="000000"/>
          <w:sz w:val="26"/>
          <w:szCs w:val="26"/>
          <w:lang w:eastAsia="zh-TW"/>
        </w:rPr>
        <w:t>。倫理</w:t>
      </w:r>
      <w:proofErr w:type="spellStart"/>
      <w:r>
        <w:rPr>
          <w:rFonts w:ascii="MS Gothic" w:eastAsia="MS Gothic" w:hAnsi="MS Gothic" w:cs="MS Gothic" w:hint="eastAsia"/>
          <w:color w:val="000000"/>
          <w:sz w:val="26"/>
          <w:szCs w:val="26"/>
        </w:rPr>
        <w:t>の</w:t>
      </w:r>
      <w:proofErr w:type="spellEnd"/>
      <w:r>
        <w:rPr>
          <w:rFonts w:ascii="MS Gothic" w:eastAsia="MS Gothic" w:hAnsi="MS Gothic" w:cs="MS Gothic" w:hint="eastAsia"/>
          <w:color w:val="000000"/>
          <w:sz w:val="26"/>
          <w:szCs w:val="26"/>
          <w:lang w:eastAsia="zh-TW"/>
        </w:rPr>
        <w:t>基準</w:t>
      </w:r>
      <w:r>
        <w:rPr>
          <w:rFonts w:ascii="SimSun" w:eastAsia="SimSun" w:hAnsi="SimSun" w:hint="eastAsia"/>
          <w:color w:val="000000"/>
          <w:sz w:val="26"/>
          <w:szCs w:val="26"/>
          <w:lang w:eastAsia="zh-CN"/>
        </w:rPr>
        <w:t>は</w:t>
      </w:r>
      <w:r>
        <w:rPr>
          <w:rFonts w:ascii="MS Gothic" w:eastAsia="MS Gothic" w:hAnsi="MS Gothic" w:cs="MS Gothic" w:hint="eastAsia"/>
          <w:color w:val="000000"/>
          <w:sz w:val="26"/>
          <w:szCs w:val="26"/>
          <w:lang w:eastAsia="zh-TW"/>
        </w:rPr>
        <w:t>普遍的</w:t>
      </w:r>
      <w:proofErr w:type="spellStart"/>
      <w:r>
        <w:rPr>
          <w:rFonts w:ascii="MS Gothic" w:eastAsia="MS Gothic" w:hAnsi="MS Gothic" w:cs="MS Gothic" w:hint="eastAsia"/>
          <w:color w:val="000000"/>
          <w:sz w:val="26"/>
          <w:szCs w:val="26"/>
        </w:rPr>
        <w:t>なのであり</w:t>
      </w:r>
      <w:proofErr w:type="spellEnd"/>
      <w:r>
        <w:rPr>
          <w:rFonts w:ascii="SimSun" w:eastAsia="SimSun" w:hAnsi="SimSun" w:hint="eastAsia"/>
          <w:color w:val="000000"/>
          <w:sz w:val="26"/>
          <w:szCs w:val="26"/>
          <w:lang w:eastAsia="zh-TW"/>
        </w:rPr>
        <w:t>、</w:t>
      </w:r>
      <w:proofErr w:type="spellStart"/>
      <w:r>
        <w:rPr>
          <w:rFonts w:ascii="MS Gothic" w:eastAsia="MS Gothic" w:hAnsi="MS Gothic" w:cs="MS Gothic" w:hint="eastAsia"/>
          <w:color w:val="000000"/>
          <w:sz w:val="26"/>
          <w:szCs w:val="26"/>
        </w:rPr>
        <w:t>イスラームにおける</w:t>
      </w:r>
      <w:proofErr w:type="spellEnd"/>
      <w:r>
        <w:rPr>
          <w:rFonts w:ascii="MS Gothic" w:eastAsia="MS Gothic" w:hAnsi="MS Gothic" w:cs="MS Gothic" w:hint="eastAsia"/>
          <w:color w:val="000000"/>
          <w:sz w:val="26"/>
          <w:szCs w:val="26"/>
          <w:lang w:eastAsia="zh-TW"/>
        </w:rPr>
        <w:t>最</w:t>
      </w:r>
      <w:proofErr w:type="spellStart"/>
      <w:r>
        <w:rPr>
          <w:rFonts w:ascii="MS Gothic" w:eastAsia="MS Gothic" w:hAnsi="MS Gothic" w:cs="MS Gothic" w:hint="eastAsia"/>
          <w:color w:val="000000"/>
          <w:sz w:val="26"/>
          <w:szCs w:val="26"/>
        </w:rPr>
        <w:t>も</w:t>
      </w:r>
      <w:proofErr w:type="spellEnd"/>
      <w:r>
        <w:rPr>
          <w:rFonts w:ascii="SimSun" w:eastAsia="SimSun" w:hAnsi="SimSun" w:hint="eastAsia"/>
          <w:color w:val="000000"/>
          <w:sz w:val="26"/>
          <w:szCs w:val="26"/>
          <w:lang w:eastAsia="zh-TW"/>
        </w:rPr>
        <w:t>重要</w:t>
      </w:r>
      <w:proofErr w:type="spellStart"/>
      <w:r>
        <w:rPr>
          <w:rFonts w:ascii="MS Gothic" w:eastAsia="MS Gothic" w:hAnsi="MS Gothic" w:cs="MS Gothic" w:hint="eastAsia"/>
          <w:color w:val="000000"/>
          <w:sz w:val="26"/>
          <w:szCs w:val="26"/>
        </w:rPr>
        <w:t>な</w:t>
      </w:r>
      <w:proofErr w:type="spellEnd"/>
      <w:r>
        <w:rPr>
          <w:rFonts w:ascii="MS Gothic" w:eastAsia="MS Gothic" w:hAnsi="MS Gothic" w:cs="MS Gothic" w:hint="eastAsia"/>
          <w:color w:val="000000"/>
          <w:sz w:val="26"/>
          <w:szCs w:val="26"/>
          <w:lang w:eastAsia="zh-TW"/>
        </w:rPr>
        <w:t>要素</w:t>
      </w:r>
      <w:r>
        <w:rPr>
          <w:rFonts w:ascii="SimSun" w:eastAsia="SimSun" w:hAnsi="SimSun" w:hint="eastAsia"/>
          <w:color w:val="000000"/>
          <w:sz w:val="26"/>
          <w:szCs w:val="26"/>
          <w:lang w:eastAsia="zh-CN"/>
        </w:rPr>
        <w:t>としても</w:t>
      </w:r>
      <w:r>
        <w:rPr>
          <w:rFonts w:ascii="MS Gothic" w:eastAsia="MS Gothic" w:hAnsi="MS Gothic" w:cs="MS Gothic" w:hint="eastAsia"/>
          <w:color w:val="000000"/>
          <w:sz w:val="26"/>
          <w:szCs w:val="26"/>
          <w:lang w:eastAsia="zh-TW"/>
        </w:rPr>
        <w:t>高</w:t>
      </w:r>
      <w:proofErr w:type="spellStart"/>
      <w:r>
        <w:rPr>
          <w:rFonts w:ascii="MS Gothic" w:eastAsia="MS Gothic" w:hAnsi="MS Gothic" w:cs="MS Gothic" w:hint="eastAsia"/>
          <w:color w:val="000000"/>
          <w:sz w:val="26"/>
          <w:szCs w:val="26"/>
        </w:rPr>
        <w:t>い</w:t>
      </w:r>
      <w:proofErr w:type="spellEnd"/>
      <w:r>
        <w:rPr>
          <w:rFonts w:ascii="SimSun" w:eastAsia="SimSun" w:hAnsi="SimSun" w:hint="eastAsia"/>
          <w:color w:val="000000"/>
          <w:sz w:val="26"/>
          <w:szCs w:val="26"/>
          <w:lang w:eastAsia="zh-TW"/>
        </w:rPr>
        <w:t>倫理基準、</w:t>
      </w:r>
      <w:proofErr w:type="spellStart"/>
      <w:r>
        <w:rPr>
          <w:rFonts w:ascii="MS Gothic" w:eastAsia="MS Gothic" w:hAnsi="MS Gothic" w:cs="MS Gothic" w:hint="eastAsia"/>
          <w:color w:val="000000"/>
          <w:sz w:val="26"/>
          <w:szCs w:val="26"/>
        </w:rPr>
        <w:t>そして</w:t>
      </w:r>
      <w:proofErr w:type="spellEnd"/>
      <w:r>
        <w:rPr>
          <w:rFonts w:ascii="MS Gothic" w:eastAsia="MS Gothic" w:hAnsi="MS Gothic" w:cs="MS Gothic" w:hint="eastAsia"/>
          <w:color w:val="000000"/>
          <w:sz w:val="26"/>
          <w:szCs w:val="26"/>
          <w:lang w:eastAsia="zh-TW"/>
        </w:rPr>
        <w:t>良</w:t>
      </w:r>
      <w:r>
        <w:rPr>
          <w:rFonts w:ascii="SimSun" w:eastAsia="SimSun" w:hAnsi="SimSun" w:hint="eastAsia"/>
          <w:color w:val="000000"/>
          <w:sz w:val="26"/>
          <w:szCs w:val="26"/>
          <w:lang w:eastAsia="zh-CN"/>
        </w:rPr>
        <w:t>い</w:t>
      </w:r>
      <w:r>
        <w:rPr>
          <w:rFonts w:ascii="MS Gothic" w:eastAsia="MS Gothic" w:hAnsi="MS Gothic" w:cs="MS Gothic" w:hint="eastAsia"/>
          <w:color w:val="000000"/>
          <w:sz w:val="26"/>
          <w:szCs w:val="26"/>
          <w:lang w:eastAsia="zh-TW"/>
        </w:rPr>
        <w:t>品行</w:t>
      </w:r>
      <w:proofErr w:type="spellStart"/>
      <w:r>
        <w:rPr>
          <w:rFonts w:ascii="MS Gothic" w:eastAsia="MS Gothic" w:hAnsi="MS Gothic" w:cs="MS Gothic" w:hint="eastAsia"/>
          <w:color w:val="000000"/>
          <w:sz w:val="26"/>
          <w:szCs w:val="26"/>
        </w:rPr>
        <w:t>が</w:t>
      </w:r>
      <w:proofErr w:type="spellEnd"/>
      <w:r>
        <w:rPr>
          <w:rFonts w:ascii="SimSun" w:eastAsia="SimSun" w:hAnsi="SimSun" w:hint="eastAsia"/>
          <w:color w:val="000000"/>
          <w:sz w:val="26"/>
          <w:szCs w:val="26"/>
          <w:lang w:eastAsia="zh-TW"/>
        </w:rPr>
        <w:t>挙</w:t>
      </w:r>
      <w:proofErr w:type="spellStart"/>
      <w:r>
        <w:rPr>
          <w:rFonts w:ascii="MS Gothic" w:eastAsia="MS Gothic" w:hAnsi="MS Gothic" w:cs="MS Gothic" w:hint="eastAsia"/>
          <w:color w:val="000000"/>
          <w:sz w:val="26"/>
          <w:szCs w:val="26"/>
        </w:rPr>
        <w:t>げられます</w:t>
      </w:r>
      <w:proofErr w:type="spellEnd"/>
      <w:r>
        <w:rPr>
          <w:rFonts w:ascii="MS Gothic" w:eastAsia="MS Gothic" w:hAnsi="MS Gothic" w:cs="MS Gothic" w:hint="eastAsia"/>
          <w:color w:val="000000"/>
          <w:sz w:val="26"/>
          <w:szCs w:val="26"/>
          <w:lang w:eastAsia="zh-TW"/>
        </w:rPr>
        <w:t>。預言者</w:t>
      </w:r>
      <w:proofErr w:type="spellStart"/>
      <w:r>
        <w:rPr>
          <w:rFonts w:ascii="MS Gothic" w:eastAsia="MS Gothic" w:hAnsi="MS Gothic" w:cs="MS Gothic" w:hint="eastAsia"/>
          <w:color w:val="000000"/>
          <w:sz w:val="26"/>
          <w:szCs w:val="26"/>
        </w:rPr>
        <w:t>ムハンマド</w:t>
      </w:r>
      <w:proofErr w:type="spellEnd"/>
      <w:r>
        <w:rPr>
          <w:rFonts w:ascii="SimSun" w:eastAsia="SimSun" w:hAnsi="SimSun" w:hint="eastAsia"/>
          <w:color w:val="000000"/>
          <w:sz w:val="26"/>
          <w:szCs w:val="26"/>
          <w:lang w:eastAsia="zh-TW"/>
        </w:rPr>
        <w:t>（彼</w:t>
      </w:r>
      <w:proofErr w:type="spellStart"/>
      <w:r>
        <w:rPr>
          <w:rFonts w:ascii="MS Gothic" w:eastAsia="MS Gothic" w:hAnsi="MS Gothic" w:cs="MS Gothic" w:hint="eastAsia"/>
          <w:color w:val="000000"/>
          <w:sz w:val="26"/>
          <w:szCs w:val="26"/>
        </w:rPr>
        <w:t>に</w:t>
      </w:r>
      <w:proofErr w:type="spellEnd"/>
      <w:r>
        <w:rPr>
          <w:rFonts w:ascii="MS Gothic" w:eastAsia="MS Gothic" w:hAnsi="MS Gothic" w:cs="MS Gothic" w:hint="eastAsia"/>
          <w:color w:val="000000"/>
          <w:sz w:val="26"/>
          <w:szCs w:val="26"/>
          <w:lang w:eastAsia="zh-TW"/>
        </w:rPr>
        <w:t>神</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lang w:eastAsia="zh-TW"/>
        </w:rPr>
        <w:t>称賛</w:t>
      </w:r>
      <w:proofErr w:type="spellStart"/>
      <w:r>
        <w:rPr>
          <w:rFonts w:ascii="MS Gothic" w:eastAsia="MS Gothic" w:hAnsi="MS Gothic" w:cs="MS Gothic" w:hint="eastAsia"/>
          <w:color w:val="000000"/>
          <w:sz w:val="26"/>
          <w:szCs w:val="26"/>
        </w:rPr>
        <w:t>あれ</w:t>
      </w:r>
      <w:proofErr w:type="spellEnd"/>
      <w:r>
        <w:rPr>
          <w:rFonts w:ascii="SimSun" w:eastAsia="SimSun" w:hAnsi="SimSun" w:hint="eastAsia"/>
          <w:color w:val="000000"/>
          <w:sz w:val="26"/>
          <w:szCs w:val="26"/>
          <w:lang w:eastAsia="zh-TW"/>
        </w:rPr>
        <w:t>）</w:t>
      </w:r>
      <w:proofErr w:type="spellStart"/>
      <w:r>
        <w:rPr>
          <w:rFonts w:ascii="MS Gothic" w:eastAsia="MS Gothic" w:hAnsi="MS Gothic" w:cs="MS Gothic" w:hint="eastAsia"/>
          <w:color w:val="000000"/>
          <w:sz w:val="26"/>
          <w:szCs w:val="26"/>
        </w:rPr>
        <w:t>はムスリムに</w:t>
      </w:r>
      <w:proofErr w:type="spellEnd"/>
      <w:r>
        <w:rPr>
          <w:rFonts w:ascii="MS Gothic" w:eastAsia="MS Gothic" w:hAnsi="MS Gothic" w:cs="MS Gothic" w:hint="eastAsia"/>
          <w:color w:val="000000"/>
          <w:sz w:val="26"/>
          <w:szCs w:val="26"/>
          <w:lang w:eastAsia="zh-TW"/>
        </w:rPr>
        <w:t>対</w:t>
      </w:r>
      <w:proofErr w:type="spellStart"/>
      <w:r>
        <w:rPr>
          <w:rFonts w:ascii="MS Gothic" w:eastAsia="MS Gothic" w:hAnsi="MS Gothic" w:cs="MS Gothic" w:hint="eastAsia"/>
          <w:color w:val="000000"/>
          <w:sz w:val="26"/>
          <w:szCs w:val="26"/>
        </w:rPr>
        <w:t>し</w:t>
      </w:r>
      <w:proofErr w:type="spellEnd"/>
      <w:r>
        <w:rPr>
          <w:rFonts w:ascii="SimSun" w:eastAsia="SimSun" w:hAnsi="SimSun" w:hint="eastAsia"/>
          <w:color w:val="000000"/>
          <w:sz w:val="26"/>
          <w:szCs w:val="26"/>
          <w:lang w:eastAsia="zh-TW"/>
        </w:rPr>
        <w:t>、最</w:t>
      </w:r>
      <w:proofErr w:type="spellStart"/>
      <w:r>
        <w:rPr>
          <w:rFonts w:ascii="MS Gothic" w:eastAsia="MS Gothic" w:hAnsi="MS Gothic" w:cs="MS Gothic" w:hint="eastAsia"/>
          <w:color w:val="000000"/>
          <w:sz w:val="26"/>
          <w:szCs w:val="26"/>
        </w:rPr>
        <w:t>も</w:t>
      </w:r>
      <w:proofErr w:type="spellEnd"/>
      <w:r>
        <w:rPr>
          <w:rFonts w:ascii="MS Gothic" w:eastAsia="MS Gothic" w:hAnsi="MS Gothic" w:cs="MS Gothic" w:hint="eastAsia"/>
          <w:color w:val="000000"/>
          <w:sz w:val="26"/>
          <w:szCs w:val="26"/>
          <w:lang w:eastAsia="zh-TW"/>
        </w:rPr>
        <w:t>良</w:t>
      </w:r>
      <w:r>
        <w:rPr>
          <w:rFonts w:ascii="SimSun" w:eastAsia="SimSun" w:hAnsi="SimSun" w:hint="eastAsia"/>
          <w:color w:val="000000"/>
          <w:sz w:val="26"/>
          <w:szCs w:val="26"/>
          <w:lang w:eastAsia="zh-CN"/>
        </w:rPr>
        <w:t>い</w:t>
      </w:r>
      <w:r>
        <w:rPr>
          <w:rFonts w:ascii="MS Gothic" w:eastAsia="MS Gothic" w:hAnsi="MS Gothic" w:cs="MS Gothic" w:hint="eastAsia"/>
          <w:color w:val="000000"/>
          <w:sz w:val="26"/>
          <w:szCs w:val="26"/>
          <w:lang w:eastAsia="zh-TW"/>
        </w:rPr>
        <w:t>品行</w:t>
      </w:r>
      <w:proofErr w:type="spellStart"/>
      <w:r>
        <w:rPr>
          <w:rFonts w:ascii="MS Gothic" w:eastAsia="MS Gothic" w:hAnsi="MS Gothic" w:cs="MS Gothic" w:hint="eastAsia"/>
          <w:color w:val="000000"/>
          <w:sz w:val="26"/>
          <w:szCs w:val="26"/>
        </w:rPr>
        <w:t>と</w:t>
      </w:r>
      <w:proofErr w:type="spellEnd"/>
      <w:r>
        <w:rPr>
          <w:rFonts w:ascii="SimSun" w:eastAsia="SimSun" w:hAnsi="SimSun" w:hint="eastAsia"/>
          <w:color w:val="000000"/>
          <w:sz w:val="26"/>
          <w:szCs w:val="26"/>
          <w:lang w:eastAsia="zh-TW"/>
        </w:rPr>
        <w:t>性格</w:t>
      </w:r>
      <w:proofErr w:type="spellStart"/>
      <w:r>
        <w:rPr>
          <w:rFonts w:ascii="MS Gothic" w:eastAsia="MS Gothic" w:hAnsi="MS Gothic" w:cs="MS Gothic" w:hint="eastAsia"/>
          <w:color w:val="000000"/>
          <w:sz w:val="26"/>
          <w:szCs w:val="26"/>
        </w:rPr>
        <w:t>を</w:t>
      </w:r>
      <w:proofErr w:type="spellEnd"/>
      <w:r>
        <w:rPr>
          <w:rFonts w:ascii="MS Gothic" w:eastAsia="MS Gothic" w:hAnsi="MS Gothic" w:cs="MS Gothic" w:hint="eastAsia"/>
          <w:color w:val="000000"/>
          <w:sz w:val="26"/>
          <w:szCs w:val="26"/>
          <w:lang w:eastAsia="zh-TW"/>
        </w:rPr>
        <w:t>持</w:t>
      </w:r>
      <w:r>
        <w:rPr>
          <w:rFonts w:ascii="SimSun" w:eastAsia="SimSun" w:hAnsi="SimSun" w:hint="eastAsia"/>
          <w:color w:val="000000"/>
          <w:sz w:val="26"/>
          <w:szCs w:val="26"/>
          <w:lang w:eastAsia="zh-CN"/>
        </w:rPr>
        <w:t>ち</w:t>
      </w:r>
      <w:r>
        <w:rPr>
          <w:rFonts w:ascii="MS Gothic" w:eastAsia="MS Gothic" w:hAnsi="MS Gothic" w:cs="MS Gothic" w:hint="eastAsia"/>
          <w:color w:val="000000"/>
          <w:sz w:val="26"/>
          <w:szCs w:val="26"/>
          <w:lang w:eastAsia="zh-TW"/>
        </w:rPr>
        <w:t>合</w:t>
      </w:r>
      <w:proofErr w:type="spellStart"/>
      <w:r>
        <w:rPr>
          <w:rFonts w:ascii="MS Gothic" w:eastAsia="MS Gothic" w:hAnsi="MS Gothic" w:cs="MS Gothic" w:hint="eastAsia"/>
          <w:color w:val="000000"/>
          <w:sz w:val="26"/>
          <w:szCs w:val="26"/>
        </w:rPr>
        <w:t>わせるよう</w:t>
      </w:r>
      <w:proofErr w:type="spellEnd"/>
      <w:r>
        <w:rPr>
          <w:rFonts w:ascii="SimSun" w:eastAsia="SimSun" w:hAnsi="SimSun" w:hint="eastAsia"/>
          <w:color w:val="000000"/>
          <w:sz w:val="26"/>
          <w:szCs w:val="26"/>
          <w:lang w:eastAsia="zh-TW"/>
        </w:rPr>
        <w:t>説</w:t>
      </w:r>
      <w:proofErr w:type="spellStart"/>
      <w:r>
        <w:rPr>
          <w:rFonts w:ascii="MS Gothic" w:eastAsia="MS Gothic" w:hAnsi="MS Gothic" w:cs="MS Gothic" w:hint="eastAsia"/>
          <w:color w:val="000000"/>
          <w:sz w:val="26"/>
          <w:szCs w:val="26"/>
        </w:rPr>
        <w:t>いています</w:t>
      </w:r>
      <w:proofErr w:type="spellEnd"/>
      <w:r>
        <w:rPr>
          <w:rFonts w:ascii="MS Gothic" w:eastAsia="MS Gothic" w:hAnsi="MS Gothic" w:cs="MS Gothic" w:hint="eastAsia"/>
          <w:color w:val="000000"/>
          <w:sz w:val="26"/>
          <w:szCs w:val="26"/>
          <w:lang w:eastAsia="zh-TW"/>
        </w:rPr>
        <w:t>。</w:t>
      </w:r>
      <w:proofErr w:type="spellStart"/>
      <w:r>
        <w:rPr>
          <w:rFonts w:ascii="MS Gothic" w:eastAsia="MS Gothic" w:hAnsi="MS Gothic" w:cs="MS Gothic" w:hint="eastAsia"/>
          <w:color w:val="000000"/>
          <w:sz w:val="26"/>
          <w:szCs w:val="26"/>
        </w:rPr>
        <w:t>また</w:t>
      </w:r>
      <w:proofErr w:type="spellEnd"/>
      <w:r>
        <w:rPr>
          <w:rFonts w:ascii="SimSun" w:eastAsia="SimSun" w:hAnsi="SimSun" w:hint="eastAsia"/>
          <w:color w:val="000000"/>
          <w:sz w:val="26"/>
          <w:szCs w:val="26"/>
          <w:lang w:eastAsia="zh-TW"/>
        </w:rPr>
        <w:t>預言者自身</w:t>
      </w:r>
      <w:proofErr w:type="spellStart"/>
      <w:r>
        <w:rPr>
          <w:rFonts w:ascii="MS Gothic" w:eastAsia="MS Gothic" w:hAnsi="MS Gothic" w:cs="MS Gothic" w:hint="eastAsia"/>
          <w:color w:val="000000"/>
          <w:sz w:val="26"/>
          <w:szCs w:val="26"/>
        </w:rPr>
        <w:t>の</w:t>
      </w:r>
      <w:proofErr w:type="spellEnd"/>
      <w:r>
        <w:rPr>
          <w:rFonts w:ascii="MS Gothic" w:eastAsia="MS Gothic" w:hAnsi="MS Gothic" w:cs="MS Gothic" w:hint="eastAsia"/>
          <w:color w:val="000000"/>
          <w:sz w:val="26"/>
          <w:szCs w:val="26"/>
          <w:lang w:eastAsia="zh-TW"/>
        </w:rPr>
        <w:t>高</w:t>
      </w:r>
      <w:r>
        <w:rPr>
          <w:rFonts w:ascii="SimSun" w:eastAsia="SimSun" w:hAnsi="SimSun" w:hint="eastAsia"/>
          <w:color w:val="000000"/>
          <w:sz w:val="26"/>
          <w:szCs w:val="26"/>
          <w:lang w:eastAsia="zh-CN"/>
        </w:rPr>
        <w:t>い</w:t>
      </w:r>
      <w:r>
        <w:rPr>
          <w:rFonts w:ascii="MS Gothic" w:eastAsia="MS Gothic" w:hAnsi="MS Gothic" w:cs="MS Gothic" w:hint="eastAsia"/>
          <w:color w:val="000000"/>
          <w:sz w:val="26"/>
          <w:szCs w:val="26"/>
          <w:lang w:eastAsia="zh-TW"/>
        </w:rPr>
        <w:t>倫理基準</w:t>
      </w:r>
      <w:proofErr w:type="spellStart"/>
      <w:r>
        <w:rPr>
          <w:rFonts w:ascii="MS Gothic" w:eastAsia="MS Gothic" w:hAnsi="MS Gothic" w:cs="MS Gothic" w:hint="eastAsia"/>
          <w:color w:val="000000"/>
          <w:sz w:val="26"/>
          <w:szCs w:val="26"/>
        </w:rPr>
        <w:t>と</w:t>
      </w:r>
      <w:proofErr w:type="spellEnd"/>
      <w:r>
        <w:rPr>
          <w:rFonts w:ascii="SimSun" w:eastAsia="SimSun" w:hAnsi="SimSun" w:hint="eastAsia"/>
          <w:color w:val="000000"/>
          <w:sz w:val="26"/>
          <w:szCs w:val="26"/>
          <w:lang w:eastAsia="zh-TW"/>
        </w:rPr>
        <w:t>品行</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w:t>
      </w:r>
      <w:r>
        <w:rPr>
          <w:rFonts w:ascii="SimSun" w:eastAsia="SimSun" w:hAnsi="SimSun" w:hint="eastAsia"/>
          <w:color w:val="000000"/>
          <w:sz w:val="26"/>
          <w:szCs w:val="26"/>
          <w:lang w:eastAsia="zh-CN"/>
        </w:rPr>
        <w:t>ムスリムたちにとっての</w:t>
      </w:r>
      <w:r>
        <w:rPr>
          <w:rFonts w:ascii="MS Gothic" w:eastAsia="MS Gothic" w:hAnsi="MS Gothic" w:cs="MS Gothic" w:hint="eastAsia"/>
          <w:color w:val="000000"/>
          <w:sz w:val="26"/>
          <w:szCs w:val="26"/>
          <w:lang w:eastAsia="zh-TW"/>
        </w:rPr>
        <w:t>最</w:t>
      </w:r>
      <w:proofErr w:type="spellStart"/>
      <w:r>
        <w:rPr>
          <w:rFonts w:ascii="MS Gothic" w:eastAsia="MS Gothic" w:hAnsi="MS Gothic" w:cs="MS Gothic" w:hint="eastAsia"/>
          <w:color w:val="000000"/>
          <w:sz w:val="26"/>
          <w:szCs w:val="26"/>
        </w:rPr>
        <w:t>も</w:t>
      </w:r>
      <w:proofErr w:type="spellEnd"/>
      <w:r>
        <w:rPr>
          <w:rFonts w:ascii="SimSun" w:eastAsia="SimSun" w:hAnsi="SimSun" w:hint="eastAsia"/>
          <w:color w:val="000000"/>
          <w:sz w:val="26"/>
          <w:szCs w:val="26"/>
          <w:lang w:eastAsia="zh-TW"/>
        </w:rPr>
        <w:t>良</w:t>
      </w:r>
      <w:proofErr w:type="spellStart"/>
      <w:r>
        <w:rPr>
          <w:rFonts w:ascii="MS Gothic" w:eastAsia="MS Gothic" w:hAnsi="MS Gothic" w:cs="MS Gothic" w:hint="eastAsia"/>
          <w:color w:val="000000"/>
          <w:sz w:val="26"/>
          <w:szCs w:val="26"/>
        </w:rPr>
        <w:t>い</w:t>
      </w:r>
      <w:proofErr w:type="spellEnd"/>
      <w:r>
        <w:rPr>
          <w:rFonts w:ascii="MS Gothic" w:eastAsia="MS Gothic" w:hAnsi="MS Gothic" w:cs="MS Gothic" w:hint="eastAsia"/>
          <w:color w:val="000000"/>
          <w:sz w:val="26"/>
          <w:szCs w:val="26"/>
          <w:lang w:eastAsia="zh-TW"/>
        </w:rPr>
        <w:t>模範</w:t>
      </w:r>
      <w:r>
        <w:rPr>
          <w:rFonts w:ascii="SimSun" w:eastAsia="SimSun" w:hAnsi="SimSun" w:hint="eastAsia"/>
          <w:color w:val="000000"/>
          <w:sz w:val="26"/>
          <w:szCs w:val="26"/>
          <w:lang w:eastAsia="zh-CN"/>
        </w:rPr>
        <w:t>となりました</w:t>
      </w:r>
      <w:r>
        <w:rPr>
          <w:rFonts w:ascii="MS Gothic" w:eastAsia="MS Gothic" w:hAnsi="MS Gothic" w:cs="MS Gothic" w:hint="eastAsia"/>
          <w:color w:val="000000"/>
          <w:sz w:val="26"/>
          <w:szCs w:val="26"/>
          <w:lang w:eastAsia="zh-TW"/>
        </w:rPr>
        <w:t>。神</w:t>
      </w:r>
      <w:proofErr w:type="spellStart"/>
      <w:r>
        <w:rPr>
          <w:rFonts w:ascii="MS Gothic" w:eastAsia="MS Gothic" w:hAnsi="MS Gothic" w:cs="MS Gothic" w:hint="eastAsia"/>
          <w:color w:val="000000"/>
          <w:sz w:val="26"/>
          <w:szCs w:val="26"/>
        </w:rPr>
        <w:t>はクルアーンでこう</w:t>
      </w:r>
      <w:proofErr w:type="spellEnd"/>
      <w:r>
        <w:rPr>
          <w:rFonts w:ascii="SimSun" w:eastAsia="SimSun" w:hAnsi="SimSun" w:hint="eastAsia"/>
          <w:color w:val="000000"/>
          <w:sz w:val="26"/>
          <w:szCs w:val="26"/>
          <w:lang w:eastAsia="zh-TW"/>
        </w:rPr>
        <w:t>仰</w:t>
      </w:r>
      <w:proofErr w:type="spellStart"/>
      <w:r>
        <w:rPr>
          <w:rFonts w:ascii="MS Gothic" w:eastAsia="MS Gothic" w:hAnsi="MS Gothic" w:cs="MS Gothic" w:hint="eastAsia"/>
          <w:color w:val="000000"/>
          <w:sz w:val="26"/>
          <w:szCs w:val="26"/>
        </w:rPr>
        <w:t>せられています</w:t>
      </w:r>
      <w:proofErr w:type="spellEnd"/>
      <w:r>
        <w:rPr>
          <w:rFonts w:ascii="MS Mincho" w:eastAsia="MS Mincho" w:hAnsi="MS Mincho" w:cs="MS Mincho" w:hint="eastAsia"/>
          <w:color w:val="000000"/>
          <w:sz w:val="26"/>
          <w:szCs w:val="26"/>
          <w:lang w:eastAsia="zh-TW"/>
        </w:rPr>
        <w:t>：</w:t>
      </w:r>
    </w:p>
    <w:p w:rsidR="006377A6" w:rsidRDefault="006377A6" w:rsidP="006377A6">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SimSun" w:eastAsia="SimSun" w:hAnsi="SimSun" w:hint="eastAsia"/>
          <w:b/>
          <w:bCs/>
          <w:color w:val="000000"/>
          <w:sz w:val="26"/>
          <w:szCs w:val="26"/>
          <w:lang w:eastAsia="zh-CN"/>
        </w:rPr>
        <w:t>ムハンマドよ</w:t>
      </w:r>
      <w:r>
        <w:rPr>
          <w:rFonts w:ascii="MS Mincho" w:eastAsia="MS Mincho" w:hAnsi="MS Mincho" w:cs="MS Mincho" w:hint="eastAsia"/>
          <w:b/>
          <w:bCs/>
          <w:color w:val="000000"/>
          <w:sz w:val="26"/>
          <w:szCs w:val="26"/>
          <w:lang w:eastAsia="zh-TW"/>
        </w:rPr>
        <w:t>、）本当</w:t>
      </w:r>
      <w:proofErr w:type="spellStart"/>
      <w:r>
        <w:rPr>
          <w:rFonts w:ascii="MS Mincho" w:eastAsia="MS Mincho" w:hAnsi="MS Mincho" w:cs="MS Mincho" w:hint="eastAsia"/>
          <w:b/>
          <w:bCs/>
          <w:color w:val="000000"/>
          <w:sz w:val="26"/>
          <w:szCs w:val="26"/>
        </w:rPr>
        <w:t>にあなたは</w:t>
      </w:r>
      <w:proofErr w:type="spellEnd"/>
      <w:r>
        <w:rPr>
          <w:rFonts w:ascii="SimSun" w:eastAsia="SimSun" w:hAnsi="SimSun" w:hint="eastAsia"/>
          <w:b/>
          <w:bCs/>
          <w:color w:val="000000"/>
          <w:sz w:val="26"/>
          <w:szCs w:val="26"/>
          <w:lang w:eastAsia="zh-TW"/>
        </w:rPr>
        <w:t>、崇高</w:t>
      </w:r>
      <w:proofErr w:type="spellStart"/>
      <w:r>
        <w:rPr>
          <w:rFonts w:ascii="MS Mincho" w:eastAsia="MS Mincho" w:hAnsi="MS Mincho" w:cs="MS Mincho" w:hint="eastAsia"/>
          <w:b/>
          <w:bCs/>
          <w:color w:val="000000"/>
          <w:sz w:val="26"/>
          <w:szCs w:val="26"/>
        </w:rPr>
        <w:t>な</w:t>
      </w:r>
      <w:proofErr w:type="spellEnd"/>
      <w:r>
        <w:rPr>
          <w:rFonts w:ascii="MS Mincho" w:eastAsia="MS Mincho" w:hAnsi="MS Mincho" w:cs="MS Mincho" w:hint="eastAsia"/>
          <w:b/>
          <w:bCs/>
          <w:color w:val="000000"/>
          <w:sz w:val="26"/>
          <w:szCs w:val="26"/>
          <w:lang w:eastAsia="zh-TW"/>
        </w:rPr>
        <w:t>徳性</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lang w:eastAsia="zh-TW"/>
        </w:rPr>
        <w:t>備</w:t>
      </w:r>
      <w:proofErr w:type="spellStart"/>
      <w:r>
        <w:rPr>
          <w:rFonts w:ascii="MS Mincho" w:eastAsia="MS Mincho" w:hAnsi="MS Mincho" w:cs="MS Mincho" w:hint="eastAsia"/>
          <w:b/>
          <w:bCs/>
          <w:color w:val="000000"/>
          <w:sz w:val="26"/>
          <w:szCs w:val="26"/>
        </w:rPr>
        <w:t>えている</w:t>
      </w:r>
      <w:proofErr w:type="spellEnd"/>
      <w:r>
        <w:rPr>
          <w:rFonts w:ascii="SimSun" w:eastAsia="SimSun" w:hAnsi="SimSun" w:hint="eastAsia"/>
          <w:b/>
          <w:bCs/>
          <w:color w:val="000000"/>
          <w:sz w:val="26"/>
          <w:szCs w:val="26"/>
          <w:lang w:eastAsia="zh-TW"/>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lang w:eastAsia="zh-TW"/>
        </w:rPr>
        <w:t xml:space="preserve"> 68</w:t>
      </w:r>
      <w:r>
        <w:rPr>
          <w:rFonts w:ascii="SimSun" w:eastAsia="SimSun" w:hAnsi="SimSun" w:hint="eastAsia"/>
          <w:b/>
          <w:bCs/>
          <w:color w:val="000000"/>
          <w:sz w:val="26"/>
          <w:szCs w:val="26"/>
          <w:lang w:eastAsia="zh-TW"/>
        </w:rPr>
        <w:t>：</w:t>
      </w:r>
      <w:r>
        <w:rPr>
          <w:b/>
          <w:bCs/>
          <w:color w:val="000000"/>
          <w:sz w:val="26"/>
          <w:szCs w:val="26"/>
          <w:lang w:eastAsia="zh-TW"/>
        </w:rPr>
        <w:t>4</w:t>
      </w:r>
      <w:r>
        <w:rPr>
          <w:rFonts w:ascii="MS Mincho" w:eastAsia="MS Mincho" w:hAnsi="MS Mincho" w:cs="MS Mincho" w:hint="eastAsia"/>
          <w:b/>
          <w:bCs/>
          <w:color w:val="000000"/>
          <w:sz w:val="26"/>
          <w:szCs w:val="26"/>
          <w:lang w:eastAsia="zh-TW"/>
        </w:rPr>
        <w:t>）</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TW"/>
        </w:rPr>
        <w:t>寛大</w:t>
      </w:r>
      <w:r>
        <w:rPr>
          <w:rFonts w:ascii="MS Mincho" w:eastAsia="MS Mincho" w:hAnsi="MS Mincho" w:cs="MS Mincho" w:hint="eastAsia"/>
          <w:color w:val="000000"/>
          <w:sz w:val="26"/>
          <w:szCs w:val="26"/>
        </w:rPr>
        <w:t>さは</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ムハンマドの</w:t>
      </w:r>
      <w:r>
        <w:rPr>
          <w:rFonts w:ascii="MS Mincho" w:eastAsia="MS Mincho" w:hAnsi="MS Mincho" w:cs="MS Mincho" w:hint="eastAsia"/>
          <w:color w:val="000000"/>
          <w:sz w:val="26"/>
          <w:szCs w:val="26"/>
          <w:lang w:eastAsia="zh-TW"/>
        </w:rPr>
        <w:t>持</w:t>
      </w:r>
      <w:r>
        <w:rPr>
          <w:rFonts w:ascii="MS Mincho" w:eastAsia="MS Mincho" w:hAnsi="MS Mincho" w:cs="MS Mincho" w:hint="eastAsia"/>
          <w:color w:val="000000"/>
          <w:sz w:val="26"/>
          <w:szCs w:val="26"/>
        </w:rPr>
        <w:t>っていた</w:t>
      </w:r>
      <w:r>
        <w:rPr>
          <w:rFonts w:ascii="MS Mincho" w:eastAsia="MS Mincho" w:hAnsi="MS Mincho" w:cs="MS Mincho" w:hint="eastAsia"/>
          <w:color w:val="000000"/>
          <w:sz w:val="26"/>
          <w:szCs w:val="26"/>
          <w:lang w:eastAsia="zh-TW"/>
        </w:rPr>
        <w:t>数</w:t>
      </w:r>
      <w:r>
        <w:rPr>
          <w:rFonts w:ascii="MS Mincho" w:eastAsia="MS Mincho" w:hAnsi="MS Mincho" w:cs="MS Mincho" w:hint="eastAsia"/>
          <w:color w:val="000000"/>
          <w:sz w:val="26"/>
          <w:szCs w:val="26"/>
        </w:rPr>
        <w:t>えきれない</w:t>
      </w:r>
      <w:r>
        <w:rPr>
          <w:rFonts w:ascii="MS Mincho" w:eastAsia="MS Mincho" w:hAnsi="MS Mincho" w:cs="MS Mincho" w:hint="eastAsia"/>
          <w:color w:val="000000"/>
          <w:sz w:val="26"/>
          <w:szCs w:val="26"/>
          <w:lang w:eastAsia="zh-TW"/>
        </w:rPr>
        <w:t>程</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徳性</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つでした</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最</w:t>
      </w:r>
      <w:r>
        <w:rPr>
          <w:rFonts w:ascii="MS Mincho" w:eastAsia="MS Mincho" w:hAnsi="MS Mincho" w:cs="MS Mincho" w:hint="eastAsia"/>
          <w:color w:val="000000"/>
          <w:sz w:val="26"/>
          <w:szCs w:val="26"/>
        </w:rPr>
        <w:t>も</w:t>
      </w:r>
      <w:r>
        <w:rPr>
          <w:rFonts w:ascii="MS Mincho" w:eastAsia="MS Mincho" w:hAnsi="MS Mincho" w:cs="MS Mincho" w:hint="eastAsia"/>
          <w:color w:val="000000"/>
          <w:sz w:val="26"/>
          <w:szCs w:val="26"/>
          <w:lang w:eastAsia="zh-TW"/>
        </w:rPr>
        <w:t>寛大</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精神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備</w:t>
      </w:r>
      <w:r>
        <w:rPr>
          <w:rFonts w:ascii="MS Mincho" w:eastAsia="MS Mincho" w:hAnsi="MS Mincho" w:cs="MS Mincho" w:hint="eastAsia"/>
          <w:color w:val="000000"/>
          <w:sz w:val="26"/>
          <w:szCs w:val="26"/>
        </w:rPr>
        <w:t>え</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ラマダーン</w:t>
      </w:r>
      <w:r>
        <w:rPr>
          <w:rFonts w:ascii="MS Mincho" w:eastAsia="MS Mincho" w:hAnsi="MS Mincho" w:cs="MS Mincho" w:hint="eastAsia"/>
          <w:color w:val="000000"/>
          <w:sz w:val="26"/>
          <w:szCs w:val="26"/>
          <w:lang w:eastAsia="zh-TW"/>
        </w:rPr>
        <w:t>月</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間</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更</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寛大</w:t>
      </w:r>
      <w:r>
        <w:rPr>
          <w:rFonts w:ascii="MS Mincho" w:eastAsia="MS Mincho" w:hAnsi="MS Mincho" w:cs="MS Mincho" w:hint="eastAsia"/>
          <w:color w:val="000000"/>
          <w:sz w:val="26"/>
          <w:szCs w:val="26"/>
        </w:rPr>
        <w:t>になりました</w:t>
      </w:r>
      <w:r>
        <w:rPr>
          <w:rFonts w:ascii="MS Mincho" w:eastAsia="MS Mincho" w:hAnsi="MS Mincho" w:cs="MS Mincho" w:hint="eastAsia"/>
          <w:color w:val="000000"/>
          <w:sz w:val="26"/>
          <w:szCs w:val="26"/>
          <w:lang w:eastAsia="zh-TW"/>
        </w:rPr>
        <w:t>。</w:t>
      </w:r>
      <w:bookmarkStart w:id="0" w:name="_ftnref14449"/>
      <w:r>
        <w:rPr>
          <w:color w:val="000000"/>
          <w:sz w:val="26"/>
          <w:szCs w:val="26"/>
        </w:rPr>
        <w:fldChar w:fldCharType="begin"/>
      </w:r>
      <w:r>
        <w:rPr>
          <w:color w:val="000000"/>
          <w:sz w:val="26"/>
          <w:szCs w:val="26"/>
          <w:lang w:eastAsia="zh-TW"/>
        </w:rPr>
        <w:instrText xml:space="preserve"> HYPERLINK "http://www.islamreligion.com/jp/articles/1668/" \l "_ftn14449" \o " </w:instrText>
      </w:r>
      <w:r>
        <w:rPr>
          <w:rFonts w:ascii="MS Mincho" w:eastAsia="MS Mincho" w:hAnsi="MS Mincho" w:cs="MS Mincho" w:hint="eastAsia"/>
          <w:color w:val="000000"/>
          <w:sz w:val="26"/>
          <w:szCs w:val="26"/>
        </w:rPr>
        <w:instrText>サヒーフ・アル</w:instrText>
      </w:r>
      <w:r>
        <w:rPr>
          <w:rFonts w:ascii="MS Mincho" w:eastAsia="MS Mincho" w:hAnsi="MS Mincho" w:cs="MS Mincho" w:hint="eastAsia"/>
          <w:color w:val="000000"/>
          <w:sz w:val="26"/>
          <w:szCs w:val="26"/>
          <w:lang w:eastAsia="zh-TW"/>
        </w:rPr>
        <w:instrText>＝</w:instrText>
      </w:r>
      <w:r>
        <w:rPr>
          <w:rFonts w:ascii="MS Mincho" w:eastAsia="MS Mincho" w:hAnsi="MS Mincho" w:cs="MS Mincho" w:hint="eastAsia"/>
          <w:color w:val="000000"/>
          <w:sz w:val="26"/>
          <w:szCs w:val="26"/>
        </w:rPr>
        <w:instrText>ブハーリー</w:instrText>
      </w:r>
      <w:r>
        <w:rPr>
          <w:rFonts w:ascii="MS Mincho" w:eastAsia="MS Mincho" w:hAnsi="MS Mincho" w:cs="MS Mincho" w:hint="eastAsia"/>
          <w:color w:val="000000"/>
          <w:sz w:val="26"/>
          <w:szCs w:val="26"/>
          <w:lang w:eastAsia="zh-TW"/>
        </w:rPr>
        <w:instrText>、</w:instrText>
      </w:r>
      <w:r>
        <w:rPr>
          <w:rFonts w:ascii="MS Mincho" w:eastAsia="MS Mincho" w:hAnsi="MS Mincho" w:cs="MS Mincho" w:hint="eastAsia"/>
          <w:color w:val="000000"/>
          <w:sz w:val="26"/>
          <w:szCs w:val="26"/>
        </w:rPr>
        <w:instrText>サヒーフ・ムスリム</w:instrText>
      </w:r>
      <w:r>
        <w:rPr>
          <w:rFonts w:ascii="MS Mincho" w:eastAsia="MS Mincho" w:hAnsi="MS Mincho" w:cs="MS Mincho" w:hint="eastAsia"/>
          <w:color w:val="000000"/>
          <w:sz w:val="26"/>
          <w:szCs w:val="26"/>
          <w:lang w:eastAsia="zh-TW"/>
        </w:rPr>
        <w:instrText>。</w:instrText>
      </w:r>
      <w:r>
        <w:rPr>
          <w:color w:val="000000"/>
          <w:sz w:val="26"/>
          <w:szCs w:val="26"/>
          <w:lang w:eastAsia="zh-TW"/>
        </w:rPr>
        <w:instrText xml:space="preserve">"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0"/>
    </w:p>
    <w:p w:rsidR="006377A6" w:rsidRDefault="006377A6" w:rsidP="006377A6">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ある日預言者ムハンマドはモスクで礼拝を捧げた後、急いで家に入り、直ぐに戻って来ました</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TW"/>
        </w:rPr>
        <w:t>教友</w:t>
      </w:r>
      <w:proofErr w:type="spellStart"/>
      <w:r>
        <w:rPr>
          <w:rFonts w:ascii="MS Mincho" w:eastAsia="MS Mincho" w:hAnsi="MS Mincho" w:cs="MS Mincho" w:hint="eastAsia"/>
          <w:color w:val="000000"/>
          <w:sz w:val="26"/>
          <w:szCs w:val="26"/>
        </w:rPr>
        <w:t>の一人</w:t>
      </w:r>
      <w:proofErr w:type="spellEnd"/>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彼がなぜ</w:t>
      </w:r>
      <w:proofErr w:type="spellEnd"/>
      <w:r>
        <w:rPr>
          <w:rFonts w:ascii="SimSun" w:eastAsia="SimSun" w:hAnsi="SimSun" w:hint="eastAsia"/>
          <w:color w:val="000000"/>
          <w:sz w:val="26"/>
          <w:szCs w:val="26"/>
          <w:lang w:eastAsia="zh-TW"/>
        </w:rPr>
        <w:t>立</w:t>
      </w:r>
      <w:proofErr w:type="spellStart"/>
      <w:r>
        <w:rPr>
          <w:rFonts w:ascii="MS Mincho" w:eastAsia="MS Mincho" w:hAnsi="MS Mincho" w:cs="MS Mincho" w:hint="eastAsia"/>
          <w:color w:val="000000"/>
          <w:sz w:val="26"/>
          <w:szCs w:val="26"/>
        </w:rPr>
        <w:t>ち去</w:t>
      </w:r>
      <w:proofErr w:type="spellEnd"/>
      <w:r>
        <w:rPr>
          <w:rFonts w:ascii="SimSun" w:eastAsia="SimSun" w:hAnsi="SimSun" w:hint="eastAsia"/>
          <w:color w:val="000000"/>
          <w:sz w:val="26"/>
          <w:szCs w:val="26"/>
          <w:lang w:eastAsia="zh-CN"/>
        </w:rPr>
        <w:t>ったのかを</w:t>
      </w:r>
      <w:proofErr w:type="spellStart"/>
      <w:r>
        <w:rPr>
          <w:rFonts w:ascii="MS Mincho" w:eastAsia="MS Mincho" w:hAnsi="MS Mincho" w:cs="MS Mincho" w:hint="eastAsia"/>
          <w:color w:val="000000"/>
          <w:sz w:val="26"/>
          <w:szCs w:val="26"/>
        </w:rPr>
        <w:t>尋ねると</w:t>
      </w:r>
      <w:proofErr w:type="spellEnd"/>
      <w:r>
        <w:rPr>
          <w:rFonts w:ascii="SimSun" w:eastAsia="SimSun" w:hAnsi="SimSun" w:hint="eastAsia"/>
          <w:color w:val="000000"/>
          <w:sz w:val="26"/>
          <w:szCs w:val="26"/>
          <w:lang w:eastAsia="zh-TW"/>
        </w:rPr>
        <w:t>、彼</w:t>
      </w:r>
      <w:proofErr w:type="spellStart"/>
      <w:r>
        <w:rPr>
          <w:rFonts w:ascii="MS Mincho" w:eastAsia="MS Mincho" w:hAnsi="MS Mincho" w:cs="MS Mincho" w:hint="eastAsia"/>
          <w:color w:val="000000"/>
          <w:sz w:val="26"/>
          <w:szCs w:val="26"/>
        </w:rPr>
        <w:t>はこう答</w:t>
      </w:r>
      <w:proofErr w:type="spellEnd"/>
      <w:r>
        <w:rPr>
          <w:rFonts w:ascii="SimSun" w:eastAsia="SimSun" w:hAnsi="SimSun" w:hint="eastAsia"/>
          <w:color w:val="000000"/>
          <w:sz w:val="26"/>
          <w:szCs w:val="26"/>
          <w:lang w:eastAsia="zh-CN"/>
        </w:rPr>
        <w:t>えました</w:t>
      </w:r>
      <w:r>
        <w:rPr>
          <w:rFonts w:ascii="MS Mincho" w:eastAsia="MS Mincho" w:hAnsi="MS Mincho" w:cs="MS Mincho" w:hint="eastAsia"/>
          <w:color w:val="000000"/>
          <w:sz w:val="26"/>
          <w:szCs w:val="26"/>
        </w:rPr>
        <w:t>：</w:t>
      </w:r>
    </w:p>
    <w:p w:rsidR="006377A6" w:rsidRDefault="006377A6" w:rsidP="006377A6">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私に喜捨として差し出された金の一片を家に残したままにしており、それが私の家に一晩でも留まるのが嫌だったのだ。だからそれを分配するためモスクに持って来たのだ。</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私たちの所有物は全てアル＝カリーム、すなわち最も寛大な者である神による恩恵です。ムスリムは全ての起源が神の御許であり、全てはやが</w:t>
      </w:r>
      <w:r>
        <w:rPr>
          <w:rFonts w:ascii="MS Mincho" w:eastAsia="MS Mincho" w:hAnsi="MS Mincho" w:cs="MS Mincho" w:hint="eastAsia"/>
          <w:color w:val="000000"/>
          <w:sz w:val="26"/>
          <w:szCs w:val="26"/>
        </w:rPr>
        <w:lastRenderedPageBreak/>
        <w:t>て神に戻ることを信じているため、私たちの所有するものは単なる借り物であり、それらの維持や保護や共有が義務であると見なすことはごく理に適っていることなのです。</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預言者ムハンマドは欲深い人物に出会った時はいつも、もっと寛大で慈悲深くあるよう助言していました。イブン・アッバースは預言者ムハンマドが次のように言ったのを聞いています：</w:t>
      </w:r>
      <w:r>
        <w:rPr>
          <w:color w:val="000000"/>
          <w:sz w:val="26"/>
          <w:szCs w:val="26"/>
        </w:rPr>
        <w:t>“</w:t>
      </w:r>
      <w:r>
        <w:rPr>
          <w:rFonts w:ascii="MS Mincho" w:eastAsia="MS Mincho" w:hAnsi="MS Mincho" w:cs="MS Mincho" w:hint="eastAsia"/>
          <w:color w:val="000000"/>
          <w:sz w:val="26"/>
          <w:szCs w:val="26"/>
        </w:rPr>
        <w:t>信仰者とは、隣人が空腹なのに自分だけ食べる者のことではない。</w:t>
      </w:r>
      <w:r>
        <w:rPr>
          <w:color w:val="000000"/>
          <w:sz w:val="26"/>
          <w:szCs w:val="26"/>
        </w:rPr>
        <w:t>”</w:t>
      </w:r>
      <w:r>
        <w:rPr>
          <w:rFonts w:ascii="MS Mincho" w:eastAsia="MS Mincho" w:hAnsi="MS Mincho" w:cs="MS Mincho" w:hint="eastAsia"/>
          <w:color w:val="000000"/>
          <w:sz w:val="26"/>
          <w:szCs w:val="26"/>
        </w:rPr>
        <w:t>また別の教友は、預言者がこう言ったのを聞いています：</w:t>
      </w:r>
      <w:r>
        <w:rPr>
          <w:color w:val="000000"/>
          <w:sz w:val="26"/>
          <w:szCs w:val="26"/>
        </w:rPr>
        <w:t>“</w:t>
      </w:r>
      <w:r>
        <w:rPr>
          <w:rFonts w:ascii="MS Mincho" w:eastAsia="MS Mincho" w:hAnsi="MS Mincho" w:cs="MS Mincho" w:hint="eastAsia"/>
          <w:color w:val="000000"/>
          <w:sz w:val="26"/>
          <w:szCs w:val="26"/>
        </w:rPr>
        <w:t>信仰する者は質素に暮らし、親切であり、堕落した者は偽善的で下品である。</w:t>
      </w:r>
      <w:r>
        <w:rPr>
          <w:rFonts w:ascii="SimSun" w:eastAsia="SimSun" w:hAnsi="SimSun" w:hint="eastAsia"/>
          <w:color w:val="000000"/>
          <w:sz w:val="26"/>
          <w:szCs w:val="26"/>
          <w:lang w:eastAsia="zh-TW"/>
        </w:rPr>
        <w:t>”</w:t>
      </w:r>
    </w:p>
    <w:p w:rsidR="006377A6" w:rsidRDefault="006377A6" w:rsidP="006377A6">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寛大</w:t>
      </w:r>
      <w:proofErr w:type="spellEnd"/>
      <w:r>
        <w:rPr>
          <w:rFonts w:ascii="SimSun" w:eastAsia="SimSun" w:hAnsi="SimSun" w:hint="eastAsia"/>
          <w:color w:val="008000"/>
          <w:sz w:val="30"/>
          <w:szCs w:val="30"/>
          <w:lang w:eastAsia="zh-CN"/>
        </w:rPr>
        <w:t>さの</w:t>
      </w:r>
      <w:proofErr w:type="spellStart"/>
      <w:r>
        <w:rPr>
          <w:rFonts w:ascii="MS Mincho" w:eastAsia="MS Mincho" w:hAnsi="MS Mincho" w:cs="MS Mincho" w:hint="eastAsia"/>
          <w:color w:val="008000"/>
          <w:sz w:val="30"/>
          <w:szCs w:val="30"/>
        </w:rPr>
        <w:t>定義</w:t>
      </w:r>
      <w:proofErr w:type="spellEnd"/>
    </w:p>
    <w:p w:rsidR="006377A6" w:rsidRDefault="006377A6" w:rsidP="006377A6">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プリンストン</w:t>
      </w:r>
      <w:proofErr w:type="spellEnd"/>
      <w:r>
        <w:rPr>
          <w:rFonts w:ascii="SimSun" w:eastAsia="SimSun" w:hAnsi="SimSun" w:hint="eastAsia"/>
          <w:color w:val="000000"/>
          <w:sz w:val="26"/>
          <w:szCs w:val="26"/>
          <w:lang w:eastAsia="zh-TW"/>
        </w:rPr>
        <w:t>大学</w:t>
      </w:r>
      <w:proofErr w:type="spellStart"/>
      <w:r>
        <w:rPr>
          <w:rFonts w:ascii="MS Mincho" w:eastAsia="MS Mincho" w:hAnsi="MS Mincho" w:cs="MS Mincho" w:hint="eastAsia"/>
          <w:color w:val="000000"/>
          <w:sz w:val="26"/>
          <w:szCs w:val="26"/>
        </w:rPr>
        <w:t>のワードネットは、寛大さを</w:t>
      </w:r>
      <w:proofErr w:type="spellEnd"/>
      <w:r>
        <w:rPr>
          <w:rFonts w:ascii="SimSun" w:eastAsia="SimSun" w:hAnsi="SimSun" w:hint="eastAsia"/>
          <w:color w:val="000000"/>
          <w:sz w:val="26"/>
          <w:szCs w:val="26"/>
          <w:lang w:eastAsia="zh-TW"/>
        </w:rPr>
        <w:t>「惜</w:t>
      </w:r>
      <w:proofErr w:type="spellStart"/>
      <w:r>
        <w:rPr>
          <w:rFonts w:ascii="MS Mincho" w:eastAsia="MS Mincho" w:hAnsi="MS Mincho" w:cs="MS Mincho" w:hint="eastAsia"/>
          <w:color w:val="000000"/>
          <w:sz w:val="26"/>
          <w:szCs w:val="26"/>
        </w:rPr>
        <w:t>しげなく与</w:t>
      </w:r>
      <w:proofErr w:type="spellEnd"/>
      <w:r>
        <w:rPr>
          <w:rFonts w:ascii="SimSun" w:eastAsia="SimSun" w:hAnsi="SimSun" w:hint="eastAsia"/>
          <w:color w:val="000000"/>
          <w:sz w:val="26"/>
          <w:szCs w:val="26"/>
          <w:lang w:eastAsia="zh-CN"/>
        </w:rPr>
        <w:t>えること</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であると</w:t>
      </w:r>
      <w:proofErr w:type="spellEnd"/>
      <w:r>
        <w:rPr>
          <w:rFonts w:ascii="SimSun" w:eastAsia="SimSun" w:hAnsi="SimSun" w:hint="eastAsia"/>
          <w:color w:val="000000"/>
          <w:sz w:val="26"/>
          <w:szCs w:val="26"/>
          <w:lang w:eastAsia="zh-TW"/>
        </w:rPr>
        <w:t>定義</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イスラームはこの概念を非常に強調しており、それは五柱の内の一つとして定められているザカー（義務の喜捨）として知られています。アラビア語のザカーは、直訳では心の浄化を意味しますが、同時に神によって定められた、地域の困窮者に対する余剰財産からの支払いを意味します。その量は、決められた方法で計算することが出来ます。</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寛大さの一形態とされるサダカというものもあります。言語学上サダカは正直さを意味しますが、一部の学者たちは創造主に対して心が正直なことであると説明しています。神のご満悦を意図して寛大に惜しみなく他者に施すことは、いかなるものであれサダカです。他者への微笑み、老人の荷物を運ぶ手助け、または道に落ちている障害物を取り除くことのような極めて単純な行為も、サダカに含まれます。</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寛大さは、未来への賢明な投資とも見なされます。あらゆる親切行為は神による多大なる報奨の対象となるため、寛大さ、またはサダカは楽園への道を確固たるものとします。しかしながら、単に自分の余剰財産から惜しげなく与えることが、直接寛大さに結びつく訳ではありません。寛大さとは既に有用ではなくなった物を差し出すことではなく、私たちが必要としているもの、または愛するものを遠慮なく分け与えることなのです。</w:t>
      </w:r>
    </w:p>
    <w:p w:rsidR="006377A6" w:rsidRDefault="006377A6" w:rsidP="006377A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アーイシャ（預言者の妻）は言いました：</w:t>
      </w:r>
      <w:r>
        <w:rPr>
          <w:b/>
          <w:bCs/>
          <w:color w:val="000000"/>
          <w:sz w:val="26"/>
          <w:szCs w:val="26"/>
        </w:rPr>
        <w:t>“</w:t>
      </w:r>
      <w:r>
        <w:rPr>
          <w:rFonts w:ascii="MS Mincho" w:eastAsia="MS Mincho" w:hAnsi="MS Mincho" w:cs="MS Mincho" w:hint="eastAsia"/>
          <w:b/>
          <w:bCs/>
          <w:color w:val="000000"/>
          <w:sz w:val="26"/>
          <w:szCs w:val="26"/>
        </w:rPr>
        <w:t>ある女性が二人の娘と共に、私に施しを求めてやって来ましたが、私にはナツメヤシの実一つしかなく、それを彼女に差し出すと、彼女はそれを二つにちぎって娘にあげました。</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私たちが寛大な心で差し出すものはいかなるものであれ、そこにおいて神のご満悦を得る事を意図するのであれば、神はそれに代わるものを与えて下さるとクルアーンの中で仰せられています。神は人の心の中を見通しているのです。</w:t>
      </w:r>
    </w:p>
    <w:p w:rsidR="006377A6" w:rsidRDefault="006377A6" w:rsidP="006377A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w:t>
      </w:r>
      <w:r>
        <w:rPr>
          <w:rFonts w:ascii="SimSun" w:eastAsia="SimSun" w:hAnsi="SimSun" w:hint="eastAsia"/>
          <w:b/>
          <w:bCs/>
          <w:color w:val="000000"/>
          <w:sz w:val="26"/>
          <w:szCs w:val="26"/>
          <w:lang w:eastAsia="zh-CN"/>
        </w:rPr>
        <w:t>ってやるがいい</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本当に</w:t>
      </w:r>
      <w:proofErr w:type="spellEnd"/>
      <w:r>
        <w:rPr>
          <w:rFonts w:ascii="SimSun" w:eastAsia="SimSun" w:hAnsi="SimSun" w:hint="eastAsia"/>
          <w:b/>
          <w:bCs/>
          <w:color w:val="000000"/>
          <w:sz w:val="26"/>
          <w:szCs w:val="26"/>
          <w:lang w:eastAsia="ja-JP"/>
        </w:rPr>
        <w:t>私</w:t>
      </w:r>
      <w:proofErr w:type="spellStart"/>
      <w:r>
        <w:rPr>
          <w:rFonts w:ascii="MS Mincho" w:eastAsia="MS Mincho" w:hAnsi="MS Mincho" w:cs="MS Mincho" w:hint="eastAsia"/>
          <w:b/>
          <w:bCs/>
          <w:color w:val="000000"/>
          <w:sz w:val="26"/>
          <w:szCs w:val="26"/>
        </w:rPr>
        <w:t>の主</w:t>
      </w:r>
      <w:proofErr w:type="spellEnd"/>
      <w:r>
        <w:rPr>
          <w:rFonts w:ascii="SimSun" w:eastAsia="SimSun" w:hAnsi="SimSun" w:hint="eastAsia"/>
          <w:b/>
          <w:bCs/>
          <w:color w:val="000000"/>
          <w:sz w:val="26"/>
          <w:szCs w:val="26"/>
          <w:lang w:eastAsia="zh-CN"/>
        </w:rPr>
        <w:t>は</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そのしもべの</w:t>
      </w:r>
      <w:proofErr w:type="spellEnd"/>
      <w:r>
        <w:rPr>
          <w:rFonts w:ascii="SimSun" w:eastAsia="SimSun" w:hAnsi="SimSun" w:hint="eastAsia"/>
          <w:b/>
          <w:bCs/>
          <w:color w:val="000000"/>
          <w:sz w:val="26"/>
          <w:szCs w:val="26"/>
          <w:lang w:eastAsia="zh-TW"/>
        </w:rPr>
        <w:t>中</w:t>
      </w:r>
      <w:proofErr w:type="spellStart"/>
      <w:r>
        <w:rPr>
          <w:rFonts w:ascii="MS Mincho" w:eastAsia="MS Mincho" w:hAnsi="MS Mincho" w:cs="MS Mincho" w:hint="eastAsia"/>
          <w:b/>
          <w:bCs/>
          <w:color w:val="000000"/>
          <w:sz w:val="26"/>
          <w:szCs w:val="26"/>
        </w:rPr>
        <w:t>から御心</w:t>
      </w:r>
      <w:proofErr w:type="spellEnd"/>
      <w:r>
        <w:rPr>
          <w:rFonts w:ascii="SimSun" w:eastAsia="SimSun" w:hAnsi="SimSun" w:hint="eastAsia"/>
          <w:b/>
          <w:bCs/>
          <w:color w:val="000000"/>
          <w:sz w:val="26"/>
          <w:szCs w:val="26"/>
          <w:lang w:eastAsia="zh-CN"/>
        </w:rPr>
        <w:t>に</w:t>
      </w:r>
      <w:proofErr w:type="spellStart"/>
      <w:r>
        <w:rPr>
          <w:rFonts w:ascii="MS Mincho" w:eastAsia="MS Mincho" w:hAnsi="MS Mincho" w:cs="MS Mincho" w:hint="eastAsia"/>
          <w:b/>
          <w:bCs/>
          <w:color w:val="000000"/>
          <w:sz w:val="26"/>
          <w:szCs w:val="26"/>
        </w:rPr>
        <w:t>適う</w:t>
      </w:r>
      <w:proofErr w:type="spellEnd"/>
      <w:r>
        <w:rPr>
          <w:rFonts w:ascii="SimSun" w:eastAsia="SimSun" w:hAnsi="SimSun" w:hint="eastAsia"/>
          <w:b/>
          <w:bCs/>
          <w:color w:val="000000"/>
          <w:sz w:val="26"/>
          <w:szCs w:val="26"/>
          <w:lang w:eastAsia="zh-TW"/>
        </w:rPr>
        <w:t>者</w:t>
      </w:r>
      <w:proofErr w:type="spellStart"/>
      <w:r>
        <w:rPr>
          <w:rFonts w:ascii="MS Mincho" w:eastAsia="MS Mincho" w:hAnsi="MS Mincho" w:cs="MS Mincho" w:hint="eastAsia"/>
          <w:b/>
          <w:bCs/>
          <w:color w:val="000000"/>
          <w:sz w:val="26"/>
          <w:szCs w:val="26"/>
        </w:rPr>
        <w:t>に、御恵</w:t>
      </w:r>
      <w:proofErr w:type="spellEnd"/>
      <w:r>
        <w:rPr>
          <w:rFonts w:ascii="SimSun" w:eastAsia="SimSun" w:hAnsi="SimSun" w:hint="eastAsia"/>
          <w:b/>
          <w:bCs/>
          <w:color w:val="000000"/>
          <w:sz w:val="26"/>
          <w:szCs w:val="26"/>
          <w:lang w:eastAsia="zh-CN"/>
        </w:rPr>
        <w:t>みを</w:t>
      </w:r>
      <w:proofErr w:type="spellStart"/>
      <w:r>
        <w:rPr>
          <w:rFonts w:ascii="MS Mincho" w:eastAsia="MS Mincho" w:hAnsi="MS Mincho" w:cs="MS Mincho" w:hint="eastAsia"/>
          <w:b/>
          <w:bCs/>
          <w:color w:val="000000"/>
          <w:sz w:val="26"/>
          <w:szCs w:val="26"/>
        </w:rPr>
        <w:t>豊かに</w:t>
      </w:r>
      <w:proofErr w:type="spellEnd"/>
      <w:r>
        <w:rPr>
          <w:rFonts w:ascii="SimSun" w:eastAsia="SimSun" w:hAnsi="SimSun" w:hint="eastAsia"/>
          <w:b/>
          <w:bCs/>
          <w:color w:val="000000"/>
          <w:sz w:val="26"/>
          <w:szCs w:val="26"/>
          <w:lang w:eastAsia="zh-TW"/>
        </w:rPr>
        <w:t>与</w:t>
      </w:r>
      <w:proofErr w:type="spellStart"/>
      <w:r>
        <w:rPr>
          <w:rFonts w:ascii="MS Mincho" w:eastAsia="MS Mincho" w:hAnsi="MS Mincho" w:cs="MS Mincho" w:hint="eastAsia"/>
          <w:b/>
          <w:bCs/>
          <w:color w:val="000000"/>
          <w:sz w:val="26"/>
          <w:szCs w:val="26"/>
        </w:rPr>
        <w:t>えまた或</w:t>
      </w:r>
      <w:proofErr w:type="spellEnd"/>
      <w:r>
        <w:rPr>
          <w:rFonts w:ascii="SimSun" w:eastAsia="SimSun" w:hAnsi="SimSun" w:hint="eastAsia"/>
          <w:b/>
          <w:bCs/>
          <w:color w:val="000000"/>
          <w:sz w:val="26"/>
          <w:szCs w:val="26"/>
          <w:lang w:eastAsia="zh-CN"/>
        </w:rPr>
        <w:t>る</w:t>
      </w:r>
      <w:proofErr w:type="spellStart"/>
      <w:r>
        <w:rPr>
          <w:rFonts w:ascii="MS Mincho" w:eastAsia="MS Mincho" w:hAnsi="MS Mincho" w:cs="MS Mincho" w:hint="eastAsia"/>
          <w:b/>
          <w:bCs/>
          <w:color w:val="000000"/>
          <w:sz w:val="26"/>
          <w:szCs w:val="26"/>
        </w:rPr>
        <w:t>者には</w:t>
      </w:r>
      <w:proofErr w:type="spellEnd"/>
      <w:r>
        <w:rPr>
          <w:rFonts w:ascii="SimSun" w:eastAsia="SimSun" w:hAnsi="SimSun" w:hint="eastAsia"/>
          <w:b/>
          <w:bCs/>
          <w:color w:val="000000"/>
          <w:sz w:val="26"/>
          <w:szCs w:val="26"/>
          <w:lang w:eastAsia="zh-TW"/>
        </w:rPr>
        <w:t>乏</w:t>
      </w:r>
      <w:proofErr w:type="spellStart"/>
      <w:r>
        <w:rPr>
          <w:rFonts w:ascii="MS Mincho" w:eastAsia="MS Mincho" w:hAnsi="MS Mincho" w:cs="MS Mincho" w:hint="eastAsia"/>
          <w:b/>
          <w:bCs/>
          <w:color w:val="000000"/>
          <w:sz w:val="26"/>
          <w:szCs w:val="26"/>
        </w:rPr>
        <w:t>しく授</w:t>
      </w:r>
      <w:proofErr w:type="spellEnd"/>
      <w:r>
        <w:rPr>
          <w:rFonts w:ascii="SimSun" w:eastAsia="SimSun" w:hAnsi="SimSun" w:hint="eastAsia"/>
          <w:b/>
          <w:bCs/>
          <w:color w:val="000000"/>
          <w:sz w:val="26"/>
          <w:szCs w:val="26"/>
          <w:lang w:eastAsia="zh-CN"/>
        </w:rPr>
        <w:t>けられる</w:t>
      </w:r>
      <w:r>
        <w:rPr>
          <w:rFonts w:ascii="MS Mincho" w:eastAsia="MS Mincho" w:hAnsi="MS Mincho" w:cs="MS Mincho" w:hint="eastAsia"/>
          <w:b/>
          <w:bCs/>
          <w:color w:val="000000"/>
          <w:sz w:val="26"/>
          <w:szCs w:val="26"/>
        </w:rPr>
        <w:t>。かれはあなた方が（主の道のために）施すものは全て返される。かれは最も優れた御恵を与えられるお方であられる。」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34</w:t>
      </w:r>
      <w:r>
        <w:rPr>
          <w:rFonts w:ascii="MS Mincho" w:eastAsia="MS Mincho" w:hAnsi="MS Mincho" w:cs="MS Mincho" w:hint="eastAsia"/>
          <w:b/>
          <w:bCs/>
          <w:color w:val="000000"/>
          <w:sz w:val="26"/>
          <w:szCs w:val="26"/>
        </w:rPr>
        <w:t>：</w:t>
      </w:r>
      <w:r>
        <w:rPr>
          <w:b/>
          <w:bCs/>
          <w:color w:val="000000"/>
          <w:sz w:val="26"/>
          <w:szCs w:val="26"/>
        </w:rPr>
        <w:t>39</w:t>
      </w:r>
      <w:r>
        <w:rPr>
          <w:rFonts w:ascii="MS Mincho" w:eastAsia="MS Mincho" w:hAnsi="MS Mincho" w:cs="MS Mincho" w:hint="eastAsia"/>
          <w:b/>
          <w:bCs/>
          <w:color w:val="000000"/>
          <w:sz w:val="26"/>
          <w:szCs w:val="26"/>
        </w:rPr>
        <w:t>）</w:t>
      </w:r>
    </w:p>
    <w:p w:rsidR="006377A6" w:rsidRDefault="006377A6" w:rsidP="006377A6">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寛大さの価値とは</w:t>
      </w:r>
      <w:proofErr w:type="spellEnd"/>
    </w:p>
    <w:p w:rsidR="006377A6" w:rsidRDefault="006377A6" w:rsidP="006377A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預言者ムハンマドの教友たちは、寛大であることの価値を理解していました。ある男は、アブドッラー・ブン・ウマルが市場でラクダの飼料を借りとして購入しているのを見ました。その男は彼が前日、</w:t>
      </w:r>
      <w:r>
        <w:rPr>
          <w:color w:val="000000"/>
          <w:sz w:val="26"/>
          <w:szCs w:val="26"/>
        </w:rPr>
        <w:t>4000</w:t>
      </w:r>
      <w:r>
        <w:rPr>
          <w:rFonts w:ascii="SimSun" w:eastAsia="SimSun" w:hAnsi="SimSun" w:hint="eastAsia"/>
          <w:color w:val="000000"/>
          <w:sz w:val="26"/>
          <w:szCs w:val="26"/>
          <w:lang w:eastAsia="ja-JP"/>
        </w:rPr>
        <w:t>ディルハムと毛布を受け取っていたのを知っていたため、彼に問いただしました。それに対しアブドッラーは、彼が前日の日没前にはそれを困窮者に分配し、その後毛布を肩に掛けて家に向かいましたが、家に辿り着く前にそれを貧者に与えたため、毛布もなくなってしまったのだと説明したのです。</w:t>
      </w:r>
    </w:p>
    <w:p w:rsidR="006377A6" w:rsidRDefault="006377A6" w:rsidP="006377A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逝去後、人々が干ばつによって大きな苦難に直面した時がありました。彼らはアブー・バクルを訪ね、食料の供給を求めましたが、国庫は空になっていたために何も出来ませんでした。ちょうどその時、食糧とその他の物資で満たされたウスマーンのラクダの隊商がダマスカスから到着しました。商人たちはウスマーンの家に集まり、商品に対する多額の支払いを申し出ました。しかし彼は、そうすることでより大きな報奨を得ることの出来る者へそれらを与える準備があると言ってその申し出を断り、それらをマディーナの飢えた人々に無料で提供したのです。彼はそうすることで、お金よりも大きな報奨を得ることを知っていました。</w:t>
      </w:r>
    </w:p>
    <w:p w:rsidR="006377A6" w:rsidRDefault="006377A6" w:rsidP="006377A6">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このように例え最も差し迫った状況であれ、全能である神の真の信仰者は寛大であることが出来るのです</w:t>
      </w:r>
      <w:proofErr w:type="spellEnd"/>
      <w:r>
        <w:rPr>
          <w:rFonts w:ascii="MS Mincho" w:eastAsia="MS Mincho" w:hAnsi="MS Mincho" w:cs="MS Mincho" w:hint="eastAsia"/>
          <w:color w:val="000000"/>
          <w:sz w:val="26"/>
          <w:szCs w:val="26"/>
        </w:rPr>
        <w:t>。</w:t>
      </w:r>
    </w:p>
    <w:p w:rsidR="006377A6" w:rsidRDefault="006377A6" w:rsidP="006377A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人々はムハンマドを訪れ、こう質問しました：</w:t>
      </w:r>
      <w:r>
        <w:rPr>
          <w:b/>
          <w:bCs/>
          <w:color w:val="000000"/>
          <w:sz w:val="26"/>
          <w:szCs w:val="26"/>
        </w:rPr>
        <w:t>“</w:t>
      </w:r>
      <w:r>
        <w:rPr>
          <w:rFonts w:ascii="MS Mincho" w:eastAsia="MS Mincho" w:hAnsi="MS Mincho" w:cs="MS Mincho" w:hint="eastAsia"/>
          <w:b/>
          <w:bCs/>
          <w:color w:val="000000"/>
          <w:sz w:val="26"/>
          <w:szCs w:val="26"/>
        </w:rPr>
        <w:t>もしも誰かに、何も与えるものがなければどうするべきでしょうか？</w:t>
      </w:r>
      <w:r>
        <w:rPr>
          <w:b/>
          <w:bCs/>
          <w:color w:val="000000"/>
          <w:sz w:val="26"/>
          <w:szCs w:val="26"/>
        </w:rPr>
        <w:t>”</w:t>
      </w:r>
      <w:r>
        <w:rPr>
          <w:rFonts w:ascii="MS Mincho" w:eastAsia="MS Mincho" w:hAnsi="MS Mincho" w:cs="MS Mincho" w:hint="eastAsia"/>
          <w:b/>
          <w:bCs/>
          <w:color w:val="000000"/>
          <w:sz w:val="26"/>
          <w:szCs w:val="26"/>
        </w:rPr>
        <w:t>彼は答えました：</w:t>
      </w:r>
      <w:r>
        <w:rPr>
          <w:b/>
          <w:bCs/>
          <w:color w:val="000000"/>
          <w:sz w:val="26"/>
          <w:szCs w:val="26"/>
        </w:rPr>
        <w:t>“</w:t>
      </w:r>
      <w:r>
        <w:rPr>
          <w:rFonts w:ascii="MS Mincho" w:eastAsia="MS Mincho" w:hAnsi="MS Mincho" w:cs="MS Mincho" w:hint="eastAsia"/>
          <w:b/>
          <w:bCs/>
          <w:color w:val="000000"/>
          <w:sz w:val="26"/>
          <w:szCs w:val="26"/>
        </w:rPr>
        <w:t>その人は自分の手で働き、自分自身の利益を得た後、（その利益の中から）喜捨するべきです。</w:t>
      </w:r>
      <w:r>
        <w:rPr>
          <w:b/>
          <w:bCs/>
          <w:color w:val="000000"/>
          <w:sz w:val="26"/>
          <w:szCs w:val="26"/>
        </w:rPr>
        <w:t>”</w:t>
      </w:r>
      <w:r>
        <w:rPr>
          <w:rFonts w:ascii="MS Mincho" w:eastAsia="MS Mincho" w:hAnsi="MS Mincho" w:cs="MS Mincho" w:hint="eastAsia"/>
          <w:b/>
          <w:bCs/>
          <w:color w:val="000000"/>
          <w:sz w:val="26"/>
          <w:szCs w:val="26"/>
        </w:rPr>
        <w:t>人々は更に質問しました：</w:t>
      </w:r>
      <w:r>
        <w:rPr>
          <w:b/>
          <w:bCs/>
          <w:color w:val="000000"/>
          <w:sz w:val="26"/>
          <w:szCs w:val="26"/>
        </w:rPr>
        <w:t>“</w:t>
      </w:r>
      <w:r>
        <w:rPr>
          <w:rFonts w:ascii="MS Mincho" w:eastAsia="MS Mincho" w:hAnsi="MS Mincho" w:cs="MS Mincho" w:hint="eastAsia"/>
          <w:b/>
          <w:bCs/>
          <w:color w:val="000000"/>
          <w:sz w:val="26"/>
          <w:szCs w:val="26"/>
        </w:rPr>
        <w:t>もしそれさえも出来なければどうするべきでしょうか？</w:t>
      </w:r>
      <w:r>
        <w:rPr>
          <w:b/>
          <w:bCs/>
          <w:color w:val="000000"/>
          <w:sz w:val="26"/>
          <w:szCs w:val="26"/>
        </w:rPr>
        <w:t>”</w:t>
      </w:r>
      <w:r>
        <w:rPr>
          <w:rFonts w:ascii="MS Mincho" w:eastAsia="MS Mincho" w:hAnsi="MS Mincho" w:cs="MS Mincho" w:hint="eastAsia"/>
          <w:b/>
          <w:bCs/>
          <w:color w:val="000000"/>
          <w:sz w:val="26"/>
          <w:szCs w:val="26"/>
        </w:rPr>
        <w:t>彼は答えました：</w:t>
      </w:r>
      <w:r>
        <w:rPr>
          <w:b/>
          <w:bCs/>
          <w:color w:val="000000"/>
          <w:sz w:val="26"/>
          <w:szCs w:val="26"/>
        </w:rPr>
        <w:t>“</w:t>
      </w:r>
      <w:r>
        <w:rPr>
          <w:rFonts w:ascii="MS Mincho" w:eastAsia="MS Mincho" w:hAnsi="MS Mincho" w:cs="MS Mincho" w:hint="eastAsia"/>
          <w:b/>
          <w:bCs/>
          <w:color w:val="000000"/>
          <w:sz w:val="26"/>
          <w:szCs w:val="26"/>
        </w:rPr>
        <w:t>彼は助けを求める人を助けるべきです。</w:t>
      </w:r>
      <w:r>
        <w:rPr>
          <w:b/>
          <w:bCs/>
          <w:color w:val="000000"/>
          <w:sz w:val="26"/>
          <w:szCs w:val="26"/>
        </w:rPr>
        <w:t>”</w:t>
      </w:r>
      <w:r>
        <w:rPr>
          <w:rFonts w:ascii="MS Mincho" w:eastAsia="MS Mincho" w:hAnsi="MS Mincho" w:cs="MS Mincho" w:hint="eastAsia"/>
          <w:b/>
          <w:bCs/>
          <w:color w:val="000000"/>
          <w:sz w:val="26"/>
          <w:szCs w:val="26"/>
        </w:rPr>
        <w:t>そして人々は質問しました：</w:t>
      </w:r>
      <w:r>
        <w:rPr>
          <w:b/>
          <w:bCs/>
          <w:color w:val="000000"/>
          <w:sz w:val="26"/>
          <w:szCs w:val="26"/>
        </w:rPr>
        <w:t>“</w:t>
      </w:r>
      <w:r>
        <w:rPr>
          <w:rFonts w:ascii="MS Mincho" w:eastAsia="MS Mincho" w:hAnsi="MS Mincho" w:cs="MS Mincho" w:hint="eastAsia"/>
          <w:b/>
          <w:bCs/>
          <w:color w:val="000000"/>
          <w:sz w:val="26"/>
          <w:szCs w:val="26"/>
        </w:rPr>
        <w:t>もしそれさえも出来なければ？</w:t>
      </w:r>
      <w:r>
        <w:rPr>
          <w:b/>
          <w:bCs/>
          <w:color w:val="000000"/>
          <w:sz w:val="26"/>
          <w:szCs w:val="26"/>
        </w:rPr>
        <w:lastRenderedPageBreak/>
        <w:t>”</w:t>
      </w:r>
      <w:r>
        <w:rPr>
          <w:rFonts w:ascii="MS Mincho" w:eastAsia="MS Mincho" w:hAnsi="MS Mincho" w:cs="MS Mincho" w:hint="eastAsia"/>
          <w:b/>
          <w:bCs/>
          <w:color w:val="000000"/>
          <w:sz w:val="26"/>
          <w:szCs w:val="26"/>
        </w:rPr>
        <w:t>彼は答えました：</w:t>
      </w:r>
      <w:r>
        <w:rPr>
          <w:b/>
          <w:bCs/>
          <w:color w:val="000000"/>
          <w:sz w:val="26"/>
          <w:szCs w:val="26"/>
        </w:rPr>
        <w:t>“</w:t>
      </w:r>
      <w:r>
        <w:rPr>
          <w:rFonts w:ascii="MS Mincho" w:eastAsia="MS Mincho" w:hAnsi="MS Mincho" w:cs="MS Mincho" w:hint="eastAsia"/>
          <w:b/>
          <w:bCs/>
          <w:color w:val="000000"/>
          <w:sz w:val="26"/>
          <w:szCs w:val="26"/>
        </w:rPr>
        <w:t>ならば善行をし、悪行から遠ざかれるのだ。そうすれば喜捨行為として見なされるだろう。</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6377A6" w:rsidRDefault="006377A6" w:rsidP="006377A6">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また神はクルアーンの中で、かれが信仰者の寛大さを報奨すると仰せられています</w:t>
      </w:r>
      <w:proofErr w:type="spellEnd"/>
      <w:r>
        <w:rPr>
          <w:rFonts w:ascii="MS Mincho" w:eastAsia="MS Mincho" w:hAnsi="MS Mincho" w:cs="MS Mincho" w:hint="eastAsia"/>
          <w:color w:val="000000"/>
          <w:sz w:val="26"/>
          <w:szCs w:val="26"/>
        </w:rPr>
        <w:t>：</w:t>
      </w:r>
    </w:p>
    <w:p w:rsidR="006377A6" w:rsidRDefault="006377A6" w:rsidP="006377A6">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SimSun" w:eastAsia="SimSun" w:hAnsi="SimSun" w:hint="eastAsia"/>
          <w:b/>
          <w:bCs/>
          <w:color w:val="000000"/>
          <w:sz w:val="26"/>
          <w:szCs w:val="26"/>
          <w:lang w:eastAsia="ja-JP"/>
        </w:rPr>
        <w:t>施した良いものは、完全にあなた方に返されよう。あなた方は不当に遇せられることはないのである。”（クルアーン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lang w:eastAsia="ja-JP"/>
        </w:rPr>
        <w:t>２：２７２）</w:t>
      </w:r>
    </w:p>
    <w:p w:rsidR="006377A6" w:rsidRDefault="006377A6" w:rsidP="006377A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こそが私たちに供給する者であり、かれは私たちがそれらを分配することを御望みなのです。私たちは他者へ親切に振る舞い、所有物や時間、そして模範的な態度によって他者を優先することが推奨されているのです。</w:t>
      </w:r>
    </w:p>
    <w:p w:rsidR="006377A6" w:rsidRDefault="006377A6" w:rsidP="006377A6">
      <w:pPr>
        <w:shd w:val="clear" w:color="auto" w:fill="E1F4FD"/>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6377A6" w:rsidRDefault="006377A6" w:rsidP="006377A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377A6" w:rsidRDefault="006377A6" w:rsidP="006377A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449"/>
    <w:p w:rsidR="006377A6" w:rsidRDefault="006377A6" w:rsidP="006377A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"http://www.islamreligion.com/jp/articles/1668/" \l "_ftnref14449"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proofErr w:type="spellStart"/>
      <w:r>
        <w:rPr>
          <w:rFonts w:ascii="MS Mincho" w:eastAsia="MS Mincho" w:hAnsi="MS Mincho" w:cs="MS Mincho" w:hint="eastAsia"/>
          <w:color w:val="000000"/>
          <w:sz w:val="22"/>
          <w:szCs w:val="22"/>
        </w:rPr>
        <w:t>サヒーフ・アル＝ブハーリ</w:t>
      </w:r>
      <w:proofErr w:type="spellEnd"/>
      <w:r>
        <w:rPr>
          <w:rFonts w:ascii="MS Mincho" w:eastAsia="MS Mincho" w:hAnsi="MS Mincho" w:cs="MS Mincho" w:hint="eastAsia"/>
          <w:color w:val="000000"/>
          <w:sz w:val="22"/>
          <w:szCs w:val="22"/>
        </w:rPr>
        <w:t>ー、</w:t>
      </w:r>
      <w:proofErr w:type="spellStart"/>
      <w:r>
        <w:rPr>
          <w:rFonts w:ascii="MS Mincho" w:eastAsia="MS Mincho" w:hAnsi="MS Mincho" w:cs="MS Mincho" w:hint="eastAsia"/>
          <w:color w:val="000000"/>
          <w:sz w:val="22"/>
          <w:szCs w:val="22"/>
        </w:rPr>
        <w:t>サヒーフ・ムスリム</w:t>
      </w:r>
      <w:proofErr w:type="spellEnd"/>
      <w:r>
        <w:rPr>
          <w:rFonts w:ascii="MS Mincho" w:eastAsia="MS Mincho" w:hAnsi="MS Mincho" w:cs="MS Mincho" w:hint="eastAsia"/>
          <w:color w:val="000000"/>
          <w:sz w:val="22"/>
          <w:szCs w:val="22"/>
        </w:rPr>
        <w:t>。</w:t>
      </w:r>
    </w:p>
    <w:p w:rsidR="006377A6" w:rsidRDefault="006377A6" w:rsidP="006377A6">
      <w:pPr>
        <w:pStyle w:val="w-footnote-text"/>
        <w:shd w:val="clear" w:color="auto" w:fill="E1F4FD"/>
        <w:spacing w:before="90" w:beforeAutospacing="0" w:after="90" w:afterAutospacing="0"/>
        <w:rPr>
          <w:color w:val="000000"/>
          <w:sz w:val="22"/>
          <w:szCs w:val="22"/>
        </w:rPr>
      </w:pPr>
      <w:r>
        <w:rPr>
          <w:rFonts w:ascii="MS Mincho" w:eastAsia="MS Mincho" w:hAnsi="MS Mincho" w:cs="MS Mincho" w:hint="eastAsia"/>
          <w:color w:val="000000"/>
          <w:sz w:val="22"/>
          <w:szCs w:val="22"/>
        </w:rPr>
        <w:t>イスラームにおける断食月であり、イスラームの</w:t>
      </w:r>
      <w:r>
        <w:rPr>
          <w:color w:val="000000"/>
          <w:sz w:val="22"/>
          <w:szCs w:val="22"/>
        </w:rPr>
        <w:t>5</w:t>
      </w:r>
      <w:r>
        <w:rPr>
          <w:rFonts w:ascii="SimSun" w:eastAsia="SimSun" w:hAnsi="SimSun" w:hint="eastAsia"/>
          <w:color w:val="000000"/>
          <w:sz w:val="22"/>
          <w:szCs w:val="22"/>
          <w:lang w:eastAsia="ja-JP"/>
        </w:rPr>
        <w:t>柱の一つに含まれます。</w:t>
      </w:r>
    </w:p>
    <w:p w:rsidR="00FC66D0" w:rsidRPr="006377A6" w:rsidRDefault="00FC66D0" w:rsidP="006377A6">
      <w:bookmarkStart w:id="2" w:name="_GoBack"/>
      <w:bookmarkEnd w:id="2"/>
    </w:p>
    <w:sectPr w:rsidR="00FC66D0" w:rsidRPr="00637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377A6"/>
    <w:rsid w:val="006406C6"/>
    <w:rsid w:val="006D1556"/>
    <w:rsid w:val="00752E2A"/>
    <w:rsid w:val="00775B40"/>
    <w:rsid w:val="007D7F04"/>
    <w:rsid w:val="00890A66"/>
    <w:rsid w:val="008C59D3"/>
    <w:rsid w:val="008F5F39"/>
    <w:rsid w:val="0097655D"/>
    <w:rsid w:val="00A82B50"/>
    <w:rsid w:val="00AA4374"/>
    <w:rsid w:val="00C01CF6"/>
    <w:rsid w:val="00CB3BB7"/>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 w:type="character" w:customStyle="1" w:styleId="apple-style-span">
    <w:name w:val="apple-style-span"/>
    <w:basedOn w:val="DefaultParagraphFont"/>
    <w:rsid w:val="006D1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 w:type="character" w:customStyle="1" w:styleId="apple-style-span">
    <w:name w:val="apple-style-span"/>
    <w:basedOn w:val="DefaultParagraphFont"/>
    <w:rsid w:val="006D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622">
      <w:bodyDiv w:val="1"/>
      <w:marLeft w:val="0"/>
      <w:marRight w:val="0"/>
      <w:marTop w:val="0"/>
      <w:marBottom w:val="0"/>
      <w:divBdr>
        <w:top w:val="none" w:sz="0" w:space="0" w:color="auto"/>
        <w:left w:val="none" w:sz="0" w:space="0" w:color="auto"/>
        <w:bottom w:val="none" w:sz="0" w:space="0" w:color="auto"/>
        <w:right w:val="none" w:sz="0" w:space="0" w:color="auto"/>
      </w:divBdr>
    </w:div>
    <w:div w:id="104006352">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19349923">
      <w:bodyDiv w:val="1"/>
      <w:marLeft w:val="0"/>
      <w:marRight w:val="0"/>
      <w:marTop w:val="0"/>
      <w:marBottom w:val="0"/>
      <w:divBdr>
        <w:top w:val="none" w:sz="0" w:space="0" w:color="auto"/>
        <w:left w:val="none" w:sz="0" w:space="0" w:color="auto"/>
        <w:bottom w:val="none" w:sz="0" w:space="0" w:color="auto"/>
        <w:right w:val="none" w:sz="0" w:space="0" w:color="auto"/>
      </w:divBdr>
      <w:divsChild>
        <w:div w:id="1487815218">
          <w:marLeft w:val="0"/>
          <w:marRight w:val="0"/>
          <w:marTop w:val="0"/>
          <w:marBottom w:val="0"/>
          <w:divBdr>
            <w:top w:val="none" w:sz="0" w:space="0" w:color="auto"/>
            <w:left w:val="none" w:sz="0" w:space="0" w:color="auto"/>
            <w:bottom w:val="none" w:sz="0" w:space="0" w:color="auto"/>
            <w:right w:val="none" w:sz="0" w:space="0" w:color="auto"/>
          </w:divBdr>
        </w:div>
      </w:divsChild>
    </w:div>
    <w:div w:id="124351522">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63101080">
      <w:bodyDiv w:val="1"/>
      <w:marLeft w:val="0"/>
      <w:marRight w:val="0"/>
      <w:marTop w:val="0"/>
      <w:marBottom w:val="0"/>
      <w:divBdr>
        <w:top w:val="none" w:sz="0" w:space="0" w:color="auto"/>
        <w:left w:val="none" w:sz="0" w:space="0" w:color="auto"/>
        <w:bottom w:val="none" w:sz="0" w:space="0" w:color="auto"/>
        <w:right w:val="none" w:sz="0" w:space="0" w:color="auto"/>
      </w:divBdr>
      <w:divsChild>
        <w:div w:id="1120221742">
          <w:marLeft w:val="0"/>
          <w:marRight w:val="0"/>
          <w:marTop w:val="0"/>
          <w:marBottom w:val="0"/>
          <w:divBdr>
            <w:top w:val="none" w:sz="0" w:space="0" w:color="auto"/>
            <w:left w:val="none" w:sz="0" w:space="0" w:color="auto"/>
            <w:bottom w:val="none" w:sz="0" w:space="0" w:color="auto"/>
            <w:right w:val="none" w:sz="0" w:space="0" w:color="auto"/>
          </w:divBdr>
        </w:div>
      </w:divsChild>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16563275">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54529265">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3228545">
      <w:bodyDiv w:val="1"/>
      <w:marLeft w:val="0"/>
      <w:marRight w:val="0"/>
      <w:marTop w:val="0"/>
      <w:marBottom w:val="0"/>
      <w:divBdr>
        <w:top w:val="none" w:sz="0" w:space="0" w:color="auto"/>
        <w:left w:val="none" w:sz="0" w:space="0" w:color="auto"/>
        <w:bottom w:val="none" w:sz="0" w:space="0" w:color="auto"/>
        <w:right w:val="none" w:sz="0" w:space="0" w:color="auto"/>
      </w:divBdr>
      <w:divsChild>
        <w:div w:id="913928965">
          <w:marLeft w:val="0"/>
          <w:marRight w:val="0"/>
          <w:marTop w:val="0"/>
          <w:marBottom w:val="0"/>
          <w:divBdr>
            <w:top w:val="none" w:sz="0" w:space="0" w:color="auto"/>
            <w:left w:val="none" w:sz="0" w:space="0" w:color="auto"/>
            <w:bottom w:val="none" w:sz="0" w:space="0" w:color="auto"/>
            <w:right w:val="none" w:sz="0" w:space="0" w:color="auto"/>
          </w:divBdr>
        </w:div>
      </w:divsChild>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898786662">
      <w:bodyDiv w:val="1"/>
      <w:marLeft w:val="0"/>
      <w:marRight w:val="0"/>
      <w:marTop w:val="0"/>
      <w:marBottom w:val="0"/>
      <w:divBdr>
        <w:top w:val="none" w:sz="0" w:space="0" w:color="auto"/>
        <w:left w:val="none" w:sz="0" w:space="0" w:color="auto"/>
        <w:bottom w:val="none" w:sz="0" w:space="0" w:color="auto"/>
        <w:right w:val="none" w:sz="0" w:space="0" w:color="auto"/>
      </w:divBdr>
      <w:divsChild>
        <w:div w:id="161817478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00707325">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85465129">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68579764">
      <w:bodyDiv w:val="1"/>
      <w:marLeft w:val="0"/>
      <w:marRight w:val="0"/>
      <w:marTop w:val="0"/>
      <w:marBottom w:val="0"/>
      <w:divBdr>
        <w:top w:val="none" w:sz="0" w:space="0" w:color="auto"/>
        <w:left w:val="none" w:sz="0" w:space="0" w:color="auto"/>
        <w:bottom w:val="none" w:sz="0" w:space="0" w:color="auto"/>
        <w:right w:val="none" w:sz="0" w:space="0" w:color="auto"/>
      </w:divBdr>
      <w:divsChild>
        <w:div w:id="494613551">
          <w:marLeft w:val="0"/>
          <w:marRight w:val="0"/>
          <w:marTop w:val="0"/>
          <w:marBottom w:val="0"/>
          <w:divBdr>
            <w:top w:val="none" w:sz="0" w:space="0" w:color="auto"/>
            <w:left w:val="none" w:sz="0" w:space="0" w:color="auto"/>
            <w:bottom w:val="none" w:sz="0" w:space="0" w:color="auto"/>
            <w:right w:val="none" w:sz="0" w:space="0" w:color="auto"/>
          </w:divBdr>
        </w:div>
      </w:divsChild>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07973562">
      <w:bodyDiv w:val="1"/>
      <w:marLeft w:val="0"/>
      <w:marRight w:val="0"/>
      <w:marTop w:val="0"/>
      <w:marBottom w:val="0"/>
      <w:divBdr>
        <w:top w:val="none" w:sz="0" w:space="0" w:color="auto"/>
        <w:left w:val="none" w:sz="0" w:space="0" w:color="auto"/>
        <w:bottom w:val="none" w:sz="0" w:space="0" w:color="auto"/>
        <w:right w:val="none" w:sz="0" w:space="0" w:color="auto"/>
      </w:divBdr>
      <w:divsChild>
        <w:div w:id="632715656">
          <w:marLeft w:val="0"/>
          <w:marRight w:val="0"/>
          <w:marTop w:val="0"/>
          <w:marBottom w:val="0"/>
          <w:divBdr>
            <w:top w:val="none" w:sz="0" w:space="0" w:color="auto"/>
            <w:left w:val="none" w:sz="0" w:space="0" w:color="auto"/>
            <w:bottom w:val="none" w:sz="0" w:space="0" w:color="auto"/>
            <w:right w:val="none" w:sz="0" w:space="0" w:color="auto"/>
          </w:divBdr>
        </w:div>
      </w:divsChild>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0303244">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2014-08-18T11:32:00Z</cp:lastPrinted>
  <dcterms:created xsi:type="dcterms:W3CDTF">2014-08-18T11:33:00Z</dcterms:created>
  <dcterms:modified xsi:type="dcterms:W3CDTF">2014-08-18T11:33:00Z</dcterms:modified>
</cp:coreProperties>
</file>