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5F7" w:rsidRPr="00EE15F7" w:rsidRDefault="00EE15F7" w:rsidP="00EE15F7">
      <w:pPr>
        <w:bidi w:val="0"/>
        <w:jc w:val="center"/>
        <w:rPr>
          <w:b/>
          <w:bCs/>
          <w:sz w:val="48"/>
          <w:szCs w:val="48"/>
        </w:rPr>
      </w:pPr>
      <w:r w:rsidRPr="00EE15F7">
        <w:rPr>
          <w:b/>
          <w:bCs/>
          <w:sz w:val="48"/>
          <w:szCs w:val="48"/>
        </w:rPr>
        <w:t>¿</w:t>
      </w:r>
      <w:proofErr w:type="spellStart"/>
      <w:r w:rsidRPr="00EE15F7">
        <w:rPr>
          <w:b/>
          <w:bCs/>
          <w:sz w:val="48"/>
          <w:szCs w:val="48"/>
        </w:rPr>
        <w:t>Jesús</w:t>
      </w:r>
      <w:proofErr w:type="spellEnd"/>
      <w:r w:rsidRPr="00EE15F7">
        <w:rPr>
          <w:b/>
          <w:bCs/>
          <w:sz w:val="48"/>
          <w:szCs w:val="48"/>
        </w:rPr>
        <w:t xml:space="preserve"> </w:t>
      </w:r>
      <w:proofErr w:type="spellStart"/>
      <w:r w:rsidRPr="00EE15F7">
        <w:rPr>
          <w:b/>
          <w:bCs/>
          <w:sz w:val="48"/>
          <w:szCs w:val="48"/>
        </w:rPr>
        <w:t>es</w:t>
      </w:r>
      <w:proofErr w:type="spellEnd"/>
      <w:r w:rsidRPr="00EE15F7">
        <w:rPr>
          <w:b/>
          <w:bCs/>
          <w:sz w:val="48"/>
          <w:szCs w:val="48"/>
        </w:rPr>
        <w:t xml:space="preserve"> Dios?</w:t>
      </w:r>
    </w:p>
    <w:p w:rsidR="00EE15F7" w:rsidRDefault="00EE15F7" w:rsidP="00EE15F7">
      <w:pPr>
        <w:bidi w:val="0"/>
        <w:jc w:val="both"/>
        <w:rPr>
          <w:sz w:val="28"/>
          <w:szCs w:val="28"/>
        </w:rPr>
      </w:pPr>
    </w:p>
    <w:p w:rsidR="00EE15F7" w:rsidRDefault="00EE15F7" w:rsidP="00EE15F7">
      <w:pPr>
        <w:bidi w:val="0"/>
        <w:jc w:val="both"/>
        <w:rPr>
          <w:sz w:val="28"/>
          <w:szCs w:val="28"/>
        </w:rPr>
      </w:pPr>
      <w:bookmarkStart w:id="0" w:name="_GoBack"/>
    </w:p>
    <w:bookmarkEnd w:id="0"/>
    <w:p w:rsidR="00EE15F7" w:rsidRDefault="00EE15F7" w:rsidP="00EE15F7">
      <w:pPr>
        <w:bidi w:val="0"/>
        <w:jc w:val="both"/>
        <w:rPr>
          <w:lang w:val="es-ES"/>
        </w:rPr>
      </w:pPr>
      <w:r w:rsidRPr="006F33A1">
        <w:rPr>
          <w:sz w:val="28"/>
          <w:szCs w:val="28"/>
          <w:lang w:val="es-ES"/>
        </w:rPr>
        <w:t xml:space="preserve">(1) </w:t>
      </w:r>
      <w:r w:rsidRPr="006F33A1">
        <w:rPr>
          <w:lang w:val="es-ES"/>
        </w:rPr>
        <w:t xml:space="preserve">En </w:t>
      </w:r>
      <w:r w:rsidRPr="006F33A1">
        <w:rPr>
          <w:b/>
          <w:bCs/>
          <w:lang w:val="es-ES"/>
        </w:rPr>
        <w:t>Mateo</w:t>
      </w:r>
      <w:r w:rsidRPr="006F33A1">
        <w:rPr>
          <w:lang w:val="es-ES"/>
        </w:rPr>
        <w:t xml:space="preserve"> (19:16, 17, 18) se dijo lo siguiente: </w:t>
      </w:r>
      <w:r w:rsidRPr="006F33A1">
        <w:rPr>
          <w:i/>
          <w:iCs/>
          <w:lang w:val="es-ES"/>
        </w:rPr>
        <w:t xml:space="preserve">"16: Y he aquí uno, acercándose, le dijo: </w:t>
      </w:r>
      <w:r w:rsidRPr="006F33A1">
        <w:rPr>
          <w:b/>
          <w:bCs/>
          <w:i/>
          <w:iCs/>
          <w:lang w:val="es-ES"/>
        </w:rPr>
        <w:t>Maestro bueno</w:t>
      </w:r>
      <w:r w:rsidRPr="006F33A1">
        <w:rPr>
          <w:i/>
          <w:iCs/>
          <w:lang w:val="es-ES"/>
        </w:rPr>
        <w:t xml:space="preserve">, .que bien haré para tener la </w:t>
      </w:r>
      <w:r w:rsidRPr="006F33A1">
        <w:rPr>
          <w:b/>
          <w:bCs/>
          <w:i/>
          <w:iCs/>
          <w:lang w:val="es-ES"/>
        </w:rPr>
        <w:t xml:space="preserve"> </w:t>
      </w:r>
      <w:r w:rsidRPr="006F33A1">
        <w:rPr>
          <w:i/>
          <w:iCs/>
          <w:lang w:val="es-ES"/>
        </w:rPr>
        <w:t>vida eterna</w:t>
      </w:r>
      <w:proofErr w:type="gramStart"/>
      <w:r w:rsidRPr="006F33A1">
        <w:rPr>
          <w:i/>
          <w:iCs/>
          <w:lang w:val="es-ES"/>
        </w:rPr>
        <w:t>?</w:t>
      </w:r>
      <w:proofErr w:type="gramEnd"/>
      <w:r w:rsidRPr="006F33A1">
        <w:rPr>
          <w:i/>
          <w:iCs/>
          <w:lang w:val="es-ES"/>
        </w:rPr>
        <w:t xml:space="preserve"> 17: Y él le dijo: </w:t>
      </w:r>
      <w:r w:rsidRPr="006F33A1">
        <w:rPr>
          <w:b/>
          <w:bCs/>
          <w:i/>
          <w:iCs/>
          <w:lang w:val="es-ES"/>
        </w:rPr>
        <w:t>¿Por qué me llamas bueno? Ningu</w:t>
      </w:r>
      <w:r>
        <w:rPr>
          <w:b/>
          <w:bCs/>
          <w:i/>
          <w:iCs/>
          <w:lang w:val="es-ES"/>
        </w:rPr>
        <w:t xml:space="preserve">no es bueno sino uno, a saber, </w:t>
      </w:r>
      <w:r w:rsidRPr="006F33A1">
        <w:rPr>
          <w:b/>
          <w:bCs/>
          <w:i/>
          <w:iCs/>
          <w:lang w:val="es-ES"/>
        </w:rPr>
        <w:t>Dios</w:t>
      </w:r>
      <w:r w:rsidRPr="006F33A1">
        <w:rPr>
          <w:i/>
          <w:iCs/>
          <w:lang w:val="es-ES"/>
        </w:rPr>
        <w:t xml:space="preserve">; y si quieres entrar en la vida, guarda los </w:t>
      </w:r>
      <w:r w:rsidRPr="006F33A1">
        <w:rPr>
          <w:b/>
          <w:bCs/>
          <w:i/>
          <w:iCs/>
          <w:lang w:val="es-ES"/>
        </w:rPr>
        <w:t xml:space="preserve"> </w:t>
      </w:r>
      <w:r w:rsidRPr="006F33A1">
        <w:rPr>
          <w:i/>
          <w:iCs/>
          <w:lang w:val="es-ES"/>
        </w:rPr>
        <w:t xml:space="preserve">mandamientos. 18: Le dijo: ¿Cuáles? Y Jesús dijo: No matarás; no </w:t>
      </w:r>
      <w:r w:rsidRPr="006F33A1">
        <w:rPr>
          <w:b/>
          <w:bCs/>
          <w:i/>
          <w:iCs/>
          <w:lang w:val="es-ES"/>
        </w:rPr>
        <w:t xml:space="preserve"> </w:t>
      </w:r>
      <w:r>
        <w:rPr>
          <w:i/>
          <w:iCs/>
          <w:lang w:val="es-ES"/>
        </w:rPr>
        <w:t>cometerás adulterio; o hurtará</w:t>
      </w:r>
      <w:r w:rsidRPr="006F33A1">
        <w:rPr>
          <w:i/>
          <w:iCs/>
          <w:lang w:val="es-ES"/>
        </w:rPr>
        <w:t>s; no dirá</w:t>
      </w:r>
      <w:r>
        <w:rPr>
          <w:i/>
          <w:iCs/>
          <w:lang w:val="es-ES"/>
        </w:rPr>
        <w:t>s</w:t>
      </w:r>
      <w:r w:rsidRPr="006F33A1">
        <w:rPr>
          <w:i/>
          <w:iCs/>
          <w:lang w:val="es-ES"/>
        </w:rPr>
        <w:t xml:space="preserve"> </w:t>
      </w:r>
      <w:r w:rsidRPr="006F33A1">
        <w:rPr>
          <w:b/>
          <w:bCs/>
          <w:i/>
          <w:iCs/>
          <w:lang w:val="es-ES"/>
        </w:rPr>
        <w:t xml:space="preserve"> </w:t>
      </w:r>
      <w:r w:rsidRPr="006F33A1">
        <w:rPr>
          <w:i/>
          <w:iCs/>
          <w:lang w:val="es-ES"/>
        </w:rPr>
        <w:t>falso testimonio; 19:</w:t>
      </w:r>
      <w:r w:rsidRPr="006F33A1">
        <w:rPr>
          <w:b/>
          <w:bCs/>
          <w:i/>
          <w:iCs/>
          <w:lang w:val="es-ES"/>
        </w:rPr>
        <w:t xml:space="preserve"> </w:t>
      </w:r>
      <w:r w:rsidRPr="006F33A1">
        <w:rPr>
          <w:i/>
          <w:iCs/>
          <w:lang w:val="es-ES"/>
        </w:rPr>
        <w:t xml:space="preserve">honra a tu padre y a tu madre; y, </w:t>
      </w:r>
      <w:r w:rsidRPr="006F33A1">
        <w:rPr>
          <w:b/>
          <w:bCs/>
          <w:i/>
          <w:iCs/>
          <w:lang w:val="es-ES"/>
        </w:rPr>
        <w:t xml:space="preserve"> </w:t>
      </w:r>
      <w:r w:rsidRPr="006F33A1">
        <w:rPr>
          <w:i/>
          <w:iCs/>
          <w:lang w:val="es-ES"/>
        </w:rPr>
        <w:t xml:space="preserve">amarás a tu </w:t>
      </w:r>
      <w:r w:rsidRPr="006F33A1">
        <w:rPr>
          <w:b/>
          <w:bCs/>
          <w:i/>
          <w:iCs/>
          <w:lang w:val="es-ES"/>
        </w:rPr>
        <w:t xml:space="preserve"> </w:t>
      </w:r>
      <w:r w:rsidRPr="006F33A1">
        <w:rPr>
          <w:i/>
          <w:iCs/>
          <w:lang w:val="es-ES"/>
        </w:rPr>
        <w:t>prójimo como a ti mismo."</w:t>
      </w:r>
      <w:r>
        <w:rPr>
          <w:lang w:val="es-ES"/>
        </w:rPr>
        <w:t xml:space="preserve"> </w:t>
      </w:r>
    </w:p>
    <w:p w:rsidR="00EE15F7" w:rsidRDefault="00EE15F7" w:rsidP="00EE15F7">
      <w:pPr>
        <w:bidi w:val="0"/>
        <w:jc w:val="both"/>
        <w:rPr>
          <w:rFonts w:cstheme="minorHAnsi"/>
          <w:sz w:val="20"/>
          <w:szCs w:val="20"/>
          <w:lang w:val="es-ES"/>
        </w:rPr>
      </w:pPr>
      <w:r w:rsidRPr="006F33A1">
        <w:rPr>
          <w:rFonts w:eastAsia="Times New Roman" w:cstheme="minorHAnsi"/>
          <w:color w:val="003265"/>
          <w:sz w:val="24"/>
          <w:szCs w:val="24"/>
          <w:lang w:val="es-CO"/>
        </w:rPr>
        <w:t xml:space="preserve">Volviendo a la pregunta fundamental, </w:t>
      </w:r>
      <w:r w:rsidRPr="006F33A1">
        <w:rPr>
          <w:rFonts w:eastAsia="Times New Roman" w:cstheme="minorHAnsi"/>
          <w:b/>
          <w:bCs/>
          <w:color w:val="003265"/>
          <w:sz w:val="24"/>
          <w:szCs w:val="24"/>
          <w:lang w:val="es-CO"/>
        </w:rPr>
        <w:t xml:space="preserve">¿Jesús es Dios?, </w:t>
      </w:r>
      <w:r w:rsidRPr="006F33A1">
        <w:rPr>
          <w:rFonts w:eastAsia="Times New Roman" w:cstheme="minorHAnsi"/>
          <w:color w:val="003265"/>
          <w:sz w:val="24"/>
          <w:szCs w:val="24"/>
          <w:lang w:val="es-CO"/>
        </w:rPr>
        <w:t>creo que, si Jesús fuera Dios o parte de Dios, su respuesta lógica hubiera sido aprobar la forma como quien le preguntó lo llamó a él (es decir, “Maestro bueno”).</w:t>
      </w:r>
      <w:r>
        <w:rPr>
          <w:rFonts w:cstheme="minorHAnsi"/>
          <w:sz w:val="20"/>
          <w:szCs w:val="20"/>
          <w:lang w:val="es-ES"/>
        </w:rPr>
        <w:t xml:space="preserve"> </w:t>
      </w:r>
      <w:r w:rsidRPr="006F33A1">
        <w:rPr>
          <w:rFonts w:eastAsia="Times New Roman" w:cstheme="minorHAnsi"/>
          <w:color w:val="003265"/>
          <w:sz w:val="24"/>
          <w:szCs w:val="24"/>
          <w:lang w:val="es-CO"/>
        </w:rPr>
        <w:t xml:space="preserve">El buen razonamiento y la lógica normal nos dicen que </w:t>
      </w:r>
      <w:r w:rsidRPr="006F33A1">
        <w:rPr>
          <w:rFonts w:eastAsia="Times New Roman" w:cstheme="minorHAnsi"/>
          <w:b/>
          <w:bCs/>
          <w:color w:val="003265"/>
          <w:sz w:val="24"/>
          <w:szCs w:val="24"/>
          <w:lang w:val="es-CO"/>
        </w:rPr>
        <w:t>Dios es bueno</w:t>
      </w:r>
      <w:r w:rsidRPr="006F33A1">
        <w:rPr>
          <w:rFonts w:eastAsia="Times New Roman" w:cstheme="minorHAnsi"/>
          <w:color w:val="003265"/>
          <w:sz w:val="24"/>
          <w:szCs w:val="24"/>
          <w:lang w:val="es-CO"/>
        </w:rPr>
        <w:t>. Y si Jesús fuera Dios o parte de Dios (parte de la Trinidad), él ¡DEBERÍA SER BUENO! ¿Estás de acuerdo?</w:t>
      </w:r>
    </w:p>
    <w:p w:rsidR="00EE15F7" w:rsidRDefault="00EE15F7" w:rsidP="00EE15F7">
      <w:pPr>
        <w:bidi w:val="0"/>
        <w:jc w:val="both"/>
        <w:rPr>
          <w:rFonts w:cstheme="minorHAnsi"/>
          <w:sz w:val="20"/>
          <w:szCs w:val="20"/>
          <w:lang w:val="es-ES"/>
        </w:rPr>
      </w:pPr>
      <w:r>
        <w:rPr>
          <w:rFonts w:cstheme="minorHAnsi"/>
          <w:sz w:val="20"/>
          <w:szCs w:val="20"/>
          <w:lang w:val="es-ES"/>
        </w:rPr>
        <w:t xml:space="preserve">Vemos que los cristianos para salir de ese callejón sin salida viéndose incapaces de resolver ese enigma y conciliar entre sus creencias y lo que verdaderamente dice la Biblia tuvieron que modificar y cambiar el versículo. </w:t>
      </w:r>
      <w:proofErr w:type="gramStart"/>
      <w:r>
        <w:rPr>
          <w:rFonts w:cstheme="minorHAnsi"/>
          <w:sz w:val="20"/>
          <w:szCs w:val="20"/>
          <w:lang w:val="es-ES"/>
        </w:rPr>
        <w:t>¿</w:t>
      </w:r>
      <w:proofErr w:type="gramEnd"/>
      <w:r>
        <w:rPr>
          <w:rFonts w:cstheme="minorHAnsi"/>
          <w:sz w:val="20"/>
          <w:szCs w:val="20"/>
          <w:lang w:val="es-ES"/>
        </w:rPr>
        <w:t xml:space="preserve">Podría seguir creyendo que ese libro es el libro de Dios siendo objeto de todo tipo de cambio y modificación. Leamos el mismo versículo en la "Nueva Versión Internacional": </w:t>
      </w:r>
    </w:p>
    <w:p w:rsidR="00EE15F7" w:rsidRPr="0032664C" w:rsidRDefault="00EE15F7" w:rsidP="00EE15F7">
      <w:pPr>
        <w:bidi w:val="0"/>
        <w:jc w:val="both"/>
        <w:rPr>
          <w:rFonts w:cstheme="minorHAnsi"/>
          <w:b/>
          <w:bCs/>
          <w:i/>
          <w:sz w:val="20"/>
          <w:szCs w:val="20"/>
          <w:u w:val="single"/>
          <w:lang w:val="es-ES"/>
        </w:rPr>
      </w:pPr>
      <w:r w:rsidRPr="0032664C">
        <w:rPr>
          <w:rFonts w:cstheme="minorHAnsi"/>
          <w:b/>
          <w:bCs/>
          <w:i/>
          <w:sz w:val="20"/>
          <w:szCs w:val="20"/>
          <w:lang w:val="es-CO"/>
        </w:rPr>
        <w:t>Sucedió que un hombre se acercó a Jesús y le preguntó: –Maestro, ¿qué de bueno tengo que hacer para obtener la vida eterna?</w:t>
      </w:r>
      <w:r w:rsidRPr="0032664C">
        <w:rPr>
          <w:rFonts w:cstheme="minorHAnsi"/>
          <w:b/>
          <w:bCs/>
          <w:i/>
          <w:sz w:val="20"/>
          <w:szCs w:val="20"/>
          <w:lang w:val="es-ES"/>
        </w:rPr>
        <w:t xml:space="preserve"> </w:t>
      </w:r>
      <w:r w:rsidRPr="0032664C">
        <w:rPr>
          <w:rFonts w:cstheme="minorHAnsi"/>
          <w:b/>
          <w:bCs/>
          <w:i/>
          <w:sz w:val="20"/>
          <w:szCs w:val="20"/>
          <w:u w:val="single"/>
          <w:lang w:val="es-CO"/>
        </w:rPr>
        <w:t>¿Por qué me preguntas sobre lo que es bueno? –</w:t>
      </w:r>
      <w:proofErr w:type="gramStart"/>
      <w:r w:rsidRPr="0032664C">
        <w:rPr>
          <w:rFonts w:cstheme="minorHAnsi"/>
          <w:b/>
          <w:bCs/>
          <w:i/>
          <w:sz w:val="20"/>
          <w:szCs w:val="20"/>
          <w:u w:val="single"/>
          <w:lang w:val="es-CO"/>
        </w:rPr>
        <w:t>respondió</w:t>
      </w:r>
      <w:proofErr w:type="gramEnd"/>
      <w:r w:rsidRPr="0032664C">
        <w:rPr>
          <w:rFonts w:cstheme="minorHAnsi"/>
          <w:b/>
          <w:bCs/>
          <w:i/>
          <w:sz w:val="20"/>
          <w:szCs w:val="20"/>
          <w:u w:val="single"/>
          <w:lang w:val="es-CO"/>
        </w:rPr>
        <w:t xml:space="preserve"> Jesús–. Solamente hay uno que es bueno. (Nueva Versión Internacional)</w:t>
      </w:r>
    </w:p>
    <w:p w:rsidR="00EE15F7" w:rsidRPr="0032664C" w:rsidRDefault="00EE15F7" w:rsidP="00EE15F7">
      <w:pPr>
        <w:bidi w:val="0"/>
        <w:jc w:val="both"/>
        <w:rPr>
          <w:rFonts w:cstheme="minorHAnsi"/>
          <w:b/>
          <w:bCs/>
          <w:i/>
          <w:sz w:val="20"/>
          <w:szCs w:val="20"/>
          <w:lang w:val="es-CO"/>
        </w:rPr>
      </w:pPr>
    </w:p>
    <w:p w:rsidR="00EE15F7" w:rsidRDefault="00EE15F7" w:rsidP="00EE15F7">
      <w:pPr>
        <w:widowControl w:val="0"/>
        <w:bidi w:val="0"/>
        <w:spacing w:after="0" w:line="240" w:lineRule="auto"/>
        <w:jc w:val="both"/>
        <w:rPr>
          <w:rFonts w:ascii="Calibri" w:eastAsia="Calibri" w:hAnsi="Calibri" w:cs="Arial"/>
          <w:lang w:val="es-CO"/>
        </w:rPr>
      </w:pPr>
      <w:r>
        <w:rPr>
          <w:rFonts w:ascii="Times New Roman" w:eastAsia="Times New Roman" w:hAnsi="Times New Roman" w:cs="Times New Roman"/>
          <w:sz w:val="28"/>
          <w:szCs w:val="28"/>
          <w:lang w:val="es-ES"/>
        </w:rPr>
        <w:t>(2) "</w:t>
      </w:r>
      <w:r w:rsidRPr="006F33A1">
        <w:rPr>
          <w:rFonts w:ascii="Calibri" w:eastAsia="Calibri" w:hAnsi="Calibri" w:cs="Arial"/>
          <w:b/>
          <w:bCs/>
          <w:i/>
          <w:lang w:val="es-CO"/>
        </w:rPr>
        <w:t>Y esta es la vida eterna: que te conozcan a ti, el ÚNICO Dios verdadero, y a Jesucristo, a quien has enviado.</w:t>
      </w:r>
      <w:r>
        <w:rPr>
          <w:rFonts w:ascii="Calibri" w:eastAsia="Calibri" w:hAnsi="Calibri" w:cs="Arial"/>
          <w:lang w:val="es-CO"/>
        </w:rPr>
        <w:t xml:space="preserve">" (Juan: 17:3). </w:t>
      </w:r>
    </w:p>
    <w:p w:rsidR="00EE15F7" w:rsidRDefault="00EE15F7" w:rsidP="00EE15F7">
      <w:pPr>
        <w:widowControl w:val="0"/>
        <w:bidi w:val="0"/>
        <w:spacing w:after="0" w:line="240" w:lineRule="auto"/>
        <w:jc w:val="both"/>
        <w:rPr>
          <w:rFonts w:ascii="Calibri" w:eastAsia="Calibri" w:hAnsi="Calibri" w:cs="Arial"/>
          <w:lang w:val="es-CO"/>
        </w:rPr>
      </w:pPr>
      <w:r w:rsidRPr="006F33A1">
        <w:rPr>
          <w:rFonts w:ascii="Calibri" w:eastAsia="Calibri" w:hAnsi="Calibri" w:cs="Arial"/>
          <w:lang w:val="es-CO"/>
        </w:rPr>
        <w:t>En este versículo, ¡Jesús nuevamente se distingue a sí mismo del ÚNICO Dios verdadero! El Único Dios es solo Aquel quien creó y envió a Jesús. Entonces, ¿Quién tiene la autoridad para ordenar y enviar? ¿El ÚNICO Dios verdadero o Jesús? ¿Quién es mayor, Quien ordena y envía o quien es ordenado y enviado?</w:t>
      </w:r>
    </w:p>
    <w:p w:rsidR="00EE15F7" w:rsidRDefault="00EE15F7" w:rsidP="00EE15F7">
      <w:pPr>
        <w:widowControl w:val="0"/>
        <w:bidi w:val="0"/>
        <w:spacing w:after="0" w:line="240" w:lineRule="auto"/>
        <w:jc w:val="both"/>
        <w:rPr>
          <w:rFonts w:ascii="Calibri" w:eastAsia="Calibri" w:hAnsi="Calibri" w:cs="Arial"/>
          <w:lang w:val="es-CO"/>
        </w:rPr>
      </w:pPr>
    </w:p>
    <w:p w:rsidR="00EE15F7" w:rsidRPr="006F33A1" w:rsidRDefault="00EE15F7" w:rsidP="00EE15F7">
      <w:pPr>
        <w:widowControl w:val="0"/>
        <w:bidi w:val="0"/>
        <w:spacing w:after="0" w:line="240" w:lineRule="auto"/>
        <w:jc w:val="both"/>
        <w:rPr>
          <w:rFonts w:ascii="Calibri" w:eastAsia="Calibri" w:hAnsi="Calibri" w:cs="Arial"/>
          <w:sz w:val="28"/>
          <w:szCs w:val="28"/>
          <w:lang w:val="es-CO"/>
        </w:rPr>
      </w:pPr>
      <w:r w:rsidRPr="006F33A1">
        <w:rPr>
          <w:rFonts w:ascii="Calibri" w:eastAsia="Calibri" w:hAnsi="Calibri" w:cs="Arial"/>
          <w:sz w:val="28"/>
          <w:szCs w:val="28"/>
          <w:lang w:val="es-CO"/>
        </w:rPr>
        <w:t>(3)</w:t>
      </w:r>
      <w:r>
        <w:rPr>
          <w:rFonts w:ascii="Calibri" w:eastAsia="Calibri" w:hAnsi="Calibri" w:cs="Arial"/>
          <w:sz w:val="28"/>
          <w:szCs w:val="28"/>
          <w:lang w:val="es-CO"/>
        </w:rPr>
        <w:t xml:space="preserve"> En Mateo: 4: 1/10 </w:t>
      </w:r>
    </w:p>
    <w:p w:rsidR="00EE15F7" w:rsidRDefault="00EE15F7" w:rsidP="00EE15F7">
      <w:pPr>
        <w:widowControl w:val="0"/>
        <w:bidi w:val="0"/>
        <w:spacing w:after="0" w:line="240" w:lineRule="auto"/>
        <w:jc w:val="both"/>
        <w:rPr>
          <w:rFonts w:ascii="Calibri" w:eastAsia="Calibri" w:hAnsi="Calibri" w:cs="Arial"/>
          <w:lang w:val="es-CO"/>
        </w:rPr>
      </w:pPr>
      <w:r w:rsidRPr="006F33A1">
        <w:rPr>
          <w:rFonts w:ascii="Calibri" w:eastAsia="Calibri" w:hAnsi="Calibri" w:cs="Arial"/>
          <w:bCs/>
          <w:i/>
          <w:lang w:val="es-CO"/>
        </w:rPr>
        <w:t xml:space="preserve">Entonces Jesús fue llevado por el Espíritu al desierto, </w:t>
      </w:r>
      <w:r w:rsidRPr="006F33A1">
        <w:rPr>
          <w:rFonts w:ascii="Calibri" w:eastAsia="Calibri" w:hAnsi="Calibri" w:cs="Arial"/>
          <w:b/>
          <w:i/>
          <w:lang w:val="es-CO"/>
        </w:rPr>
        <w:t>para ser tentado por el diablo</w:t>
      </w:r>
      <w:r w:rsidRPr="006F33A1">
        <w:rPr>
          <w:rFonts w:ascii="Calibri" w:eastAsia="Calibri" w:hAnsi="Calibri" w:cs="Arial"/>
          <w:bCs/>
          <w:i/>
          <w:lang w:val="es-CO"/>
        </w:rPr>
        <w:t>.</w:t>
      </w:r>
      <w:r>
        <w:rPr>
          <w:rFonts w:ascii="Calibri" w:eastAsia="Calibri" w:hAnsi="Calibri" w:cs="Arial"/>
          <w:lang w:val="es-CO"/>
        </w:rPr>
        <w:t xml:space="preserve"> </w:t>
      </w:r>
      <w:r w:rsidRPr="006F33A1">
        <w:rPr>
          <w:rFonts w:ascii="Calibri" w:eastAsia="Calibri" w:hAnsi="Calibri" w:cs="Arial"/>
          <w:i/>
          <w:lang w:val="es-CO"/>
        </w:rPr>
        <w:t xml:space="preserve">Y </w:t>
      </w:r>
      <w:r w:rsidRPr="006F33A1">
        <w:rPr>
          <w:rFonts w:ascii="Calibri" w:eastAsia="Calibri" w:hAnsi="Calibri" w:cs="Arial"/>
          <w:b/>
          <w:bCs/>
          <w:i/>
          <w:lang w:val="es-CO"/>
        </w:rPr>
        <w:t>después de haber ayunado cuarenta días y cuarenta noches, tuvo hambre</w:t>
      </w:r>
      <w:r w:rsidRPr="006F33A1">
        <w:rPr>
          <w:rFonts w:ascii="Calibri" w:eastAsia="Calibri" w:hAnsi="Calibri" w:cs="Arial"/>
          <w:i/>
          <w:lang w:val="es-CO"/>
        </w:rPr>
        <w:t>.</w:t>
      </w:r>
      <w:r>
        <w:rPr>
          <w:rFonts w:ascii="Calibri" w:eastAsia="Calibri" w:hAnsi="Calibri" w:cs="Arial"/>
          <w:lang w:val="es-CO"/>
        </w:rPr>
        <w:t xml:space="preserve"> </w:t>
      </w:r>
      <w:r w:rsidRPr="006F33A1">
        <w:rPr>
          <w:rFonts w:ascii="Calibri" w:eastAsia="Calibri" w:hAnsi="Calibri" w:cs="Arial"/>
          <w:i/>
          <w:lang w:val="es-CO"/>
        </w:rPr>
        <w:t xml:space="preserve">Otra vez </w:t>
      </w:r>
      <w:r w:rsidRPr="006F33A1">
        <w:rPr>
          <w:rFonts w:ascii="Calibri" w:eastAsia="Calibri" w:hAnsi="Calibri" w:cs="Arial"/>
          <w:b/>
          <w:bCs/>
          <w:i/>
          <w:lang w:val="es-CO"/>
        </w:rPr>
        <w:t>le llevó el diablo</w:t>
      </w:r>
      <w:r w:rsidRPr="006F33A1">
        <w:rPr>
          <w:rFonts w:ascii="Calibri" w:eastAsia="Calibri" w:hAnsi="Calibri" w:cs="Arial"/>
          <w:i/>
          <w:lang w:val="es-CO"/>
        </w:rPr>
        <w:t xml:space="preserve"> a un monte muy alto, y </w:t>
      </w:r>
      <w:r w:rsidRPr="006F33A1">
        <w:rPr>
          <w:rFonts w:ascii="Calibri" w:eastAsia="Calibri" w:hAnsi="Calibri" w:cs="Arial"/>
          <w:b/>
          <w:bCs/>
          <w:i/>
          <w:lang w:val="es-CO"/>
        </w:rPr>
        <w:t>le mostró</w:t>
      </w:r>
      <w:r w:rsidRPr="006F33A1">
        <w:rPr>
          <w:rFonts w:ascii="Calibri" w:eastAsia="Calibri" w:hAnsi="Calibri" w:cs="Arial"/>
          <w:i/>
          <w:lang w:val="es-CO"/>
        </w:rPr>
        <w:t xml:space="preserve"> todos los reinos del mundo y la gloria de ellos.</w:t>
      </w:r>
      <w:r>
        <w:rPr>
          <w:rFonts w:ascii="Calibri" w:eastAsia="Calibri" w:hAnsi="Calibri" w:cs="Arial"/>
          <w:lang w:val="es-CO"/>
        </w:rPr>
        <w:t xml:space="preserve"> </w:t>
      </w:r>
      <w:r w:rsidRPr="006F33A1">
        <w:rPr>
          <w:rFonts w:ascii="Calibri" w:eastAsia="Calibri" w:hAnsi="Calibri" w:cs="Arial"/>
          <w:b/>
          <w:bCs/>
          <w:i/>
          <w:lang w:val="es-CO"/>
        </w:rPr>
        <w:t>Y le dijo (el diablo a Jesús): Todo esto te daré, si postrado me adorares.</w:t>
      </w:r>
    </w:p>
    <w:p w:rsidR="00EE15F7" w:rsidRDefault="00EE15F7" w:rsidP="00EE15F7">
      <w:pPr>
        <w:widowControl w:val="0"/>
        <w:bidi w:val="0"/>
        <w:spacing w:after="0" w:line="240" w:lineRule="auto"/>
        <w:jc w:val="both"/>
        <w:rPr>
          <w:rFonts w:ascii="Calibri" w:eastAsia="Calibri" w:hAnsi="Calibri" w:cs="Arial"/>
          <w:lang w:val="es-CO"/>
        </w:rPr>
      </w:pPr>
    </w:p>
    <w:p w:rsidR="00EE15F7" w:rsidRPr="003F0D98" w:rsidRDefault="00EE15F7" w:rsidP="00EE15F7">
      <w:pPr>
        <w:widowControl w:val="0"/>
        <w:bidi w:val="0"/>
        <w:spacing w:after="0" w:line="240" w:lineRule="auto"/>
        <w:jc w:val="both"/>
        <w:rPr>
          <w:rFonts w:ascii="Calibri" w:eastAsia="Calibri" w:hAnsi="Calibri" w:cs="Arial"/>
          <w:b/>
          <w:bCs/>
          <w:lang w:val="es-CO"/>
        </w:rPr>
      </w:pPr>
      <w:r w:rsidRPr="003F0D98">
        <w:rPr>
          <w:rFonts w:ascii="Calibri" w:eastAsia="Calibri" w:hAnsi="Calibri" w:cs="Arial"/>
          <w:b/>
          <w:bCs/>
          <w:lang w:val="es-CO"/>
        </w:rPr>
        <w:t xml:space="preserve">Reflexiones sobre esos versículos: </w:t>
      </w:r>
    </w:p>
    <w:p w:rsidR="00EE15F7" w:rsidRDefault="00EE15F7" w:rsidP="00EE15F7">
      <w:pPr>
        <w:widowControl w:val="0"/>
        <w:bidi w:val="0"/>
        <w:spacing w:after="0" w:line="240" w:lineRule="auto"/>
        <w:jc w:val="both"/>
        <w:rPr>
          <w:rFonts w:ascii="Calibri" w:eastAsia="Calibri" w:hAnsi="Calibri" w:cs="Arial"/>
          <w:lang w:val="es-CO"/>
        </w:rPr>
      </w:pPr>
      <w:r>
        <w:rPr>
          <w:rFonts w:ascii="Calibri" w:eastAsia="Calibri" w:hAnsi="Calibri" w:cs="Arial"/>
          <w:lang w:val="es-CO"/>
        </w:rPr>
        <w:t xml:space="preserve">- </w:t>
      </w:r>
      <w:r w:rsidRPr="003F0D98">
        <w:rPr>
          <w:rFonts w:ascii="Calibri" w:eastAsia="Calibri" w:hAnsi="Calibri" w:cs="Arial"/>
          <w:lang w:val="es-CO"/>
        </w:rPr>
        <w:t>La Biblia dice: “</w:t>
      </w:r>
      <w:r w:rsidRPr="003F0D98">
        <w:rPr>
          <w:rFonts w:ascii="Calibri" w:eastAsia="Calibri" w:hAnsi="Calibri" w:cs="Arial"/>
          <w:i/>
          <w:lang w:val="es-CO"/>
        </w:rPr>
        <w:t xml:space="preserve">Jesús fue llevado por el Espíritu al desierto…” </w:t>
      </w:r>
      <w:r w:rsidRPr="003F0D98">
        <w:rPr>
          <w:rFonts w:ascii="Calibri" w:eastAsia="Calibri" w:hAnsi="Calibri" w:cs="Arial"/>
          <w:lang w:val="es-CO"/>
        </w:rPr>
        <w:t>Yo me pregunto, ¿quién tiene más autoridad y poder, Jesús o el Espíritu? ¿Por qué Jesús no fue por sí mismo al desierto si él era Dios? ¿Acaso Dios necesita que alguien lo lleve?</w:t>
      </w:r>
    </w:p>
    <w:p w:rsidR="00EE15F7" w:rsidRDefault="00EE15F7" w:rsidP="00EE15F7">
      <w:pPr>
        <w:widowControl w:val="0"/>
        <w:bidi w:val="0"/>
        <w:spacing w:after="0" w:line="240" w:lineRule="auto"/>
        <w:jc w:val="both"/>
        <w:rPr>
          <w:rFonts w:ascii="Calibri" w:eastAsia="Calibri" w:hAnsi="Calibri" w:cs="Arial"/>
          <w:lang w:val="es-CO"/>
        </w:rPr>
      </w:pPr>
    </w:p>
    <w:p w:rsidR="00EE15F7" w:rsidRPr="00C31507" w:rsidRDefault="00EE15F7" w:rsidP="00EE15F7">
      <w:pPr>
        <w:widowControl w:val="0"/>
        <w:bidi w:val="0"/>
        <w:spacing w:after="0" w:line="240" w:lineRule="auto"/>
        <w:jc w:val="both"/>
        <w:rPr>
          <w:rFonts w:ascii="Calibri" w:eastAsia="Calibri" w:hAnsi="Calibri" w:cs="Arial"/>
          <w:lang w:val="es-CO"/>
        </w:rPr>
      </w:pPr>
      <w:r>
        <w:rPr>
          <w:rFonts w:ascii="Calibri" w:eastAsia="Calibri" w:hAnsi="Calibri" w:cs="Arial"/>
          <w:lang w:val="es-CO"/>
        </w:rPr>
        <w:lastRenderedPageBreak/>
        <w:t xml:space="preserve">- </w:t>
      </w:r>
      <w:r w:rsidRPr="003F0D98">
        <w:rPr>
          <w:rFonts w:ascii="Calibri" w:eastAsia="Calibri" w:hAnsi="Calibri" w:cs="Arial"/>
          <w:lang w:val="es-CO"/>
        </w:rPr>
        <w:t>Con base en el testimonio de los versículos anteriores, el demonio (Satanás) tentó a Jesús, quien es considerado Dios por algunos cristianos. La pregunta simple y lógica que podría plantearse es: ¿Dios puede ser tentado?</w:t>
      </w:r>
      <w:r>
        <w:rPr>
          <w:rFonts w:ascii="Calibri" w:eastAsia="Calibri" w:hAnsi="Calibri" w:cs="Arial"/>
          <w:lang w:val="es-CO"/>
        </w:rPr>
        <w:t xml:space="preserve"> La respuesta la encontramos en la Biblia. Leamos lo siguiente: </w:t>
      </w:r>
      <w:r w:rsidRPr="00C31507">
        <w:rPr>
          <w:rFonts w:ascii="Calibri" w:eastAsia="Calibri" w:hAnsi="Calibri" w:cs="Arial"/>
          <w:b/>
          <w:bCs/>
          <w:i/>
          <w:lang w:val="es-CO"/>
        </w:rPr>
        <w:t>“Dios no puede ser tentado por el mal, ni Él tienta a nadie”</w:t>
      </w:r>
      <w:r>
        <w:rPr>
          <w:rFonts w:ascii="Calibri" w:eastAsia="Calibri" w:hAnsi="Calibri" w:cs="Arial"/>
          <w:lang w:val="es-CO"/>
        </w:rPr>
        <w:t xml:space="preserve">. </w:t>
      </w:r>
      <w:r w:rsidRPr="00C31507">
        <w:rPr>
          <w:rFonts w:ascii="Calibri" w:eastAsia="Calibri" w:hAnsi="Calibri" w:cs="Arial"/>
          <w:lang w:val="es-CO"/>
        </w:rPr>
        <w:t>(Santiago 1: 13)</w:t>
      </w:r>
    </w:p>
    <w:p w:rsidR="00EE15F7" w:rsidRDefault="00EE15F7" w:rsidP="00EE15F7">
      <w:pPr>
        <w:widowControl w:val="0"/>
        <w:bidi w:val="0"/>
        <w:spacing w:after="0" w:line="240" w:lineRule="auto"/>
        <w:jc w:val="both"/>
        <w:rPr>
          <w:rFonts w:ascii="Calibri" w:eastAsia="Calibri" w:hAnsi="Calibri" w:cs="Arial"/>
          <w:lang w:val="es-CO"/>
        </w:rPr>
      </w:pPr>
    </w:p>
    <w:p w:rsidR="00EE15F7" w:rsidRDefault="00EE15F7" w:rsidP="00EE15F7">
      <w:pPr>
        <w:widowControl w:val="0"/>
        <w:bidi w:val="0"/>
        <w:spacing w:after="0" w:line="240" w:lineRule="auto"/>
        <w:jc w:val="both"/>
        <w:rPr>
          <w:rFonts w:ascii="Calibri" w:eastAsia="Calibri" w:hAnsi="Calibri" w:cs="Arial"/>
          <w:lang w:val="es-CO"/>
        </w:rPr>
      </w:pPr>
    </w:p>
    <w:p w:rsidR="00EE15F7" w:rsidRDefault="00EE15F7" w:rsidP="00EE15F7">
      <w:pPr>
        <w:widowControl w:val="0"/>
        <w:bidi w:val="0"/>
        <w:spacing w:after="0" w:line="240" w:lineRule="auto"/>
        <w:jc w:val="both"/>
        <w:rPr>
          <w:rFonts w:ascii="Calibri" w:eastAsia="Calibri" w:hAnsi="Calibri" w:cs="Arial"/>
          <w:lang w:val="es-CO"/>
        </w:rPr>
      </w:pPr>
      <w:r>
        <w:rPr>
          <w:rFonts w:ascii="Calibri" w:eastAsia="Calibri" w:hAnsi="Calibri" w:cs="Arial"/>
          <w:lang w:val="es-CO"/>
        </w:rPr>
        <w:t xml:space="preserve">- </w:t>
      </w:r>
      <w:r w:rsidRPr="003F0D98">
        <w:rPr>
          <w:rFonts w:ascii="Calibri" w:eastAsia="Calibri" w:hAnsi="Calibri" w:cs="Arial"/>
          <w:lang w:val="es-CO"/>
        </w:rPr>
        <w:t xml:space="preserve">La Biblia reporta que </w:t>
      </w:r>
      <w:r w:rsidRPr="003F0D98">
        <w:rPr>
          <w:rFonts w:ascii="Calibri" w:eastAsia="Calibri" w:hAnsi="Calibri" w:cs="Arial"/>
          <w:b/>
          <w:bCs/>
          <w:lang w:val="es-CO"/>
        </w:rPr>
        <w:t>“</w:t>
      </w:r>
      <w:r w:rsidRPr="003F0D98">
        <w:rPr>
          <w:rFonts w:ascii="Calibri" w:eastAsia="Calibri" w:hAnsi="Calibri" w:cs="Arial"/>
          <w:b/>
          <w:bCs/>
          <w:i/>
          <w:lang w:val="es-CO"/>
        </w:rPr>
        <w:t xml:space="preserve">después de haber ayunado cuarenta días y cuarenta noches, (Jesús) tuvo hambre.” </w:t>
      </w:r>
      <w:r w:rsidRPr="003F0D98">
        <w:rPr>
          <w:rFonts w:ascii="Calibri" w:eastAsia="Calibri" w:hAnsi="Calibri" w:cs="Arial"/>
          <w:lang w:val="es-CO"/>
        </w:rPr>
        <w:t>Razonemos juntos:</w:t>
      </w:r>
      <w:r>
        <w:rPr>
          <w:rFonts w:ascii="Calibri" w:eastAsia="Calibri" w:hAnsi="Calibri" w:cs="Arial"/>
          <w:lang w:val="es-CO"/>
        </w:rPr>
        <w:t xml:space="preserve"> </w:t>
      </w:r>
      <w:r w:rsidRPr="003F0D98">
        <w:rPr>
          <w:rFonts w:ascii="Calibri" w:eastAsia="Calibri" w:hAnsi="Calibri" w:cs="Arial"/>
          <w:lang w:val="es-CO"/>
        </w:rPr>
        <w:t>Y ¿Dios ayuna?</w:t>
      </w:r>
      <w:r>
        <w:rPr>
          <w:rFonts w:ascii="Calibri" w:eastAsia="Calibri" w:hAnsi="Calibri" w:cs="Arial"/>
          <w:lang w:val="es-CO"/>
        </w:rPr>
        <w:t xml:space="preserve"> </w:t>
      </w:r>
      <w:r w:rsidRPr="003F0D98">
        <w:rPr>
          <w:rFonts w:ascii="Calibri" w:eastAsia="Calibri" w:hAnsi="Calibri" w:cs="Arial"/>
          <w:lang w:val="es-CO"/>
        </w:rPr>
        <w:t>Y ¿Para quién ayunó Jesús? ¿Para sí mimo como Dios o para alguien mayor que él?</w:t>
      </w:r>
      <w:r>
        <w:rPr>
          <w:rFonts w:ascii="Calibri" w:eastAsia="Calibri" w:hAnsi="Calibri" w:cs="Arial"/>
          <w:lang w:val="es-CO"/>
        </w:rPr>
        <w:t xml:space="preserve"> </w:t>
      </w:r>
      <w:r w:rsidRPr="003F0D98">
        <w:rPr>
          <w:rFonts w:ascii="Calibri" w:eastAsia="Calibri" w:hAnsi="Calibri" w:cs="Arial"/>
          <w:lang w:val="es-CO"/>
        </w:rPr>
        <w:t>Y ¿Dios siente hambre o sed?</w:t>
      </w:r>
    </w:p>
    <w:p w:rsidR="00EE15F7" w:rsidRDefault="00EE15F7" w:rsidP="00EE15F7">
      <w:pPr>
        <w:widowControl w:val="0"/>
        <w:bidi w:val="0"/>
        <w:spacing w:after="0" w:line="240" w:lineRule="auto"/>
        <w:jc w:val="both"/>
        <w:rPr>
          <w:rFonts w:ascii="Calibri" w:eastAsia="Calibri" w:hAnsi="Calibri" w:cs="Arial"/>
          <w:lang w:val="es-CO"/>
        </w:rPr>
      </w:pPr>
    </w:p>
    <w:p w:rsidR="00EE15F7" w:rsidRDefault="00EE15F7" w:rsidP="00EE15F7">
      <w:pPr>
        <w:widowControl w:val="0"/>
        <w:bidi w:val="0"/>
        <w:spacing w:after="0" w:line="240" w:lineRule="auto"/>
        <w:jc w:val="both"/>
        <w:rPr>
          <w:rFonts w:ascii="Calibri" w:eastAsia="Calibri" w:hAnsi="Calibri" w:cs="Arial"/>
          <w:lang w:val="es-CO"/>
        </w:rPr>
      </w:pPr>
      <w:r>
        <w:rPr>
          <w:rFonts w:ascii="Calibri" w:eastAsia="Calibri" w:hAnsi="Calibri" w:cs="Arial"/>
          <w:lang w:val="es-CO"/>
        </w:rPr>
        <w:t xml:space="preserve">- </w:t>
      </w:r>
      <w:r w:rsidRPr="003F0D98">
        <w:rPr>
          <w:rFonts w:ascii="Calibri" w:eastAsia="Calibri" w:hAnsi="Calibri" w:cs="Arial"/>
          <w:lang w:val="es-CO"/>
        </w:rPr>
        <w:t>Al final del diálogo entre Jesús y Satanás, y después que Satanás le pidió a Jesús que se postrara y lo adorara, Jesús le dijo al diablo:</w:t>
      </w:r>
      <w:r>
        <w:rPr>
          <w:rFonts w:ascii="Calibri" w:eastAsia="Calibri" w:hAnsi="Calibri" w:cs="Arial"/>
          <w:lang w:val="es-CO"/>
        </w:rPr>
        <w:t xml:space="preserve"> </w:t>
      </w:r>
      <w:r w:rsidRPr="003F0D98">
        <w:rPr>
          <w:rFonts w:ascii="Calibri" w:eastAsia="Calibri" w:hAnsi="Calibri" w:cs="Arial"/>
          <w:b/>
          <w:bCs/>
          <w:i/>
          <w:lang w:val="es-CO"/>
        </w:rPr>
        <w:t>“Al Señor tu Dios adorarás, y a Él solo servirás</w:t>
      </w:r>
      <w:r w:rsidRPr="003F0D98">
        <w:rPr>
          <w:rFonts w:ascii="Calibri" w:eastAsia="Calibri" w:hAnsi="Calibri" w:cs="Arial"/>
          <w:b/>
          <w:bCs/>
          <w:lang w:val="es-CO"/>
        </w:rPr>
        <w:t>.”</w:t>
      </w:r>
      <w:r>
        <w:rPr>
          <w:rFonts w:ascii="Calibri" w:eastAsia="Calibri" w:hAnsi="Calibri" w:cs="Arial"/>
          <w:lang w:val="es-CO"/>
        </w:rPr>
        <w:t xml:space="preserve"> </w:t>
      </w:r>
      <w:r w:rsidRPr="003F0D98">
        <w:rPr>
          <w:rFonts w:ascii="Calibri" w:eastAsia="Calibri" w:hAnsi="Calibri" w:cs="Arial"/>
          <w:lang w:val="es-CO"/>
        </w:rPr>
        <w:t>(Mateo 4: 10)</w:t>
      </w:r>
    </w:p>
    <w:p w:rsidR="00EE15F7" w:rsidRPr="003F0D98" w:rsidRDefault="00EE15F7" w:rsidP="00EE15F7">
      <w:pPr>
        <w:widowControl w:val="0"/>
        <w:bidi w:val="0"/>
        <w:spacing w:after="0" w:line="240" w:lineRule="auto"/>
        <w:jc w:val="both"/>
        <w:rPr>
          <w:rFonts w:ascii="Calibri" w:eastAsia="Calibri" w:hAnsi="Calibri" w:cs="Arial"/>
          <w:lang w:val="es-CO"/>
        </w:rPr>
      </w:pPr>
      <w:r w:rsidRPr="003F0D98">
        <w:rPr>
          <w:rFonts w:ascii="Calibri" w:eastAsia="Calibri" w:hAnsi="Calibri" w:cs="Arial"/>
          <w:lang w:val="es-CO"/>
        </w:rPr>
        <w:t xml:space="preserve">Asumo que, si Jesús fuera Dios encarnado, podría haber respondido fácilmente: “No, Satanás. ¡Eres </w:t>
      </w:r>
      <w:r w:rsidRPr="003F0D98">
        <w:rPr>
          <w:rFonts w:ascii="Calibri" w:eastAsia="Calibri" w:hAnsi="Calibri" w:cs="Arial"/>
          <w:b/>
          <w:bCs/>
          <w:lang w:val="es-CO"/>
        </w:rPr>
        <w:t xml:space="preserve">tú </w:t>
      </w:r>
      <w:r w:rsidRPr="003F0D98">
        <w:rPr>
          <w:rFonts w:ascii="Calibri" w:eastAsia="Calibri" w:hAnsi="Calibri" w:cs="Arial"/>
          <w:lang w:val="es-CO"/>
        </w:rPr>
        <w:t xml:space="preserve">quien debe </w:t>
      </w:r>
      <w:proofErr w:type="spellStart"/>
      <w:r w:rsidRPr="003F0D98">
        <w:rPr>
          <w:rFonts w:ascii="Calibri" w:eastAsia="Calibri" w:hAnsi="Calibri" w:cs="Arial"/>
          <w:lang w:val="es-CO"/>
        </w:rPr>
        <w:t>prosternarse</w:t>
      </w:r>
      <w:proofErr w:type="spellEnd"/>
      <w:r w:rsidRPr="003F0D98">
        <w:rPr>
          <w:rFonts w:ascii="Calibri" w:eastAsia="Calibri" w:hAnsi="Calibri" w:cs="Arial"/>
          <w:lang w:val="es-CO"/>
        </w:rPr>
        <w:t xml:space="preserve"> y adorarme a </w:t>
      </w:r>
      <w:r w:rsidRPr="003F0D98">
        <w:rPr>
          <w:rFonts w:ascii="Calibri" w:eastAsia="Calibri" w:hAnsi="Calibri" w:cs="Arial"/>
          <w:b/>
          <w:bCs/>
          <w:lang w:val="es-CO"/>
        </w:rPr>
        <w:t>mí</w:t>
      </w:r>
      <w:r w:rsidRPr="003F0D98">
        <w:rPr>
          <w:rFonts w:ascii="Calibri" w:eastAsia="Calibri" w:hAnsi="Calibri" w:cs="Arial"/>
          <w:lang w:val="es-CO"/>
        </w:rPr>
        <w:t xml:space="preserve">, tu Dios!” Pero en lugar de eso, él invocó la escritura anterior acerca de adorar </w:t>
      </w:r>
      <w:r w:rsidRPr="003F0D98">
        <w:rPr>
          <w:rFonts w:ascii="Calibri" w:eastAsia="Calibri" w:hAnsi="Calibri" w:cs="Arial"/>
          <w:b/>
          <w:bCs/>
          <w:lang w:val="es-CO"/>
        </w:rPr>
        <w:t>SOLO</w:t>
      </w:r>
      <w:r w:rsidRPr="003F0D98">
        <w:rPr>
          <w:rFonts w:ascii="Calibri" w:eastAsia="Calibri" w:hAnsi="Calibri" w:cs="Arial"/>
          <w:lang w:val="es-CO"/>
        </w:rPr>
        <w:t xml:space="preserve"> al único Dios verdadero.</w:t>
      </w:r>
    </w:p>
    <w:p w:rsidR="00EE15F7" w:rsidRDefault="00EE15F7" w:rsidP="00EE15F7">
      <w:pPr>
        <w:widowControl w:val="0"/>
        <w:bidi w:val="0"/>
        <w:spacing w:after="0" w:line="240" w:lineRule="auto"/>
        <w:jc w:val="both"/>
        <w:rPr>
          <w:rFonts w:ascii="Calibri" w:eastAsia="Calibri" w:hAnsi="Calibri" w:cs="Arial"/>
          <w:lang w:val="es-CO"/>
        </w:rPr>
      </w:pPr>
    </w:p>
    <w:p w:rsidR="00EE15F7" w:rsidRDefault="00EE15F7" w:rsidP="00EE15F7">
      <w:pPr>
        <w:widowControl w:val="0"/>
        <w:bidi w:val="0"/>
        <w:spacing w:after="0" w:line="240" w:lineRule="auto"/>
        <w:jc w:val="both"/>
        <w:rPr>
          <w:rFonts w:ascii="Calibri" w:eastAsia="Calibri" w:hAnsi="Calibri" w:cs="Arial"/>
          <w:b/>
          <w:bCs/>
          <w:lang w:val="es-CO"/>
        </w:rPr>
      </w:pPr>
      <w:r w:rsidRPr="00D60953">
        <w:rPr>
          <w:rFonts w:ascii="Calibri" w:eastAsia="Calibri" w:hAnsi="Calibri" w:cs="Arial"/>
          <w:b/>
          <w:bCs/>
          <w:lang w:val="es-CO"/>
        </w:rPr>
        <w:t>(4)</w:t>
      </w:r>
      <w:r>
        <w:rPr>
          <w:rFonts w:ascii="Calibri" w:eastAsia="Calibri" w:hAnsi="Calibri" w:cs="Arial"/>
          <w:lang w:val="es-CO"/>
        </w:rPr>
        <w:t xml:space="preserve"> En </w:t>
      </w:r>
      <w:r>
        <w:rPr>
          <w:rFonts w:ascii="Calibri" w:eastAsia="Calibri" w:hAnsi="Calibri" w:cs="Arial"/>
          <w:b/>
          <w:bCs/>
          <w:lang w:val="es-CO"/>
        </w:rPr>
        <w:t xml:space="preserve">Timoteo 1: 6/16 </w:t>
      </w:r>
      <w:r>
        <w:rPr>
          <w:rFonts w:ascii="Calibri" w:eastAsia="Calibri" w:hAnsi="Calibri" w:cs="Arial"/>
          <w:lang w:val="es-CO"/>
        </w:rPr>
        <w:t xml:space="preserve"> se nos cuentan tributos que deben reunirse en Dios Verdadero</w:t>
      </w:r>
      <w:r>
        <w:rPr>
          <w:rFonts w:ascii="Calibri" w:eastAsia="Calibri" w:hAnsi="Calibri" w:cs="Arial"/>
          <w:b/>
          <w:bCs/>
          <w:lang w:val="es-CO"/>
        </w:rPr>
        <w:t xml:space="preserve">: </w:t>
      </w:r>
      <w:r w:rsidRPr="005F2C00">
        <w:rPr>
          <w:rFonts w:ascii="Calibri" w:eastAsia="Calibri" w:hAnsi="Calibri" w:cs="Arial"/>
          <w:b/>
          <w:bCs/>
          <w:i/>
          <w:iCs/>
          <w:lang w:val="es-CO"/>
        </w:rPr>
        <w:t>"el único que tiene inmortalidad, que habita en luz inaccesible; a quien ninguno de los hombres ha visto ni puede ver, a quien sean la honra y el imperio sempiterno…".</w:t>
      </w:r>
    </w:p>
    <w:p w:rsidR="00EE15F7" w:rsidRDefault="00EE15F7" w:rsidP="00EE15F7">
      <w:pPr>
        <w:widowControl w:val="0"/>
        <w:bidi w:val="0"/>
        <w:spacing w:after="0" w:line="240" w:lineRule="auto"/>
        <w:jc w:val="both"/>
        <w:rPr>
          <w:rFonts w:ascii="Calibri" w:eastAsia="Calibri" w:hAnsi="Calibri" w:cs="Arial"/>
          <w:lang w:val="es-CO"/>
        </w:rPr>
      </w:pPr>
      <w:r>
        <w:rPr>
          <w:rFonts w:ascii="Calibri" w:eastAsia="Calibri" w:hAnsi="Calibri" w:cs="Arial"/>
          <w:b/>
          <w:bCs/>
          <w:lang w:val="es-CO"/>
        </w:rPr>
        <w:t xml:space="preserve"> </w:t>
      </w:r>
    </w:p>
    <w:p w:rsidR="00EE15F7" w:rsidRDefault="00EE15F7" w:rsidP="00EE15F7">
      <w:pPr>
        <w:widowControl w:val="0"/>
        <w:bidi w:val="0"/>
        <w:spacing w:after="0" w:line="240" w:lineRule="auto"/>
        <w:jc w:val="both"/>
        <w:rPr>
          <w:rFonts w:ascii="Calibri" w:eastAsia="Calibri" w:hAnsi="Calibri" w:cs="Arial"/>
          <w:lang w:val="es-CO"/>
        </w:rPr>
      </w:pPr>
      <w:r>
        <w:rPr>
          <w:rFonts w:ascii="Calibri" w:eastAsia="Calibri" w:hAnsi="Calibri" w:cs="Arial"/>
          <w:lang w:val="es-CO"/>
        </w:rPr>
        <w:t xml:space="preserve"> El versículo dice: </w:t>
      </w:r>
      <w:r w:rsidRPr="00191D69">
        <w:rPr>
          <w:rFonts w:ascii="Calibri" w:eastAsia="Calibri" w:hAnsi="Calibri" w:cs="Arial"/>
          <w:b/>
          <w:bCs/>
          <w:i/>
          <w:iCs/>
          <w:lang w:val="es-CO"/>
        </w:rPr>
        <w:t>"el único que tiene inmortalidad"</w:t>
      </w:r>
      <w:r>
        <w:rPr>
          <w:rFonts w:ascii="Calibri" w:eastAsia="Calibri" w:hAnsi="Calibri" w:cs="Arial"/>
          <w:lang w:val="es-CO"/>
        </w:rPr>
        <w:t xml:space="preserve">, y Jesús fue crucificado y asesinado, según vuestra creencia. </w:t>
      </w:r>
    </w:p>
    <w:p w:rsidR="00EE15F7" w:rsidRDefault="00EE15F7" w:rsidP="00EE15F7">
      <w:pPr>
        <w:widowControl w:val="0"/>
        <w:bidi w:val="0"/>
        <w:spacing w:after="0" w:line="240" w:lineRule="auto"/>
        <w:jc w:val="both"/>
        <w:rPr>
          <w:rFonts w:ascii="Calibri" w:eastAsia="Calibri" w:hAnsi="Calibri" w:cs="Arial"/>
          <w:lang w:val="es-CO"/>
        </w:rPr>
      </w:pPr>
      <w:r>
        <w:rPr>
          <w:rFonts w:ascii="Calibri" w:eastAsia="Calibri" w:hAnsi="Calibri" w:cs="Arial"/>
          <w:lang w:val="es-CO"/>
        </w:rPr>
        <w:t xml:space="preserve">El versículo dice: </w:t>
      </w:r>
      <w:r w:rsidRPr="00191D69">
        <w:rPr>
          <w:rFonts w:ascii="Calibri" w:eastAsia="Calibri" w:hAnsi="Calibri" w:cs="Arial"/>
          <w:b/>
          <w:bCs/>
          <w:i/>
          <w:iCs/>
          <w:lang w:val="es-CO"/>
        </w:rPr>
        <w:t>"a quien ninguno de los hombres ha visto ni puede ver"</w:t>
      </w:r>
      <w:r>
        <w:rPr>
          <w:rFonts w:ascii="Calibri" w:eastAsia="Calibri" w:hAnsi="Calibri" w:cs="Arial"/>
          <w:b/>
          <w:bCs/>
          <w:i/>
          <w:iCs/>
          <w:lang w:val="es-CO"/>
        </w:rPr>
        <w:t xml:space="preserve">, </w:t>
      </w:r>
      <w:r>
        <w:rPr>
          <w:rFonts w:ascii="Calibri" w:eastAsia="Calibri" w:hAnsi="Calibri" w:cs="Arial"/>
          <w:lang w:val="es-CO"/>
        </w:rPr>
        <w:t>me podría decir quién es este el que aparece en las fotos con el pelo amarillo y largo… acaso no vieron a Jesús</w:t>
      </w:r>
      <w:proofErr w:type="gramStart"/>
      <w:r>
        <w:rPr>
          <w:rFonts w:ascii="Calibri" w:eastAsia="Calibri" w:hAnsi="Calibri" w:cs="Arial"/>
          <w:lang w:val="es-CO"/>
        </w:rPr>
        <w:t>?</w:t>
      </w:r>
      <w:proofErr w:type="gramEnd"/>
    </w:p>
    <w:p w:rsidR="00EE15F7" w:rsidRDefault="00EE15F7" w:rsidP="00EE15F7">
      <w:pPr>
        <w:widowControl w:val="0"/>
        <w:bidi w:val="0"/>
        <w:spacing w:after="0" w:line="240" w:lineRule="auto"/>
        <w:jc w:val="both"/>
        <w:rPr>
          <w:rFonts w:ascii="Calibri" w:eastAsia="Calibri" w:hAnsi="Calibri" w:cs="Arial"/>
          <w:b/>
          <w:bCs/>
          <w:i/>
          <w:iCs/>
          <w:lang w:val="es-CO"/>
        </w:rPr>
      </w:pPr>
      <w:r>
        <w:rPr>
          <w:rFonts w:ascii="Calibri" w:eastAsia="Calibri" w:hAnsi="Calibri" w:cs="Arial"/>
          <w:lang w:val="es-CO"/>
        </w:rPr>
        <w:t xml:space="preserve">El versículo dice: </w:t>
      </w:r>
      <w:r>
        <w:rPr>
          <w:rFonts w:ascii="Calibri" w:eastAsia="Calibri" w:hAnsi="Calibri" w:cs="Arial"/>
          <w:b/>
          <w:bCs/>
          <w:i/>
          <w:iCs/>
          <w:lang w:val="es-CO"/>
        </w:rPr>
        <w:t>"a quien sean la honra"</w:t>
      </w:r>
      <w:r>
        <w:rPr>
          <w:rFonts w:ascii="Calibri" w:eastAsia="Calibri" w:hAnsi="Calibri" w:cs="Arial"/>
          <w:lang w:val="es-CO"/>
        </w:rPr>
        <w:t>,… acaso Jesús no fue ofendido, insultado, golpeado</w:t>
      </w:r>
      <w:proofErr w:type="gramStart"/>
      <w:r>
        <w:rPr>
          <w:rFonts w:ascii="Calibri" w:eastAsia="Calibri" w:hAnsi="Calibri" w:cs="Arial"/>
          <w:lang w:val="es-CO"/>
        </w:rPr>
        <w:t>?</w:t>
      </w:r>
      <w:proofErr w:type="gramEnd"/>
      <w:r>
        <w:rPr>
          <w:rFonts w:ascii="Calibri" w:eastAsia="Calibri" w:hAnsi="Calibri" w:cs="Arial"/>
          <w:lang w:val="es-CO"/>
        </w:rPr>
        <w:t xml:space="preserve">!!! Lea esto: </w:t>
      </w:r>
      <w:r>
        <w:rPr>
          <w:rFonts w:ascii="Calibri" w:eastAsia="Calibri" w:hAnsi="Calibri" w:cs="Arial"/>
          <w:b/>
          <w:bCs/>
          <w:i/>
          <w:iCs/>
          <w:lang w:val="es-CO"/>
        </w:rPr>
        <w:t xml:space="preserve">"Entonces le escupieron en el rostro y le dieron de puñetazos; y otros le abofeteaban" (Mateo: 6/76). </w:t>
      </w:r>
    </w:p>
    <w:p w:rsidR="00EE15F7" w:rsidRDefault="00EE15F7" w:rsidP="00EE15F7">
      <w:pPr>
        <w:widowControl w:val="0"/>
        <w:bidi w:val="0"/>
        <w:spacing w:after="0" w:line="240" w:lineRule="auto"/>
        <w:jc w:val="both"/>
        <w:rPr>
          <w:rFonts w:ascii="Calibri" w:eastAsia="Calibri" w:hAnsi="Calibri" w:cs="Arial"/>
          <w:lang w:val="es-CO"/>
        </w:rPr>
      </w:pPr>
      <w:r>
        <w:rPr>
          <w:rFonts w:ascii="Calibri" w:eastAsia="Calibri" w:hAnsi="Calibri" w:cs="Arial"/>
          <w:lang w:val="es-CO"/>
        </w:rPr>
        <w:t xml:space="preserve">Lea esto también: </w:t>
      </w:r>
      <w:r>
        <w:rPr>
          <w:rFonts w:ascii="Calibri" w:eastAsia="Calibri" w:hAnsi="Calibri" w:cs="Arial"/>
          <w:b/>
          <w:bCs/>
          <w:i/>
          <w:iCs/>
          <w:lang w:val="es-CO"/>
        </w:rPr>
        <w:t xml:space="preserve">"Y escupiendo en él, tomaron la caña y le golpeaban la cabeza". (Mateo: 7/30). </w:t>
      </w:r>
      <w:r>
        <w:rPr>
          <w:rFonts w:ascii="Calibri" w:eastAsia="Calibri" w:hAnsi="Calibri" w:cs="Arial"/>
          <w:lang w:val="es-CO"/>
        </w:rPr>
        <w:t xml:space="preserve"> Acaso fue honrado insultándole, golpeándole, ofendiéndole…</w:t>
      </w:r>
    </w:p>
    <w:p w:rsidR="00EE15F7" w:rsidRDefault="00EE15F7" w:rsidP="00EE15F7">
      <w:pPr>
        <w:widowControl w:val="0"/>
        <w:bidi w:val="0"/>
        <w:spacing w:after="0" w:line="240" w:lineRule="auto"/>
        <w:jc w:val="both"/>
        <w:rPr>
          <w:rFonts w:ascii="Calibri" w:eastAsia="Calibri" w:hAnsi="Calibri" w:cs="Arial"/>
          <w:lang w:val="es-CO"/>
        </w:rPr>
      </w:pPr>
    </w:p>
    <w:p w:rsidR="00EE15F7" w:rsidRDefault="00EE15F7" w:rsidP="00EE15F7">
      <w:pPr>
        <w:widowControl w:val="0"/>
        <w:bidi w:val="0"/>
        <w:spacing w:after="0" w:line="240" w:lineRule="auto"/>
        <w:jc w:val="both"/>
        <w:rPr>
          <w:rFonts w:ascii="Calibri" w:eastAsia="Calibri" w:hAnsi="Calibri" w:cs="Arial"/>
          <w:b/>
          <w:bCs/>
          <w:lang w:val="es-CO"/>
        </w:rPr>
      </w:pPr>
      <w:r>
        <w:rPr>
          <w:rFonts w:ascii="Calibri" w:eastAsia="Calibri" w:hAnsi="Calibri" w:cs="Arial"/>
          <w:lang w:val="es-CO"/>
        </w:rPr>
        <w:t xml:space="preserve">El versículo dice: </w:t>
      </w:r>
      <w:r>
        <w:rPr>
          <w:rFonts w:ascii="Calibri" w:eastAsia="Calibri" w:hAnsi="Calibri" w:cs="Arial"/>
          <w:b/>
          <w:bCs/>
          <w:i/>
          <w:iCs/>
          <w:lang w:val="es-CO"/>
        </w:rPr>
        <w:t xml:space="preserve">"y el imperio sempiterno"… </w:t>
      </w:r>
      <w:r>
        <w:rPr>
          <w:rFonts w:ascii="Calibri" w:eastAsia="Calibri" w:hAnsi="Calibri" w:cs="Arial"/>
          <w:lang w:val="es-CO"/>
        </w:rPr>
        <w:t>Jesús dijo que él no tenía autoridad o control sobre nada, y que lo que hacía no fue por su cuenta sino por voluntad de Dios que le ordenaba decir y hacer lo que hacía… Lea esto: "</w:t>
      </w:r>
      <w:r>
        <w:rPr>
          <w:rFonts w:ascii="Calibri" w:eastAsia="Calibri" w:hAnsi="Calibri" w:cs="Arial"/>
          <w:b/>
          <w:bCs/>
          <w:i/>
          <w:iCs/>
          <w:lang w:val="es-CO"/>
        </w:rPr>
        <w:t>No puedo yo hacer nada por mí mismo; como oigo, juzgo; y mi juicio es justo, porque no busco mi voluntad, sino la voluntad del Padre, que me envió".</w:t>
      </w:r>
      <w:r>
        <w:rPr>
          <w:rFonts w:ascii="Calibri" w:eastAsia="Calibri" w:hAnsi="Calibri" w:cs="Arial"/>
          <w:b/>
          <w:bCs/>
          <w:lang w:val="es-CO"/>
        </w:rPr>
        <w:t xml:space="preserve">(Juan: 5/30). </w:t>
      </w:r>
    </w:p>
    <w:p w:rsidR="00EE15F7" w:rsidRPr="00A50A96" w:rsidRDefault="00EE15F7" w:rsidP="00EE15F7">
      <w:pPr>
        <w:widowControl w:val="0"/>
        <w:bidi w:val="0"/>
        <w:spacing w:after="0" w:line="240" w:lineRule="auto"/>
        <w:jc w:val="both"/>
        <w:rPr>
          <w:rFonts w:ascii="Calibri" w:eastAsia="Calibri" w:hAnsi="Calibri" w:cs="Arial"/>
          <w:b/>
          <w:bCs/>
          <w:lang w:val="es-ES"/>
        </w:rPr>
      </w:pPr>
    </w:p>
    <w:p w:rsidR="00EE15F7" w:rsidRPr="00A50A96" w:rsidRDefault="00EE15F7" w:rsidP="00EE15F7">
      <w:pPr>
        <w:widowControl w:val="0"/>
        <w:bidi w:val="0"/>
        <w:spacing w:after="0" w:line="240" w:lineRule="auto"/>
        <w:jc w:val="both"/>
        <w:rPr>
          <w:rFonts w:ascii="Calibri" w:eastAsia="Calibri" w:hAnsi="Calibri" w:cs="Arial"/>
          <w:b/>
          <w:bCs/>
          <w:lang w:val="es-ES"/>
        </w:rPr>
      </w:pPr>
      <w:r w:rsidRPr="00A50A96">
        <w:rPr>
          <w:rFonts w:ascii="Calibri" w:eastAsia="Calibri" w:hAnsi="Calibri" w:cs="Arial"/>
          <w:b/>
          <w:bCs/>
          <w:lang w:val="es-ES"/>
        </w:rPr>
        <w:t xml:space="preserve">Dios no es hombre ni hijo de hombre: </w:t>
      </w:r>
    </w:p>
    <w:p w:rsidR="00EE15F7" w:rsidRPr="00A50A96" w:rsidRDefault="00EE15F7" w:rsidP="00EE15F7">
      <w:pPr>
        <w:widowControl w:val="0"/>
        <w:bidi w:val="0"/>
        <w:spacing w:after="0" w:line="240" w:lineRule="auto"/>
        <w:jc w:val="both"/>
        <w:rPr>
          <w:rFonts w:ascii="Calibri" w:eastAsia="Calibri" w:hAnsi="Calibri" w:cs="Arial"/>
          <w:b/>
          <w:bCs/>
          <w:i/>
          <w:iCs/>
          <w:lang w:val="es-ES"/>
        </w:rPr>
      </w:pPr>
      <w:r w:rsidRPr="00A50A96">
        <w:rPr>
          <w:rFonts w:ascii="Calibri" w:eastAsia="Calibri" w:hAnsi="Calibri" w:cs="Arial"/>
          <w:b/>
          <w:bCs/>
          <w:i/>
          <w:iCs/>
          <w:lang w:val="es-ES"/>
        </w:rPr>
        <w:t xml:space="preserve">"Dios no es hombre, para que mienta, ni hijo de hombre para que se arrepienta." (Números 23:19). </w:t>
      </w:r>
    </w:p>
    <w:p w:rsidR="00EE15F7" w:rsidRDefault="00EE15F7" w:rsidP="00EE15F7">
      <w:pPr>
        <w:widowControl w:val="0"/>
        <w:bidi w:val="0"/>
        <w:spacing w:after="0" w:line="240" w:lineRule="auto"/>
        <w:jc w:val="both"/>
        <w:rPr>
          <w:rFonts w:ascii="Calibri" w:eastAsia="Calibri" w:hAnsi="Calibri" w:cs="Arial"/>
          <w:b/>
          <w:bCs/>
          <w:lang w:val="es-CO"/>
        </w:rPr>
      </w:pPr>
    </w:p>
    <w:p w:rsidR="00EE15F7" w:rsidRDefault="00EE15F7" w:rsidP="00EE15F7">
      <w:pPr>
        <w:widowControl w:val="0"/>
        <w:bidi w:val="0"/>
        <w:spacing w:after="0" w:line="240" w:lineRule="auto"/>
        <w:jc w:val="both"/>
        <w:rPr>
          <w:rFonts w:ascii="Calibri" w:eastAsia="Calibri" w:hAnsi="Calibri" w:cs="Arial"/>
          <w:b/>
          <w:bCs/>
          <w:i/>
          <w:iCs/>
          <w:lang w:val="es-CO"/>
        </w:rPr>
      </w:pPr>
      <w:r>
        <w:rPr>
          <w:rFonts w:ascii="Calibri" w:eastAsia="Calibri" w:hAnsi="Calibri" w:cs="Arial"/>
          <w:b/>
          <w:bCs/>
          <w:lang w:val="es-CO"/>
        </w:rPr>
        <w:t xml:space="preserve">(5) </w:t>
      </w:r>
      <w:r>
        <w:rPr>
          <w:rFonts w:ascii="Calibri" w:eastAsia="Calibri" w:hAnsi="Calibri" w:cs="Arial"/>
          <w:lang w:val="es-CO"/>
        </w:rPr>
        <w:t xml:space="preserve">En </w:t>
      </w:r>
      <w:r w:rsidRPr="00D60953">
        <w:rPr>
          <w:rFonts w:ascii="Calibri" w:eastAsia="Calibri" w:hAnsi="Calibri" w:cs="Arial"/>
          <w:b/>
          <w:bCs/>
          <w:lang w:val="es-CO"/>
        </w:rPr>
        <w:t>(Juan 5:30)</w:t>
      </w:r>
      <w:r>
        <w:rPr>
          <w:rFonts w:ascii="Calibri" w:eastAsia="Calibri" w:hAnsi="Calibri" w:cs="Arial"/>
          <w:b/>
          <w:bCs/>
          <w:lang w:val="es-CO"/>
        </w:rPr>
        <w:t xml:space="preserve"> </w:t>
      </w:r>
      <w:r>
        <w:rPr>
          <w:rFonts w:ascii="Calibri" w:eastAsia="Calibri" w:hAnsi="Calibri" w:cs="Arial"/>
          <w:lang w:val="es-CO"/>
        </w:rPr>
        <w:t xml:space="preserve">Jesús declara y subraya que él no hace nada por sí mismo y que sólo él obedece la voluntad de Dios que envió a Jesús: </w:t>
      </w:r>
      <w:r w:rsidRPr="00D60953">
        <w:rPr>
          <w:rFonts w:ascii="Calibri" w:eastAsia="Calibri" w:hAnsi="Calibri" w:cs="Arial"/>
          <w:b/>
          <w:bCs/>
          <w:i/>
          <w:iCs/>
          <w:lang w:val="es-CO"/>
        </w:rPr>
        <w:t xml:space="preserve">"No puedo hacer yo nada por mí mismo; juzgo; y mi juicio es justo, porque no busco mi voluntad, sino la voluntad del Padre que me envió". </w:t>
      </w:r>
    </w:p>
    <w:p w:rsidR="00EE15F7" w:rsidRDefault="00EE15F7" w:rsidP="00EE15F7">
      <w:pPr>
        <w:widowControl w:val="0"/>
        <w:bidi w:val="0"/>
        <w:spacing w:after="0" w:line="240" w:lineRule="auto"/>
        <w:jc w:val="both"/>
        <w:rPr>
          <w:rFonts w:ascii="Calibri" w:eastAsia="Calibri" w:hAnsi="Calibri" w:cs="Arial"/>
          <w:lang w:val="es-CO"/>
        </w:rPr>
      </w:pPr>
    </w:p>
    <w:p w:rsidR="00EE15F7" w:rsidRPr="005F2C00" w:rsidRDefault="00EE15F7" w:rsidP="00EE15F7">
      <w:pPr>
        <w:widowControl w:val="0"/>
        <w:bidi w:val="0"/>
        <w:spacing w:after="0" w:line="240" w:lineRule="auto"/>
        <w:jc w:val="both"/>
        <w:rPr>
          <w:rFonts w:ascii="Calibri" w:eastAsia="Calibri" w:hAnsi="Calibri" w:cs="Arial"/>
          <w:b/>
          <w:bCs/>
          <w:i/>
          <w:iCs/>
          <w:u w:val="single"/>
          <w:lang w:val="es-ES"/>
        </w:rPr>
      </w:pPr>
      <w:r>
        <w:rPr>
          <w:rFonts w:ascii="Calibri" w:eastAsia="Calibri" w:hAnsi="Calibri" w:cs="Arial"/>
          <w:lang w:val="es-CO"/>
        </w:rPr>
        <w:t xml:space="preserve">En </w:t>
      </w:r>
      <w:r w:rsidRPr="00F575F2">
        <w:rPr>
          <w:rFonts w:ascii="Calibri" w:eastAsia="Calibri" w:hAnsi="Calibri" w:cs="Arial"/>
          <w:b/>
          <w:bCs/>
          <w:lang w:val="es-CO"/>
        </w:rPr>
        <w:t>(Juan 20:17)</w:t>
      </w:r>
      <w:r>
        <w:rPr>
          <w:rFonts w:ascii="Calibri" w:eastAsia="Calibri" w:hAnsi="Calibri" w:cs="Arial"/>
          <w:lang w:val="es-CO"/>
        </w:rPr>
        <w:t xml:space="preserve"> Jesús afirma claramente y sin dejar lugar a dudas que él es siervo de Dios:</w:t>
      </w:r>
      <w:r w:rsidRPr="005F2C00">
        <w:rPr>
          <w:rFonts w:ascii="Calibri" w:eastAsia="Calibri" w:hAnsi="Calibri" w:cs="Arial"/>
          <w:lang w:val="es-CO"/>
        </w:rPr>
        <w:t xml:space="preserve"> </w:t>
      </w:r>
      <w:r w:rsidRPr="005F2C00">
        <w:rPr>
          <w:rFonts w:ascii="Calibri" w:eastAsia="Calibri" w:hAnsi="Calibri" w:cs="Arial"/>
          <w:b/>
          <w:bCs/>
          <w:i/>
          <w:iCs/>
          <w:lang w:val="es-ES"/>
        </w:rPr>
        <w:t xml:space="preserve">"Jesús le dijo: No me toques, porque aún no he subido a mi Padre; pero ve a mis hermanos y diles: </w:t>
      </w:r>
      <w:r w:rsidRPr="005F2C00">
        <w:rPr>
          <w:rFonts w:ascii="Calibri" w:eastAsia="Calibri" w:hAnsi="Calibri" w:cs="Arial"/>
          <w:b/>
          <w:bCs/>
          <w:i/>
          <w:iCs/>
          <w:u w:val="single"/>
          <w:lang w:val="es-ES"/>
        </w:rPr>
        <w:t>Subo a mi Padre y a vuestro Padre, a mi Dios y a vuestro Dios."</w:t>
      </w:r>
    </w:p>
    <w:p w:rsidR="00EE15F7" w:rsidRPr="00F871D5" w:rsidRDefault="00EE15F7" w:rsidP="00EE15F7">
      <w:pPr>
        <w:widowControl w:val="0"/>
        <w:bidi w:val="0"/>
        <w:spacing w:after="0" w:line="240" w:lineRule="auto"/>
        <w:jc w:val="both"/>
        <w:rPr>
          <w:rFonts w:ascii="Calibri" w:eastAsia="Calibri" w:hAnsi="Calibri" w:cs="Arial"/>
          <w:b/>
          <w:bCs/>
          <w:i/>
          <w:iCs/>
          <w:u w:val="single"/>
          <w:lang w:val="es-ES"/>
        </w:rPr>
      </w:pPr>
    </w:p>
    <w:p w:rsidR="00EE15F7" w:rsidRDefault="00EE15F7" w:rsidP="00EE15F7">
      <w:pPr>
        <w:widowControl w:val="0"/>
        <w:bidi w:val="0"/>
        <w:spacing w:after="0" w:line="240" w:lineRule="auto"/>
        <w:jc w:val="both"/>
        <w:rPr>
          <w:rFonts w:ascii="Calibri" w:eastAsia="Calibri" w:hAnsi="Calibri" w:cs="Arial"/>
          <w:lang w:val="es-ES"/>
        </w:rPr>
      </w:pPr>
      <w:r>
        <w:rPr>
          <w:rFonts w:ascii="Calibri" w:eastAsia="Calibri" w:hAnsi="Calibri" w:cs="Arial"/>
          <w:sz w:val="24"/>
          <w:szCs w:val="24"/>
          <w:lang w:val="es-ES"/>
        </w:rPr>
        <w:t xml:space="preserve">En </w:t>
      </w:r>
      <w:r w:rsidRPr="00F575F2">
        <w:rPr>
          <w:rFonts w:ascii="Calibri" w:eastAsia="Calibri" w:hAnsi="Calibri" w:cs="Arial"/>
          <w:b/>
          <w:bCs/>
          <w:sz w:val="24"/>
          <w:szCs w:val="24"/>
          <w:lang w:val="es-ES"/>
        </w:rPr>
        <w:t>(Lucas: 10/22)</w:t>
      </w:r>
      <w:r>
        <w:rPr>
          <w:rFonts w:ascii="Calibri" w:eastAsia="Calibri" w:hAnsi="Calibri" w:cs="Arial"/>
          <w:sz w:val="24"/>
          <w:szCs w:val="24"/>
          <w:lang w:val="es-ES"/>
        </w:rPr>
        <w:t xml:space="preserve"> reitera que no hace nada por sí mismo </w:t>
      </w:r>
      <w:proofErr w:type="spellStart"/>
      <w:r>
        <w:rPr>
          <w:rFonts w:ascii="Calibri" w:eastAsia="Calibri" w:hAnsi="Calibri" w:cs="Arial"/>
          <w:sz w:val="24"/>
          <w:szCs w:val="24"/>
          <w:lang w:val="es-ES"/>
        </w:rPr>
        <w:t>qy</w:t>
      </w:r>
      <w:proofErr w:type="spellEnd"/>
      <w:r>
        <w:rPr>
          <w:rFonts w:ascii="Calibri" w:eastAsia="Calibri" w:hAnsi="Calibri" w:cs="Arial"/>
          <w:sz w:val="24"/>
          <w:szCs w:val="24"/>
          <w:lang w:val="es-ES"/>
        </w:rPr>
        <w:t xml:space="preserve"> </w:t>
      </w:r>
      <w:proofErr w:type="spellStart"/>
      <w:r>
        <w:rPr>
          <w:rFonts w:ascii="Calibri" w:eastAsia="Calibri" w:hAnsi="Calibri" w:cs="Arial"/>
          <w:sz w:val="24"/>
          <w:szCs w:val="24"/>
          <w:lang w:val="es-ES"/>
        </w:rPr>
        <w:t>ue</w:t>
      </w:r>
      <w:proofErr w:type="spellEnd"/>
      <w:r>
        <w:rPr>
          <w:rFonts w:ascii="Calibri" w:eastAsia="Calibri" w:hAnsi="Calibri" w:cs="Arial"/>
          <w:sz w:val="24"/>
          <w:szCs w:val="24"/>
          <w:lang w:val="es-ES"/>
        </w:rPr>
        <w:t xml:space="preserve"> no tiene autoridad o </w:t>
      </w:r>
      <w:r>
        <w:rPr>
          <w:rFonts w:ascii="Calibri" w:eastAsia="Calibri" w:hAnsi="Calibri" w:cs="Arial"/>
          <w:sz w:val="24"/>
          <w:szCs w:val="24"/>
          <w:lang w:val="es-ES"/>
        </w:rPr>
        <w:lastRenderedPageBreak/>
        <w:t xml:space="preserve">control sobre nada: </w:t>
      </w:r>
      <w:r w:rsidRPr="00F871D5">
        <w:rPr>
          <w:rFonts w:ascii="Calibri" w:eastAsia="Calibri" w:hAnsi="Calibri" w:cs="Arial"/>
          <w:b/>
          <w:bCs/>
          <w:i/>
          <w:iCs/>
          <w:lang w:val="es-ES"/>
        </w:rPr>
        <w:t>"Todas las cosas me han sido entregadas por mi Padre…"</w:t>
      </w:r>
    </w:p>
    <w:p w:rsidR="00EE15F7" w:rsidRDefault="00EE15F7" w:rsidP="00EE15F7">
      <w:pPr>
        <w:widowControl w:val="0"/>
        <w:bidi w:val="0"/>
        <w:spacing w:after="0" w:line="240" w:lineRule="auto"/>
        <w:jc w:val="both"/>
        <w:rPr>
          <w:rFonts w:ascii="Calibri" w:eastAsia="Calibri" w:hAnsi="Calibri" w:cs="Arial"/>
          <w:lang w:val="es-ES"/>
        </w:rPr>
      </w:pPr>
    </w:p>
    <w:p w:rsidR="00EE15F7" w:rsidRDefault="00EE15F7" w:rsidP="00EE15F7">
      <w:pPr>
        <w:widowControl w:val="0"/>
        <w:bidi w:val="0"/>
        <w:spacing w:after="0" w:line="240" w:lineRule="auto"/>
        <w:jc w:val="both"/>
        <w:rPr>
          <w:rFonts w:ascii="Calibri" w:eastAsia="Calibri" w:hAnsi="Calibri" w:cs="Arial"/>
          <w:lang w:val="es-ES"/>
        </w:rPr>
      </w:pPr>
      <w:r>
        <w:rPr>
          <w:rFonts w:ascii="Calibri" w:eastAsia="Calibri" w:hAnsi="Calibri" w:cs="Arial"/>
          <w:lang w:val="es-ES"/>
        </w:rPr>
        <w:t xml:space="preserve">En Juan: 5/36 leemos: </w:t>
      </w:r>
      <w:r w:rsidRPr="005F2C00">
        <w:rPr>
          <w:rFonts w:ascii="Calibri" w:eastAsia="Calibri" w:hAnsi="Calibri" w:cs="Arial"/>
          <w:b/>
          <w:bCs/>
          <w:i/>
          <w:iCs/>
          <w:lang w:val="es-ES"/>
        </w:rPr>
        <w:t>"Pero yo tengo un testimonio mayor que el de Juan; porque las obras que el Padre me dio para que las cumpliese, las mismas obras que yo hago, dan testimonio de mí, de que el Padre me ha enviado."</w:t>
      </w:r>
    </w:p>
    <w:p w:rsidR="00EE15F7" w:rsidRDefault="00EE15F7" w:rsidP="00EE15F7">
      <w:pPr>
        <w:widowControl w:val="0"/>
        <w:bidi w:val="0"/>
        <w:spacing w:after="0" w:line="240" w:lineRule="auto"/>
        <w:jc w:val="both"/>
        <w:rPr>
          <w:rFonts w:ascii="Calibri" w:eastAsia="Calibri" w:hAnsi="Calibri" w:cs="Arial"/>
          <w:lang w:val="es-ES"/>
        </w:rPr>
      </w:pPr>
      <w:r>
        <w:rPr>
          <w:rFonts w:ascii="Calibri" w:eastAsia="Calibri" w:hAnsi="Calibri" w:cs="Arial"/>
          <w:lang w:val="es-ES"/>
        </w:rPr>
        <w:t xml:space="preserve">"Dan testimonio de mí" significa que él igual que sus hermanos profetas (Moisés, Mohammed, por ejemplo) viene apoyado y reforzado por milagros que confirman que él es un profeta enviado por Dios. Son milagros que él hacía con el permiso de Dios. </w:t>
      </w:r>
    </w:p>
    <w:p w:rsidR="00EE15F7" w:rsidRDefault="00EE15F7" w:rsidP="00EE15F7">
      <w:pPr>
        <w:widowControl w:val="0"/>
        <w:bidi w:val="0"/>
        <w:spacing w:after="0" w:line="240" w:lineRule="auto"/>
        <w:jc w:val="both"/>
        <w:rPr>
          <w:rFonts w:ascii="Calibri" w:eastAsia="Calibri" w:hAnsi="Calibri" w:cs="Arial"/>
          <w:lang w:val="es-ES"/>
        </w:rPr>
      </w:pPr>
    </w:p>
    <w:p w:rsidR="00EE15F7" w:rsidRPr="00DC3EC6" w:rsidRDefault="00EE15F7" w:rsidP="00EE15F7">
      <w:pPr>
        <w:widowControl w:val="0"/>
        <w:bidi w:val="0"/>
        <w:spacing w:after="0" w:line="240" w:lineRule="auto"/>
        <w:jc w:val="both"/>
        <w:rPr>
          <w:rFonts w:ascii="Calibri" w:eastAsia="Calibri" w:hAnsi="Calibri" w:cs="Arial"/>
          <w:lang w:val="es-ES"/>
        </w:rPr>
      </w:pPr>
      <w:r w:rsidRPr="00DC3EC6">
        <w:rPr>
          <w:rFonts w:ascii="Calibri" w:eastAsia="Calibri" w:hAnsi="Calibri" w:cs="Arial"/>
          <w:lang w:val="es-ES"/>
        </w:rPr>
        <w:t xml:space="preserve">En </w:t>
      </w:r>
      <w:r w:rsidRPr="00DC3EC6">
        <w:rPr>
          <w:rFonts w:ascii="Calibri" w:eastAsia="Calibri" w:hAnsi="Calibri" w:cs="Arial"/>
          <w:b/>
          <w:bCs/>
          <w:lang w:val="es-ES"/>
        </w:rPr>
        <w:t>Juan 11:41/42</w:t>
      </w:r>
      <w:r w:rsidRPr="00DC3EC6">
        <w:rPr>
          <w:rFonts w:ascii="Calibri" w:eastAsia="Calibri" w:hAnsi="Calibri" w:cs="Arial"/>
          <w:lang w:val="es-ES"/>
        </w:rPr>
        <w:t xml:space="preserve"> Jesús declara sin dejar lugar a dudas que su Dios está en los cielos, que él fue enviado por Dios y que esos milagros sólo los puede hacer con el permiso de Dios: </w:t>
      </w:r>
    </w:p>
    <w:p w:rsidR="00EE15F7" w:rsidRDefault="00EE15F7" w:rsidP="00EE15F7">
      <w:pPr>
        <w:widowControl w:val="0"/>
        <w:bidi w:val="0"/>
        <w:spacing w:after="0" w:line="240" w:lineRule="auto"/>
        <w:jc w:val="both"/>
        <w:rPr>
          <w:rFonts w:ascii="Calibri" w:eastAsia="Calibri" w:hAnsi="Calibri" w:cs="Arial"/>
          <w:b/>
          <w:bCs/>
          <w:i/>
          <w:iCs/>
          <w:lang w:val="es-ES"/>
        </w:rPr>
      </w:pPr>
      <w:r w:rsidRPr="00DC3EC6">
        <w:rPr>
          <w:rFonts w:ascii="Calibri" w:eastAsia="Calibri" w:hAnsi="Calibri" w:cs="Arial"/>
          <w:b/>
          <w:bCs/>
          <w:i/>
          <w:iCs/>
          <w:lang w:val="es-ES"/>
        </w:rPr>
        <w:t>"Entonces quitaron la piedra de donde el muerto había sido puesto. Y Jesús, alzando los ojos a lo alto, dijo: Padre, gracias te doy porque me has oído. Yo sabía que siempre me oyes; pero lo dije por causa de la gente que está alrededor, para que crean que tú me has enviado."</w:t>
      </w:r>
    </w:p>
    <w:p w:rsidR="00EE15F7" w:rsidRDefault="00EE15F7" w:rsidP="00EE15F7">
      <w:pPr>
        <w:widowControl w:val="0"/>
        <w:bidi w:val="0"/>
        <w:spacing w:after="0" w:line="240" w:lineRule="auto"/>
        <w:jc w:val="both"/>
        <w:rPr>
          <w:rFonts w:ascii="Calibri" w:eastAsia="Calibri" w:hAnsi="Calibri" w:cs="Arial"/>
          <w:lang w:val="es-ES"/>
        </w:rPr>
      </w:pPr>
    </w:p>
    <w:p w:rsidR="00EE15F7" w:rsidRPr="00DC3EC6" w:rsidRDefault="00EE15F7" w:rsidP="00EE15F7">
      <w:pPr>
        <w:widowControl w:val="0"/>
        <w:bidi w:val="0"/>
        <w:spacing w:after="0" w:line="240" w:lineRule="auto"/>
        <w:jc w:val="both"/>
        <w:rPr>
          <w:rFonts w:ascii="Calibri" w:eastAsia="Calibri" w:hAnsi="Calibri" w:cs="Arial"/>
          <w:lang w:val="es-ES"/>
        </w:rPr>
      </w:pPr>
      <w:r>
        <w:rPr>
          <w:rFonts w:ascii="Calibri" w:eastAsia="Calibri" w:hAnsi="Calibri" w:cs="Arial"/>
          <w:lang w:val="es-ES"/>
        </w:rPr>
        <w:t xml:space="preserve">En el Corán (3/49) leemos (hablando de Jesús): </w:t>
      </w:r>
      <w:r w:rsidRPr="00DC3EC6">
        <w:rPr>
          <w:rFonts w:ascii="Calibri" w:eastAsia="Calibri" w:hAnsi="Calibri" w:cs="Arial"/>
          <w:b/>
          <w:bCs/>
          <w:i/>
          <w:iCs/>
          <w:lang w:val="es-ES"/>
        </w:rPr>
        <w:t>"Y ser</w:t>
      </w:r>
      <w:r w:rsidRPr="00DC3EC6">
        <w:rPr>
          <w:rFonts w:ascii="Calibri" w:eastAsia="Calibri" w:hAnsi="Calibri" w:cs="Arial"/>
          <w:b/>
          <w:bCs/>
          <w:i/>
          <w:iCs/>
          <w:lang w:val="es-ES" w:bidi="ar-EG"/>
        </w:rPr>
        <w:t>á</w:t>
      </w:r>
      <w:r w:rsidRPr="00DC3EC6">
        <w:rPr>
          <w:rFonts w:ascii="Calibri" w:eastAsia="Calibri" w:hAnsi="Calibri" w:cs="Arial"/>
          <w:b/>
          <w:bCs/>
          <w:i/>
          <w:iCs/>
          <w:lang w:val="es-ES"/>
        </w:rPr>
        <w:t xml:space="preserve"> Profeta para los hijos de Israel, a quienes dir</w:t>
      </w:r>
      <w:r w:rsidRPr="00DC3EC6">
        <w:rPr>
          <w:rFonts w:ascii="Calibri" w:eastAsia="Calibri" w:hAnsi="Calibri" w:cs="Arial"/>
          <w:b/>
          <w:bCs/>
          <w:i/>
          <w:iCs/>
          <w:lang w:val="es-ES" w:bidi="ar-EG"/>
        </w:rPr>
        <w:t>á</w:t>
      </w:r>
      <w:r w:rsidRPr="00DC3EC6">
        <w:rPr>
          <w:rFonts w:ascii="Calibri" w:eastAsia="Calibri" w:hAnsi="Calibri" w:cs="Arial"/>
          <w:b/>
          <w:bCs/>
          <w:i/>
          <w:iCs/>
          <w:lang w:val="es-ES"/>
        </w:rPr>
        <w:t xml:space="preserve">: </w:t>
      </w:r>
      <w:r w:rsidRPr="00DC3EC6">
        <w:rPr>
          <w:rFonts w:ascii="Calibri" w:eastAsia="Calibri" w:hAnsi="Calibri" w:cs="Arial" w:hint="cs"/>
          <w:b/>
          <w:bCs/>
          <w:i/>
          <w:iCs/>
          <w:lang w:val="es-ES"/>
        </w:rPr>
        <w:t>“</w:t>
      </w:r>
      <w:r w:rsidRPr="00DC3EC6">
        <w:rPr>
          <w:rFonts w:ascii="Calibri" w:eastAsia="Calibri" w:hAnsi="Calibri" w:cs="Arial"/>
          <w:b/>
          <w:bCs/>
          <w:i/>
          <w:iCs/>
          <w:lang w:val="es-ES"/>
        </w:rPr>
        <w:t>Les he tra</w:t>
      </w:r>
      <w:r w:rsidRPr="00DC3EC6">
        <w:rPr>
          <w:rFonts w:ascii="Calibri" w:eastAsia="Calibri" w:hAnsi="Calibri" w:cs="Arial"/>
          <w:b/>
          <w:bCs/>
          <w:i/>
          <w:iCs/>
          <w:lang w:val="es-ES" w:bidi="ar-EG"/>
        </w:rPr>
        <w:t>í</w:t>
      </w:r>
      <w:r w:rsidRPr="00DC3EC6">
        <w:rPr>
          <w:rFonts w:ascii="Calibri" w:eastAsia="Calibri" w:hAnsi="Calibri" w:cs="Arial"/>
          <w:b/>
          <w:bCs/>
          <w:i/>
          <w:iCs/>
          <w:lang w:val="es-ES"/>
        </w:rPr>
        <w:t>do un milagro de su Señor. Modelar</w:t>
      </w:r>
      <w:r w:rsidRPr="00DC3EC6">
        <w:rPr>
          <w:rFonts w:ascii="Calibri" w:eastAsia="Calibri" w:hAnsi="Calibri" w:cs="Arial" w:hint="eastAsia"/>
          <w:b/>
          <w:bCs/>
          <w:i/>
          <w:iCs/>
          <w:lang w:val="es-ES"/>
        </w:rPr>
        <w:t>é</w:t>
      </w:r>
      <w:r w:rsidRPr="00DC3EC6">
        <w:rPr>
          <w:rFonts w:ascii="Calibri" w:eastAsia="Calibri" w:hAnsi="Calibri" w:cs="Arial"/>
          <w:b/>
          <w:bCs/>
          <w:i/>
          <w:iCs/>
          <w:lang w:val="es-ES"/>
        </w:rPr>
        <w:t xml:space="preserve"> para ustedes un pájaro de barro. Luego soplar</w:t>
      </w:r>
      <w:r w:rsidRPr="00DC3EC6">
        <w:rPr>
          <w:rFonts w:ascii="Calibri" w:eastAsia="Calibri" w:hAnsi="Calibri" w:cs="Arial" w:hint="eastAsia"/>
          <w:b/>
          <w:bCs/>
          <w:i/>
          <w:iCs/>
          <w:lang w:val="es-ES"/>
        </w:rPr>
        <w:t>é</w:t>
      </w:r>
      <w:r w:rsidRPr="00DC3EC6">
        <w:rPr>
          <w:rFonts w:ascii="Calibri" w:eastAsia="Calibri" w:hAnsi="Calibri" w:cs="Arial"/>
          <w:b/>
          <w:bCs/>
          <w:i/>
          <w:iCs/>
          <w:lang w:val="es-ES"/>
        </w:rPr>
        <w:t xml:space="preserve"> en </w:t>
      </w:r>
      <w:r w:rsidRPr="00DC3EC6">
        <w:rPr>
          <w:rFonts w:ascii="Calibri" w:eastAsia="Calibri" w:hAnsi="Calibri" w:cs="Arial" w:hint="eastAsia"/>
          <w:b/>
          <w:bCs/>
          <w:i/>
          <w:iCs/>
          <w:lang w:val="es-ES"/>
        </w:rPr>
        <w:t>é</w:t>
      </w:r>
      <w:r w:rsidRPr="00DC3EC6">
        <w:rPr>
          <w:rFonts w:ascii="Calibri" w:eastAsia="Calibri" w:hAnsi="Calibri" w:cs="Arial"/>
          <w:b/>
          <w:bCs/>
          <w:i/>
          <w:iCs/>
          <w:lang w:val="es-ES"/>
        </w:rPr>
        <w:t>l y, con el permiso de Dios, tendrá vida. Con la anuencia de Dios, curar</w:t>
      </w:r>
      <w:r w:rsidRPr="00DC3EC6">
        <w:rPr>
          <w:rFonts w:ascii="Calibri" w:eastAsia="Calibri" w:hAnsi="Calibri" w:cs="Arial" w:hint="eastAsia"/>
          <w:b/>
          <w:bCs/>
          <w:i/>
          <w:iCs/>
          <w:lang w:val="es-ES"/>
        </w:rPr>
        <w:t>é</w:t>
      </w:r>
      <w:r w:rsidRPr="00DC3EC6">
        <w:rPr>
          <w:rFonts w:ascii="Calibri" w:eastAsia="Calibri" w:hAnsi="Calibri" w:cs="Arial"/>
          <w:b/>
          <w:bCs/>
          <w:i/>
          <w:iCs/>
          <w:lang w:val="es-ES"/>
        </w:rPr>
        <w:t xml:space="preserve"> al que nació ciego y al leproso, y resucitar</w:t>
      </w:r>
      <w:r w:rsidRPr="00DC3EC6">
        <w:rPr>
          <w:rFonts w:ascii="Calibri" w:eastAsia="Calibri" w:hAnsi="Calibri" w:cs="Arial" w:hint="eastAsia"/>
          <w:b/>
          <w:bCs/>
          <w:i/>
          <w:iCs/>
          <w:lang w:val="es-ES"/>
        </w:rPr>
        <w:t>é</w:t>
      </w:r>
      <w:r w:rsidRPr="00DC3EC6">
        <w:rPr>
          <w:rFonts w:ascii="Calibri" w:eastAsia="Calibri" w:hAnsi="Calibri" w:cs="Arial"/>
          <w:b/>
          <w:bCs/>
          <w:i/>
          <w:iCs/>
          <w:lang w:val="es-ES"/>
        </w:rPr>
        <w:t xml:space="preserve"> a los muertos. Les revelar</w:t>
      </w:r>
      <w:r w:rsidRPr="00DC3EC6">
        <w:rPr>
          <w:rFonts w:ascii="Calibri" w:eastAsia="Calibri" w:hAnsi="Calibri" w:cs="Arial" w:hint="eastAsia"/>
          <w:b/>
          <w:bCs/>
          <w:i/>
          <w:iCs/>
          <w:lang w:val="es-ES"/>
        </w:rPr>
        <w:t>é</w:t>
      </w:r>
      <w:r w:rsidRPr="00DC3EC6">
        <w:rPr>
          <w:rFonts w:ascii="Calibri" w:eastAsia="Calibri" w:hAnsi="Calibri" w:cs="Arial"/>
          <w:b/>
          <w:bCs/>
          <w:i/>
          <w:iCs/>
          <w:lang w:val="es-ES"/>
        </w:rPr>
        <w:t xml:space="preserve"> lo que comen y guardan dentro de sus casas. Esos milagros son suficientes para que crean en mí, si es que son creyentes."</w:t>
      </w:r>
    </w:p>
    <w:p w:rsidR="00EE15F7" w:rsidRDefault="00EE15F7" w:rsidP="00EE15F7">
      <w:pPr>
        <w:widowControl w:val="0"/>
        <w:bidi w:val="0"/>
        <w:spacing w:after="0" w:line="240" w:lineRule="auto"/>
        <w:jc w:val="both"/>
        <w:rPr>
          <w:rFonts w:ascii="Calibri" w:eastAsia="Calibri" w:hAnsi="Calibri" w:cs="Arial"/>
          <w:lang w:val="es-ES"/>
        </w:rPr>
      </w:pPr>
    </w:p>
    <w:p w:rsidR="00EE15F7" w:rsidRDefault="00EE15F7" w:rsidP="00EE15F7">
      <w:pPr>
        <w:widowControl w:val="0"/>
        <w:tabs>
          <w:tab w:val="left" w:pos="1540"/>
        </w:tabs>
        <w:bidi w:val="0"/>
        <w:spacing w:after="0" w:line="240" w:lineRule="auto"/>
        <w:jc w:val="both"/>
        <w:rPr>
          <w:rFonts w:ascii="Calibri" w:eastAsia="Calibri" w:hAnsi="Calibri" w:cs="Arial"/>
          <w:sz w:val="24"/>
          <w:szCs w:val="24"/>
          <w:lang w:val="es-ES"/>
        </w:rPr>
      </w:pPr>
    </w:p>
    <w:p w:rsidR="00EE15F7" w:rsidRDefault="00EE15F7" w:rsidP="00EE15F7">
      <w:pPr>
        <w:widowControl w:val="0"/>
        <w:bidi w:val="0"/>
        <w:spacing w:after="0" w:line="240" w:lineRule="auto"/>
        <w:jc w:val="both"/>
        <w:rPr>
          <w:rFonts w:ascii="Calibri" w:eastAsia="Calibri" w:hAnsi="Calibri" w:cs="Arial"/>
          <w:b/>
          <w:bCs/>
          <w:i/>
          <w:iCs/>
          <w:sz w:val="24"/>
          <w:szCs w:val="24"/>
          <w:lang w:val="es-ES"/>
        </w:rPr>
      </w:pPr>
      <w:r>
        <w:rPr>
          <w:rFonts w:ascii="Calibri" w:eastAsia="Calibri" w:hAnsi="Calibri" w:cs="Arial"/>
          <w:sz w:val="24"/>
          <w:szCs w:val="24"/>
          <w:lang w:val="es-ES"/>
        </w:rPr>
        <w:t xml:space="preserve">En Mateo 23/9 leemos lo siguiente: </w:t>
      </w:r>
    </w:p>
    <w:p w:rsidR="00EE15F7" w:rsidRPr="00F871D5" w:rsidRDefault="00EE15F7" w:rsidP="00EE15F7">
      <w:pPr>
        <w:widowControl w:val="0"/>
        <w:bidi w:val="0"/>
        <w:spacing w:after="0" w:line="240" w:lineRule="auto"/>
        <w:jc w:val="both"/>
        <w:rPr>
          <w:rFonts w:ascii="Calibri" w:eastAsia="Calibri" w:hAnsi="Calibri" w:cs="Arial"/>
          <w:lang w:val="es-ES"/>
        </w:rPr>
      </w:pPr>
      <w:r w:rsidRPr="00F871D5">
        <w:rPr>
          <w:rFonts w:ascii="Calibri" w:eastAsia="Calibri" w:hAnsi="Calibri" w:cs="Arial"/>
          <w:b/>
          <w:bCs/>
          <w:i/>
          <w:iCs/>
          <w:lang w:val="es-ES"/>
        </w:rPr>
        <w:t xml:space="preserve">"Y no llaméis a nadie en la tierra vuestro padre, porque </w:t>
      </w:r>
      <w:r w:rsidRPr="00C64A20">
        <w:rPr>
          <w:rFonts w:ascii="Calibri" w:eastAsia="Calibri" w:hAnsi="Calibri" w:cs="Arial"/>
          <w:b/>
          <w:bCs/>
          <w:i/>
          <w:iCs/>
          <w:u w:val="single"/>
          <w:lang w:val="es-ES"/>
        </w:rPr>
        <w:t>uno es vuestro Padre, el que está en los cielos.</w:t>
      </w:r>
      <w:r w:rsidRPr="00F871D5">
        <w:rPr>
          <w:rFonts w:ascii="Calibri" w:eastAsia="Calibri" w:hAnsi="Calibri" w:cs="Arial"/>
          <w:b/>
          <w:bCs/>
          <w:i/>
          <w:iCs/>
          <w:lang w:val="es-ES"/>
        </w:rPr>
        <w:t>"</w:t>
      </w:r>
      <w:r>
        <w:rPr>
          <w:rFonts w:ascii="Calibri" w:eastAsia="Calibri" w:hAnsi="Calibri" w:cs="Arial"/>
          <w:lang w:val="es-ES"/>
        </w:rPr>
        <w:t xml:space="preserve"> Jesús reconoce que Dios está en los cielos y que no está en la tierra. </w:t>
      </w:r>
    </w:p>
    <w:p w:rsidR="00EE15F7" w:rsidRDefault="00EE15F7" w:rsidP="00EE15F7">
      <w:pPr>
        <w:widowControl w:val="0"/>
        <w:bidi w:val="0"/>
        <w:spacing w:after="0" w:line="240" w:lineRule="auto"/>
        <w:jc w:val="both"/>
        <w:rPr>
          <w:rFonts w:ascii="Calibri" w:eastAsia="Calibri" w:hAnsi="Calibri" w:cs="Arial"/>
          <w:sz w:val="24"/>
          <w:szCs w:val="24"/>
          <w:lang w:val="es-ES"/>
        </w:rPr>
      </w:pPr>
    </w:p>
    <w:p w:rsidR="00EE15F7" w:rsidRDefault="00EE15F7" w:rsidP="00EE15F7">
      <w:pPr>
        <w:widowControl w:val="0"/>
        <w:bidi w:val="0"/>
        <w:spacing w:after="0" w:line="240" w:lineRule="auto"/>
        <w:jc w:val="both"/>
        <w:rPr>
          <w:rFonts w:ascii="Calibri" w:eastAsia="Calibri" w:hAnsi="Calibri" w:cs="Arial"/>
          <w:sz w:val="24"/>
          <w:szCs w:val="24"/>
          <w:lang w:val="es-ES"/>
        </w:rPr>
      </w:pPr>
      <w:r>
        <w:rPr>
          <w:rFonts w:ascii="Calibri" w:eastAsia="Calibri" w:hAnsi="Calibri" w:cs="Arial"/>
          <w:sz w:val="24"/>
          <w:szCs w:val="24"/>
          <w:lang w:val="es-ES"/>
        </w:rPr>
        <w:t xml:space="preserve">En Juan 8/54 leemos: </w:t>
      </w:r>
    </w:p>
    <w:p w:rsidR="00EE15F7" w:rsidRDefault="00EE15F7" w:rsidP="00EE15F7">
      <w:pPr>
        <w:widowControl w:val="0"/>
        <w:bidi w:val="0"/>
        <w:spacing w:after="0" w:line="240" w:lineRule="auto"/>
        <w:jc w:val="both"/>
        <w:rPr>
          <w:rFonts w:ascii="Calibri" w:eastAsia="Calibri" w:hAnsi="Calibri" w:cs="Arial"/>
          <w:b/>
          <w:bCs/>
          <w:i/>
          <w:iCs/>
          <w:lang w:val="es-ES"/>
        </w:rPr>
      </w:pPr>
      <w:r w:rsidRPr="00F871D5">
        <w:rPr>
          <w:rFonts w:ascii="Calibri" w:eastAsia="Calibri" w:hAnsi="Calibri" w:cs="Arial"/>
          <w:b/>
          <w:bCs/>
          <w:i/>
          <w:iCs/>
          <w:lang w:val="es-ES"/>
        </w:rPr>
        <w:t xml:space="preserve">"Respondió Jesús: Si yo me glorifico a mí mismo, mi gloria no es nada; mi Padre es el que me glorifica, </w:t>
      </w:r>
      <w:r w:rsidRPr="00C64A20">
        <w:rPr>
          <w:rFonts w:ascii="Calibri" w:eastAsia="Calibri" w:hAnsi="Calibri" w:cs="Arial"/>
          <w:b/>
          <w:bCs/>
          <w:i/>
          <w:iCs/>
          <w:u w:val="single"/>
          <w:lang w:val="es-ES"/>
        </w:rPr>
        <w:t>el que vosotros decís que es vuestro Dios."</w:t>
      </w:r>
    </w:p>
    <w:p w:rsidR="00EE15F7" w:rsidRDefault="00EE15F7" w:rsidP="00EE15F7">
      <w:pPr>
        <w:widowControl w:val="0"/>
        <w:bidi w:val="0"/>
        <w:spacing w:after="0" w:line="240" w:lineRule="auto"/>
        <w:jc w:val="both"/>
        <w:rPr>
          <w:rFonts w:ascii="Calibri" w:eastAsia="Calibri" w:hAnsi="Calibri" w:cs="Arial"/>
          <w:b/>
          <w:bCs/>
          <w:i/>
          <w:iCs/>
          <w:lang w:val="es-ES"/>
        </w:rPr>
      </w:pPr>
    </w:p>
    <w:p w:rsidR="00EE15F7" w:rsidRPr="00815BCE" w:rsidRDefault="00EE15F7" w:rsidP="00EE15F7">
      <w:pPr>
        <w:widowControl w:val="0"/>
        <w:bidi w:val="0"/>
        <w:spacing w:after="0" w:line="240" w:lineRule="auto"/>
        <w:jc w:val="both"/>
        <w:rPr>
          <w:rFonts w:ascii="Calibri" w:eastAsia="Calibri" w:hAnsi="Calibri" w:cs="Arial"/>
          <w:lang w:val="es-ES"/>
        </w:rPr>
      </w:pPr>
    </w:p>
    <w:p w:rsidR="00EE15F7" w:rsidRDefault="00EE15F7" w:rsidP="00EE15F7">
      <w:pPr>
        <w:widowControl w:val="0"/>
        <w:bidi w:val="0"/>
        <w:spacing w:after="0" w:line="240" w:lineRule="auto"/>
        <w:jc w:val="both"/>
        <w:rPr>
          <w:rFonts w:ascii="Calibri" w:eastAsia="Calibri" w:hAnsi="Calibri" w:cs="Arial"/>
          <w:sz w:val="20"/>
          <w:szCs w:val="20"/>
          <w:lang w:val="es-ES"/>
        </w:rPr>
      </w:pPr>
      <w:r>
        <w:rPr>
          <w:rFonts w:ascii="Calibri" w:eastAsia="Calibri" w:hAnsi="Calibri" w:cs="Arial"/>
          <w:sz w:val="20"/>
          <w:szCs w:val="20"/>
          <w:lang w:val="es-ES"/>
        </w:rPr>
        <w:t xml:space="preserve">Si los cielos no pueden contener a Dios, entonces, ¿cómo llegó a contenerle el vientre de una mujer, el cementerio o la tumba, la granja donde nació, la tierra donde andaba? ¿Cómo llegó a montar a un burro? ¿Nunca os paráis a reflexionar y meditar? </w:t>
      </w:r>
    </w:p>
    <w:p w:rsidR="00EE15F7" w:rsidRDefault="00EE15F7" w:rsidP="00EE15F7">
      <w:pPr>
        <w:widowControl w:val="0"/>
        <w:bidi w:val="0"/>
        <w:spacing w:after="0" w:line="240" w:lineRule="auto"/>
        <w:jc w:val="both"/>
        <w:rPr>
          <w:rFonts w:ascii="Calibri" w:eastAsia="Calibri" w:hAnsi="Calibri" w:cs="Arial"/>
          <w:sz w:val="20"/>
          <w:szCs w:val="20"/>
          <w:lang w:val="es-ES"/>
        </w:rPr>
      </w:pPr>
      <w:r>
        <w:rPr>
          <w:rFonts w:ascii="Calibri" w:eastAsia="Calibri" w:hAnsi="Calibri" w:cs="Arial"/>
          <w:sz w:val="20"/>
          <w:szCs w:val="20"/>
          <w:lang w:val="es-ES"/>
        </w:rPr>
        <w:t xml:space="preserve">Leamos </w:t>
      </w:r>
      <w:r w:rsidRPr="00401D8D">
        <w:rPr>
          <w:rFonts w:ascii="Calibri" w:eastAsia="Calibri" w:hAnsi="Calibri" w:cs="Arial"/>
          <w:b/>
          <w:bCs/>
          <w:sz w:val="20"/>
          <w:szCs w:val="20"/>
          <w:lang w:val="es-ES"/>
        </w:rPr>
        <w:t>Reyes1 8:27:</w:t>
      </w:r>
      <w:r>
        <w:rPr>
          <w:rFonts w:ascii="Calibri" w:eastAsia="Calibri" w:hAnsi="Calibri" w:cs="Arial"/>
          <w:sz w:val="20"/>
          <w:szCs w:val="20"/>
          <w:lang w:val="es-ES"/>
        </w:rPr>
        <w:t xml:space="preserve">  </w:t>
      </w:r>
    </w:p>
    <w:p w:rsidR="00EE15F7" w:rsidRPr="00815BCE" w:rsidRDefault="00EE15F7" w:rsidP="00EE15F7">
      <w:pPr>
        <w:widowControl w:val="0"/>
        <w:bidi w:val="0"/>
        <w:spacing w:after="0" w:line="240" w:lineRule="auto"/>
        <w:jc w:val="both"/>
        <w:rPr>
          <w:rFonts w:ascii="Calibri" w:eastAsia="Calibri" w:hAnsi="Calibri" w:cs="Arial"/>
          <w:b/>
          <w:bCs/>
          <w:i/>
          <w:iCs/>
          <w:lang w:val="es-ES"/>
        </w:rPr>
      </w:pPr>
      <w:r>
        <w:rPr>
          <w:rFonts w:ascii="Calibri" w:eastAsia="Calibri" w:hAnsi="Calibri" w:cs="Arial"/>
          <w:b/>
          <w:bCs/>
          <w:i/>
          <w:iCs/>
          <w:lang w:val="es-ES"/>
        </w:rPr>
        <w:t>"Pero, ¿</w:t>
      </w:r>
      <w:r w:rsidRPr="00815BCE">
        <w:rPr>
          <w:rFonts w:ascii="Calibri" w:eastAsia="Calibri" w:hAnsi="Calibri" w:cs="Arial"/>
          <w:b/>
          <w:bCs/>
          <w:i/>
          <w:iCs/>
          <w:lang w:val="es-ES"/>
        </w:rPr>
        <w:t>es verdad que Dios morara sobre la tierra? He aquí que los cielos, y los cielos de los cielos, no te pueden contener; cuanto menos esta casa que yo he edificado</w:t>
      </w:r>
      <w:proofErr w:type="gramStart"/>
      <w:r w:rsidRPr="00815BCE">
        <w:rPr>
          <w:rFonts w:ascii="Calibri" w:eastAsia="Calibri" w:hAnsi="Calibri" w:cs="Arial"/>
          <w:b/>
          <w:bCs/>
          <w:i/>
          <w:iCs/>
          <w:lang w:val="es-ES"/>
        </w:rPr>
        <w:t>?</w:t>
      </w:r>
      <w:proofErr w:type="gramEnd"/>
      <w:r w:rsidRPr="00815BCE">
        <w:rPr>
          <w:rFonts w:ascii="Calibri" w:eastAsia="Calibri" w:hAnsi="Calibri" w:cs="Arial"/>
          <w:b/>
          <w:bCs/>
          <w:i/>
          <w:iCs/>
          <w:lang w:val="es-ES"/>
        </w:rPr>
        <w:t>"</w:t>
      </w:r>
    </w:p>
    <w:p w:rsidR="00EE15F7" w:rsidRPr="00815BCE" w:rsidRDefault="00EE15F7" w:rsidP="00EE15F7">
      <w:pPr>
        <w:widowControl w:val="0"/>
        <w:bidi w:val="0"/>
        <w:spacing w:after="0" w:line="240" w:lineRule="auto"/>
        <w:jc w:val="both"/>
        <w:rPr>
          <w:rFonts w:ascii="Calibri" w:eastAsia="Calibri" w:hAnsi="Calibri" w:cs="Arial"/>
          <w:b/>
          <w:bCs/>
          <w:i/>
          <w:iCs/>
          <w:lang w:val="es-ES"/>
        </w:rPr>
      </w:pPr>
    </w:p>
    <w:p w:rsidR="00EE15F7" w:rsidRDefault="00EE15F7" w:rsidP="00EE15F7">
      <w:pPr>
        <w:widowControl w:val="0"/>
        <w:bidi w:val="0"/>
        <w:spacing w:after="0" w:line="240" w:lineRule="auto"/>
        <w:jc w:val="both"/>
        <w:rPr>
          <w:rFonts w:ascii="Calibri" w:eastAsia="Calibri" w:hAnsi="Calibri" w:cs="Arial"/>
          <w:sz w:val="20"/>
          <w:szCs w:val="20"/>
          <w:lang w:val="es-ES"/>
        </w:rPr>
      </w:pPr>
    </w:p>
    <w:p w:rsidR="00EE15F7" w:rsidRDefault="00EE15F7" w:rsidP="00EE15F7">
      <w:pPr>
        <w:widowControl w:val="0"/>
        <w:bidi w:val="0"/>
        <w:spacing w:after="0" w:line="240" w:lineRule="auto"/>
        <w:jc w:val="both"/>
        <w:rPr>
          <w:rFonts w:ascii="Calibri" w:eastAsia="Calibri" w:hAnsi="Calibri" w:cs="Arial"/>
          <w:b/>
          <w:bCs/>
          <w:i/>
          <w:iCs/>
          <w:sz w:val="20"/>
          <w:szCs w:val="20"/>
          <w:lang w:val="es-ES"/>
        </w:rPr>
      </w:pPr>
      <w:r>
        <w:rPr>
          <w:rFonts w:ascii="Calibri" w:eastAsia="Calibri" w:hAnsi="Calibri" w:cs="Arial"/>
          <w:sz w:val="20"/>
          <w:szCs w:val="20"/>
          <w:lang w:val="es-ES"/>
        </w:rPr>
        <w:t xml:space="preserve">Leamos </w:t>
      </w:r>
      <w:r w:rsidRPr="00187218">
        <w:rPr>
          <w:rFonts w:ascii="Calibri" w:eastAsia="Calibri" w:hAnsi="Calibri" w:cs="Arial"/>
          <w:b/>
          <w:bCs/>
          <w:sz w:val="20"/>
          <w:szCs w:val="20"/>
          <w:lang w:val="es-ES"/>
        </w:rPr>
        <w:t>Génesis 6/3</w:t>
      </w:r>
      <w:r>
        <w:rPr>
          <w:rFonts w:ascii="Calibri" w:eastAsia="Calibri" w:hAnsi="Calibri" w:cs="Arial"/>
          <w:sz w:val="20"/>
          <w:szCs w:val="20"/>
          <w:lang w:val="es-ES"/>
        </w:rPr>
        <w:t>: Y dijo Jehová</w:t>
      </w:r>
      <w:r w:rsidRPr="00615DFA">
        <w:rPr>
          <w:rFonts w:ascii="Calibri" w:eastAsia="Calibri" w:hAnsi="Calibri" w:cs="Arial"/>
          <w:sz w:val="20"/>
          <w:szCs w:val="20"/>
          <w:lang w:val="es-ES"/>
        </w:rPr>
        <w:t xml:space="preserve">: </w:t>
      </w:r>
      <w:r w:rsidRPr="00815BCE">
        <w:rPr>
          <w:rFonts w:ascii="Calibri" w:eastAsia="Calibri" w:hAnsi="Calibri" w:cs="Arial"/>
          <w:lang w:val="es-ES"/>
        </w:rPr>
        <w:t>"</w:t>
      </w:r>
      <w:r w:rsidRPr="00C64A20">
        <w:rPr>
          <w:rFonts w:ascii="Calibri" w:eastAsia="Calibri" w:hAnsi="Calibri" w:cs="Arial"/>
          <w:b/>
          <w:bCs/>
          <w:i/>
          <w:iCs/>
          <w:u w:val="single"/>
          <w:lang w:val="es-ES"/>
        </w:rPr>
        <w:t>No  contenderá mi  espíritu con el hombre para siempre</w:t>
      </w:r>
      <w:r w:rsidRPr="00815BCE">
        <w:rPr>
          <w:rFonts w:ascii="Calibri" w:eastAsia="Calibri" w:hAnsi="Calibri" w:cs="Arial"/>
          <w:b/>
          <w:bCs/>
          <w:i/>
          <w:iCs/>
          <w:lang w:val="es-ES"/>
        </w:rPr>
        <w:t>, porque ciertamente él es carne; y serán sus días ciento veinte años."</w:t>
      </w:r>
    </w:p>
    <w:p w:rsidR="00EE15F7" w:rsidRDefault="00EE15F7" w:rsidP="00EE15F7">
      <w:pPr>
        <w:widowControl w:val="0"/>
        <w:bidi w:val="0"/>
        <w:spacing w:after="0" w:line="240" w:lineRule="auto"/>
        <w:jc w:val="both"/>
        <w:rPr>
          <w:rFonts w:ascii="Calibri" w:eastAsia="Calibri" w:hAnsi="Calibri" w:cs="Arial"/>
          <w:b/>
          <w:bCs/>
          <w:i/>
          <w:iCs/>
          <w:sz w:val="20"/>
          <w:szCs w:val="20"/>
          <w:lang w:val="es-ES"/>
        </w:rPr>
      </w:pPr>
    </w:p>
    <w:p w:rsidR="00EE15F7" w:rsidRPr="00815BCE" w:rsidRDefault="00EE15F7" w:rsidP="00EE15F7">
      <w:pPr>
        <w:widowControl w:val="0"/>
        <w:bidi w:val="0"/>
        <w:spacing w:after="0" w:line="240" w:lineRule="auto"/>
        <w:jc w:val="both"/>
        <w:rPr>
          <w:rFonts w:ascii="Calibri" w:eastAsia="Calibri" w:hAnsi="Calibri" w:cs="Arial"/>
          <w:b/>
          <w:bCs/>
          <w:i/>
          <w:iCs/>
          <w:lang w:val="es-ES"/>
        </w:rPr>
      </w:pPr>
      <w:r>
        <w:rPr>
          <w:rFonts w:ascii="Calibri" w:eastAsia="Calibri" w:hAnsi="Calibri" w:cs="Arial"/>
          <w:sz w:val="20"/>
          <w:szCs w:val="20"/>
          <w:lang w:val="es-ES"/>
        </w:rPr>
        <w:t xml:space="preserve">Leamos </w:t>
      </w:r>
      <w:r w:rsidRPr="00187218">
        <w:rPr>
          <w:rFonts w:ascii="Calibri" w:eastAsia="Calibri" w:hAnsi="Calibri" w:cs="Arial"/>
          <w:b/>
          <w:bCs/>
          <w:sz w:val="20"/>
          <w:szCs w:val="20"/>
          <w:lang w:val="es-ES"/>
        </w:rPr>
        <w:t>Malaquías 3:6</w:t>
      </w:r>
      <w:r>
        <w:rPr>
          <w:rFonts w:ascii="Calibri" w:eastAsia="Calibri" w:hAnsi="Calibri" w:cs="Arial"/>
          <w:sz w:val="20"/>
          <w:szCs w:val="20"/>
          <w:lang w:val="es-ES"/>
        </w:rPr>
        <w:t xml:space="preserve">: </w:t>
      </w:r>
      <w:r w:rsidRPr="00815BCE">
        <w:rPr>
          <w:rFonts w:ascii="Calibri" w:eastAsia="Calibri" w:hAnsi="Calibri" w:cs="Arial"/>
          <w:b/>
          <w:bCs/>
          <w:i/>
          <w:iCs/>
          <w:lang w:val="es-ES"/>
        </w:rPr>
        <w:t xml:space="preserve">"Porque yo soy Jehová </w:t>
      </w:r>
      <w:r w:rsidRPr="00C64A20">
        <w:rPr>
          <w:rFonts w:ascii="Calibri" w:eastAsia="Calibri" w:hAnsi="Calibri" w:cs="Arial"/>
          <w:b/>
          <w:bCs/>
          <w:i/>
          <w:iCs/>
          <w:u w:val="single"/>
          <w:lang w:val="es-ES"/>
        </w:rPr>
        <w:t>y no cambio</w:t>
      </w:r>
      <w:r w:rsidRPr="00815BCE">
        <w:rPr>
          <w:rFonts w:ascii="Calibri" w:eastAsia="Calibri" w:hAnsi="Calibri" w:cs="Arial"/>
          <w:b/>
          <w:bCs/>
          <w:i/>
          <w:iCs/>
          <w:lang w:val="es-ES"/>
        </w:rPr>
        <w:t>; por esto vosotros, hijos de  Jacob, no habéis sido consumidos."</w:t>
      </w:r>
    </w:p>
    <w:p w:rsidR="00EE15F7" w:rsidRDefault="00EE15F7" w:rsidP="00EE15F7">
      <w:pPr>
        <w:widowControl w:val="0"/>
        <w:bidi w:val="0"/>
        <w:spacing w:after="0" w:line="240" w:lineRule="auto"/>
        <w:jc w:val="both"/>
        <w:rPr>
          <w:rFonts w:ascii="Calibri" w:eastAsia="Calibri" w:hAnsi="Calibri" w:cs="Arial"/>
          <w:b/>
          <w:bCs/>
          <w:i/>
          <w:iCs/>
          <w:sz w:val="20"/>
          <w:szCs w:val="20"/>
          <w:lang w:val="es-ES"/>
        </w:rPr>
      </w:pPr>
    </w:p>
    <w:p w:rsidR="00EE15F7" w:rsidRDefault="00EE15F7" w:rsidP="00EE15F7">
      <w:pPr>
        <w:widowControl w:val="0"/>
        <w:bidi w:val="0"/>
        <w:spacing w:after="0" w:line="240" w:lineRule="auto"/>
        <w:jc w:val="both"/>
        <w:rPr>
          <w:rFonts w:ascii="Calibri" w:eastAsia="Calibri" w:hAnsi="Calibri" w:cs="Arial"/>
          <w:sz w:val="20"/>
          <w:szCs w:val="20"/>
          <w:lang w:val="es-ES"/>
        </w:rPr>
      </w:pPr>
      <w:r>
        <w:rPr>
          <w:rFonts w:ascii="Calibri" w:eastAsia="Calibri" w:hAnsi="Calibri" w:cs="Arial"/>
          <w:sz w:val="20"/>
          <w:szCs w:val="20"/>
          <w:lang w:val="es-ES"/>
        </w:rPr>
        <w:t xml:space="preserve">Leamos una declaración muy clara de que Dios nadie oyó su voz y vio su "aspecto: </w:t>
      </w:r>
    </w:p>
    <w:p w:rsidR="00EE15F7" w:rsidRPr="00815BCE" w:rsidRDefault="00EE15F7" w:rsidP="00EE15F7">
      <w:pPr>
        <w:widowControl w:val="0"/>
        <w:bidi w:val="0"/>
        <w:spacing w:after="0" w:line="240" w:lineRule="auto"/>
        <w:jc w:val="both"/>
        <w:rPr>
          <w:rFonts w:ascii="Calibri" w:eastAsia="Calibri" w:hAnsi="Calibri" w:cs="Arial"/>
          <w:b/>
          <w:bCs/>
          <w:i/>
          <w:iCs/>
          <w:lang w:val="es-ES"/>
        </w:rPr>
      </w:pPr>
      <w:r w:rsidRPr="00815BCE">
        <w:rPr>
          <w:rFonts w:ascii="Calibri" w:eastAsia="Calibri" w:hAnsi="Calibri" w:cs="Arial"/>
          <w:lang w:val="es-ES"/>
        </w:rPr>
        <w:t>"</w:t>
      </w:r>
      <w:r w:rsidRPr="00815BCE">
        <w:rPr>
          <w:rFonts w:ascii="Calibri" w:eastAsia="Calibri" w:hAnsi="Calibri" w:cs="Arial"/>
          <w:b/>
          <w:bCs/>
          <w:i/>
          <w:iCs/>
          <w:lang w:val="es-ES"/>
        </w:rPr>
        <w:t xml:space="preserve">Y el Padre que me envió ha dado a testimonio de mí. </w:t>
      </w:r>
      <w:r w:rsidRPr="00C64A20">
        <w:rPr>
          <w:rFonts w:ascii="Calibri" w:eastAsia="Calibri" w:hAnsi="Calibri" w:cs="Arial"/>
          <w:b/>
          <w:bCs/>
          <w:i/>
          <w:iCs/>
          <w:u w:val="single"/>
          <w:lang w:val="es-ES"/>
        </w:rPr>
        <w:t>Nunca habéis oído su voz, ni habéis visto su aspecto".</w:t>
      </w:r>
      <w:r w:rsidRPr="00815BCE">
        <w:rPr>
          <w:rFonts w:ascii="Calibri" w:eastAsia="Calibri" w:hAnsi="Calibri" w:cs="Arial"/>
          <w:b/>
          <w:bCs/>
          <w:i/>
          <w:iCs/>
          <w:lang w:val="es-ES"/>
        </w:rPr>
        <w:t xml:space="preserve"> (Juan: 5/37). </w:t>
      </w:r>
    </w:p>
    <w:p w:rsidR="00EE15F7" w:rsidRDefault="00EE15F7" w:rsidP="00EE15F7">
      <w:pPr>
        <w:widowControl w:val="0"/>
        <w:bidi w:val="0"/>
        <w:spacing w:after="0" w:line="240" w:lineRule="auto"/>
        <w:jc w:val="both"/>
        <w:rPr>
          <w:rFonts w:ascii="Calibri" w:eastAsia="Calibri" w:hAnsi="Calibri" w:cs="Arial"/>
          <w:b/>
          <w:bCs/>
          <w:i/>
          <w:iCs/>
          <w:sz w:val="20"/>
          <w:szCs w:val="20"/>
          <w:lang w:val="es-ES"/>
        </w:rPr>
      </w:pPr>
    </w:p>
    <w:p w:rsidR="00EE15F7" w:rsidRDefault="00EE15F7" w:rsidP="00EE15F7">
      <w:pPr>
        <w:widowControl w:val="0"/>
        <w:bidi w:val="0"/>
        <w:spacing w:after="0" w:line="240" w:lineRule="auto"/>
        <w:jc w:val="both"/>
        <w:rPr>
          <w:rFonts w:ascii="Calibri" w:eastAsia="Calibri" w:hAnsi="Calibri" w:cs="Arial"/>
          <w:b/>
          <w:bCs/>
          <w:i/>
          <w:iCs/>
          <w:u w:val="single"/>
          <w:lang w:val="es-ES"/>
        </w:rPr>
      </w:pPr>
      <w:r>
        <w:rPr>
          <w:rFonts w:ascii="Calibri" w:eastAsia="Calibri" w:hAnsi="Calibri" w:cs="Arial"/>
          <w:sz w:val="24"/>
          <w:szCs w:val="24"/>
          <w:lang w:val="es-ES"/>
        </w:rPr>
        <w:t xml:space="preserve">En </w:t>
      </w:r>
      <w:r w:rsidRPr="002F4400">
        <w:rPr>
          <w:rFonts w:ascii="Calibri" w:eastAsia="Calibri" w:hAnsi="Calibri" w:cs="Arial"/>
          <w:b/>
          <w:bCs/>
          <w:sz w:val="24"/>
          <w:szCs w:val="24"/>
          <w:lang w:val="es-ES"/>
        </w:rPr>
        <w:t xml:space="preserve">Juan 8/40 </w:t>
      </w:r>
      <w:r>
        <w:rPr>
          <w:rFonts w:ascii="Calibri" w:eastAsia="Calibri" w:hAnsi="Calibri" w:cs="Arial"/>
          <w:sz w:val="24"/>
          <w:szCs w:val="24"/>
          <w:lang w:val="es-ES"/>
        </w:rPr>
        <w:t xml:space="preserve">Jesús manifiesta que él no es más que un ser humano, un hombre enviado por Dios: </w:t>
      </w:r>
      <w:r w:rsidRPr="00815BCE">
        <w:rPr>
          <w:rFonts w:ascii="Calibri" w:eastAsia="Calibri" w:hAnsi="Calibri" w:cs="Arial"/>
          <w:b/>
          <w:bCs/>
          <w:i/>
          <w:iCs/>
          <w:lang w:val="es-ES"/>
        </w:rPr>
        <w:t xml:space="preserve">"Pero ahora procuráis matarme a mí, un hombre que os ha hablado la </w:t>
      </w:r>
      <w:r w:rsidRPr="00815BCE">
        <w:rPr>
          <w:rFonts w:ascii="Calibri" w:eastAsia="Calibri" w:hAnsi="Calibri" w:cs="Arial"/>
          <w:b/>
          <w:bCs/>
          <w:i/>
          <w:iCs/>
          <w:lang w:val="es-ES"/>
        </w:rPr>
        <w:lastRenderedPageBreak/>
        <w:t xml:space="preserve">verdad, </w:t>
      </w:r>
      <w:r w:rsidRPr="00546B55">
        <w:rPr>
          <w:rFonts w:ascii="Calibri" w:eastAsia="Calibri" w:hAnsi="Calibri" w:cs="Arial"/>
          <w:b/>
          <w:bCs/>
          <w:i/>
          <w:iCs/>
          <w:u w:val="single"/>
          <w:lang w:val="es-ES"/>
        </w:rPr>
        <w:t xml:space="preserve">la cual he oído de Dios…" </w:t>
      </w:r>
    </w:p>
    <w:p w:rsidR="00EE15F7" w:rsidRPr="00546B55" w:rsidRDefault="00EE15F7" w:rsidP="00EE15F7">
      <w:pPr>
        <w:widowControl w:val="0"/>
        <w:bidi w:val="0"/>
        <w:spacing w:after="0" w:line="240" w:lineRule="auto"/>
        <w:jc w:val="both"/>
        <w:rPr>
          <w:rFonts w:ascii="Calibri" w:eastAsia="Calibri" w:hAnsi="Calibri" w:cs="Arial"/>
          <w:lang w:val="es-ES"/>
        </w:rPr>
      </w:pPr>
      <w:r>
        <w:rPr>
          <w:rFonts w:ascii="Calibri" w:eastAsia="Calibri" w:hAnsi="Calibri" w:cs="Arial"/>
          <w:lang w:val="es-ES"/>
        </w:rPr>
        <w:t xml:space="preserve">En muchos contextos Jesús se distingue a sí mismo de Dios y subraya que él fue enviado por Dios y que cumple sus órdenes. </w:t>
      </w:r>
    </w:p>
    <w:p w:rsidR="00EE15F7" w:rsidRPr="00546B55" w:rsidRDefault="00EE15F7" w:rsidP="00EE15F7">
      <w:pPr>
        <w:widowControl w:val="0"/>
        <w:bidi w:val="0"/>
        <w:spacing w:after="0" w:line="240" w:lineRule="auto"/>
        <w:jc w:val="both"/>
        <w:rPr>
          <w:rFonts w:ascii="Calibri" w:eastAsia="Calibri" w:hAnsi="Calibri" w:cs="Arial"/>
          <w:lang w:val="es-ES"/>
        </w:rPr>
      </w:pPr>
    </w:p>
    <w:p w:rsidR="00EE15F7" w:rsidRDefault="00EE15F7" w:rsidP="00EE15F7">
      <w:pPr>
        <w:widowControl w:val="0"/>
        <w:bidi w:val="0"/>
        <w:spacing w:after="0" w:line="240" w:lineRule="auto"/>
        <w:jc w:val="both"/>
        <w:rPr>
          <w:rFonts w:ascii="Calibri" w:eastAsia="Calibri" w:hAnsi="Calibri" w:cs="Arial"/>
          <w:b/>
          <w:bCs/>
          <w:i/>
          <w:iCs/>
          <w:lang w:val="es-ES"/>
        </w:rPr>
      </w:pPr>
      <w:r>
        <w:rPr>
          <w:rFonts w:ascii="Calibri" w:eastAsia="Calibri" w:hAnsi="Calibri" w:cs="Arial"/>
          <w:lang w:val="es-ES"/>
        </w:rPr>
        <w:t xml:space="preserve">En </w:t>
      </w:r>
      <w:r w:rsidRPr="002F4400">
        <w:rPr>
          <w:rFonts w:ascii="Calibri" w:eastAsia="Calibri" w:hAnsi="Calibri" w:cs="Arial"/>
          <w:b/>
          <w:bCs/>
          <w:lang w:val="es-ES"/>
        </w:rPr>
        <w:t>Lucas 7/16</w:t>
      </w:r>
      <w:r>
        <w:rPr>
          <w:rFonts w:ascii="Calibri" w:eastAsia="Calibri" w:hAnsi="Calibri" w:cs="Arial"/>
          <w:lang w:val="es-ES"/>
        </w:rPr>
        <w:t xml:space="preserve"> la gente reconoce que Jesús es un profeta: </w:t>
      </w:r>
      <w:r w:rsidRPr="002F4400">
        <w:rPr>
          <w:rFonts w:ascii="Calibri" w:eastAsia="Calibri" w:hAnsi="Calibri" w:cs="Arial"/>
          <w:b/>
          <w:bCs/>
          <w:i/>
          <w:iCs/>
          <w:lang w:val="es-ES"/>
        </w:rPr>
        <w:t xml:space="preserve">"Y todos tuvieron miedo y glorificaban a Dios, diciendo: </w:t>
      </w:r>
      <w:r w:rsidRPr="00546B55">
        <w:rPr>
          <w:rFonts w:ascii="Calibri" w:eastAsia="Calibri" w:hAnsi="Calibri" w:cs="Arial"/>
          <w:b/>
          <w:bCs/>
          <w:i/>
          <w:iCs/>
          <w:u w:val="single"/>
          <w:lang w:val="es-ES"/>
        </w:rPr>
        <w:t>Un gran profeta</w:t>
      </w:r>
      <w:r w:rsidRPr="002F4400">
        <w:rPr>
          <w:rFonts w:ascii="Calibri" w:eastAsia="Calibri" w:hAnsi="Calibri" w:cs="Arial"/>
          <w:b/>
          <w:bCs/>
          <w:i/>
          <w:iCs/>
          <w:lang w:val="es-ES"/>
        </w:rPr>
        <w:t xml:space="preserve"> se ha levantado  entre nosotros…" </w:t>
      </w:r>
    </w:p>
    <w:p w:rsidR="00EE15F7" w:rsidRDefault="00EE15F7" w:rsidP="00EE15F7">
      <w:pPr>
        <w:widowControl w:val="0"/>
        <w:bidi w:val="0"/>
        <w:spacing w:after="0" w:line="240" w:lineRule="auto"/>
        <w:jc w:val="both"/>
        <w:rPr>
          <w:rFonts w:ascii="Calibri" w:eastAsia="Calibri" w:hAnsi="Calibri" w:cs="Arial"/>
          <w:lang w:val="es-ES"/>
        </w:rPr>
      </w:pPr>
      <w:r>
        <w:rPr>
          <w:rFonts w:ascii="Calibri" w:eastAsia="Calibri" w:hAnsi="Calibri" w:cs="Arial"/>
          <w:lang w:val="es-ES"/>
        </w:rPr>
        <w:t xml:space="preserve">Y en otro contexto se le dice a Jesús: </w:t>
      </w:r>
      <w:r w:rsidRPr="002F4400">
        <w:rPr>
          <w:rFonts w:ascii="Calibri" w:eastAsia="Calibri" w:hAnsi="Calibri" w:cs="Arial"/>
          <w:b/>
          <w:bCs/>
          <w:i/>
          <w:iCs/>
          <w:lang w:val="es-ES"/>
        </w:rPr>
        <w:t xml:space="preserve">"Le dijo la mujer: Señor, </w:t>
      </w:r>
      <w:r w:rsidRPr="00546B55">
        <w:rPr>
          <w:rFonts w:ascii="Calibri" w:eastAsia="Calibri" w:hAnsi="Calibri" w:cs="Arial"/>
          <w:b/>
          <w:bCs/>
          <w:i/>
          <w:iCs/>
          <w:u w:val="single"/>
          <w:lang w:val="es-ES"/>
        </w:rPr>
        <w:t>me parece que tú eres profeta</w:t>
      </w:r>
      <w:r w:rsidRPr="002F4400">
        <w:rPr>
          <w:rFonts w:ascii="Calibri" w:eastAsia="Calibri" w:hAnsi="Calibri" w:cs="Arial"/>
          <w:b/>
          <w:bCs/>
          <w:i/>
          <w:iCs/>
          <w:lang w:val="es-ES"/>
        </w:rPr>
        <w:t>."</w:t>
      </w:r>
      <w:r>
        <w:rPr>
          <w:rFonts w:ascii="Calibri" w:eastAsia="Calibri" w:hAnsi="Calibri" w:cs="Arial"/>
          <w:lang w:val="es-ES"/>
        </w:rPr>
        <w:t xml:space="preserve"> </w:t>
      </w:r>
      <w:r w:rsidRPr="00752A42">
        <w:rPr>
          <w:rFonts w:ascii="Calibri" w:eastAsia="Calibri" w:hAnsi="Calibri" w:cs="Arial"/>
          <w:b/>
          <w:bCs/>
          <w:lang w:val="es-ES"/>
        </w:rPr>
        <w:t>(Juan: 4/19).</w:t>
      </w:r>
      <w:r>
        <w:rPr>
          <w:rFonts w:ascii="Calibri" w:eastAsia="Calibri" w:hAnsi="Calibri" w:cs="Arial"/>
          <w:lang w:val="es-ES"/>
        </w:rPr>
        <w:t xml:space="preserve"> </w:t>
      </w:r>
    </w:p>
    <w:p w:rsidR="00EE15F7" w:rsidRPr="00546B55" w:rsidRDefault="00EE15F7" w:rsidP="00EE15F7">
      <w:pPr>
        <w:widowControl w:val="0"/>
        <w:bidi w:val="0"/>
        <w:spacing w:after="0" w:line="240" w:lineRule="auto"/>
        <w:jc w:val="both"/>
        <w:rPr>
          <w:rFonts w:ascii="Calibri" w:eastAsia="Calibri" w:hAnsi="Calibri" w:cs="Arial"/>
          <w:b/>
          <w:bCs/>
          <w:i/>
          <w:iCs/>
          <w:u w:val="single"/>
          <w:lang w:val="es-ES"/>
        </w:rPr>
      </w:pPr>
      <w:r>
        <w:rPr>
          <w:rFonts w:ascii="Calibri" w:eastAsia="Calibri" w:hAnsi="Calibri" w:cs="Arial"/>
          <w:lang w:val="es-ES"/>
        </w:rPr>
        <w:t xml:space="preserve">Y en </w:t>
      </w:r>
      <w:r w:rsidRPr="00752A42">
        <w:rPr>
          <w:rFonts w:ascii="Calibri" w:eastAsia="Calibri" w:hAnsi="Calibri" w:cs="Arial"/>
          <w:b/>
          <w:bCs/>
          <w:lang w:val="es-ES"/>
        </w:rPr>
        <w:t>Juan 4/44</w:t>
      </w:r>
      <w:r>
        <w:rPr>
          <w:rFonts w:ascii="Calibri" w:eastAsia="Calibri" w:hAnsi="Calibri" w:cs="Arial"/>
          <w:lang w:val="es-ES"/>
        </w:rPr>
        <w:t xml:space="preserve"> leemos: </w:t>
      </w:r>
      <w:r w:rsidRPr="00752A42">
        <w:rPr>
          <w:rFonts w:ascii="Calibri" w:eastAsia="Calibri" w:hAnsi="Calibri" w:cs="Arial"/>
          <w:b/>
          <w:bCs/>
          <w:i/>
          <w:iCs/>
          <w:lang w:val="es-ES"/>
        </w:rPr>
        <w:t xml:space="preserve">"Porque Jesús mismo dio testimonio de que </w:t>
      </w:r>
      <w:r w:rsidRPr="00546B55">
        <w:rPr>
          <w:rFonts w:ascii="Calibri" w:eastAsia="Calibri" w:hAnsi="Calibri" w:cs="Arial"/>
          <w:b/>
          <w:bCs/>
          <w:i/>
          <w:iCs/>
          <w:u w:val="single"/>
          <w:lang w:val="es-ES"/>
        </w:rPr>
        <w:t>un profeta no tiene honra en su propia tierra."</w:t>
      </w:r>
    </w:p>
    <w:p w:rsidR="00EE15F7" w:rsidRDefault="00EE15F7" w:rsidP="00EE15F7">
      <w:pPr>
        <w:widowControl w:val="0"/>
        <w:bidi w:val="0"/>
        <w:spacing w:after="0" w:line="240" w:lineRule="auto"/>
        <w:jc w:val="both"/>
        <w:rPr>
          <w:rFonts w:ascii="Calibri" w:eastAsia="Calibri" w:hAnsi="Calibri" w:cs="Arial"/>
          <w:b/>
          <w:bCs/>
          <w:i/>
          <w:iCs/>
          <w:lang w:val="es-ES"/>
        </w:rPr>
      </w:pPr>
    </w:p>
    <w:p w:rsidR="00EE15F7" w:rsidRDefault="00EE15F7" w:rsidP="00EE15F7">
      <w:pPr>
        <w:widowControl w:val="0"/>
        <w:bidi w:val="0"/>
        <w:spacing w:after="0" w:line="240" w:lineRule="auto"/>
        <w:jc w:val="both"/>
        <w:rPr>
          <w:rFonts w:ascii="Calibri" w:eastAsia="Calibri" w:hAnsi="Calibri" w:cs="Arial"/>
          <w:lang w:val="es-ES"/>
        </w:rPr>
      </w:pPr>
    </w:p>
    <w:p w:rsidR="00EE15F7" w:rsidRDefault="00EE15F7" w:rsidP="00EE15F7">
      <w:pPr>
        <w:widowControl w:val="0"/>
        <w:bidi w:val="0"/>
        <w:spacing w:after="0" w:line="240" w:lineRule="auto"/>
        <w:jc w:val="both"/>
        <w:rPr>
          <w:rFonts w:ascii="Calibri" w:eastAsia="Calibri" w:hAnsi="Calibri" w:cs="Arial"/>
          <w:b/>
          <w:bCs/>
          <w:i/>
          <w:iCs/>
          <w:lang w:val="es-ES" w:bidi="ar-EG"/>
        </w:rPr>
      </w:pPr>
      <w:r w:rsidRPr="007D0B41">
        <w:rPr>
          <w:rFonts w:ascii="Calibri" w:eastAsia="Calibri" w:hAnsi="Calibri" w:cs="Arial"/>
          <w:lang w:val="es-ES"/>
        </w:rPr>
        <w:t xml:space="preserve">En </w:t>
      </w:r>
      <w:r w:rsidRPr="007D0B41">
        <w:rPr>
          <w:rFonts w:ascii="Calibri" w:eastAsia="Calibri" w:hAnsi="Calibri" w:cs="Arial"/>
          <w:b/>
          <w:bCs/>
          <w:lang w:val="es-ES"/>
        </w:rPr>
        <w:t>Hechos 4/30</w:t>
      </w:r>
      <w:r w:rsidRPr="007D0B41">
        <w:rPr>
          <w:rFonts w:ascii="Calibri" w:eastAsia="Calibri" w:hAnsi="Calibri" w:cs="Arial"/>
          <w:lang w:val="es-ES"/>
        </w:rPr>
        <w:t xml:space="preserve"> se le lama a Jes</w:t>
      </w:r>
      <w:r>
        <w:rPr>
          <w:rFonts w:ascii="Calibri" w:eastAsia="Calibri" w:hAnsi="Calibri" w:cs="Arial"/>
          <w:lang w:val="es-ES" w:bidi="ar-EG"/>
        </w:rPr>
        <w:t xml:space="preserve">ús siervo de Dios: </w:t>
      </w:r>
      <w:r w:rsidRPr="007D0B41">
        <w:rPr>
          <w:rFonts w:ascii="Calibri" w:eastAsia="Calibri" w:hAnsi="Calibri" w:cs="Arial"/>
          <w:b/>
          <w:bCs/>
          <w:i/>
          <w:iCs/>
          <w:lang w:val="es-ES" w:bidi="ar-EG"/>
        </w:rPr>
        <w:t>"extendiendo tu mano para realizar curaciones, se</w:t>
      </w:r>
      <w:r w:rsidRPr="007D0B41">
        <w:rPr>
          <w:rFonts w:ascii="Calibri" w:eastAsia="Calibri" w:hAnsi="Calibri" w:cs="Arial" w:hint="cs"/>
          <w:b/>
          <w:bCs/>
          <w:i/>
          <w:iCs/>
          <w:lang w:val="es-ES" w:bidi="ar-EG"/>
        </w:rPr>
        <w:t>ñ</w:t>
      </w:r>
      <w:r w:rsidRPr="007D0B41">
        <w:rPr>
          <w:rFonts w:ascii="Calibri" w:eastAsia="Calibri" w:hAnsi="Calibri" w:cs="Arial"/>
          <w:b/>
          <w:bCs/>
          <w:i/>
          <w:iCs/>
          <w:lang w:val="es-ES" w:bidi="ar-EG"/>
        </w:rPr>
        <w:t xml:space="preserve">ales y prodigios por el nombre de tu santo </w:t>
      </w:r>
      <w:r w:rsidRPr="00546B55">
        <w:rPr>
          <w:rFonts w:ascii="Calibri" w:eastAsia="Calibri" w:hAnsi="Calibri" w:cs="Arial"/>
          <w:b/>
          <w:bCs/>
          <w:i/>
          <w:iCs/>
          <w:u w:val="single"/>
          <w:lang w:val="es-ES" w:bidi="ar-EG"/>
        </w:rPr>
        <w:t>siervo</w:t>
      </w:r>
      <w:r w:rsidRPr="007D0B41">
        <w:rPr>
          <w:rFonts w:ascii="Calibri" w:eastAsia="Calibri" w:hAnsi="Calibri" w:cs="Arial"/>
          <w:b/>
          <w:bCs/>
          <w:i/>
          <w:iCs/>
          <w:lang w:val="es-ES" w:bidi="ar-EG"/>
        </w:rPr>
        <w:t xml:space="preserve"> Jes</w:t>
      </w:r>
      <w:r w:rsidRPr="007D0B41">
        <w:rPr>
          <w:rFonts w:ascii="Calibri" w:eastAsia="Calibri" w:hAnsi="Calibri" w:cs="Arial" w:hint="cs"/>
          <w:b/>
          <w:bCs/>
          <w:i/>
          <w:iCs/>
          <w:lang w:val="es-ES" w:bidi="ar-EG"/>
        </w:rPr>
        <w:t>ú</w:t>
      </w:r>
      <w:r w:rsidRPr="007D0B41">
        <w:rPr>
          <w:rFonts w:ascii="Calibri" w:eastAsia="Calibri" w:hAnsi="Calibri" w:cs="Arial"/>
          <w:b/>
          <w:bCs/>
          <w:i/>
          <w:iCs/>
          <w:lang w:val="es-ES" w:bidi="ar-EG"/>
        </w:rPr>
        <w:t>s."</w:t>
      </w:r>
    </w:p>
    <w:p w:rsidR="00EE15F7" w:rsidRPr="007D0B41" w:rsidRDefault="00EE15F7" w:rsidP="00EE15F7">
      <w:pPr>
        <w:widowControl w:val="0"/>
        <w:bidi w:val="0"/>
        <w:spacing w:after="0" w:line="240" w:lineRule="auto"/>
        <w:jc w:val="both"/>
        <w:rPr>
          <w:rFonts w:ascii="Calibri" w:eastAsia="Calibri" w:hAnsi="Calibri" w:cs="Arial"/>
          <w:lang w:val="es-ES" w:bidi="ar-EG"/>
        </w:rPr>
      </w:pPr>
      <w:r>
        <w:rPr>
          <w:rFonts w:ascii="Calibri" w:eastAsia="Calibri" w:hAnsi="Calibri" w:cs="Arial"/>
          <w:lang w:val="es-ES" w:bidi="ar-EG"/>
        </w:rPr>
        <w:t xml:space="preserve">Si consulta varias versiones de la Biblia, va a darse cuenta de que han quitado la palabra "siervo" y la cambian por  "hijo", algo que confirma la modificación que hacen a su antojo y que introducen en la Biblia. </w:t>
      </w:r>
    </w:p>
    <w:p w:rsidR="00EE15F7" w:rsidRPr="00815BCE" w:rsidRDefault="00EE15F7" w:rsidP="00EE15F7">
      <w:pPr>
        <w:widowControl w:val="0"/>
        <w:bidi w:val="0"/>
        <w:spacing w:after="0" w:line="240" w:lineRule="auto"/>
        <w:jc w:val="both"/>
        <w:rPr>
          <w:rFonts w:ascii="Calibri" w:eastAsia="Calibri" w:hAnsi="Calibri" w:cs="Arial"/>
          <w:b/>
          <w:bCs/>
          <w:i/>
          <w:iCs/>
          <w:sz w:val="20"/>
          <w:szCs w:val="20"/>
          <w:lang w:val="es-ES"/>
        </w:rPr>
      </w:pPr>
    </w:p>
    <w:p w:rsidR="00EE15F7" w:rsidRPr="00812378" w:rsidRDefault="00EE15F7" w:rsidP="00EE15F7">
      <w:pPr>
        <w:widowControl w:val="0"/>
        <w:bidi w:val="0"/>
        <w:spacing w:after="0" w:line="240" w:lineRule="auto"/>
        <w:jc w:val="both"/>
        <w:rPr>
          <w:rFonts w:ascii="Calibri" w:eastAsia="Calibri" w:hAnsi="Calibri" w:cs="Arial"/>
          <w:b/>
          <w:bCs/>
          <w:lang w:val="es-ES"/>
        </w:rPr>
      </w:pPr>
    </w:p>
    <w:p w:rsidR="00EE15F7" w:rsidRDefault="00EE15F7" w:rsidP="00EE15F7">
      <w:pPr>
        <w:widowControl w:val="0"/>
        <w:bidi w:val="0"/>
        <w:spacing w:after="0" w:line="240" w:lineRule="auto"/>
        <w:jc w:val="both"/>
        <w:rPr>
          <w:rFonts w:ascii="Calibri" w:eastAsia="Calibri" w:hAnsi="Calibri" w:cs="Arial"/>
          <w:b/>
          <w:bCs/>
          <w:sz w:val="24"/>
          <w:szCs w:val="24"/>
          <w:lang w:val="es-CO"/>
        </w:rPr>
      </w:pPr>
      <w:r w:rsidRPr="00356C9A">
        <w:rPr>
          <w:rFonts w:ascii="Calibri" w:eastAsia="Calibri" w:hAnsi="Calibri" w:cs="Arial"/>
          <w:b/>
          <w:bCs/>
          <w:sz w:val="24"/>
          <w:szCs w:val="24"/>
          <w:lang w:val="es-CO"/>
        </w:rPr>
        <w:t xml:space="preserve">La trinidad: </w:t>
      </w:r>
    </w:p>
    <w:p w:rsidR="00EE15F7" w:rsidRDefault="00EE15F7" w:rsidP="00EE15F7">
      <w:pPr>
        <w:widowControl w:val="0"/>
        <w:bidi w:val="0"/>
        <w:spacing w:after="0" w:line="240" w:lineRule="auto"/>
        <w:jc w:val="both"/>
        <w:rPr>
          <w:rFonts w:ascii="Calibri" w:eastAsia="Calibri" w:hAnsi="Calibri" w:cs="Arial"/>
          <w:b/>
          <w:i/>
          <w:lang w:val="es-CO"/>
        </w:rPr>
      </w:pPr>
    </w:p>
    <w:p w:rsidR="00EE15F7" w:rsidRPr="00356C9A" w:rsidRDefault="00EE15F7" w:rsidP="00EE15F7">
      <w:pPr>
        <w:widowControl w:val="0"/>
        <w:bidi w:val="0"/>
        <w:spacing w:after="0" w:line="240" w:lineRule="auto"/>
        <w:jc w:val="both"/>
        <w:rPr>
          <w:rFonts w:ascii="Calibri" w:eastAsia="Calibri" w:hAnsi="Calibri" w:cs="Arial"/>
          <w:b/>
          <w:bCs/>
          <w:sz w:val="24"/>
          <w:szCs w:val="24"/>
          <w:lang w:val="es-CO"/>
        </w:rPr>
      </w:pPr>
      <w:r>
        <w:rPr>
          <w:rFonts w:ascii="Calibri" w:eastAsia="Calibri" w:hAnsi="Calibri" w:cs="Arial"/>
          <w:b/>
          <w:i/>
          <w:lang w:val="es-CO"/>
        </w:rPr>
        <w:t xml:space="preserve">- </w:t>
      </w:r>
      <w:r w:rsidRPr="00356C9A">
        <w:rPr>
          <w:rFonts w:ascii="Calibri" w:eastAsia="Calibri" w:hAnsi="Calibri" w:cs="Arial"/>
          <w:b/>
          <w:i/>
          <w:lang w:val="es-CO"/>
        </w:rPr>
        <w:t xml:space="preserve">El Padre mayor es que yo </w:t>
      </w:r>
      <w:r w:rsidRPr="00356C9A">
        <w:rPr>
          <w:rFonts w:ascii="Calibri" w:eastAsia="Calibri" w:hAnsi="Calibri" w:cs="Arial"/>
          <w:i/>
          <w:lang w:val="es-CO"/>
        </w:rPr>
        <w:t>(</w:t>
      </w:r>
      <w:r w:rsidRPr="00356C9A">
        <w:rPr>
          <w:rFonts w:ascii="Calibri" w:eastAsia="Calibri" w:hAnsi="Calibri" w:cs="Arial"/>
          <w:lang w:val="es-CO"/>
        </w:rPr>
        <w:t>Jesús</w:t>
      </w:r>
      <w:r w:rsidRPr="00356C9A">
        <w:rPr>
          <w:rFonts w:ascii="Calibri" w:eastAsia="Calibri" w:hAnsi="Calibri" w:cs="Arial"/>
          <w:i/>
          <w:lang w:val="es-CO"/>
        </w:rPr>
        <w:t>).</w:t>
      </w:r>
      <w:r>
        <w:rPr>
          <w:rFonts w:ascii="Calibri" w:eastAsia="Calibri" w:hAnsi="Calibri" w:cs="Arial"/>
          <w:b/>
          <w:bCs/>
          <w:sz w:val="24"/>
          <w:szCs w:val="24"/>
          <w:lang w:val="es-CO"/>
        </w:rPr>
        <w:t xml:space="preserve"> </w:t>
      </w:r>
      <w:r w:rsidRPr="00356C9A">
        <w:rPr>
          <w:rFonts w:ascii="Calibri" w:eastAsia="Calibri" w:hAnsi="Calibri" w:cs="Arial"/>
          <w:lang w:val="es-CO"/>
        </w:rPr>
        <w:t>(Juan 14: 28)</w:t>
      </w:r>
    </w:p>
    <w:p w:rsidR="00EE15F7" w:rsidRDefault="00EE15F7" w:rsidP="00EE15F7">
      <w:pPr>
        <w:widowControl w:val="0"/>
        <w:bidi w:val="0"/>
        <w:spacing w:after="0" w:line="240" w:lineRule="auto"/>
        <w:jc w:val="both"/>
        <w:rPr>
          <w:rFonts w:ascii="Calibri" w:eastAsia="Calibri" w:hAnsi="Calibri" w:cs="Arial"/>
          <w:lang w:val="es-CO"/>
        </w:rPr>
      </w:pPr>
      <w:r>
        <w:rPr>
          <w:rFonts w:ascii="Calibri" w:eastAsia="Calibri" w:hAnsi="Calibri" w:cs="Arial"/>
          <w:b/>
          <w:i/>
          <w:lang w:val="es-CO"/>
        </w:rPr>
        <w:t xml:space="preserve">- </w:t>
      </w:r>
      <w:r w:rsidRPr="00356C9A">
        <w:rPr>
          <w:rFonts w:ascii="Calibri" w:eastAsia="Calibri" w:hAnsi="Calibri" w:cs="Arial"/>
          <w:b/>
          <w:i/>
          <w:lang w:val="es-CO"/>
        </w:rPr>
        <w:t>Mi Padre que me las dio, es mayor que todos</w:t>
      </w:r>
      <w:r w:rsidRPr="00356C9A">
        <w:rPr>
          <w:rFonts w:ascii="Calibri" w:eastAsia="Calibri" w:hAnsi="Calibri" w:cs="Arial"/>
          <w:b/>
          <w:lang w:val="es-CO"/>
        </w:rPr>
        <w:t xml:space="preserve">. </w:t>
      </w:r>
      <w:r>
        <w:rPr>
          <w:rFonts w:ascii="Calibri" w:eastAsia="Calibri" w:hAnsi="Calibri" w:cs="Arial"/>
          <w:lang w:val="es-CO"/>
        </w:rPr>
        <w:t xml:space="preserve"> </w:t>
      </w:r>
      <w:r w:rsidRPr="00356C9A">
        <w:rPr>
          <w:rFonts w:ascii="Calibri" w:eastAsia="Calibri" w:hAnsi="Calibri" w:cs="Arial"/>
          <w:lang w:val="es-CO"/>
        </w:rPr>
        <w:t>(Juan 10: 29)</w:t>
      </w:r>
    </w:p>
    <w:p w:rsidR="00EE15F7" w:rsidRPr="00356C9A" w:rsidRDefault="00EE15F7" w:rsidP="00EE15F7">
      <w:pPr>
        <w:widowControl w:val="0"/>
        <w:bidi w:val="0"/>
        <w:spacing w:after="0" w:line="240" w:lineRule="auto"/>
        <w:jc w:val="both"/>
        <w:rPr>
          <w:rFonts w:ascii="Calibri" w:eastAsia="Calibri" w:hAnsi="Calibri" w:cs="Arial"/>
          <w:lang w:val="es-CO"/>
        </w:rPr>
      </w:pPr>
      <w:r>
        <w:rPr>
          <w:rFonts w:ascii="Calibri" w:eastAsia="Calibri" w:hAnsi="Calibri" w:cs="Arial"/>
          <w:lang w:val="es-CO"/>
        </w:rPr>
        <w:t xml:space="preserve">- </w:t>
      </w:r>
      <w:r w:rsidRPr="00356C9A">
        <w:rPr>
          <w:rFonts w:ascii="Calibri" w:eastAsia="Calibri" w:hAnsi="Calibri" w:cs="Arial"/>
          <w:b/>
          <w:bCs/>
          <w:i/>
          <w:lang w:val="es-CO"/>
        </w:rPr>
        <w:t>Mi doctrina no es mía, sino de Aquel que me envió.</w:t>
      </w:r>
      <w:r>
        <w:rPr>
          <w:rFonts w:ascii="Calibri" w:eastAsia="Calibri" w:hAnsi="Calibri" w:cs="Arial"/>
          <w:lang w:val="es-CO"/>
        </w:rPr>
        <w:t xml:space="preserve"> </w:t>
      </w:r>
      <w:r w:rsidRPr="00356C9A">
        <w:rPr>
          <w:rFonts w:ascii="Calibri" w:eastAsia="Calibri" w:hAnsi="Calibri" w:cs="Arial"/>
          <w:bCs/>
          <w:i/>
          <w:lang w:val="es-CO"/>
        </w:rPr>
        <w:t xml:space="preserve"> </w:t>
      </w:r>
      <w:r w:rsidRPr="00356C9A">
        <w:rPr>
          <w:rFonts w:ascii="Calibri" w:eastAsia="Calibri" w:hAnsi="Calibri" w:cs="Arial"/>
          <w:bCs/>
          <w:lang w:val="es-CO"/>
        </w:rPr>
        <w:t>(Juan 7: 16)</w:t>
      </w:r>
    </w:p>
    <w:p w:rsidR="00EE15F7" w:rsidRDefault="00EE15F7" w:rsidP="00EE15F7">
      <w:pPr>
        <w:widowControl w:val="0"/>
        <w:bidi w:val="0"/>
        <w:spacing w:after="0" w:line="240" w:lineRule="auto"/>
        <w:jc w:val="both"/>
        <w:rPr>
          <w:rFonts w:ascii="Calibri" w:eastAsia="Calibri" w:hAnsi="Calibri" w:cs="Arial"/>
          <w:lang w:val="es-CO"/>
        </w:rPr>
      </w:pPr>
      <w:r>
        <w:rPr>
          <w:rFonts w:ascii="Calibri" w:eastAsia="Calibri" w:hAnsi="Calibri" w:cs="Arial"/>
          <w:lang w:val="es-CO"/>
        </w:rPr>
        <w:t xml:space="preserve">- </w:t>
      </w:r>
      <w:r w:rsidRPr="00356C9A">
        <w:rPr>
          <w:rFonts w:ascii="Calibri" w:eastAsia="Calibri" w:hAnsi="Calibri" w:cs="Arial"/>
          <w:b/>
          <w:i/>
          <w:lang w:val="es-CO"/>
        </w:rPr>
        <w:t xml:space="preserve">No puedo yo hacer nada por mí mismo; según oigo, así juzgo; y mi juicio es justo, porque no busco mi voluntad, sino la Voluntad del que me envió, la del Padre. </w:t>
      </w:r>
      <w:r w:rsidRPr="00356C9A">
        <w:rPr>
          <w:rFonts w:ascii="Calibri" w:eastAsia="Calibri" w:hAnsi="Calibri" w:cs="Arial"/>
          <w:lang w:val="es-CO"/>
        </w:rPr>
        <w:t>(Juan 5: 30)</w:t>
      </w:r>
    </w:p>
    <w:p w:rsidR="00EE15F7" w:rsidRPr="00A97AB1" w:rsidRDefault="00EE15F7" w:rsidP="00EE15F7">
      <w:pPr>
        <w:widowControl w:val="0"/>
        <w:bidi w:val="0"/>
        <w:spacing w:after="0" w:line="240" w:lineRule="auto"/>
        <w:jc w:val="both"/>
        <w:rPr>
          <w:rFonts w:ascii="Calibri" w:eastAsia="Calibri" w:hAnsi="Calibri" w:cs="Arial"/>
          <w:lang w:val="es-CO"/>
        </w:rPr>
      </w:pPr>
      <w:r>
        <w:rPr>
          <w:rFonts w:ascii="Calibri" w:eastAsia="Calibri" w:hAnsi="Calibri" w:cs="Arial"/>
          <w:lang w:val="es-CO"/>
        </w:rPr>
        <w:t xml:space="preserve">- </w:t>
      </w:r>
      <w:r w:rsidRPr="00A97AB1">
        <w:rPr>
          <w:rFonts w:ascii="Calibri" w:eastAsia="Calibri" w:hAnsi="Calibri" w:cs="Arial"/>
          <w:b/>
          <w:bCs/>
          <w:i/>
          <w:lang w:val="es-CO"/>
        </w:rPr>
        <w:t>Pero de aquel dí</w:t>
      </w:r>
      <w:r>
        <w:rPr>
          <w:rFonts w:ascii="Calibri" w:eastAsia="Calibri" w:hAnsi="Calibri" w:cs="Arial"/>
          <w:b/>
          <w:bCs/>
          <w:i/>
          <w:lang w:val="es-CO"/>
        </w:rPr>
        <w:t>a y de la hora nadie sabe, ni aú</w:t>
      </w:r>
      <w:r w:rsidRPr="00A97AB1">
        <w:rPr>
          <w:rFonts w:ascii="Calibri" w:eastAsia="Calibri" w:hAnsi="Calibri" w:cs="Arial"/>
          <w:b/>
          <w:bCs/>
          <w:i/>
          <w:lang w:val="es-CO"/>
        </w:rPr>
        <w:t xml:space="preserve">n los ángeles que están en el cielo, ni el Hijo, sino el Padre. </w:t>
      </w:r>
      <w:r>
        <w:rPr>
          <w:rFonts w:ascii="Calibri" w:eastAsia="Calibri" w:hAnsi="Calibri" w:cs="Arial"/>
          <w:lang w:val="es-CO"/>
        </w:rPr>
        <w:t xml:space="preserve"> </w:t>
      </w:r>
      <w:r w:rsidRPr="00A97AB1">
        <w:rPr>
          <w:rFonts w:ascii="Calibri" w:eastAsia="Calibri" w:hAnsi="Calibri" w:cs="Arial"/>
          <w:lang w:val="es-CO"/>
        </w:rPr>
        <w:t>(Marcos 13: 32)</w:t>
      </w:r>
      <w:r>
        <w:rPr>
          <w:rFonts w:ascii="Calibri" w:eastAsia="Calibri" w:hAnsi="Calibri" w:cs="Arial"/>
          <w:lang w:val="es-CO"/>
        </w:rPr>
        <w:t xml:space="preserve">. </w:t>
      </w:r>
    </w:p>
    <w:p w:rsidR="00EE15F7" w:rsidRDefault="00EE15F7" w:rsidP="00EE15F7">
      <w:pPr>
        <w:widowControl w:val="0"/>
        <w:bidi w:val="0"/>
        <w:spacing w:after="0" w:line="240" w:lineRule="auto"/>
        <w:jc w:val="both"/>
        <w:rPr>
          <w:rFonts w:ascii="Calibri" w:eastAsia="Calibri" w:hAnsi="Calibri" w:cs="Arial"/>
          <w:lang w:val="es-CO"/>
        </w:rPr>
      </w:pPr>
      <w:r w:rsidRPr="00A97AB1">
        <w:rPr>
          <w:rFonts w:ascii="Calibri" w:eastAsia="Calibri" w:hAnsi="Calibri" w:cs="Arial"/>
          <w:lang w:val="es-CO"/>
        </w:rPr>
        <w:t>Con base en el testimonio honesto y franco de Jesús de que el único Dios verdadero (el Padre) es más grande que él y más grande que el Espíritu Santo, que lo que él nos enseña no es suyo propio, que él y el Espíritu Santo no saben nada sobre el último día, y que él no puede hacer nada por sí mismo, un buscador sincero de la verdad debe aceptar lo que dice Jesús acerca de sí mismo, ¡y no endiosarlo ni hacerlo igual a Dios!</w:t>
      </w:r>
    </w:p>
    <w:p w:rsidR="006B6560" w:rsidRPr="00EE15F7" w:rsidRDefault="006B6560" w:rsidP="00EE15F7">
      <w:pPr>
        <w:rPr>
          <w:lang w:val="es-CO" w:bidi="ar-EG"/>
        </w:rPr>
      </w:pPr>
    </w:p>
    <w:sectPr w:rsidR="006B6560" w:rsidRPr="00EE15F7" w:rsidSect="005E30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F7"/>
    <w:rsid w:val="005E30AC"/>
    <w:rsid w:val="006B6560"/>
    <w:rsid w:val="00EE15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AEF39-6722-4832-8F25-CE9AC26D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5F7"/>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mostafa</dc:creator>
  <cp:keywords/>
  <dc:description/>
  <cp:lastModifiedBy>saber mostafa</cp:lastModifiedBy>
  <cp:revision>1</cp:revision>
  <dcterms:created xsi:type="dcterms:W3CDTF">2016-07-24T14:33:00Z</dcterms:created>
  <dcterms:modified xsi:type="dcterms:W3CDTF">2016-07-24T14:35:00Z</dcterms:modified>
</cp:coreProperties>
</file>