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قال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مَثَلُ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الَّذِينَ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اتَّخَذُوا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مِنْ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دُونِ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اللَّهِ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أَوْلِيَاءَ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كَمَثَلِ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الْعَنْكَبُوتِ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اتَّخَذَتْ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بَيْتًا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وَإِنَّ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أَوْهَنَ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الْبُيُوتِ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لَبَيْتُ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الْعَنْكَبُوتِ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لَوْ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كَانُوا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يَعْلَمُونَ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﴾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41.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الدلالة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النصية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دلالة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النص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الآية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اشتملت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مثل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ضربه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سعيه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الدنيا،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فاتخذ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دون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ولياً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بشر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ضمناً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–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والعياذ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–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بقصد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نفح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يناله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خبر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يدفعه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عنه،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فخاب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وخسئ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لأنه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ضعف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ووهم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وضياع،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وكان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الحسرات،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الخيبة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مثل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العناكب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تجهد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صنع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بيوتها،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تغنيها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تدفع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الشدائد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والأخطار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لوهنها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وضعفها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المتناهي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يقيها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خطراً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يقضي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وطراً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قال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الشوكاني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فتح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القدير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(4)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(204): 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بيتها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يغني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شيئاً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مطر،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كذلك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اتخذوه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ولياً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دونالعنكبوت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فإنه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ينفعهم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بوجه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وجوه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النفع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يغني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عنهم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شيئاً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الحقيقة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كشف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الحديث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خيوط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أقوى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مادة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بيولوجية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الإنسان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حتى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الآن،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وتعتبر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الخصلات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الحريرية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تكون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أقوى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الفولاذ،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يفوقها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قوة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سوى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الكوارتز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المصهور،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ويتمدد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الخيط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الرفيع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خمسة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أضعاف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طوله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ينقطع،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ولذلك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أطلق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العلماء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اسم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الفولاذ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الحيوي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"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الفولاذ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البيولوجي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أقوى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الفولاذ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المعدني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العادي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بعشرين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مرة،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وتبلغ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قوة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احتماله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300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ألف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رطل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للبوصة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المربعة،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جدلا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وجود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حبل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سميك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بحجم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إصبع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الإبهام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خيوط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فسيُمْكِنه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حَمل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طائرة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جامبو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سهولة،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أنتجت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مادة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تشبه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تركيبها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تسمى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بالكافلر،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ويستعملوها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صنع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القمصان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الواقية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الرصاص،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فخيط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يصنع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بالطريقة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نفسها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تصنع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الكوابل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شديدة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الصلابة؛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يتكون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الخيط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المفرد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عدة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خيوط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متناهية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الصغر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ملتفة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حول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البعض،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يبلغ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سمك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الخيط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الواحد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1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مليون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البوصة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وتقوم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بجمع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الخيوط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الناتجة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المغازل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الثلاثة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لتكوين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خصلة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قوية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ومتينة،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وتغزل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العناكب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تعيش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خارج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المنزل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نسيجا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معروفا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باسم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نسبة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شكله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الدائري،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قطعة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هندسية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رائعة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الخطوط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المتناسقة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تتلألأ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بشكل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بـهي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أشعة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الضوء،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ولقد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توصل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الحديث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وصف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أكثر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35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ألف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نوع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العناكب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المختلفة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الأحجام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والأشكال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والألوان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والطبائع،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حياة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العناكب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لاحظ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المختصون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هندسي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مميز،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ويقام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مكان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مختار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بعناية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بحيث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يتوفر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عمل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أركان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وزوايا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مثل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يبنيه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الإنسان،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لوحظ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الخيوط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المبني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أربعة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خيوط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أدق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منه،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ويخرج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الخيوط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الأربعة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قناة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خاصة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جسم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وخيوط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حريرية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رفيعة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جداً؛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حتى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سمك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شعرة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واحدة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رأس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الإنسان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يزيد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سمك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خيط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بحوالي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400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مرة،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يقتصر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مأوى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للسكن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والمعيشة،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نفس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الوقت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شبكة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صيد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تقع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حبائلها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الحشرات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المارة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يغريها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شكلها،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فتقع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مثل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الذباب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والبعوض؛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فريسة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شهية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يتغذى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بشراهة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آخر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كما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يذكر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الدكتور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عبدالله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الشاوي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(182)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كتابه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وخيوطها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القرآن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وجود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المثبت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يزيد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كمية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الأشعة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الفوق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البنفسجية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المنعكسة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جراء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تعرض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لأشعة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الشمس،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وبالتالي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يجعل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مرئياً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بشكل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أوضح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بالنسبة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للحشرات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والطيور،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المؤكد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وجود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الخاصية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انعكاس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الأشعة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الفوق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البنفسجية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يدل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أعداء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الطيور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مكانها،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ويكون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سبباً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جعلها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فريسة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سهلة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لهذه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الطيور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آخر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ويضيف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الدكتور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عبدالله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الشاوي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(184)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نفس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الكتاب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المذكور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وجهاً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آخر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وجوه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الوهن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يشير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لنا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يستمر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طويلاً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حتى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ينقضي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ويذهب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بطن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نفسه،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وذلك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لأنه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المثبت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علمياً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تأكل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بيتها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بشكل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شبه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يومي،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ويوضح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لوين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الموضع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بقوله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تميل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العناكب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الدائري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نسيجها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القديم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بناء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جديد،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وتقوم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بتدوير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92%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96%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بروتينات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يبين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الفوارق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أنواع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غازلات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العناكب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يصل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أحد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الأنواع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يقول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يظهر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تأكل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بكامله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تبني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نسيجاً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جديداً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مرجع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آخر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>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وبالمناسبة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المواد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تشكل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القديم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أكلها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أنواع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العناكب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الدائري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والعديد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المراجع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تورد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مسلم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نقول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أعلم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يفترض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يكون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مكاناً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تسكن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إليه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ليحميها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أعدائها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الطيور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والحشرات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الكبيرة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تأكل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العناكب،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واقع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ينتهي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ليصبح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نفسه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طعاماً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وبذلك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يستبين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لنا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شدة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وجوه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عدة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الإعجاز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لقد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رأينا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بيان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الحقيقة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للحال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والذي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يوضح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لنا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شكله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وواقع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الأمر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يكن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برد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يحمي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حر،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مكشوف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للأعداء،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وآيل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للهدم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والابتلاع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نفسه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مستقر،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مقر،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وليس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مقر،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ولذلك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يستحق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الوصف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بأنه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الحقائق،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فإننا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نستدل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بذلك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وضح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الحقيقة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إنما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خالق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العنكبوت،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ومبدع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الكون،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بلغنا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الآيات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الكريمات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رسول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رب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321A1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العالمين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Related references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Hinman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M.B., Jones J.A., and Lewis, R.W. (September 2000). </w:t>
      </w:r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"Synthetic spider silk: a modular fiber" (PDF).</w:t>
      </w:r>
      <w:proofErr w:type="gram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Trends in Biotechnology 18 (9): 374–9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Menassa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R., Zhu, H.,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Karatzas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C.N.,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Lazaris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A., Richman, A., and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Brandle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, J. (June 2004). "Spider dragline silk proteins in transgenic tobacco leaves: accumulation and field production". Plant Biotechnology Journal 2 (5): 431–8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Davey, G.C.L. (1994). "The “Disgusting” Spider: The Role of Disease and Illness in the Perpetuation of Fear of Spiders". Society and Animals 2 (1): 17–25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   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Hillyard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PD (1994). The book of the spider: from arachnophobia to the love of spiders. New York: Random House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Kaston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BJ,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Kaston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(1953). How to know the </w:t>
      </w:r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spiders :</w:t>
      </w:r>
      <w:proofErr w:type="gram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pictured-keys for determining the more common spiders, with suggestions for collecting and studying them (1st ed.). Dubuque</w:t>
      </w:r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, :</w:t>
      </w:r>
      <w:proofErr w:type="gram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W. C. Brown Co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Main, Barbara York (1975). </w:t>
      </w:r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Spiders.</w:t>
      </w:r>
      <w:proofErr w:type="gram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London: Collins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proofErr w:type="spellStart"/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Paquin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Pauline; D.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Ubick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(2005).</w:t>
      </w:r>
      <w:proofErr w:type="gram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Spiders of North America: An Identification Manual. </w:t>
      </w:r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American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Arachnological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Society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proofErr w:type="gramEnd"/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Wise, David A. (1993). </w:t>
      </w:r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Spiders in ecological webs.</w:t>
      </w:r>
      <w:proofErr w:type="gram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Cambridge, UK: Cambridge University Press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Isbister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GK (April 2001). </w:t>
      </w:r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"Spider mythology across the world".</w:t>
      </w:r>
      <w:proofErr w:type="gram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Western Journal of Medicine 174 (4): 86–7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321A1F" w:rsidRPr="00321A1F" w:rsidRDefault="00321A1F" w:rsidP="00321A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Hannum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C.and</w:t>
      </w:r>
      <w:proofErr w:type="spell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Miller, </w:t>
      </w:r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D.M..</w:t>
      </w:r>
      <w:proofErr w:type="gramEnd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"Widow Spiders". </w:t>
      </w:r>
      <w:proofErr w:type="gramStart"/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</w:rPr>
        <w:t>Department of Entomology, Virginia Tech. 2008-10-11</w:t>
      </w:r>
      <w:r w:rsidRPr="00321A1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proofErr w:type="gramEnd"/>
    </w:p>
    <w:p w:rsidR="005276BC" w:rsidRPr="00321A1F" w:rsidRDefault="005276BC" w:rsidP="00321A1F">
      <w:pPr>
        <w:rPr>
          <w:sz w:val="28"/>
          <w:szCs w:val="28"/>
        </w:rPr>
      </w:pPr>
    </w:p>
    <w:sectPr w:rsidR="005276BC" w:rsidRPr="00321A1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5EB9"/>
    <w:rsid w:val="0012644C"/>
    <w:rsid w:val="002644E0"/>
    <w:rsid w:val="00321A1F"/>
    <w:rsid w:val="005276BC"/>
    <w:rsid w:val="006B5EB9"/>
    <w:rsid w:val="00D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2015-01-14T17:34:00Z</cp:lastPrinted>
  <dcterms:created xsi:type="dcterms:W3CDTF">2015-01-14T17:37:00Z</dcterms:created>
  <dcterms:modified xsi:type="dcterms:W3CDTF">2015-01-14T17:37:00Z</dcterms:modified>
</cp:coreProperties>
</file>