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0B2" w:rsidRDefault="003570B2" w:rsidP="003570B2">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106"/>
          <w:szCs w:val="106"/>
          <w:lang w:bidi="ar-EG"/>
        </w:rPr>
      </w:pPr>
      <w:r w:rsidRPr="0035474B">
        <w:rPr>
          <w:rFonts w:ascii="Tahoma" w:eastAsia="Times New Roman" w:hAnsi="Tahoma" w:cs="Tahoma" w:hint="cs"/>
          <w:b/>
          <w:bCs/>
          <w:color w:val="4D4D4D"/>
          <w:kern w:val="36"/>
          <w:sz w:val="132"/>
          <w:szCs w:val="132"/>
          <w:rtl/>
          <w:lang w:bidi="ar-EG"/>
        </w:rPr>
        <w:t>سلسلة الهدى والنور</w:t>
      </w:r>
    </w:p>
    <w:p w:rsidR="003570B2" w:rsidRPr="0035474B" w:rsidRDefault="003570B2" w:rsidP="003570B2">
      <w:pPr>
        <w:shd w:val="clear" w:color="auto" w:fill="FFFFFF"/>
        <w:spacing w:before="100" w:beforeAutospacing="1" w:after="100" w:afterAutospacing="1" w:line="240" w:lineRule="auto"/>
        <w:jc w:val="center"/>
        <w:rPr>
          <w:rFonts w:ascii="Tahoma" w:eastAsia="Times New Roman" w:hAnsi="Tahoma" w:cs="Tahoma"/>
          <w:b/>
          <w:bCs/>
          <w:color w:val="4D4D4D"/>
          <w:kern w:val="36"/>
          <w:sz w:val="86"/>
          <w:szCs w:val="86"/>
          <w:lang w:bidi="ar-EG"/>
        </w:rPr>
      </w:pPr>
    </w:p>
    <w:p w:rsidR="003570B2" w:rsidRPr="007D2CB0" w:rsidRDefault="003570B2" w:rsidP="003570B2">
      <w:pPr>
        <w:shd w:val="clear" w:color="auto" w:fill="FFFFFF"/>
        <w:spacing w:before="100" w:beforeAutospacing="1" w:after="100" w:afterAutospacing="1" w:line="240" w:lineRule="auto"/>
        <w:jc w:val="center"/>
        <w:rPr>
          <w:rFonts w:ascii="Tahoma" w:eastAsia="Times New Roman" w:hAnsi="Tahoma" w:cs="Tahoma"/>
          <w:color w:val="4D4D4D"/>
          <w:kern w:val="36"/>
          <w:sz w:val="42"/>
          <w:szCs w:val="42"/>
          <w:rtl/>
          <w:lang w:bidi="ar-EG"/>
        </w:rPr>
      </w:pPr>
      <w:r w:rsidRPr="007D2CB0">
        <w:rPr>
          <w:rFonts w:ascii="Tahoma" w:eastAsia="Times New Roman" w:hAnsi="Tahoma" w:cs="Tahoma" w:hint="cs"/>
          <w:color w:val="4D4D4D"/>
          <w:kern w:val="36"/>
          <w:sz w:val="42"/>
          <w:szCs w:val="42"/>
          <w:rtl/>
          <w:lang w:bidi="ar-EG"/>
        </w:rPr>
        <w:t xml:space="preserve">فضيلة الشيخ </w:t>
      </w:r>
    </w:p>
    <w:p w:rsidR="003570B2" w:rsidRDefault="003570B2" w:rsidP="003570B2">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12"/>
          <w:szCs w:val="112"/>
          <w:lang w:bidi="ar-EG"/>
        </w:rPr>
      </w:pPr>
      <w:r w:rsidRPr="007D2CB0">
        <w:rPr>
          <w:rFonts w:ascii="Sakkal Majalla" w:eastAsia="Times New Roman" w:hAnsi="Sakkal Majalla" w:cs="Sakkal Majalla"/>
          <w:b/>
          <w:bCs/>
          <w:color w:val="00B050"/>
          <w:kern w:val="36"/>
          <w:sz w:val="112"/>
          <w:szCs w:val="112"/>
          <w:rtl/>
          <w:lang w:bidi="ar-EG"/>
        </w:rPr>
        <w:t>محمد ناصر الدين الألباني</w:t>
      </w:r>
    </w:p>
    <w:p w:rsidR="003570B2" w:rsidRPr="0035474B" w:rsidRDefault="003570B2" w:rsidP="003570B2">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6"/>
          <w:szCs w:val="16"/>
          <w:lang w:bidi="ar-EG"/>
        </w:rPr>
      </w:pPr>
    </w:p>
    <w:p w:rsidR="003570B2" w:rsidRPr="0035474B" w:rsidRDefault="003570B2" w:rsidP="003570B2">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hint="cs"/>
          <w:b/>
          <w:bCs/>
          <w:color w:val="4D4D4D"/>
          <w:kern w:val="36"/>
          <w:sz w:val="40"/>
          <w:szCs w:val="40"/>
          <w:rtl/>
          <w:lang w:bidi="ar-EG"/>
        </w:rPr>
        <w:t>تفريغ الأشرطة من</w:t>
      </w:r>
      <w:r>
        <w:rPr>
          <w:rFonts w:ascii="Arial" w:eastAsia="Times New Roman" w:hAnsi="Arial" w:cs="Arial" w:hint="cs"/>
          <w:b/>
          <w:bCs/>
          <w:color w:val="4D4D4D"/>
          <w:kern w:val="36"/>
          <w:sz w:val="40"/>
          <w:szCs w:val="40"/>
          <w:rtl/>
          <w:lang w:bidi="ar-EG"/>
        </w:rPr>
        <w:t xml:space="preserve"> 201 - 300</w:t>
      </w:r>
    </w:p>
    <w:p w:rsidR="003570B2" w:rsidRPr="0035474B" w:rsidRDefault="003570B2" w:rsidP="003570B2">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b/>
          <w:bCs/>
          <w:color w:val="4D4D4D"/>
          <w:kern w:val="36"/>
          <w:sz w:val="40"/>
          <w:szCs w:val="40"/>
          <w:rtl/>
          <w:lang w:bidi="ar-EG"/>
        </w:rPr>
        <w:t xml:space="preserve">لأول مرة مجمعة في ملف واحد </w:t>
      </w:r>
    </w:p>
    <w:p w:rsidR="003570B2" w:rsidRDefault="003570B2" w:rsidP="003570B2">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r w:rsidRPr="0035474B">
        <w:rPr>
          <w:rFonts w:ascii="Arial" w:eastAsia="Times New Roman" w:hAnsi="Arial" w:cs="Arial"/>
          <w:b/>
          <w:bCs/>
          <w:color w:val="4D4D4D"/>
          <w:kern w:val="36"/>
          <w:sz w:val="40"/>
          <w:szCs w:val="40"/>
          <w:lang w:bidi="ar-EG"/>
        </w:rPr>
        <w:t>(word-pdf)</w:t>
      </w:r>
    </w:p>
    <w:p w:rsidR="003570B2" w:rsidRPr="0035474B" w:rsidRDefault="003570B2" w:rsidP="003570B2">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p>
    <w:p w:rsidR="003570B2" w:rsidRDefault="00956AB8" w:rsidP="003570B2">
      <w:pPr>
        <w:shd w:val="clear" w:color="auto" w:fill="FFFFFF"/>
        <w:spacing w:before="100" w:beforeAutospacing="1" w:after="100" w:afterAutospacing="1" w:line="240" w:lineRule="auto"/>
        <w:jc w:val="center"/>
        <w:outlineLvl w:val="0"/>
        <w:rPr>
          <w:rFonts w:ascii="Tahoma" w:eastAsia="Times New Roman" w:hAnsi="Tahoma" w:cs="Tahoma"/>
          <w:b/>
          <w:bCs/>
          <w:color w:val="E36C0A" w:themeColor="accent6" w:themeShade="BF"/>
          <w:kern w:val="36"/>
          <w:sz w:val="64"/>
          <w:szCs w:val="64"/>
          <w:lang w:bidi="ar-EG"/>
        </w:rPr>
      </w:pPr>
      <w:hyperlink r:id="rId7" w:history="1">
        <w:r w:rsidR="003570B2" w:rsidRPr="00BB22EE">
          <w:rPr>
            <w:rStyle w:val="Hyperlink"/>
            <w:rFonts w:ascii="Tahoma" w:eastAsia="Times New Roman" w:hAnsi="Tahoma" w:cs="Tahoma"/>
            <w:b/>
            <w:bCs/>
            <w:kern w:val="36"/>
            <w:sz w:val="64"/>
            <w:szCs w:val="64"/>
            <w:lang w:bidi="ar-EG"/>
          </w:rPr>
          <w:t>www.islamland.com</w:t>
        </w:r>
      </w:hyperlink>
    </w:p>
    <w:p w:rsidR="003570B2" w:rsidRPr="007D2CB0" w:rsidRDefault="003570B2" w:rsidP="003570B2">
      <w:pPr>
        <w:shd w:val="clear" w:color="auto" w:fill="FFFFFF"/>
        <w:spacing w:before="100" w:beforeAutospacing="1" w:after="100" w:afterAutospacing="1" w:line="240" w:lineRule="auto"/>
        <w:jc w:val="center"/>
        <w:rPr>
          <w:rFonts w:ascii="Tahoma" w:eastAsia="Times New Roman" w:hAnsi="Tahoma" w:cs="Tahoma"/>
          <w:b/>
          <w:bCs/>
          <w:color w:val="E36C0A" w:themeColor="accent6" w:themeShade="BF"/>
          <w:kern w:val="36"/>
          <w:sz w:val="64"/>
          <w:szCs w:val="64"/>
          <w:lang w:bidi="ar-EG"/>
        </w:rPr>
      </w:pPr>
    </w:p>
    <w:p w:rsidR="003570B2" w:rsidRDefault="003570B2" w:rsidP="003570B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201</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إن الحمد لله نحمده ، ونستعينه ونستغفره ، ونعوذ بالله من شرور أنفسنا ومن سيئات أعمالنا ، من يهده الله فلا مضل له ، ومن يضلل فلا هادي له ، وأشهد أن لا إله إلا الله وحده لا شريك له ، وأشهد أن محمدًا عبده ورسوله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الَّذِينَ آمَنُوا اتَّقُوا اللَّهَ وَقُولُوا قَوْلًا سَدِيدًا (70)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 أما بعد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فإن خير الهدى هدى محمد - صلى الله عليه وسلم - وشر الأمور محدثاتها ، وكل محدثة بدعة ، وكل بدعة ضلالة ، وكل ضلالة في النار ؛ وبعد أيضا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بالنسبة للتحدث عن المجالس العادية ، هو التزاحم وعدم التوسع ، وعلى العكس إذا قيل لكم توسعوا في هذه المجالس فافسحوا ، أما في الدرس فيجب الانضمام ، وهذه نقطة ينبغي أن نعرفها وأن نهتم لها تمام الاهتمام ، فكنا نشاهد في كثير من المساجد أن الحلقة العلمية مع قلة أفرادها تتسع وتتسع على حسب منزلة الشيخ ، فكلما كانت منزلة الشيخ في صدور المتحلقين حوله عظيمة ضخمت واتسعت الدائرة ، والعكس بالعكس تمامًا ، لو كانوا يعلمون من فوائد السنة وثمارها اليانعة الجلية ، أن المسلم بها تستقيم حياته مع الناس جميعًا وبخاصة من كان منهم طلاب علم من هذه الأحاديث التي كنت أنا وغيري في غفلة عنها ، ومنها ولم ننتبه لها إلا بعد أن هدانا الله تبارك وتعالى إليها ، حديث أبي ثعلبة الحُشني - رضي الله عنه - قال : </w:t>
      </w:r>
      <w:r>
        <w:rPr>
          <w:rFonts w:ascii="Traditional Arabic" w:hAnsi="Traditional Arabic" w:cs="Traditional Arabic"/>
          <w:color w:val="800000"/>
          <w:sz w:val="32"/>
          <w:szCs w:val="32"/>
          <w:rtl/>
        </w:rPr>
        <w:t>" كنا إذا سافرنا مع النبي - صلى الله عليه وسلم - فنزلنا منزلا من تلك المنازل في الوديان والشعاب تفرقنا فيها "</w:t>
      </w:r>
      <w:r>
        <w:rPr>
          <w:rFonts w:ascii="Traditional Arabic" w:hAnsi="Traditional Arabic" w:cs="Traditional Arabic"/>
          <w:color w:val="000000"/>
          <w:sz w:val="32"/>
          <w:szCs w:val="32"/>
          <w:rtl/>
        </w:rPr>
        <w:t xml:space="preserve"> وإذا كان التفرق في مجالس العلم حقيقة واقعة ، ولكنها مرة ، فأولى وأولى أن يتفرقوا في الصحراء ، حينما ينزلون في بعض المنازل ، مع ذلك لم يرض ذلك لهم رسول الله - صلى الله عليه وسلم - فقال لهم ذات يوم - عافاك الله يا أستاذ وعزيز بدون قيام ، كيف حالك ، عساك أحسن إن شاء الله ، نرجو لك تمام العافية.</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نزلوا مرة في سفرة من أسفارهم ، مع النبي - صلى الله عليه وسلم - وتفرقوا كما هي عادتهم ، قال لهم عليه الصلاة والسلام : </w:t>
      </w:r>
      <w:r>
        <w:rPr>
          <w:rFonts w:ascii="Traditional Arabic" w:hAnsi="Traditional Arabic" w:cs="Traditional Arabic"/>
          <w:b/>
          <w:bCs/>
          <w:color w:val="0000FF"/>
          <w:sz w:val="32"/>
          <w:szCs w:val="32"/>
          <w:rtl/>
        </w:rPr>
        <w:t>( إنما تفرقكم في هذه الوديان والشعاب من عمل الشيطان )</w:t>
      </w:r>
      <w:r>
        <w:rPr>
          <w:rFonts w:ascii="Traditional Arabic" w:hAnsi="Traditional Arabic" w:cs="Traditional Arabic"/>
          <w:color w:val="000000"/>
          <w:sz w:val="32"/>
          <w:szCs w:val="32"/>
          <w:rtl/>
        </w:rPr>
        <w:t xml:space="preserve"> أمر عجيب ، التفرق لا يلاحظ فيه تباعد بين القلوب ؛ لأن أصحاب الرسول عليه السلام ، كانوا بحق إخوانًا على سرر متقابلين ، مع ذلك فنبينا - صلوات الله وسلامه - يقول لهم : </w:t>
      </w:r>
      <w:r>
        <w:rPr>
          <w:rFonts w:ascii="Traditional Arabic" w:hAnsi="Traditional Arabic" w:cs="Traditional Arabic"/>
          <w:b/>
          <w:bCs/>
          <w:color w:val="0000FF"/>
          <w:sz w:val="32"/>
          <w:szCs w:val="32"/>
          <w:rtl/>
        </w:rPr>
        <w:t>( إنما تفرقكم هذا من عمل الشيطان )</w:t>
      </w:r>
      <w:r>
        <w:rPr>
          <w:rFonts w:ascii="Traditional Arabic" w:hAnsi="Traditional Arabic" w:cs="Traditional Arabic"/>
          <w:color w:val="000000"/>
          <w:sz w:val="32"/>
          <w:szCs w:val="32"/>
          <w:rtl/>
        </w:rPr>
        <w:t xml:space="preserve"> يعني بذلك أنه من عمل الشيطان الذي قد يؤدي بالأحبة المتوادين المتحابين إلى التباغض وإلى التنافر ، ومن أجل ذلك ، وصف الله عز وجل أن شرب الخمر هو من عمل الشيطان ؛ لأنه يُلقي العداوة والبغضاء بين الناس . قال أبو ثعلبة الخشني - رضي الله عنه - : </w:t>
      </w:r>
      <w:r>
        <w:rPr>
          <w:rFonts w:ascii="Traditional Arabic" w:hAnsi="Traditional Arabic" w:cs="Traditional Arabic"/>
          <w:color w:val="800000"/>
          <w:sz w:val="32"/>
          <w:szCs w:val="32"/>
          <w:rtl/>
        </w:rPr>
        <w:t>" وكنا بعد ذلك إذا نزلنا منزلًا اجتمعنا حتى لو جلسنا على بساطٍ لوسعنا . في الصحراء لو اجتمعنا على بساط لوسعنا "</w:t>
      </w:r>
      <w:r>
        <w:rPr>
          <w:rFonts w:ascii="Traditional Arabic" w:hAnsi="Traditional Arabic" w:cs="Traditional Arabic"/>
          <w:color w:val="000000"/>
          <w:sz w:val="32"/>
          <w:szCs w:val="32"/>
          <w:rtl/>
        </w:rPr>
        <w:t xml:space="preserve"> إذا كان هذا في ذاك المجلس فأولى وأولى أن يكون الناس مجتمعين في مجالس العلم ، وأن لا يكونوا عزين متباعدين متفرقين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الظاهر عنوان الباطن ، ربما يتوهم بعض الناس أن هذه الكلمة - الظاهر عنوان الباطن - كلمة صوفية ، ومن تمام التوهم عند بعض الناس أيضًا أن يظن أن كل شيء يتكلم به بعض الصوفية يكون إيش ؟ منبوذًا إسلاميًا ، ليس الأمر كذلك هم طائفة من المسلمين يحاسبون ويؤاخذون كغيرهم ، يوزنون بميزان الشرع ، فهذه الكلمة كذلك ينبغي أن توزن بميزان الشرع ، الظاهر عنوان الباطن ، هل هذا كلام صحيح ، أم هو كلام باطل ؟ نقول : لا ، هو كلام صحيح ؛ ذلك لأن هناك أحاديث كثيرة تؤكد هذا المعنى ، من أشهر هذه الأحاديث قوله عليه الصلاة والسلام في حديث النعمان بن بشير - رضي الله عنه - الذي أوله : </w:t>
      </w:r>
      <w:r>
        <w:rPr>
          <w:rFonts w:ascii="Traditional Arabic" w:hAnsi="Traditional Arabic" w:cs="Traditional Arabic"/>
          <w:b/>
          <w:bCs/>
          <w:color w:val="0000FF"/>
          <w:sz w:val="32"/>
          <w:szCs w:val="32"/>
          <w:rtl/>
        </w:rPr>
        <w:t>( إن الحلال بين والحرام بين وبينهما أمور مشتبهات .. )</w:t>
      </w:r>
      <w:r>
        <w:rPr>
          <w:rFonts w:ascii="Traditional Arabic" w:hAnsi="Traditional Arabic" w:cs="Traditional Arabic"/>
          <w:color w:val="000000"/>
          <w:sz w:val="32"/>
          <w:szCs w:val="32"/>
          <w:rtl/>
        </w:rPr>
        <w:t xml:space="preserve"> إلى آخره ، ثم قال عليه الصلاة والسلام : </w:t>
      </w:r>
      <w:r>
        <w:rPr>
          <w:rFonts w:ascii="Traditional Arabic" w:hAnsi="Traditional Arabic" w:cs="Traditional Arabic"/>
          <w:b/>
          <w:bCs/>
          <w:color w:val="0000FF"/>
          <w:sz w:val="32"/>
          <w:szCs w:val="32"/>
          <w:rtl/>
        </w:rPr>
        <w:t>( ألا إن في الجسد مضغة إذا صلحت صلح الجسد كله ، وإذا فسدت فسد الجسد كله ، ألا وهي القلب )</w:t>
      </w:r>
      <w:r>
        <w:rPr>
          <w:rFonts w:ascii="Traditional Arabic" w:hAnsi="Traditional Arabic" w:cs="Traditional Arabic"/>
          <w:color w:val="000000"/>
          <w:sz w:val="32"/>
          <w:szCs w:val="32"/>
          <w:rtl/>
        </w:rPr>
        <w:t xml:space="preserve"> ، فإذًا صلاح الظاهر بصلاح الباطن ، لكن من العجائب الغيبية الدقيقة التي لو لم نؤت بهذا الشرع السمح لما عرفناها : أن كلًا من الظاهر والباطن يتفاعلان ويتعاونان إذا صلح القلب صلح الظاهر ، إذا صلح الظاهر ازداد القلب قوة وهكذا دواليك ، ولذلك نخرج بنتيجة هامة جدًا وهي أن على كل مسلم يهتم بأحكام دينه أن يعنى بظاهره ، كما يُعنى بباطنه ، ولا يقول كما تقول الجهلة حينما تأمره بالإتيان بما فرض </w:t>
      </w:r>
      <w:r>
        <w:rPr>
          <w:rFonts w:ascii="Traditional Arabic" w:hAnsi="Traditional Arabic" w:cs="Traditional Arabic"/>
          <w:color w:val="000000"/>
          <w:sz w:val="32"/>
          <w:szCs w:val="32"/>
          <w:rtl/>
        </w:rPr>
        <w:lastRenderedPageBreak/>
        <w:t xml:space="preserve">الله عليهم من الفروض والواجبات كالصلاة مثلًا ، يقول لك يا أخي العبرة مش بالصلاة ، العبرة بما في القلب ، الجواب الآن تعرفونه لو كان هذا قلبه سليمًا صحيحًا لنضحت جوارحه بما ينبئ عن صلاح قلبه لكن الواقع أن الأمر على العكس تمامًا ، هو يقول العبرة بما في القلب ، طيب الرسول يقول : </w:t>
      </w:r>
      <w:r>
        <w:rPr>
          <w:rFonts w:ascii="Traditional Arabic" w:hAnsi="Traditional Arabic" w:cs="Traditional Arabic"/>
          <w:b/>
          <w:bCs/>
          <w:color w:val="0000FF"/>
          <w:sz w:val="32"/>
          <w:szCs w:val="32"/>
          <w:rtl/>
        </w:rPr>
        <w:t>( ألا وإن في الجسد مضغة إذا صلحت صلح الجسد كله ، وإذا فسدت فسد الجسد كله ، ألا وهي القلب )</w:t>
      </w:r>
      <w:r>
        <w:rPr>
          <w:rFonts w:ascii="Traditional Arabic" w:hAnsi="Traditional Arabic" w:cs="Traditional Arabic"/>
          <w:color w:val="000000"/>
          <w:sz w:val="32"/>
          <w:szCs w:val="32"/>
          <w:rtl/>
        </w:rPr>
        <w:t xml:space="preserve"> إذًا علينا أن نهتم بإصلاح الظواهر كما نهتم بإصلاح البواطن ، ولا نغتر بهذه الكلمة والتي تصدر من بعض الجهلة ، وهي أن العبرة بما في الباطن فقط ، لا ، لأن الظاهر والباطن مترابطان متعاونان أشد التعاون ، أحدهما يقوي الآخر . كما ذكرنا آنفًا من أجل ذلك كان من آداب مجالس العلم هو التقارب ؛ لأن هذه الظاهرة هي ظاهرة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لها علاقة بالقلب</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هذا التجمع وهذا التقارب في مجلس العلم يوجد ارتباطا وثيقا بين القلوب ايضا لأؤكد لكم هذه الحقيقة العلمية الشرعية ، تلك السنة التي هجرها وأعرض عنها أكثر أئمة المساجد ، ولا يحافظ عليها إلا من كان متمسكًا بالسنة ، وهي أن النبي - صلى الله عليه وسلم - كان من هديه وسنته أنه لا يُكبر تكبيرة الإحرام إلا بعد أن يأمر بتسوية الصفوف ، وأن يسووها كما جاء في الحديث كما تسوى الأقداح ، فيقول لهذا تقدم ولهذا تأخر ، حتى يصبح الصف كالبنيان المرصوص ، ويوعدهم - عليه السلام - ويهددهم بمثل قوله : </w:t>
      </w:r>
      <w:r>
        <w:rPr>
          <w:rFonts w:ascii="Traditional Arabic" w:hAnsi="Traditional Arabic" w:cs="Traditional Arabic"/>
          <w:b/>
          <w:bCs/>
          <w:color w:val="0000FF"/>
          <w:sz w:val="32"/>
          <w:szCs w:val="32"/>
          <w:rtl/>
        </w:rPr>
        <w:t>( لتسوون صفوفكم أو ليخالفن الله بين وجوهكم )</w:t>
      </w:r>
      <w:r>
        <w:rPr>
          <w:rFonts w:ascii="Traditional Arabic" w:hAnsi="Traditional Arabic" w:cs="Traditional Arabic"/>
          <w:color w:val="000000"/>
          <w:sz w:val="32"/>
          <w:szCs w:val="32"/>
          <w:rtl/>
        </w:rPr>
        <w:t xml:space="preserve"> إذًا تسوية الصفوف وعكسها كل منهما يؤثر في القلب صلاحًا أوفسادًا </w:t>
      </w:r>
      <w:r>
        <w:rPr>
          <w:rFonts w:ascii="Traditional Arabic" w:hAnsi="Traditional Arabic" w:cs="Traditional Arabic"/>
          <w:b/>
          <w:bCs/>
          <w:color w:val="0000FF"/>
          <w:sz w:val="32"/>
          <w:szCs w:val="32"/>
          <w:rtl/>
        </w:rPr>
        <w:t>( لتسوون صفوفكم أو ليخالفن الله بين وجوهكم )</w:t>
      </w:r>
      <w:r>
        <w:rPr>
          <w:rFonts w:ascii="Traditional Arabic" w:hAnsi="Traditional Arabic" w:cs="Traditional Arabic"/>
          <w:color w:val="000000"/>
          <w:sz w:val="32"/>
          <w:szCs w:val="32"/>
          <w:rtl/>
        </w:rPr>
        <w:t xml:space="preserve"> ، فإذً هذا أيضًا مما يؤكد أن الظاهر له تأثير في الباطن ، حتى ظواهر الأشخاص المتعددين فضلًا عن ظاهر الشخص نفسه وذاته ، فهو - عليه الصلاة والسلام - يجعل اختلاف الناس في الصف الواحد تقدمًا وتأخرًا سبب لفساد القلوب ، والعكس بالعكس . تسوية الصفوف سبب شرعي لإصلاح ما في القلوب ، لهذا ينبغي الاهتمام كل الاهتمام بإصلاح الظواهر ومنها ، عند القيام إلى الصلاة بتسوية الصفوف كما كان رسول الله - صلى الله عليه وسلم - يسّويها ويأمر بتسويتها ، هذه كلمة بين يدي تلك الحلقة ، التي كانت متباعدة ، والآن إن شاء الله كما اقترب بعضنا إلى بعض بالأبدان ، فنرجوا أن يكون من ثمرة ذلك أن ترتبط قلوبنا بعضنا مع بعض ، إن شاء الله تبارك وتعالى ، هذه كلمة بين يدي ما قد يكون عندكم من بعض الأسئلة وأرجوا أن تكون أسئلة لم تعالج فيما سبق كثيرًا ، لا أقول لم تعالج مطلقًا ؛ لأن هذا أمر لا سبيل إليه ، لكن لا تكون من الأمور التي </w:t>
      </w:r>
      <w:r>
        <w:rPr>
          <w:rFonts w:ascii="Traditional Arabic" w:hAnsi="Traditional Arabic" w:cs="Traditional Arabic"/>
          <w:color w:val="000000"/>
          <w:sz w:val="32"/>
          <w:szCs w:val="32"/>
          <w:rtl/>
        </w:rPr>
        <w:lastRenderedPageBreak/>
        <w:t>تعالج عادة بكثرة ؛ لأنها أصبحت معروفة ، سؤالًا وجوابًا ، فإذا كان عندكم شيء مما نقترح فليتفضل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صحة الحديث الذي يقول : </w:t>
      </w:r>
      <w:r>
        <w:rPr>
          <w:rFonts w:ascii="Traditional Arabic" w:hAnsi="Traditional Arabic" w:cs="Traditional Arabic"/>
          <w:b/>
          <w:bCs/>
          <w:color w:val="0000FF"/>
          <w:sz w:val="32"/>
          <w:szCs w:val="32"/>
          <w:rtl/>
        </w:rPr>
        <w:t>( إن الله لا ينظر إلى الصف الأعوج )</w:t>
      </w:r>
      <w:r>
        <w:rPr>
          <w:rFonts w:ascii="Traditional Arabic" w:hAnsi="Traditional Arabic" w:cs="Traditional Arabic"/>
          <w:color w:val="000000"/>
          <w:sz w:val="32"/>
          <w:szCs w:val="32"/>
          <w:rtl/>
        </w:rPr>
        <w:t xml:space="preserve">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هذا سؤال له علاقة بالبحث السابق ، نستطيع أن نقول هذا حديث أعوج غير مستقيم ، أي لا أصل له ، أينعم على شهرته مع الأسف بين بعض الأئمة الذين لا يدرسون السنة مع الأسف تفضل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عقد القران في التمثيل يقع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إذا توفرت شروط العقد الشرعي يقع ؛ لأن الصحيح من قولي العلماء أن الهزل في النكاح وفي الطلاق وفي العتاق نافذٌ واقع ، فإذا توافرت الشروط تحقق النكاح شاءوا أم أبوا ، وأنا أذكر جيدًا وأنا في دمشق قبل نحو عشرين سنة تقريبًا ، اتصلت بي موظفة وهذا من مصائب الموظفات بالدوائر الحكومية ، قالت وبئس ما قالت ، لها زميل كانوا زملاء صار في زميل وزميلة فهي تجتمع معه في عملها في وظيفتها ، في غرفة واحدة بتقول من كلمة إلى أخرى تتزوجيني ؟ بتزوجيني نفسك .. إلى آخره ، من باب إيش ؟ قالت وزعمت من باب المزح فقبل أن أفتيها وأجيبها بهذا الجواب الذي سمعته آنفًا ، وضعت لها مقدمة خلاصتها التحذير من مشاركة النساء للرجال في أعمالهم ، وخاصة في مثل هذه الدوائر الحكومية التي لا تلتزم فيها الأحكام الشرعية ، بعد ذلك قلت ومن نتائج هذه الاختلاطات التي تقوم بين الموظفين والموظفات أن يقع محذور ، قد يكون المحذور الأكبر وهو الفاحشة الكبرى وهو الزنا ، وما دون ذلك ، وأنت الآن كدت تقعي في مشكلة ؛ لأن الشرع يقول بأن النكاح الذي يقع عن هزل غير جدي فهو واقع ، ولكن ما أظن هذا العقد وهذا النكاح الذي وقع بينك وبين زميلك كان مثلًا ولي أمرك حاضر ، ما بتصور هذا الأمر ، وكان هناك شهود . قالت : أينعم ، فقلنا هذا الذي أنجاكي من أن تكوني أصبحت زوجة لهذا الرجل ، وإلا لو كانت تمثيلية ثانية بوجود المحققين للشروط الأخرى ، بلا شك النكاح واقع لكن واقعيًا قد لا تتحقق هذه الشروط بكمالها وتمامها ، فحينئذٍ يكون العقد باطل لا صحة له ، وإن كان مثل هذا بالطبع لا يجوز أيضًا لأنه يستلزم منكرات لا تخفى على الجميع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هو لا يقع فعلًا ؛ لأن وليها غائب ، إلا تمثيلًا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صدقت . غيره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القلب يدمع لإخواننا في مصر بالنسبة للدعاء وغيرهم ، مثلاً تدخلا في السياسة ومناقشة للحاكم وإشهار بسلاح في مكان آخر ، إنا نعلم الجواب من فضيلتكم من قبل ولكن نريد من فضيلتكم تقديم نصيحة عامة لهؤلاء الإخوان أولى من السجون وغيرها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تكلمنا كثيرًا ونصحنا مرات ومرات ، نحن دعوتنا تقوم لا أقول تقوم على الإعراض عن السياسة ، ولكنها تقوم على البدء بالأهم فالأهم من الأمور السياسة في الإسلام وبطبيعة الحال ، إنما نعني السياسة الشرعية . السياسة الشرعية أمر لابد منه ، حينما تتحقق الجماعة الإسلامية تصبح حقيقة قائمة فلابد من أن يوجد حينذاك شخص يسوسهم ويسوقهم بحكم الشرع الحكيم ، لكن قبل الاشتغال بالسياسة والناس كما ترون متفرقون أحزاب شيعًا : </w:t>
      </w:r>
      <w:r>
        <w:rPr>
          <w:rFonts w:ascii="Traditional Arabic" w:hAnsi="Traditional Arabic" w:cs="Traditional Arabic"/>
          <w:b/>
          <w:bCs/>
          <w:color w:val="FF0000"/>
          <w:sz w:val="32"/>
          <w:szCs w:val="32"/>
          <w:rtl/>
        </w:rPr>
        <w:t>(( كل حزب بما لديهم فرحون ))</w:t>
      </w:r>
      <w:r>
        <w:rPr>
          <w:rFonts w:ascii="Traditional Arabic" w:hAnsi="Traditional Arabic" w:cs="Traditional Arabic"/>
          <w:color w:val="000000"/>
          <w:sz w:val="32"/>
          <w:szCs w:val="32"/>
          <w:rtl/>
        </w:rPr>
        <w:t xml:space="preserve"> ، ليس أوانه هذا أوان الإسلام بالسياسة ، السياسة تأتي فيما بعد ، لكن أهم شيء يجب على كل الجماعات الإسلامية أن يلتقوا جميعًا على كلمة سواء ، وهي تحقيق شهادة أن لا إله إلا الله ، محمد رسول الله ، نحن نعتقد أن الملايين المملينة من المسلمين يشهدون هاتين الشهادتين ، يقولون لا إله إلا الله محمد رسول الله ، لكن في الوقت نفسه أكثر هذه الملايين المملينة لا يعرفون معنى هذه الكلمة الطيبة ، لا إله إلا الله ، وما يتلوها من الشهادة بمحمد رسول الله - صلى الله عليه وسلم - لا يفقهون معانيها أو معانيهما ، أكثر هؤلاء الملايين المملينة من المسلمين هكذا ، ثم إذا وجد فيهم وهو موجود والحمد لله من يفهم معنى هذه الكلمة الطيبة ، الكثيرون منهم لا يقومون بحقها عملًا ، يفهمون خلاف الأكثرين ، يفهمون المعنى لكن لا يقومون بما تتطلب من الأعمال الشرعية ولذلك فيجب عل كل جماعة  مسلمة ، تريد أن تجعل دولة الإسلام حقيقة قائمة ، وأن يعود إلى المسلمين مجدهم وعزهم الغابر ، لابد قبل كل شيء ، قبل الدعوة إلى السياسة والاقتصاد والاجتماع ونحو ذلك من الألفاظ العصرية اليوم ، والتي يدندن حولها الكفار لأنهم لا يهتمون بشيء آخر سوى ذلك ؛ لأن حياتهم الدنيوية العاجلة تقوم على السياسة والاقتصاد إلى آخره ، لكن المسلمون ليس كذلك المسلمون يجب أن يؤمنوا قبل كل شيء في حياتهم العاجلة ، حياتهم الأبدية الخالدة ، على الوجه الذي يرضي الله تبارك وتعالى ، وكذلك لا يكون بالاشتغال بهذه الأمور ابتداءً ، أؤكد لكم ابتداءً وإنما يجب </w:t>
      </w:r>
      <w:r>
        <w:rPr>
          <w:rFonts w:ascii="Traditional Arabic" w:hAnsi="Traditional Arabic" w:cs="Traditional Arabic"/>
          <w:color w:val="000000"/>
          <w:sz w:val="32"/>
          <w:szCs w:val="32"/>
          <w:rtl/>
        </w:rPr>
        <w:lastRenderedPageBreak/>
        <w:t xml:space="preserve">عليهم أن يبتدئوا بفهم هذه الكلمة الطيبة والدعوة إليها والعمل بها في حدود المستطاع لكل فرد من أفراد المسلمين ، فمن الحكم التي كنا مررنا بها قول بعضهم من استعجل الشيء قبل أوانه أُبتلي بحرمانه ، فهذه الثورات التي تقوم بها بعض الجماعات الإسلامية هو من باب الاستعجال بالشيء قبل أوانه ، ولذلك كانت النتيجة أن يبتلى بحرمانه فكم وكم وكم من ثورات قامت هنا وهناك ، ثم ما جنوا من ذلك إلا الشوك والحنظل ، المر الصبر ؟ لماذا ؟ نتيجة ذلك أنهم خالفوا هدي رسول الله - صلى الله عليه وسلم - من حيث أن الكثيرين منهم يريدون أن يستنوا بسنته عليه السلام ، ولكن العواطف الجامحة التي لا يكبح من جماحها إلا العلم النافع ، وهو العلم المستقى من كتاب الله ، ومن حديث رسول الله - صلى الله عليه وسلم - وهو الحديث الصحيح قد حرموه حينما قاموا واستعجلوا بالأمر ؛ لأننا جميعًا نشترك في أن نعرف بأن النبي - صلى الله عليه وسلم - حينما نزل على قلبه أول ما نزل : </w:t>
      </w:r>
      <w:r>
        <w:rPr>
          <w:rFonts w:ascii="Traditional Arabic" w:hAnsi="Traditional Arabic" w:cs="Traditional Arabic"/>
          <w:b/>
          <w:bCs/>
          <w:color w:val="FF0000"/>
          <w:sz w:val="32"/>
          <w:szCs w:val="32"/>
          <w:rtl/>
        </w:rPr>
        <w:t>(( يا أيها المدثر قم فأنذر وربك فكبر وثيابك فطهر والرجس فاهجر ))</w:t>
      </w:r>
      <w:r>
        <w:rPr>
          <w:rFonts w:ascii="Traditional Arabic" w:hAnsi="Traditional Arabic" w:cs="Traditional Arabic"/>
          <w:color w:val="000000"/>
          <w:sz w:val="32"/>
          <w:szCs w:val="32"/>
          <w:rtl/>
        </w:rPr>
        <w:t xml:space="preserve"> لما أمر بهذا الأمر لم يشتغل بمحاربة المجتمع الذي هو يعيش فيه بالسيف والقوة ، بل ولم يعمل لمحاربة المنكرات التي كانت تحيط به عليه السلام من كل جانب من أكل أموال الناس بالربا وبالباطل ومن تعاطى شرب الخمور ونحو ذلك ، هل يعني هذا أن هذه أمور غير منكرة ؟ لا ، لكنها ليس الآن أوان معالجتها شرعًا ، بوحي من الله عز وجل ، أمره قبل كل شيء أن يُعنى بالتوحيد وبالصلاة التي لابد منها ، فحينما يثور بعض الناس وظنًا منهم أنهم هيئوا المجتمع الذي يعيشون فيه لتقبل دعوتهم وحكمهم ، والواقع إن الأمر ليس كذلك ؛ لذلك هم يلجأون لاستعمال القوة ، فيبتلون بقوة غاشمة ، تقضي على قوتهم ، وتوقف حركة دعوتهم ، إلى ما شاء الله من سنين كثيرة وكثيرة ، ومع الأسف الشديد أوضح مثال لدينا فتنة الحرم المكي ، حيث كانت الدعوة السلفية في أوجه وفي أعلى مجدها في الدولة السعودية لأنها أقرب الدول إلى الكتاب والسنة وكانت الدعوة السلفية هناك منطلقة بكل حرية لا مثل لها في الدول الأخرى ، مجرد أن قامت هذه الثورة المخالفة للشرع ، انقلبت الدعوة رأسًا على عقب ، وكبتت فلا تسمع لها دعوة صريحة إلا ما شاء الله ، في حدود كلمات ممكن يقولها المسلم في كل بلد ، فهذا من نتائج مخالفة الحكمة السابقة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لذلك نحن نرجو من إخواننا المسلمين ، في كل قطر ومصر أن يتئدوا وأن يتريثوا في دعوتهم ، وأن يعنوا بتفهيمها للناس عامة الناس ، وليس فقط استصفاء بعض الأفراد هذا لا يكفي ، لابد من إشاعة الدعوة بين عامة الناس بحيث تصبح أنها هي الحاكمة وهي الغالبة وهي </w:t>
      </w:r>
      <w:r>
        <w:rPr>
          <w:rFonts w:ascii="Traditional Arabic" w:hAnsi="Traditional Arabic" w:cs="Traditional Arabic"/>
          <w:color w:val="000000"/>
          <w:sz w:val="32"/>
          <w:szCs w:val="32"/>
          <w:rtl/>
        </w:rPr>
        <w:lastRenderedPageBreak/>
        <w:t xml:space="preserve">المسيطرة ، وهي الموجهة لهؤلاء الأفراد ، ونحن نرى أن الدعوة حقًا أصبحت ظاهرة بعض الشيء وتختلف عما كانت عليه من قبل ، ولكنها ظاهرة لما تدخل الى بيوت المسلمين لما تدخل إلى قلوب المدعوين ، بحيث نعود إلى الحديث السابق </w:t>
      </w:r>
      <w:r>
        <w:rPr>
          <w:rFonts w:ascii="Traditional Arabic" w:hAnsi="Traditional Arabic" w:cs="Traditional Arabic"/>
          <w:b/>
          <w:bCs/>
          <w:color w:val="0000FF"/>
          <w:sz w:val="32"/>
          <w:szCs w:val="32"/>
          <w:rtl/>
        </w:rPr>
        <w:t xml:space="preserve">( ألا وإن في الجسد مضغة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بحيث يظهر صلاح هذا الإيمان الذي دخل في القلوب ، على الجوارح في البيوت ، في النساء ، في الأولاد ، هذه الظاهرة نادرة جدًا ولذلك فلا يكفي أن نرى هذه الندرة ، منتشرة بين بعض الأفراد ، أما المجتمع الذي نعيش فيه فلا يزال يعيش في جاهليته الأولى ، لا ينبغي أن نستعجل الأمر ، يجب أن نظل دعاةً ، إلى تفهيم الناس حقيقة الشهادتين ، وإلى تربيتهم على العمل بهما ، أما مجرد الكلام أولاً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صحيح  ثانيًا فهذا كله لا يكفي فلابد من قرن العمل مع القول والشهادة لهذا قلنا أكثر من مرة ونذكر ولا نطيل الكلام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الدعوة السلفية تنحصر في نقطتين أساسيتين هامتين عظيمتين جدًا ، وعدم انتباه كثير من الجماعات لهما ، يعيشون هكذا ، لا هم عزوا في حياتهم الدنيا ، ولا هم هيأوا لأنفسهم ، ليكونوا سعداء في الآخرة ، ما هما هاتان الكلمتان ؟ التصفية والتربية ، لابد من التصفية والتربية ، كثير من الناس بل ومن الجماعات يدعون إلى الإسلام لكنه إسلام غير مصفى إسلام ورثناه على ما وجدناه في بطون الكتب ، في هذه الكتب ما يصح وما لا يصح ، عقيدة وحكمًا وخلقًا كل هذه المتناقضات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ممكن تتفضلوا على الطعام لأن الوقت قصير بين العصر والمغرب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إذًا هاتان النقطتان الهامتان جدًا ، التصفية والتربية ، وهي يجب أن نفهم الإسلام فهمًا مصفى مش زيد وبكر وعمرو ، جماعة ثم يربون على ذلك إن شاء الله ، إذا هبت رياحك فاغتنمها ، الوقت ضيق فإذا كان عندكم بعض الأسئلة فتفضلوا ، يعني المهم أنه التصفية والتربية ومجتمعاتنا التي نعيش فيها ، على أساس الإسلام المصفى ، نعم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لكثير من البلدان لا تطبق الشريعة الإسلامية ، وهناك من الزناة ومن القتلة من يقتلون ومن يزنون من الزناة من يكون ثيب فما حكمه إذا أراد أن يتوب إلى الله عز وجل ، هل يخرج من بلده ، التي لا تطبق الإسلام ، إلى دولة ما تطبق الإسلام ، فيعترف لأولي الأمر هناك فيطبقون عليه الحد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سؤال له شعبتان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الأولى : هل يخرج ، والأخرى : هل يسلم نفسه للقضاء الشرعي ، أما ما يتعلق بالشعبة الأولى فنقول : يخرج ويجب أن يخرج إن وجد مخرجًا ؛ لأنه - مع الأسف - اليوم أصبح الوضع في المجتمعات وفي الحكومات الإسلامية ، يكاد المسلم لا يتمكن بسبب النظم القائمة فيها ، من الفرار بدينه والخروج بنفسه من البلد الفاسد أهلها فإن وجد مخرجًا وجب أن يفعل ذلك ؛ لأنه هذا هو السبيل ليخلص المسلم نفسه من أن يتورط في الوقوع في بعض المعاصي أو الفواحش ، وقد جاء في ذلك حديث رائع جدًا ، أخرجه الشيخان في صحيحيهما من حديث أبي هريرة - رضي الله عنه - قال : قال رسول الله - صلى الله عليه وسلم - : </w:t>
      </w:r>
      <w:r>
        <w:rPr>
          <w:rFonts w:ascii="Traditional Arabic" w:hAnsi="Traditional Arabic" w:cs="Traditional Arabic"/>
          <w:b/>
          <w:bCs/>
          <w:color w:val="0000FF"/>
          <w:sz w:val="32"/>
          <w:szCs w:val="32"/>
          <w:rtl/>
        </w:rPr>
        <w:t>( كان فيمن قبلكم رجل قتل تسعة وتسعين نفسًا فأراد أن يتوب فسأل عن أعلم أهل الأرض ، فدل على راهبٍ )</w:t>
      </w:r>
      <w:r>
        <w:rPr>
          <w:rFonts w:ascii="Traditional Arabic" w:hAnsi="Traditional Arabic" w:cs="Traditional Arabic"/>
          <w:color w:val="000000"/>
          <w:sz w:val="32"/>
          <w:szCs w:val="32"/>
          <w:rtl/>
        </w:rPr>
        <w:t xml:space="preserve"> أي على جاهلٍ لا علم عنده لكنه متعبد ، وهذه مصيبة عامة الناس ، بسبب الغفلة والجهالة المسيطرة على عامة الناس يتوهمون أن الصلاح ملازم للعلم ، كما أن ناسًا آخرين يتوهمون أن العلم ملازم للعمل الصالح ، وكلاهما قد وقد ، قد يجتمعان وقد يفترقان ، يعني قد يكون الرجل عالما وصالحا ، أو العكس لفظيًا قد يكون صالحًا وعالمًا أيضًا ، وهذا كما كان يقولون قديمًا نادر وأعز من الكبريت الأحمر ، أنه يكون الإنسان عالما وعاملا بعلمه ؛ لأن العلم اليوم أصبح مهنة وأصبح تجارة وأصبح وظيفة يعتاش به صاحبه ، بينما ينبغي العلم أن يكون خالصًا لوجه الله تبارك وتعالى ، وعلى العكس من ذلك نجد جماهير الصالحين يتقربون إلى الله ، ويتعبدون الله تبارك وتعالى بالجهل وليس بالعلم ، فهذا الجاني على نفسه الذي قتل تسعة وتسعين نفسًا لما أراد أن يتوب إلى الله ، وأن يرجع إليه سأل سؤالًا صحيحًا عن أعلم أهل الأرض ، كان جوابه خطأ ، دل على عابدٍ ، على راهب أي على جاهل ، </w:t>
      </w:r>
      <w:r>
        <w:rPr>
          <w:rFonts w:ascii="Traditional Arabic" w:hAnsi="Traditional Arabic" w:cs="Traditional Arabic"/>
          <w:b/>
          <w:bCs/>
          <w:color w:val="0000FF"/>
          <w:sz w:val="32"/>
          <w:szCs w:val="32"/>
          <w:rtl/>
        </w:rPr>
        <w:t>( فأتاه ، قال له : إني قتلت تسعة وتسعين نفسًا ، فهل لي من توبة ؟ قال : قتلت تسعةً وتسعين نفسًا وتطمع في التوبة ؟ ! لا توبة لك ، فقطع رأسه )</w:t>
      </w:r>
      <w:r>
        <w:rPr>
          <w:rFonts w:ascii="Traditional Arabic" w:hAnsi="Traditional Arabic" w:cs="Traditional Arabic"/>
          <w:color w:val="000000"/>
          <w:sz w:val="32"/>
          <w:szCs w:val="32"/>
          <w:rtl/>
        </w:rPr>
        <w:t xml:space="preserve"> من أجل تكملة العدد على المائة بالكامل ، لكن الرجل يبدوا من سيرته التي قصها علينا نبينا - صلوات الله وسلامه عليه - أنه كان مخلصًا وجادًا في معرفته لطريقة توبته ، ورجوعه إلى ربه فاستمر يسأل واستمر يسأل ، حتى دُلّ على عالم </w:t>
      </w:r>
      <w:r>
        <w:rPr>
          <w:rFonts w:ascii="Traditional Arabic" w:hAnsi="Traditional Arabic" w:cs="Traditional Arabic"/>
          <w:b/>
          <w:bCs/>
          <w:color w:val="0000FF"/>
          <w:sz w:val="32"/>
          <w:szCs w:val="32"/>
          <w:rtl/>
        </w:rPr>
        <w:t>( فأتاه ، وقال : إني قتلت مائة نفس بغير حق ، فهل لي من توبة ؟ قال : ومن يحول بينك وبين التوبة )</w:t>
      </w:r>
      <w:r>
        <w:rPr>
          <w:rFonts w:ascii="Traditional Arabic" w:hAnsi="Traditional Arabic" w:cs="Traditional Arabic"/>
          <w:color w:val="000000"/>
          <w:sz w:val="32"/>
          <w:szCs w:val="32"/>
          <w:rtl/>
        </w:rPr>
        <w:t xml:space="preserve"> وهنا الشاهد : </w:t>
      </w:r>
      <w:r>
        <w:rPr>
          <w:rFonts w:ascii="Traditional Arabic" w:hAnsi="Traditional Arabic" w:cs="Traditional Arabic"/>
          <w:b/>
          <w:bCs/>
          <w:color w:val="0000FF"/>
          <w:sz w:val="32"/>
          <w:szCs w:val="32"/>
          <w:rtl/>
        </w:rPr>
        <w:t>( ولكنك بأرض سوء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ولكنك بأرض سوء فاخرج منها فعزم وخرج )</w:t>
      </w:r>
      <w:r>
        <w:rPr>
          <w:rFonts w:ascii="Traditional Arabic" w:hAnsi="Traditional Arabic" w:cs="Traditional Arabic"/>
          <w:color w:val="000000"/>
          <w:sz w:val="32"/>
          <w:szCs w:val="32"/>
          <w:rtl/>
        </w:rPr>
        <w:t xml:space="preserve"> كان من تمام نصيحة العالم حقًا لما قال له ولكنك بأرض سوء فاخرج منها </w:t>
      </w:r>
      <w:r>
        <w:rPr>
          <w:rFonts w:ascii="Traditional Arabic" w:hAnsi="Traditional Arabic" w:cs="Traditional Arabic"/>
          <w:color w:val="000000"/>
          <w:sz w:val="32"/>
          <w:szCs w:val="32"/>
          <w:rtl/>
        </w:rPr>
        <w:lastRenderedPageBreak/>
        <w:t xml:space="preserve">، قال واذهب إلى القرية الفلانية الصالح أهلها ، فخرج يمشي إلى القرية الصالحة ، </w:t>
      </w:r>
      <w:r>
        <w:rPr>
          <w:rFonts w:ascii="Traditional Arabic" w:hAnsi="Traditional Arabic" w:cs="Traditional Arabic"/>
          <w:b/>
          <w:bCs/>
          <w:color w:val="0000FF"/>
          <w:sz w:val="32"/>
          <w:szCs w:val="32"/>
          <w:rtl/>
        </w:rPr>
        <w:t>( في منتصف الطريق جاءه ملك الموت أو جاءه الموت ، فتنازعته ملائكة الرحمة وملائكة العذاب ، كل يدعي أنه أولى من الآخر بقبض روحه )</w:t>
      </w:r>
      <w:r>
        <w:rPr>
          <w:rFonts w:ascii="Traditional Arabic" w:hAnsi="Traditional Arabic" w:cs="Traditional Arabic"/>
          <w:color w:val="000000"/>
          <w:sz w:val="32"/>
          <w:szCs w:val="32"/>
          <w:rtl/>
        </w:rPr>
        <w:t xml:space="preserve"> ملائكة الرحمة نظرت للخاتمه التي أقدم عليها ، وملائكة العذاب نظرت لحياته كلها ومن شؤمها أنه قتل مائة نفسًا، فأرسل الله تبارك وتعالى إليهم حكمًا ، قال لهم </w:t>
      </w:r>
      <w:r>
        <w:rPr>
          <w:rFonts w:ascii="Traditional Arabic" w:hAnsi="Traditional Arabic" w:cs="Traditional Arabic"/>
          <w:b/>
          <w:bCs/>
          <w:color w:val="0000FF"/>
          <w:sz w:val="32"/>
          <w:szCs w:val="32"/>
          <w:rtl/>
        </w:rPr>
        <w:t>( قيسوا ما بين المكان الذي مات فيه ، وما ما بينه وبين كل من القريتين التي خرج منها والتي قصد إليها ، فوجدوه أقرب إلى هذه من تلك بمقدار ميل الإنسان في مشيته وتولته ملائكة الرحمة )</w:t>
      </w:r>
      <w:r>
        <w:rPr>
          <w:rFonts w:ascii="Traditional Arabic" w:hAnsi="Traditional Arabic" w:cs="Traditional Arabic"/>
          <w:color w:val="000000"/>
          <w:sz w:val="32"/>
          <w:szCs w:val="32"/>
          <w:rtl/>
        </w:rPr>
        <w:t xml:space="preserve"> الشاهد هذا الحديث مما يحسن أن يفسر به مثل قوله تبارك وتعالى : </w:t>
      </w:r>
      <w:r>
        <w:rPr>
          <w:rFonts w:ascii="Traditional Arabic" w:hAnsi="Traditional Arabic" w:cs="Traditional Arabic"/>
          <w:b/>
          <w:bCs/>
          <w:color w:val="FF0000"/>
          <w:sz w:val="32"/>
          <w:szCs w:val="32"/>
          <w:rtl/>
        </w:rPr>
        <w:t>(( لقد كان في قصصهم عبرة لأولي الألباب ))</w:t>
      </w:r>
      <w:r>
        <w:rPr>
          <w:rFonts w:ascii="Traditional Arabic" w:hAnsi="Traditional Arabic" w:cs="Traditional Arabic"/>
          <w:color w:val="000000"/>
          <w:sz w:val="32"/>
          <w:szCs w:val="32"/>
          <w:rtl/>
        </w:rPr>
        <w:t xml:space="preserve"> هذه عبرة نأخذ منها درس وعظه هي أن الرجل إذا كان يعيش في بلد أهلها فاسقون ظالمون ، أو على الأقل من ذلك ، كان يعيش في قرية أو في محلة صغيرة يغلب على أهلها الشر والفساد فعليه أن ينجو بنفسه وأن يغير البيئة التي يعيش فيها ؛ لأن الحديث السابق وأحاديث أخرى مثله كلها تدل مجتمعة على أن البيئة لها تأثير في النفوس ، إن كانت صالحة ، فصلاحًا وإن كانت فاسدة ، ففسادًا لذلك حكى لنا الرسول عليه السلام ، هذه النصيحة والتي وجهها ذلك العالم حقًا إلى ذلك المجرم ، قال </w:t>
      </w:r>
      <w:r>
        <w:rPr>
          <w:rFonts w:ascii="Traditional Arabic" w:hAnsi="Traditional Arabic" w:cs="Traditional Arabic"/>
          <w:b/>
          <w:bCs/>
          <w:color w:val="0000FF"/>
          <w:sz w:val="32"/>
          <w:szCs w:val="32"/>
          <w:rtl/>
        </w:rPr>
        <w:t>( إنك بأرض سوء )</w:t>
      </w:r>
      <w:r>
        <w:rPr>
          <w:rFonts w:ascii="Traditional Arabic" w:hAnsi="Traditional Arabic" w:cs="Traditional Arabic"/>
          <w:color w:val="000000"/>
          <w:sz w:val="32"/>
          <w:szCs w:val="32"/>
          <w:rtl/>
        </w:rPr>
        <w:t xml:space="preserve"> فاخرج منها ، فنحن نأخذ من هذه القصة عبرة أن المسلم يجب أن لا يعيش في مجتمع سوء في مجتمع فاسد بل عليه أن يختار المجتمع الصالح قد أكد الرسول عليه الصلاة والسلام هذا المعنى المأخوذ من ذاك الحديث في أحاديث أخرى كثيرة منها ، قوله عليه الصلاة والسلام : </w:t>
      </w:r>
      <w:r>
        <w:rPr>
          <w:rFonts w:ascii="Traditional Arabic" w:hAnsi="Traditional Arabic" w:cs="Traditional Arabic"/>
          <w:b/>
          <w:bCs/>
          <w:color w:val="0000FF"/>
          <w:sz w:val="32"/>
          <w:szCs w:val="32"/>
          <w:rtl/>
        </w:rPr>
        <w:t>( مثل الجليس الصالح ، كمثل بائع المسك ، إما أن يحذيك )</w:t>
      </w:r>
      <w:r>
        <w:rPr>
          <w:rFonts w:ascii="Traditional Arabic" w:hAnsi="Traditional Arabic" w:cs="Traditional Arabic"/>
          <w:color w:val="000000"/>
          <w:sz w:val="32"/>
          <w:szCs w:val="32"/>
          <w:rtl/>
        </w:rPr>
        <w:t xml:space="preserve"> يعطيك مجانًا ، </w:t>
      </w:r>
      <w:r>
        <w:rPr>
          <w:rFonts w:ascii="Traditional Arabic" w:hAnsi="Traditional Arabic" w:cs="Traditional Arabic"/>
          <w:b/>
          <w:bCs/>
          <w:color w:val="0000FF"/>
          <w:sz w:val="32"/>
          <w:szCs w:val="32"/>
          <w:rtl/>
        </w:rPr>
        <w:t>( وإما أن تشتري منه وإما أن تشتم منه رائحة طيبة ، ومثل الجليس السوء كمثل الحداد ، إما أن يحرق ثيابك وإما أن تشم منه رائحة كريهة )</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فأنت أيها المسلم إذا خالطت الصالحين ، فلابد أنك ستكسب من صلاحهم ، سواء كان قليلًا أو كثيرًا ، والعكس بالعكس إن صاحبت الطالحين الفاسقين ، فلابد من أن تكسب شيئًا من طلاحهم وفسادهم ، سواء قليلًا أو كثيرًا كما قلنا آنفاً ، وكذلك قوله عليه السلام :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 جامع أي خالطه وساكنه ، من جامع المشرك فهو مثله أي يتأثر به فيصبح يعمله كعمل ، أكد عليه الصلاة والسلام هذا المعنى بحديث آخر ، وهو قوله عليه السلام وهو حديث رائع جدًا من حيث تصويره كيف </w:t>
      </w:r>
      <w:r>
        <w:rPr>
          <w:rFonts w:ascii="Traditional Arabic" w:hAnsi="Traditional Arabic" w:cs="Traditional Arabic"/>
          <w:color w:val="000000"/>
          <w:sz w:val="32"/>
          <w:szCs w:val="32"/>
          <w:rtl/>
        </w:rPr>
        <w:lastRenderedPageBreak/>
        <w:t xml:space="preserve">ينبغي أن يبتعد المسلم عن الكافر ، فقال عليه السلام : </w:t>
      </w:r>
      <w:r>
        <w:rPr>
          <w:rFonts w:ascii="Traditional Arabic" w:hAnsi="Traditional Arabic" w:cs="Traditional Arabic"/>
          <w:b/>
          <w:bCs/>
          <w:color w:val="0000FF"/>
          <w:sz w:val="32"/>
          <w:szCs w:val="32"/>
          <w:rtl/>
        </w:rPr>
        <w:t>( أنا بريء من كل مسلم يقوم بين المشركين ، المسلم والمشرك لا تتراءى نارهما )</w:t>
      </w:r>
      <w:r>
        <w:rPr>
          <w:rFonts w:ascii="Traditional Arabic" w:hAnsi="Traditional Arabic" w:cs="Traditional Arabic"/>
          <w:color w:val="000000"/>
          <w:sz w:val="32"/>
          <w:szCs w:val="32"/>
          <w:rtl/>
        </w:rPr>
        <w:t xml:space="preserve"> يعني كانوا قديمًا كما تعلمون يوقدون النيران في خيامهم ، أو إمام خيامهم ، فيعرف من بعيد أنه هناك بيت من خيش من خيمة فيقصده الطارق ، فيقول الرسول عليه الصلاة والسلام : </w:t>
      </w:r>
      <w:r>
        <w:rPr>
          <w:rFonts w:ascii="Traditional Arabic" w:hAnsi="Traditional Arabic" w:cs="Traditional Arabic"/>
          <w:b/>
          <w:bCs/>
          <w:color w:val="0000FF"/>
          <w:sz w:val="32"/>
          <w:szCs w:val="32"/>
          <w:rtl/>
        </w:rPr>
        <w:t>( المسلم والمشرك لا تتراءَ نارهما )</w:t>
      </w:r>
      <w:r>
        <w:rPr>
          <w:rFonts w:ascii="Traditional Arabic" w:hAnsi="Traditional Arabic" w:cs="Traditional Arabic"/>
          <w:color w:val="000000"/>
          <w:sz w:val="32"/>
          <w:szCs w:val="32"/>
          <w:rtl/>
        </w:rPr>
        <w:t xml:space="preserve"> أي لا يكون مسكن أحدهما من الآخر ، من القرب بأن أحدهما يرى نار الآخر ، وإنما يذهب بعيد وبعيد جدًا بحيث لا يرى النيران مهما كانت مشتعلة ومهما كانت ملتهبة إلى السماء فلا يرى لأن المسلم ابتعد عن مسكن هذا المشرك حتى لا يتأثر بعاداته وتقاليده وأخلاقه ، وهذه حقيقة نلمسها مع الأسف في هذا الزمان ، لمس تارة جماعيا ، ما يحتاج إلى أن يقال اُنظر ، لا ، كل الناس هكذا تأثروا بالمجتمعات الكافرة التي سيطرت على البلاد الإسلامية ، فضلًا عن المجتمعات الكافرة التي قصدها المسلمون مع الأسف للعلم زعموا أو للكسب المادي أو ما شابه ذلك ، لم يكن المسلمون قبل بالكثير قرن من الزمان ، لا يعرفون بعض العادات التي نحياها نحن اليوم في شخص أكثر المسلمين ، ما كان المسلمون يعرفون قديمًا أبدا أن الرجل يتأنث ويتخنث بحلق لحيته ، وأحيانًا مع لحيته بشاربه ، فيصبح امرأة ، خاصة إذا كان شابًا غضًا طريًا ، لا تكاد تفرق بينه وبين فتاة هيفاء جميلة إلى آخره ، لم تكن هذه العادة أبدًا معروفة قبل استعمار الكفار لهذه الديار أو تلك ، كذلك ما هو أهون من ذلك ما كنت ترى المسلمين ينطلقون في أعمالهم فضلًا عن أنهم يدخلون إلى مساجدهم وهم حُسر مكشوفوا الرءوس - مع ملاحظة أو التنبيه إلى أن ثمة فرق بين حلق اللحية وهو فسق وبين حسر الرأس فهو إخلال بالأدب الإسلامي - كيف صار هذا وهذا ؟ جاء الأوربيون ، جاء الانجليز هنا وإلى مصر فجاءوا بعاداتهم ، واحتل الفرنسيون سوريا وايضا جاءوا بعاداتهم كنا ونحن في سوريا في بعض الأدوار التي مرت بنا ، جاء الجيش البريطاني بعد أن انسحب الجيش الفرنسي ، الجيش الفرنسي أو يمكن الشعب الفرنسي كله عادته ، أن الرجال يحلقون شواربهم ولحاهم ، فعمت هذه الضلالة في الشباب المسلم عندنا في سوريا ؛ لأن الاستعمار الفرنسي حكم بلادنا يمكن خمس وعشرين سنة أو ثلاثين سنة ، لا أحفظ التاريخ جيدًا ، لما رحل الفرنسيون كما يُقال إلى غير رجعة ، وحل محلهم البريطانيون ، وإذا البريطانيون يحلقون لحاهم ويوفرون شاربهم ، تغيرت الحياة الاجتماعية بين السوريين ، كان الشباب من قبل على نظيف شاربًا ولحية ، صاروا الآن يوفرون إيش ؟ شواربهم لماذا ؟ هيك الاستعمار ، هذا دليل واقعي أن البيئة تؤثر في أصحابها ، خاصة </w:t>
      </w:r>
      <w:r>
        <w:rPr>
          <w:rFonts w:ascii="Traditional Arabic" w:hAnsi="Traditional Arabic" w:cs="Traditional Arabic"/>
          <w:color w:val="000000"/>
          <w:sz w:val="32"/>
          <w:szCs w:val="32"/>
          <w:rtl/>
        </w:rPr>
        <w:lastRenderedPageBreak/>
        <w:t xml:space="preserve">إذا كانت البيئة مدعمة بقوة مادية ، أو بقوة معنوية ، لكني أقول ملغومة ؛ لأن كثيرًا من الجهلة لما ينظرون إلى هذه القوة لهؤلاء الكفار الأوربيين أو الأمريكيين يؤخذون بها ، ويظنون أنهم على شيء من الهدى والنور ، وإنما هم في ضلال مبين ، هذا الأثر قلت نراه في المجتمع العام ، لكن هناك تأثيرات تظهر في بعض الأفراد بسبب يتعلق بشخصه ، وليس فقط بالمجتمع الذي يحياه ويعيش فيه ، قدر لي أنني سافرت قبل نحو عشرين سنة إلى بعض البلاد الأوربية سويسرا مثلا وبريطانيا وألمانيا وأسبانيا  اللي هي الأندلس الضائع ، بسبب فسق المسلمين وجرمهم والتاريخ يعيد نفسه ، فخرجنا من لندن مدعوين لزيارة قرية فيها بعض الدعاة الإسلاميين الباكستانيين من جماعة المودودي - رحمه الله - وكان ذلك في يوم من أيام رمضان ، فأكرمنا الرجل وسمته سمت مفرح ملتحي لكنه من زاوية أخرى محزن ليش ؟ لأنه شد الطوق على عنقه ، أي الجرافيت يلي يسموه ، فجلسنا على المائدة لتناول الإفطار ، نتحدث وأنا كواجبي انطلاقًا من قول نبيي : </w:t>
      </w:r>
      <w:r>
        <w:rPr>
          <w:rFonts w:ascii="Traditional Arabic" w:hAnsi="Traditional Arabic" w:cs="Traditional Arabic"/>
          <w:b/>
          <w:bCs/>
          <w:color w:val="0000FF"/>
          <w:sz w:val="32"/>
          <w:szCs w:val="32"/>
          <w:rtl/>
        </w:rPr>
        <w:t>( إنما الدين النصيحة إنما الدين النصيحة إنما الدين النصيحة )</w:t>
      </w:r>
      <w:r>
        <w:rPr>
          <w:rFonts w:ascii="Traditional Arabic" w:hAnsi="Traditional Arabic" w:cs="Traditional Arabic"/>
          <w:color w:val="000000"/>
          <w:sz w:val="32"/>
          <w:szCs w:val="32"/>
          <w:rtl/>
        </w:rPr>
        <w:t xml:space="preserve"> رأيت هذا الرجل عنده ثقافة إسلامية جيدة ، وعنده تدين أيضًا بأنه ملتحي في بلاد الكفر والضلال لكن ما بال هذه العقدة ، فتكلمت عن مبدأ التشبه بالكفار ، ونهي الرسول عليه الصلاة والسلام في غير ما حديث عن التشبه بالكفار ، وأشهر هذه الأحاديث ما رواه الإمام أحمد في مسنده من حديث عبد الله بن عمرو بن العاص - رضي الله تعالى عنه - قال : قال رسول الله - صلى الله عليه وسلم - : </w:t>
      </w:r>
      <w:r>
        <w:rPr>
          <w:rFonts w:ascii="Traditional Arabic" w:hAnsi="Traditional Arabic" w:cs="Traditional Arabic"/>
          <w:b/>
          <w:bCs/>
          <w:color w:val="0000FF"/>
          <w:sz w:val="32"/>
          <w:szCs w:val="32"/>
          <w:rtl/>
        </w:rPr>
        <w:t>( بعثت بين يدي الساعة بالسيف ، حتى يعبد الله وحده لا شريك له ، وجعل رزقي تحت ظل رمحي ، وجعل الذل والصغار على من خالف أمري ، ومن تشبه بقوم فهو منهم )</w:t>
      </w:r>
      <w:r>
        <w:rPr>
          <w:rFonts w:ascii="Traditional Arabic" w:hAnsi="Traditional Arabic" w:cs="Traditional Arabic"/>
          <w:color w:val="000000"/>
          <w:sz w:val="32"/>
          <w:szCs w:val="32"/>
          <w:rtl/>
        </w:rPr>
        <w:t xml:space="preserve"> طرقت هذا الباب بتوسع لا يساعد الوقت الآن عليه أو على مثله ، لكن الرجل كان عند حسن ظني به ، فقد فهم الموضوع فهمًا جيدًا وتجاوب معنا عملًا فوريًا حيث مد يده وهو على الطعام وفك العقدة ورماها أرضًا ، قلنا الحمد لله ، لكن ما كادت فرحتي تتم إلا وقد تبعها ترحة ، يعني ضد الفرحة ، كيف ذلك ؟ وهنا الشاهد ، قال في الحقيقة أنه أنا ما وضعتها تشبهًا ، انظروا الآن يعني هنا في نكتة فظيعة جدًا ، قال أنا ما وضعتها تشبهًا ، ولكن القوم هنا ، يعني البريطانيين لهم نظرة خاصة بالفلسطينيين يلي هناك ، الفلسطينيون عادتهم هو يقول ، أنهم يفتحوا قميص من هنا زر وما يحطوا العقدة هذه فكأنه صار شعارا للفلسطينيين عند البريطانيين إذا رأوا هذه المرأى أو نظروا هذا المنظر حكموا أنه هذا فلسطيني ، وشو يعني فلسطيني عندهم ؟ يعني هذا من سقط المتاع ، يعني هذا لا قيمة له ، انظروا الداعية المسلم ماذا يقول ؟ </w:t>
      </w:r>
      <w:r>
        <w:rPr>
          <w:rFonts w:ascii="Traditional Arabic" w:hAnsi="Traditional Arabic" w:cs="Traditional Arabic"/>
          <w:color w:val="000000"/>
          <w:sz w:val="32"/>
          <w:szCs w:val="32"/>
          <w:rtl/>
        </w:rPr>
        <w:lastRenderedPageBreak/>
        <w:t xml:space="preserve">يقول حتى ما ينظر البريطانيون إلينا هذه النظرة المزرية ، فأنا وضعتها ، قلت سامحك الله ، خربتها ، قلت أنت تقيم وزنًا لنظرة هؤلاء الكفار ، وفي إخوانك المسلمين ، هذه يعني ربنا يقول : </w:t>
      </w:r>
      <w:r>
        <w:rPr>
          <w:rFonts w:ascii="Traditional Arabic" w:hAnsi="Traditional Arabic" w:cs="Traditional Arabic"/>
          <w:b/>
          <w:bCs/>
          <w:color w:val="FF0000"/>
          <w:sz w:val="32"/>
          <w:szCs w:val="32"/>
          <w:rtl/>
        </w:rPr>
        <w:t>(( إن الحسنات يذهبن السيئات ))</w:t>
      </w:r>
      <w:r>
        <w:rPr>
          <w:rFonts w:ascii="Traditional Arabic" w:hAnsi="Traditional Arabic" w:cs="Traditional Arabic"/>
          <w:color w:val="000000"/>
          <w:sz w:val="32"/>
          <w:szCs w:val="32"/>
          <w:rtl/>
        </w:rPr>
        <w:t xml:space="preserve"> أنت عكست الموضوع ، أذهبت الحسنة بهذه السيئة ، فأرجوا أن تتوب إلى الله عز وجل من هذه القولة ومن هذه الكلمة ؛ لأنك أفهمتني بأنك متأثر وهنا الشاهد ، بأنك متأثر بمفاهيم هؤلاء الناس ، وبتقاليدهم وعاداتهم وأذواقهم ، حتى تجاوبت معهم بلا شعور فوضعت هذه العقدة لكي لا ينظروا إليك تلك النظرة ، انظروا إذًا كيف أن الحديث الأول </w:t>
      </w:r>
      <w:r>
        <w:rPr>
          <w:rFonts w:ascii="Traditional Arabic" w:hAnsi="Traditional Arabic" w:cs="Traditional Arabic"/>
          <w:b/>
          <w:bCs/>
          <w:color w:val="0000FF"/>
          <w:sz w:val="32"/>
          <w:szCs w:val="32"/>
          <w:rtl/>
        </w:rPr>
        <w:t>( اخرج من هذه القرية )</w:t>
      </w:r>
      <w:r>
        <w:rPr>
          <w:rFonts w:ascii="Traditional Arabic" w:hAnsi="Traditional Arabic" w:cs="Traditional Arabic"/>
          <w:color w:val="000000"/>
          <w:sz w:val="32"/>
          <w:szCs w:val="32"/>
          <w:rtl/>
        </w:rPr>
        <w:t xml:space="preserve"> فالخروج هذا مما جاءت به شريعة الإسلام تؤكد على كل مسلم أن يحوط نفسه بمجتمع صالح ؛ لأن الصلاح ينتج الصلاح والفساد ينتج الفساد فنسأل الله - عز وجل - أن يلهمنا أن ننطلق في كل أعمالنا وحياتنا على هدي نبينا محمد - صلى الله عليه وسلم - وأن يتوفانا على التوحيد والإيمان الصحيح وسبحانك اللهم وبحمدك أشهد أن لا إله إلا أنت ، أستغفرك وأتوب إليك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نريد أن نصلي أم يوجد وقت ؟ لأنه نحن قلنا أن في سؤاله شعبتان ، تكلمنا عن الشعبة الأولى وبقي الكلام عن الشعبة الأخرى ، ولا نقول الثانية ؛ لأن الثانية تستدعي الثالثة ، وليس عندنا ثالثة -يضحك رحمه الله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بارك الله فيك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فبقي علينا الجواب عن الشعبة الثانية وهي هل عليه أن يسلم نفسه للقضاء الشرعي فينفذ فيه الحد الذي يستحقه ؟ الجواب لا ، لا يجب ذلك عليه ، وإن كان يجوز ويجب أن نفرق بين يجب ويجوز ، ذلك مما يدل عليه مجموعة من النصوص ، بعضها توجيه من الرسول عليه السلام ، لكل من اجترح أو ارتكب معصية أن يسترها وأن لا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sz w:val="17"/>
          <w:szCs w:val="17"/>
          <w:rtl/>
        </w:rPr>
      </w:pPr>
    </w:p>
    <w:p w:rsidR="003570B2" w:rsidRDefault="003570B2" w:rsidP="003570B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202</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أجوبة على الهاتف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وستتذكرون كلامي هذا إذا ما انتبهتم في أي مسجد تصلون فيه صلاة جهرية ، أن كل الناس </w:t>
      </w:r>
      <w:r>
        <w:rPr>
          <w:rFonts w:ascii="Traditional Arabic" w:hAnsi="Traditional Arabic" w:cs="Traditional Arabic"/>
          <w:color w:val="000000"/>
          <w:sz w:val="32"/>
          <w:szCs w:val="32"/>
          <w:rtl/>
        </w:rPr>
        <w:lastRenderedPageBreak/>
        <w:t xml:space="preserve">يسابقون الإمام بآمين ، فلا يكاد الإمام ينتهي من قوله ولا الضالين إلا وضج المسجد بآمين ، فإذًا على المقتدين أن يتريثوا حتى يسمعوا ابتداء الإمام بآمين ، ثم هم يؤمنون عملاً بقوله عليه السلام :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حديث متفق عليه بين الشيخين ، ولعلكم انتهيتم من أسئلتكم لأودعكم أنا بدوري بالسلام عليكم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بالأذكار بعد انتهاء الإمام من الصلاة ، رفع الصوت بالتهليل والتكبير هل هو ثابت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برهة من حياة الرسول عليه السلام التعليمية كما يقول عبد الله بن عباس - رضي الله عنه - في صحيح البخاري ، برفع الصوت في التكبير ، يقول الإمام الشافعي : </w:t>
      </w:r>
      <w:r>
        <w:rPr>
          <w:rFonts w:ascii="Traditional Arabic" w:hAnsi="Traditional Arabic" w:cs="Traditional Arabic"/>
          <w:color w:val="800000"/>
          <w:sz w:val="32"/>
          <w:szCs w:val="32"/>
          <w:rtl/>
        </w:rPr>
        <w:t>" كان هذا الرفع للصوت كان من أجل التعليم "</w:t>
      </w:r>
      <w:r>
        <w:rPr>
          <w:rFonts w:ascii="Traditional Arabic" w:hAnsi="Traditional Arabic" w:cs="Traditional Arabic"/>
          <w:color w:val="000000"/>
          <w:sz w:val="32"/>
          <w:szCs w:val="32"/>
          <w:rtl/>
        </w:rPr>
        <w:t xml:space="preserve"> وإنما قال هذا لأن الأذكار الأصل فيها الإخفات والإسرار وعدم الجهر ، وخاصة دبر الصلوات حيث أنه ليس هناك أولاً ما يلزم المصلين كل فردٍ من أفرادهم بأن يقرأ من الورد ما يقرأه الآخرون ، فقد يقول إنسان دبر الصلاة لا إله إلا الله وحده لا شريك له ، وقد يقول آخر اللهم أنت السلام ومنك السلام تباركت يا ذا الجلال والإكرام ، وقد يقول ثالث اللهم أعني على ذكرك وشكرك وحسن عبادتك ، فليس هناك ترتيب لهذه الأوراد ، حتى يرفع الجمهور جميعًا صوتهم بورد منها ، وإذا كان الأمر كذلك حصل التشويش إذا رفع بعضهم صوته بلا إله إلا الله ، وآخر صوته باللهم أنت السلام ، وثالث بقوله اللهم أعني على ذكرك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والتشويش منهي عنه وإيذاء للمسلمين لا يجوز ، كما جاء في الحديث الصحيح وهو قوله عليه السلام : </w:t>
      </w:r>
      <w:r>
        <w:rPr>
          <w:rFonts w:ascii="Traditional Arabic" w:hAnsi="Traditional Arabic" w:cs="Traditional Arabic"/>
          <w:b/>
          <w:bCs/>
          <w:color w:val="0000FF"/>
          <w:sz w:val="32"/>
          <w:szCs w:val="32"/>
          <w:rtl/>
        </w:rPr>
        <w:t>( يا أيها الناس كلكم يناجي ربه فلا يجهر بعضكم على بعض بالقراءة فتؤذوا المؤمنين )</w:t>
      </w:r>
      <w:r>
        <w:rPr>
          <w:rFonts w:ascii="Traditional Arabic" w:hAnsi="Traditional Arabic" w:cs="Traditional Arabic"/>
          <w:color w:val="000000"/>
          <w:sz w:val="32"/>
          <w:szCs w:val="32"/>
          <w:rtl/>
        </w:rPr>
        <w:t xml:space="preserve"> لذلك الأصل في الأذكار بعد الصلوات كل الأذكار لا فرق بين ذلك بين التهليل والتكبير ودعاء اللهم أنت السلام وغير ذلك ، وبين التسبيح والتحميد والتكبير ؛ كل ذلك سر ، كل فردٍ يذكر الله ويدعوا ويسبح الله بما يشاء غير ملزم أن يرفع صوته ، ولا هو ملزم أن يتبع بصوته الجماعة الذين هم من حوله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w:t>
      </w:r>
      <w:r>
        <w:rPr>
          <w:rFonts w:ascii="Traditional Arabic" w:hAnsi="Traditional Arabic" w:cs="Traditional Arabic"/>
          <w:color w:val="800000"/>
          <w:sz w:val="32"/>
          <w:szCs w:val="32"/>
          <w:rtl/>
        </w:rPr>
        <w:t>" كنا نعرف رسول الله - صلى الله عليه وسلم - بالتكبير "</w:t>
      </w:r>
      <w:r>
        <w:rPr>
          <w:rFonts w:ascii="Traditional Arabic" w:hAnsi="Traditional Arabic" w:cs="Traditional Arabic"/>
          <w:color w:val="000000"/>
          <w:sz w:val="32"/>
          <w:szCs w:val="32"/>
          <w:rtl/>
        </w:rPr>
        <w:t xml:space="preserve"> كيف كان التكبير ؟ ما هي كيفية صيغة التكبير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جاء في الصحيحين : </w:t>
      </w:r>
      <w:r>
        <w:rPr>
          <w:rFonts w:ascii="Traditional Arabic" w:hAnsi="Traditional Arabic" w:cs="Traditional Arabic"/>
          <w:b/>
          <w:bCs/>
          <w:color w:val="0000FF"/>
          <w:sz w:val="32"/>
          <w:szCs w:val="32"/>
          <w:rtl/>
        </w:rPr>
        <w:t>( لا إله إلا الله )</w:t>
      </w:r>
      <w:r>
        <w:rPr>
          <w:rFonts w:ascii="Traditional Arabic" w:hAnsi="Traditional Arabic" w:cs="Traditional Arabic"/>
          <w:color w:val="000000"/>
          <w:sz w:val="32"/>
          <w:szCs w:val="32"/>
          <w:rtl/>
        </w:rPr>
        <w:t xml:space="preserve"> ، الحديث هذا موجود في الصحيحين ، وخير </w:t>
      </w:r>
      <w:r>
        <w:rPr>
          <w:rFonts w:ascii="Traditional Arabic" w:hAnsi="Traditional Arabic" w:cs="Traditional Arabic"/>
          <w:color w:val="000000"/>
          <w:sz w:val="32"/>
          <w:szCs w:val="32"/>
          <w:rtl/>
        </w:rPr>
        <w:lastRenderedPageBreak/>
        <w:t xml:space="preserve">الكلام هو في حديث آخر : </w:t>
      </w:r>
      <w:r>
        <w:rPr>
          <w:rFonts w:ascii="Traditional Arabic" w:hAnsi="Traditional Arabic" w:cs="Traditional Arabic"/>
          <w:b/>
          <w:bCs/>
          <w:color w:val="0000FF"/>
          <w:sz w:val="32"/>
          <w:szCs w:val="32"/>
          <w:rtl/>
        </w:rPr>
        <w:t>( سبحان الله والحمد لله ولا إله إلا الله والله أكبر )</w:t>
      </w:r>
      <w:r>
        <w:rPr>
          <w:rFonts w:ascii="Traditional Arabic" w:hAnsi="Traditional Arabic" w:cs="Traditional Arabic"/>
          <w:color w:val="000000"/>
          <w:sz w:val="32"/>
          <w:szCs w:val="32"/>
          <w:rtl/>
        </w:rPr>
        <w:t xml:space="preserve"> ، قال عليه السلام : </w:t>
      </w:r>
      <w:r>
        <w:rPr>
          <w:rFonts w:ascii="Traditional Arabic" w:hAnsi="Traditional Arabic" w:cs="Traditional Arabic"/>
          <w:b/>
          <w:bCs/>
          <w:color w:val="0000FF"/>
          <w:sz w:val="32"/>
          <w:szCs w:val="32"/>
          <w:rtl/>
        </w:rPr>
        <w:t>( ولا يضرك بأيهن بدأت )</w:t>
      </w:r>
      <w:r>
        <w:rPr>
          <w:rFonts w:ascii="Traditional Arabic" w:hAnsi="Traditional Arabic" w:cs="Traditional Arabic"/>
          <w:color w:val="000000"/>
          <w:sz w:val="32"/>
          <w:szCs w:val="32"/>
          <w:rtl/>
        </w:rPr>
        <w:t xml:space="preserve"> فهذا الذي ثبت في السنة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أردت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الرسول - صلى الله عليه وسلم - </w:t>
      </w:r>
      <w:r>
        <w:rPr>
          <w:rFonts w:ascii="Traditional Arabic" w:hAnsi="Traditional Arabic" w:cs="Traditional Arabic"/>
          <w:b/>
          <w:bCs/>
          <w:color w:val="0000FF"/>
          <w:sz w:val="32"/>
          <w:szCs w:val="32"/>
          <w:rtl/>
        </w:rPr>
        <w:t>( لا تسبقوني في الركوع ولا في السجود ولا في الانصراف )</w:t>
      </w:r>
      <w:r>
        <w:rPr>
          <w:rFonts w:ascii="Traditional Arabic" w:hAnsi="Traditional Arabic" w:cs="Traditional Arabic"/>
          <w:color w:val="000000"/>
          <w:sz w:val="32"/>
          <w:szCs w:val="32"/>
          <w:rtl/>
        </w:rPr>
        <w:t xml:space="preserve">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الانصراف بالسلام ، فهمتني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لا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تسبقوني بالانصراف بالسلام ، أي لا تسلموا قبل أن أسلم ، وليس معنى ذلك أن الرسول عليه السلام إذا سلم أنه يجب على الناس أن يجلسوا حتى يقوم الرسول عليه السلام ، هذا ليس بالأمر الواجب ، وإنما إن شاء جلس وجاء بالأذكار ، وحصل إن شاء الله الأجر المترتب على ذلك الذكر ، وإن شاء فعل كما فعل سرعان الناس في قصة ذي اليدين لعلك تذكرها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قصة ذي اليدين ، نعم أذكرها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وتعرف ماذا فعل سرعان الناس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فعلوا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خرج البعض والبعض بدأ يتحدث ويتكلم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تتكلم عن التحذير ، سرعان الناس مجرد أن سلم الرسول عليه السلام على رأس الركعتين سهيًا ، سلم الناس معه وخرجوا من المسجد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ننكر على من خرج بعد أن سلم الإمام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هو المقصود بارك الله فيك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تحدث أمور في مكة أن الناس يصلون وهم كاشفي أكتافهم ، والرسول - صلى الله عليه وسلم - يقول : </w:t>
      </w:r>
      <w:r>
        <w:rPr>
          <w:rFonts w:ascii="Traditional Arabic" w:hAnsi="Traditional Arabic" w:cs="Traditional Arabic"/>
          <w:b/>
          <w:bCs/>
          <w:color w:val="0000FF"/>
          <w:sz w:val="32"/>
          <w:szCs w:val="32"/>
          <w:rtl/>
        </w:rPr>
        <w:t>( لا يصلين أحدكم في الثوب الواحد ، ليس على عاتقه منه شيء )</w:t>
      </w:r>
      <w:r>
        <w:rPr>
          <w:rFonts w:ascii="Traditional Arabic" w:hAnsi="Traditional Arabic" w:cs="Traditional Arabic"/>
          <w:color w:val="000000"/>
          <w:sz w:val="32"/>
          <w:szCs w:val="32"/>
          <w:rtl/>
        </w:rPr>
        <w:t xml:space="preserve">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إذا بلغهم الحديث فصلاتهم باطلة ، ولكن أكثر الناس لا يعلمون ، بدليل أن أكثر الناس من العمار والحجاج ، يطوفون كاشفين عن منكبهم زعموا أن هذا من السنة ، وهو بدعة ، ثم يصلون هكذا ، فهذا من الجهل ومن سكوت أهل العلم عنهم ، على الأقل هؤلاء المطوفين الذين يأخذون الأجور من الدولة ولا يعلمون الناس المناسك مناسك الحج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مروجين البدع يا شيخ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الأسف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يلزمنا أن نبلغ الناس عن هذا الأمر يا شيخ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والسلام عليكم ورحمة الله وبركاته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وعليكم السلام ورحمة الله وبركاته . كدت أن تتغلب بالبلدية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أتذكر يا شيخنا لما كنا في العمرة ، كنت لما تلتقي بهم تقول لهم غطوا الكتف ، غطوا الكتف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تلحق حتى تلحق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طول الطريق وهو ينبه الناس ، الله يحفظ شيخنا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رن التليفون</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هل الحائض تتوضأ للنوم كما يتوضأ غيرها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غيرها ، كيف غيرها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اللي ما عندهم عذر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غير مفهوم . غير تلفونك</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يشرع لها الوضوء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للنوم ، للنوم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نعلم في ذلك نصًا يلزمها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يشرع لها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يُشرع لها ما قلت لك ما نعلم نصًا يُلزمها ، فإن كنت أنت تعلم شيئًا فأنبئنا به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قصدي جزاك الله خير وأحسن إليك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جاء النص عن الرسول - صلى الله عليه وسلم - بمشروعية الوضوء قبل النوم وأن يبيت الإنسان على طهارة ، فسألت إحدى النساء قالت أنها حائض ، فهل وضوئي للنوم مشروع لي كما هو مشروع لبقية الناس في الحديث ، أم أنه وضوئي لا يؤثر ولا يقدم ولا يؤخر كونها حائض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الذي سمعته مني ؟ بماذا أجبتك عنه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أنه لم يرد شيء يمنع ما ورد نص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يمنع ، قلت يلزم ، قلت : لا يوجد شيء يلزمها بذلك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السؤال الثاني : هل قراءة الفاتحة جماعيًا للطالبات في المدرسة بقصد التعليم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بقصد التعليم يكون انفراديًا وليس جماعيًا ؛ لأن الفرد حينما يقرأ يظهر خطأه للجماعة ، وللمعلم أو المعلمة أما إذا قرأوا جميعًا بصوتٍ واحد ذهب خطأ المخطئ مع صواب المصيبين ، فليس هذا سبيل التعليم ، أضف إلى ذلك أن القراءة الجماعية هذه بدعة ، لا أصل لها في السنة ، أضف إضافة أخرى أنه في كثير من الأحيان يترتب بسبب القراءة الجماعية الإخلال بالتلاوة لأن نفس القارئ أو القارئة يختلف طولا وقصرًا عمن حوله ، فبعضهم يستطيع قراءة الآية بتمامها بنفس واحد ، والآخر ينقطع نفسه عندما ينبغي </w:t>
      </w:r>
      <w:r>
        <w:rPr>
          <w:rFonts w:ascii="Traditional Arabic" w:hAnsi="Traditional Arabic" w:cs="Traditional Arabic"/>
          <w:color w:val="000000"/>
          <w:sz w:val="32"/>
          <w:szCs w:val="32"/>
          <w:rtl/>
        </w:rPr>
        <w:lastRenderedPageBreak/>
        <w:t xml:space="preserve">أن يقف عنده بالنسبة لعلم التجويد ، ثم من أجل أن يشارك الناس الذين مضوا في القراءة ، يأخذ حيث وصلوا ويكون هو قد قطع الآية وأفسد فيها التلاوة ، ولذلك لا يجوز القراءة جماعية بأي زعم زعموا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سلمك الله ، في السلسلة الضعيفة المجلد الثاني ، الحديث رقم سبع مائة وسبعة ، </w:t>
      </w:r>
      <w:r>
        <w:rPr>
          <w:rFonts w:ascii="Traditional Arabic" w:hAnsi="Traditional Arabic" w:cs="Traditional Arabic"/>
          <w:b/>
          <w:bCs/>
          <w:color w:val="0000FF"/>
          <w:sz w:val="32"/>
          <w:szCs w:val="32"/>
          <w:rtl/>
        </w:rPr>
        <w:t>( كان إذا اهتم قبض على لحيته )</w:t>
      </w:r>
      <w:r>
        <w:rPr>
          <w:rFonts w:ascii="Traditional Arabic" w:hAnsi="Traditional Arabic" w:cs="Traditional Arabic"/>
          <w:color w:val="000000"/>
          <w:sz w:val="32"/>
          <w:szCs w:val="32"/>
          <w:rtl/>
        </w:rPr>
        <w:t xml:space="preserve"> قلت عنه ضعيف ، وقد رواه ابن حبان الرازي والبزار وابن عدي وغيرهم ، وحسنه الهيثمي وغيره ، وقد اطلعت لك في السلسلة الصحيحة ، على حديث في وفاة سعد بن معاذ ، في آخر الحديث تقول عائشة : </w:t>
      </w:r>
      <w:r>
        <w:rPr>
          <w:rFonts w:ascii="Traditional Arabic" w:hAnsi="Traditional Arabic" w:cs="Traditional Arabic"/>
          <w:color w:val="800000"/>
          <w:sz w:val="32"/>
          <w:szCs w:val="32"/>
          <w:rtl/>
        </w:rPr>
        <w:t>" كانت عينه لا تدمع على أحد ، ولكنه إذا وجد فإنما هو آخذ بلحيته "</w:t>
      </w:r>
      <w:r>
        <w:rPr>
          <w:rFonts w:ascii="Traditional Arabic" w:hAnsi="Traditional Arabic" w:cs="Traditional Arabic"/>
          <w:color w:val="000000"/>
          <w:sz w:val="32"/>
          <w:szCs w:val="32"/>
          <w:rtl/>
        </w:rPr>
        <w:t xml:space="preserve"> ، قال ابن كثير : إسناده جيد ، وكذلك الحافظ ، وهذا عين ما ذكرته أنت أيضًا ، وقلت سنده حسن ، فهل ترى هذا الشطر الأخير ، يصلح شاهدًا لتقوية هذا الحديث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وأنت الرجل العربي فلابد أنك تفرق معي وأنا الرجل الأعجمي ، تفرق بين وجد وأهتم أليس كذلك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خطر في بالي لكن قلت إن الفرق ليس كبيرًا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هناك فرق يعين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إذًا ما صح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في أحد الألفاظ الضعيفة </w:t>
      </w:r>
      <w:r>
        <w:rPr>
          <w:rFonts w:ascii="Traditional Arabic" w:hAnsi="Traditional Arabic" w:cs="Traditional Arabic"/>
          <w:b/>
          <w:bCs/>
          <w:color w:val="0000FF"/>
          <w:sz w:val="32"/>
          <w:szCs w:val="32"/>
          <w:rtl/>
        </w:rPr>
        <w:t>( اشتد غمه )</w:t>
      </w:r>
      <w:r>
        <w:rPr>
          <w:rFonts w:ascii="Traditional Arabic" w:hAnsi="Traditional Arabic" w:cs="Traditional Arabic"/>
          <w:color w:val="000000"/>
          <w:sz w:val="32"/>
          <w:szCs w:val="32"/>
          <w:rtl/>
        </w:rPr>
        <w:t xml:space="preserve"> وفي لفظ آخر </w:t>
      </w:r>
      <w:r>
        <w:rPr>
          <w:rFonts w:ascii="Traditional Arabic" w:hAnsi="Traditional Arabic" w:cs="Traditional Arabic"/>
          <w:b/>
          <w:bCs/>
          <w:color w:val="0000FF"/>
          <w:sz w:val="32"/>
          <w:szCs w:val="32"/>
          <w:rtl/>
        </w:rPr>
        <w:t>( اغتم )</w:t>
      </w:r>
      <w:r>
        <w:rPr>
          <w:rFonts w:ascii="Traditional Arabic" w:hAnsi="Traditional Arabic" w:cs="Traditional Arabic"/>
          <w:color w:val="000000"/>
          <w:sz w:val="32"/>
          <w:szCs w:val="32"/>
          <w:rtl/>
        </w:rPr>
        <w:t xml:space="preserve"> ، وهذا اللفظ الصحيح وجد فكأنها تحوم حول بعضها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أقول لك شيء ، الحديث الذي حسنته بلفظ وجد يمكن أن يشهد له الأحاديث الأخرى ولا عكس ، مفهوم هذا الجواب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الجواب بناء على أن هناك فرق بين وجد واغتم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وأنت معي في هذا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صح ، لكن ما تجد في نفس الرواية رواية أبو بكر الكلباذي ، </w:t>
      </w:r>
      <w:r>
        <w:rPr>
          <w:rFonts w:ascii="Traditional Arabic" w:hAnsi="Traditional Arabic" w:cs="Traditional Arabic"/>
          <w:b/>
          <w:bCs/>
          <w:color w:val="0000FF"/>
          <w:sz w:val="32"/>
          <w:szCs w:val="32"/>
          <w:rtl/>
        </w:rPr>
        <w:t>( كان إذا اشتد غمه )</w:t>
      </w:r>
      <w:r>
        <w:rPr>
          <w:rFonts w:ascii="Traditional Arabic" w:hAnsi="Traditional Arabic" w:cs="Traditional Arabic"/>
          <w:color w:val="000000"/>
          <w:sz w:val="32"/>
          <w:szCs w:val="32"/>
          <w:rtl/>
        </w:rPr>
        <w:t xml:space="preserve"> أنما حصل للرسول - صلى الله عليه وسلم - في وفاة سعد هو اشتداد لغمه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أسألك وأنت العربي الغم هو الاهتمام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شدة الاهتمام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الوجد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في فرق لكن لا أعرف بدقة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يا أخي الفروق هذه تدفع أن يُتخذ لفظ شاهد لآخر ، فالمهم في هذا الموضوع ما دام أنه لا يوجد لعندنا سند للفظ وجد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فنحن لا نستطيع نقوي الألفاظ الأخرى بلفظ وجد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هل من السنة بناء على حديث سعد أن الإنسان إذا وجد أن يأخذ بلحيته أم أن هذه سنة عادة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وأجبت ، هذه سنة عادة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تسمح لي بالسؤال الأخير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آسفًا أن يكون أخيرًا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طالب تخرج أو نجح من السنة الأولى الثانوية ، والآن يريد أن يدخل السنة الثانية الثانوية علمي أو أدبي ، لكنه لا يميل إلى أحدهما بنسبة خمسين بالمائة خمسين بالمائة ، فكيف يكون لفظ استخارته ؟ ماذا يقول بالدعاء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أفهمه من سؤالك أنه لا هم عنده ؛ ولذلك فلا استخارة لديه أو عليه ، فإن كان فهمي صحيحًا فالجواب صحيح ، وإن كان فهمي غير صحيح فقومه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أنه محتار وهو يحتاج إلى الاستخارة لأنه محتار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الاستخارة لا تدفع الحيرة ، الاستخارة بعد أن يعزم الإنسان لعمل شيء ما ، فهنا تأتي </w:t>
      </w:r>
      <w:r>
        <w:rPr>
          <w:rFonts w:ascii="Traditional Arabic" w:hAnsi="Traditional Arabic" w:cs="Traditional Arabic"/>
          <w:color w:val="000000"/>
          <w:sz w:val="32"/>
          <w:szCs w:val="32"/>
          <w:rtl/>
        </w:rPr>
        <w:lastRenderedPageBreak/>
        <w:t xml:space="preserve">الاستخارة لرفع الشك والريب في أمر ، لم يعزم عليه المسلم لا تشرع ، وضح لك الجواب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يا شيخ ، أعرفك بنفسي في النهاية ، أنا زوج حفيدة الشيخ محمد أمين المصري رحمه الله ، واسمي محمد صالح المنجد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رحمه الله ، وجزاك الله خير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والسلام عليكم ورحمة الله وبركاته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 ما يسلموا عند المفارقة ، لكن هؤلاء ما شاء الله طلاب العلم ، مجرد ما يسمعوا الحديث يعملوا به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صيام يوم السبت ويوم الأحد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الفريضة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في النافلة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معنى في الفريضة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فرضه الله عز وجل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قلت لك بالفريضة معناه ليست بالنافلة ، فبتقول أنت بالنافلة ، لو كان يجوز الصيام في الفرض والنافلة لقلنا لك يجوز وانتهى الأمر ، لكن أنا قيدت لك الجواب بأنه يجوز فقط في الفريضة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يجوز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يجوز ، لا يجوز إلا في الفريضة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رمضان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رمضان أو نذر أو قضاء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أساس ناس يقولوا يا شيخ ، لأنه يوم السبت عيد اليهود والأحد عيد النصارى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هم يحكوا بغير علم ، الرسول عليه السلام يقول : </w:t>
      </w:r>
      <w:r>
        <w:rPr>
          <w:rFonts w:ascii="Traditional Arabic" w:hAnsi="Traditional Arabic" w:cs="Traditional Arabic"/>
          <w:b/>
          <w:bCs/>
          <w:color w:val="0000FF"/>
          <w:sz w:val="32"/>
          <w:szCs w:val="32"/>
          <w:rtl/>
        </w:rPr>
        <w:t>( لا تصوموا يوم السبت إلا فيما اُفترض عليكم ، ولو لم يجد أحدكم إلا لحاء شجرة فليمضغه )</w:t>
      </w:r>
      <w:r>
        <w:rPr>
          <w:rFonts w:ascii="Traditional Arabic" w:hAnsi="Traditional Arabic" w:cs="Traditional Arabic"/>
          <w:color w:val="000000"/>
          <w:sz w:val="32"/>
          <w:szCs w:val="32"/>
          <w:rtl/>
        </w:rPr>
        <w:t xml:space="preserve">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 شكرًا يا شيخ ، جزاك الله كل خير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 ولا تنس تسلم عليَّ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بدك تقول  السلام عليكم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سمعني حتى أشوف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أُحضر طفل صغير لمجلس الشيخ رحمه الله ، فدعا له الشيخ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أنبته نباتًا حسنًا وجعله قرة عين والديه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هم من أهل الفترة ، يمتحنون يوم القيامة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هم من أهل الفترة ، يعني يبعث الله لهم ، إليهم رسولاً في عرصات يوم القيامة ، فمن أطاعه دخل الجنة ومن عصاه دخل النار ، ككل أصحاب الأعذار الذين لم تبلغهم الدعوة ، ولذلك لما سُئل عليه السلام عن أطفال المشركين قال </w:t>
      </w:r>
      <w:r>
        <w:rPr>
          <w:rFonts w:ascii="Traditional Arabic" w:hAnsi="Traditional Arabic" w:cs="Traditional Arabic"/>
          <w:b/>
          <w:bCs/>
          <w:color w:val="0000FF"/>
          <w:sz w:val="32"/>
          <w:szCs w:val="32"/>
          <w:rtl/>
        </w:rPr>
        <w:t>( الله أعلم بما كانوا يعملون )</w:t>
      </w:r>
      <w:r>
        <w:rPr>
          <w:rFonts w:ascii="Traditional Arabic" w:hAnsi="Traditional Arabic" w:cs="Traditional Arabic"/>
          <w:color w:val="000000"/>
          <w:sz w:val="32"/>
          <w:szCs w:val="32"/>
          <w:rtl/>
        </w:rPr>
        <w:t xml:space="preserve"> ، فمن استجاب منهم يوم القيامة للرسول وأطاعه كان من خدم أهل الجنة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أعلم في سؤالي لك عن أولاد الكفار قبل عشر أو خمسة عشر سنة ، أخبرتني بأنهم في النار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حاشا لله ، في النار إذا بلغوا سن الرُشد ، وماتوا كفارًا ، أما إذا لم يبلغوا سن الرشد وسن التكليف فالجواب ما سمعت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الذين يسلمون على يد أصحاب الطرق الغلاة من الصوفيين وغيرهم ويعتقدون أن هذا هو الإسلام ، هل هؤلاء يُعتبرون من أهل الفترة أيضًا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ما دام أن الإسلام الصحيح ما بلغهم ، فهم كذلك ، كالأوربيين والأمريكان وغيرهم ، ممن يغترون ببعض الدعوات منها غلاة الصوفية ومنها جماعة القاديانية ، ونحو ذلك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وهم يعتقدون أن هذا هو الإسلام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الإسلام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ولهذا لا نستطيع أن نكفرهم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لنا ظاهرهم ، يشهدون بلا إله إلا الله ، محمدًا رسول الله ؛ أما حسابهم عند الله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للشيخ الشعراوي كثير معجب بكلامه وبأسلوبه ، وأستطيع أن أقول أني ايضا أستمتع بكلامه والسماع إليه ، فبعض العلماء أو بعض شباب العلم يقولون له أخطاء فادحة في أمور العقيدة ، أو في أمور شرح المعاني والخواطر التي تخطر بباله ، فأنا لا أشعر أنه يخطئ ، أو أنه يتكلم بكلام والعياذ بالله خطير أو يؤثر في عقيدة ، فلو يعني كنت تعلم بعض خطبه أو دروسه وتعطينا مثل حتى في المستقبل نقيس عليه أو ننتبه أكثر مثالا إذا كان في بعض ما تعرفه من خطبه ودروسه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مثلك كمثلي أنا أو غيري ، يوم أخطأت خطأك مع ذلك الهندي الذي قتلته فهل أنا أحس بالخطأ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لا تحس بالخطأ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لأنك بعيد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ما بعرف علم الطب ، صح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لأني بعيد هنا ، عم أقول لو كنت هناك ما بعرف أنك تسببت ؛ لأنه بجهل وهذا مثلك أنت ؛ لأنك لست عالمًا ، ما تستطيع أن تميز أخطاء من يُقال أنه من العلماء ؛ لذلك الصواب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تجمع بين شعورك الذي بدأت كلامك به ، وبين ما نقلته عن بعض العلماء أو طلاب العلم ، شعورك أن أسلوبه جذاب ، وهو كذلك ، ويمكن تشاركني أيضًا فيما إذا قلت لك أن أسلوب الشيخ كشك كمان أسلوبه </w:t>
      </w:r>
      <w:r>
        <w:rPr>
          <w:rFonts w:ascii="Traditional Arabic" w:hAnsi="Traditional Arabic" w:cs="Traditional Arabic"/>
          <w:color w:val="000000"/>
          <w:sz w:val="32"/>
          <w:szCs w:val="32"/>
          <w:rtl/>
        </w:rPr>
        <w:lastRenderedPageBreak/>
        <w:t xml:space="preserve">جذاب ، أم أنت مش معي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وذاك علمهما خلفيّ وإن كان هذا الذي سألت عنه الشعراوي أعلم من ذاك لذلك هذاك أنا بسميه قصاص ، لكن أصبح قدوة لخطباء في كثير من البلاد الإسلامية ، يحاولوا يقلدوه في أسلوب خطابه ، فالشعراوي هذا من علماء الأزهر ، وعلماء الأزهر علماء يعني يتقنوا اللغة العربية ، ويتقنوا التفسير والفقه التقليدي إلى آخره ، لكنهم بعيدين عن السنة كل البعد إلا أنه فيهم ناس مخلصين ، إذا أتيح لهم من ينبهم فإنهم ينتبهون ، الشعراوي يبدوا أنه ليس من هؤلاء ، منذ سنين صدروا له الكلام في الإذاعة ، وأخذ بألباب كثير من المستمعين إليه وكان منهم أحد إخواننا السلفيين ، وهو يحكي مع شدة إعجابه به ، له صاحب له سيارة اركب الشيخ الشعراوي حتى يوصله لمكان وكان صاحبنا معه ، وكان منهم أحد إخوانا السلفيين وهو يحكي مع شدة إعجابه به خطر في باله خاطرة جيدة ، إنه هذا الشيخ يلي نحن نسر بلقائه وكلامه على الآيات وإعجاز القرآن بالنسبة للعلم الحديث ، خطر في باله أن يسأله يشوفه سلفي العقيدة أم لا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فقال له ما هو رأي فضيلة الشيخ في قوله تعالى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هل يوصف ربنا بأن له صفة العلو ، فثار عليه ثورة أن الله ليس له مكان وليس له زمان والله في كل مكان ، منها الضلالة يلي بتعرفها ليس في عامة المسلمين فقط ، بل وفي كثير من خاصتهم فهو منحرف عن العقيدة ، وكثيرًا ما يتأول الآيات بتأويل من أجل أن تناسب مفاهيم العصر الحاضر</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أسلوبه فالمصريون يمتازوا فيما يظهر على الشعوب الإسلامية بطلاقة اللسان وبحسن أسلوب الكلام ، وعندهم استطاعة أن يسيطروا على الناس ، والشعراوي من هذا القبيل ، لكن لا يؤخذ منه العلم ؛ لأن العلم شيء والأسلوب شيء كما قلنا ليلة السهرة هناك ، أنه أيضًا يقال نفس الكلام ، أن العلم شيء والأسلوب شيء ، ناس عندهم العلم صحيح لكن ما عندهم الأسلوب صحيح ، وهذا بالعكس عنده أسلوب جيد جذاب ، لكن ما عنده علم صحيح ، فلذلك الذي يريد أن يستمع إليه ، مأخوذًا بروعة أسلوبه ، يجب أن يأخذ حذره من أن يتلقن منه ، ما ليس بصحيح الذين أشرت إليهم من العلماء أو </w:t>
      </w:r>
      <w:r>
        <w:rPr>
          <w:rFonts w:ascii="Traditional Arabic" w:hAnsi="Traditional Arabic" w:cs="Traditional Arabic"/>
          <w:color w:val="000000"/>
          <w:sz w:val="32"/>
          <w:szCs w:val="32"/>
          <w:rtl/>
        </w:rPr>
        <w:lastRenderedPageBreak/>
        <w:t xml:space="preserve">طلاب العلم ، ما قصروا إنما نصحوا ، أينعم ، أنا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آنفًا أنه في منهم يقبل الحق ، كان عندي اثنين مصريين مشايخ ، يعني نادر أنه أنا أشوف بالصورة هذه أذكر وأنا في دمشق ، كان بعض المشايخ السوريين أو الدمشقيين ، وأنا شباب وهم شيوخ شايبين ، كانوا يحضروا لعندي ويبحثوا معي ويسألوني ، فكان يعجبني دماثة خلقهم ، ومحاولتهم الاستفادة من شاب ، لكن عجبت من هؤلاء المصريين ، جرى بحث طويل بيننا وبينهم بالجملة كانوا حاضرين وقت الأسئلة جاءني سؤال تطرقت بالجواب للتحدث عن إزرة المؤمن - إطالة الثوب - وحديث </w:t>
      </w:r>
      <w:r>
        <w:rPr>
          <w:rFonts w:ascii="Traditional Arabic" w:hAnsi="Traditional Arabic" w:cs="Traditional Arabic"/>
          <w:b/>
          <w:bCs/>
          <w:color w:val="0000FF"/>
          <w:sz w:val="32"/>
          <w:szCs w:val="32"/>
          <w:rtl/>
        </w:rPr>
        <w:t>( لا ينظر الله أي من جر إزاره يوم القيامة )</w:t>
      </w:r>
      <w:r>
        <w:rPr>
          <w:rFonts w:ascii="Traditional Arabic" w:hAnsi="Traditional Arabic" w:cs="Traditional Arabic"/>
          <w:color w:val="000000"/>
          <w:sz w:val="32"/>
          <w:szCs w:val="32"/>
          <w:rtl/>
        </w:rPr>
        <w:t xml:space="preserve"> فهو سأل عن هذا الحديث ، أنه أبو بكر - رضي الله عنه - في هذا الحديث قال له إزاري يسقط فقال عليه السلام : </w:t>
      </w:r>
      <w:r>
        <w:rPr>
          <w:rFonts w:ascii="Traditional Arabic" w:hAnsi="Traditional Arabic" w:cs="Traditional Arabic"/>
          <w:b/>
          <w:bCs/>
          <w:color w:val="0000FF"/>
          <w:sz w:val="32"/>
          <w:szCs w:val="32"/>
          <w:rtl/>
        </w:rPr>
        <w:t>( إنك لا تفعل ذلك عمدًا )</w:t>
      </w:r>
      <w:r>
        <w:rPr>
          <w:rFonts w:ascii="Traditional Arabic" w:hAnsi="Traditional Arabic" w:cs="Traditional Arabic"/>
          <w:color w:val="000000"/>
          <w:sz w:val="32"/>
          <w:szCs w:val="32"/>
          <w:rtl/>
        </w:rPr>
        <w:t xml:space="preserve"> فإذًا يسأل السائل معليش واحد إذا كان إزاره طويل ، لكن لا يقصد التكبر </w:t>
      </w:r>
      <w:r>
        <w:rPr>
          <w:rFonts w:ascii="Traditional Arabic" w:hAnsi="Traditional Arabic" w:cs="Traditional Arabic"/>
          <w:color w:val="FF0000"/>
          <w:sz w:val="32"/>
          <w:szCs w:val="32"/>
          <w:rtl/>
        </w:rPr>
        <w:t>...</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 يحكي معاكم حسن السقاف ، أنا بدي أظل مصر أجلس معكم ، يجوز تشوفوا موعد أو مجال نجلس معكم ، أريد أن أتباحث معكم في بعض الأمور وأسألكم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أفسحت لنا المجال ، إلا نقابل الإصرار بإصرار ، أنه أنا ما عندي وقت ؛ لأن التجربة التي دخلت فيها مع إخواننا ما بشجع أنه أحدًا أن يضيع وقته معك ، لو أنه ظهر منك شيء من الإنصاف والتجرد عن إتباع الهوى والآباء والأجداد ، ربما كان الإنسان يفادي عن شيء من وقته في سبيل التفاهم مع شخص يتبين منه أنه مخلص وأنه طالب للحق ، لكن آسف أن أقول إن هذا الشيء ما ظهر في كل تلك الجلسات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بس أنا يلي يبرهن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آسف مرة أخرى ، لا أقول لك لا استعداد عندي للقاء معك لأن وقتي أضيق من هذا اللقاء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بس معليش بدي ألفت نظركم لناحية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حسن السقاف : وهي أنه أنا يلي يبرهن أنه أينما وجدت الحق اتبعته ، أن الصوفية في هذه البلدة جميعًا مستائين مني لأني مش موافقهم على الشيء الذي يقولون فيه من جهل وضلال ومن قول بالحلول ومن قول بالاتحاد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نقبل كلامك هذا ، اعمل لنا رسالة ولو هيك رسالة صغيرة ، ويتبين عيوب الصوفية كما تقول حينئذٍ تكون هذه نقطة ، بيضاء في صحيفتك إما مجرد أنك تسمعني هذا الكلام لأنك أنت تعرف أنه نحن بيننا وبين الصوفية مصانع الحداد ، ما يكفي هذا أن تبريء ساحتك وإنما عليك أن تؤلف رسالة ولاسيما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مش الغاية عندي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 لك ، ولاسيما نصف الكلام ما عليه جواب ، ولاسيما أنت ما شاء الله في عندك نشاط زائد بالرد على من تزعم بأنهم من المبتدعة ، وهم الدعاة إلى السنة وهم الذين يحييون السنة فأنت تؤلف رسالة من أجل أن ترد على من يفتي بقوله عليه السلام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ما شاء الله على هذا النشاط الذي يذهب أدراج الرياح ؛ لأنك كالذي يضرب بحديد بارد فتخالف حديث الرسول عليه السلام ، بمجرد نقول هنا أو هناك لا ندري فهمتها أم لم تفهمها وقد تتسرع في تضعيف الحديث الصحيح بجهل أو بتجاهل ، الله أعلم والله حسيبك ، أما أن تؤلف رسالة كما تقول أنت الآن : أن الصوفية مش راضين عنك ، فأطبع هذا الرأي تبعك حتى نراه حتى يصير في تقارب بيننا وبينك وهذا ما عندي والسلام عليكم ؛ لأن الوقت عندنا أضيق ما يكون ، وعندنا الآن بعض الحضور فلا يتسع الوقت ، إن شئت أن تفكر فيما سمعت وتتصل معي مرة أخرى هاتفيًا ما في عندي أي مانع ، لعل الله عز وجل يهدي من كان منا ضالاً ، </w:t>
      </w:r>
      <w:r>
        <w:rPr>
          <w:rFonts w:ascii="Traditional Arabic" w:hAnsi="Traditional Arabic" w:cs="Traditional Arabic"/>
          <w:b/>
          <w:bCs/>
          <w:color w:val="0000FF"/>
          <w:sz w:val="32"/>
          <w:szCs w:val="32"/>
          <w:rtl/>
        </w:rPr>
        <w:t>( وإنا أو إياكم لعلى هدى أو في ضلالٍ مبين )</w:t>
      </w:r>
      <w:r>
        <w:rPr>
          <w:rFonts w:ascii="Traditional Arabic" w:hAnsi="Traditional Arabic" w:cs="Traditional Arabic"/>
          <w:color w:val="000000"/>
          <w:sz w:val="32"/>
          <w:szCs w:val="32"/>
          <w:rtl/>
        </w:rPr>
        <w:t xml:space="preserve"> والسلام عليكم ورحمة الله وبركاته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يا شيخ حبيت جزاك الله 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بدي يا أخي شو بتحب ، ما يكفي أنت ما حكيت معهم هناك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بتعرف ليش شيخنا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بعرف شو بده يعرفني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لأنه هذا مسجل ولازم يقع بين يديه ، فلا أريد هو نفسه يقول أنه نفس الشيخ يسجل هذه الأمور يعني أنا موجود عند الشيخ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بدك أسوي ؟ إذا بدك تحكي معه ، شو يعني فرقت المسألة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بعرف الآن أنها تسجلت شيخنا لما يتكلم هو عن الصوفية وأنه بريء منهم ، أنا فرصة لي أن أشهر هذا الشريط ، وأوزعه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وزعه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ماشي لكن هو الآن قد يظن أن الشيخ وضع المسجل بسجل الأسئلة والأجوبة ، وما بعرف أنه أنا موجود عند الشيخ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سجلت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حطها على رقبتي - يضحك أبو ليلى والشيخ رحمه الله - هذه ليست مشكلة كبيرة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جلسة ثانية</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هل الدخان أطيب من الأكل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هي قصة تعويد حتى لو شو ما كان ، الواحد متعود على شيء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بس أنت عم بتعلل اللي عم تفعله بعلة ، فإذا كانت العلة غير صحيحة ، يكفينا علة الإدمان على شرب الدخان ، يكفي الإدمان على شرب الدخان ، بدون أن نضم الى هذه العلة وهي الإدمان ، علة ثانية وهي غير صحيحة أنه نغير طعمة الطعام - يضحك محيي السنة الألباني رحمه الله - وبعدين أنت اليوم كطبيب ، ونحن بنقول بصفتك طبيب ، ألا تؤمن بضرر الدخان أكثر منا ؟ ! فلماذا تتعاطى ما يضرك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والله كيف مش عارف لها تفسير ، إلا أنه الواحد ليس له إرادة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في إرادة ، هذه لا نريد أن نسمعها منك يا دكتور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إن شاء الله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الظاهر أن الدكتور آخذها فقط من ناحية طبية معترف بضرر الدخان ، لكن أقول وأعني ما أقول أنك أنت ناظر إلى الدخان فقط من الزاوية الطبية ، فبعتقد بصفتك طبيب أنه في ضرر ، لكن الأطباء بصورة عامة ، إذا غضضنا النظر عن كونه مؤمن أو غير مؤمن مسلم أو كافر إلى آخره ، ما يبقى عنده وازع شخصي أن يبعد نفسه عن ارتكاب ما يضره بدليل أن كثير من الأطباء الأوربيين والأمريكيين يشربوا الخمر ، وهم يعتقدوا أنها مضرة أيضًا ، يعني مثل الدخان أو أكثر من الدخان ، لكن الاعتقاد الطبي بأن الشيء الفلاني مضر بصاحبه ما يكون عنده وازع أنه يمتنع منه ، وهنا يظهر الوازع الديني وتأثيره على تغذية النفوس البشرية لذلك أنا أريد أن ألفت نظرك بصفتك ليس طبيبًا فقط بل طبيب ومسلم فاهم عليَّ جيدًا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لازم يكون عندك وازع ديني ينهاك عن شرب الدخان ، هذا الوازع الديني يأتيك بقى مش من الناحية الطبية فقط وإنما من ناحية العلم بالشريعة الإسلامية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فشرب الدخان لو لم يثبت طبيًا الآن وفي هذا الزمان بأنه يضر بالأبدان ، فهو حرام ، انتبهت لهذا التحفظ ؟ لو لم يثبت أن شرب الدخان مضر بهذا الزمان لأنك تعرف أن العلم كل يوم يتقدم عن يوم فلو لم يثبت ضرر الدخان ، فإسلاميًا شربه محرم ؛ لأن التحريم له أسباب كثيرة يعني قد يكون التحريم لشيء ما يضر صاحبه لكن يضر بغيره ، مثال : أكل الثوم والبصل ، أكل الثوم والبصل لا شرعًا ولا طبًا منهي عنه ، بل نحن نعلم من قراءتنا لبعض المجلات العلمية - وأنت بذلك أعلم باعتبارك طبيب - أن الثوم والبصل مفيد من الناحية الصحية صح أم لا ؟ حتى نؤكد معلوماتنا القديمة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مظبوط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فمع ذلك يقول الرسول عليه السلام </w:t>
      </w:r>
      <w:r>
        <w:rPr>
          <w:rFonts w:ascii="Traditional Arabic" w:hAnsi="Traditional Arabic" w:cs="Traditional Arabic"/>
          <w:b/>
          <w:bCs/>
          <w:color w:val="0000FF"/>
          <w:sz w:val="32"/>
          <w:szCs w:val="32"/>
          <w:rtl/>
        </w:rPr>
        <w:t>( من أكل من هذه الشجرة الخبيثة فلا يقربن مصلانا ، فإن الملائكة تتأذى مما يتأذى منه بنو آدم )</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هل الخبيثة المقصود بها الثوم والبصل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الثوم والبصل ، شايف فهو عنى خباثتها من حيث الرائحة ، وهذا فعلاً شيء يشعر به كل إنسان لا يكون قد أكل من هذا الطعام ، يعني الآن أنت وأنا ، لما بجلس واحد حديث أكل بالثوم والبصل </w:t>
      </w:r>
      <w:r>
        <w:rPr>
          <w:rFonts w:ascii="Traditional Arabic" w:hAnsi="Traditional Arabic" w:cs="Traditional Arabic"/>
          <w:color w:val="000000"/>
          <w:sz w:val="32"/>
          <w:szCs w:val="32"/>
          <w:rtl/>
        </w:rPr>
        <w:lastRenderedPageBreak/>
        <w:t xml:space="preserve">نتقزز منه ؛ لأنه الرائحة كريهة شايف ولأنه كان واجب على كل مسلم أنه يؤدي الصلوات الخمس في مساجد المسلمين مع الجماعة ويكون آكل ثوم وبصل بدري ، فالرائحة بعد ما زالت من فمه ، فيقول له الرسول - صلى الله عليه وسلم - إياك أن تأتي المساجد ، لماذا ؟ فتؤذي المسلمين ، وتؤذي الملائكة المقربين اللي حضروا صلاة المسلمين في مساجدهم ، فأنت تلاحظ معي هنا أن الرسول - صلى الله عليه وسلم - نهى المسلم الذي أكل الثوم والبصل وهما حلال نهاية أن يحضر جماعة المسلمين لما يلحقهم من الضرر ، فما بالك الدخان ، لما أنت ولا مؤاخذة أو غيرك بشربة بتصير رائحته جزء لا يتجزء من بدنه بدليل أنه واحد مثل حكايتنا ممن عافاه الله من شرب الدخان ، بس يدخل الداخل إلى الغرفة ، خاصة إذا كانت ضيقة وصغيرة ومحصورة رأسًا بشعر أن هذا شارب دخان فإذًا هو يضر الآخرين ، لو كان لا يضره شرب الدخان ، أو بالمعنى الأول لو لم يثبت ضرر شرب الدخان لكن رايح يضر الآخرين برائحته الكريهة كما يضر المسلمين في مساجدهم برائحة الثوم والبصل ، اللي هو حلال باتفاق المسلمين ؛ لذلك قال عليه السلام حديثًا رائعًا جدًا وهو يعتبر من بلاغة الرسول عليه السلام وفصاحته وجوامع كلمه الذي عبر عنه بقوله عليه السلام : </w:t>
      </w:r>
      <w:r>
        <w:rPr>
          <w:rFonts w:ascii="Traditional Arabic" w:hAnsi="Traditional Arabic" w:cs="Traditional Arabic"/>
          <w:b/>
          <w:bCs/>
          <w:color w:val="0000FF"/>
          <w:sz w:val="32"/>
          <w:szCs w:val="32"/>
          <w:rtl/>
        </w:rPr>
        <w:t>( ألا إني أوتيت جوامع الكلم )</w:t>
      </w:r>
      <w:r>
        <w:rPr>
          <w:rFonts w:ascii="Traditional Arabic" w:hAnsi="Traditional Arabic" w:cs="Traditional Arabic"/>
          <w:color w:val="000000"/>
          <w:sz w:val="32"/>
          <w:szCs w:val="32"/>
          <w:rtl/>
        </w:rPr>
        <w:t xml:space="preserve"> جوامع الكلم ألفاظ قليلة معاني كثيرة ، فقال عليه السلام :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 شو معنى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 لا يجوز شرعًا أن تضر بنفسك ولا يجوز أن تضر بغيرك ، فلو فرضنا أن إنسان يعمل شيء لا يضر بنفسه لكن فيه ضرر لغيره فلا يجوز أن يتعاطى هذا الشيء الذي لا يضر بنفسه لكن هو يضر غيره ، علماء الإسلام وفقهاء الدين وصل بهم الأمر التدقيق بهذه النقطة بالذات إلى درجة أنه ، - لا تشرب يا أخي بيدك الشمال بارك الله فيك ، الأيمن فالأيمن ، اليمين أمرنا الرسول عليه السلام أن نأكل باليمين ونشرب باليمين ونعطي باليمين وأن نأخذ باليمين ، هذه أوامر شرعية أصبح المسلمون اليوم في جهل عميق بها - الشاهد ماذا قال الفقهاء إذا كنت في المسجد وأردت أن تقرأ القرآن هل في قراءة القرآن ضرر ؟ أبدًا ، يقول عليه السلام : </w:t>
      </w:r>
      <w:r>
        <w:rPr>
          <w:rFonts w:ascii="Traditional Arabic" w:hAnsi="Traditional Arabic" w:cs="Traditional Arabic"/>
          <w:b/>
          <w:bCs/>
          <w:color w:val="0000FF"/>
          <w:sz w:val="32"/>
          <w:szCs w:val="32"/>
          <w:rtl/>
        </w:rPr>
        <w:t xml:space="preserve">( من قرأ القرآن فله بكل حرف عشر حسنات ، لا أقول </w:t>
      </w:r>
      <w:r>
        <w:rPr>
          <w:rFonts w:ascii="Traditional Arabic" w:hAnsi="Traditional Arabic" w:cs="Traditional Arabic"/>
          <w:b/>
          <w:bCs/>
          <w:color w:val="FF0000"/>
          <w:sz w:val="32"/>
          <w:szCs w:val="32"/>
          <w:rtl/>
        </w:rPr>
        <w:t>(( الم ))</w:t>
      </w:r>
      <w:r>
        <w:rPr>
          <w:rFonts w:ascii="Traditional Arabic" w:hAnsi="Traditional Arabic" w:cs="Traditional Arabic"/>
          <w:b/>
          <w:bCs/>
          <w:color w:val="0000FF"/>
          <w:sz w:val="32"/>
          <w:szCs w:val="32"/>
          <w:rtl/>
        </w:rPr>
        <w:t xml:space="preserve"> حرف ، بل ألف حرف ، ولام حرف ، ميم حرف )</w:t>
      </w:r>
      <w:r>
        <w:rPr>
          <w:rFonts w:ascii="Traditional Arabic" w:hAnsi="Traditional Arabic" w:cs="Traditional Arabic"/>
          <w:color w:val="000000"/>
          <w:sz w:val="32"/>
          <w:szCs w:val="32"/>
          <w:rtl/>
        </w:rPr>
        <w:t xml:space="preserve"> فمجرد أن تقرأ </w:t>
      </w:r>
      <w:r>
        <w:rPr>
          <w:rFonts w:ascii="Traditional Arabic" w:hAnsi="Traditional Arabic" w:cs="Traditional Arabic"/>
          <w:b/>
          <w:bCs/>
          <w:color w:val="FF0000"/>
          <w:sz w:val="32"/>
          <w:szCs w:val="32"/>
          <w:rtl/>
        </w:rPr>
        <w:t>(( الم ))</w:t>
      </w:r>
      <w:r>
        <w:rPr>
          <w:rFonts w:ascii="Traditional Arabic" w:hAnsi="Traditional Arabic" w:cs="Traditional Arabic"/>
          <w:color w:val="000000"/>
          <w:sz w:val="32"/>
          <w:szCs w:val="32"/>
          <w:rtl/>
        </w:rPr>
        <w:t xml:space="preserve"> سجل لك عند رب العالمين أوتوماتيكي - كما يقال في هذا الزمان - ثلاثين حسنة ، فما بالك إذا قرأت الفاتحة وغيرها من السور ، قال الفقهاء إذا جلست في المسجد تقرأ القرآن وهناك رجل نائم أخذ راحته ما يجوز ترفع صوتك بقراءة القرآن ، فما بالك إن رفعت صوتك وفي ناس عم يصلوا مش نايمين ، عم يصلوا ، ناس </w:t>
      </w:r>
      <w:r>
        <w:rPr>
          <w:rFonts w:ascii="Traditional Arabic" w:hAnsi="Traditional Arabic" w:cs="Traditional Arabic"/>
          <w:color w:val="000000"/>
          <w:sz w:val="32"/>
          <w:szCs w:val="32"/>
          <w:rtl/>
        </w:rPr>
        <w:lastRenderedPageBreak/>
        <w:t xml:space="preserve">بصلي في الوقت ، ناس تصلي تحية المسجد ، إلى آخره ، وقد يكون أيضًا قراء مثل حكايته فيشوش عليهم ؛ لذلك قال عليه الصلاة والسلام : </w:t>
      </w:r>
      <w:r>
        <w:rPr>
          <w:rFonts w:ascii="Traditional Arabic" w:hAnsi="Traditional Arabic" w:cs="Traditional Arabic"/>
          <w:b/>
          <w:bCs/>
          <w:color w:val="0000FF"/>
          <w:sz w:val="32"/>
          <w:szCs w:val="32"/>
          <w:rtl/>
        </w:rPr>
        <w:t>( يا أيها الناس كلكم يناجي ربه ، فلا يجهر بعضكم على بعض بالقراءة فتؤذوا المؤمنين )</w:t>
      </w:r>
      <w:r>
        <w:rPr>
          <w:rFonts w:ascii="Traditional Arabic" w:hAnsi="Traditional Arabic" w:cs="Traditional Arabic"/>
          <w:color w:val="000000"/>
          <w:sz w:val="32"/>
          <w:szCs w:val="32"/>
          <w:rtl/>
        </w:rPr>
        <w:t xml:space="preserve"> تؤذوا المؤمنين بالقراءة جهرًا ، الله أكبر ، إذا كان بالقراءة فيها إيذاء للمؤمن ما يجوز ، فما يجوز واحد يشرب الدخان لو ما في شرب الدخان ضرر وحرمة في نفسه ، فما بالك وقد اجتمع في شرب الدخان مصيبتان الضرر والضرار ، أقصد الضرر والإضرار بالغير ، لكن شرب الدخان - كما تعلم أنت أحسن مني - مضر صحةً وبدنًا ورائحته الخبيثة أخبث من الثوم والبصل ؛ لأنه الثوم ولو بعض الناس ما يكونوا آكلينه ، لكن ما في إنسان إلا بيأكل الثوم والبصل ، يكون معتاد عليه بعض الشيء ؛ لأن كثير من الأطعمة بداخلها الثوم والبصل ؛ ولذلك فيجتمع في شراب الدخان يا دكتور عدة مصائب : المصيبة الأولى الضرر بالأبدان ، المصيبة الثانية الضرر بالإخوان ، المصيبة الثالثة الإضرار بالأموال ؛ لأن هذا إسراف وإضاعة للمال وتبذير في شيء يضر ولا ينفع ، قديمًا سُئل أحد المشايخ قبل أن تصبح حقيقة علمية أن الدخان مضر وقد يترتب منه المرض الخبيث وهو السرطان - كما تعلم - هذا بلا شك في الآونة الأخيرة يعني اشتهر بين الناس أما من قبل ما كان معروفًا ، سُئل أحد العلماء الفقهاء عن شرب الدخان يومئذٍ وهو كان في شك بضرره بالأبدان ، لكنه فقيه ، فتسلسل في الحكم ، فأجاب أرجوزة جميلة يقول : </w:t>
      </w:r>
      <w:r>
        <w:rPr>
          <w:rFonts w:ascii="Traditional Arabic" w:hAnsi="Traditional Arabic" w:cs="Traditional Arabic"/>
          <w:color w:val="800000"/>
          <w:sz w:val="32"/>
          <w:szCs w:val="32"/>
          <w:rtl/>
        </w:rPr>
        <w:t>" الأصل فيه شرعًا الإباحة "</w:t>
      </w:r>
      <w:r>
        <w:rPr>
          <w:rFonts w:ascii="Traditional Arabic" w:hAnsi="Traditional Arabic" w:cs="Traditional Arabic"/>
          <w:color w:val="000000"/>
          <w:sz w:val="32"/>
          <w:szCs w:val="32"/>
          <w:rtl/>
        </w:rPr>
        <w:t xml:space="preserve"> ؛ لأنه نبت من الأرض : </w:t>
      </w:r>
      <w:r>
        <w:rPr>
          <w:rFonts w:ascii="Traditional Arabic" w:hAnsi="Traditional Arabic" w:cs="Traditional Arabic"/>
          <w:b/>
          <w:bCs/>
          <w:color w:val="FF0000"/>
          <w:sz w:val="32"/>
          <w:szCs w:val="32"/>
          <w:rtl/>
        </w:rPr>
        <w:t>(( وخلق لكم ما في الأرض جميعًا ))</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الأصل فيه شرعًا الإباحة والنهي عنه مطلقًا قباحة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مطلقًا يعني بدون تفصيل ، فيقول إن يعني للتشكيك لأنه ما يعرف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إن كان يؤذيه بعقل أو بدن     أو كان ذا ضرورة الى الثمن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فيحرم استعماله ، وإلا             فجائز في شرعنا وحل</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ولكن الإكثار منه ملهي           وريحه الكريه عنه منهي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فيه زيادة في الهوى ،       سكوتهم ونهيهم عنه سوي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بل ربما أغرى فتى مشغوفًا ،     بشربه واستهون المصروف</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وغاية الكلام فيه أنه            من النبات وهو حل كله</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إلا الذي يضر بالأبدان      أو النهي أي العقول فذاك شيء ثاني</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lastRenderedPageBreak/>
        <w:t xml:space="preserve"> </w:t>
      </w:r>
      <w:r>
        <w:rPr>
          <w:rFonts w:ascii="Traditional Arabic" w:hAnsi="Traditional Arabic" w:cs="Traditional Arabic"/>
          <w:color w:val="800000"/>
          <w:sz w:val="32"/>
          <w:szCs w:val="32"/>
          <w:rtl/>
        </w:rPr>
        <w:t>قد أخبر الله ثم المصطفى     عن عسل النحل بأنه شفاء</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مع أنه يضر بالمحموم         وحرمة المؤذي من المعلوم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شايف</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قد أخبر الله ثم المصطفى   عن عسل النحل بأنه شفاء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مع أنه يضر بالمحموم          وحرمة المؤذي من المعلوم "</w:t>
      </w:r>
      <w:r>
        <w:rPr>
          <w:rFonts w:ascii="Traditional Arabic" w:hAnsi="Traditional Arabic" w:cs="Traditional Arabic"/>
          <w:color w:val="000000"/>
          <w:sz w:val="32"/>
          <w:szCs w:val="32"/>
          <w:rtl/>
        </w:rPr>
        <w:t xml:space="preserve">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كل مضر فهو حرام ارتكابه ، فهذه ذكرى والذكرى تنفع المؤمنين أمثالك إن شاء الله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أسئلة الدكتور كثيرة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بشارة كبيرة ، - يضحك رحمه الله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 وبحب يستفسر ، الآن فرصته يسأل إذا كان محضرا شيء في ذهنه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والله الواحد مش محضر لكن مرات بطلع الواحد على شغلات يجوز يفهمها على عكس صحتها عرفت كيف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القضية قضية اختصاص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مرات آية يفهمها الواحد يجوز بالشقلوب ، أهلا وسهلا بالشيخ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بك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بدي أسألك سيدنا الشيخ عن شغلات تتعلق بالإفرازات اللي بتطلع من بني آدم في منها مثلا البول ، لماذا البول نجس مع أنه الإنسان لما يتبول ما يتبول كل البول ، يظل جزء عنده من البول في المسالك ، والمسالك جزء من الجسم ، مضبوط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مضبوط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هي نجسة والتي جنبها المصران الفلاني ليس بنجس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داخل جوف الإنسان ، ولو كان من القاذورات لا يأخذ حكم النجاسة حتى يخرج خارج البدن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السبب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السبب ؟ حكم الشارع الحكيم ؛ لأنه من القواعد الشرعية قوله تعالى : </w:t>
      </w:r>
      <w:r>
        <w:rPr>
          <w:rFonts w:ascii="Traditional Arabic" w:hAnsi="Traditional Arabic" w:cs="Traditional Arabic"/>
          <w:b/>
          <w:bCs/>
          <w:color w:val="FF0000"/>
          <w:sz w:val="32"/>
          <w:szCs w:val="32"/>
          <w:rtl/>
        </w:rPr>
        <w:t>(( ولو شاء الله لأعنتكم ))</w:t>
      </w:r>
      <w:r>
        <w:rPr>
          <w:rFonts w:ascii="Traditional Arabic" w:hAnsi="Traditional Arabic" w:cs="Traditional Arabic"/>
          <w:color w:val="000000"/>
          <w:sz w:val="32"/>
          <w:szCs w:val="32"/>
          <w:rtl/>
        </w:rPr>
        <w:t xml:space="preserve"> تفسير هذه الآية في قوله تعالى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فلو كان حكم علينا بأنه ما في كرشنا وما في مثانتنا من النجاسات يجب إزالتها هذا تكليف ما لا يُطاق وربنا عز وجل أكرم وأرحم بعباده من أن يكلفهم بما لا يطيقون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لكن حينما يصبح هذا الشيء القذر النجس في متناول الإنسان أن يزيله أصبح مكلفًا بإزالته وبخاصة أن في ذلك إضرار بصحته ؛ لأن هذه النجاسات أيضًا بما أعتقد أنه من الناحية الطبية تأمر بالنظافة لكن الشرع سبق الأطباء بأحكامه ولذلك نحن تبع للشرع والأطباء المسلمون أيضًا تبعًا للشرع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العالم يجب يكون المعلومة يلي يعرفها علميًا صحيحة ، ودينيًا صحيحة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أنا جمعت لك بين الشرع والطب في معرفة تحريم الدخان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بس ما هو الفرق بين البول وبين الدموع مثلا ، تقريبًا المكونات الأملاح موجودة هنا وهنا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ليسوا سواء ، ليسوا سواء بالمشاهدة ، يعني كون الشيء قد يكون من الناحية الطبية أو من الناحية الكيميائية قد يكون واحدًا ولا أعتقد هذا بطبيعة الحال ، لكن الواقع يشهد أن الدمع غير البول فأحيانًا الإنسان يبكي وتتقاطر بعض الدمعات إلى فمه ، هل تظن أن الطعم الذي يجده من الدمع هو كما يجده من الدم ، ومن البول ؟ لا يستويان مثلا ، هذا الفارق وحده كاف من الناحية المنطقية وإلا نحن ليس لنا أن نتحكم على الشارع الحكيم الذي هو رب العالمين ، فنقول مثلا لماذا فرض صلاة الفجر ركعتين ، والمغرب ثلاث ركعات وبقية الصلوات أربعًا أربعا أربعًا ، ولماذا جعل بعضها سرًا وبعضها جهرًا ، وبعضها جمع فيها بين الجهر والسر ، نقول رب العالمين يكلف عباده ما يشاء وليس من المفروض أن الإنسان كل الإنسان يستطيع أن يحيط بكل شيئًا علما صح أم لا ؟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وأظنك معي فيمن يقول من الأوربيين أنفسهم ، </w:t>
      </w:r>
      <w:r>
        <w:rPr>
          <w:rFonts w:ascii="Traditional Arabic" w:hAnsi="Traditional Arabic" w:cs="Traditional Arabic"/>
          <w:color w:val="800000"/>
          <w:sz w:val="32"/>
          <w:szCs w:val="32"/>
          <w:rtl/>
        </w:rPr>
        <w:t>" ما ازددنا يومًا علمًا إلا ازددنا معرفة بجهلنا "</w:t>
      </w:r>
      <w:r>
        <w:rPr>
          <w:rFonts w:ascii="Traditional Arabic" w:hAnsi="Traditional Arabic" w:cs="Traditional Arabic"/>
          <w:color w:val="000000"/>
          <w:sz w:val="32"/>
          <w:szCs w:val="32"/>
          <w:rtl/>
        </w:rPr>
        <w:t xml:space="preserve"> هذه حقيقة علمية .</w:t>
      </w: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570B2" w:rsidRDefault="003570B2" w:rsidP="003570B2">
      <w:pPr>
        <w:widowControl w:val="0"/>
        <w:overflowPunct w:val="0"/>
        <w:autoSpaceDE w:val="0"/>
        <w:autoSpaceDN w:val="0"/>
        <w:adjustRightInd w:val="0"/>
        <w:spacing w:after="0"/>
        <w:jc w:val="right"/>
        <w:rPr>
          <w:rFonts w:ascii="Traditional Arabic" w:hAnsi="Traditional Arabic" w:cs="Traditional Arabic"/>
          <w:sz w:val="17"/>
          <w:szCs w:val="17"/>
          <w:rtl/>
        </w:rPr>
      </w:pPr>
    </w:p>
    <w:p w:rsidR="003570B2" w:rsidRDefault="003570B2" w:rsidP="003570B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203</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كنا نتكلم عن الجمع من أجل البرد ، أقول الجمع من أجل البرد ليس عليه نص في الشرع يُلزم به المسلم ، وإنما قال به بعض العلماء استنباطًا واجتهادًا واعتمادًا على بعض الأعذار التي جاء النص بها وبأنها تسوغ الجمع ، بين الصلاتين ، معلوم لدى الجميع في السفر ولكن بحثنا الآن الجمع في الحضر ، لم يأت نص في جواز الجمع في الحضر ، إلا من أجل المطر أو الخوف ، وهذا كما جاء في حديث ابن عباس - رضي الله عنه - قال : </w:t>
      </w:r>
      <w:r>
        <w:rPr>
          <w:rFonts w:ascii="Traditional Arabic" w:hAnsi="Traditional Arabic" w:cs="Traditional Arabic"/>
          <w:color w:val="800000"/>
          <w:sz w:val="32"/>
          <w:szCs w:val="32"/>
          <w:rtl/>
        </w:rPr>
        <w:t>" جمع رسول الله - صلى الله عليه وسلم - في المدينة بين الظهر والعصر ، وبين المغرب والعشاء بغير سفر ولا مطر "</w:t>
      </w:r>
      <w:r>
        <w:rPr>
          <w:rFonts w:ascii="Traditional Arabic" w:hAnsi="Traditional Arabic" w:cs="Traditional Arabic"/>
          <w:color w:val="000000"/>
          <w:sz w:val="32"/>
          <w:szCs w:val="32"/>
          <w:rtl/>
        </w:rPr>
        <w:t xml:space="preserve"> قالوا : </w:t>
      </w:r>
      <w:r>
        <w:rPr>
          <w:rFonts w:ascii="Traditional Arabic" w:hAnsi="Traditional Arabic" w:cs="Traditional Arabic"/>
          <w:color w:val="800000"/>
          <w:sz w:val="32"/>
          <w:szCs w:val="32"/>
          <w:rtl/>
        </w:rPr>
        <w:t>" ماذا أراد بذلك ؟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هنا الحديث يفيدنا جمعين : أحدهما يتعلق بالجمع الجماعي أي في المساجد والآخر يتعلق بالأفراد ، ونادرًا ما يتعلق بالجماعة ، أما الجمع الأول الذي يُستفاد من الحديث جوازه ، فهو الجمع للمطر ؛ لأنه قال : </w:t>
      </w:r>
      <w:r>
        <w:rPr>
          <w:rFonts w:ascii="Traditional Arabic" w:hAnsi="Traditional Arabic" w:cs="Traditional Arabic"/>
          <w:color w:val="800000"/>
          <w:sz w:val="32"/>
          <w:szCs w:val="32"/>
          <w:rtl/>
        </w:rPr>
        <w:t>" جمع الرسول - صلى الله عليه وسلم - بغير عذر المطر وبغير عذر السفر "</w:t>
      </w:r>
      <w:r>
        <w:rPr>
          <w:rFonts w:ascii="Traditional Arabic" w:hAnsi="Traditional Arabic" w:cs="Traditional Arabic"/>
          <w:color w:val="000000"/>
          <w:sz w:val="32"/>
          <w:szCs w:val="32"/>
          <w:rtl/>
        </w:rPr>
        <w:t xml:space="preserve"> يشعرنا بأن هذين العذرين معروف لدى المسلمين عامة بأنهما يسوغان الجمع ، لكن يريد أن يفيدنا شيئًا جديدًا فيقول جمع لغير هذين العذرين ، سألوه ما هو ؟ قال :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هذا النص :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يمكن أن يدخل فيه أسباب أخرى غير منصوص عليها ومنها ما كنا آنفًا في صدده ، وهو البرد وكما قلت آنفًا البرد قضية نسبية يختلف بين شخصين متساويين في العمر ، لكنهما ليسا متساويين في التربية ، وفي النشأة ، فأحدهما نشأ يتعاطى أعمالا أو مهنةً يتعرض بسببها للحر والقر والتعب والنصب والآخر إنما هو نشأ في الحلية ربيَّ تربية الولد المدلل الناعم ، فلا يستويان مثلا أبدا ، وهما كما قلنا في سن واحد ، مع ذلك الشعور بالبرد يختلف من هذا إلى ذاك ، فإذا ما ضربنا مثالًا متباينًا كل التباين بين شاب وبين شيخ عجوز ، أيضًا سيختلف الشعور بالبرد الكثير أو الخفيف ، فهنا تبقى القضية قضية نسبية ، فيما إذا أراد الإنسان أن يجمع لنفسه فإذا كان متقيًا لربه وكن متفقهًا في دينه ، ويعرف أنه يجد حرجًا ، في أن لا يجمع فله أن يجمع بهذه الظروف التي ذكرناها الدقة الآن في الإمام الذي يريد أن يؤم الناس ، وفي الناس المتفاوتون بالإحساس بالبرد ، إذًا وهنا بيت القصيد من هذا الكلام هو الذي ينبغي أن يقدر الورع ولا أرى حرجًا أبدًا إذا نظر إلى جماعته الذين </w:t>
      </w:r>
      <w:r>
        <w:rPr>
          <w:rFonts w:ascii="Traditional Arabic" w:hAnsi="Traditional Arabic" w:cs="Traditional Arabic"/>
          <w:color w:val="000000"/>
          <w:sz w:val="32"/>
          <w:szCs w:val="32"/>
          <w:rtl/>
        </w:rPr>
        <w:lastRenderedPageBreak/>
        <w:t xml:space="preserve">يريدون أن يصلوا معه في مسجده فوجد فيهم شيوخًا لا أرى حرجًا بالنسبة إليه أن يجمع من أجلهم لا من أجله ، لكن هذا يحتاج إلى فقه وإلى تقوى ؛ ولذلك فأنا أرى أنه ما دام ثبت هذا النص من ابن عباس :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فإذا كان الإمام فقيهًا وكان تقيًا لا يداري الناس بالباطل ، وإنما هو يسايسهم سياسة شرعية ، فوجد من مصلحة الجماعة أن يجمع بهم للبرد ، فله ذلك ما دام أنه اتقى الله عز وجل ، وأخذ بتلك الرخصة التي جاءت في حديث ابن عباس السابق ذكره ، أقول إذا كان الإمام فقيها وتقيا ، وإلا فعليه أن يتقي الله عز وجل سلبًا أو إيجابًا ، ترخصًا أو تمسكًا بالعزيمة ، فلا يجمع حيث لا رخصة ، ولا يتشدد حيث الرخصة قائمة ، كما وقع منذ يومين في مسجد هناك لم يحضر الإمام الراتب فقدموا أحد المواظبين على صلاة الجماعة ، وأنا لا أعلم يعني مقدار ما عنده من علم ، ولو كان من العلم التقليدي المذهبي ، لكن الذي وقع أن المؤذن بعد أن صلى الإمام صلاة الظهر ، فورًا أقام الصلاة ، فشعرت بأنه جعل الإمام وبعض الحاضرين تحت أمر واقع ، وأشعر بأن هذا الإمام من مراقبتي لصلاته أنه حنفي المذهب والأحناف لا يجيزون الجمع في الحضر مُطلقًا ، بل ولا في السفر إلا في عرفات وفي مزدلفة فلما أقيمت الصلاة سمعنا شوشرة وضوضاء وغوغاء أنا شخصيًا ما فهمت شيئًا لكني تأسفت كثيرًا من قلة أدب الناس في بيوت الله تبارك وتعالى ، صار في المسجد ضوضاء لو وقعت هذه الضوضاء في قهوة لكان عارًا على أصحاب الضوضاء ، فكيف وهم في بيت من بيوت الله تبارك وتعالى ، ولأمر ما ما فهمت ما الذي حرك هذه الأصوات ، ما أدري إذا كان يا تامر أنت فهمت شو كان الكلام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تامر : نعم ، أحد الشباب وقف وقال إن الرسول عليه السلام جمع في المطر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صار يتكلم أنه أنت ما تتعرف كيف كان الرسول يجمع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بقول قبل الصلاة ، بعد الصلاة أنا سمعت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تامر : أنا خرجت معك ، وما بعرف شو صار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بقول لما أقيمت الصلاة للعصر صار شوشرة من الجهة الشرقية ، المهم فشعرت بأن الإمام صار تحت أمر واقع وهو في اعتقادي أنه لازم يستنكف إذا أراد أن يتقي الله عز وجل ، حيث لا يعتقد جواز الجمع  للمطر ، أن يقول أنا مذهبي لا يسمح لي بجواز الجمع ، فليتقدم أحد منكم ، لكن هو خضع للأمر الواقع وصلى ، لكن الشوشرة الثانية بعد الصلاة أفهمتني هذه الحقيقة التي أنا شعرت بها من قبل ، </w:t>
      </w:r>
      <w:r>
        <w:rPr>
          <w:rFonts w:ascii="Traditional Arabic" w:hAnsi="Traditional Arabic" w:cs="Traditional Arabic"/>
          <w:color w:val="000000"/>
          <w:sz w:val="32"/>
          <w:szCs w:val="32"/>
          <w:rtl/>
        </w:rPr>
        <w:lastRenderedPageBreak/>
        <w:t xml:space="preserve">سمعت أحدهم يقول له يا شيخ الرسول عليه السلام قال : </w:t>
      </w:r>
      <w:r>
        <w:rPr>
          <w:rFonts w:ascii="Traditional Arabic" w:hAnsi="Traditional Arabic" w:cs="Traditional Arabic"/>
          <w:b/>
          <w:bCs/>
          <w:color w:val="0000FF"/>
          <w:sz w:val="32"/>
          <w:szCs w:val="32"/>
          <w:rtl/>
        </w:rPr>
        <w:t>( إن الله يحب أن تؤتى رخصه )</w:t>
      </w:r>
      <w:r>
        <w:rPr>
          <w:rFonts w:ascii="Traditional Arabic" w:hAnsi="Traditional Arabic" w:cs="Traditional Arabic"/>
          <w:color w:val="000000"/>
          <w:sz w:val="32"/>
          <w:szCs w:val="32"/>
          <w:rtl/>
        </w:rPr>
        <w:t xml:space="preserve"> وما عاد أسمعت كمالة الحديث لكن فهمت أن هذا المتكلم يقول إن الجمع في مثل هذه الحالة مشروع ، ما شفت غير هذا الإمام ثار ثورة كأنه يقاتل رجلا كافر ، ومن ثورته قام ووقف ويقول 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أنت شفت الرسول ؟ أنت شفت الرسول ؟ الله أكبر ، واشتعلت الشوشرة بين الناس وهات أفهم عليهم ، أنا كنت بدأت بالأذكار والأوراد حتى أتممتها وانسللت انسلالًا الهريبة نصف الشريعة - يضحك الشيخ رحمه الله وطلبته حفظهم الله - سبحان الله الناس هؤلاء لا عندهم وعي ولا عندهم أدب ، ولا عندهم ثقافة ، يتكلموا على جهل ، هذا الإمام يقول أنت شفت الرسول ؟ مسكين ، لا هو يصلي شاف الرسول ، ما شاف الرسول ، الكلام يلي يوجهه لغيره يرجع له ، فلو قيل له يا ترى ماذا يفعل ؟ رايح يقول هيك العلماء ، هيك العلماء علمونا ، رايح يقول بالنسبة لظاهر مذهبه أنه علماؤنا قالوا ما في جمع في المطر ، لكن ناس آخرين رايحين يقولوا علماؤنا قالوا في جمع في المطر ، فعلماءك اللي قالوا ما في جمع في المطر شافوا الرسول ؟ شافوا الرسول ؟ ما شافوا الرسول ، إذًا القضية قضية رواية ، لماذا تنكر هذه الوسيلة التي عليها الفقه الإسلامي كله من بعد الصحابة الأولين كل فقه هذه القرون قائم على الرواية التي معناها ، أن هؤلاء الرواة ما شافوا الرسول جهل عميق ، يعني شديد جدًا ، يخجل الإنسان أن يأتيه أن يحكيه عن مسلم ويتقدم ليؤم الناس صحيح أننا لم نر الرسول عليه السلام لكن الرسول من تمام رافته ورحمته بأمته ، أنه خاطبهم بمناسبات شتى بالنسبة للصلاة التي تتكرر كل يوم خمس مرات ، قال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وقال : </w:t>
      </w:r>
      <w:r>
        <w:rPr>
          <w:rFonts w:ascii="Traditional Arabic" w:hAnsi="Traditional Arabic" w:cs="Traditional Arabic"/>
          <w:b/>
          <w:bCs/>
          <w:color w:val="0000FF"/>
          <w:sz w:val="32"/>
          <w:szCs w:val="32"/>
          <w:rtl/>
        </w:rPr>
        <w:t>( فليبلغ الشاهد الغائب )</w:t>
      </w:r>
      <w:r>
        <w:rPr>
          <w:rFonts w:ascii="Traditional Arabic" w:hAnsi="Traditional Arabic" w:cs="Traditional Arabic"/>
          <w:color w:val="000000"/>
          <w:sz w:val="32"/>
          <w:szCs w:val="32"/>
          <w:rtl/>
        </w:rPr>
        <w:t xml:space="preserve"> فهو يعلم أن الذين سيأتون من بعده عليه السلام ما سمعوا صوته ولا شاهدوا عبادته ولا صلاته ، لكنه يعلم أيضًا بأن أصحابه الذين شاهدوه ورأوا عباداته سينقلونها إلى من يأتون من بعده ، فحضهم على ذلك وقال : </w:t>
      </w:r>
      <w:r>
        <w:rPr>
          <w:rFonts w:ascii="Traditional Arabic" w:hAnsi="Traditional Arabic" w:cs="Traditional Arabic"/>
          <w:b/>
          <w:bCs/>
          <w:color w:val="0000FF"/>
          <w:sz w:val="32"/>
          <w:szCs w:val="32"/>
          <w:rtl/>
        </w:rPr>
        <w:t>( فليبلغ الشاهد الغائب )</w:t>
      </w:r>
      <w:r>
        <w:rPr>
          <w:rFonts w:ascii="Traditional Arabic" w:hAnsi="Traditional Arabic" w:cs="Traditional Arabic"/>
          <w:color w:val="000000"/>
          <w:sz w:val="32"/>
          <w:szCs w:val="32"/>
          <w:rtl/>
        </w:rPr>
        <w:t xml:space="preserve"> ، حتى قال عليه السلام :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بلغوا عني ولو آية وحدثوا عن بني اسرائيل ولا حرج ومن كذب علي متعمدا فليتبوأ مقعده من النار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هذه اللفظة لا ينبغي أن تفهم بمعنى الآية الاصطلاحي أي آية من آيات القرآن الكريم ، ليس هذا هو المقصود ، المقصود هنا جملة بلغوا عني ولو جملة ، هذا المعنى عربي أولا وفقهيٌ </w:t>
      </w:r>
      <w:r>
        <w:rPr>
          <w:rFonts w:ascii="Traditional Arabic" w:hAnsi="Traditional Arabic" w:cs="Traditional Arabic"/>
          <w:color w:val="000000"/>
          <w:sz w:val="32"/>
          <w:szCs w:val="32"/>
          <w:rtl/>
        </w:rPr>
        <w:lastRenderedPageBreak/>
        <w:t xml:space="preserve">ثانيًا ؛ لأنه يشمل الجملة من القرآن ومن حديث الرسول عليه الصلاة والسلام ، فليس المقصود بهذا الحديث الحض على تبليغ آية من القرآن الكريم فقط ، بل ولو جملة من أحاديث الرسول عليه السلام ، وهذا كتوجيه عملي للرسول عليه السلام إلى الفكرة والعقيدة ، التي قدمها إلى أمته في أحاديث عديدة التي منها قوله عليه السلام : </w:t>
      </w:r>
      <w:r>
        <w:rPr>
          <w:rFonts w:ascii="Traditional Arabic" w:hAnsi="Traditional Arabic" w:cs="Traditional Arabic"/>
          <w:b/>
          <w:bCs/>
          <w:color w:val="0000FF"/>
          <w:sz w:val="32"/>
          <w:szCs w:val="32"/>
          <w:rtl/>
        </w:rPr>
        <w:t>( تركت فيكم أمرين لن تضلوا ما إن تمسكتم بهما : كتاب الله وسنتي )</w:t>
      </w:r>
      <w:r>
        <w:rPr>
          <w:rFonts w:ascii="Traditional Arabic" w:hAnsi="Traditional Arabic" w:cs="Traditional Arabic"/>
          <w:color w:val="000000"/>
          <w:sz w:val="32"/>
          <w:szCs w:val="32"/>
          <w:rtl/>
        </w:rPr>
        <w:t xml:space="preserve"> فكما ينبغي للمسلم أن يبلغ الناس كتاب الله ، فكذلك ينبغي للمسلم أن يبلغ الناس حديث رسول الله - صلى الله عليه وسلم - لأن كلًا منهما من الكتاب والحديث متمم للآخر ، وهذا ما أشار إليه ربنا عز وجل في قوله : </w:t>
      </w:r>
      <w:r>
        <w:rPr>
          <w:rFonts w:ascii="Traditional Arabic" w:hAnsi="Traditional Arabic" w:cs="Traditional Arabic"/>
          <w:b/>
          <w:bCs/>
          <w:color w:val="FF0000"/>
          <w:sz w:val="32"/>
          <w:szCs w:val="32"/>
          <w:rtl/>
        </w:rPr>
        <w:t>(( وأنزلنا إليك الذكرى لتبين للناس ما نزل إليهم ))</w:t>
      </w:r>
      <w:r>
        <w:rPr>
          <w:rFonts w:ascii="Traditional Arabic" w:hAnsi="Traditional Arabic" w:cs="Traditional Arabic"/>
          <w:color w:val="000000"/>
          <w:sz w:val="32"/>
          <w:szCs w:val="32"/>
          <w:rtl/>
        </w:rPr>
        <w:t xml:space="preserve"> فالشاهد أن العالم الإسلامي منذ عهد الصحابة الذين أدركهم التابعون وهؤلاء التابعون الذين لم يدركوا الرسول يعيشون على أساس هذا المنهج وهو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إن كنتم أصحابي رأيتموني فكما شاهدتموني ، وإن كنتم أتباعًا فمن بعدهم ، فكما نقل إليكم من شاهدني ، ولذلك أكد هذا عليه السلام في حجة الوداع حينما قال : </w:t>
      </w:r>
      <w:r>
        <w:rPr>
          <w:rFonts w:ascii="Traditional Arabic" w:hAnsi="Traditional Arabic" w:cs="Traditional Arabic"/>
          <w:b/>
          <w:bCs/>
          <w:color w:val="0000FF"/>
          <w:sz w:val="32"/>
          <w:szCs w:val="32"/>
          <w:rtl/>
        </w:rPr>
        <w:t>( خذوا عني مناسككم ، فإني لا أدري لعلي لا ألقاكم بعد عامي هذا أبدا )</w:t>
      </w:r>
      <w:r>
        <w:rPr>
          <w:rFonts w:ascii="Traditional Arabic" w:hAnsi="Traditional Arabic" w:cs="Traditional Arabic"/>
          <w:color w:val="000000"/>
          <w:sz w:val="32"/>
          <w:szCs w:val="32"/>
          <w:rtl/>
        </w:rPr>
        <w:t xml:space="preserve"> فإذًا هو حض أصحابه على أن يتلقوا العلم مباشرة منه من جهة ، ومن جهة أخرى أمرهم أن يبلغوا ما أخذوا عنه إلى الناس وبخاصة أنه قال عليه السلام : </w:t>
      </w:r>
      <w:r>
        <w:rPr>
          <w:rFonts w:ascii="Traditional Arabic" w:hAnsi="Traditional Arabic" w:cs="Traditional Arabic"/>
          <w:b/>
          <w:bCs/>
          <w:color w:val="0000FF"/>
          <w:sz w:val="32"/>
          <w:szCs w:val="32"/>
          <w:rtl/>
        </w:rPr>
        <w:t>( رب مبلغٍ أوعى له من سامع )</w:t>
      </w:r>
      <w:r>
        <w:rPr>
          <w:rFonts w:ascii="Traditional Arabic" w:hAnsi="Traditional Arabic" w:cs="Traditional Arabic"/>
          <w:color w:val="000000"/>
          <w:sz w:val="32"/>
          <w:szCs w:val="32"/>
          <w:rtl/>
        </w:rPr>
        <w:t xml:space="preserve"> ولذلك كان من فضل الله - عز وجل - على عباده المؤمنين الذين جاءوا بعد أصحاب النبي الكريم أن وجد فيهم من صدق عليه ، هذا الشطر من الحديث الذي أشرت إليه : </w:t>
      </w:r>
      <w:r>
        <w:rPr>
          <w:rFonts w:ascii="Traditional Arabic" w:hAnsi="Traditional Arabic" w:cs="Traditional Arabic"/>
          <w:b/>
          <w:bCs/>
          <w:color w:val="0000FF"/>
          <w:sz w:val="32"/>
          <w:szCs w:val="32"/>
          <w:rtl/>
        </w:rPr>
        <w:t>( رب مبلغ أوعى من سامع )</w:t>
      </w:r>
      <w:r>
        <w:rPr>
          <w:rFonts w:ascii="Traditional Arabic" w:hAnsi="Traditional Arabic" w:cs="Traditional Arabic"/>
          <w:color w:val="000000"/>
          <w:sz w:val="32"/>
          <w:szCs w:val="32"/>
          <w:rtl/>
        </w:rPr>
        <w:t xml:space="preserve"> ، فأصحاب الرسول عليه الصلاة والسلام يعدون الألوف المؤلفة لكن العلماء منهم ما استطاع أهل العلم بعد البحث والفحص أن يرفعوا عددهم إلى ثلاثمائة العلماء منهم فنفهم من هذا أن عامة الصحابة ما كانوا من أهل العلم الذين يجوز لهم أن ينفصلوا أو أن ينصبوا أنفسهم لإفتاء الناس بما يقع لهم بل عامة الصحابة كانوا من الشطر الثاني ، الذي أخبر عنه ربنا عز وجل في الآية المعروفة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أكثر الصحابة الذين كانوا يعدون الألوف المؤلفة هم كانوا من القسم الذين لايعلمون وتشملهم الآية التي تأمرهم أن يسألوا أهل العلم منهم وأهل العلم منهم ما بلغوا ثلاثمائة عالم لكن ما شاء الله  العلماء الذين جاءوا في التابعين فمن بعدهم ألوف مؤلفة تأكيدًا ومصداقًا لقوله عليه السلام : </w:t>
      </w:r>
      <w:r>
        <w:rPr>
          <w:rFonts w:ascii="Traditional Arabic" w:hAnsi="Traditional Arabic" w:cs="Traditional Arabic"/>
          <w:b/>
          <w:bCs/>
          <w:color w:val="0000FF"/>
          <w:sz w:val="32"/>
          <w:szCs w:val="32"/>
          <w:rtl/>
        </w:rPr>
        <w:t>( رب مُبلغٍ أوعى له من سامعٍ )</w:t>
      </w:r>
      <w:r>
        <w:rPr>
          <w:rFonts w:ascii="Traditional Arabic" w:hAnsi="Traditional Arabic" w:cs="Traditional Arabic"/>
          <w:color w:val="000000"/>
          <w:sz w:val="32"/>
          <w:szCs w:val="32"/>
          <w:rtl/>
        </w:rPr>
        <w:t xml:space="preserve"> ، ولقوله الآخر : </w:t>
      </w:r>
      <w:r>
        <w:rPr>
          <w:rFonts w:ascii="Traditional Arabic" w:hAnsi="Traditional Arabic" w:cs="Traditional Arabic"/>
          <w:b/>
          <w:bCs/>
          <w:color w:val="0000FF"/>
          <w:sz w:val="32"/>
          <w:szCs w:val="32"/>
          <w:rtl/>
        </w:rPr>
        <w:t>( أمتي كالمطر لا يُدرى الخير في أوله أم في آخره )</w:t>
      </w:r>
      <w:r>
        <w:rPr>
          <w:rFonts w:ascii="Traditional Arabic" w:hAnsi="Traditional Arabic" w:cs="Traditional Arabic"/>
          <w:color w:val="000000"/>
          <w:sz w:val="32"/>
          <w:szCs w:val="32"/>
          <w:rtl/>
        </w:rPr>
        <w:t xml:space="preserve"> ، هذا الحديث وذاك من البشائر التي خلفها رسول الله - صلى الله عليه وسلم - </w:t>
      </w:r>
      <w:r>
        <w:rPr>
          <w:rFonts w:ascii="Traditional Arabic" w:hAnsi="Traditional Arabic" w:cs="Traditional Arabic"/>
          <w:color w:val="000000"/>
          <w:sz w:val="32"/>
          <w:szCs w:val="32"/>
          <w:rtl/>
        </w:rPr>
        <w:lastRenderedPageBreak/>
        <w:t>في سنته وفي أحاديثه حتى يستمر دولاب العلم دائرًا ومنطلقًا إلى يوم يرسل الله - عز وجل - تلك الريحة الطيبة فتقبض روح كل مؤمن ، ولا يبقى على الأرض إلا شرار الخلق وعليهم تقوم الساعة ، فإذًا من الجهل بل والجهالة بمكان أن يخاطب من يتقدم ليؤم الناس فيقول هل أنت رأيت الرسول ، وبالاستفهام الاستنكاري وبحالة شديدة من الغضب جدًا ؛ لأن هذا يدل على جهل عميق كل من جاء من بعد الصحابة كما قلنا آنفًا لم يروا الرسول إذًا هم لا يعرفون كيف يصلون ، لا يعرفون كيف يتعبدون كل العبادات</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يعرفون والحمد لله بالطريق الذي ألهم الله به طائفة من علماء المسلمين ، ألا وهم علماء الحديث الذين سخرهم الله تبارك وتعالى لخدمة هذا الإسلام بعنايتهم أولًا بجمع أحاديث الرسول عليه الصلاة والسلام على مر القرون الأولى على الأقل القرون الثلاثة المشهود لها بالخيرية جمعوا أحاديث الرسول من مختلف البلاد والصدور لأن حملة هذه الأحاديث النبوية من الصحابة والتابعين ومن بعدهم ، لم يكونوا مستقرين في بلدة واحدة حتى يتمكن العالم الحريص على جمع العلم أن يتلقى السنة من ذاك المكان الواحد ، وإنما تفرقوا في البلاد شرقًا وغربًا وشمالًا وجنوبًا ، فكان أحدهم يتفرغ للسياحة في البلاد لتلقي العلم من مختلف العلماء في كل تلك البلاد ، هذا تسخير من الله تبارك وتعالى لهؤلاء العلماء حتى جمعوا لنا أحاديث الرسول عليه السلام التي تفرقت في البلاد بتفرق حملتها فأنتم تتصورون معي بسهولة أن الرسول عليه الصلاة والسلام قضى في مكة عشر سنوات وبقية الدعوة ثلاثة عشر سنة في المدينة المنورة فالذين كانوا يأتون إلى الرسول في مكة والمدينة هم أصحاب الرسول عليه السلام وهم حملة الأحاديث التي سمعوها وتفقهون معي جيدًا أيضًا بأن هؤلاء الصحابة في قيد حياته عليه السلام فضلًا عما بعد وفاته تفرقوا في البلاد فقد كان يأتيه المكي إلى المدينة ليبايعه على الإسلام ، من جدة ، من نجران ، من مختلف البلاد ، ثم يعود إلى بلده وقد حمل منه عليه السلام بعض العلم كما جاء في صحيح البخاري من حديث مالك بن الحويرث - رضي الله عنه - أنه جاء مع بعض أصحابه إلى النبي - صلى الله عليه وسلم - فمكث عنده نحو عشرين يومًا فيما أذكر ، قال ثم اشتقنا إلى أهالينا فاستأذنا الرسول عليه السلام في أن ننصرف ، فقال لهما : </w:t>
      </w:r>
      <w:r>
        <w:rPr>
          <w:rFonts w:ascii="Traditional Arabic" w:hAnsi="Traditional Arabic" w:cs="Traditional Arabic"/>
          <w:b/>
          <w:bCs/>
          <w:color w:val="0000FF"/>
          <w:sz w:val="32"/>
          <w:szCs w:val="32"/>
          <w:rtl/>
        </w:rPr>
        <w:t>( إذا صليتما فليؤذن أحدكما وليؤمكما أكبركما سنًا )</w:t>
      </w:r>
      <w:r>
        <w:rPr>
          <w:rFonts w:ascii="Traditional Arabic" w:hAnsi="Traditional Arabic" w:cs="Traditional Arabic"/>
          <w:color w:val="000000"/>
          <w:sz w:val="32"/>
          <w:szCs w:val="32"/>
          <w:rtl/>
        </w:rPr>
        <w:t xml:space="preserve"> ، وقال لمالك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وانطلق إلى قبيلته فإذًا هذا الرجل من الذي يتمكن من رواية مثل هذا الحديث وذاك هو الذي يذهب إليه ، فإذًا هو ينبغي أن يذهب إلى هذه </w:t>
      </w:r>
      <w:r>
        <w:rPr>
          <w:rFonts w:ascii="Traditional Arabic" w:hAnsi="Traditional Arabic" w:cs="Traditional Arabic"/>
          <w:color w:val="000000"/>
          <w:sz w:val="32"/>
          <w:szCs w:val="32"/>
          <w:rtl/>
        </w:rPr>
        <w:lastRenderedPageBreak/>
        <w:t xml:space="preserve">القبيلة وهذه القبيلة إلى هذه البلدة وهذه القرية وهكذا ؛ لذلك كان من فضل الله - عز وجل - أن سخر علماء الحديث ليرحلوا إلى مختلف البلاد ليجتمعوا بمن يعلمون أنه عنده ولو حديث واحد ، فيسمعون مباشرة منه ، حتى لقد كان في هؤلاء بعض أصحابه عليه السلام ، أحدهم اسمه عقبة بن عامر بلغه أن جابرًا بن عبد الله الأنصاري المشهور عنده حديث وكان في مصر فسافر من بلده أظنها يومئذ كان في المدينة إلى مصر ؛ لماذا ؟ ليسمع ذاك الحديث الذي قيل له أنه سمعه جابر من رسول الله - صلى الله عليه وسلم - فخرج إليه جابر وتلقاه واحتضن أحدهما الآخر ، قال : </w:t>
      </w:r>
      <w:r>
        <w:rPr>
          <w:rFonts w:ascii="Traditional Arabic" w:hAnsi="Traditional Arabic" w:cs="Traditional Arabic"/>
          <w:color w:val="800000"/>
          <w:sz w:val="32"/>
          <w:szCs w:val="32"/>
          <w:rtl/>
        </w:rPr>
        <w:t xml:space="preserve">" أنا ما جئت إلى شيء ، إلا أنه بلغني أنك سمعت حديثًا عن الرسول عليه السلام ونص الحديث فيما اذكر منه الآن : </w:t>
      </w:r>
      <w:r>
        <w:rPr>
          <w:rFonts w:ascii="Traditional Arabic" w:hAnsi="Traditional Arabic" w:cs="Traditional Arabic"/>
          <w:b/>
          <w:bCs/>
          <w:color w:val="0000FF"/>
          <w:sz w:val="32"/>
          <w:szCs w:val="32"/>
          <w:rtl/>
        </w:rPr>
        <w:t>( أن الله عز وجل ينادي يوم القيامة بصوت يسمعه من قرب كما يسمعه من بعد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وهذا الحديث من الأحاديث التي يتمسك بها أهل السنة حقًا ، وأعني بهم أهل الحديث الذين لا يتعصبون لمذهب في العقيدة كالماتريدية أو الأشعرية أو المعتزلة أو الجبرية ، كما أنهم لا يتعصبون لمذهب في الأحكام الشرعية المذهب الحنفي أو المالكي أو الشافعي أو الحنبلي ، فضلًا عن مذاهب أخرى ، تبتعد كل البعد عن المذاهب الأولى ، أهل الحديث لا يتعصبون إلا للحديث ولذلك نسبوا إليه وانتموا إليه كما قال قائلهم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أهل الحديث هم أهل الرسول  هم أهل النبي             وإن لم يصحبوا نفسه أنفاسه صحبوا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وهذا جواب هذا الجاهل الذي قال : أنت أدركت الرسول ، ما أدرك هو الرسول ، لكن الذين يشتغلون بحديث الرسول عليه السلام ، كأنما هم يعيشون معه ، أهل الحديث هم أهل النبي وإن لم يصحبوا نفسه أنفاسه صحبوا ، ولذلك أصبح معروفًا عند العلماء كافة لا نحاشي ولا نستثني فقهاء ومفسرين كلهم قالوا بما دل عليه حديث الرسول عليه السلام ، القائل : </w:t>
      </w:r>
      <w:r>
        <w:rPr>
          <w:rFonts w:ascii="Traditional Arabic" w:hAnsi="Traditional Arabic" w:cs="Traditional Arabic"/>
          <w:b/>
          <w:bCs/>
          <w:color w:val="0000FF"/>
          <w:sz w:val="32"/>
          <w:szCs w:val="32"/>
          <w:rtl/>
        </w:rPr>
        <w:t>( نَضّر الله امرءا سمع مقالتي فوعاها فأداها كما سمعها ، رب حامل فقه إلي من هو افقه منه ، ورب مبلغ أوعى له من سامع )</w:t>
      </w:r>
      <w:r>
        <w:rPr>
          <w:rFonts w:ascii="Traditional Arabic" w:hAnsi="Traditional Arabic" w:cs="Traditional Arabic"/>
          <w:color w:val="000000"/>
          <w:sz w:val="32"/>
          <w:szCs w:val="32"/>
          <w:rtl/>
        </w:rPr>
        <w:t xml:space="preserve"> ، يقول العلماء كافة ولذلك نرى النضرة في أهل الحديث لأنهم يشتغلون بكلام الرسول عليه السلام ليلًا نهارًا فصدق فيهم قول ذلك الشاعر العالم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أهل الحديث هم أهل النبي                        وإن لم يصحبوا نفسه أنفاسه صحبوا "</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الحديث حديث جابر لعقبة بن عامر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وليس كما يقول الأشاعرة والماتريدية أن كلام الله ومنه القرآن الكريم هو كلام نفسي يعنون بأنه ليس بالكلام اللفظي ، يعنون بأنه ليس بالكلام المسموع ، هذا الحديث يبطل دعواهم ويؤكد قول الله لموسى :  </w:t>
      </w:r>
      <w:r>
        <w:rPr>
          <w:rFonts w:ascii="Traditional Arabic" w:hAnsi="Traditional Arabic" w:cs="Traditional Arabic"/>
          <w:b/>
          <w:bCs/>
          <w:color w:val="FF0000"/>
          <w:sz w:val="32"/>
          <w:szCs w:val="32"/>
          <w:rtl/>
        </w:rPr>
        <w:t>(( فاستمع لما يوحى إنني أنا الله لا إله إلا أنا فاعدني وأقم الصلاة لذكري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فاستمع لما يوحى ))</w:t>
      </w:r>
      <w:r>
        <w:rPr>
          <w:rFonts w:ascii="Traditional Arabic" w:hAnsi="Traditional Arabic" w:cs="Traditional Arabic"/>
          <w:color w:val="000000"/>
          <w:sz w:val="32"/>
          <w:szCs w:val="32"/>
          <w:rtl/>
        </w:rPr>
        <w:t xml:space="preserve"> معناه أن ربنا عز وجل حينما كلم موسى كما قال في القرآن الكريم :  </w:t>
      </w:r>
      <w:r>
        <w:rPr>
          <w:rFonts w:ascii="Traditional Arabic" w:hAnsi="Traditional Arabic" w:cs="Traditional Arabic"/>
          <w:b/>
          <w:bCs/>
          <w:color w:val="FF0000"/>
          <w:sz w:val="32"/>
          <w:szCs w:val="32"/>
          <w:rtl/>
        </w:rPr>
        <w:t>(( وكلم الله موسى تكليما ))</w:t>
      </w:r>
      <w:r>
        <w:rPr>
          <w:rFonts w:ascii="Traditional Arabic" w:hAnsi="Traditional Arabic" w:cs="Traditional Arabic"/>
          <w:color w:val="000000"/>
          <w:sz w:val="32"/>
          <w:szCs w:val="32"/>
          <w:rtl/>
        </w:rPr>
        <w:t xml:space="preserve"> كان موسى يسمع كلام الله عز وجل ، أما تأويل الكلام لإلهي بأنه كلام نفسي فهو تعطيل للقرآن الكريم ، ولأحاديث الرسول عليه السلام ، ومنها هذا الحديث الذي شد من أجله الرحل أحد الصحابة إلى روايه الصحابي الذي سمعه من الرسول عليه الصلاة والسلام ، إذًا لا ينبغي للمسلم أن يتشكك في سنة الرسول عليه السلام ، فضلًا لا يجوز له أن يتشكك في أهل الحديث ولو كان من العامة بقوله : أنت شفت الرسول ؟ أنت رأيت الرسول ؟ ، ما شفنا الرسول ولكننا بلغنا كلام الرسول عليه السلام بواسطة الثقات من العلماء وفي القرآن الكريم قال تعالى :  </w:t>
      </w:r>
      <w:r>
        <w:rPr>
          <w:rFonts w:ascii="Traditional Arabic" w:hAnsi="Traditional Arabic" w:cs="Traditional Arabic"/>
          <w:b/>
          <w:bCs/>
          <w:color w:val="FF0000"/>
          <w:sz w:val="32"/>
          <w:szCs w:val="32"/>
          <w:rtl/>
        </w:rPr>
        <w:t>(( وأوحي إليَّ هذا القرآن ))</w:t>
      </w:r>
      <w:r>
        <w:rPr>
          <w:rFonts w:ascii="Traditional Arabic" w:hAnsi="Traditional Arabic" w:cs="Traditional Arabic"/>
          <w:color w:val="000000"/>
          <w:sz w:val="32"/>
          <w:szCs w:val="32"/>
          <w:rtl/>
        </w:rPr>
        <w:t xml:space="preserve"> لماذا ؟ </w:t>
      </w:r>
      <w:r>
        <w:rPr>
          <w:rFonts w:ascii="Traditional Arabic" w:hAnsi="Traditional Arabic" w:cs="Traditional Arabic"/>
          <w:b/>
          <w:bCs/>
          <w:color w:val="FF0000"/>
          <w:sz w:val="32"/>
          <w:szCs w:val="32"/>
          <w:rtl/>
        </w:rPr>
        <w:t>(( لأنذركم به ومن بلغ ))</w:t>
      </w:r>
      <w:r>
        <w:rPr>
          <w:rFonts w:ascii="Traditional Arabic" w:hAnsi="Traditional Arabic" w:cs="Traditional Arabic"/>
          <w:color w:val="000000"/>
          <w:sz w:val="32"/>
          <w:szCs w:val="32"/>
          <w:rtl/>
        </w:rPr>
        <w:t xml:space="preserve"> أنذركم أنتم معشر السامعين تلاوتي القرآن مباشرة ومن بلغه القرآن أيضًا فالنذارة قائمة سواء على من سمع القرآن منه عليه السلام مباشرة أو من سمعه ممن سمعه من الرسول عليه السلام ، وهكذا دواليك ؛ ولذلك قال عليه الصلاة والسلام : </w:t>
      </w:r>
      <w:r>
        <w:rPr>
          <w:rFonts w:ascii="Traditional Arabic" w:hAnsi="Traditional Arabic" w:cs="Traditional Arabic"/>
          <w:b/>
          <w:bCs/>
          <w:color w:val="0000FF"/>
          <w:sz w:val="32"/>
          <w:szCs w:val="32"/>
          <w:rtl/>
        </w:rPr>
        <w:t>( ما من رجل من هذه الأمة من يهودي أو نصراني يسمع بي ثم لا يؤمن بي إلا دخل النار )</w:t>
      </w:r>
      <w:r>
        <w:rPr>
          <w:rFonts w:ascii="Traditional Arabic" w:hAnsi="Traditional Arabic" w:cs="Traditional Arabic"/>
          <w:color w:val="000000"/>
          <w:sz w:val="32"/>
          <w:szCs w:val="32"/>
          <w:rtl/>
        </w:rPr>
        <w:t xml:space="preserve"> مش يقول لقيني وسمع مني ، لا </w:t>
      </w:r>
      <w:r>
        <w:rPr>
          <w:rFonts w:ascii="Traditional Arabic" w:hAnsi="Traditional Arabic" w:cs="Traditional Arabic"/>
          <w:b/>
          <w:bCs/>
          <w:color w:val="0000FF"/>
          <w:sz w:val="32"/>
          <w:szCs w:val="32"/>
          <w:rtl/>
        </w:rPr>
        <w:t>( سمع بي )</w:t>
      </w:r>
      <w:r>
        <w:rPr>
          <w:rFonts w:ascii="Traditional Arabic" w:hAnsi="Traditional Arabic" w:cs="Traditional Arabic"/>
          <w:color w:val="000000"/>
          <w:sz w:val="32"/>
          <w:szCs w:val="32"/>
          <w:rtl/>
        </w:rPr>
        <w:t xml:space="preserve"> أي سمع بدعوته عليه السلام دعوة الحق ، دعوة الإسلام ،  </w:t>
      </w:r>
      <w:r>
        <w:rPr>
          <w:rFonts w:ascii="Traditional Arabic" w:hAnsi="Traditional Arabic" w:cs="Traditional Arabic"/>
          <w:b/>
          <w:bCs/>
          <w:color w:val="FF0000"/>
          <w:sz w:val="32"/>
          <w:szCs w:val="32"/>
          <w:rtl/>
        </w:rPr>
        <w:t>(( إن الدين عند الله الإسلام ))</w:t>
      </w:r>
      <w:r>
        <w:rPr>
          <w:rFonts w:ascii="Traditional Arabic" w:hAnsi="Traditional Arabic" w:cs="Traditional Arabic"/>
          <w:color w:val="000000"/>
          <w:sz w:val="32"/>
          <w:szCs w:val="32"/>
          <w:rtl/>
        </w:rPr>
        <w:t xml:space="preserve"> ثم كفر وجحد هذه الدعوة فهو في النار خالدًا فيها أبدا ، هات تانشوف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أراد شيخنا إمام رأى من المناسب أن يجمع بين الصلوات المغرب والعشاء ورأى أحد الأخوة أن الجمع أن الجو ليس مناسبا ، يجوز يصلي معه وقت والوقت الثاني ما يجمع معاه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فقيهًا له ذلك ، وإن كان جاهلًا فعليه بالجماعة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الإمام لا تتوفر فيه الشروط هؤلاء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رايح يدخل في موضع ثاني ، الإمام تقدم سواء توفرت فيه الشروط التي ذكرناها أو لا ، الآن الجماعة ما يجوز على لغة السوريين فرتنتها يعني تفريقها ، فهذا الإمام يتحمل مسئولية الجماعة ، لكن </w:t>
      </w:r>
      <w:r>
        <w:rPr>
          <w:rFonts w:ascii="Traditional Arabic" w:hAnsi="Traditional Arabic" w:cs="Traditional Arabic"/>
          <w:color w:val="000000"/>
          <w:sz w:val="32"/>
          <w:szCs w:val="32"/>
          <w:rtl/>
        </w:rPr>
        <w:lastRenderedPageBreak/>
        <w:t xml:space="preserve">ذاك الآخر الذي يقول كما حكينا عن ذاك الإمام أن هذا الجمع مش مشروع ، فهو إن كان على شيء من العلم والفقه مقتنع ، فله أن يتجاوب مع فقهه ويصلي الفريضة الأولى ثم ينصرف ، لكن إذا كان من عامة الناس فلا يجوز له أن يفارق الناس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بأسلوب آخر نسألك لو كنت تعلم درجة علم هذا الإمام اللي تركوه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انتهينا تفضل</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فهمنا من كلامك شيخنا أنه يعني في ظروفنا نحن المأمومين يصلوا خلف الإمام وما يخرجوا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جمع يجمعوا ، فرد يفردوا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الدعوة السلفية في هذا الزمان هي دعوة حق وهي ما ثبت عن النبي صلى الله عليه وسلم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لكن كلمة في هذا الزمان ليس لها محل من الإعراب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مسحوبة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مسحوبة - يضحك جبل السنة رحمه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الصيام ولو أن السؤال مبدر شوية إلا أنه حسب الفرص التي نلتقي فيك فيها فلابد من هذا السؤال بالنسبة لي ، قضية الإفطار قبل الأذان المعهود ، فهذه قضية نحن مؤمنين فيها ومصدقين بها ، بأن الإفطار قبل الأذان سنة حسبة رؤية الشمس وغيابها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الإفطار قبل الأذان سنة ، أنا أعرف شو قصدك ، عم أقول لك لا تقول هكذا ؛ لأنه القصد في القلب ، مش كل واحد يسمع كلامك يفهم مرامك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يصير عندنا مشاكل في المساجد بعض الإخوان تطبيقًا لهذه السنة يقعدوا في المسجد أو في المساجد بحلقة يفطروا طبعًا قبل أذان وزارة الأوقاف وبالتالي حصل بعض المشاكل بين الأخوة والناس وهذا ما حصل حقيقة ، فهل هذه السنة نطبقها ونصر على تطبيقها يعني في المساجد أم تنصحنا مثلًا نفطر في بيوتنا ونصلي معهم في المسجد ، فإذا كان الجواب على هذا السؤال إنه نعم نفطر ؛ لماذا ننتظر مع الإمام حتى نصلي معه جماعة ما دام وقت الغروب حان وأفطر قبل الجماعة ، لماذا ينتظر حتى يصلي معهم الجماعة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بفهم من سؤالك الثاني أنه ما يصلي مع الجماعة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أفطر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هذا الفهم صحيح أم غير صحيح ؟ يعني أي سائل لما يسأل سؤال فيه شيء من الطول ولا أقول فيه شيء من الاضطراب شايف هذا الطول بحاجة إلى اختصار ، أولًا بالنسبة لي كمسئول يوجه إليَّ السؤال بدي أعرف أني فهمت السؤال أو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سؤالك لي يدل على أنك فهمت السؤال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أنا لم أتأكد أني فهمت ، متى أتأكد ؟ لما بتقولي لي نعم هذا الذي فهمته هو الذي قصدته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المقصود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هو الجواب مش تأتي وتعمل لي محاضرة ثانية - يضحك الشيخ والسائل رحمهم الله - أنا أخي الذي أقوله أنه الحقيقة عندنا نحن معشر المسلمين جميعًا وبخاصة السلفيين عندنا شيئان الأول الدعوة ولنقل الدين لكن نقول الدعوة ؛ لأنه ليس كل من يتدين بدين الإسلام يدعوا إلى الإسلام في كثير ناس حتى من الخواص لا يبالون بالناس ولا ينصحون الناس ولا يدعون الناس ولا ، ولا .. إلى آخره ، ولذلك أنا بعلل هذه الأخطاء التي نحاول تصحيحها والاعوجاجات التي نحاول تقويمها ما السبب مع أنه في أشياء منها كثيرة متفق عليها لا خلاف فيها ، السبب أنه أهل الدين والعلم به ما يبينون للناس ولا يدعونهم تاركينهم هكذا سبهللا ، أذكر مثلاً على سبيل المثال شو معنى انتشار الأكل والأخذ والإعطاء باليد اليسرى بين الناس ، وهذه لا تحتاج إلى جهد ، إذا قلنا للناس قوموا صلوا بالليل والناس نيام ، والله هذا يحتاج لجهاد الأبطال ، لكن خذ باليمين ولا تأخذ بالشمال ، أعطي باليمين ولا تعطي بالشمال ، كل باليمين ولا تأكل بالشمال ، فرض سحبه ، كان هذه أو هذه شو سبب انتشار المخالفة للشريعة ، سببها عدم نصح الناس لهؤلاء الجهلة ، سكوت أهل العلم على الأقل الذين يعرفوا تقليدًا إذا فرضنا أنهم ما يقرأوا السنة ، ما يقرأوا قول الرسول عليه السلام : </w:t>
      </w:r>
      <w:r>
        <w:rPr>
          <w:rFonts w:ascii="Traditional Arabic" w:hAnsi="Traditional Arabic" w:cs="Traditional Arabic"/>
          <w:b/>
          <w:bCs/>
          <w:color w:val="0000FF"/>
          <w:sz w:val="32"/>
          <w:szCs w:val="32"/>
          <w:rtl/>
        </w:rPr>
        <w:t>( كل باليمين واشرب باليمين ، ولا تأكل بالشمال ولا تشرب بالشمال ، فإن الشيطان يأكل بالشمال ويشرب بالشمال )</w:t>
      </w:r>
      <w:r>
        <w:rPr>
          <w:rFonts w:ascii="Traditional Arabic" w:hAnsi="Traditional Arabic" w:cs="Traditional Arabic"/>
          <w:color w:val="000000"/>
          <w:sz w:val="32"/>
          <w:szCs w:val="32"/>
          <w:rtl/>
        </w:rPr>
        <w:t xml:space="preserve"> افرض أنهم ما قرأوا هذا الحديث ، لكن كتب الفقه كلها طافحة بأنه لا يجوز الأكل بالشمال ولا شرب بالشمال ، شو معنى أن المسلمين عايشين إلى أربعة عشر قرنًا من الإسلام ، والعادات ماشية كأنها بلاد الكفار ، الجهل والمسئولية على أهل العلم بهذه الحقيقة على الأقل </w:t>
      </w:r>
      <w:r>
        <w:rPr>
          <w:rFonts w:ascii="Traditional Arabic" w:hAnsi="Traditional Arabic" w:cs="Traditional Arabic"/>
          <w:color w:val="000000"/>
          <w:sz w:val="32"/>
          <w:szCs w:val="32"/>
          <w:rtl/>
        </w:rPr>
        <w:lastRenderedPageBreak/>
        <w:t xml:space="preserve">، فالشاهد عندنا الدعوة شيء والأسلوب إلى الدعوة شيء آخر ، أنا أريد من كل مسلم أولاً ومن إخوانا السلفيين بخاصة ثانيًا أن يفرقوا بين الأمرين ؛ لأن الدعوة هي مقصودة بالذات يعني يجب على كل مسلم أن يعرف مثلاً كيف يصلي ؟ كيف يصوم ؟ كيف يفطر ؟ كيف ؟ كيف ؟ إلى آخره ، لكن لا يجب عليه أن يدعو ؛ لأن الدعوة فرض كفاية ، أما العلم والتدين به فرض عين ، إذا كانت هذه الحقيقة معروفة لدينا فلا يجب أن نهتم بالشيء الثاني ، اللي هو الأسلوب في الدعوة قلنا عندنا دعوة وعندنا أسلوب في الدعوة ، أسلوب الدعوة معروف في القرآن الكريم صراحة :  </w:t>
      </w:r>
      <w:r>
        <w:rPr>
          <w:rFonts w:ascii="Traditional Arabic" w:hAnsi="Traditional Arabic" w:cs="Traditional Arabic"/>
          <w:b/>
          <w:bCs/>
          <w:color w:val="FF0000"/>
          <w:sz w:val="32"/>
          <w:szCs w:val="32"/>
          <w:rtl/>
        </w:rPr>
        <w:t>(( ادعوا إلى سبيل ربك بالحكمة والموعظة الحسنة وجادلهم بالتي هي أحسن ))</w:t>
      </w:r>
      <w:r>
        <w:rPr>
          <w:rFonts w:ascii="Traditional Arabic" w:hAnsi="Traditional Arabic" w:cs="Traditional Arabic"/>
          <w:color w:val="000000"/>
          <w:sz w:val="32"/>
          <w:szCs w:val="32"/>
          <w:rtl/>
        </w:rPr>
        <w:t xml:space="preserve"> لكن الدعوة قبل الأسلوب ولا نستطيع أن نفترض في كل الناس في كل أصحاب الدعوة ، لا نستطيع أن نتصور أبدًا أنهم بنسبة واحدة في حسن الأسلوب ، وحُسن الدعوة إلى الله - تبارك وتعالى - هذا أمر مستحيل ، فيجب أن نصب اهتمامنا على الأمر الأول وهو الدعوة ، الأمر الثاني كما يجب على من كان عنده حسن أسلوب في الدعوة أن يتلطف في دعوته للناس إلى دعوته ، كذلك ينبغي لهذا الداعية أن يتلطف مع إخوانه الذين يسيئون الأسلوب في الدعوة ، واضح ؛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يجب أن نفرق بين الدعوة وأسلوبها ، الدعوة فرض عين على كل مسلم في أن يتبناها لكن ليس فرض عين على كل مسلم أن يكون داعية ، ثم لو كان داعية لا نستطيع أن نتصور أن الأساليب متفقة وأن الأسلوب يمكن تعليمه وتلقينه للناس جميعًا ، هذا لا يمكن لذلك فينبغي أن نتلطف مع عامة الناس في دعوتهم إلى دعوتنا السلفية ومع إخواننا السلفيين الذي يسيئون الدعوة إلى الدعوة السلفية ، أيضًا هذا يجب أن نتلطف به ، بعد هذه المقدمة أرجع إلى صلب الموضوع ولعله سؤالك الأول بالنسبة لما ثبت لدينا يقينًا أن الأذان في هذا البلد يؤذن إما قبل الوقت أو بعد الوقت ، أنت عالجت الأذان الذي يؤذن به بعد الوقت بنحو عشر دقائق ، والأولى عندي معالجة الأمر الآخر الذي يؤذنون قبل الوقت بنصف ساعة تقريبًا ، يتراوح باختلاف الفصول بين ثلث ساعة إلى نصف ساعة ، ويبطلون صلاة المصلين في كثير من المساجد حيث يصلون صلاة الفجر قبل الفجر الصادق ، المهم الآن يجب أن نفرق بين الدعوة وبين أسلوب الدعوة ، يختلف الأمر اختلافًا كثيرًا بين إنسان يعيش في مسجد جوه سلفي ، وبين مسجد آخر جوه خلفي يجب أن يفرق بين مسجد وآخر ، كما أنه يجب أن يفرق بين إعلانه بالإفطار الشرعي بين ناس وآخرين ، ناس مثلاً </w:t>
      </w:r>
      <w:r>
        <w:rPr>
          <w:rFonts w:ascii="Traditional Arabic" w:hAnsi="Traditional Arabic" w:cs="Traditional Arabic"/>
          <w:color w:val="000000"/>
          <w:sz w:val="32"/>
          <w:szCs w:val="32"/>
          <w:rtl/>
        </w:rPr>
        <w:lastRenderedPageBreak/>
        <w:t xml:space="preserve">من إخوانك عندهم مبدأ التمسك بالسنة ، ما في مانع ، بل واجب أنك تفطر أمامهم بعد دخول وقت الإفطار غروب الشمس ، وقبل الأذان ، الذي يؤذنون اليوم بناء على التوقيت الفلكي أما إذا كانت في جماعة عمرهم ما سمعوا بدعوة الكتاب والسنة أو الدعوة السلفية فهؤلاء ينبغي على الداعية حقًا أنه يفكر طويلاً كيف يثير هذه المسألة ، أنا أقول لكم شخصيًا عن نفسي وبعض إخوانا في رمضان ، أنا أرى الشمس تغرب من داري لأنها مرتفعة فأفطر ثم أسمع الأذان فأنزل أصلي مع الجماعة فأنا بجمع بين الفضيلتين ، فضيلة التعجيل بالإفطار التي قالها الرسول عليه السلام في الحديث المعروف : </w:t>
      </w:r>
      <w:r>
        <w:rPr>
          <w:rFonts w:ascii="Traditional Arabic" w:hAnsi="Traditional Arabic" w:cs="Traditional Arabic"/>
          <w:b/>
          <w:bCs/>
          <w:color w:val="0000FF"/>
          <w:sz w:val="32"/>
          <w:szCs w:val="32"/>
          <w:rtl/>
        </w:rPr>
        <w:t>( لا تزال أمتي بخير ما عجلوا الفطر )</w:t>
      </w:r>
      <w:r>
        <w:rPr>
          <w:rFonts w:ascii="Traditional Arabic" w:hAnsi="Traditional Arabic" w:cs="Traditional Arabic"/>
          <w:color w:val="000000"/>
          <w:sz w:val="32"/>
          <w:szCs w:val="32"/>
          <w:rtl/>
        </w:rPr>
        <w:t xml:space="preserve"> كما ان هناك حديث آخر يحض على تعجيل أداء صلاة المغرب </w:t>
      </w:r>
      <w:r>
        <w:rPr>
          <w:rFonts w:ascii="Traditional Arabic" w:hAnsi="Traditional Arabic" w:cs="Traditional Arabic"/>
          <w:b/>
          <w:bCs/>
          <w:color w:val="0000FF"/>
          <w:sz w:val="32"/>
          <w:szCs w:val="32"/>
          <w:rtl/>
        </w:rPr>
        <w:t>( لا تزال أمتي بخير ما لم يؤخروا صلاة المغرب إلى اشتباك النجوم )</w:t>
      </w:r>
      <w:r>
        <w:rPr>
          <w:rFonts w:ascii="Traditional Arabic" w:hAnsi="Traditional Arabic" w:cs="Traditional Arabic"/>
          <w:color w:val="000000"/>
          <w:sz w:val="32"/>
          <w:szCs w:val="32"/>
          <w:rtl/>
        </w:rPr>
        <w:t xml:space="preserve"> ولذلك كانت السنة العملية أن النبي - صلى الله عليه وسلم - </w:t>
      </w:r>
      <w:r>
        <w:rPr>
          <w:rFonts w:ascii="Traditional Arabic" w:hAnsi="Traditional Arabic" w:cs="Traditional Arabic"/>
          <w:b/>
          <w:bCs/>
          <w:color w:val="0000FF"/>
          <w:sz w:val="32"/>
          <w:szCs w:val="32"/>
          <w:rtl/>
        </w:rPr>
        <w:t>( كان يفطر على تمرات ، أو على جرعة من ماء ثم يصلي المغرب )</w:t>
      </w:r>
      <w:r>
        <w:rPr>
          <w:rFonts w:ascii="Traditional Arabic" w:hAnsi="Traditional Arabic" w:cs="Traditional Arabic"/>
          <w:color w:val="000000"/>
          <w:sz w:val="32"/>
          <w:szCs w:val="32"/>
          <w:rtl/>
        </w:rPr>
        <w:t xml:space="preserve"> فيعجل بالأمرين جمعًا بين الفضيلتين فأنا بقول شخصيًا أنا بفطر في البيت وبنزل أصلي في المسجد ، لكن لا يجوز كتمان هذه السنة كما كان الأمر قبل هذه الأيام الأخيرة ، ما حد عنده خبر إطلاقًا بأن المؤذن يؤذن بعد غروب الشمس بعشر دقائق ، ما أحد عنده خبر إطلاقًا أن المؤذنين لصلاة الفجر يؤذنون قبل الوقت بنصف ساعة ، وأن أكثر المساجد كانت تصلي صلاة الفجر قبل وقتها فإذا عرف أهل العلم الحكم الشرعي فكتموه ، كان كتمانهم للعلم مصيبة عليهم في الدنيا والآخرة ، الله عز و جل كما نعلم جميعًا أخذ العهد والميثاق من أهل العلم أن يبينوه للناس ولا يكتمونه كما هو في القرآن الكريم وكما قال عليه السلام : </w:t>
      </w:r>
      <w:r>
        <w:rPr>
          <w:rFonts w:ascii="Traditional Arabic" w:hAnsi="Traditional Arabic" w:cs="Traditional Arabic"/>
          <w:b/>
          <w:bCs/>
          <w:color w:val="0000FF"/>
          <w:sz w:val="32"/>
          <w:szCs w:val="32"/>
          <w:rtl/>
        </w:rPr>
        <w:t>( من كتم علمًا ألجم يوم القيامة بلجام من نار )</w:t>
      </w:r>
      <w:r>
        <w:rPr>
          <w:rFonts w:ascii="Traditional Arabic" w:hAnsi="Traditional Arabic" w:cs="Traditional Arabic"/>
          <w:color w:val="000000"/>
          <w:sz w:val="32"/>
          <w:szCs w:val="32"/>
          <w:rtl/>
        </w:rPr>
        <w:t xml:space="preserve"> إذًا المسألة تحتاج إلى حكمة لكن لأمر ما قال ربنا في القرآن الكريم :  </w:t>
      </w:r>
      <w:r>
        <w:rPr>
          <w:rFonts w:ascii="Traditional Arabic" w:hAnsi="Traditional Arabic" w:cs="Traditional Arabic"/>
          <w:b/>
          <w:bCs/>
          <w:color w:val="FF0000"/>
          <w:sz w:val="32"/>
          <w:szCs w:val="32"/>
          <w:rtl/>
        </w:rPr>
        <w:t>(( ومن يؤت الحكمة فقد أوتي خيرًا كثيرًا ))</w:t>
      </w:r>
      <w:r>
        <w:rPr>
          <w:rFonts w:ascii="Traditional Arabic" w:hAnsi="Traditional Arabic" w:cs="Traditional Arabic"/>
          <w:color w:val="000000"/>
          <w:sz w:val="32"/>
          <w:szCs w:val="32"/>
          <w:rtl/>
        </w:rPr>
        <w:t xml:space="preserve"> وقال في الآية الأخرى :  </w:t>
      </w:r>
      <w:r>
        <w:rPr>
          <w:rFonts w:ascii="Traditional Arabic" w:hAnsi="Traditional Arabic" w:cs="Traditional Arabic"/>
          <w:b/>
          <w:bCs/>
          <w:color w:val="FF0000"/>
          <w:sz w:val="32"/>
          <w:szCs w:val="32"/>
          <w:rtl/>
        </w:rPr>
        <w:t>(( وما يلقاها إلا الذين صبروا وما يلقاها إلا ذو حظ عظيم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أضرب لكم مثالاً عن نفسي كيف أفكر أحيانًا ، كيف أعالج أمرًا ما ، حتى ما نكون مستعجلين في معالجة الأمور بغير الحكمة ، أقص هذه القصة كمثال لما نحن في صدده من جهة ولنا فيها فائدة من جهة أخرى أو ربما فكاهة ، ركبنا ذات يوم مع بعض الشباب القطار في دمشق قاصدين مصيفًا هناك اسمه مضايا وعادة القطار كالباص يمشي مسافة ، يقف من أجل ينزل ويركب إلى آخره ، ركبنا القطار في محطة الحجاز عندنا هناك مش محطة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وصل محطة القطار من أجل أن يأخذ ركاب أحد سكان تلك المحلة بتعرفه </w:t>
      </w:r>
      <w:r>
        <w:rPr>
          <w:rFonts w:ascii="Traditional Arabic" w:hAnsi="Traditional Arabic" w:cs="Traditional Arabic"/>
          <w:color w:val="000000"/>
          <w:sz w:val="32"/>
          <w:szCs w:val="32"/>
          <w:rtl/>
        </w:rPr>
        <w:lastRenderedPageBreak/>
        <w:t xml:space="preserve">سعيد الأُبري الخياط ، ما بتعرفه ؟ صعد على القطار أنا على علم كان شديد الصلة بي إنه في الأمس القريب بنى بأهله تزوج ، أما الشباب اللي معي ما عندهم خبر ، ما كاد القطار يمشي إلا أتى لي أحدهم أحد الشباب فيساورني فيقول لي الآن صعد قسيس ، وهو في الغرفة الفلانية فهززت له برأسي فهمت عليه كأنه يقول عليك به - يضحك رحمه الله - انتقلت إلى الغرفة اللي هو فيها بتعرفوا طبعًا أن القطار به صافين من الكراسي مع طول القطار صف هيك معترضن دخلت أنا في ركاب طبعًا ، أكثرهم مسلمين السلام عليكم ، هو جالس بتلك الزاوية أنا تعمدت أن لا أجلس تجاهه حتى ما يشعر أنني جئت مثيرًا له ، وإنما جلست بعيدًا ، هذه أول وحدة ، لكن جلست أفكر كيف بدي أدخل معه في الموضوع هذه تحتاج لمقدمة تكون خاصة وربنا عز وجل كما قال في القرآن الكريم وهذه لازم تنطبع في قلوبنا تمامًا : </w:t>
      </w:r>
      <w:r>
        <w:rPr>
          <w:rFonts w:ascii="Traditional Arabic" w:hAnsi="Traditional Arabic" w:cs="Traditional Arabic"/>
          <w:b/>
          <w:bCs/>
          <w:color w:val="FF0000"/>
          <w:sz w:val="32"/>
          <w:szCs w:val="32"/>
          <w:rtl/>
        </w:rPr>
        <w:t>(( والذين جاهدوا لنهدينهم سبلنا ))</w:t>
      </w:r>
      <w:r>
        <w:rPr>
          <w:rFonts w:ascii="Traditional Arabic" w:hAnsi="Traditional Arabic" w:cs="Traditional Arabic"/>
          <w:color w:val="000000"/>
          <w:sz w:val="32"/>
          <w:szCs w:val="32"/>
          <w:rtl/>
        </w:rPr>
        <w:t xml:space="preserve"> وسرعان ما جاءت المناسبة الله بعثها ، وهي دخل هذا اللي اسمه سعيدًا الأُبري اللي كان تزوج في الأمس القريب ، هنا طبعًا انفتح أمامي الدخول مع هذا الإنسان بطريقة غير مباشرة ، قلت له اسمع شبابنا وبالتالي النصراني هو قسيس ماروني لبناني ، لابس الطربوش الأسود الطويل ، إذا كنت شفته وجبة سوداء ، فقلت لصاحبنا ، فقلت لصاحبنا هذا سعيد ، قلت أبارك لك بما كان رسول الله - صلى الله عليه وسلم - يبارك لأصحابه فأقول : </w:t>
      </w:r>
      <w:r>
        <w:rPr>
          <w:rFonts w:ascii="Traditional Arabic" w:hAnsi="Traditional Arabic" w:cs="Traditional Arabic"/>
          <w:b/>
          <w:bCs/>
          <w:color w:val="0000FF"/>
          <w:sz w:val="32"/>
          <w:szCs w:val="32"/>
          <w:rtl/>
        </w:rPr>
        <w:t>( بارك الله لك وبارك عليك ، وجمع بينكما في خير )</w:t>
      </w:r>
      <w:r>
        <w:rPr>
          <w:rFonts w:ascii="Traditional Arabic" w:hAnsi="Traditional Arabic" w:cs="Traditional Arabic"/>
          <w:color w:val="000000"/>
          <w:sz w:val="32"/>
          <w:szCs w:val="32"/>
          <w:rtl/>
        </w:rPr>
        <w:t xml:space="preserve"> ولا أقول لك كما كانت الجاهلية الأولى تقول وكما تقول جاهلية القرن العشرين على صفحات الجرائد والمجلات بالرفاء والبنين ، لا أقول لك بهذه التهنئة ؛ لأن الشارع الحكيم نهانا عنها ، شو معنى بالرفاء والبنين ؟ وكم وكم من والدين رزقوا من البنين ما فرحوا بهم ، أولاً ثم كان عاقبة أمرهم سوء ، أما </w:t>
      </w:r>
      <w:r>
        <w:rPr>
          <w:rFonts w:ascii="Traditional Arabic" w:hAnsi="Traditional Arabic" w:cs="Traditional Arabic"/>
          <w:b/>
          <w:bCs/>
          <w:color w:val="0000FF"/>
          <w:sz w:val="32"/>
          <w:szCs w:val="32"/>
          <w:rtl/>
        </w:rPr>
        <w:t>( بارك الله لك ، وبارك عليك ، وجمع بينكما في خير )</w:t>
      </w:r>
      <w:r>
        <w:rPr>
          <w:rFonts w:ascii="Traditional Arabic" w:hAnsi="Traditional Arabic" w:cs="Traditional Arabic"/>
          <w:color w:val="000000"/>
          <w:sz w:val="32"/>
          <w:szCs w:val="32"/>
          <w:rtl/>
        </w:rPr>
        <w:t xml:space="preserve"> فهذا جمع الخير كله ، ومشيت ومشيت أذكر جيدًا سلسلت الموضوع تحدثت طبعًا شيء من عظمة الإسلام وآداب الإسلام التي حرمها الآخرون ، منها أن الإسلام عالج صحة المسلمين بالدين ؛ لأنه لا يوجد عندهم أطباء يعرفون دقائق الأمراض ، ولكن باسم الدين نبههم على أشياء الآن العلم بعد القرون الطويلة قبل الإسلام وبعد الإسلام ، اكتشف بعضها الآن من ذلك أن الشارع الحكيم نهى المسلمين أن يشربوا أو يأكلوا في الإناء المثلوم ، المشعور فانتهى المسلمون من استعمال هذا الإناء ، هذا نهي شرعي لكن فيه معنى طبي ما بال المسلمون هيك الشرع انتهى الشرع لو أرادوا يومئذ أن يعرفوا ما هو السر ما هي الحكمة ، ما أحد يعرف ، الآن انكشف السر ، أنه هذا الشعر الدقيق اللي في </w:t>
      </w:r>
      <w:r>
        <w:rPr>
          <w:rFonts w:ascii="Traditional Arabic" w:hAnsi="Traditional Arabic" w:cs="Traditional Arabic"/>
          <w:color w:val="000000"/>
          <w:sz w:val="32"/>
          <w:szCs w:val="32"/>
          <w:rtl/>
        </w:rPr>
        <w:lastRenderedPageBreak/>
        <w:t xml:space="preserve">العين المجردة ، صعب أن يُرى يزعمون الأطباء اليوم أنه هناك ملايين من الجراثيم فإذن قال لهم الدين لا تستعملوا هذا الإناء أذكر هذا ذكرته لما شعرت أن القسيس امتلأ ، امتلأ بده يتكلم وقلت في نفس ذاك ما أبغي ولكني صمت فعلاً ، وإذا به ينطلق بالكلام يقول مادام الإسلام هكذا شوف الفرق كيف أنا دخلت وكيف هو دخل ؛ لأنه هو مش عم يستلهم رب العالمين ، شوف كيف دجها قفز هذه القفزة شو قال ما دام هيك الإسلام ليش المسلمين كفروا أتاتورك ؟ شوف شو جاب لجاب ، ما في اتصال أبدًا بين بحثي وبين سؤاله ، ليش كفروا أتاتورك ؟ لأنه فرض على الشعب التركي لبس القبعة الأوربية ، العبرة هي ما في القلوب صار هو يؤيد العمل هذا ، تركته حتى أفضي بكل ما في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كفروا أتاتورك ، لكن هو حكم بنفسه على نفسه بكفره حينما رفض شريعة ربه ، القائل : </w:t>
      </w:r>
      <w:r>
        <w:rPr>
          <w:rFonts w:ascii="Traditional Arabic" w:hAnsi="Traditional Arabic" w:cs="Traditional Arabic"/>
          <w:b/>
          <w:bCs/>
          <w:color w:val="FF0000"/>
          <w:sz w:val="32"/>
          <w:szCs w:val="32"/>
          <w:rtl/>
        </w:rPr>
        <w:t>(( للذكر مثل حظ الأنثيين ))</w:t>
      </w:r>
      <w:r>
        <w:rPr>
          <w:rFonts w:ascii="Traditional Arabic" w:hAnsi="Traditional Arabic" w:cs="Traditional Arabic"/>
          <w:color w:val="000000"/>
          <w:sz w:val="32"/>
          <w:szCs w:val="32"/>
          <w:rtl/>
        </w:rPr>
        <w:t xml:space="preserve"> وبطبيعة الحال أي مسلم يعترض على شريعة الله عز وجل فهو لا يكون مسلمًا هذا أولاً ، ثانيًا أعني أولا يعني كفره المسلمون لهذا ، ثانيًا أتاتورك أنت بتقول انه هذه القبعة ليس لها تأثير هذا زي عام صار أممي على حد تعبيره هو والعبرة بما في القلب من الإيمان ، قلنا له لا ، هذا إسلاميًا مرفوض هذا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آنفا بشيء مفصل هناك قلت له من كمال الإسلام أنه وضع مبادئ وقواعد ألزم بها المسلمين أن يتمسكوا بها في سبيل المحافظة على شخصيتهم المسلمة فهو الشارع الحكيم كما عالج أمراض القلوب و النفوس المطوية في الأبدان كذلك عالج</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204</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من كمال الإسلام ، كما قلت آنفاً ، بس بشيء مفصل هناك ، قلت له من كمال الإسلام أنه وضع مبادئ وقواعد ، ألزم المسلمين أن يتمسكوا بها ، في سبيل المحافظة على شخصيتهم المسلمة ، فهو الشارع الحكيم ، كما عالج أمراض القلوب والنفوس المطوية في الأبدان ، كذلك عالج الظواهر التي يظهر بها المسلمون بأبدانهم وفي منطلقهم في حياتهم ، وذكرت له أحاديث مما جاء به النهي من التشبه بغير المسلمين  </w:t>
      </w:r>
      <w:r>
        <w:rPr>
          <w:rFonts w:ascii="Traditional Arabic" w:hAnsi="Traditional Arabic" w:cs="Traditional Arabic"/>
          <w:b/>
          <w:bCs/>
          <w:color w:val="0000FF"/>
          <w:sz w:val="32"/>
          <w:szCs w:val="32"/>
          <w:rtl/>
        </w:rPr>
        <w:t>( بعثت بين يديَّ الساعة بالسيف حتى يُعبد الله وحده لا شريك له ، وجعل رزقي تحت ظل رمحي ، وجعل الذل والصغار على من خالف أمري ، ومن تشبه بقوم فهو منهم )</w:t>
      </w:r>
      <w:r>
        <w:rPr>
          <w:rFonts w:ascii="Traditional Arabic" w:hAnsi="Traditional Arabic" w:cs="Traditional Arabic"/>
          <w:color w:val="000000"/>
          <w:sz w:val="32"/>
          <w:szCs w:val="32"/>
          <w:rtl/>
        </w:rPr>
        <w:t xml:space="preserve"> فقلت له إن الإسلام أراد للمسلمين أن يحافظوا على شخصيتهم الظاهرة ، ولا يندمجوا في شخصيات شعوب أو أمم أخرى ، قلت له لأنك تعلم كما أظن أن الضعيف يتشبه بالقوي ، ولا عكس ، ليس القوي يتشبه بالضعيف ، فإذا المسلم </w:t>
      </w:r>
      <w:r>
        <w:rPr>
          <w:rFonts w:ascii="Traditional Arabic" w:hAnsi="Traditional Arabic" w:cs="Traditional Arabic"/>
          <w:color w:val="000000"/>
          <w:sz w:val="32"/>
          <w:szCs w:val="32"/>
          <w:rtl/>
        </w:rPr>
        <w:lastRenderedPageBreak/>
        <w:t xml:space="preserve">تشبه بغير المسلم فمعنى ذلك أنه وضع الصغار لنفسه ، والخضوع لذلك الكافر . فقلت نظروا إلى حكمة تتعلق بالظواهر ، في كتاب أحد الأوروبيين مؤلفه كنت قد قرأته منذ ثلاثين أربعين سنة ، عنوانه عجيب جداً لكن استفدت منه . اسمه فلسفة الملابس ، فلسفة الملابس . في الحقيقة أنه استرعى انتباهي مثال ذكره ، مع أن هذا موجود ومشاهد . لكن الناس ما ينتبهوا ، يقول هذا الرجل في هذا الكتاب ، أنه الإنسان شديد التأثر إلى درجة بلباسه ، يتأثر بلباسه ، إذا كان لابس ثياب هشة رثه ، تجده ماشي هيك متمسكن ، أما إذا لابس ثياب جديد ومكوية إلى آخره تجده ماشي وصدره للأمام ، ولسان حاله يقول : يا أرض اشتدي ما حد عليكِ قدي ، فلسفة الملابس وهذه الظاهرة ترونها بيننا جميعاً ، والمتأثرين المتغربين المتأوروبين ، المتأثرين بالثقافة الغربية ، تجده إن كان لابسا الجاكيت الضيق والبنطلون الأضيق اللي بعض على أفخاذه ولا مؤاخذة على مؤخرته عضا ما يستطيع أن يركع ، فضلاً عن أنه لا يستطيع يسجد لأنه رايح ينفتق ، هذا شايف حاله ، لماذا ؟ متمدن مثقف ، لماذا هذا عامل هيك ؟ لأنه قدوته الأوروبيون . عظماؤه هم الأوروبيون . فإذاً قلت لهذا القسيس الماروني . الثياب تؤثر في أصحابها . ولذلك نهانا الشارع الحكيم عن أن نتشبه بغيرنا ، تكلمنا ما شاء الله . ثم رجعت إلى الوتر الحساس ، قلت له إذا كان اللباس ، ليس له تأثير ، وإنما الأمر لما في القلب . هل أفهم من كلامك أنه أنت ما بأثر عندك ، إذا قمت القلنسوة السوداء  نزعتها ووضعت عمامة بيضاء على الطربوش الأحمر ، بتطلع شيخ مسلم . قال : لا . لا . لا . - يضحك الإخوة الطلبة والشيخ رحمه الله - . يا قس هذا يخالف ما قلته آنفاً . العبرة كما قلت بما في القلب ، أنت رجل نصراني مسيحي ، فإذا حطيت اللفة على الطربوش الأحمر مش رايح تصير شيخ مسلم ، قال : لا نحن رجال دين ، لكن صار معه والحمد لله كما نقول عنا في الشام ، كان تحت المطر وصار تحت المزراب . - بضحك شيخ السنة رحمه الله - مسكته مثل ما بيقولوا عنا في الشام من خوانيقه . قلت له ما هذا هو الفرق بيننا وبينكم . أنت رجل دين ، أنتم معشر النصارى قسمان ، رجال دين ورجال لا دين ، فما يحرم عليكم يحل على الآخرين ، وما يجب لكم لا يجب على الآخرين ، أما الإسلام فقد سوى بين الناس جميعاً </w:t>
      </w:r>
      <w:r>
        <w:rPr>
          <w:rFonts w:ascii="Traditional Arabic" w:hAnsi="Traditional Arabic" w:cs="Traditional Arabic"/>
          <w:color w:val="800000"/>
          <w:sz w:val="32"/>
          <w:szCs w:val="32"/>
          <w:rtl/>
        </w:rPr>
        <w:t>" إن أكرمكم عند الله أتقاكم "</w:t>
      </w:r>
      <w:r>
        <w:rPr>
          <w:rFonts w:ascii="Traditional Arabic" w:hAnsi="Traditional Arabic" w:cs="Traditional Arabic"/>
          <w:color w:val="000000"/>
          <w:sz w:val="32"/>
          <w:szCs w:val="32"/>
          <w:rtl/>
        </w:rPr>
        <w:t xml:space="preserve"> ، لا فرق عندنا أبداً بين العالم الصالح التقي الورع ، وبين الجاهل المسلم ، هما عند الله سواء مظهراً ومخبراً . كل مين الله يحاسبه على حسب ما في نفسه وعلى حسب منطلقه في حياته ، نحن ما عندنا رجال دين . كل مسلم هو رجل دين ، ولذلك إن جاز لي أنا أن أضع هذه القلنسوة على </w:t>
      </w:r>
      <w:r>
        <w:rPr>
          <w:rFonts w:ascii="Traditional Arabic" w:hAnsi="Traditional Arabic" w:cs="Traditional Arabic"/>
          <w:color w:val="000000"/>
          <w:sz w:val="32"/>
          <w:szCs w:val="32"/>
          <w:rtl/>
        </w:rPr>
        <w:lastRenderedPageBreak/>
        <w:t xml:space="preserve">رأسي شرعاً جاز لكل مسلم ، وإن حرم ذلك عليَّ حرم ذلك على كل مسلم ، وحسبكم هذا التفاوت بيننا وكل إناءٍ بما فيه ينضح . هذه قصة أحببت أن أحكيها بتلك المناسبة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تعقد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تعقد لكن شوف هذا المعقد ، ذكرتني بشيء أو بشيئين . بعد ذلك جرى الحديث بيني وبينه بالتثليث تبعهم ، يومئذٍ الشيء بالشيء يذكر كان الإنجليز دخلوا سوريا ، بعد الفرنسيين . المهم الإنجليز أتوا بجنود بعض المستعمرات من جملتهم جنود لبنانين ، كان في القطار جندي بريطاني لبناني ، لما أنا كنت أتناقش مع المسيحي هذا ، شو قال هذا الجندي اللبناني المسيحي . قال والله يا أبونا بدك الحق كلام الشيخ صحيح . ضحك الشيخ والطلبة حفظهم الله . الشاهد القطار كان ينطلق بنا إلى مضايا تقريباً في خمسين كيلو متر ، ما شعرنا بالمسير أبداً ، لما قاربنا من النزول بعض أخوانا ذكروني أنه هي حالك بدنا ننزل الآن ، تعلق الرجل بيَّ وقال لو أنك تمشي معنا إلى بيروت حتى نتمتع بحديثك وكذا إلى آخره . قلت أنا في نفسي سبحان الله لو جلست مع شيخ من إخواننا المسلمين كان ينفجر القطار بنا . يضحك الإخوة الطلبة ، هذا رجل نصراني يتمنى يطول المشوار حتى نتم معه في الحديث ، القصد الأسلوب يختلف ما في فرق بين مسيحي ونصراني نعم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حال دخول جماعة بعد انتهاء الصلاة من الجمع بحال الجمع ، هل يجوز أن يجمعوا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أولاً هذه المسألة أو هذ الجواب مبني على مسألة تقع دائماً في كل حال ، وفي الحالات الطبيعية ، وهي عقد جماعة ثانية وثالثة في المساجد ، هذه الجماعات غير مشروعة . مجرد ما يصلي الإمام الرسمي المكلف من الدولة بأن يؤم الناس انتهت الجماعة ، فليس هناك جماعة ثانية بمعنى ، إذا دخلت المسجد ، وقصدك تصلي مع هذه الجماعة وإذا الإمام سلم ، ما بدك تلتفت هيك وهيك تشوف واحد اثنين تلملمهم تصلي بهم ، جماعة . لا . بدك تصلي وحدك . فما يجوز عقد جماعة ثانية وثالثة في المسجد الذي له إمام راتب ومؤذن راتب ، يجمع الناس في وقت الصلاة ، بناءً على هذا كان الجواب ما سمعت ، ما يجوز ولو جمعوا ، بدهم يصلوا صلاة الوقت ، بس جماعة ثانية ما يجوز . فأولى وأولى ما يجوز يصلوا صلاتين جمعاً في ذاك المسجد الذي أقيمت فيه صلاة الجماعتين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ولو في حالة لحق جماعة من جماعتين لحق العصر ، نحن نوينا الظهر وهم كانوا يصلوا العصر . فهل في الحالة هذه نصلي العصر جمع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سؤال ثاني ، هنا تقدر تصلي العصر بعد ما صليت الظهر مع الجماعة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جماعة أو فرداً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لحقت صلاة العصر . أنت لحقت الصلاة والإمام يصلي العصر ، وأنت لم تكن صليت الظهر لأنك جئت متأخراً ، لما دخلت المسجد كان الإمام يصلي العصر جمع تقديم أليس كذلك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بدك تصلي الظهر بطبيعة الحال . بس يسلم الإمام وبتسلم معه أنت ، هو خلص من صلاة العصر أنت خلصت من صلاة الظهر ، فأنت الآن بإمكانك أن تجمع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تجمع مفرد أو تجمع مع جماعة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جماعة ثانية ، جماعة ثانية ما فيه كل شخص يصلي لوحده . لأن الحكمة في الموضوع تعدد الأئمة . يعني إمامين ما بصير في مسجد له إمام راتب ومؤذن راتب ، بتصلي لوحدك كما قلنا آنفاً . إذا دخلت في الأيام العادية ، وجدت الإمام صلى الظهر ، بدك تصلي الظهر لوحدك . أو أي صلاة من بقية الصلوات الخمس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للنقطة هذه أنا سألتك السؤال هذا في بعض الأشرطة مسجل هذا جاوبتني مرتين مرة جاوبتني ما جاوبت الأخ أنه يصلي لوحده جمع العصر ، سألتك مرة ثانية وقلت ما بصلي لأنه انتهت صلاته مع الإمام ، بصلي حين دخول الوقت الأصلي لأنه ما ترخص برخصتهم ، ووقت ما يؤذن لصلاة العصر بحضر وبصلي معهم لأن المسجد يكون مليء بالناس ما جمعوا ولا حصلوا على رخصة ، فيصلي معهم صلاة العصر ، فقلت لك في حينها طيب الصلاة الثانية هذه تعتبر جماعة أصلية أو مش أصلية ، قلت أصلية تعتبر لأنه جاء في الوقت المناسب 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الشريط اللي فيه هذا عندك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له سنة ونصف ، هذا كنا تكلمنا به عند أبو عاصم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يعني عندك حتى نعيد النظر فيه ، أنا رأيَّ كما قلت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جيد . جيد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للسقيطه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آخر : يعني المرأة تطرح المولود هل عليه صلاة وهل عليه عقيقة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سقط حياً أم ميتاً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ميتاً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يُصلى عليه وليس عليه عقيقة . بخلاف إذا ما سقط حياً . فيغسل ويصلى عليه ولكن ليس وجوباً . ولابد للوالد أن يعق عنه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لم يكمل السابع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عرفت الجواب إذا سقط حياً له حكمه ، وإذا سقط ميتاً له حكمه . ما بقي فيه ولو . أينعم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أسهم الشركات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من أي سهم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كسر العظم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أصل له . هذه أقوال تروى عن بعض الناس ، لا يبنى عليها شرع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هناك بعض الأمور شيخنا الكريم ، تعمل على إضعاف الصف الإسلامي ، منها على سبيل المثال لا للحصر ، اختلاف المسلمين أو تفاوتهم في فهمهم لدينهم ، واختلافهم على جزيئات في العقيدة أو في العبادات ، وتعدد الجماعات الإسلامية ، فما هو السبيل في رأيك لتقوية الصف الإسلامي والعمل على فهم الإسلام فهماً شمولياً لا فهماً جزئياً ، وجزاكم الله خيراً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العمل يا أخي . أن يرجع أهل الاختصاص وأهل العلم إلى فهم الأحكام الشرعية من مصدريه الصافيين الكتاب والسنة ، أنا آسف أن أقول كلمة صريحة ، إلى اليوم لا يعرف كثير من المسلمين وليس </w:t>
      </w:r>
      <w:r>
        <w:rPr>
          <w:rFonts w:ascii="Traditional Arabic" w:hAnsi="Traditional Arabic" w:cs="Traditional Arabic"/>
          <w:color w:val="000000"/>
          <w:sz w:val="32"/>
          <w:szCs w:val="32"/>
          <w:rtl/>
        </w:rPr>
        <w:lastRenderedPageBreak/>
        <w:t xml:space="preserve">العامة منهم فقط ، بل والخاصة ، كثيرين منهم لا يعرفون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هم فيه من الاختلاف والتفرق ، علماً بأن هناك نصوصاً صريحة في الكتاب والسنة منها ما يصرح أن التنازع والاختلاف في الدين . يكون سبباً لذهاب قوة المسلمين . ربنا عز وجل يقول في الآية الكريمة </w:t>
      </w:r>
      <w:r>
        <w:rPr>
          <w:rFonts w:ascii="Traditional Arabic" w:hAnsi="Traditional Arabic" w:cs="Traditional Arabic"/>
          <w:b/>
          <w:bCs/>
          <w:color w:val="FF0000"/>
          <w:sz w:val="32"/>
          <w:szCs w:val="32"/>
          <w:rtl/>
        </w:rPr>
        <w:t>(( ولا تنازعوا فتفشلوا وتذهب ريحكم ))</w:t>
      </w:r>
      <w:r>
        <w:rPr>
          <w:rFonts w:ascii="Traditional Arabic" w:hAnsi="Traditional Arabic" w:cs="Traditional Arabic"/>
          <w:color w:val="000000"/>
          <w:sz w:val="32"/>
          <w:szCs w:val="32"/>
          <w:rtl/>
        </w:rPr>
        <w:t xml:space="preserve"> فكل مسلم عنده شيء من الثقافة ، وأنت منهم فيما طرحت من السؤال تعلم أن هناك نزاعاً واختلافاً ، لكن العجب هو أن يأتي السؤال ما هو الحل . والحل مذكور في القرآن الكريم فبعد أن ذكر في الآية السابقة </w:t>
      </w:r>
      <w:r>
        <w:rPr>
          <w:rFonts w:ascii="Traditional Arabic" w:hAnsi="Traditional Arabic" w:cs="Traditional Arabic"/>
          <w:b/>
          <w:bCs/>
          <w:color w:val="FF0000"/>
          <w:sz w:val="32"/>
          <w:szCs w:val="32"/>
          <w:rtl/>
        </w:rPr>
        <w:t>(( ولا تنازعوا فتفشلوا وتذهب ريحكم ))</w:t>
      </w:r>
      <w:r>
        <w:rPr>
          <w:rFonts w:ascii="Traditional Arabic" w:hAnsi="Traditional Arabic" w:cs="Traditional Arabic"/>
          <w:color w:val="000000"/>
          <w:sz w:val="32"/>
          <w:szCs w:val="32"/>
          <w:rtl/>
        </w:rPr>
        <w:t xml:space="preserve"> ذكر في آية أخرى فقال :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 ذلك خير وأحسن تأويلا ))</w:t>
      </w:r>
      <w:r>
        <w:rPr>
          <w:rFonts w:ascii="Traditional Arabic" w:hAnsi="Traditional Arabic" w:cs="Traditional Arabic"/>
          <w:color w:val="000000"/>
          <w:sz w:val="32"/>
          <w:szCs w:val="32"/>
          <w:rtl/>
        </w:rPr>
        <w:t xml:space="preserve"> .  فإن تنازعتم في شيء . أرى أنه من الضروري أن أقف عند هذه اللفظة القرآنية الكريمة ، لأنه ولا تؤاخذني صدر منك كلام نسمعه من كثير من الناس . إن الخلاف في جزئيات سواء كانت عقائدية أو غيرها . ربنا بقول </w:t>
      </w:r>
      <w:r>
        <w:rPr>
          <w:rFonts w:ascii="Traditional Arabic" w:hAnsi="Traditional Arabic" w:cs="Traditional Arabic"/>
          <w:b/>
          <w:bCs/>
          <w:color w:val="FF0000"/>
          <w:sz w:val="32"/>
          <w:szCs w:val="32"/>
          <w:rtl/>
        </w:rPr>
        <w:t>(( فإن تنازعتم في شيء ))</w:t>
      </w:r>
      <w:r>
        <w:rPr>
          <w:rFonts w:ascii="Traditional Arabic" w:hAnsi="Traditional Arabic" w:cs="Traditional Arabic"/>
          <w:color w:val="000000"/>
          <w:sz w:val="32"/>
          <w:szCs w:val="32"/>
          <w:rtl/>
        </w:rPr>
        <w:t xml:space="preserve"> يعني مهما كان هذا الشيء صغيراً أو كبيراً ، </w:t>
      </w:r>
      <w:r>
        <w:rPr>
          <w:rFonts w:ascii="Traditional Arabic" w:hAnsi="Traditional Arabic" w:cs="Traditional Arabic"/>
          <w:b/>
          <w:bCs/>
          <w:color w:val="FF0000"/>
          <w:sz w:val="32"/>
          <w:szCs w:val="32"/>
          <w:rtl/>
        </w:rPr>
        <w:t>(( فإن تنازعتم في شيء فردوه إلى الله والرسول ))</w:t>
      </w:r>
      <w:r>
        <w:rPr>
          <w:rFonts w:ascii="Traditional Arabic" w:hAnsi="Traditional Arabic" w:cs="Traditional Arabic"/>
          <w:color w:val="000000"/>
          <w:sz w:val="32"/>
          <w:szCs w:val="32"/>
          <w:rtl/>
        </w:rPr>
        <w:t xml:space="preserve"> . الخطاب لمن ؟ لمن كان يؤمن بالله واليوم الآخر . </w:t>
      </w:r>
      <w:r>
        <w:rPr>
          <w:rFonts w:ascii="Traditional Arabic" w:hAnsi="Traditional Arabic" w:cs="Traditional Arabic"/>
          <w:b/>
          <w:bCs/>
          <w:color w:val="FF0000"/>
          <w:sz w:val="32"/>
          <w:szCs w:val="32"/>
          <w:rtl/>
        </w:rPr>
        <w:t>(( إن كنتم تؤمنون بالله واليوم الآخر ذلك خير وأحسن تأويلا ))</w:t>
      </w:r>
      <w:r>
        <w:rPr>
          <w:rFonts w:ascii="Traditional Arabic" w:hAnsi="Traditional Arabic" w:cs="Traditional Arabic"/>
          <w:color w:val="000000"/>
          <w:sz w:val="32"/>
          <w:szCs w:val="32"/>
          <w:rtl/>
        </w:rPr>
        <w:t xml:space="preserve"> ، إذاً من الخطأ الفاحش أن نكون غافلين عن العلاج ، وهو مصرح به في القرآن الكريم ، وأسوأ من ذلك أن لا نعترف بهذا العلاج ، وإنه بيان حاسم للفرقة والاختلاف الذي يعيشه المسلمون اليوم . فنقول عامة الناس كما نقل إليَّ والشيء بالشيء يذكر بعضهم في أول نشأتي العلمية ، كنت أزور بعض الناس في بيوتهم وأدعوهم . ذهبت إلى أحدهم فوجدت خزانة نحو هذه ، فوقها عود . فعرفت أن الرجل عويد ، فبحثت معه هذا الموضوع ، ونصحته وقلت له يا أخي هذا حرام ما يجوز . ماذا يفعل هذا عندك إلى آخره ؟ قال : أن الشيخ الفلاني يقول : إن هذا جائز . وبعض المشايخ يستعملون الطبل بالذكر ونحو ذلك فتكلمت معه كثيراً . في ذكر بعض الطرقين والصوفيين إلى آخره . فيما بعد ولسنا في هذه المسألة وإنما الشاهد يقول لي ، اجتمعت مع الشيخ الفلاني ، وذكرت له بعض كلامك . فكان من جواب الشيخ أنه والله هذا الكلام صحيح ، لكن لرسول قال :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وأنا يومئذٍ ناشئ جديد ، ما عندي العلم بطبيعة الموجود عندي هذا صحيح وهذا حسن وهذا موضوع وهذا ضعيف إلى آخره . أشكل عليَّ الحديث ، لأنه لو أخذنا الحديث على الأقل على ظاهره هدمنا الإسلام كله ، شو معنى الأمر بالمعروف والنهي عن المنكر إذا كان الرسول يقول :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أسهرت تلك الليلة ما </w:t>
      </w:r>
      <w:r>
        <w:rPr>
          <w:rFonts w:ascii="Traditional Arabic" w:hAnsi="Traditional Arabic" w:cs="Traditional Arabic"/>
          <w:color w:val="000000"/>
          <w:sz w:val="32"/>
          <w:szCs w:val="32"/>
          <w:rtl/>
        </w:rPr>
        <w:lastRenderedPageBreak/>
        <w:t xml:space="preserve">سهرت عند هذا الرجل ورحت على البيت وما أقدرت أنام ، إلا بدي أفتش عن هذا الحديث ، وسرعان ما وجدته ، وإذا الحديث سبحان الله موجود في صحيح مسلم . بزيادة وبدون غفلاتها . لفظ الحديث في صحيح مسلم </w:t>
      </w:r>
      <w:r>
        <w:rPr>
          <w:rFonts w:ascii="Traditional Arabic" w:hAnsi="Traditional Arabic" w:cs="Traditional Arabic"/>
          <w:b/>
          <w:bCs/>
          <w:color w:val="0000FF"/>
          <w:sz w:val="32"/>
          <w:szCs w:val="32"/>
          <w:rtl/>
        </w:rPr>
        <w:t>( دعوا الناس يرزق الله بعضهم البعض )</w:t>
      </w:r>
      <w:r>
        <w:rPr>
          <w:rFonts w:ascii="Traditional Arabic" w:hAnsi="Traditional Arabic" w:cs="Traditional Arabic"/>
          <w:color w:val="000000"/>
          <w:sz w:val="32"/>
          <w:szCs w:val="32"/>
          <w:rtl/>
        </w:rPr>
        <w:t xml:space="preserve"> ، حرف هذا الحديث ، حذفوا منه الجملة الأخيرة </w:t>
      </w:r>
      <w:r>
        <w:rPr>
          <w:rFonts w:ascii="Traditional Arabic" w:hAnsi="Traditional Arabic" w:cs="Traditional Arabic"/>
          <w:b/>
          <w:bCs/>
          <w:color w:val="0000FF"/>
          <w:sz w:val="32"/>
          <w:szCs w:val="32"/>
          <w:rtl/>
        </w:rPr>
        <w:t>(  يرزق الله بعضهم من بعض )</w:t>
      </w:r>
      <w:r>
        <w:rPr>
          <w:rFonts w:ascii="Traditional Arabic" w:hAnsi="Traditional Arabic" w:cs="Traditional Arabic"/>
          <w:color w:val="000000"/>
          <w:sz w:val="32"/>
          <w:szCs w:val="32"/>
          <w:rtl/>
        </w:rPr>
        <w:t xml:space="preserve"> وحطوا بدلها </w:t>
      </w:r>
      <w:r>
        <w:rPr>
          <w:rFonts w:ascii="Traditional Arabic" w:hAnsi="Traditional Arabic" w:cs="Traditional Arabic"/>
          <w:b/>
          <w:bCs/>
          <w:color w:val="0000FF"/>
          <w:sz w:val="32"/>
          <w:szCs w:val="32"/>
          <w:rtl/>
        </w:rPr>
        <w:t>( في غفلاتها  )</w:t>
      </w:r>
      <w:r>
        <w:rPr>
          <w:rFonts w:ascii="Traditional Arabic" w:hAnsi="Traditional Arabic" w:cs="Traditional Arabic"/>
          <w:color w:val="000000"/>
          <w:sz w:val="32"/>
          <w:szCs w:val="32"/>
          <w:rtl/>
        </w:rPr>
        <w:t xml:space="preserve"> فانعكس الحديث ، كان الحديث مقبولاً متماشياً مع أحكام الشريعة كلها . صار مرفوضاً .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فإن أشد ما يؤلمني إنه الجواب موجود في القرآن الكريم </w:t>
      </w:r>
      <w:r>
        <w:rPr>
          <w:rFonts w:ascii="Traditional Arabic" w:hAnsi="Traditional Arabic" w:cs="Traditional Arabic"/>
          <w:b/>
          <w:bCs/>
          <w:color w:val="FF0000"/>
          <w:sz w:val="32"/>
          <w:szCs w:val="32"/>
          <w:rtl/>
        </w:rPr>
        <w:t>(( فإن تنازعتم في شيء فردوه إلى الله والرسول إن كنتم تؤمنون بالله وباليوم الاخر ، ذلك خير وأحسن تأويلاً ))</w:t>
      </w:r>
      <w:r>
        <w:rPr>
          <w:rFonts w:ascii="Traditional Arabic" w:hAnsi="Traditional Arabic" w:cs="Traditional Arabic"/>
          <w:color w:val="000000"/>
          <w:sz w:val="32"/>
          <w:szCs w:val="32"/>
          <w:rtl/>
        </w:rPr>
        <w:t xml:space="preserve"> إذا كان بعض الناس ، ومن الدعاة غافلين عن هذا النص عن هذه الآية ، لكن المشكلة الكبرى أنهم إذا ذكروا ، فلسان حالهم يقول : ما قال ذلك الشيخ بلسان قاله دعوا الناس في غفلاتها ، لكن بعبارة أخرى ، بقولوا هذا ليس وقته ، ليس وقته إثارة الخلافات والمسائل هذه الخلافية ، وبعضهم بسميها جزئية ، بسميها قشور ، وعليكم باللباب ، واتركوا لهم القشور هذا يجوز وهذا ما يجوز وهذه سنة وهذه بدعة إلى آخره . إذاً شو معنى قوله تعالى : </w:t>
      </w:r>
      <w:r>
        <w:rPr>
          <w:rFonts w:ascii="Traditional Arabic" w:hAnsi="Traditional Arabic" w:cs="Traditional Arabic"/>
          <w:b/>
          <w:bCs/>
          <w:color w:val="FF0000"/>
          <w:sz w:val="32"/>
          <w:szCs w:val="32"/>
          <w:rtl/>
        </w:rPr>
        <w:t>(( فإن تنازعتم في شيء ))</w:t>
      </w:r>
      <w:r>
        <w:rPr>
          <w:rFonts w:ascii="Traditional Arabic" w:hAnsi="Traditional Arabic" w:cs="Traditional Arabic"/>
          <w:color w:val="000000"/>
          <w:sz w:val="32"/>
          <w:szCs w:val="32"/>
          <w:rtl/>
        </w:rPr>
        <w:t xml:space="preserve"> التنكير هنا في اللغة العربية يعني الشمول أي شيء كان ، فما بالك يا أخي وأنت جاء في سؤالك ، ولو في العقيدة ، كيف نترك الناس ، لا يفهمون العقيدة فهماً جيداً ، ها نحن نقول لك ، جدلاً مش عقيدة نقول لك نترك الناس الآن وخلافهم مع الكتاب والسنة في المسائل الأحكام الشرعية لكن في العقيدة نتركهم كيف ؟ العقيدة هي نجاة المسلم ، أول العقائد هو التوحيد ، فما بالك إذا كان المسلمون إلى اليوم لا يعرفون التوحيد ، ما بالك وأنت تعلم أن كثيراً من الناس الذين إذا نظر الناس إليهم نظرة ظاهرية ، ونحن منهم بنقول والله هؤلاء متعبدين أكثر منا ، لأنهم يصوموا الاثنين والخميس ، وربما يصوموا يوم كذا ، ونحن لسنا هكذا . ويقوموا في الليل ويصلوا والناس نيام ونحن مو هيك ، لكن مع ذلك هؤلاء يستغيثون بالأموات وبالأولياء  والصالحين ويصلوا عند قبورهم شو فائدة هذه الصلاة وهذا الصيام وهم كما قال رب العالمين : </w:t>
      </w:r>
      <w:r>
        <w:rPr>
          <w:rFonts w:ascii="Traditional Arabic" w:hAnsi="Traditional Arabic" w:cs="Traditional Arabic"/>
          <w:b/>
          <w:bCs/>
          <w:color w:val="FF0000"/>
          <w:sz w:val="32"/>
          <w:szCs w:val="32"/>
          <w:rtl/>
        </w:rPr>
        <w:t>(( وما يؤمن أكثرهم بالله ، إلا وهم مشركون ))</w:t>
      </w:r>
      <w:r>
        <w:rPr>
          <w:rFonts w:ascii="Traditional Arabic" w:hAnsi="Traditional Arabic" w:cs="Traditional Arabic"/>
          <w:color w:val="000000"/>
          <w:sz w:val="32"/>
          <w:szCs w:val="32"/>
          <w:rtl/>
        </w:rPr>
        <w:t xml:space="preserve"> في القرآن الكريم ، هذه الآية إلى اليوم لا تسمع أحداً يثيرها على المسلمين ، مع أن المسلمين واقعين فيها ، فإلى من نزلت هذه الآية ؟ كثير منهم يقولون هذه المقصود بها المشركون الأولون نعم المقصود بها المشركين الأولين ، ولكن لماذا حكاها رب العالمين ، أليس عبرةً لنا ، كما قال </w:t>
      </w:r>
      <w:r>
        <w:rPr>
          <w:rFonts w:ascii="Traditional Arabic" w:hAnsi="Traditional Arabic" w:cs="Traditional Arabic"/>
          <w:b/>
          <w:bCs/>
          <w:color w:val="FF0000"/>
          <w:sz w:val="32"/>
          <w:szCs w:val="32"/>
          <w:rtl/>
        </w:rPr>
        <w:t>(( لقد كان في قصصهم عبرة لأولي الألباب ))</w:t>
      </w:r>
      <w:r>
        <w:rPr>
          <w:rFonts w:ascii="Traditional Arabic" w:hAnsi="Traditional Arabic" w:cs="Traditional Arabic"/>
          <w:color w:val="000000"/>
          <w:sz w:val="32"/>
          <w:szCs w:val="32"/>
          <w:rtl/>
        </w:rPr>
        <w:t xml:space="preserve"> ربنا يحكي أحكام وقع فيها المشركون من قبل ، </w:t>
      </w:r>
      <w:r>
        <w:rPr>
          <w:rFonts w:ascii="Traditional Arabic" w:hAnsi="Traditional Arabic" w:cs="Traditional Arabic"/>
          <w:color w:val="000000"/>
          <w:sz w:val="32"/>
          <w:szCs w:val="32"/>
          <w:rtl/>
        </w:rPr>
        <w:lastRenderedPageBreak/>
        <w:t xml:space="preserve">والأمم من قبل ، لكي لا نقع نحن في مثلها ، فإذاً نحن إذا أردنا أن نترك المسلمين على ما هم فيه من انحراف عن الكتاب والسنة كيف يكون الاتفاق . ربنا لما قال : </w:t>
      </w:r>
      <w:r>
        <w:rPr>
          <w:rFonts w:ascii="Traditional Arabic" w:hAnsi="Traditional Arabic" w:cs="Traditional Arabic"/>
          <w:b/>
          <w:bCs/>
          <w:color w:val="FF0000"/>
          <w:sz w:val="32"/>
          <w:szCs w:val="32"/>
          <w:rtl/>
        </w:rPr>
        <w:t>(( يا أهل الكتاب تعالوا إلى كلمة سواء بيننا وبينكم أن لا نعبد إلا الله ، ولا نشرك به شيئاً ، ولا يتخذ بعضنا بعضاً أرباباً من دون الله ))</w:t>
      </w:r>
      <w:r>
        <w:rPr>
          <w:rFonts w:ascii="Traditional Arabic" w:hAnsi="Traditional Arabic" w:cs="Traditional Arabic"/>
          <w:color w:val="000000"/>
          <w:sz w:val="32"/>
          <w:szCs w:val="32"/>
          <w:rtl/>
        </w:rPr>
        <w:t xml:space="preserve"> ترى تعالوا إلى كلمة سواء أن لا نعبد إلا الله بفهم أم بدون فهم ؟ لاشك بفهم ، فما بالك اليوم أكثر المسلمين ، ومنهم بعض الخاصة ، لا يفقهون معنى هذه الكلمة الطيبة ، إذاً بارك الله فيك ، لا تغتر لمن يقول المسلمين اليوم مشكلتهم لا يتحمل إثارة إيش الخلافات في الأحكام والعقيدة لازم  على ماذا نتفق ؟ إذا لم نتفق على الشهادة الأولى بالفهم الصحيح ، فعلى ماذا نتفق ؟ لا يجوز يا أخي أن ندع الناس هكذا في جهلهم وفي ضلالهم . لاسيما وقد قال عليه السلام : </w:t>
      </w:r>
      <w:r>
        <w:rPr>
          <w:rFonts w:ascii="Traditional Arabic" w:hAnsi="Traditional Arabic" w:cs="Traditional Arabic"/>
          <w:b/>
          <w:bCs/>
          <w:color w:val="0000FF"/>
          <w:sz w:val="32"/>
          <w:szCs w:val="32"/>
          <w:rtl/>
        </w:rPr>
        <w:t>( إن الإسلام بدء غريباً وسيعود غريباً فطوبى للغرباء )</w:t>
      </w:r>
      <w:r>
        <w:rPr>
          <w:rFonts w:ascii="Traditional Arabic" w:hAnsi="Traditional Arabic" w:cs="Traditional Arabic"/>
          <w:color w:val="000000"/>
          <w:sz w:val="32"/>
          <w:szCs w:val="32"/>
          <w:rtl/>
        </w:rPr>
        <w:t xml:space="preserve"> . من هم الغرباء ؟ لقد وصفهم الرسول عليه السلام بقوله </w:t>
      </w:r>
      <w:r>
        <w:rPr>
          <w:rFonts w:ascii="Traditional Arabic" w:hAnsi="Traditional Arabic" w:cs="Traditional Arabic"/>
          <w:b/>
          <w:bCs/>
          <w:color w:val="0000FF"/>
          <w:sz w:val="32"/>
          <w:szCs w:val="32"/>
          <w:rtl/>
        </w:rPr>
        <w:t>( هم الذين يصلحون ما أفسد الناس من سنتي من بعدي )</w:t>
      </w:r>
      <w:r>
        <w:rPr>
          <w:rFonts w:ascii="Traditional Arabic" w:hAnsi="Traditional Arabic" w:cs="Traditional Arabic"/>
          <w:color w:val="000000"/>
          <w:sz w:val="32"/>
          <w:szCs w:val="32"/>
          <w:rtl/>
        </w:rPr>
        <w:t xml:space="preserve"> كثير من الناس اليوم يريدون أن يدعوا كل شيء على ما هو عليه ، لا يريدون الإصلاح وبعضهم يقول قولة حق وهي : أننا إذا أردنا أن نقيم الدولة المسلمة فيجب أن نوجد القاعدة ، ما هي القاعدة ؟ أن نربي جيلاً من المسلمين فاهمين العقيدة الإسلامية ، والأحكام الشرعية فهماً صحيحاً ومطبقين ذلك على أنفسهم ، هذه هي القاعدة التي يمكن تقام عليها الدولة المسلمة التي ينشدها كل مسلم غيور على دينه ، مع اختلافهم في الطريق الذي ينبغي سلوكه حتى تقوم الدولة المسلمة ، لعلي أجبتك عن سؤالك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ثمن السيارة ثلاثين ألف من ألمانيا ، أرسلنا المبلغ من هنا للبنك إلى ألمانيا حتى يرسلوا لنا السيارة ، والسيارة تأخرت سنة وما أرسلوا السيارة ، والفلوس بقيت في البنك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الفلوس لها سنة في البنك عليها فوائد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يجوز أخذ الفائدة وتوزيعها للفقراء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هذه الصورة اللي بتسأل عنها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خفت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خفت</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ما تجاوبني اذن في صور وراءها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 صور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بهذه الطريقة من الإرسال ثم تكومت الربويات ، أضحى ها مش الفوائد ، تكومت وتجمعت ، حينئذٍ هذا المسلم له سبيل إما أن يحقق في نفسه قول ربه </w:t>
      </w:r>
      <w:r>
        <w:rPr>
          <w:rFonts w:ascii="Traditional Arabic" w:hAnsi="Traditional Arabic" w:cs="Traditional Arabic"/>
          <w:b/>
          <w:bCs/>
          <w:color w:val="FF0000"/>
          <w:sz w:val="32"/>
          <w:szCs w:val="32"/>
          <w:rtl/>
        </w:rPr>
        <w:t>(( فإن تبتم فلكم رؤوس أموالكم لا تظلمون ولا تظلمون ))</w:t>
      </w:r>
      <w:r>
        <w:rPr>
          <w:rFonts w:ascii="Traditional Arabic" w:hAnsi="Traditional Arabic" w:cs="Traditional Arabic"/>
          <w:color w:val="000000"/>
          <w:sz w:val="32"/>
          <w:szCs w:val="32"/>
          <w:rtl/>
        </w:rPr>
        <w:t xml:space="preserve"> وهذا بالطبع بتوجه إلى المرابين ، مش المأخوذ منهم المال بطريق الربا ، لكن السنة تبين الذي يأكل الربا وبين الذي يطعم الربا  . فقد قال عليه السلام : </w:t>
      </w:r>
      <w:r>
        <w:rPr>
          <w:rFonts w:ascii="Traditional Arabic" w:hAnsi="Traditional Arabic" w:cs="Traditional Arabic"/>
          <w:b/>
          <w:bCs/>
          <w:color w:val="0000FF"/>
          <w:sz w:val="32"/>
          <w:szCs w:val="32"/>
          <w:rtl/>
        </w:rPr>
        <w:t>( لعن الله آكل الربا ، وموكله وكاتبه ، وشاهديه )</w:t>
      </w:r>
      <w:r>
        <w:rPr>
          <w:rFonts w:ascii="Traditional Arabic" w:hAnsi="Traditional Arabic" w:cs="Traditional Arabic"/>
          <w:color w:val="000000"/>
          <w:sz w:val="32"/>
          <w:szCs w:val="32"/>
          <w:rtl/>
        </w:rPr>
        <w:t xml:space="preserve"> الذي يضع ماله في البنك ، ليس خيراً من البنك ، بل هو حجر أساس في البنك بدليل واقع ، أن الذين يتعاملون مع البنوك ، لو في ليلة لا قمر فيها سحبوا رؤوس أموالهم ، ماذا يصيب البنك ؟ يُفلس ، صح أو لا ؟ إذاً الذين يتعاملون مع البنك هم اللعنات تنصب عليهم قبل البنك نفسه ، لأنهم هم الذين أوجدوا البنك لولاهم ما كان له وجود . فلعن الله آكل الربا وموكله وكاتبه وشاهديه ، لذلك هذا المال وهو الربا الذي توفر عندهم بعد السنة التي حكيتها سبيل من سبيلين إما أن تأخذ رأسمالك وتنجو بنفسك وفي هذه الحالة ستغذي البنك بالمال الحرام ، وهذه مشكلة أيضاً ، وإما في حالة أخرى إذا كنت أهلاً لها ، ولا تخشى على نفسك منها ، إنه هذا الربا تأخذه مع رأس مالِك وتضعه جانباً إلى أن تتمكن من صرفه في المرافق العامة ، وليس في فوائد شخص أو أشخاص ذاتية ، يعني لا يجوز إعطاء هذا المال اللي هو ربا إلى فقراء ينتفعون كل واحد منهم لشخصه ، وإنما يصرف هذا المال في المرافق العامة ، المقصود بالمرافق العامة هو أي شيء يشترك في الاستفادة منه عامة الناس ، مش شخص أو أشخاص معينين مثلاً هناك قرية أو محلة تحتاج إلى تعبيد طريق من الطرق الوعرة . فيصرف هذا المال في تعبيد هذا الطريق ، هناك قرية أو حارة أيضاً بحاجة إلى ماء سبيل فيسحب ماء سبيل لعموم الناس إلى الدواب إلى آخره . وعلى ذلك فقس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مال وسخ وعلى هذا نقول لا يصرف إلى أشخاص معينين ، وإنما إلى مرافق عامة ، وضربت </w:t>
      </w:r>
      <w:r>
        <w:rPr>
          <w:rFonts w:ascii="Traditional Arabic" w:hAnsi="Traditional Arabic" w:cs="Traditional Arabic"/>
          <w:color w:val="000000"/>
          <w:sz w:val="32"/>
          <w:szCs w:val="32"/>
          <w:rtl/>
        </w:rPr>
        <w:lastRenderedPageBreak/>
        <w:t xml:space="preserve">لك بعض الأمثلة . غيره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المؤمن لا يرث الكافر ، والكافر لا يرث المؤمن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ابن طلع يدرس في البلاد الشيوعية طيب فتربى رؤوس أمواله وتوفى . فهل يجوز الوالد أن يرث أمواله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سألت وأجبت فكيف بدي أجاوبك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هل يجوز أخذ الورثة تبعه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أن المسلم لا يرث الكافر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حكيته كمقدمة بس هذه عبارة عن واقعة يعني سؤال استفهامي ، يعني لك ابن ، يعني عاوزين تؤكد لنا الجواب منك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جوابك . اسمع يا أخي أنت الآن ورطت حالك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ورطت حالي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بتقول لا . ليش ما بتقول كيف . - يضحك رحمه الله شيخ السنة الألباني رحمه الله -. أنت لما سألت أخيراً لمن سيترك المال هذا ؟ ورطت حالك لماذا ؟ لو أنك سألت سؤال ولد شيوعي كافر مات ، هل يرثه أبوه المسلم ؟ كنت ما ورطت حالك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نحن خلصنا على سؤالك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خلصنا نحن بدنا نأخذ دروس من أخطائنا حتى ما تتكرر منا صح أم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صح أنا برجع . - يضحك رحمه الله -. كثير من الناس بعالجوا المسائل والمشاكل التي تقع بمنطقهم الخاص ، هذا خطأ وأشد ما يكون هذا الخطأ خطأً ، لما هذا الذي يريد أن يعالج القضية بمنطقه الخاص ، عنده شيء من العلم فيما يتعلق بهذه القضية وهذا الشخص هو أنت بالذات ما غيرك . لأنك </w:t>
      </w:r>
      <w:r>
        <w:rPr>
          <w:rFonts w:ascii="Traditional Arabic" w:hAnsi="Traditional Arabic" w:cs="Traditional Arabic"/>
          <w:color w:val="000000"/>
          <w:sz w:val="32"/>
          <w:szCs w:val="32"/>
          <w:rtl/>
        </w:rPr>
        <w:lastRenderedPageBreak/>
        <w:t xml:space="preserve">أنت فاجأتني بشيء سرني قلت معلوم إنه المسلم لا يرث الكافر . ولا الكافر يرث المسلم . قلت الحمد لله أخونا سائل وعنده علم . وإذا به سرعان ما ينقض هذا العلم باستفهامه اللي بسموه علماء النحو باستفهام استنكاري ، من سيأخذ المال هذا ؟ لمن يترك هذا المال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في ناسخ من منسوخ نحن بنقول لعله في باب ثاني وباب أولى من باب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مثل ما قلت لك كان مش لازم تقول إنه من المعلوم أنه المسلم لا يرث الكافر ، ولا الكافر المسلم .  لأنه إذا كان هذا معلوماً يصبح سؤالك الأخير مجهولاً لأنه صار في تناقض أنت في نفسك . وأنا ما بحب المسلم أن يكون متناقضاً ، فأحسن شيء كان تخليها مستورة في نفسك وما تقول أنه معلوم كذا وكذا ، وبعدين تنسف هذا المعلوم نسفاً بذاك الاستفهام الغريب . من يأخذ هذا المال ، أنا الآن بمحي كل الذي سمعته وافترض أنك تسأل أن شاباً شيوعيا كافرا مات في بلاد الكفر فهل يرثه أبوه ؟ الجواب يلي أنت يعجبك طبعاً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ما يعجبني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بعجبك لكونه نابعا عن علم ، وعن فهم صحيح ، مش رايح أعطيك جواب يعجبك يعني ويخالف الشرع هذه لا تطمع فيها ولن تسمعها - يضحك رحمه الله والطلبة حفظهم الله - . قبل كل شيء يجب أن لا نحضر في أنفسنا أن كل شيوعي كافر ، عرفت هذه نقطة الانطلاق . لازم ما نحضر في أنفسنا أنه كل شيوعي كافر ، لا . ممكن يكون كافرا ، وممكن يكون فاسقا غير كافر . وحينئذٍ تختلف النتيجة ، إذا كان فاسق غير كافر ما برد حديث </w:t>
      </w:r>
      <w:r>
        <w:rPr>
          <w:rFonts w:ascii="Traditional Arabic" w:hAnsi="Traditional Arabic" w:cs="Traditional Arabic"/>
          <w:b/>
          <w:bCs/>
          <w:color w:val="0000FF"/>
          <w:sz w:val="32"/>
          <w:szCs w:val="32"/>
          <w:rtl/>
        </w:rPr>
        <w:t>( لا يرث المسلم الكافر )</w:t>
      </w:r>
      <w:r>
        <w:rPr>
          <w:rFonts w:ascii="Traditional Arabic" w:hAnsi="Traditional Arabic" w:cs="Traditional Arabic"/>
          <w:color w:val="000000"/>
          <w:sz w:val="32"/>
          <w:szCs w:val="32"/>
          <w:rtl/>
        </w:rPr>
        <w:t xml:space="preserve"> لأنه ليس معنى لا يرث المسلم الكافر ، لا يرث المسلم الفاسق . عرفت إذاً إذا كان السؤال عن شخص بعينه فيجب البحث حول هل الذي سيرثه ، يعرف منه يقيناً أنه ارتد عن دينه ، بسبب شيوعيته ، أو لسبب آخر إلحاد والإلحاد أنواع وبلايا ، لأنه مثل الشيوعي في بعض البلاد الإسلامية ، كالأفغان الذين حكموا البلاد ، ودعمهم السوفيت ، مثل البعثيين في بعض البلاد منها البلاد السورية . فالبعثي والشيوعي لا يجوز أن يطلق على كل فرد من أفراد هؤلاء أنه كافر أو أنه ليس بكافر . يعني لا يجوز إعطاء حكم عام إما بالتكفير ، وإما بالتفسيق ، وإنما يدرس كل شخص دراسة . مثلاً إنا أضرب لك مثال ، شيوعي لكن يصلي ، كيف يجتمعان . آه هنا الآن بدك تأخذ تنبيه . أنه هذا اللي يصلي إما أنه يصلي عن عقيدة ، حينئذٍ هذا ليس شيوعياً كافراً ، أنا ما </w:t>
      </w:r>
      <w:r>
        <w:rPr>
          <w:rFonts w:ascii="Traditional Arabic" w:hAnsi="Traditional Arabic" w:cs="Traditional Arabic"/>
          <w:color w:val="000000"/>
          <w:sz w:val="32"/>
          <w:szCs w:val="32"/>
          <w:rtl/>
        </w:rPr>
        <w:lastRenderedPageBreak/>
        <w:t xml:space="preserve">بقول أنه ليس شيوعياً ، إذا كان شيوعي يتبني النظام السوفيتي هذا الكافر الضال فلا أستطيع أن أقول ما شيوعي لكن الشيوعي مثل البعثي ، ينقسم إلى قسمين ، شيوعي كافر ، وبعثي كافر ، شيوعي غير كافر ، وبعثي غير كافر . فإذا رأيت شيوعياً يصلي وكنت مقتنعاً أن صلاته ليس نفاقاً فهذا لا يجوز تكفيره . حسبك أن تضلله لأنه يتبنى نظاماً ، لمعالجة الاقتصاد في الحياة الدنيوية هنا ، غير نظام الإسلام ، فهذا أحد رجلين والغالب أكثر هؤلاء جماعة جهلة ، ما عرفوا من الإسلام إلا شيئاً قليلاً ، إلا هذه الصلاة اللي بصليها ، وربما يصوم أو لا يصوم الله أعلم . هؤلاء يجهلون أن الإسلام جاء بكل النظم التي لا تصلح الحياة إلا بها . ولا توجد مثيل لها عند الكفار وأصحاب المبادئ الأخرى . لكنهم يجهلون لا يعرفون هذه الحقيقة . ثم هؤلاء الشباب يصيبهم ما أشار إليه الشاعر ولو في غير هذا المجال قال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أتاني هواها قبل أن أعرف الهوى            فصادف قلباً خاوياً فتمكنا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فهؤلاء الشباب فاضين مش دارسين نظام الإسلام في الاقتصاد في الاجتماع في السياسة إلى آخره . سمعوا شيء وذهنهم فاضي ، أعجبوا به وتبنوه . لكن هم لا يعلمون أنه هذا الذي تبنوه مناف للإسلام ومعارض للإسلام ، بدليل أنه هو لا يزال يعمل بالإسلام الذي يعرفه ، شوفه بصلي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هذا الشيوعي الذي يصلي ، وأنت معتقد بأنه ما يصلي نفاقاً لأبوه أو لأخوه أو لمجتمعه الذي يعيش به ، وإنما عن عقيدة ، إذاً هذا مش كافر هذا مسلم ، أما إذا سمعنا منه كلام أن الإسلام لا يصلح لهذا الزمان ، الإسلام أرسل لهؤلاء الجماعة البدو العرب اللي كانوا ما بعرفوا يتشطفوا وما بعرفوا يتنظفوا إلى آخره . لذلك ربنا أنزل إليهم الطهارة ، والصلاة إلى آخره . والآن لم يبق حاجة لكل هذه الأشياء . فبكون هذا خرج من الدين ، كما تخرج الشعرة من العجين ، فإذاً إذا كان الولد الذي أنت تشير إليه من القسم الأول فهو يورث من أبيه ومن كل وارث له ، وإن كان من القسم الثاني ، فلا يرثه مسلم ولا يهمك المال هذا بعدين شو بيصير فيه ، لأن هذا المال حكم لك رب العالمين أنه حرام عليك وانتهى الأمر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جزآكم الله كل خير ، جاء يوم عرفة وصادف السبت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صيام يوم السبت ما خلصنا منه . لا حول ولا قوة إلا بالله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بدنا توضح لنا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جماعة بهذه المناسبة ، وقبل مباشرة الإجابة مباشرة ، أقول أنصح إخواننا الذين صار عندهم شيء من العلم أن لا يتجرأوا وأن يبنوا ويصدروا أحكام هي أكبر منهم ، وعليهم أن يكونوا ممن أشار إليهم الرسول عليه الصلاة والسلام بقوله :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الحديث الذي ورد في خصوص صيام يوم السبت بلفظ </w:t>
      </w:r>
      <w:r>
        <w:rPr>
          <w:rFonts w:ascii="Traditional Arabic" w:hAnsi="Traditional Arabic" w:cs="Traditional Arabic"/>
          <w:b/>
          <w:bCs/>
          <w:color w:val="0000FF"/>
          <w:sz w:val="32"/>
          <w:szCs w:val="32"/>
          <w:rtl/>
        </w:rPr>
        <w:t>( لا تصوموا يوم السبت إلا فيما افترض عليكم ، ولو لم يجد أحدكم إلا لحاء شجرة ، فليمضغه )</w:t>
      </w:r>
      <w:r>
        <w:rPr>
          <w:rFonts w:ascii="Traditional Arabic" w:hAnsi="Traditional Arabic" w:cs="Traditional Arabic"/>
          <w:color w:val="000000"/>
          <w:sz w:val="32"/>
          <w:szCs w:val="32"/>
          <w:rtl/>
        </w:rPr>
        <w:t xml:space="preserve"> هذا الحديث له جانبان . جانب حديثي وجانب فقهي ، الجانب الحديثي ، يعني هل هو صحيح أو هو غير صحيح ؟ الجانب الفقهي ما هي دلالته ؟ يمكن لكثير من الناس ، خاصة طلبة العلم وبصورة أخص الذين تعجبهم نفوسهم ويظنون أنهم صاروا في منزلة من يفتي بأنه يجوز أو لا يجوز . هؤلاء ربما يكون لهم بعض العذر ، وليس كل العذر ، بأن يقولوا لا . هذا الحديث ما بدل أنه إذا صادف يوم السبت يوم عرفة أو يوم عاشوراء ، أنه ما يجوز نصومه ، هذا لهم بعض العذر وليس لهم عذر ، لكن كون الحديث صحيح أو كون الحديث ضعيفا ليس لهم أن يدخلوا فيه إطلاقاً ، لأنهم لا علم عندهم ، بطريق معرفة الحديث الصحيح أو الحديث الضعيف فالكلام الآن يجري مع إخواننا فضلاً عن الآخرين الذي يؤمنون بصحة هذا الحديث ، وإذا كان أحد عنده شيء من الدراسة الحديثية ، وبقول لا هذا الحديث غير صحيح ، حينئذٍ نفتح صحيفة جديدة ، وندرس الحديث على ضوء قواعد علم الحديث لننظر هل قولنا بأن هذا الحديث صحيح ، صحيح ؟ أو قولهم بأن هذا الحديث غير صحيح غير صحيح ؟ أم إذا كان البحث يدور على أساس أنه هذا الحديث صحيح ، وهو صحيح لاشك ولا ريب فيه ، حينئذٍ يسهل بيان خطأ أولئك الناس كل الناس سواء كانوا مقلدين ، أو كانوا متبعين كإخواننا السلفيين ، أو غيرهم . من السهولة بمكان أن نفهمهم أن هذا الحديث نص قاطع لا يقبل التأويل في أنه إذا صادف يوم السبت يوم عاشوراء أو يوم عرفة أنه لا يجوز صيامه . وهاكم البيان سمعتم الحديث آنفاً ، بعد أن نهى الرسول عليه الصلاة والسلام عن صيام يوم السبت استثنى فقال :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وحينئذٍ صار عندنا نهي عن صيام يوم السبت . يعني نلخص الحديث وما نرويه بتمامه ، تأخذ خلاصته ، خلاصته أن الرسول عليه السلام نهى عن صيام يوم السبت إلا في الفرض . فإذا قال قائل كما نسمع ، لا . وإلا في عاشوراء ، استثناء ثاني ، وإلا في عرفة وإلا في الأيام البيض . الله أكبر أنا لا أتصور مسلماً يدري وينتبه إلى ما يخرج من فمه ، أنه </w:t>
      </w:r>
      <w:r>
        <w:rPr>
          <w:rFonts w:ascii="Traditional Arabic" w:hAnsi="Traditional Arabic" w:cs="Traditional Arabic"/>
          <w:color w:val="000000"/>
          <w:sz w:val="32"/>
          <w:szCs w:val="32"/>
          <w:rtl/>
        </w:rPr>
        <w:lastRenderedPageBreak/>
        <w:t xml:space="preserve">يتجرأ أن يقول هذا الكلام ، رسول الله يقول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ويرحمكم الله ، وهو بقول إلا كذا وإلا كذا وإلا كذا . هذا أليس استدراكاً على رسول الله ، أليس معنى ذلك أن هذا الذي يقول هذا الاستدراك الثاني والثالث والرابع ، لسان حاله يقول أن الرسول عليه السلام مش عارف يحكي ، لأنه جاب نهياً عاماً واستثناءا واحدا ، وكان عليه يجيب كلمة تشمل هذه الأنواع وهذه المستثنيات الأخرى ، اللي عم يقولها هؤلاء الجماعة . تصور طالب العالم العاقل المتجرد عن الهوى ، تصوره لهذا الكلام يكفي له أن يقول تبت إلى الله ورجعت إليه ، مما كنت أقول ، وصدق رسول الله صلى الله عليم وسلم حين يقول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 بعد هذا العنوان نأتي بصورة سترون هؤلاء المتحمسين بهذه الاستثناءات الثلاثة ، وأقولها بعبارة أخرى المستدركين على رسول الله صلى الله عليه وسلم سيتراجعون في مسألة أخرى ، نقول لهم إذا صادف يوم عيد يوم السبت هل تصومونه ، يوم النحر ، وثلاث أيام بعد منه ، لابد في سنة من السنين سبق أنه في يوم الاثنين أو الخميس صادف بلا شك ، هل نصوم يوم الاثنين إذا صادف يوم عيد ؟ سيكون الجواب بالإجماع لا ، سنقول لهم لماذا ؟ يقولوا هذا منهي عنه . شو الفرق بين صيام يوم السبت وهو منهي عنه وبين صيام يوم عيد من أيام العيد صادف يوم الاثنين وهو مرغوب بصيام يوم الاثنين ، مرغوب صيام يوم الخميس ، لكن لما وافق يوماً . نهى عن صيامه ، لما صادف يوماً نهى عن صيامه شو كان موقف العلماء غلبوا النهي على الإباحة . فقالوا : نحن لا نصوم الاثنين والخميس لمصادفة هذا اليوم أو ذاك ليوم العيد وهو منهي عن صيامه ، لا فرق أبداً بين نهي الرسول عن يوم السبت وبين نهي الرسول عن صيام أربعة أيام العيد ، فما هي القاعدة التي لجأ إليها هؤلاء الذين يذهبون إلى الاستدراك على الرسول عليه السلام ، فقالوا بجواز صيام يوم السبت إذا وافق يوماً فاضلاً كيوم عرفة مثلاً . فماذا يقولون هؤلاء في صيام يوم الاثنين ويوم الخميس وهما من الأيام التي يستحب صيامها . هؤلاء إن كانوا فقهاء سيجيبون بكلام علماء الأصول ، سيقولون لما تعارض النهي مع الإباحة ، قدم النهي على الإباحة أيام العيد منهي عن صيامها ، يوم الاثنين ويوم الخميس مباح صيامه ومرغوب فيه ، فإذا تعارض المبيح مع المحظور قدم المحظور على الإباحة ، نفس القاعدة نحن طبقناها هناك  في صوم يوم السبت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صوم يوم قبله أو بعده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نفس النتيجة يا أخي . نفس النتيجة يعني مثل ما بقول ابن حزم الله يرحمه : </w:t>
      </w:r>
      <w:r>
        <w:rPr>
          <w:rFonts w:ascii="Traditional Arabic" w:hAnsi="Traditional Arabic" w:cs="Traditional Arabic"/>
          <w:color w:val="800000"/>
          <w:sz w:val="32"/>
          <w:szCs w:val="32"/>
          <w:rtl/>
        </w:rPr>
        <w:t>" هذا حكم زائد جاء به الشارع يجب أن نخضع له "</w:t>
      </w:r>
      <w:r>
        <w:rPr>
          <w:rFonts w:ascii="Traditional Arabic" w:hAnsi="Traditional Arabic" w:cs="Traditional Arabic"/>
          <w:color w:val="000000"/>
          <w:sz w:val="32"/>
          <w:szCs w:val="32"/>
          <w:rtl/>
        </w:rPr>
        <w:t xml:space="preserve"> والقاعدة واحدة قدم الحاضر على المبيح فيما يتعلق بصيام يوم السبت ، فيما يتعلق بصيام يوم العيد ، الحاظر مقدم على المبيح ، أخيراً نقول شيئاً ، كثير من الناس يتوهمون أنهم إذا صادف يوم السبت يوم عاشوراء أو يوم من أيام الفضيل أنهم إذا ما تركوا صيام ذاك اليوم يوم السبت فاتهم خير كبير ، </w:t>
      </w:r>
      <w:r>
        <w:rPr>
          <w:rFonts w:ascii="Traditional Arabic" w:hAnsi="Traditional Arabic" w:cs="Traditional Arabic"/>
          <w:b/>
          <w:bCs/>
          <w:color w:val="0000FF"/>
          <w:sz w:val="32"/>
          <w:szCs w:val="32"/>
          <w:rtl/>
        </w:rPr>
        <w:t>( صوم يوم عاشوراء يكفر سنة ماضية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صوم يوم عرفة يكفر الماضية والآتية )</w:t>
      </w:r>
      <w:r>
        <w:rPr>
          <w:rFonts w:ascii="Traditional Arabic" w:hAnsi="Traditional Arabic" w:cs="Traditional Arabic"/>
          <w:color w:val="000000"/>
          <w:sz w:val="32"/>
          <w:szCs w:val="32"/>
          <w:rtl/>
        </w:rPr>
        <w:t xml:space="preserve">. كيف نخسر هذه الفضيلة وتلك ؟ الجواب لو كانوا يعلمون في قوله عليه السلام :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نحن ما صمنا يوم السبت لماذا ؟ لأنه زهداً في صيام يوم عرفة وفي صيام يوم عاشوراء وفي صيام أي يوم فضيلة من الأيام البيض مثلاً ؟ ليس زهداً . وإنما طاعة لله ولرسوله ، إذا صدق فينا هذا الحديث </w:t>
      </w:r>
      <w:r>
        <w:rPr>
          <w:rFonts w:ascii="Traditional Arabic" w:hAnsi="Traditional Arabic" w:cs="Traditional Arabic"/>
          <w:b/>
          <w:bCs/>
          <w:color w:val="0000FF"/>
          <w:sz w:val="32"/>
          <w:szCs w:val="32"/>
          <w:rtl/>
        </w:rPr>
        <w:t>( من ترك شيئاً لله )</w:t>
      </w:r>
      <w:r>
        <w:rPr>
          <w:rFonts w:ascii="Traditional Arabic" w:hAnsi="Traditional Arabic" w:cs="Traditional Arabic"/>
          <w:color w:val="000000"/>
          <w:sz w:val="32"/>
          <w:szCs w:val="32"/>
          <w:rtl/>
        </w:rPr>
        <w:t xml:space="preserve"> شيئاً هنا مثلا شيئاً في الآية السابقة </w:t>
      </w:r>
      <w:r>
        <w:rPr>
          <w:rFonts w:ascii="Traditional Arabic" w:hAnsi="Traditional Arabic" w:cs="Traditional Arabic"/>
          <w:b/>
          <w:bCs/>
          <w:color w:val="FF0000"/>
          <w:sz w:val="32"/>
          <w:szCs w:val="32"/>
          <w:rtl/>
        </w:rPr>
        <w:t>(( فإن تنازعتم في شيء فردوه إلى الله وإلى الرسول ))</w:t>
      </w:r>
      <w:r>
        <w:rPr>
          <w:rFonts w:ascii="Traditional Arabic" w:hAnsi="Traditional Arabic" w:cs="Traditional Arabic"/>
          <w:color w:val="000000"/>
          <w:sz w:val="32"/>
          <w:szCs w:val="32"/>
          <w:rtl/>
        </w:rPr>
        <w:t xml:space="preserve"> ، من ترك شيئاً مطلق أي شيء من هذه الأشياء تركنا صيام يوم السبت مع أنه صادف يوم عرفة ، لماذا ؟ لله ، لأنه نهانا على لسان نبيه إذاً نحن خير من أولئك الذين صاموا يوم عاشوراء وإن شاء الله استحقوا أن يغفر الله لهم السنة الماضية والسنة اللاحقة . نحن الذين نستحق إن شاء الله بنص هذا الحديث نحن عملنا بحديثين حديث فيه فضيلة ، وحديث فيه نهي ، هم عملوا بحديث فيه فضيلة ، وأعرضوا عن الحديث الذي فيه نهي . وهذه ذكرى والذكرى تنفع المؤمنين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هم الأعراف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الأعراف فيه خلاف طويل عند علماء التفسير ، وأنا ليس عندي رأي بات في الموضوع ولذلك لا جواب عندي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205</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أسئلة عبر الهاتف</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توضأت وضوءًا كاملا كالعادة ، وصليت العشاء ، ونمت 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لثاني يوم ، ثاني يوم العشاء الأصل اغسل ، لكن ما غسلت توضأت المغرب وبقيت على الوضوء لحتى العشاء فصليت العشاء بوضوء المغرب ، هل هذا جائز أم فسد المسح بعد الخمس صلوات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المسح يبطل بعد ما يمضي على مباشرتك المسح يوم وليلة ، فإذا كان ما مضى فبتمسح ، والصورة التي ذكرتها حسب ما فهمت منك أنه ما مضى عليك أربع وعشرين ساعة لمدة المسح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مضى عليَّ أربع وعشرون ، ولكن الصلاة الأخيرة صلاة العشاء ، وبقيت على وضوء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أخي ، اسمع متى بدأت المسح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الفجر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الفجر مثلا اليوم الفجر وبعدين نمت الليلة ولم تنزع الجورب ومسحت غدا إلى متى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الظهر العصر المغرب العشاء ، صار أربع صلوات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يهمني الصلوات بدأت المسح متى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بدأت المسح الفجر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تمسح للفجر الثاني ، ما يهمك الصلوات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بقيت على الوضوء مثلا أتوضأ وضوءا ثاني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 الله يهديك ، توضأت أنت الساعة الخامسة لصلاة الفجر ، كويس يجوز تمسح للساعة الخامسة للفجر الثاني ، ماشي لهنا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فإما أنك مسحت قبل الساعة الخامسة في الفجر الثاني آخر مسحة هذه ماشي هنا ، وتميت محتفظ بوضوئك للعشاء ، بتقدر تصلي طول النهار بقيت الصلوات بوضوء الصبح هذا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وجزاك الله خير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أخي الكريم بدي أسألك على من تهاون بالصلاة يعاقبه الله عز وجل بخمسة عشر عقوبة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ليس له أصل . السلام عليكم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وعليكم السلام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كيف الصورة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طبيب وهذا عمله طبعا الطبيب لا يقصد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يدخل يتوضأ في الحمام فيصاب برشاش البول فهل يجوز ترك الصلاة لسبب رشاش الملابس بالبول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شلون يترك الصلاة ، وشلون بده يعني ترتش ثيابه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أنه هذا الإنسان يبول وهو واقف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يتصور أنه لابس بنطلون وهذا من فضائل البنطلون ، ما يجوز المسلم يلبس بنطلون ؛ لأنه أولاً لو ما أصابه رشاش البول ، وتوضأ وصلى ، رايح تكون صلاته مكروه تحريمًا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للبنطال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للبنطال لأنه البنطال يحجم العورة ، يحجم الفخذين ، ويحجم الأليتين ويحجم ما بينهما أحيانًا ، ولذلك ما يجوز المسلم يتعاطى من الأسباب ما يعرض صلاته أو وضوءه للبطلان ، فهذا ليس بعذر يا أخي ، إذا كنت بدك تتخذ حمام فرنجي كمان لازم تتخذ مبولة أفرنجية ، بمعنى أنه لما تبول وأنت واقف ما ينصب البول على الأرض من تحت ، وإنما على القاعدة يلي تتلقى البول من قريب ، لكن أحسن من هذا كله أن تتخلص من بنطلونك ، وتلبس لباسك العربي ، وبذلك تكون مطيعًا لله - عز وجل - ولرسوله ، فإياك أن تترك الصلاة لأنك لابس بنطلون ، ولأنك لما بدك تبول برتش ، عالج الرشاش بطريقة ما ، وأنا بدلك على طريقة سهلة لحتى يتيسر لك أما أن تتقي الله عز وجل ، في نفسك وتلبس الدشداشة أو السروال العريض يلي يمكنك من التبول وأنت جالس ، فحتى يتيسر لك هذا ، أو يعني ربنا يوفقك لهذا على الأقل اتخذ بهذا الحمام الإفرنجي مبولة ، يعني مثل ما يتخذوها للأطفال الصغار ، لما بدك تبول بترفعها للبول مباشرة وما يصيبك أي رشاش ، هذه نصيحة مني لك والسلام عليك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إخوانا يسألوا عن صحيح أبي داود  ايش اخباره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لسه ما كمل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دكتور لو تسأل الشيخ سؤالك تستفيد ونحن نستفيد منه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سألني الأخ أبو أحمد اليوم بما إذا كانت بما إذا كانت مهنة التخدير مهنة خطرة أو مهنة التخدير من المهن الطبية التي يرى فيها الطبيب مصاعب ومشاكل أكثر من غيرها ، قلت له أنا من قريب أن أنهيت صيام شهرين متتابعين لقتلي شخص بخطأ طبي ليس العمد طبعًا ، فقال الأخ أبو أحمد أبو ليلى ليتك سألت شيخنا أبا عبد الرحمن ، فيما إذا كان الصيام هذا الذي كان عليك يعني في محله ، فقلت له سألت أخا لنا وهو عبد الرحمن عبد الخالق في الكويت وشرحت له القصة كما حدثت وطلب مني أن أصوم شهرين متتابعين ، وانتهى الأمر فالأخ أبو أحمد طلب مني أن أسألك عن الفتيا بنفس القضية وأن أسرد لك بعض ما حدث معي ، حتى نتأكد من الحكم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كل شيء في مع الشهرين 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شيء سوى صيام شهرين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دية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دية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لأنه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لأنه ما أحد طالب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طالب لأنك أنت ما اعترفت أنك قتلت خطأ أو لأنهم هم لم يعرفوا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هم ما عرفوا ، هم ما غلب على ظنهم أني قتلته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أنت غلب على ظنك أنك قتلته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فحينئذ لا يجوز الفصل بين الأمرين ، إما ما بتصوم ؛ لأنك لم تقتل خطأ ، يا أنك بتصوم وبتقدم الدية لأنك قتلت خطأ أما هيك تنصيف الأمر ما في عندنا بالشرع ، على كل حال نفهم الآن القصة لعل </w:t>
      </w:r>
      <w:r>
        <w:rPr>
          <w:rFonts w:ascii="Traditional Arabic" w:hAnsi="Traditional Arabic" w:cs="Traditional Arabic"/>
          <w:color w:val="000000"/>
          <w:sz w:val="32"/>
          <w:szCs w:val="32"/>
          <w:rtl/>
        </w:rPr>
        <w:lastRenderedPageBreak/>
        <w:t xml:space="preserve">صيامك كان نفلا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من ناحية الدية ، يظهر أنه ما في إمكانية لأن الأخ المنوفي - رحمه الله - هو باكستاني وحيد ولا ندري أين هو في بلاده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حكم ثان أنت خلص حالك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دكتور : ثم وزارة الصحة الكويتية لو في دفع دية هي تتكفل بذلك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يا أخي ، هل دفعت الدية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دكتور : لا أدري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الآن وزارة الصحة ، كتب إليها تقرير بأن هذا قتل خطأ ، فأنتم بقى تحملوا الدية ونحن نتحمل الصيام ، طبعًا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دكتور : نعم ما كتب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دكتور : يغلب على ظني أنه لم يكتب من هذا القبيل 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 طيب شو صار معك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القصة باختصار أن المريض كان في حالة خطرة ، وطلبوا مني أن أقوم بعمل شيء لإتمام فحص عند هذا المريض ، وهذا الشيء لا يتم إلا بالبنج العام التخدير الكلي ، والمريض أنا أعرفه قبل أسبوع وأسلم عليه وإرادة ، كان في حالة سيئة ثم صار في حالة أسوأ ثم أصبح في حالة سيئة جدًا ، - هنا الدكتور عفا الله عنه ورحمه يبكي - فقلت لهم نعم ، أنا سوف أخدره إن شاء الله ، حتى تتمكنوا من القيام بالتحاليل والأعمال اللازمة لإسعافه فجرى حديث بين طبيبين باللغة الإنجليزية فهمت من كلامها عن بعد أنهم قد عملوا شيئا لهذا المريض ، طبعًا يعني مع عدم ذكر الأسماء والتفاصيل لأنه ربما لا يلزمك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 في داعي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الدكتور : فتوهمت أنهم قد فعلوا ذلك ، والمريض أمامي وما توهمته تخيلته على وجهه أنه موجود وهو أنبوب مثلا في المنخار يصل إلى المعدة ، حتى يفرغ المعدة من السوائل ومن القيح والأشياء الضارة فكنت أراه وكأن الأنبوب موجودة ، فبدأت بالتخدير فأخرج المريض من معدته كميات كبيرة من السوائل الوسخة ، </w:t>
      </w:r>
      <w:r>
        <w:rPr>
          <w:rFonts w:ascii="Traditional Arabic" w:hAnsi="Traditional Arabic" w:cs="Traditional Arabic"/>
          <w:color w:val="000000"/>
          <w:sz w:val="32"/>
          <w:szCs w:val="32"/>
          <w:rtl/>
        </w:rPr>
        <w:lastRenderedPageBreak/>
        <w:t xml:space="preserve">بشكل أن الفم والحنجرة امتلأتا بهذه السوائل فلم أعد أستطيع أرى مدخل الهواء ودخول الهواء إلى الرئتين إلى أن سحبت هذه السوائل ، وهذا يحتاج إلى وقت دقيقتين ثلاثة أربعة ، فبقى إذًا المريض أربع دقائق أو أكثر بقليل بدون أكسجين ، بدون هواء فتوقف قلبه ، ثم قمنا بما يلزم بإعادة ضربات القلب ، لكن علمنا أن المريض انتهى لأنه في الأصل سيء جدا ، فأتت هذه القضية الخطرة فعلمنا أن المريض انتهى ، فقلت للجراح ربما هذه الأنبوبة التي كانت تصل إلى المعدة مسدودة لذلك تراكمت هذه السوائل ، قال يا أخي ما في أنبوبة في الأصل غير موجودة ، قلت والله كأنني كنت أراها ، كنت متأكدا بأنه رأى هذه الأنبوبة ومن المفروض أن تكون موجودة قبل البدء بالتخدير ، قال لا ، لكن نسينا أن نضعها نحن ، والمقصود بنحن رئيس قسم الجراحة المسئول عن هذا المريض وأفراد القسم كلهم نسوا أن يضعوا هذه الأنبوبة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معهم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وأنا معهم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نسيت لأنني خيل لي أنه يملك وأن عنده هذه الأنبوبة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خيل إليك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هكذا خيل إليّ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خيل إليك ، القضية مادية مش القضية فكرية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الدكتور : نعم ، هكذا خيل إليَّ حتى بعد الانتهاء من العمل ، كما قلت ، قلت للأخ الجراح ربما هذه كانت مسدودة ، فقال لي هذه ليست موجودة في الأصل حتى تكون مسدودة ، قلت له ، والله لم أنتبه وكأنني كنت أراها موجودة والمفروض أن تكون موجودة حتى نفرغ المعدة حتى لا نقع بهذه المشكلة قال هو في الأصل ميت أو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بحكم الميت</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بحكم الميت ، قلت له نعم ، لكن عملكم الجراحي ، كان لإسعافه وإلا لما كان هناك ضرورة ، لتخديره وعمل اللازم طالما يئسنا منه ، فأنتم لم تروا هذه الأنبوبة ولم تضعوها وأنا كذلك ، وتوفي بعد يومين أو ثلاثة أيام مات فأنا فكرت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بعد يومين أو ثلاثة ، أليس بعد ما عملت له الإبرة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أينعم ، نحن مسدنا له القلب ، فرجع إلى ضرباته لكن بشكل غير منتظم ، فنضع المريض تحت أجهزة تساعده على الحياة ، إلى أن يرتخي القلب نهائيًا ، وينتهي العمل الطبي فأنا فكرت إنني شريك معهم بهذا الإهمال ، وكانت عليَّ أن أضع هذه الأنبوبة ، وأفرغ ما في معدته ثم أقوم بالتخدير حسب الأصول ، وهذا فاتني ، قلت للإخوان ألم نخطئ بهذه القضية ؟ قالوا : نعم ، الجراحون قالوا نعم أخطأنا ، ما وضعنا هذه الأنبوبة ، قلت سبحان الله أربع خمس أشخاص يخطئون ولا يخطر في بالهم قالوا نعم ، هذا الذي قد حدث قلت أيضًا وأنا نسيت ويظهر أني شريك في قتله ، هم قالوا بأن يبرروا الموقف أنه خلص هذا المريض ، بحيث كانوا يؤدوا عمله من باب النفل لا من باب الفرض يعني ، فتقريبًا بهذا الاختصار أخبرت عبد الرحمن عبد الخالق ، فسألته هل عليَّ شيء قال إن شعرت أنك قد أخطأت وأنت ضامن لأنك صاحب اختصاص فعليك صيام شهرين متتابعين ، وما سألته عن الدية ، وقمت بصيام شهرين متتابعين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ممكن يا شيخ أسأله سؤاله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وضع البربيش هذا من اختصاصك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دكتور : نعم ، من صميم اختصاصي ، ومن اختصاص البقية أيضًا ، لكن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وبركاته ومغفرته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إليكم كيف انت</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طيب</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الحمد لله هل ورد حديث أن النبي - صلى الله عليه وسلم - سيتزوج في الآخرة ، آسيا ومريم وخديجة إلى آخره ، هذا النص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هو حديث صحيح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هي الرابعة إذًا آسيا ومريم وخديجة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أذكر الآن ، لحظة في بعض الأخوة هنا ، أنه الرسول في الآخرة بتزوج آسيا ومريم وخديجة وامرأة أخرى ، هي الرابعة الحديث هكذا من هي الرابعة ؟ نعم ، شو سؤالك الآخر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هل يأثم شخص مصاب بصرع من الجن فذهب لأحدهم متخصص في علم الجن ، وفكه بخير يعني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شخص مصاب بتلبس من الجن ، يعني مصروع ذهب عند شخص مشعوذ احتمال أو مش مبين حال الشخص الذي ذهب إليه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فكه بمثله ، هل في إثم على عقيدة الذي ذهب .. المريض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فكه بمثله ، شو بتعني مثله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بأسلوب مثل ما دخل أو خرج ، أو عالجه بخير ولا يعود إليه ، فالشخص خائف هل يعني أنه يقع تحت قوله : </w:t>
      </w:r>
      <w:r>
        <w:rPr>
          <w:rFonts w:ascii="Traditional Arabic" w:hAnsi="Traditional Arabic" w:cs="Traditional Arabic"/>
          <w:b/>
          <w:bCs/>
          <w:color w:val="0000FF"/>
          <w:sz w:val="32"/>
          <w:szCs w:val="32"/>
          <w:rtl/>
        </w:rPr>
        <w:t>( من ذهب إلى عرّافًا فقد كفر بما أنزل على محمد )</w:t>
      </w:r>
      <w:r>
        <w:rPr>
          <w:rFonts w:ascii="Traditional Arabic" w:hAnsi="Traditional Arabic" w:cs="Traditional Arabic"/>
          <w:color w:val="000000"/>
          <w:sz w:val="32"/>
          <w:szCs w:val="32"/>
          <w:rtl/>
        </w:rPr>
        <w:t xml:space="preserve"> ، هو قد يكون من العرافين هذا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بتقول بأسلوب ومش عم توضح ما هو الأسلوب ، ولذلك أنا مش عارف شو بدي أجيبك إن كان الأسلوب أن تلا عليه بعض الآيات القرآنية ، فطبيعة الحال ما في شيء ، لكن شو سوى هو أنت مش عم توضح ، شو سوى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قرأ عليه وخرج منه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قرأ ، هل قرأ شمشريخة بطيخة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لازم نعرف قرأ يعني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إذا قرأ قرآن يكون طيب هذا الشيء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فيها 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إذا قرأ خرابيش لا يجوز ولو خرج منه الجني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ولو . لأن هذه معالجة على طريقة أبي نواس ، تعرف من هو أبو نواس ؟ هذا كان مدمنًا للخمر فكان يقول لندمائه وجلاسه :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آه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وأخيرًا إن شاء الله لا نطيل عليكم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مبين مستعجل الليلة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ثلاثة أسئلة </w:t>
      </w:r>
      <w:r>
        <w:rPr>
          <w:rFonts w:ascii="Traditional Arabic" w:hAnsi="Traditional Arabic" w:cs="Traditional Arabic"/>
          <w:b/>
          <w:bCs/>
          <w:color w:val="0000FF"/>
          <w:sz w:val="32"/>
          <w:szCs w:val="32"/>
          <w:rtl/>
        </w:rPr>
        <w:t>( مفاتيح الغيب خمس لا يعلمها إلا الله منها ولا يدري أحد متى يجيء المطر إلا الله تعالى )</w:t>
      </w:r>
      <w:r>
        <w:rPr>
          <w:rFonts w:ascii="Traditional Arabic" w:hAnsi="Traditional Arabic" w:cs="Traditional Arabic"/>
          <w:color w:val="000000"/>
          <w:sz w:val="32"/>
          <w:szCs w:val="32"/>
          <w:rtl/>
        </w:rPr>
        <w:t xml:space="preserve"> ، السؤال هنا لو شخص سمع النشرة الجوية ، طبعًا من خلال مقاييسهم العلمية ، اقتنع أن المطر سيأتي غدًا ، هل هذا يؤثر على عقيدته بالنسبة لفهمه لهذا الحديث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يؤثر على العقيدة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يؤثر على عقيدته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ابدا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السلام عليكم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أنا بشوف لمثل هيك الحادثة ليس لها حكم القتل الخطأ ؛ لأن هذا الخطأ وقع من متخصص والرسول عليه السلام كان يقول : </w:t>
      </w:r>
      <w:r>
        <w:rPr>
          <w:rFonts w:ascii="Traditional Arabic" w:hAnsi="Traditional Arabic" w:cs="Traditional Arabic"/>
          <w:b/>
          <w:bCs/>
          <w:color w:val="0000FF"/>
          <w:sz w:val="32"/>
          <w:szCs w:val="32"/>
          <w:rtl/>
        </w:rPr>
        <w:t>( من تطبب وليس بطبيب فهو ضامن )</w:t>
      </w:r>
      <w:r>
        <w:rPr>
          <w:rFonts w:ascii="Traditional Arabic" w:hAnsi="Traditional Arabic" w:cs="Traditional Arabic"/>
          <w:color w:val="000000"/>
          <w:sz w:val="32"/>
          <w:szCs w:val="32"/>
          <w:rtl/>
        </w:rPr>
        <w:t xml:space="preserve"> فمن قتل مريضًا يعالجه وهو ليست المعالجة من اختصاصه فهو الضامن أما سواه فليس كذلك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ليس عليه 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لكن أنا سألتك صيام شهرين متتابعين ما أثروا بك يا أبا عمار - يضحك الألباني رحمه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عمار : أبدًا ، هذا صحيح بارك الله فيك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بينما أنا صمت أربعين يوم ، نزل خسرت عشرين كيلو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الدكتور : أنا نزل وزني من مائة وثلاثة إلى المائة وواحد - يضحك الأخوة حفظهم الله - لكن الصيام كان في فصل الشتاء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يخفى عليك أن صيامك غير صيامي بيانًا للحقيقة ، صيامك شرعي ، أنا صيامي طبي ، يعني أنت ما شاء الله كنت تتسحر ، وتفطر وتعوض ما فاتك أثناء النهار ، لذلك ما تغير معك الوضع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نعم ما تغير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صمت على الماء فقط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تضمين الصناع ، تضمين الصناع اختلفوا ، الصانع أهلك شيئًا أثناء صنعه إياه ، فهل يضمن أم لا ، ويضربون على ذلك أمثلة كثيرة ، مثلا ثوب قدمته للخياط ، بدل ما يقصه على طولك ، قصه أقصر مما أنت تريده ، يعني أخطأ ثوب أبيض قدمته للصباغ ، من أجل أن يصبغه بلون ما ، بدل أن يصبغه حرقه لك ، وعلى ذلك فقس ، ساعاتي مثل حكايتي ، قدمت له ساعة من أجل أن يمسحها لك ، في أثناء المسح فلت المفك من أيده وراح كسر دولاب أو مسنن أو ما شابه ذلك ، هل يضمن هذا الصانع أم لا يضمن اختلفوا سبب الاختلاف هو أن هذا الأمر بالنسبة للصانع لا يمكن الخلاص منه فتضمينه فيه إضرار به . الفريق الثاني يقول : إذا قلنا أن الصانع ليس بضامن ، رايح يصير إهمال ورايح يصير ربما توسع بالأضرار بأصحاب البضاعة التي قدمت إليهم إلى آخره ، لذلك سدا لهذا الباب قال هؤلاء بان الصحيح أو الأصح ، يضمن الصناع ، لكن في مثل ما كنا فيه وفيه حديث واضح ما في مجال للاجتهاد والاختلاف ، كما قيل </w:t>
      </w:r>
      <w:r>
        <w:rPr>
          <w:rFonts w:ascii="Traditional Arabic" w:hAnsi="Traditional Arabic" w:cs="Traditional Arabic"/>
          <w:color w:val="800000"/>
          <w:sz w:val="32"/>
          <w:szCs w:val="32"/>
          <w:rtl/>
        </w:rPr>
        <w:t>" لا اجتهاد في مورد النص "</w:t>
      </w:r>
      <w:r>
        <w:rPr>
          <w:rFonts w:ascii="Traditional Arabic" w:hAnsi="Traditional Arabic" w:cs="Traditional Arabic"/>
          <w:color w:val="000000"/>
          <w:sz w:val="32"/>
          <w:szCs w:val="32"/>
          <w:rtl/>
        </w:rPr>
        <w:t xml:space="preserve"> وقالوا قديمًا إذا ورد الأثر بطل النظر ، وإذا ورد نهر الله بطل نهر معقل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بدنا نسمع الشريط لأبو رائد الخياط تبعنا ؛ لأنه أحيانًا يخربوا لنا بعض البضاعة فإن شاء الله نعطيه نسخة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تعيد لنا الحديث الذي ورد بالصناع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حديث وإنما هو رأي الفقهاء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والأثر في هذا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في أثر</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وأنت شو رأيك شيخ</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اجتهاد ، نقول كما قال الآخرون ، وكما كنا نفعل نحن بمهنة الساعات ، جابها من أجل أن يمسح الساعة فأخطأ فنحن نرجع له الساعة كما كانت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تضمن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أنت تقول مع الرأي بالضمان بخصوص عمل الصناع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والله يرحم والدي ، طبعًا أنا تعلمت المهنة منه ، أحيانًا مثل ما ضربت مثال آنفا ماسك المفك الدقيق وعم يفك ، عم يفك برغي والبرغي ملم الطبعة تبعه أو اثنين ملم ، حديد على حديد وهو ضاغط يفلت المفك فيضرب جزء آخر من الساعة أو ماسك المفك يضرب اللي يسمى البندول فيتضرر أو يخرب البندول فكان يقول الله يرحمه ويغفر لنا وله ، أخ لو في واحد الآن يضربني كف ، يضحك رحمه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معلم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معلم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اسال سؤالا ذكر انه ممكن نعيشه طبيا يومين ثلاثة السؤال هنا ان المريض أحيانا يكون ميئوسا من حالته تقريبا فيبدأوا يعيشوه عن طريق اجهزة معينة قد تستمر هذه الأجهزة شهر شهرين ثلاثة أربعة ستة أشهر وهكذا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ويمكن الطبيب مرات يزود عليه كمان يعيشه سنة وسنتين</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ثلاث سنوات يقول الأطباء إذا رفعنا هذا الجهاز يموت قد يموت في الغالب يموت فهل يجوز شرعا نزع هذا الجهاز في هذه الحالة والا يبقوه وماذا يفعلون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شرعا ماذا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ابقاؤه على هذه الحالة بين الحياة والموت ؟ ام ينتزعوا الجهاز ويبقوا الأمر لله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رفعوا الجهاز ما يصير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وصحة السؤال هل يضعونه ، هل يضعون الجهاز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كلا الأمرين إذًا لا يجوز وضع نفهم شيء واحد ، يعني لا يجوز وضعه في هذه الحالة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لك ، في احتمال من احتمالين بالنسبة لهيك مريض في ظني ، وهذا الطبيب حاضر وكما يقال أيفتى ومالك في المدينة ، وأنا ليس لي أن أتكلم فيما يتعلق بما هو من ليس اختصاصي ؛ لذلك نقول حادث مثل هذا المريض ما يكفي أن يحكم عليه طبيب واحد ، لابد من تشكيل لجنة من أطباء هذه اللجنة ، إذا غلب على ظنها أن الأجهزة هذه الحديثة ممكن أن تنقذه من الموت وضعته ، وإذا غلب على ظنها أنه هذا لا ينقذه من الموت ولكن يخليه يعيش يوم ، يومين ، شهر ، شهرين وبالأخير لابد أن يلفظ أنفاسه الأخيرة ، في هذا الاحتمال الثاني ما يتعاطوا الأجهزة ويتركوه يموت موتة طبيعية ، إذًا المناط غلبة الظن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إذا حصل هذا دون أن يعلموا الحكم الأول ، وحصل أنهم وضعوا هذا الإنسان تحت الجهاز ثم تبين لهم أنه إذا انتزع الجهاز هذا الإنسان سيموت هل ينتزعوه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غلبة الظن ، نعم ، لكن عليهم ذلك من قبل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ينتزعوا هذا الجهاز ولا يبقوه معذبًا في هذه الحالة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يا دكتور أنت الآن اطمأننت أكثر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الحمد 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سبحان الله يا شيخنا لما سرد القصة صباحًا ، أنا قلبيًا لم أطمئن لفتوى الشيخ عبد الرحمن ؛ لأنه هو صاحب اختصاص وهو يعالج ، قلت لابد أن يكون له شيء كونه مستمر بعلاج الناس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يعني تفريغ هذه السوائل هو سببه حصوله على هذا المادة مادة البنج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إخراج السوائل من معدته هو لعابه وحركاته في فمه سبب عنده القيء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أنت السبب في قيئه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فمه لبقي على حالته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دكتور : لكان على حالته ، سيئة لكن لبقي حالته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القضية أنني لو حاولت أضع البربيش أو الخرطوم قبل التخدير فكمية السوائل كانت تقريبًا ثلاث </w:t>
      </w:r>
      <w:r>
        <w:rPr>
          <w:rFonts w:ascii="Traditional Arabic" w:hAnsi="Traditional Arabic" w:cs="Traditional Arabic"/>
          <w:color w:val="000000"/>
          <w:sz w:val="32"/>
          <w:szCs w:val="32"/>
          <w:rtl/>
        </w:rPr>
        <w:lastRenderedPageBreak/>
        <w:t xml:space="preserve">لترات دم قاني ، طبعًا مع سوائل أخرى من أثر العملية السابقة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نفس النتيجة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تقريبًا ، لكن نحن نقول أننا قمنا بالحلقة رقم واحد ، ومات ومثلا ما عندنا إمكانية ثانية ، أما إهمالنا لهذه الحلقة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انتقلنا لحلقة ثانية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بعض الأخوة يسأل عن حديث :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 حديث صحيح . لا إله إلا الله ، لا إله إلا الله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عنا كل خير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زنا بامرأة وعلم إنها حملت منه ووضعت ، والمرأة ربت البنت هذه ، بعد مرور سنين طويلة أصبحت البنت شابة بنت الزنا ، هذه فأراد أن يتزوجها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فيها قولان : الحنفية يقولون ما سمعت ، والشافعية يبيحون نكاح ابنته من الزنا ، وهذا خطأ ؛ لأن الشارع الحكيم ، حرم على الرجل أن يتزوج ابنته في الرضاعة لمجرد أنها رضعت خمس رضعات فأكثر ، من حليب زوجته هذا الحليب الذي هو سبب لانعقاد الحليب في ثدي المرضعة فكيف يبيح الشارع الحكيم في أن يتزوج الرجل ابنته وهي من صلبه مباشرة بدون واسطة حليب الأم ، ولذلك كان رأي الأحناف هنا أقرب إلى الصواب ، من رأي الشافعية الذين وقفوا عند قاعدة تقول وهي صحيحة بصورة عامة ، لكن لا يصح تطبيقها هنا لما ذكرنا تلك القاعدة تقول : </w:t>
      </w:r>
      <w:r>
        <w:rPr>
          <w:rFonts w:ascii="Traditional Arabic" w:hAnsi="Traditional Arabic" w:cs="Traditional Arabic"/>
          <w:color w:val="800000"/>
          <w:sz w:val="32"/>
          <w:szCs w:val="32"/>
          <w:rtl/>
        </w:rPr>
        <w:t>" الحرام لا يحرم الحلال "</w:t>
      </w:r>
      <w:r>
        <w:rPr>
          <w:rFonts w:ascii="Traditional Arabic" w:hAnsi="Traditional Arabic" w:cs="Traditional Arabic"/>
          <w:color w:val="000000"/>
          <w:sz w:val="32"/>
          <w:szCs w:val="32"/>
          <w:rtl/>
        </w:rPr>
        <w:t xml:space="preserve"> فهو زنا بالمرأة ، فهذه البنت ما في نص في تحريمها عليه ، اذن نطبق القاعدة الحرام وهو زناه بأمها لا يحرم البنت وعرفتم الجواب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المقصود بالرضعة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بالرضعة الجلسة التي تجلسها الرضيعة على ثدي الأم حتى تمتلئ وعادة الرضيع يمص شوية بترك شويه بلاعب الثدي حتى يمتلئ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وبركاته ومغفرته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أسألك سؤال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مبين أن السؤال طويل البال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بالك أطول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في الترمذي وهو يتعلق بالقينات وشرائهن ، يقول - صلى الله عليه وسلم - </w:t>
      </w:r>
      <w:r>
        <w:rPr>
          <w:rFonts w:ascii="Traditional Arabic" w:hAnsi="Traditional Arabic" w:cs="Traditional Arabic"/>
          <w:b/>
          <w:bCs/>
          <w:color w:val="0000FF"/>
          <w:sz w:val="32"/>
          <w:szCs w:val="32"/>
          <w:rtl/>
        </w:rPr>
        <w:t>( لا تبيعوا القينات ولا تشتروهن ولا تعلموهن ولا خير في تجارة فيهن وثمنهن حرام )</w:t>
      </w:r>
      <w:r>
        <w:rPr>
          <w:rFonts w:ascii="Traditional Arabic" w:hAnsi="Traditional Arabic" w:cs="Traditional Arabic"/>
          <w:color w:val="000000"/>
          <w:sz w:val="32"/>
          <w:szCs w:val="32"/>
          <w:rtl/>
        </w:rPr>
        <w:t xml:space="preserve"> ، ما درجة صحة هذا الحديث وما معنى ثمنهن حرام ، هل المقصود البيع أو التجارة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ثابت بمجموع طرقه سمعتني المقصود بثمنهن حرام ، يعني إذا باع سيد القينة وهي العبدة التي تغني ، فباعها للزبون على أنها مغنية ليس على أنها جارية غير مغنية فثمن هذه البيعة أو هذه القينة حرام على سيدها لأن في ذلك نشر الحرام بين الناس وهو غناء النساء واضح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سؤال متعلق بالسؤال السابق : </w:t>
      </w:r>
      <w:r>
        <w:rPr>
          <w:rFonts w:ascii="Traditional Arabic" w:hAnsi="Traditional Arabic" w:cs="Traditional Arabic"/>
          <w:b/>
          <w:bCs/>
          <w:color w:val="0000FF"/>
          <w:sz w:val="32"/>
          <w:szCs w:val="32"/>
          <w:rtl/>
        </w:rPr>
        <w:t>( وثمنهن حرام )</w:t>
      </w:r>
      <w:r>
        <w:rPr>
          <w:rFonts w:ascii="Traditional Arabic" w:hAnsi="Traditional Arabic" w:cs="Traditional Arabic"/>
          <w:color w:val="000000"/>
          <w:sz w:val="32"/>
          <w:szCs w:val="32"/>
          <w:rtl/>
        </w:rPr>
        <w:t xml:space="preserve"> القينات الآن في مجتمعنا ، ربما لا تكون عندكم ولكن في عندنا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عندكم قينات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يأخذونها في الزفاف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عندكم قينات ، ما عندكم ، ما عندكم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المقصود يعني الذين يشترون ويبيعون لكن عندنا نسميهم قينات يأخذون مجموعة من النساء </w:t>
      </w:r>
      <w:r>
        <w:rPr>
          <w:rFonts w:ascii="Traditional Arabic" w:hAnsi="Traditional Arabic" w:cs="Traditional Arabic"/>
          <w:color w:val="000000"/>
          <w:sz w:val="32"/>
          <w:szCs w:val="32"/>
          <w:rtl/>
        </w:rPr>
        <w:lastRenderedPageBreak/>
        <w:t xml:space="preserve">السود هن معروفات بالقينات عندنا أي المطبلات والمغنيات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المقصود يا أخي ، قلت لك في تفسير الحديث هي الجارية العبدة المغنية ، فهؤلاء اللواتي تسمونهن بالقينات هؤلاء حرائر من النساء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حرائر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فهؤلاء لا يجوز بيعهن ولا شراؤهن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اللواتي يعطون بالإيجارة للغناء ليلة الزفاف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حرام أيضًا ؛ لأن الله قال على لسان نبيه - صلى الله عليه وسلم - </w:t>
      </w:r>
      <w:r>
        <w:rPr>
          <w:rFonts w:ascii="Traditional Arabic" w:hAnsi="Traditional Arabic" w:cs="Traditional Arabic"/>
          <w:b/>
          <w:bCs/>
          <w:color w:val="0000FF"/>
          <w:sz w:val="32"/>
          <w:szCs w:val="32"/>
          <w:rtl/>
        </w:rPr>
        <w:t>( إن الله إذا حرم أكل شيء حرم ثمنه )</w:t>
      </w:r>
      <w:r>
        <w:rPr>
          <w:rFonts w:ascii="Traditional Arabic" w:hAnsi="Traditional Arabic" w:cs="Traditional Arabic"/>
          <w:color w:val="000000"/>
          <w:sz w:val="32"/>
          <w:szCs w:val="32"/>
          <w:rtl/>
        </w:rPr>
        <w:t xml:space="preserve"> أي المأكول إذا كان حرامًا فلا يجوز بيعه لما فيه من نشر الحرام والآية الكريمة هي الأصل في مثل هذه الجزئيات ، وهو قوله تعالى :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فهذه النسوة اللاتي تسمونهن عندكم بالقينات أولا ليس هن اللاتي ذكرن في الحديث ، ثانيًا هن يتاجرن بأصواتهن كما يفعل المغنيات في الإذاعات ، ومنها التي زعموا بأنها تابت شادية وأمثالها ، هؤلاء ليسوا قينات هؤلاء مغنيات ، ولا فرق بين أن تكون بيضاء أو سمراء أو سوداء ، فهذا التغني من النساء الحرائر هذا حرام ؛ لأنه يفسد قلوب الرجال حتى الجواري العبدات أو العبيدات يوم كان في المسلمين جواري بالمعنى الشرعي ما يجوز الجارية أن تغني أمام غير سيدها ، أمام الأجانب عنها ، أمام من لا يجوز أن يطأها فما بالك إذا كانت المغنية من الحرائر كما هو الواقع اليوم ، أما اللون الأسود فالسواد لا يجوز للبياض أن يستعمله فإذًا المرأة التي تغني وهي حرة سواء كانت سوداء أو بيضاء فغناها حرام ؛ لأن الغناء معروف أنه حرام ولا حاجة لتفصيل القول في ذلك فأخذ الأجرة على هذا الغناء المحرم ، ككثير من الأمور التي تؤخذ أجور عليها وهي محرمة ونحن نعلم أن هناك أحاديث تعتبر كالتفسير للآية السابقة :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xml:space="preserve"> كمثل قوله عليه الصلاة والسلام : </w:t>
      </w:r>
      <w:r>
        <w:rPr>
          <w:rFonts w:ascii="Traditional Arabic" w:hAnsi="Traditional Arabic" w:cs="Traditional Arabic"/>
          <w:b/>
          <w:bCs/>
          <w:color w:val="0000FF"/>
          <w:sz w:val="32"/>
          <w:szCs w:val="32"/>
          <w:rtl/>
        </w:rPr>
        <w:t>( لعن الله آكل الربا ، وموكله وكاتبه وشاهديه )</w:t>
      </w:r>
      <w:r>
        <w:rPr>
          <w:rFonts w:ascii="Traditional Arabic" w:hAnsi="Traditional Arabic" w:cs="Traditional Arabic"/>
          <w:color w:val="000000"/>
          <w:sz w:val="32"/>
          <w:szCs w:val="32"/>
          <w:rtl/>
        </w:rPr>
        <w:t xml:space="preserve"> وكذلك قوله عليه السلام : </w:t>
      </w:r>
      <w:r>
        <w:rPr>
          <w:rFonts w:ascii="Traditional Arabic" w:hAnsi="Traditional Arabic" w:cs="Traditional Arabic"/>
          <w:b/>
          <w:bCs/>
          <w:color w:val="0000FF"/>
          <w:sz w:val="32"/>
          <w:szCs w:val="32"/>
          <w:rtl/>
        </w:rPr>
        <w:t>( لعن الله في الخمرة عشرة )</w:t>
      </w:r>
      <w:r>
        <w:rPr>
          <w:rFonts w:ascii="Traditional Arabic" w:hAnsi="Traditional Arabic" w:cs="Traditional Arabic"/>
          <w:color w:val="000000"/>
          <w:sz w:val="32"/>
          <w:szCs w:val="32"/>
          <w:rtl/>
        </w:rPr>
        <w:t xml:space="preserve"> فذكر أول ما ذكر شاربها ، ثم ساقيها ومستقيها ، وإلى آخره . فهذا كله من باب التعاون على الإثم والعدوان ، ولا يجوز هذا التعاون وخاصة إذا كان مقابل ثمن ، وضح 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في طرف السؤال ، بالنسبة لهؤلاء المغنيات التي عندنا ونقصد بهن المغنيات هم يستعملون الدف في الزواج ، ولكن بعض كلامهن ليس بكلام نظيف السؤال هل هُن أو اتخاذهن الآجر ، أو إعطاؤهن </w:t>
      </w:r>
      <w:r>
        <w:rPr>
          <w:rFonts w:ascii="Traditional Arabic" w:hAnsi="Traditional Arabic" w:cs="Traditional Arabic"/>
          <w:color w:val="000000"/>
          <w:sz w:val="32"/>
          <w:szCs w:val="32"/>
          <w:rtl/>
        </w:rPr>
        <w:lastRenderedPageBreak/>
        <w:t xml:space="preserve">المال حتى يغنين في الزفاف للنساء فقط ، وهل يجوز أن أذهب بامرأتي أو أخواتي لهذا الزواج أو آثم إذا حضرته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لايجوز ولا يجوز فهمتني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لا يجوز إعطاء الأجرة ولا يجوز إحضار النساء لهن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في حديث وهو عند أبي داود والترمذي وهو يتعلق عن بني إسرائيل عن ابن مسعود - رضي الله عنه - قال : قال رسول الله - صلى الله عليه وسلم - </w:t>
      </w:r>
      <w:r>
        <w:rPr>
          <w:rFonts w:ascii="Traditional Arabic" w:hAnsi="Traditional Arabic" w:cs="Traditional Arabic"/>
          <w:b/>
          <w:bCs/>
          <w:color w:val="0000FF"/>
          <w:sz w:val="32"/>
          <w:szCs w:val="32"/>
          <w:rtl/>
        </w:rPr>
        <w:t>( أن أول ما دخل النقص على بني إسرائيل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ضعيف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ضعيف فقط أم ضعيف جدًا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حسبك أنه ضعيف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ضعفه على أبي عبيدة عامر بن عبد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أذكره أن ضعفه من انقطاع بين ابن مسعود وابنه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وابنه نعم . قال الترمذي لا أعرفه ، ولم يسمع عن أبيه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أما لا أعرفه ، ما أظن أنه يقول لا أعرفه ، لكنه يقول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يعرفه في التهذيب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أظن ، لا أظن ، أعد النظر ، هو يقول أنه لم يسمع من أبيه فالحديث منقطع ، هو ثقة لكنه لم يسمع من أبيه ، فالحديث منقطع ، هو ثقة ، لكنه لم يسمع من أبيه فأعد النظر في ترجمته في التهذيب وفي غيره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الحديث ضعيف ولا يستشهد به ، ما نستشهد به في الترغيب والترهيب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إذا استشهدت به فيجب أن تقرن معه بيان ضعفه ، وإذا أنت بينت ضعفه ذهبت هيبته </w:t>
      </w:r>
      <w:r>
        <w:rPr>
          <w:rFonts w:ascii="Traditional Arabic" w:hAnsi="Traditional Arabic" w:cs="Traditional Arabic"/>
          <w:color w:val="000000"/>
          <w:sz w:val="32"/>
          <w:szCs w:val="32"/>
          <w:rtl/>
        </w:rPr>
        <w:lastRenderedPageBreak/>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أخطأت وذكرته ولم أذكر علته في خطبةٍ ما ، لتغريري بأحد العلماء وكنت أحسبه من الثقات أنه ذكره في أحد كتبه يستشهد به ، ولكني لم أكن وقفت على صحته ولم أكن أعتقد ضعفه ، فهل آثم في 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أرجوا أن لا تأثم إذا ما تبت إلى ربك وكانت التوبة مقرونة بالعمل الصالح ، ومن ذلك أن تعلن أنك أخطأت في روايتك لهذا الحديث دون بيان علته وضعفه ، واضح لك إن شاء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وضح الجواب ، هنا أخ يسأل وخذ يتكلم معه بنفسه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معي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الثاني : السلام عليكم ورحمة الله وبركاته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أبي ثعلبة الخشني ، قال رسول الله - صلى الله عليه وسلم - </w:t>
      </w:r>
      <w:r>
        <w:rPr>
          <w:rFonts w:ascii="Traditional Arabic" w:hAnsi="Traditional Arabic" w:cs="Traditional Arabic"/>
          <w:b/>
          <w:bCs/>
          <w:color w:val="0000FF"/>
          <w:sz w:val="32"/>
          <w:szCs w:val="32"/>
          <w:rtl/>
        </w:rPr>
        <w:t xml:space="preserve">( يا أبا ثعلبة مر بالمعروف وانه عن المنكر فإذا رأيت شحًا مطاعًا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بهذا السياق ، ضعيف . هذا في سنده رجل اسمه أبو أمية الشعباني وهو مجهول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أجد الحديث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أين تجده فلا أستحضره الآن ولكن من الممكن أن تجده في إحدى السلسلتين ، إما الصحيحة بمناسبة حديث صحيح يغنيك عن هذا ، ولعله في المجلد الأول ، أو في الضعيف فابحث تجد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آخر إن صح عن الرسول قول الرسول - صلى الله عليه وسلم - </w:t>
      </w:r>
      <w:r>
        <w:rPr>
          <w:rFonts w:ascii="Traditional Arabic" w:hAnsi="Traditional Arabic" w:cs="Traditional Arabic"/>
          <w:b/>
          <w:bCs/>
          <w:color w:val="0000FF"/>
          <w:sz w:val="32"/>
          <w:szCs w:val="32"/>
          <w:rtl/>
        </w:rPr>
        <w:t>( ويل للذي يُحدث الناس فيكذب ويل له ثم ويل له )</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لم تخن ذاكرتي فالحديث ثابت ، فراجعه في صحيح الجامع الصغير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الحديث الثالث : الرسول - صلى الله عليه وسلم - قال : </w:t>
      </w:r>
      <w:r>
        <w:rPr>
          <w:rFonts w:ascii="Traditional Arabic" w:hAnsi="Traditional Arabic" w:cs="Traditional Arabic"/>
          <w:b/>
          <w:bCs/>
          <w:color w:val="0000FF"/>
          <w:sz w:val="32"/>
          <w:szCs w:val="32"/>
          <w:rtl/>
        </w:rPr>
        <w:t>( كيف أنعم وقد التقم صاحب الصور الصور أو صاحب القرن القرن )</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صحيح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وفقنا واياك لما تحب وترضى</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ولا تنسى أن تسلم عليَّ بأن تودعني بالسلام  الو الو</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هذه عادة عندكم ليست بالحسنة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 اعتدنا أن نسلم عند الوداع ، لكن أنا اعتقدت أن الأخوة يريدون أن يسألوك فتأخرت حتى يتحدث معك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 إنها عادة عندكم فلا ، أما إنها عادة عندك فيمكن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أبدًا ، البلاد السعودية لا تعرف الوداع بالسلام عليكم ورحمة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اعتقدت أن هناك سؤال يريد أن يلقيه عليَّ أحد الأخوة حتى أسألك إياه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أتكلم عن شخصك ، أنا أتكلم عن شعبك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إن شاء الله نحسبهم ، سؤال ما هي سنية السلام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إذا دخل أحدكم المجلس فليسلم وإذا خرج فليسلم فليست الأولى بأحق من الأخرى )</w:t>
      </w:r>
      <w:r>
        <w:rPr>
          <w:rFonts w:ascii="Traditional Arabic" w:hAnsi="Traditional Arabic" w:cs="Traditional Arabic"/>
          <w:color w:val="000000"/>
          <w:sz w:val="32"/>
          <w:szCs w:val="32"/>
          <w:rtl/>
        </w:rPr>
        <w:t xml:space="preserve"> أليس من عادتكم أنكم إذا كنتم تمشون ثلاثة أو أربعة مع بعض فانفصل أحدكم وترك الجمع ، أنه لا يقول السلام عليكم ؟ أليست هذه عادة عندكم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عندنا الشباب الذي من الله عليهم بالهداية وكذا ويردون السلام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قلته لك ، نعم نعم . أنا بتكلم عن الشعب وما بتكلم عن بعض الأفراد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هذا عندنا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يا شيخ أنا بتكلم عندكم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لا هذا غير متبع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هو . طيب إيش عندك الآن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المأموم إذا قال الإمام ولا الضالين هل التأمين خلقه جهرًا ؟ هل هو ثابت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ترجح لدينا أخيرًا أن تأمين المقتدين خلف الإمام يكون جهرًا كجهر الإمام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راجع سلسلة الأحاديث الضعيفة ، المجلد الثاني ، تجد فيه البيان الشافي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وبالمناسبة أذكركم والذكرى تنفع المؤمنين ، أن عادة التأمين في كل البلاد التي طفتها وحللت بها أن المقتدين يسابقون الإمام بآمين ، فينبغي إن كنتم من هذا الجمهور أن تنتبهوا وإن كنتم غرباء أمثالنا أن تنبهوا فعليكم أنكم إذا سمعتم الإمام يقول ولا الضالين ، أن تحبسوا أنفاسكم وأن لا تتلفظوا بآمين حتى تسمعوا الإمام بدأ بآمين ، فإذا كنتم منتبهين لهذا الحكم فالحمد لله ، وعليكم كما قلت آنفًا أن تذكروا من حولكم وستتذكرون كلامي هذا ، إذا ما انتبهتم في أي مسجد تصلون فيه صلاة جهرية ، أن كل الناس يسابقون الإمام بآمين ، فلا يكاد الإمام ينتهي من قوله ولا الضالين إلا وضج المسجد بآمين ، فإذًا على المقتدين أن يتريثوا حتى يسمعوا ابتداء الإمام بآمين ، ثم هم يؤمنون عملاً بقوله عليه السلام :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حديث متفق عليه بين الشيخين ، ولعلكم انتهيتم من أسئلتكم لأودعكم أنا بدوري بالسلام عليكم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بالأذكار بعد انتهاء الإمام من الصلاة ، رفع الصوت ثابت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برهة من حياة الرسول عليه السلام التعليمية كما يقول عبد الله بن عباس - رضي الله عنه - في صحيح البخاري ، برفع الصوت بالتكبير ، يقول الإمام الشافعي كان هذا الرفع للصوت كان من أجل التعليم ، وإنما قال هذا لأن الأذكار الأصل فيها الإخفات والإسرار وعدم الجهر ، وفي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206</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أجوبة على الهاتف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وستتذكرون كلامي هذا إذا ما انتبهتم في أي مسجد تصلون فيه صلاة جهرية ، أن كل الناس يسابقون الإمام بآمين ، فلا يكاد الإمام ينتهي من قوله ولا الضالين إلا وضج المسجد بآمين ، فإذًا على المقتدين أن يتريثوا حتى يسمعوا ابتداء الإمام بآمين ، ثم هم يؤمنون عملاً بقوله عليه السلام :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حديث متفق عليه بين الشيخين ، ولعلكم انتهيتم من أسئلتكم لأودعكم أنا بدوري بالسلام عليكم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بالأذكار بعد انتهاء الإمام من الصلاة ، رفع الصوت بالتهليل والتكبير هل هو ثابت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برهة من حياة الرسول عليه السلام التعليمية كما يقول عبد الله بن عباس - رضي الله عنه - في صحيح البخاري ، برفع الصوت في التكبير ، يقول الإمام الشافعي : </w:t>
      </w:r>
      <w:r>
        <w:rPr>
          <w:rFonts w:ascii="Traditional Arabic" w:hAnsi="Traditional Arabic" w:cs="Traditional Arabic"/>
          <w:color w:val="800000"/>
          <w:sz w:val="32"/>
          <w:szCs w:val="32"/>
          <w:rtl/>
        </w:rPr>
        <w:t>" كان هذا الرفع للصوت كان من أجل التعليم "</w:t>
      </w:r>
      <w:r>
        <w:rPr>
          <w:rFonts w:ascii="Traditional Arabic" w:hAnsi="Traditional Arabic" w:cs="Traditional Arabic"/>
          <w:color w:val="000000"/>
          <w:sz w:val="32"/>
          <w:szCs w:val="32"/>
          <w:rtl/>
        </w:rPr>
        <w:t xml:space="preserve"> وإنما قال هذا لأن الأذكار الأصل فيها الإخفات والإسرار وعدم الجهر ، وخاصة دبر الصلوات حيث أنه ليس هناك أولاً ما يلزم المصلين كل فردٍ من أفرادهم بأن يقرأ من الورد ما يقرأه الآخرون ، فقد يقول إنسان دبر الصلاة لا إله إلا الله وحده لا شريك له ، وقد يقول آخر اللهم أنت السلام ومنك السلام تباركت يا ذا الجلال والإكرام ، وقد يقول ثالث اللهم أعني على ذكرك وشكرك وحسن عبادتك ، فليس هناك ترتيب لهذه الأوراد ، حتى يرفع الجمهور جميعًا صوتهم بورد منها ، وإذا كان الأمر كذلك حصل التشويش إذا رفع بعضهم صوته بلا إله إلا الله ، وآخر صوته باللهم أنت السلام ، وثالث بقوله اللهم أعني على ذكرك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والتشويش منهي عنه وإيذاء للمسلمين لا يجوز ، كما جاء في الحديث الصحيح وهو قوله عليه السلام : </w:t>
      </w:r>
      <w:r>
        <w:rPr>
          <w:rFonts w:ascii="Traditional Arabic" w:hAnsi="Traditional Arabic" w:cs="Traditional Arabic"/>
          <w:b/>
          <w:bCs/>
          <w:color w:val="0000FF"/>
          <w:sz w:val="32"/>
          <w:szCs w:val="32"/>
          <w:rtl/>
        </w:rPr>
        <w:t>( يا أيها الناس كلكم يناجي ربه فلا يجهر بعضكم على بعض بالقراءة فتؤذوا المؤمنين )</w:t>
      </w:r>
      <w:r>
        <w:rPr>
          <w:rFonts w:ascii="Traditional Arabic" w:hAnsi="Traditional Arabic" w:cs="Traditional Arabic"/>
          <w:color w:val="000000"/>
          <w:sz w:val="32"/>
          <w:szCs w:val="32"/>
          <w:rtl/>
        </w:rPr>
        <w:t xml:space="preserve"> لذلك الأصل في الأذكار بعد الصلوات كل الأذكار لا فرق بين ذلك بين التهليل والتكبير ودعاء اللهم أنت السلام وغير ذلك ، وبين التسبيح والتحميد والتكبير ؛ كل ذلك سر ، كل فردٍ يذكر الله ويدعوا ويسبح الله بما يشاء غير ملزم أن يرفع صوته ، ولا هو ملزم أن يتبع بصوته الجماعة الذين هم من حوله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 : </w:t>
      </w:r>
      <w:r>
        <w:rPr>
          <w:rFonts w:ascii="Traditional Arabic" w:hAnsi="Traditional Arabic" w:cs="Traditional Arabic"/>
          <w:color w:val="800000"/>
          <w:sz w:val="32"/>
          <w:szCs w:val="32"/>
          <w:rtl/>
        </w:rPr>
        <w:t>" كنا نعرف رسول الله - صلى الله عليه وسلم - بالتكبير "</w:t>
      </w:r>
      <w:r>
        <w:rPr>
          <w:rFonts w:ascii="Traditional Arabic" w:hAnsi="Traditional Arabic" w:cs="Traditional Arabic"/>
          <w:color w:val="000000"/>
          <w:sz w:val="32"/>
          <w:szCs w:val="32"/>
          <w:rtl/>
        </w:rPr>
        <w:t xml:space="preserve"> كيف كان التكبير ؟ ما هي كيفية صيغة التكبير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جاء في الصحيحين : </w:t>
      </w:r>
      <w:r>
        <w:rPr>
          <w:rFonts w:ascii="Traditional Arabic" w:hAnsi="Traditional Arabic" w:cs="Traditional Arabic"/>
          <w:b/>
          <w:bCs/>
          <w:color w:val="0000FF"/>
          <w:sz w:val="32"/>
          <w:szCs w:val="32"/>
          <w:rtl/>
        </w:rPr>
        <w:t>( لا إله إلا الله )</w:t>
      </w:r>
      <w:r>
        <w:rPr>
          <w:rFonts w:ascii="Traditional Arabic" w:hAnsi="Traditional Arabic" w:cs="Traditional Arabic"/>
          <w:color w:val="000000"/>
          <w:sz w:val="32"/>
          <w:szCs w:val="32"/>
          <w:rtl/>
        </w:rPr>
        <w:t xml:space="preserve"> ، الحديث هذا موجود في الصحيحين ، وخير الكلام هو في حديث آخر : </w:t>
      </w:r>
      <w:r>
        <w:rPr>
          <w:rFonts w:ascii="Traditional Arabic" w:hAnsi="Traditional Arabic" w:cs="Traditional Arabic"/>
          <w:b/>
          <w:bCs/>
          <w:color w:val="0000FF"/>
          <w:sz w:val="32"/>
          <w:szCs w:val="32"/>
          <w:rtl/>
        </w:rPr>
        <w:t>( سبحان الله والحمد لله ولا إله إلا الله والله أكبر )</w:t>
      </w:r>
      <w:r>
        <w:rPr>
          <w:rFonts w:ascii="Traditional Arabic" w:hAnsi="Traditional Arabic" w:cs="Traditional Arabic"/>
          <w:color w:val="000000"/>
          <w:sz w:val="32"/>
          <w:szCs w:val="32"/>
          <w:rtl/>
        </w:rPr>
        <w:t xml:space="preserve"> ، قال عليه السلام : </w:t>
      </w:r>
      <w:r>
        <w:rPr>
          <w:rFonts w:ascii="Traditional Arabic" w:hAnsi="Traditional Arabic" w:cs="Traditional Arabic"/>
          <w:b/>
          <w:bCs/>
          <w:color w:val="0000FF"/>
          <w:sz w:val="32"/>
          <w:szCs w:val="32"/>
          <w:rtl/>
        </w:rPr>
        <w:t>( ولا يضرك بأيهن بدأت )</w:t>
      </w:r>
      <w:r>
        <w:rPr>
          <w:rFonts w:ascii="Traditional Arabic" w:hAnsi="Traditional Arabic" w:cs="Traditional Arabic"/>
          <w:color w:val="000000"/>
          <w:sz w:val="32"/>
          <w:szCs w:val="32"/>
          <w:rtl/>
        </w:rPr>
        <w:t xml:space="preserve"> فهذا الذي ثبت في السنة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أردت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الرسول - صلى الله عليه وسلم - </w:t>
      </w:r>
      <w:r>
        <w:rPr>
          <w:rFonts w:ascii="Traditional Arabic" w:hAnsi="Traditional Arabic" w:cs="Traditional Arabic"/>
          <w:b/>
          <w:bCs/>
          <w:color w:val="0000FF"/>
          <w:sz w:val="32"/>
          <w:szCs w:val="32"/>
          <w:rtl/>
        </w:rPr>
        <w:t>( لا تسبقوني في الركوع ولا في السجود ولا في الانصراف )</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الانصراف بالسلام ، فهمتني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تسبقوني بالانصراف بالسلام ، أي لا تسلموا قبل أن أسلم ، وليس معنى ذلك أن الرسول عليه السلام إذا سلم أنه يجب على الناس أن يجلسوا حتى يقوم الرسول عليه السلام ، هذا ليس بالأمر الواجب ، وإنما إن شاء جلس وجاء بالأذكار ، وحصل إن شاء الله الأجر المترتب على ذلك الذكر ، وإن شاء فعل كما فعل سرعان الناس في قصة ذي اليدين لعلك تذكرها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قصة ذي اليدين ، نعم أذكرها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وتعرف ماذا فعل سرعان الناس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فعلوا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خرج البعض والبعض بدأ يتحدث ويتكلم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تتكلم عن التحذير ، سرعان الناس مجرد أن سلم الرسول عليه السلام على رأس الركعتين سهيًا ، سلم الناس معه وخرجوا من المسجد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لا ننكر على من خرج بعد أن سلم الإمام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هو المقصود بارك الله فيك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تحدث أمور في مكة أن الناس يصلون وهم كاشفي أكتافهم ، والرسول - صلى الله عليه وسلم - يقول : </w:t>
      </w:r>
      <w:r>
        <w:rPr>
          <w:rFonts w:ascii="Traditional Arabic" w:hAnsi="Traditional Arabic" w:cs="Traditional Arabic"/>
          <w:b/>
          <w:bCs/>
          <w:color w:val="0000FF"/>
          <w:sz w:val="32"/>
          <w:szCs w:val="32"/>
          <w:rtl/>
        </w:rPr>
        <w:t>( لا يصلين أحدكم في الثوب الواحد ، ليس على عاتقه منه شيء )</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إذا بلغهم الحديث فصلاتهم باطلة ، ولكن أكثر الناس لا يعلمون ، بدليل أن أكثر الناس من العمار والحجاج ، يطوفون كاشفين عن منكبهم زعموا أن هذا من السنة ، وهو بدعة ، ثم يصلون هكذا ، فهذا من الجهل ومن سكوت أهل العلم عنهم ، على الأقل هؤلاء المطوفين الذين يأخذون الأجور من الدولة ولا يعلمون الناس المناسك مناسك الحج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مروجين البدع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الأسف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يلزمنا أن نبلغ الناس عن هذا الأمر يا 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والسلام عليكم ورحمة الله وبركاته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وعليكم السلام ورحمة الله وبركاته . كدت أن تتغلب بالبلدية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أتذكر يا شيخنا لما كنا في العمرة ، كنت لما تلتقي بهم تقول لهم غطوا الكتف ، غطوا الكتف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تلحق حتى تلحق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طول الطريق وهو ينبه الناس ، الله يحفظ شيخنا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رن التليفون</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مساك الله بالخير</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هل الحائض تتوضأ للنوم كما يتوضأ غيرها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غيرها ، كيف غيرها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ما عندهم عذر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غير مفهوم . غير تلفونك</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يشرع لها الوضوء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للنوم ، للنوم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نعلم في ذلك نصًا يلزمها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يشرع لها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يُشرع لها ما قلت لك ما نعلم نصًا يُلزمها ، فإن كنت أنت تعلم شيئًا فأنبئنا به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قصدي جزاك الله خير وأحسن إليك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جاء النص عن الرسول - صلى الله عليه وسلم - بمشروعية الوضوء قبل النوم وأن يبيت الإنسان على طهارة ، فسألت إحدى النساء قالت أنها حائض ، فهل وضوئي للنوم مشروع لي كما هو مشروع لبقية الناس في الحديث ، أم أنه وضوئي لا يؤثر ولا يقدم ولا يؤخر كونها حائض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الذي سمعته مني ؟ بماذا أجبتك عنه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أنه لم يرد شيء يمنع ما ورد نص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يمنع ، قلت يلزم ، قلت : لا يوجد شيء يلزمها بذلك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السؤال الثاني : هل قراءة الفاتحة جماعيًا للطالبات في المدرسة بقصد التعليم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بقصد التعليم يكون انفراديًا وليس جماعيًا ؛ لأن الفرد حينما يقرأ يظهر خطأه للجماعة ، وللمعلم أو المعلمة أما إذا قرأوا جميعًا بصوتٍ واحد ذهب خطأ المخطئ مع صواب المصيبين ، فليس هذا سبيل </w:t>
      </w:r>
      <w:r>
        <w:rPr>
          <w:rFonts w:ascii="Traditional Arabic" w:hAnsi="Traditional Arabic" w:cs="Traditional Arabic"/>
          <w:color w:val="000000"/>
          <w:sz w:val="32"/>
          <w:szCs w:val="32"/>
          <w:rtl/>
        </w:rPr>
        <w:lastRenderedPageBreak/>
        <w:t xml:space="preserve">التعليم ، أضف إلى ذلك أن القراءة الجماعية هذه بدعة ، لا أصل لها في السنة ، أضف إضافة أخرى أنه في كثير من الأحيان يترتب بسبب القراءة الجماعية الإخلال بالتلاوة لأن نفس القارئ أو القارئة يختلف طولا وقصرًا عمن حوله ، فبعضهم يستطيع قراءة الآية بتمامها بنفس واحد ، والآخر ينقطع نفسه عندما ينبغي أن يقف عنده بالنسبة لعلم التجويد ، ثم من أجل أن يشارك الناس الذين مضوا في القراءة ، يأخذ حيث وصلوا ويكون هو قد قطع الآية وأفسد فيها التلاوة ، ولذلك لا يجوز القراءة جماعية بأي زعم زعموا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سلمك الله ، في السلسلة الضعيفة المجلد الثاني ، الحديث رقم سبع مائة وسبعة ، </w:t>
      </w:r>
      <w:r>
        <w:rPr>
          <w:rFonts w:ascii="Traditional Arabic" w:hAnsi="Traditional Arabic" w:cs="Traditional Arabic"/>
          <w:b/>
          <w:bCs/>
          <w:color w:val="0000FF"/>
          <w:sz w:val="32"/>
          <w:szCs w:val="32"/>
          <w:rtl/>
        </w:rPr>
        <w:t>( كان إذا اهتم قبض على لحيته )</w:t>
      </w:r>
      <w:r>
        <w:rPr>
          <w:rFonts w:ascii="Traditional Arabic" w:hAnsi="Traditional Arabic" w:cs="Traditional Arabic"/>
          <w:color w:val="000000"/>
          <w:sz w:val="32"/>
          <w:szCs w:val="32"/>
          <w:rtl/>
        </w:rPr>
        <w:t xml:space="preserve"> قلت عنه ضعيف ، وقد رواه ابن حبان الرازي والبزار وابن عدي وغيرهم ، وحسنه الهيثمي وغيره ، وقد اطلعت لك في السلسلة الصحيحة ، على حديث في وفاة سعد بن معاذ ، في آخر الحديث تقول عائشة : </w:t>
      </w:r>
      <w:r>
        <w:rPr>
          <w:rFonts w:ascii="Traditional Arabic" w:hAnsi="Traditional Arabic" w:cs="Traditional Arabic"/>
          <w:color w:val="800000"/>
          <w:sz w:val="32"/>
          <w:szCs w:val="32"/>
          <w:rtl/>
        </w:rPr>
        <w:t>" كانت عينه لا تدمع على أحد ، ولكنه إذا وجد فإنما هو آخذ بلحيته "</w:t>
      </w:r>
      <w:r>
        <w:rPr>
          <w:rFonts w:ascii="Traditional Arabic" w:hAnsi="Traditional Arabic" w:cs="Traditional Arabic"/>
          <w:color w:val="000000"/>
          <w:sz w:val="32"/>
          <w:szCs w:val="32"/>
          <w:rtl/>
        </w:rPr>
        <w:t xml:space="preserve"> ، قال ابن كثير : إسناده جيد ، وكذلك الحافظ ، وهذا عين ما ذكرته أنت أيضًا ، وقلت سنده حسن ، فهل ترى هذا الشطر الأخير ، يصلح شاهدًا لتقوية هذا الحديث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وأنت الرجل العربي فلابد أنك تفرق معي وأنا الرجل الأعجمي ، تفرق بين وجد وأهتم أليس كذلك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خطر في بالي لكن قلت إن الفرق ليس كبيرًا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هناك فرق يعين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إذًا ما صح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في أحد الألفاظ الضعيفة </w:t>
      </w:r>
      <w:r>
        <w:rPr>
          <w:rFonts w:ascii="Traditional Arabic" w:hAnsi="Traditional Arabic" w:cs="Traditional Arabic"/>
          <w:b/>
          <w:bCs/>
          <w:color w:val="0000FF"/>
          <w:sz w:val="32"/>
          <w:szCs w:val="32"/>
          <w:rtl/>
        </w:rPr>
        <w:t>( اشتد غمه )</w:t>
      </w:r>
      <w:r>
        <w:rPr>
          <w:rFonts w:ascii="Traditional Arabic" w:hAnsi="Traditional Arabic" w:cs="Traditional Arabic"/>
          <w:color w:val="000000"/>
          <w:sz w:val="32"/>
          <w:szCs w:val="32"/>
          <w:rtl/>
        </w:rPr>
        <w:t xml:space="preserve"> وفي لفظ آخر </w:t>
      </w:r>
      <w:r>
        <w:rPr>
          <w:rFonts w:ascii="Traditional Arabic" w:hAnsi="Traditional Arabic" w:cs="Traditional Arabic"/>
          <w:b/>
          <w:bCs/>
          <w:color w:val="0000FF"/>
          <w:sz w:val="32"/>
          <w:szCs w:val="32"/>
          <w:rtl/>
        </w:rPr>
        <w:t>( اغتم )</w:t>
      </w:r>
      <w:r>
        <w:rPr>
          <w:rFonts w:ascii="Traditional Arabic" w:hAnsi="Traditional Arabic" w:cs="Traditional Arabic"/>
          <w:color w:val="000000"/>
          <w:sz w:val="32"/>
          <w:szCs w:val="32"/>
          <w:rtl/>
        </w:rPr>
        <w:t xml:space="preserve"> ، وهذا اللفظ الصحيح وجد فكأنها تحوم حول بعضها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أقول لك شيء ، الحديث الذي حسنته بلفظ وجد يمكن أن يشهد له الأحاديث الأخرى ولا </w:t>
      </w:r>
      <w:r>
        <w:rPr>
          <w:rFonts w:ascii="Traditional Arabic" w:hAnsi="Traditional Arabic" w:cs="Traditional Arabic"/>
          <w:color w:val="000000"/>
          <w:sz w:val="32"/>
          <w:szCs w:val="32"/>
          <w:rtl/>
        </w:rPr>
        <w:lastRenderedPageBreak/>
        <w:t xml:space="preserve">عكس ، مفهوم هذا الجواب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الجواب بناء على أن هناك فرق بين وجد واغتم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وأنت معي في هذا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لكن ما تجد في نفس الرواية رواية أبو بكر الكلباذي ، </w:t>
      </w:r>
      <w:r>
        <w:rPr>
          <w:rFonts w:ascii="Traditional Arabic" w:hAnsi="Traditional Arabic" w:cs="Traditional Arabic"/>
          <w:b/>
          <w:bCs/>
          <w:color w:val="0000FF"/>
          <w:sz w:val="32"/>
          <w:szCs w:val="32"/>
          <w:rtl/>
        </w:rPr>
        <w:t>( كان إذا اشتد غمه )</w:t>
      </w:r>
      <w:r>
        <w:rPr>
          <w:rFonts w:ascii="Traditional Arabic" w:hAnsi="Traditional Arabic" w:cs="Traditional Arabic"/>
          <w:color w:val="000000"/>
          <w:sz w:val="32"/>
          <w:szCs w:val="32"/>
          <w:rtl/>
        </w:rPr>
        <w:t xml:space="preserve"> أنما حصل للرسول - صلى الله عليه وسلم - في وفاة سعد هو اشتداد لغمه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أسألك وأنت العربي الغم هو الاهتمام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شدة الاهتمام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الوجد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في فرق لكن لا أعرف بدقة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يا أخي الفروق هذه تدفع أن يُتخذ لفظ شاهد لآخر ، فالمهم في هذا الموضوع ما دام أنه لا يوجد لعندنا سند للفظ وجد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فنحن لا نستطيع نقوي الألفاظ الأخرى بلفظ وجد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هل من السنة بناء على حديث سعد أن الإنسان إذا وجد أن يأخذ بلحيته أم أن هذه سنة عادة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وأجبت ، هذه سنة عادة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تسمح لي بالسؤال الأخير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آسفًا أن يكون أخيرًا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طالب تخرج أو نجح من السنة الأولى الثانوية ، والآن يريد أن يدخل السنة الثانية الثانوية علمي أو أدبي ، لكنه لا يميل إلى أحدهما بنسبة خمسين بالمائة خمسين بالمائة ، فكيف يكون لفظ استخارته ؟ ماذا يقول بالدعاء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أفهمه من سؤالك أنه لا هم عنده ؛ ولذلك فلا استخارة لديه أو عليه ، فإن كان فهمي </w:t>
      </w:r>
      <w:r>
        <w:rPr>
          <w:rFonts w:ascii="Traditional Arabic" w:hAnsi="Traditional Arabic" w:cs="Traditional Arabic"/>
          <w:color w:val="000000"/>
          <w:sz w:val="32"/>
          <w:szCs w:val="32"/>
          <w:rtl/>
        </w:rPr>
        <w:lastRenderedPageBreak/>
        <w:t xml:space="preserve">صحيحًا فالجواب صحيح ، وإن كان فهمي غير صحيح فقومه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أنه محتار وهو يحتاج إلى الاستخارة لأنه محتار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الاستخارة لا تدفع الحيرة ، الاستخارة بعد أن يعزم الإنسان لعمل شيء ما ، فهنا تأتي الاستخارة لرفع الشك والريب في أمر ، لم يعزم عليه المسلم لا تشرع ، وضح لك الجواب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يا شيخ ، أعرفك بنفسي في النهاية ، أنا زوج حفيدة الشيخ محمد أمين المصري رحمه الله ، واسمي محمد صالح المنجد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رحمه الله ، وجزاك الله خير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والسلام عليكم ورحمة الله وبركاته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 ما يسلموا عند المفارقة ، لكن هؤلاء ما شاء الله طلاب العلم ، مجرد ما يسمعوا الحديث يعملوا به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صيام يوم السبت ويوم الأحد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الفريضة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في النافلة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معنى في الفريضة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فرضه الله عز وجل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قلت لك بالفريضة معناه ليست بالنافلة ، فبتقول أنت بالنافلة ، لو كان يجوز الصيام في الفرض والنافلة لقلنا لك يجوز وانتهى الأمر ، لكن أنا قيدت لك الجواب بأنه يجوز فقط في الفريضة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يجوز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يجوز ، لا يجوز إلا في الفريضة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في رمضان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رمضان أو نذر أو قضاء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أساس ناس يقولوا يا شيخ ، لأنه يوم السبت عيد اليهود والأحد عيد النصارى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يحكوا بغير علم ، الرسول عليه السلام يقول : </w:t>
      </w:r>
      <w:r>
        <w:rPr>
          <w:rFonts w:ascii="Traditional Arabic" w:hAnsi="Traditional Arabic" w:cs="Traditional Arabic"/>
          <w:b/>
          <w:bCs/>
          <w:color w:val="0000FF"/>
          <w:sz w:val="32"/>
          <w:szCs w:val="32"/>
          <w:rtl/>
        </w:rPr>
        <w:t>( لا تصوموا يوم السبت إلا فيما اُفترض عليكم ، ولو لم يجد أحدكم إلا لحاء شجرة فليمضغه )</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 شكرًا يا شيخ ، جزاك الله كل خير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 ولا تنس تسلم عليَّ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بدك تقول  السلام عليكم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سمعني حتى أشوف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أُحضر طفل صغير لمجلس الشيخ رحمه الله ، فدعا له الشيخ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أنبته نباتًا حسنًا وجعله قرة عين والديه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هم من أهل الفترة ، يمتحنون يوم القيامة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هم من أهل الفترة ، يعني يبعث الله لهم ، إليهم رسولاً في عرصات يوم القيامة ، فمن أطاعه دخل الجنة ومن عصاه دخل النار ، ككل أصحاب الأعذار الذين لم تبلغهم الدعوة ، ولذلك لما سُئل عليه السلام عن أطفال المشركين قال </w:t>
      </w:r>
      <w:r>
        <w:rPr>
          <w:rFonts w:ascii="Traditional Arabic" w:hAnsi="Traditional Arabic" w:cs="Traditional Arabic"/>
          <w:b/>
          <w:bCs/>
          <w:color w:val="0000FF"/>
          <w:sz w:val="32"/>
          <w:szCs w:val="32"/>
          <w:rtl/>
        </w:rPr>
        <w:t>( الله أعلم بما كانوا يعملون )</w:t>
      </w:r>
      <w:r>
        <w:rPr>
          <w:rFonts w:ascii="Traditional Arabic" w:hAnsi="Traditional Arabic" w:cs="Traditional Arabic"/>
          <w:color w:val="000000"/>
          <w:sz w:val="32"/>
          <w:szCs w:val="32"/>
          <w:rtl/>
        </w:rPr>
        <w:t xml:space="preserve"> ، فمن استجاب منهم يوم القيامة للرسول وأطاعه كان من خدم أهل الجنة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أعلم في سؤالي لك عن أولاد الكفار قبل عشر أو خمسة عشر سنة ، أخبرتني بأنهم في النار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حاشا لله ، في النار إذا بلغوا سن الرُشد ، وماتوا كفارًا ، أما إذا لم يبلغوا سن الرشد وسن التكليف </w:t>
      </w:r>
      <w:r>
        <w:rPr>
          <w:rFonts w:ascii="Traditional Arabic" w:hAnsi="Traditional Arabic" w:cs="Traditional Arabic"/>
          <w:color w:val="000000"/>
          <w:sz w:val="32"/>
          <w:szCs w:val="32"/>
          <w:rtl/>
        </w:rPr>
        <w:lastRenderedPageBreak/>
        <w:t xml:space="preserve">فالجواب ما سمعت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الذين يسلمون على يد أصحاب الطرق الغلاة من الصوفيين وغيرهم ويعتقدون أن هذا هو الإسلام ، هل هؤلاء يُعتبرون من أهل الفترة أيضًا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ما دام أن الإسلام الصحيح ما بلغهم ، فهم كذلك ، كالأوربيين والأمريكان وغيرهم ، ممن يغترون ببعض الدعوات منها غلاة الصوفية ومنها جماعة القاديانية ، ونحو 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وهم يعتقدون أن هذا هو الإسلام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الإسلام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ولهذا لا نستطيع أن نكفرهم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لنا ظاهرهم ، يشهدون بلا إله إلا الله ، محمدًا رسول الله ؛ أما حسابهم عند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للشيخ الشعراوي كثير معجب بكلامه وبأسلوبه ، وأستطيع أن أقول أني ايضا أستمتع بكلامه والسماع إليه ، فبعض العلماء أو بعض شباب العلم يقولون له أخطاء فادحة في أمور العقيدة ، أو في أمور شرح المعاني والخواطر التي تخطر بباله ، فأنا لا أشعر أنه يخطئ ، أو أنه يتكلم بكلام والعياذ بالله خطير أو يؤثر في عقيدة ، فلو يعني كنت تعلم بعض خطبه أو دروسه وتعطينا مثل حتى في المستقبل نقيس عليه أو ننتبه أكثر مثالا إذا كان في بعض ما تعرفه من خطبه ودروسه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مثلك كمثلي أنا أو غيري ، يوم أخطأت خطأك مع ذلك الهندي الذي قتلته فهل أنا أحس بالخطأ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لا تحس بالخطأ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لأنك بعيد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ما بعرف علم الطب ، صح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لأني بعيد هنا ، عم أقول لو كنت هناك ما بعرف أنك تسببت ؛ لأنه بجهل وهذا مثلك أنت </w:t>
      </w:r>
      <w:r>
        <w:rPr>
          <w:rFonts w:ascii="Traditional Arabic" w:hAnsi="Traditional Arabic" w:cs="Traditional Arabic"/>
          <w:color w:val="000000"/>
          <w:sz w:val="32"/>
          <w:szCs w:val="32"/>
          <w:rtl/>
        </w:rPr>
        <w:lastRenderedPageBreak/>
        <w:t xml:space="preserve">؛ لأنك لست عالمًا ، ما تستطيع أن تميز أخطاء من يُقال أنه من العلماء ؛ لذلك الصواب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تجمع بين شعورك الذي بدأت كلامك به ، وبين ما نقلته عن بعض العلماء أو طلاب العلم ، شعورك أن أسلوبه جذاب ، وهو كذلك ، ويمكن تشاركني أيضًا فيما إذا قلت لك أن أسلوب الشيخ كشك كمان أسلوبه جذاب ، أم أنت مش معي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وذاك علمهما خلفيّ وإن كان هذا الذي سألت عنه الشعراوي أعلم من ذاك لذلك هذاك أنا بسميه قصاص ، لكن أصبح قدوة لخطباء في كثير من البلاد الإسلامية ، يحاولوا يقلدوه في أسلوب خطابه ، فالشعراوي هذا من علماء الأزهر ، وعلماء الأزهر علماء يعني يتقنوا اللغة العربية ، ويتقنوا التفسير والفقه التقليدي إلى آخره ، لكنهم بعيدين عن السنة كل البعد إلا أنه فيهم ناس مخلصين ، إذا أتيح لهم من ينبهم فإنهم ينتبهون ، الشعراوي يبدوا أنه ليس من هؤلاء ، منذ سنين صدروا له الكلام في الإذاعة ، وأخذ بألباب كثير من المستمعين إليه وكان منهم أحد إخواننا السلفيين ، وهو يحكي مع شدة إعجابه به ، له صاحب له سيارة اركب الشيخ الشعراوي حتى يوصله لمكان وكان صاحبنا معه ، وكان منهم أحد إخوانا السلفيين وهو يحكي مع شدة إعجابه به خطر في باله خاطرة جيدة ، إنه هذا الشيخ يلي نحن نسر بلقائه وكلامه على الآيات وإعجاز القرآن بالنسبة للعلم الحديث ، خطر في باله أن يسأله يشوفه سلفي العقيدة أم لا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فقال له ما هو رأي فضيلة الشيخ في قوله تعالى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هل يوصف ربنا بأن له صفة العلو ، فثار عليه ثورة أن الله ليس له مكان وليس له زمان والله في كل مكان ، منها الضلالة يلي بتعرفها ليس في عامة المسلمين فقط ، بل وفي كثير من خاصتهم فهو منحرف عن العقيدة ، وكثيرًا ما يتأول الآيات بتأويل من أجل أن تناسب مفاهيم العصر الحاضر</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أسلوبه فالمصريون يمتازوا فيما يظهر على الشعوب الإسلامية بطلاقة اللسان وبحسن أسلوب الكلام ، وعندهم استطاعة أن يسيطروا على الناس ، والشعراوي من هذا القبيل ، لكن لا يؤخذ منه العلم ؛ لأن العلم شيء والأسلوب شيء كما قلنا ليلة السهرة هناك ، أنه أيضًا يقال نفس الكلام ، أن العلم شيء </w:t>
      </w:r>
      <w:r>
        <w:rPr>
          <w:rFonts w:ascii="Traditional Arabic" w:hAnsi="Traditional Arabic" w:cs="Traditional Arabic"/>
          <w:color w:val="000000"/>
          <w:sz w:val="32"/>
          <w:szCs w:val="32"/>
          <w:rtl/>
        </w:rPr>
        <w:lastRenderedPageBreak/>
        <w:t xml:space="preserve">والأسلوب شيء ، ناس عندهم العلم صحيح لكن ما عندهم الأسلوب صحيح ، وهذا بالعكس عنده أسلوب جيد جذاب ، لكن ما عنده علم صحيح ، فلذلك الذي يريد أن يستمع إليه ، مأخوذًا بروعة أسلوبه ، يجب أن يأخذ حذره من أن يتلقن منه ، ما ليس بصحيح الذين أشرت إليهم من العلماء أو طلاب العلم ، ما قصروا إنما نصحوا ، أينعم ، أنا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آنفًا أنه في منهم يقبل الحق ، كان عندي اثنين مصريين مشايخ ، يعني نادر أنه أنا أشوف بالصورة هذه أذكر وأنا في دمشق ، كان بعض المشايخ السوريين أو الدمشقيين ، وأنا شباب وهم شيوخ شايبين ، كانوا يحضروا لعندي ويبحثوا معي ويسألوني ، فكان يعجبني دماثة خلقهم ، ومحاولتهم الاستفادة من شاب ، لكن عجبت من هؤلاء المصريين ، جرى بحث طويل بيننا وبينهم بالجملة كانوا حاضرين وقت الأسئلة جاءني سؤال تطرقت بالجواب للتحدث عن إزرة المؤمن - إطالة الثوب - وحديث </w:t>
      </w:r>
      <w:r>
        <w:rPr>
          <w:rFonts w:ascii="Traditional Arabic" w:hAnsi="Traditional Arabic" w:cs="Traditional Arabic"/>
          <w:b/>
          <w:bCs/>
          <w:color w:val="0000FF"/>
          <w:sz w:val="32"/>
          <w:szCs w:val="32"/>
          <w:rtl/>
        </w:rPr>
        <w:t>( لا ينظر الله أي من جر إزاره يوم القيامة )</w:t>
      </w:r>
      <w:r>
        <w:rPr>
          <w:rFonts w:ascii="Traditional Arabic" w:hAnsi="Traditional Arabic" w:cs="Traditional Arabic"/>
          <w:color w:val="000000"/>
          <w:sz w:val="32"/>
          <w:szCs w:val="32"/>
          <w:rtl/>
        </w:rPr>
        <w:t xml:space="preserve"> فهو سأل عن هذا الحديث ، أنه أبو بكر - رضي الله عنه - في هذا الحديث قال له إزاري يسقط فقال عليه السلام : </w:t>
      </w:r>
      <w:r>
        <w:rPr>
          <w:rFonts w:ascii="Traditional Arabic" w:hAnsi="Traditional Arabic" w:cs="Traditional Arabic"/>
          <w:b/>
          <w:bCs/>
          <w:color w:val="0000FF"/>
          <w:sz w:val="32"/>
          <w:szCs w:val="32"/>
          <w:rtl/>
        </w:rPr>
        <w:t>( إنك لا تفعل ذلك عمدًا )</w:t>
      </w:r>
      <w:r>
        <w:rPr>
          <w:rFonts w:ascii="Traditional Arabic" w:hAnsi="Traditional Arabic" w:cs="Traditional Arabic"/>
          <w:color w:val="000000"/>
          <w:sz w:val="32"/>
          <w:szCs w:val="32"/>
          <w:rtl/>
        </w:rPr>
        <w:t xml:space="preserve"> فإذًا يسأل السائل معليش واحد إذا كان إزاره طويل ، لكن لا يقصد التكبر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 يحكي معاكم حسن السقاف ، أنا بدي أظل مصر أجلس معكم ، يجوز تشوفوا موعد أو مجال نجلس معكم ، أريد أن أتباحث معكم في بعض الأمور وأسألكم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أفسحت لنا المجال ، إلا نقابل الإصرار بإصرار ، أنه أنا ما عندي وقت ؛ لأن التجربة التي دخلت فيها مع إخواننا ما بشجع أنه أحدًا أن يضيع وقته معك ، لو أنه ظهر منك شيء من الإنصاف والتجرد عن إتباع الهوى والآباء والأجداد ، ربما كان الإنسان يفادي عن شيء من وقته في سبيل التفاهم مع شخص يتبين منه أنه مخلص وأنه طالب للحق ، لكن آسف أن أقول إن هذا الشيء ما ظهر في كل تلك الجلسات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بس أنا يلي يبرهن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آسف مرة أخرى ، لا أقول لك لا استعداد عندي للقاء معك لأن وقتي أضيق من هذا </w:t>
      </w:r>
      <w:r>
        <w:rPr>
          <w:rFonts w:ascii="Traditional Arabic" w:hAnsi="Traditional Arabic" w:cs="Traditional Arabic"/>
          <w:color w:val="000000"/>
          <w:sz w:val="32"/>
          <w:szCs w:val="32"/>
          <w:rtl/>
        </w:rPr>
        <w:lastRenderedPageBreak/>
        <w:t xml:space="preserve">اللقاء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بس معليش بدي ألفت نظركم لناحية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وهي أنه أنا يلي يبرهن أنه أينما وجدت الحق اتبعته ، أن الصوفية في هذه البلدة جميعًا مستائين مني لأني مش موافقهم على الشيء الذي يقولون فيه من جهل وضلال ومن قول بالحلول ومن قول بالاتحاد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نقبل كلامك هذا ، اعمل لنا رسالة ولو هيك رسالة صغيرة ، ويتبين عيوب الصوفية كما تقول حينئذٍ تكون هذه نقطة ، بيضاء في صحيفتك إما مجرد أنك تسمعني هذا الكلام لأنك أنت تعرف أنه نحن بيننا وبين الصوفية مصانع الحداد ، ما يكفي هذا أن تبريء ساحتك وإنما عليك أن تؤلف رسالة ولاسيما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حسن السقاف : مش الغاية عندي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 لك ، ولاسيما نصف الكلام ما عليه جواب ، ولاسيما أنت ما شاء الله في عندك نشاط زائد بالرد على من تزعم بأنهم من المبتدعة ، وهم الدعاة إلى السنة وهم الذين يحييون السنة فأنت تؤلف رسالة من أجل أن ترد على من يفتي بقوله عليه السلام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ما شاء الله على هذا النشاط الذي يذهب أدراج الرياح ؛ لأنك كالذي يضرب بحديد بارد فتخالف حديث الرسول عليه السلام ، بمجرد نقول هنا أو هناك لا ندري فهمتها أم لم تفهمها وقد تتسرع في تضعيف الحديث الصحيح بجهل أو بتجاهل ، الله أعلم والله حسيبك ، أما أن تؤلف رسالة كما تقول أنت الآن : أن الصوفية مش راضين عنك ، فأطبع هذا الرأي تبعك حتى نراه حتى يصير في تقارب بيننا وبينك وهذا ما عندي والسلام عليكم ؛ لأن الوقت عندنا أضيق ما يكون ، وعندنا الآن بعض الحضور فلا يتسع الوقت ، إن شئت أن تفكر فيما سمعت وتتصل معي مرة أخرى هاتفيًا ما في عندي أي مانع ، لعل الله عز وجل يهدي من كان منا ضالاً ، </w:t>
      </w:r>
      <w:r>
        <w:rPr>
          <w:rFonts w:ascii="Traditional Arabic" w:hAnsi="Traditional Arabic" w:cs="Traditional Arabic"/>
          <w:b/>
          <w:bCs/>
          <w:color w:val="0000FF"/>
          <w:sz w:val="32"/>
          <w:szCs w:val="32"/>
          <w:rtl/>
        </w:rPr>
        <w:t>( وإنا أو إياكم لعلى هدى أو في ضلالٍ مبين )</w:t>
      </w:r>
      <w:r>
        <w:rPr>
          <w:rFonts w:ascii="Traditional Arabic" w:hAnsi="Traditional Arabic" w:cs="Traditional Arabic"/>
          <w:color w:val="000000"/>
          <w:sz w:val="32"/>
          <w:szCs w:val="32"/>
          <w:rtl/>
        </w:rPr>
        <w:t xml:space="preserve"> والسلام عليكم ورحمة الله وبركاته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يا شيخ حبيت جزاك الله 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بدي يا أخي شو بتحب ، ما يكفي أنت ما حكيت معهم هناك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بتعرف ليش شيخنا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بعرف شو بده يعرفني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لأنه هذا مسجل ولازم يقع بين يديه ، فلا أريد هو نفسه يقول أنه نفس الشيخ يسجل هذه الأمور يعني أنا موجود عند الشيخ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بدك أسوي ؟ إذا بدك تحكي معه ، شو يعني فرقت المسألة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بعرف الآن أنها تسجلت شيخنا لما يتكلم هو عن الصوفية وأنه بريء منهم ، أنا فرصة لي أن أشهر هذا الشريط ، وأوزعه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وزعه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ماشي لكن هو الآن قد يظن أن الشيخ وضع المسجل بسجل الأسئلة والأجوبة ، وما بعرف أنه أنا موجود عند الشيخ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سجلت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حطها على رقبتي - يضحك أبو ليلى والشيخ رحمه الله - هذه ليست مشكلة كبيرة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جلسة ثانية</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هل الدخان أطيب من الأكل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هي قصة تعويد حتى لو شو ما كان ، الواحد متعود على 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بس أنت عم بتعلل اللي عم تفعله بعلة ، فإذا كانت العلة غير صحيحة ، يكفينا علة الإدمان على شرب الدخان ، يكفي الإدمان على شرب الدخان ، بدون أن نضم الى هذه العلة وهي الإدمان ، علة ثانية وهي غير صحيحة أنه نغير طعمة الطعام - يضحك محيي السنة الألباني رحمه الله - وبعدين أنت اليوم كطبيب ، ونحن بنقول بصفتك طبيب ، ألا تؤمن بضرر الدخان أكثر منا ؟ ! فلماذا تتعاطى ما يضرك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الطبيب : والله كيف مش عارف لها تفسير ، إلا أنه الواحد ليس له إرادة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في إرادة ، هذه لا نريد أن نسمعها منك يا دكتور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إن شاء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الظاهر أن الدكتور آخذها فقط من ناحية طبية معترف بضرر الدخان ، لكن أقول وأعني ما أقول أنك أنت ناظر إلى الدخان فقط من الزاوية الطبية ، فبعتقد بصفتك طبيب أنه في ضرر ، لكن الأطباء بصورة عامة ، إذا غضضنا النظر عن كونه مؤمن أو غير مؤمن مسلم أو كافر إلى آخره ، ما يبقى عنده وازع شخصي أن يبعد نفسه عن ارتكاب ما يضره بدليل أن كثير من الأطباء الأوربيين والأمريكيين يشربوا الخمر ، وهم يعتقدوا أنها مضرة أيضًا ، يعني مثل الدخان أو أكثر من الدخان ، لكن الاعتقاد الطبي بأن الشيء الفلاني مضر بصاحبه ما يكون عنده وازع أنه يمتنع منه ، وهنا يظهر الوازع الديني وتأثيره على تغذية النفوس البشرية لذلك أنا أريد أن ألفت نظرك بصفتك ليس طبيبًا فقط بل طبيب ومسلم فاهم عليَّ جيدًا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لازم يكون عندك وازع ديني ينهاك عن شرب الدخان ، هذا الوازع الديني يأتيك بقى مش من الناحية الطبية فقط وإنما من ناحية العلم بالشريعة الإسلامية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فشرب الدخان لو لم يثبت طبيًا الآن وفي هذا الزمان بأنه يضر بالأبدان ، فهو حرام ، انتبهت لهذا التحفظ ؟ لو لم يثبت أن شرب الدخان مضر بهذا الزمان لأنك تعرف أن العلم كل يوم يتقدم عن يوم فلو لم يثبت ضرر الدخان ، فإسلاميًا شربه محرم ؛ لأن التحريم له أسباب كثيرة يعني قد يكون التحريم لشيء ما يضر صاحبه لكن يضر بغيره ، مثال : أكل الثوم والبصل ، أكل الثوم والبصل لا شرعًا ولا طبًا منهي عنه ، بل نحن نعلم من قراءتنا لبعض المجلات العلمية - وأنت بذلك أعلم باعتبارك طبيب - أن الثوم والبصل مفيد من الناحية الصحية صح أم لا ؟ حتى نؤكد معلوماتنا القديمة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مظبوط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فمع ذلك يقول الرسول عليه السلام </w:t>
      </w:r>
      <w:r>
        <w:rPr>
          <w:rFonts w:ascii="Traditional Arabic" w:hAnsi="Traditional Arabic" w:cs="Traditional Arabic"/>
          <w:b/>
          <w:bCs/>
          <w:color w:val="0000FF"/>
          <w:sz w:val="32"/>
          <w:szCs w:val="32"/>
          <w:rtl/>
        </w:rPr>
        <w:t>( من أكل من هذه الشجرة الخبيثة فلا يقربن مصلانا ، فإن الملائكة تتأذى مما يتأذى منه بنو آدم )</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الدكتور : هل الخبيثة المقصود بها الثوم والبصل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الثوم والبصل ، شايف فهو عنى خباثتها من حيث الرائحة ، وهذا فعلاً شيء يشعر به كل إنسان لا يكون قد أكل من هذا الطعام ، يعني الآن أنت وأنا ، لما بجلس واحد حديث أكل بالثوم والبصل نتقزز منه ؛ لأنه الرائحة كريهة شايف ولأنه كان واجب على كل مسلم أنه يؤدي الصلوات الخمس في مساجد المسلمين مع الجماعة ويكون آكل ثوم وبصل بدري ، فالرائحة بعد ما زالت من فمه ، فيقول له الرسول - صلى الله عليه وسلم - إياك أن تأتي المساجد ، لماذا ؟ فتؤذي المسلمين ، وتؤذي الملائكة المقربين اللي حضروا صلاة المسلمين في مساجدهم ، فأنت تلاحظ معي هنا أن الرسول - صلى الله عليه وسلم - نهى المسلم الذي أكل الثوم والبصل وهما حلال نهاية أن يحضر جماعة المسلمين لما يلحقهم من الضرر ، فما بالك الدخان ، لما أنت ولا مؤاخذة أو غيرك بشربة بتصير رائحته جزء لا يتجزء من بدنه بدليل أنه واحد مثل حكايتنا ممن عافاه الله من شرب الدخان ، بس يدخل الداخل إلى الغرفة ، خاصة إذا كانت ضيقة وصغيرة ومحصورة رأسًا بشعر أن هذا شارب دخان فإذًا هو يضر الآخرين ، لو كان لا يضره شرب الدخان ، أو بالمعنى الأول لو لم يثبت ضرر شرب الدخان لكن رايح يضر الآخرين برائحته الكريهة كما يضر المسلمين في مساجدهم برائحة الثوم والبصل ، اللي هو حلال باتفاق المسلمين ؛ لذلك قال عليه السلام حديثًا رائعًا جدًا وهو يعتبر من بلاغة الرسول عليه السلام وفصاحته وجوامع كلمه الذي عبر عنه بقوله عليه السلام : </w:t>
      </w:r>
      <w:r>
        <w:rPr>
          <w:rFonts w:ascii="Traditional Arabic" w:hAnsi="Traditional Arabic" w:cs="Traditional Arabic"/>
          <w:b/>
          <w:bCs/>
          <w:color w:val="0000FF"/>
          <w:sz w:val="32"/>
          <w:szCs w:val="32"/>
          <w:rtl/>
        </w:rPr>
        <w:t>( ألا إني أوتيت جوامع الكلم )</w:t>
      </w:r>
      <w:r>
        <w:rPr>
          <w:rFonts w:ascii="Traditional Arabic" w:hAnsi="Traditional Arabic" w:cs="Traditional Arabic"/>
          <w:color w:val="000000"/>
          <w:sz w:val="32"/>
          <w:szCs w:val="32"/>
          <w:rtl/>
        </w:rPr>
        <w:t xml:space="preserve"> جوامع الكلم ألفاظ قليلة معاني كثيرة ، فقال عليه السلام :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 شو معنى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 لا يجوز شرعًا أن تضر بنفسك ولا يجوز أن تضر بغيرك ، فلو فرضنا أن إنسان يعمل شيء لا يضر بنفسه لكن فيه ضرر لغيره فلا يجوز أن يتعاطى هذا الشيء الذي لا يضر بنفسه لكن هو يضر غيره ، علماء الإسلام وفقهاء الدين وصل بهم الأمر التدقيق بهذه النقطة بالذات إلى درجة أنه ، - لا تشرب يا أخي بيدك الشمال بارك الله فيك ، الأيمن فالأيمن ، اليمين أمرنا الرسول عليه السلام أن نأكل باليمين ونشرب باليمين ونعطي باليمين وأن نأخذ باليمين ، هذه أوامر شرعية أصبح المسلمون اليوم في جهل عميق بها - الشاهد ماذا قال الفقهاء إذا كنت في المسجد وأردت أن تقرأ القرآن هل في قراءة القرآن ضرر ؟ أبدًا ، يقول عليه السلام : </w:t>
      </w:r>
      <w:r>
        <w:rPr>
          <w:rFonts w:ascii="Traditional Arabic" w:hAnsi="Traditional Arabic" w:cs="Traditional Arabic"/>
          <w:b/>
          <w:bCs/>
          <w:color w:val="0000FF"/>
          <w:sz w:val="32"/>
          <w:szCs w:val="32"/>
          <w:rtl/>
        </w:rPr>
        <w:t xml:space="preserve">( من قرأ القرآن فله بكل حرف عشر حسنات ، لا أقول </w:t>
      </w:r>
      <w:r>
        <w:rPr>
          <w:rFonts w:ascii="Traditional Arabic" w:hAnsi="Traditional Arabic" w:cs="Traditional Arabic"/>
          <w:b/>
          <w:bCs/>
          <w:color w:val="FF0000"/>
          <w:sz w:val="32"/>
          <w:szCs w:val="32"/>
          <w:rtl/>
        </w:rPr>
        <w:t>(( الم ))</w:t>
      </w:r>
      <w:r>
        <w:rPr>
          <w:rFonts w:ascii="Traditional Arabic" w:hAnsi="Traditional Arabic" w:cs="Traditional Arabic"/>
          <w:b/>
          <w:bCs/>
          <w:color w:val="0000FF"/>
          <w:sz w:val="32"/>
          <w:szCs w:val="32"/>
          <w:rtl/>
        </w:rPr>
        <w:t xml:space="preserve"> حرف ، بل ألف حرف ، ولام حرف ، ميم حرف )</w:t>
      </w:r>
      <w:r>
        <w:rPr>
          <w:rFonts w:ascii="Traditional Arabic" w:hAnsi="Traditional Arabic" w:cs="Traditional Arabic"/>
          <w:color w:val="000000"/>
          <w:sz w:val="32"/>
          <w:szCs w:val="32"/>
          <w:rtl/>
        </w:rPr>
        <w:t xml:space="preserve"> فمجرد أن تقرأ </w:t>
      </w:r>
      <w:r>
        <w:rPr>
          <w:rFonts w:ascii="Traditional Arabic" w:hAnsi="Traditional Arabic" w:cs="Traditional Arabic"/>
          <w:b/>
          <w:bCs/>
          <w:color w:val="FF0000"/>
          <w:sz w:val="32"/>
          <w:szCs w:val="32"/>
          <w:rtl/>
        </w:rPr>
        <w:t>(( الم ))</w:t>
      </w:r>
      <w:r>
        <w:rPr>
          <w:rFonts w:ascii="Traditional Arabic" w:hAnsi="Traditional Arabic" w:cs="Traditional Arabic"/>
          <w:color w:val="000000"/>
          <w:sz w:val="32"/>
          <w:szCs w:val="32"/>
          <w:rtl/>
        </w:rPr>
        <w:t xml:space="preserve"> سجل </w:t>
      </w:r>
      <w:r>
        <w:rPr>
          <w:rFonts w:ascii="Traditional Arabic" w:hAnsi="Traditional Arabic" w:cs="Traditional Arabic"/>
          <w:color w:val="000000"/>
          <w:sz w:val="32"/>
          <w:szCs w:val="32"/>
          <w:rtl/>
        </w:rPr>
        <w:lastRenderedPageBreak/>
        <w:t xml:space="preserve">لك عند رب العالمين أوتوماتيكي - كما يقال في هذا الزمان - ثلاثين حسنة ، فما بالك إذا قرأت الفاتحة وغيرها من السور ، قال الفقهاء إذا جلست في المسجد تقرأ القرآن وهناك رجل نائم أخذ راحته ما يجوز ترفع صوتك بقراءة القرآن ، فما بالك إن رفعت صوتك وفي ناس عم يصلوا مش نايمين ، عم يصلوا ، ناس بصلي في الوقت ، ناس تصلي تحية المسجد ، إلى آخره ، وقد يكون أيضًا قراء مثل حكايته فيشوش عليهم ؛ لذلك قال عليه الصلاة والسلام : </w:t>
      </w:r>
      <w:r>
        <w:rPr>
          <w:rFonts w:ascii="Traditional Arabic" w:hAnsi="Traditional Arabic" w:cs="Traditional Arabic"/>
          <w:b/>
          <w:bCs/>
          <w:color w:val="0000FF"/>
          <w:sz w:val="32"/>
          <w:szCs w:val="32"/>
          <w:rtl/>
        </w:rPr>
        <w:t>( يا أيها الناس كلكم يناجي ربه ، فلا يجهر بعضكم على بعض بالقراءة فتؤذوا المؤمنين )</w:t>
      </w:r>
      <w:r>
        <w:rPr>
          <w:rFonts w:ascii="Traditional Arabic" w:hAnsi="Traditional Arabic" w:cs="Traditional Arabic"/>
          <w:color w:val="000000"/>
          <w:sz w:val="32"/>
          <w:szCs w:val="32"/>
          <w:rtl/>
        </w:rPr>
        <w:t xml:space="preserve"> تؤذوا المؤمنين بالقراءة جهرًا ، الله أكبر ، إذا كان بالقراءة فيها إيذاء للمؤمن ما يجوز ، فما يجوز واحد يشرب الدخان لو ما في شرب الدخان ضرر وحرمة في نفسه ، فما بالك وقد اجتمع في شرب الدخان مصيبتان الضرر والضرار ، أقصد الضرر والإضرار بالغير ، لكن شرب الدخان - كما تعلم أنت أحسن مني - مضر صحةً وبدنًا ورائحته الخبيثة أخبث من الثوم والبصل ؛ لأنه الثوم ولو بعض الناس ما يكونوا آكلينه ، لكن ما في إنسان إلا بيأكل الثوم والبصل ، يكون معتاد عليه بعض الشيء ؛ لأن كثير من الأطعمة بداخلها الثوم والبصل ؛ ولذلك فيجتمع في شراب الدخان يا دكتور عدة مصائب : المصيبة الأولى الضرر بالأبدان ، المصيبة الثانية الضرر بالإخوان ، المصيبة الثالثة الإضرار بالأموال ؛ لأن هذا إسراف وإضاعة للمال وتبذير في شيء يضر ولا ينفع ، قديمًا سُئل أحد المشايخ قبل أن تصبح حقيقة علمية أن الدخان مضر وقد يترتب منه المرض الخبيث وهو السرطان - كما تعلم - هذا بلا شك في الآونة الأخيرة يعني اشتهر بين الناس أما من قبل ما كان معروفًا ، سُئل أحد العلماء الفقهاء عن شرب الدخان يومئذٍ وهو كان في شك بضرره بالأبدان ، لكنه فقيه ، فتسلسل في الحكم ، فأجاب أرجوزة جميلة يقول : </w:t>
      </w:r>
      <w:r>
        <w:rPr>
          <w:rFonts w:ascii="Traditional Arabic" w:hAnsi="Traditional Arabic" w:cs="Traditional Arabic"/>
          <w:color w:val="800000"/>
          <w:sz w:val="32"/>
          <w:szCs w:val="32"/>
          <w:rtl/>
        </w:rPr>
        <w:t>" الأصل فيه شرعًا الإباحة "</w:t>
      </w:r>
      <w:r>
        <w:rPr>
          <w:rFonts w:ascii="Traditional Arabic" w:hAnsi="Traditional Arabic" w:cs="Traditional Arabic"/>
          <w:color w:val="000000"/>
          <w:sz w:val="32"/>
          <w:szCs w:val="32"/>
          <w:rtl/>
        </w:rPr>
        <w:t xml:space="preserve"> ؛ لأنه نبت من الأرض : </w:t>
      </w:r>
      <w:r>
        <w:rPr>
          <w:rFonts w:ascii="Traditional Arabic" w:hAnsi="Traditional Arabic" w:cs="Traditional Arabic"/>
          <w:b/>
          <w:bCs/>
          <w:color w:val="FF0000"/>
          <w:sz w:val="32"/>
          <w:szCs w:val="32"/>
          <w:rtl/>
        </w:rPr>
        <w:t>(( وخلق لكم ما في الأرض جميعًا ))</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الأصل فيه شرعًا الإباحة والنهي عنه مطلقًا قباحة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مطلقًا يعني بدون تفصيل ، فيقول إن يعني للتشكيك لأنه ما يعرف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إن كان يؤذيه بعقل أو بدن     أو كان ذا ضرورة الى الثمن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فيحرم استعماله ، وإلا             فجائز في شرعنا وحل</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ولكن الإكثار منه ملهي           وريحه الكريه عنه منهي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فيه زيادة في الهوى ،       سكوتهم ونهيهم عنه سوي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lastRenderedPageBreak/>
        <w:t xml:space="preserve"> بل ربما أغرى فتى مشغوفًا ،     بشربه واستهون المصروف</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وغاية الكلام فيه أنه            من النبات وهو حل كله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إلا الذي يضر بالأبدان      أو النهي أي العقول فذاك شيء ثاني</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قد أخبر الله ثم المصطفى     عن عسل النحل بأنه شفاء</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مع أنه يضر بالمحموم         وحرمة المؤذي من المعلوم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شايف</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قد أخبر الله ثم المصطفى   عن عسل النحل بأنه شفاء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مع أنه يضر بالمحموم          وحرمة المؤذي من المعلوم "</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كل مضر فهو حرام ارتكابه ، فهذه ذكرى والذكرى تنفع المؤمنين أمثالك إن شاء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أسئلة الدكتور كثيرة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بشارة كبيرة ، - يضحك رحمه الله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 وبحب يستفسر ، الآن فرصته يسأل إذا كان محضرا شيء في ذهنه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والله الواحد مش محضر لكن مرات بطلع الواحد على شغلات يجوز يفهمها على عكس صحتها عرفت كيف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القضية قضية اختصاص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مرات آية يفهمها الواحد يجوز بالشقلوب ، أهلا وسهلا بالشيخ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بك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بدي أسألك سيدنا الشيخ عن شغلات تتعلق بالإفرازات اللي بتطلع من بني آدم في منها مثلا البول ، لماذا البول نجس مع أنه الإنسان لما يتبول ما يتبول كل البول ، يظل جزء عنده من البول في المسالك ، والمسالك جزء من الجسم ، مضبوط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مضبوط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هي نجسة والتي جنبها المصران الفلاني ليس بنجس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كل شيء داخل جوف الإنسان ، ولو كان من القاذورات لا يأخذ حكم النجاسة حتى يخرج خارج البدن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السبب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السبب ؟ حكم الشارع الحكيم ؛ لأنه من القواعد الشرعية قوله تعالى : </w:t>
      </w:r>
      <w:r>
        <w:rPr>
          <w:rFonts w:ascii="Traditional Arabic" w:hAnsi="Traditional Arabic" w:cs="Traditional Arabic"/>
          <w:b/>
          <w:bCs/>
          <w:color w:val="FF0000"/>
          <w:sz w:val="32"/>
          <w:szCs w:val="32"/>
          <w:rtl/>
        </w:rPr>
        <w:t>(( ولو شاء الله لأعنتكم ))</w:t>
      </w:r>
      <w:r>
        <w:rPr>
          <w:rFonts w:ascii="Traditional Arabic" w:hAnsi="Traditional Arabic" w:cs="Traditional Arabic"/>
          <w:color w:val="000000"/>
          <w:sz w:val="32"/>
          <w:szCs w:val="32"/>
          <w:rtl/>
        </w:rPr>
        <w:t xml:space="preserve"> تفسير هذه الآية في قوله تعالى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فلو كان حكم علينا بأنه ما في كرشنا وما في مثانتنا من النجاسات يجب إزالتها هذا تكليف ما لا يُطاق وربنا عز وجل أكرم وأرحم بعباده من أن يكلفهم بما لا يطيقون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لكن حينما يصبح هذا الشيء القذر النجس في متناول الإنسان أن يزيله أصبح مكلفًا بإزالته وبخاصة أن في ذلك إضرار بصحته ؛ لأن هذه النجاسات أيضًا بما أعتقد أنه من الناحية الطبية تأمر بالنظافة لكن الشرع سبق الأطباء بأحكامه ولذلك نحن تبع للشرع والأطباء المسلمون أيضًا تبعًا للشرع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العالم يجب يكون المعلومة يلي يعرفها علميًا صحيحة ، ودينيًا صحيحة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أنا جمعت لك بين الشرع والطب في معرفة تحريم الدخان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بس ما هو الفرق بين البول وبين الدموع مثلا ، تقريبًا المكونات الأملاح موجودة هنا وهنا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ليسوا سواء ، ليسوا سواء بالمشاهدة ، يعني كون الشيء قد يكون من الناحية الطبية أو من الناحية الكيميائية قد يكون واحدًا ولا أعتقد هذا بطبيعة الحال ، لكن الواقع يشهد أن الدمع غير البول فأحيانًا الإنسان يبكي وتتقاطر بعض الدمعات إلى فمه ، هل تظن أن الطعم الذي يجده من الدمع هو كما يجده من الدم ، ومن البول ؟ لا يستويان مثلا ، هذا الفارق وحده كاف من الناحية المنطقية وإلا نحن ليس لنا أن نتحكم على الشارع الحكيم الذي هو رب العالمين ، فنقول مثلا لماذا فرض صلاة الفجر ركعتين ، والمغرب ثلاث ركعات وبقية الصلوات أربعًا أربعا أربعًا ، ولماذا جعل بعضها سرًا وبعضها جهرًا ، وبعضها جمع فيها بين الجهر والسر ، نقول رب العالمين يكلف عباده ما يشاء وليس من المفروض أن الإنسان كل الإنسان يستطيع أن يحيط بكل شيئًا علما صح أم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وأظنك معي فيمن يقول من الأوربيين أنفسهم ، </w:t>
      </w:r>
      <w:r>
        <w:rPr>
          <w:rFonts w:ascii="Traditional Arabic" w:hAnsi="Traditional Arabic" w:cs="Traditional Arabic"/>
          <w:color w:val="800000"/>
          <w:sz w:val="32"/>
          <w:szCs w:val="32"/>
          <w:rtl/>
        </w:rPr>
        <w:t>" ما ازددنا يومًا علمًا إلا ازددنا معرفة بجهلنا "</w:t>
      </w:r>
      <w:r>
        <w:rPr>
          <w:rFonts w:ascii="Traditional Arabic" w:hAnsi="Traditional Arabic" w:cs="Traditional Arabic"/>
          <w:color w:val="000000"/>
          <w:sz w:val="32"/>
          <w:szCs w:val="32"/>
          <w:rtl/>
        </w:rPr>
        <w:t xml:space="preserve"> هذه حقيقة علمية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207</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الواقع يشهد أن الدمع غير البول فأحيانًا الإنسان يبكي وتتقاطر بعض الدمعات إلى فمه ، هل تظن أن الطعم الذي يجده من الدمع هو كما يجده من الدم ، ومن البول ؟ لا يستويان مثلا ، هذا الفارق وحده كاف من الناحية المنطقية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وإلا نحن ليس لنا أن نتحكم على الشارع الحكيم الذي هو رب العالمين ، فنقول مثلا لماذا فرض صلاة الفجر ركعتين ، والمغرب ثلاث ركعات وبقية الصلوات أربعًا أربعا أربعًا ، ولماذا جعل بعضها سرًا وبعضها جهرًا ، وبعضها جمع فيها بين الجهر والسر ، نقول رب العالمين يكلف عباده ما يشاء وليس من المفروض أن الإنسان كل الإنسان يستطيع أن يحيط بكل شيئًا علما صح أم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وأظنك معي فيمن يقول من الأوربيين أنفسهم ، </w:t>
      </w:r>
      <w:r>
        <w:rPr>
          <w:rFonts w:ascii="Traditional Arabic" w:hAnsi="Traditional Arabic" w:cs="Traditional Arabic"/>
          <w:color w:val="800000"/>
          <w:sz w:val="32"/>
          <w:szCs w:val="32"/>
          <w:rtl/>
        </w:rPr>
        <w:t>" ما ازددنا يومًا علمًا إلا ازددنا معرفة بجهلنا "</w:t>
      </w:r>
      <w:r>
        <w:rPr>
          <w:rFonts w:ascii="Traditional Arabic" w:hAnsi="Traditional Arabic" w:cs="Traditional Arabic"/>
          <w:color w:val="000000"/>
          <w:sz w:val="32"/>
          <w:szCs w:val="32"/>
          <w:rtl/>
        </w:rPr>
        <w:t xml:space="preserve"> هذه حقيقة علمية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فإذن ومن هنا قال الإمام الزمخشري رحمه الله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ما للتراب وللعلوم وإنما * يسعى ليعلم أنه لا يعلم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كان الأمر كذلك فرب العالمين الذي أحاط بكل شيءٍ علماً إذا أخبرنا على لسان نبينا محمد عليه الصلاة والسلام المعصوم إن هذا طاهر وهذا نجس ليس لنا أن نتطاول على رب العالمين ونقول لماذا هذا طاهر ولماذا هذا نجس بل يجب علينا فوراً أن نسلم تسليماً أن هناك فرقاً بين هذا الذي هو طاهر شرعاً وبين الذي هو نجس شرعاً سواءً عرفنا هذا الفرق أو ما عرفنا هذا الفرق يعني شأن الإنسان المسلم مع ربه شأن </w:t>
      </w:r>
      <w:r>
        <w:rPr>
          <w:rFonts w:ascii="Traditional Arabic" w:hAnsi="Traditional Arabic" w:cs="Traditional Arabic"/>
          <w:color w:val="000000"/>
          <w:sz w:val="32"/>
          <w:szCs w:val="32"/>
          <w:rtl/>
        </w:rPr>
        <w:lastRenderedPageBreak/>
        <w:t xml:space="preserve">أي إنسان مع طبيبه طبيبه إذا حكم على إنسان ما إن هذه الأصبع يجب بترها ليس له أن يقول لم ؟ مع أنه جائز بالنسبة إليه ، أنا بسألك هل تستطيع أن تفهم كل انسان عن كل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مستوى استيعابه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تستطيع أن تفهمه كل شيء ، بسأل عنها  مثل ما يحكي الآن ، الدخان بنقدر نفهمك إنه ليش الدخان حرام لأنه مضر ، لكن قد يكون هناك شيء آخر ما بنعرف ليش ما عندنا جواب إلا هيك رب العالمين حكم ، فحينئذٍ يجب على المسلم أن يثبت لنفسه أنه مؤمن حقاً لأن الله عز وجل يقول : </w:t>
      </w:r>
      <w:r>
        <w:rPr>
          <w:rFonts w:ascii="Traditional Arabic" w:hAnsi="Traditional Arabic" w:cs="Traditional Arabic"/>
          <w:b/>
          <w:bCs/>
          <w:color w:val="FF0000"/>
          <w:sz w:val="32"/>
          <w:szCs w:val="32"/>
          <w:rtl/>
        </w:rPr>
        <w:t>(( فلا وربك لا يؤمنون حتى يحكمونك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اليوم أي قانون يوضع على وجه الأرض ، بل وأي دستور يوضع لابد أن تكون القضية نسبية . الدستور عند زيد من الناس معقول ، وعند بكر من الناس غير معقول لماذا ؟ لأن العقول متفاوتة ، صح أم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حكم رب العالمين لا يوزن بهذا الميزان أبداً ، ولذلك فبالنسبة لموضوع ليش البول نجس وليش الدمع ليس بنجس ؟ الجواب أولاً : لأن الشرع قال هذا نجس وهذا طاهر . ثانياً أمر واقع ملموس الطعم يختلف اللون يختلف الرائحة يختلف الإنسان لما تدمع عيونه مش مثل أصابه البول أو مثلاً الغائط أصاب ثيابه ، يتطلع الرائحة المنتنة إلى آخره . فهذا الفرق واضح ملموس لمس اليد ، فهنا لا يرد مثلاً أن يقال لماذا حكم بطهارة هذا وبنجاسة هذا . أما المثال السابق الذي ذكرته آنفاً أن الصبح ركعتين لماذا ؟ لا نعرف . هيك ربنا حب بنعبدنا . فنحن لازم نخضع ، أما قضية البول نجس والدمع طاهر ، هذه حقيقة كالشمس في رابعة النهار في فرق بينهما ، أنت ممكن تقول كيميائياً مثل بعضهم ، أنا بعقلي بقول لا مش مثل بعضهم ، لأن نسب الأجزاء الموجودة مختلفة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مختلفة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كذلك ؟ من هنا جاء الفرق ، وهذا أمر معروف تماماً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آخر : وممكن في فرق ثان بها علاقة وهي طريقة الإخراج ممكن في العين غدة صماء وقنوات بينما هناك يختلف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بس هذه أشياء خفية يا دكتور ، الله يكلف عباده بما يعرفون وبما هو مستطاع أن يعقلوه ويفهموه ، لذلك من الآثار المنقولة عن بعض السلف وهو الخليفة الراشد على بن أبي طالب قال : </w:t>
      </w:r>
      <w:r>
        <w:rPr>
          <w:rFonts w:ascii="Traditional Arabic" w:hAnsi="Traditional Arabic" w:cs="Traditional Arabic"/>
          <w:color w:val="800000"/>
          <w:sz w:val="32"/>
          <w:szCs w:val="32"/>
          <w:rtl/>
        </w:rPr>
        <w:t>" كلموا الناس على قدر عقولهم ، أتريدون أن يكذب الله ورسوله "</w:t>
      </w:r>
      <w:r>
        <w:rPr>
          <w:rFonts w:ascii="Traditional Arabic" w:hAnsi="Traditional Arabic" w:cs="Traditional Arabic"/>
          <w:color w:val="000000"/>
          <w:sz w:val="32"/>
          <w:szCs w:val="32"/>
          <w:rtl/>
        </w:rPr>
        <w:t xml:space="preserve"> ربنا عز وجل جعل الدين يسراً من أجل الناس أصحاب الفطر السليمة ، تتقبل هذا الدين بقبول حسن ، لكن أحياناً تجد من بعض العلماء بعض الأحكام باجتهادات منهم ، هذه الاجتهادات غير مقبولة على الأقل عند بعض الناس ، وقد تكون غير مقبولة أيضاً في حكم الشرع الصحيح ، لكن هذا يحتاج إلى من يعرف أحكام الشريعة المنصوص عليها في كتاب الله وفي حديث رسول الله صلى الله عليه وسلم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بضرب لك مثال توضيحي لهذا الذي أقوله ، إذا كان عندنا وعاء من ماء ، ووقع فيه قطرة من بول فهل تنجس هذا الماء أم لم يتنجس ؟ وقبل الإجابة عن هذا السؤال وبيان آراء العلماء في ذلك ثم الوصول إلى المقصد من ضرب المثال به ، أريد أن ألفت نظر السائل والحاضرين إلى أن كون الشيء نجساً هو غير كونه قذراً . واضح ممكن تفرق معي ، كويس . هذه جملة معترضة حتى تمشي في الموضوع على بينة ، فهذا الماء الذي وقع فيه قطرة من البول تنجس أم لا ؟ في أقوال كثيرة قول يقول انظر إلى هذا الماء ، وهذا القول الصحيح والتي تدل عليه أدلة الشريعة انظر إلى هذا الماء إذا تغير أحد أوصافه الثلاثة فقد تنجس ، لونه طعمه رائحته . مذهب ثان بقول إذا كان الماء بلغ قلتين ، يعني جرتين كبار ، فهو طاهر وإذا كان أقل من ذلك بقليل فهو نجس . القول الثالث والأخير قول من يقول إذا كان الماء عشر في عشر ، فهو يتحمل النجاسة أي عشرة أذرع في عشرة أذرع . هذا كلام فلسفي وكلام غير فطري ، ولا يمكن أن تكلف به الناس جميعاً لأنه يتطلب أنه يكون المبتلى أمام ماء فيه نجاسة أن يكون مهندس ، لأنه مش كل إنسان يستطيع يحكم أن هذه البحيرة مثلاً خاصة إذا كانت مضلعة أو مثمنة أو إذا كانت مدوره . من يستطيع أن يحكم أنها بلغت عشرة أذرع في عشرة أذرع أم لا . هذه تحتاج إلى مهندس حسيب كمان . وبنا ما يكلف عباده من مثل هذه القضية ، اللي بدها منتهى الدقة ، لكن قابل هذا الرأي بالرأي الأول . انظر إلى الماء . تغير أحد أوصافه الثلاثة فهو نجس وإلا فهو طاهر ، هكذا الشريعة تأتي لا تأتي فوق طاقة العباد فوق عقولهم ، فنحن الآن أمام قضية واضحة جداً ، البول مبين نجس قذر تمجه النفوس الدمع ليس كذلك فشتان ما </w:t>
      </w:r>
      <w:r>
        <w:rPr>
          <w:rFonts w:ascii="Traditional Arabic" w:hAnsi="Traditional Arabic" w:cs="Traditional Arabic"/>
          <w:color w:val="000000"/>
          <w:sz w:val="32"/>
          <w:szCs w:val="32"/>
          <w:rtl/>
        </w:rPr>
        <w:lastRenderedPageBreak/>
        <w:t>بينهما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فكان أمراً طبيعياً جداً ، أن تأتي الشريعة مطابقة للفطرة السليمة ، الفطرة لا تنجس الدمع ، ولا تنجس الدم اللي يخرج من بدن الإنسان أيضاً . الآن كثير من الناس يقولوا أن الدم نجس ، وأنه إذا خرج من الإنسان انتقض وضوؤه ، هذا أيضاً غير صحيح بالنسبة لأدلة الشريعة . وهكذا فالإسلام كما قال رب العالمين : </w:t>
      </w:r>
      <w:r>
        <w:rPr>
          <w:rFonts w:ascii="Traditional Arabic" w:hAnsi="Traditional Arabic" w:cs="Traditional Arabic"/>
          <w:b/>
          <w:bCs/>
          <w:color w:val="FF0000"/>
          <w:sz w:val="32"/>
          <w:szCs w:val="32"/>
          <w:rtl/>
        </w:rPr>
        <w:t>(( يريد الله بكم اليسر ولا يريد بكم العسر ))</w:t>
      </w:r>
      <w:r>
        <w:rPr>
          <w:rFonts w:ascii="Traditional Arabic" w:hAnsi="Traditional Arabic" w:cs="Traditional Arabic"/>
          <w:color w:val="000000"/>
          <w:sz w:val="32"/>
          <w:szCs w:val="32"/>
          <w:rtl/>
        </w:rPr>
        <w:t xml:space="preserve"> لكن هذا ليس معناه أنه الإنسان يجعل الشريعة على كيفه ، يلي يعجبه فيه يسر بيأخذ فيه ، سواء جاء به الشرع أم لم يأتي به ، لا . القضية ليست كذلك ، القضية إتباع الشرع المنصوص ، وكفى الله المؤمنين القتال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أسألك عن موضوع ثاني ، وهو موضوع التلفزيون في البيت ، أنا فهمت من بعض الناس أنه حرام ، أنا شخصياً أرى أن تحريمه لا يستند إلى أسس دينية صحيحة ، يعني إذا التلفزيون يجيب أفلام سيئة وكذا . إذا كنت أنا مرشد صحيح ما بفتح عليها ، لكن فيه شغلات برامج دينية بتفرج عليها برامج ثقافية بتفرج عليها ، شغلة ممكن تسليني بوقت فراغي بتفرج عليها شو الحرام في 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أنا فهمت من السائل كمان أنه الدكتور بتفق مع الجماعة على أن التلفزيون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تكلمت عن التلفزيون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سمعت من كلامك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هم يحكوا هيك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أنت بتحكي هيك ، اتركني منهم أنت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مش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بتقول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قلت لما التلفزيون بعرض أشياء ليست جائزة شرعاً يكون حرام هكذا أنت قلت ، صح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معليش بس الآن خربت عليَّ بكلمة خيال . ماذا تعني بكلمة خيال ؟ يعني مش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العفو لا أعرف إن كان حرام أو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لا ، اسمح لي يا دكتور لا تستعجل عليَّ أرجوك . أنا استوضح الآن لأنه بالأول فهمت منك أنه في نوع من المعروضات بالتلفزيون حرام ، لكن أردت أن أمشي معك في هذا المجال يلي أنت اتفقت معنا في هذا ، وإذا بك تشير بكلمة أخرى ، خربت عليَّ بها الخطة التي كنت أريد أن أمشي معك بها لما قلت خيال لم أفهم ماذا تعني بكلمة خيال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أنهم حكوا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اتركني بارك الله فيك من اللي بحكوا ، الآن عارف من يلي بحكي أنا وأنت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بتكلم عن الصورة اللي بالتلفزيون هل هي شغلة ملموسة ، فهل ممكن أن أصل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صار معك قفز في البحث نريد أن تتابع الموضوع ، أما أنت على كلمتك الأولى اللي أنا أردت أن أمشي معك فيها أنه في أشياء تعرض في التلفزيون هي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هم بحكوا هيك مش أنا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اتركني منهم ، أنا أسألك أنت هل كل شيء يعرض في التلفزيون جائز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شغلة نسبية ، ممكن أنا أقول لا . وغيري يقول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أنا مع مين عم بحكي معك أنت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أقول حرام أنا معاك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تقول عن غيرك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إن التلفزيون مش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الصورة التي تعرض في التلفزيون غير ملموسة ، أنا ممكن أشوف الصورة في التلفزيون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أنا فهمت رأيك . إذاً كل ما يعرض عندك في التلفزيون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مش هيك برضه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أنا كل شيء أحطه في التلفزيون ، يعني مش كل شيء أحطه ، يعني أنا إذا شلحت النظارة حلال أو حرام ، مش كل شيء بنحط في الميزان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حبيبي أنت بتحيد هيك بتقول ، أنت قلت إن االذي يعرض في التلفزيون خيال ، وأنا بقول معك خيال ، وبناءً على هذه الكلية التي أنت قلتها مش أنا ، أنا وافقتك عليها ، أنت قلت كل ما يعرض في التلفزيون خيال وأنا بقول كل ما يعرض في التلفزيون خيال ، كويس . أنت بتزيد عليَّ وبتقول ومع كون كل ما يعرض في التلفزيون خيال فرؤيته حلال ، هيك أنا فهمت منك السؤال ، فهمي صحيح أم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مش هيك قصدي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بسألك فهمي صحيح أم لا ؟ أنا ما بسأل قصدك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التلفزيون كل ما يعرض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أنا هيك فهمت منك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حرام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أنا فهمت منك هيك ، قول لي هل فهمي صحيح أم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الصحيح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الصحيح أنه ما في خيال يعني خيال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خلصنا يا دكتور من موضوع الخيال اتفقت معك كل ما يعرض في التلفزيون خيال خيال ، خلصنا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خلصنا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منك أنه مع أنه كل ما يعرض في التلفزيون خيال وهو مع ذلك حلال ، فهمي عنك هذا صحيح أم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بقول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آخر : طيب شو بدك تحكي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كل ما يعرض في التلفزيون خيال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خلصنا منها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بحط هذا الخيال في ميزان أنه حلال أو حرام لأنه خيال ، يعني يلي بقول حلال ليش حلال </w:t>
      </w:r>
      <w:r>
        <w:rPr>
          <w:rFonts w:ascii="Traditional Arabic" w:hAnsi="Traditional Arabic" w:cs="Traditional Arabic"/>
          <w:color w:val="000000"/>
          <w:sz w:val="32"/>
          <w:szCs w:val="32"/>
          <w:rtl/>
        </w:rPr>
        <w:lastRenderedPageBreak/>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بفهم من هذا الكلام إنه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يكون حلال وممكن يكون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متناقضان يا أخي ما بصير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حكيت لك أريد أن أعيدها من أول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تعيد عليَّ ، أنا فهمان عليك تماماً أنه أنت بتقول كل ما يعرض في التلفزيون خيال ، وبتقول حسب فهمي أنا أنه هذا الخيال النظر إليه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النظر إليه حلال ، هذا الخيال مش لازم نحطه بميزان حلال أو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بأي ميزان نحطه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خيال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بأي ميزان نحطه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 شيء لازم ينحط في ميزان حلال أو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شرط . كل شيء لازم نقول حلال أو حرام مثلاً النظارة هذه حلال أو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حلال ، سبحان الله هذه تحتاج إلى وقفة ، حلال شو معنى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المحفظة من جيبي أقول حلال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حلال طبعاً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حلال شو معنى حلال يا دكتور شو معنى حلال ؟ يعني لا تؤاخذني أنت الآن عم تبحث بحث ، يعني خيالي أيضاً لماذا ؟ الشرع ما ترك شيء إلا أعطاه حكم حلال : معناه مباح . مباح : معناه جائز ، فالشيء إما مباح وإما حرام . فالشيء إما جائز وإما غير جائز . لماذا أنت عن تفكر وبتقول هذا حلال ؟ نعم حلال ، شو عملت أنا الآن حلال أم حرام من الناحية الطبية يعني ما فيه ضرر علي لذلك أنت عملت عمل مباح ، تصرفك بهذه الكاسة مادام لم تضر بنفسك ولا بغيرك فهو مباح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مباح شو الهدف منه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شو شو الهدف منه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الله سبحانه وتعالى يسر لي الأمور ، أباح لي أن آكل شيء ، أباح لي ألبس أباح لي أحرك هذا الشيء من أجل 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حلال ومش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ما في الشرع مش حلال مش حرام ، تلك الساعة أنت قلت كلمة أنه القضية قضية اختصاص ، بالشرع ما في شيء مش حلال ومش حرام ، في أحكام خمسة ، فرض واجب سنة مستحب مباح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شيوخ بطلعوا بقولوا التلفزيون حرام فهل هو حلال أو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الدكتور مش ماشي معنا حتى نقنعه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شيوخ يطلعوا في خطبة المسجد وبقولوا إن التلفزيون حرام ، فهل هو حلال أم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أن أسأل الدكتور الآن سؤال لأنه لم يتجاوب معي في موضوع مقطوع به عند علماء المسلمين ، أنه كل شيء إما حلال وإما حرام . هذا ما فيه إشكال ، هذا لا يقبل الجدل لكن لعله بطريقة أخرى لعلنا نتقارب شوية . هل كل ما يعرض في التلفزيون يضر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كل ما يعرض في التلفزيون يفيد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في بعض ما يعرض في التلفزيون ما يفيد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في بعض ما يعرض في التلفزيون مضر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اللي الدكتور فش خلقي وأعطاني جواب السؤال بس احفظ الآن جوابك ، في شيء </w:t>
      </w:r>
      <w:r>
        <w:rPr>
          <w:rFonts w:ascii="Traditional Arabic" w:hAnsi="Traditional Arabic" w:cs="Traditional Arabic"/>
          <w:color w:val="000000"/>
          <w:sz w:val="32"/>
          <w:szCs w:val="32"/>
          <w:rtl/>
        </w:rPr>
        <w:lastRenderedPageBreak/>
        <w:t xml:space="preserve">يُعرض في التلفزيون اتفقنا أنه مضر ، هذا المضر حلال أم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المضر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شفت حالك كيف تناقضت الآن أنت من ساعة وبتجادلني وبتقول لي أنه هذا مش ضروري نحطه في باب حلال وحرام ، الآن عرفت معي تماماً ، وهذه حقيقة لا تقبل جدل أنه في أشياء تعرض في التلفزيون مضرة ، فإذاً هذا المضر حرام يا أخي ، مش مباح مش حلال ، مادام أنت الآن وأنا أرجوك ولا تؤاخذني لأنه أبو أحمد يعرفني أنه أنا رجل صريح ، وصراحتي هي التي تفيدني وتفيد غيري ، شايف شلون ، أنت الآن تدخلت ولامؤاخذة أنا في جدل قديماً بسموه جدل بيزنطي ، شايف شلون ، جلست تجادلني ساعة ، إنه مش ضروري نحطه في باب حلال وحرام لكن أنا دوبلت عليك لفيت ودورت ، قلت لك في شيء مضر ؟ أينعم في شيء مضر ، طيب هذا المضر حلال أم حرام ؟ قلت والله حرام ، إذاً ليش تجادلني تلك الساعة أنه مش ضروري نحطه في باب حلال وحرام . قلنا لك يا أخي ما بصير في الشرع إلا يكون حلال أو حرام ، إلا يكون حرام أو حلال ، بعدين إذا كان حلالا له أقسام ثانية ليس لنا فيها الآن ، يكفينا هاتان النقطتان : حلال أو حرام . الآن في الحقيقة أنا فهمت منك في أول كلامك شيء تمنيت أنك توافقني لأنه هو العقل ، لكن آسف إنك ما وافقت إلا أخيراً ، فهمت منك أنه في شيء يُعرض على التلفزيون حرام ، بعبارة اتفقنا عليها آنفاً ، يعني شيء مضر شايف فأردت أن أمشي معك خطوة بالتلاقي ، حتى ما نكون مع الجماعة اللي بقولوا التلفزيون حرام ولا مع الجماعة اللي بقولوا التلفزيون حلال ، وإنما كما قال تعالى : </w:t>
      </w:r>
      <w:r>
        <w:rPr>
          <w:rFonts w:ascii="Traditional Arabic" w:hAnsi="Traditional Arabic" w:cs="Traditional Arabic"/>
          <w:b/>
          <w:bCs/>
          <w:color w:val="FF0000"/>
          <w:sz w:val="32"/>
          <w:szCs w:val="32"/>
          <w:rtl/>
        </w:rPr>
        <w:t>(( وكذلك جعلناكم أمةً وسطا ))</w:t>
      </w:r>
      <w:r>
        <w:rPr>
          <w:rFonts w:ascii="Traditional Arabic" w:hAnsi="Traditional Arabic" w:cs="Traditional Arabic"/>
          <w:color w:val="000000"/>
          <w:sz w:val="32"/>
          <w:szCs w:val="32"/>
          <w:rtl/>
        </w:rPr>
        <w:t xml:space="preserve"> وسط الآن أنا بقول كلام ما يقبل الجدل ، هذا اللسان الذي أنا أتكلم به ، الكلام حلال أم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تحريكي للسان هذا ، اللي يساوي كلام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حسب الكلام اللي يحكيه الإنسان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أريده منك ، حسب الكلام ، إذاً طلع من هذا الفم كلام مفيد فهو خير ، وإن خرج من الفم كلام مضر فهو شر صحيح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صحيح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هذا الجهاز المسجلة وذاك الجهاز اللي هو الراديو وذاك الثالث يلي هو التلفزيون سعرهم سعر لساني ، بس الفرق هذا خلق الله ، وهذا صنع البشر ، شايف كيف ؟ فهذا اللسان اللي هو من خلق الله ، وهو خلق الإنسان في أحسن تقويم في أحسن صورة ، إذا استعمل النعمة هذه فيما ينفع فقد استعمله فيما خُلق له ، وإذا استعمله في الشر فقد استعمله فيما لم يخلق له ، أيضاً هذه الأجهزة كلها اللي ربنا امتن بها على عباده في هذا العصر يقال فيها ما يقال في هذا اللسان ، أي كلها أجهزة وكلها وسائل تؤدي إلى غايات ، إن كانت هذه غايات شريفة ، فاستعمالها شريف ، والعكس بالعكس . اليوم السيارة أليست نعمة من النعم ؟ بلا شك ، لكن إن ركبتها من أجل أن تصل بها إلى المسجد ، أو تذهب بها لمكة لعمرة أو لحج ، فأنت استعملت هذا الوسيلة بالخير لكن إذا امتطيتها من أجل أن تذهب إلى البارات إلى الملاهي إلى السينمات إلى آخره . فقد استعملت هذه النعمة فيما لم تخلق له ، وهذه قضاء أظن أنها لا تحتاج إلى نقاش أليس كذلك ، بنرجع الآن إلى التلفزيون ، التلفزيون حينما يُعرض فيه نساء كاسيات عاريات أو عاريات بالمرة ، هذا مضر أم مفيد ؟ أنت لما قلت كلمة خيال أشكلت عليَّ ، لكن مادام اعتقدت معي أنه مضر فلا إشكال خلي كلمة الخيال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مبسوط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كونه مبسوط صار حلالا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بشوف امرأة جميلة في الطريق وكيفت وانبسطت معناها حلال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الشغلة اللي بشوفها بتضرني أشوفها غير اللي بشوفها غيري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آتي لك بمثال أنا شفت امرأة جميلة في الطريق حلال وكيفت وسررت تماما ما عليك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ضرر ، في ضرر عليك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نبحث به ما عليك انظر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كلمة خطيرة دكتور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بقصد من ناحية طبية ، يعني شو الضرر عليَّ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الآن نتكلم بصفتك طبيب ، أم بصفتك مسلم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بضر وهذا بنفع ، أنا بدي أخذها من ناحية طبية شو النفع وشو الضرر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 ما يجوز ، الآن أنت بالمقياس الطبي أنت عليم بكل أجزاء الطب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أنت مع كونك طبيب ، ما تستطيع أن تقول هذا طب لم يضر وهذا ينفع ، لماذا ؟ لأن الطب اختصاصات وفروعه كثيرة وكثيرة جداّ ، فأنت لك اختصاص بزاوية من زوايا الطب تستطيع أن تقول هذا ينفع وهذا يضر ، لكن أكثر الأشياء مع كونك طبيب لا تستطيع أن تحكم بها أنها تنفع أو تضر ، فإذاً ما هو موقفك حينئذٍ ؟ أليس تخضع لطبيب مختص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فلماذا أنت الآن لا تخضع لمسألة هي حلال أو حرام في الشرع ، وتريد أن تنظر إليها بمنظارك الضيق ، اسمح لي نصف الكلام ما عليه جواب بمنظارك الضيق ، أي بصفتك وكونك طبيب ومختص بجانب من الطبابة ، ليش النظرة الضيق عن تنظر لها هذا خطأ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الضر وكلمة تنفع ، شو معنى تضر وشو معنى تنفع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يهدينا وإياك يا دكتور كلامك مش مظبوط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مظبوط أم مش مظبوط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أسألك سؤال على المقياس هذا ، إذا امرأة خرجت إلى قارعة الطريق وهي كما يقال ربي كما خلقتني ، ونظرت إليها أنت يجوز أم لا يجوز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انظر إليها ، انا مسلم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ننظر في مسلم وغير مسلم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يجوز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في نهي عنها من الدين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نهاك عبثاً ؟ في ضرر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في ضرر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الضرر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هتك الحياء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داخل في الطب 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خدش الحياء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الضرر هذا يلي عم تحكي عنه يخدش الحياء داخل في الطب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أريده منك أن تحفظه ، ليش أنت بتعالج الموضوع بناحية مرتبطة بالطب ، وفي ناحية أخرى ما بتربطها بالطب . أنا لآن بدي اتخذ موقفك ، أنا الآن بدي اتخذ موقفك ، وأنت إذا بطلع بيدك اتخذ موقفي أنا بقول ما هو الضرر الآن طبيباً في نظرتي للمرأة العارية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ضرر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فهذا أنت موقفك بارك الله فيك ، لما بتكون نظرتك للصورة التي تعرض في التلفزيون شو الضرر فيها ؟ عم تنظر لها ضرر مادي أي ضرر طبي أنت متمرن عليه ، لما جبت لك المثال المرأة العارية ما وسعك إلا أن ترجع إلى فطرتك ، وتقول هذا به ضرر ، ما هو الضرر ؟ لخصنا الموضوع أن الضرر ليس ضررا طبيا وإنما ضرر خلقي نستطيع أن نقول عنه صح أو 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أرجوك ما تعالج المواضيع كلها بالمنظار الطبي في شيء له علاقة بالأخلاق ، في شيء له علاقة بالاقتصاد ، في شيء له علاقة بالاجتماع ، فالإسلام جمع فأوعى ، فلا يجوز أن ننظر إلى الأمور بان نعالج كل أمر معالجة مادية طبية ، شو ضرره ، هذا الحقيقة بفتح لنا موضوع له علاقة بأصل من أصول الشريعة في الشريعة قاعدة تسمى بباب سد الذرائع . باب سد الذرائع المقصود بهذا الباب هو الابتعاد ، ابتعاد الإنسان عن شيء لو اقترب منه ما بضره ، لكن يخشى إذا جاوز هذا الشيء يصيبه ضرر . أوضح مثال إشارات المرور . والخطوط التي توضع لتنظيم السير . هذه كلها داخلة في هذا الباب في الشرع ، باب سد الذريعة . مثلاً الآن أحضر لك مثال شرعي ، يقول الرسول عليه السلام : </w:t>
      </w:r>
      <w:r>
        <w:rPr>
          <w:rFonts w:ascii="Traditional Arabic" w:hAnsi="Traditional Arabic" w:cs="Traditional Arabic"/>
          <w:b/>
          <w:bCs/>
          <w:color w:val="0000FF"/>
          <w:sz w:val="32"/>
          <w:szCs w:val="32"/>
          <w:rtl/>
        </w:rPr>
        <w:t>( ما أسكر كثيره فقليله حرام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لابد أن هذا الحديث بلغك أو قرأته </w:t>
      </w:r>
      <w:r>
        <w:rPr>
          <w:rFonts w:ascii="Traditional Arabic" w:hAnsi="Traditional Arabic" w:cs="Traditional Arabic"/>
          <w:b/>
          <w:bCs/>
          <w:color w:val="0000FF"/>
          <w:sz w:val="32"/>
          <w:szCs w:val="32"/>
          <w:rtl/>
        </w:rPr>
        <w:t>( ما أسكر كثيره فقليله حرام )</w:t>
      </w:r>
      <w:r>
        <w:rPr>
          <w:rFonts w:ascii="Traditional Arabic" w:hAnsi="Traditional Arabic" w:cs="Traditional Arabic"/>
          <w:color w:val="000000"/>
          <w:sz w:val="32"/>
          <w:szCs w:val="32"/>
          <w:rtl/>
        </w:rPr>
        <w:t xml:space="preserve"> ، لو في قعر هذا الكأس فيه قليل من الخمر ، ما يجوز أنا أشربه هذا ، مع أنه لو سألنا من الناحية الطبية ماذا يعمل هذا القليل أو هذه القطرة من الخمر ؟ لا تعمل شيئاً لكن هذه القطرة يجوز تتلوها قطرة ثانية ، وهذا الفنجان يجوز يكون في فنجان ثاني ، وهكذا . وأنت تعرف من الناحية الاجتماعية كما قال الشاعر العربي القديم : </w:t>
      </w:r>
      <w:r>
        <w:rPr>
          <w:rFonts w:ascii="Traditional Arabic" w:hAnsi="Traditional Arabic" w:cs="Traditional Arabic"/>
          <w:color w:val="800000"/>
          <w:sz w:val="32"/>
          <w:szCs w:val="32"/>
          <w:rtl/>
        </w:rPr>
        <w:t>" وما معظم النار إلا من مستصغر الشرر "</w:t>
      </w:r>
      <w:r>
        <w:rPr>
          <w:rFonts w:ascii="Traditional Arabic" w:hAnsi="Traditional Arabic" w:cs="Traditional Arabic"/>
          <w:color w:val="000000"/>
          <w:sz w:val="32"/>
          <w:szCs w:val="32"/>
          <w:rtl/>
        </w:rPr>
        <w:t xml:space="preserve"> ، صح ، أول ما تبدأ النار تبتديء من سيجارة الإنسان بدحشها في مكان لا ينتبه إليه وإذا هناك قش ، ببدأ يلتهم ويلتهم بحرق بيت بحرق بيوت بحرق بلدة كاملة ، </w:t>
      </w:r>
      <w:r>
        <w:rPr>
          <w:rFonts w:ascii="Traditional Arabic" w:hAnsi="Traditional Arabic" w:cs="Traditional Arabic"/>
          <w:color w:val="800000"/>
          <w:sz w:val="32"/>
          <w:szCs w:val="32"/>
          <w:rtl/>
        </w:rPr>
        <w:t>" وما معظم النار إلا من مستصغر الشرر "</w:t>
      </w:r>
      <w:r>
        <w:rPr>
          <w:rFonts w:ascii="Traditional Arabic" w:hAnsi="Traditional Arabic" w:cs="Traditional Arabic"/>
          <w:color w:val="000000"/>
          <w:sz w:val="32"/>
          <w:szCs w:val="32"/>
          <w:rtl/>
        </w:rPr>
        <w:t xml:space="preserve"> كذلك قال عليه السلام : </w:t>
      </w:r>
      <w:r>
        <w:rPr>
          <w:rFonts w:ascii="Traditional Arabic" w:hAnsi="Traditional Arabic" w:cs="Traditional Arabic"/>
          <w:b/>
          <w:bCs/>
          <w:color w:val="0000FF"/>
          <w:sz w:val="32"/>
          <w:szCs w:val="32"/>
          <w:rtl/>
        </w:rPr>
        <w:t>( ما أسكر كثيره فقليله حرام )</w:t>
      </w:r>
      <w:r>
        <w:rPr>
          <w:rFonts w:ascii="Traditional Arabic" w:hAnsi="Traditional Arabic" w:cs="Traditional Arabic"/>
          <w:color w:val="000000"/>
          <w:sz w:val="32"/>
          <w:szCs w:val="32"/>
          <w:rtl/>
        </w:rPr>
        <w:t xml:space="preserve"> ، لأن الإنسان ما يصل بطبيعته إلى الشر الأكبر ، إلا بالشر الصغير ، الآن رفقاء السوء لما يجلبوا الإنسان اللي ساحته طاهر نظيف لما بجلبوه لمجالس الخمر ، بكون هو ما بشرب .. مشانا من رجل فلان وكذا اشرب شفه وحده بس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خاطرنا يورط بشرب الخمر أول مصه مشوار ثاني جلسة ثانية مصه ثانية ثم ثالثة وبعدين صار منهم وفيهم ، أليس هذا مشاهد يا دكتور ؟ هذا اسمه باب سد الذرائع . فالشرع يقول ابتعد عن الشر الصغير ، حتى ما يوصلك للشر الكبير ، في الحديث الصحيح ، نعم شو طول بالك . ها الآن صار في عذر وطولنا على السائل أيضاً ، مين أبو أحمد أنت عم تظلميه على كل حال الآن نننهي الموضوع ، قال عليه السلام </w:t>
      </w:r>
      <w:r>
        <w:rPr>
          <w:rFonts w:ascii="Traditional Arabic" w:hAnsi="Traditional Arabic" w:cs="Traditional Arabic"/>
          <w:b/>
          <w:bCs/>
          <w:color w:val="0000FF"/>
          <w:sz w:val="32"/>
          <w:szCs w:val="32"/>
          <w:rtl/>
        </w:rPr>
        <w:t>( إن الحلال بيّن والحرام بيّن وبينهما أمور مشتبهات لا يعلمهن كثير من الناس ، فمن اتقى الشبهات فقد استبرأ لدينه ، ألا وإن )</w:t>
      </w:r>
      <w:r>
        <w:rPr>
          <w:rFonts w:ascii="Traditional Arabic" w:hAnsi="Traditional Arabic" w:cs="Traditional Arabic"/>
          <w:color w:val="000000"/>
          <w:sz w:val="32"/>
          <w:szCs w:val="32"/>
          <w:rtl/>
        </w:rPr>
        <w:t xml:space="preserve"> هنا الشاهد ، </w:t>
      </w:r>
      <w:r>
        <w:rPr>
          <w:rFonts w:ascii="Traditional Arabic" w:hAnsi="Traditional Arabic" w:cs="Traditional Arabic"/>
          <w:b/>
          <w:bCs/>
          <w:color w:val="0000FF"/>
          <w:sz w:val="32"/>
          <w:szCs w:val="32"/>
          <w:rtl/>
        </w:rPr>
        <w:t>( ألا وأن لكل ملك حمى ، ألا وإن حمى الله محارمه ، ألا ومن حام حول الحمى يوشك أن يقع فيه ، ألا وإن في الجسد مضغة ، إذا صلحت صلح الجسد كله ، وإذا فسدت فسد الجسد كله ، ألا وهي القلب )</w:t>
      </w:r>
      <w:r>
        <w:rPr>
          <w:rFonts w:ascii="Traditional Arabic" w:hAnsi="Traditional Arabic" w:cs="Traditional Arabic"/>
          <w:color w:val="000000"/>
          <w:sz w:val="32"/>
          <w:szCs w:val="32"/>
          <w:rtl/>
        </w:rPr>
        <w:t xml:space="preserve"> ، حتى ما نطول على الحريم ، وبالتالي ما نطور على السائل ، وبخاصة إن هذه أول جلسة ، فنحن نعود إلى ما من أجله أولاً جئناك ، فإن كان حصل الخير يعني لم يكن بالحسبان أهلاً بكم ، أنا دكتور أشكو من التهاب في أنفي منذ قرابة سنة ، وقد صورت صورة ، وحكم الطبيب اللي أشرف على بأن أعطاني بعض الحبوب ومرهم ، ما بحفظ أنا الاسم الغريب ، لكن أنتم طبعاً بتعرفوا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لي إذا ما مشي الحال لابد من غسيل معروف طبعاً . فأنا استعمل هذا ، وكأنه بدت راحة لكنها راحة مؤقتة ، وكما قيل إلا ما دمت عليه قائما ، اللي بصير معي أحياناً بنسد مجرى التنفس تارة هيك ، تارة هيك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بنسدوا مرات الاثنين ومرات الواحد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الاثنين نادر جداً حتى لا أذكر أنه الاثنين سدد إلا هيك مرة وهيك مرة . الشاهد كظاهرة واضحة يترسب فضلات ، لونها خليط بدم مخاط خليط بدم ، الأمر اللي بشعر به في أنفي ، ما في ليونة ، صار كأنه قطعة واحدة ، يتطلب مني تنظيف ، بهذا التنظيف بشعر فيه بشيء من الراحة ، هذا ماله علاقة بانسداد مجرى الأنف ، أقول ما له علاقة من حيث ما في ارتباط آني ، بمعنى لما الفضلات موجودة عندي ليس معناه إنه مسدود فوق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ما يفتح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يعني أحياناً ما بكون فضلات ومسدود ، والعكس بالعكس مسدود لكن ما في فضلات ، في فضلات لكن ليس مسدود وهكذا . الشاهد منذ أسبوع ظهرت هذه الظاهرة فطريات تحت عيني ، شايفها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قديمة صار لها يمكن سنتين أو أكثر ، بشعر في شبه من حيث القساوة بهذا الذي هنا . فأحببت أن أحكي لك يعني أنت أدرى هل في ارتباط بذلك أم ما في ارتباط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لا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للأنف فيه بروزات لحمية في اليمين والشمال ، هؤلاء في عصب ينبهم له اسم في الطب . لما الواحد يشتغل بالأعصاب ، بشتغل واحد وواحد ما بشتغل الله سبحانه وتعالى مرتبهم منشان تزويد الأعصاب وتزويد الدم ، لهذه المنطقة بالذات بكميات منظمة . لأن الإنسان بتنفس في الدقيقة ست عشر مرة . وكل مرة يأخذ خمسمائة سي سي هواء ، فهذه كمية الهواء اللي هي خمسمائة سي سي في كل نفس ، اللي هو ست عشر مرة في الدقيقة يعني ست عشر ضرب خمسمائة بطلع حجم الهواء اللي بيأخذه بالدقيقة ، هذه كمية الهواء وظيفة الأنف إنه يرطبها إذا كانت ساخنة يبردها ، وإذا كانت باردة يسخنها بحيث تدخل إلى الرئتين بنفس حرارة الجسم سبع وثلاثين . يعني هذا منظم ماشي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ما شاء الله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فعملية الأعصاب هذه لما فيها الواحد يلتهب ما بشتغل ، مرات شو بصير ؟ بصير لخبطة إنه بشتغل ومرات ما بشتغل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مرات الثاني بسكر وهكذا . ماشي الحال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الحال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فممكن يكون واحد من هؤلاء والشغلة الثانية انسداد إنه ممكن يكون في زائدة لحمية ، موجودة في داخل الأنف وهي التي تسبب الانسداد ، الشغلة الثالثة ممكن يكون بروز العظمة زيادة عن اللزوم ، فتسكر الأنف ، فالآن نريد أن نرى ذلك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بالنسبة للزائدة اللحمية ، هل الزائدة اللحمية تسد بصورة مستمرة أم تفتح وبتسكر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الزائدة اللحمية حسب حجمها ، مرات بتكون صغيرة لما بتأخذ نفس تعمل على شكل صمام مرات بتفتح ومرات لما يخرج الهواء للخارج بتسكر ، بحيث أنها تتحرك وتعمل عمل صمام يعني باتجاه واحد . في ناس بتسكر عند الهواء الداخل ، لما بأخذ نفس ، في ناس بالعكس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ومتعلق بذلك حسب طولها ، فلما تأخذ الهواء بتسكر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هذا بالنسبة لشعوري الخاص ، ما في شيء من هذا لسببين اثنين ، أولاً لما بكون هذا يعمل وبيشتغل ، نفسي طبيعي جداً ، ونفسي طويل وكذلك إخراجه ، سواءً تنفسه أو إخراجه ، مثلاً يأخذ نفس . هذه عادة عندي منتظمة بخلاف إذا ما كان مسكرا ساعة التسكير هذا أولاً ، ثانياً : كان أنا في معي منذ ثلاثين سنة الزائدة اللحمية ، وفي عندنا طبيب هناك ، اسمه فايز النط بدمشق استأصل لي تلك الزائدة اللحمية ، ومن عجائب الطب بالنسبة لنا ، بدل ما يطالعها من الأنف طلعها من الحلق . مد الآلة من هناك وطلعها من الحلق ، نحن نستغرب هذا الشيء طبعاً . وبعد ما شعرت بها . ولكن الشيء اللي ملازمني من بعد العملية التلذذ بحك الأنف ، مثل الأجرب شلون بتلذذ ، ها . هذا شيء كان مستمرا معي إلى أن صار معي هذا الشيء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مرات التهاب الجيوب أيضاً ، تكون الأنف فتحته ما فيه جيب ، التهاب الجيوب الهوائية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فرصة كثير طيبة يا شيخنا الكريم أن نلتقي معك ، والأخ محمد شوقني أن أجلس معك من زمان لكن لضيق الوقت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أهلاً . الله يبارك فيك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شيخنا أيضاً واجب عليه طلب العلم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خاصة هذا العلم ضروري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مرات الواحد منا بستفز حتى يحكي كل يلي عنده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نجحت يا دكتور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نجحت . - ضحك الألباني رحمه 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نحن مسلمون ، بقدر مطالعتنا عندنا ثقافة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يزيدنا وإياك علماً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شان هيك الواحد يحكي مرات مش وجهات نظره ، أقول لك مثلاً هذه مش حرام حتى أصل لجواب استفيد منه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التلفزيون هل هو حلال أو حرام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أردت أن أتوجه للأخ الذي يأكل بيده الشمال . - بضحك الشيخ رحمه الله - . أنت وضح لك من آخر كلامي مع الدكتور لما شبهت التلفزيون والمسجلة بلسان الإنسان . فما يصح أن نقول أن التلفزيون حرام ولا بصح أن نقول التلفزيون حلال. أظن فهمت مني هذا الشيء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وإنما الحكم بالنظر لما يعرض ، فإن كان المعروض يفيد الناظرين فهو مفيد ، والعكس بالعكس ، هذا هو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الشخص من فلسطين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ومرحباً من أي بلدة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يفرج على المسلمين ولا حول ولا قوة إلا بالله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جلسة ثانية</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إلا رقما في ثوب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رقماً في ثوب يعني إلا صورة موجودة في ثوب واشتريت هذه الصورة دون قصد لها . فتقتنى وتمتهن حتى تذهب الصورة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من ذوات الأرواح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البحث ، لكن هنا شيء ثبت في صحيح البخاري أن النبي صلى الله عليه وسلم </w:t>
      </w:r>
      <w:r>
        <w:rPr>
          <w:rFonts w:ascii="Traditional Arabic" w:hAnsi="Traditional Arabic" w:cs="Traditional Arabic"/>
          <w:b/>
          <w:bCs/>
          <w:color w:val="0000FF"/>
          <w:sz w:val="32"/>
          <w:szCs w:val="32"/>
          <w:rtl/>
        </w:rPr>
        <w:t>( كان إذا رأى صليباً في ثوب قضبه )</w:t>
      </w:r>
      <w:r>
        <w:rPr>
          <w:rFonts w:ascii="Traditional Arabic" w:hAnsi="Traditional Arabic" w:cs="Traditional Arabic"/>
          <w:color w:val="000000"/>
          <w:sz w:val="32"/>
          <w:szCs w:val="32"/>
          <w:rtl/>
        </w:rPr>
        <w:t xml:space="preserve"> والمقصود هو القضاء على أثر الصليب الذي يذكر بالشرك بالله عز وجل ، وكذلك أي صورة تكون في ثوب وكان بالإمكان تغيير هيئتها ، كما فعل الرسول عليه الصلاة والسلام يوم أخبره جبريل بعدم دخوله إلى الحجرة أن في الحجرة صورة معلقة في قرام ، فأمر بالصورة فلتغير حتى تصير كهيئة الشجرة ، فإذا كان من الممكن تغيير الصورة الموجودة في الثوب ، إما يعني تغييرها شكلاً وإما تقطيعها إذا كان الثوب من الممكن تقطيعه فحينئذٍ لابد من اتخاذ هذه الوسائل وإلا فكما قلت لك أولاً تقتني حتى تمحى وتزول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عندما النبي صلى الله عليه وسلم دخل بيت عائشة في سترة وعليه تصاوير فقال </w:t>
      </w:r>
      <w:r>
        <w:rPr>
          <w:rFonts w:ascii="Traditional Arabic" w:hAnsi="Traditional Arabic" w:cs="Traditional Arabic"/>
          <w:b/>
          <w:bCs/>
          <w:color w:val="0000FF"/>
          <w:sz w:val="32"/>
          <w:szCs w:val="32"/>
          <w:rtl/>
        </w:rPr>
        <w:t xml:space="preserve">( حوليه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فيه صورة تماثيل ذات الأرواح ، هذا هو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تجد العلماء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نهى للتنزيه ، لأنه لا يحسن أن يكون في بيت المسلم ما إذا قام يصلي يلهيه عن صلاته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للكتب المحققة وبتخرج الأحاديث الصحيحة للكتاب المعاصرين ، يعني بوافقوا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إما قد وقد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قد وقد . خلي الدور لغيرك خلي الخير أيضاً يشاركك فيه غيرك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أخوكم عبد الرحمن إبراهيم من السعودية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يقولون بعض الناس إن الصلاة في حالة مثلاً الإنسان معه صور فالملائكة لا تحف المصلي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القول فيه شيء من الشدة والتي لا تدل عليها السنة ، لأن هذه الصور غير ظاهرة أولاً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غير معلقة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أعني فقط غير معلقة ، أعني أنها غير ظاهرة ، لأنها لو كانت غير معلقة وهي ظاهرة وليس المسلم بحاجة إليها ، فلا ينبغي أن تكون في الدار . مثلاً كصور الجرائد والمجلات ، فهي ليست معلقة لكنها مبثوثة في الدار يميناً ويساراً ، فهذه لا ينبغي أن تكون هكذا ظاهرة العيان ، واضح ؟ لكن الجواب هو لكون هذه الصورة موضوعة في مكان خبيء غير ظاهر . فمن هنا لا يرد الإشكال أو الاعتراض الذي ذكرته عن بعضهم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سواءً كانت محمولة أو محفوظة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الدروز والعلويون ما هو الفرق بينهم وبين جماعة المسلمين أهل السنة والجماعة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كالفرق بين اليهود والنصارى ، يعني كلهم كفر والكفر ملة واحدة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الشيعة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الشيعة أنواع ، أينعم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عنده مال زكاة ، هل له أن يعطيه لرجل لا يحتاج إلى زكاة ، ولكن ممكن إذا أعطاه إياه ، أن يتصرف به للذهاب للعمرة أو إلى آخره فيتألف قلبه ، فهل هذا من المؤلفة قلوبهم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غني أم فقير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وسط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أفهم وسط ، بتقول لي غني أو فقير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فقيرا ولكن ماله لا يكفيه أن يذهب بنفسه إلى العمرة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تتلفظ في موضوع العلم بالألفاظ السياسية ، اللي ممكن جلبها يميناً ويساراً . ليس فقيراً إذاً هو غني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غني نعم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يجوز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لتأليف قلبه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المؤلف قلوبهم ، سيدنا عمر الله يرضى عليه ألغى هذا المصرف لأنه قال : لم يعد للإسلام حاجة للمؤلفة قلوبهم المقصود أنا لا أرى أن هذا منسوخ ، ولكن أرى أن هناك من هو أحوج من الفقراء والمساكين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نفسه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يقطع الصلاة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فيها تفصيل إن كان يدرك تكبيرة الاحرام يتمها وإلا يقطعها والسلام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بركة على بركة</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208</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نحمده ونستعينه ونستغفره ، ونعوذ بالله من شرور أنفسنا ومن سيئات أعمالنا من يهده الله فلا مضل له ، ومن يضلل فلا هادي له ،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 آمنوا اتقوا الله وقولوا قولا سديدا يصلح لكم أعمالكم ويغفر لكم ذنوبكم ، ومن يطع الله ورسوله فقد فاز فوزا عظيما ))</w:t>
      </w:r>
      <w:r>
        <w:rPr>
          <w:rFonts w:ascii="Traditional Arabic" w:hAnsi="Traditional Arabic" w:cs="Traditional Arabic"/>
          <w:color w:val="000000"/>
          <w:sz w:val="32"/>
          <w:szCs w:val="32"/>
          <w:rtl/>
        </w:rPr>
        <w:t xml:space="preserve"> ، أما بعد فإن </w:t>
      </w:r>
      <w:r>
        <w:rPr>
          <w:rFonts w:ascii="Traditional Arabic" w:hAnsi="Traditional Arabic" w:cs="Traditional Arabic"/>
          <w:color w:val="000000"/>
          <w:sz w:val="32"/>
          <w:szCs w:val="32"/>
          <w:rtl/>
        </w:rPr>
        <w:lastRenderedPageBreak/>
        <w:t xml:space="preserve">خير الهدى هدى محمد صلى الله عليه وسلم ، وشر الأمور محدثاتها وكل محدثة بدعة وكل بدعة ضلالة ، وكل ضلالة في النار ، أريد أن أذكر بأدب إسلامي ، وتعليم من تعاليم الرسول الكريم صلى الله عليه وسلم ، وهو من التعاليم التي يجهلها كثيرا من الناس ، وقل من ينبه عليها من الخواص ،فإني ألاحظ في كثير من الأحيان ، يكون القادم شخصا فيستقبله المستقبلون له في مبادرة إياه بالسلام ، وهذا خلاف التعليم الذي أشرت إليه آنفا ، كما أن الأمر أحيانا يكون في صورة أخرى مخالفة لهذا التعليم وهو يتقدم رجل إلى راكب بالسيارة ليسلم عليه فيبادره الراكب بالسلام ، هذا أيضا خلف لأن الرسول عليه السلام يقول </w:t>
      </w:r>
      <w:r>
        <w:rPr>
          <w:rFonts w:ascii="Traditional Arabic" w:hAnsi="Traditional Arabic" w:cs="Traditional Arabic"/>
          <w:b/>
          <w:bCs/>
          <w:color w:val="0000FF"/>
          <w:sz w:val="32"/>
          <w:szCs w:val="32"/>
          <w:rtl/>
        </w:rPr>
        <w:t>( يسلم الماشي على القاعد والقليل على الكثير ، والصغير على الكبير )</w:t>
      </w:r>
      <w:r>
        <w:rPr>
          <w:rFonts w:ascii="Traditional Arabic" w:hAnsi="Traditional Arabic" w:cs="Traditional Arabic"/>
          <w:color w:val="000000"/>
          <w:sz w:val="32"/>
          <w:szCs w:val="32"/>
          <w:rtl/>
        </w:rPr>
        <w:t xml:space="preserve"> ، هذا أدب يجب أن نرعاه فنحن مثلا قادمون إلى هنا ، نحن علينا أن نلقي السلام وعلى المستقبلين أن يستقبلونا مع السلام ، أي مع رد السلام ، هذا تنظيم من الرسول الكريم ، لكيف يكون إلقاء السلام ، من القليل على الكثير ومن الصغير على الكبير ومن القليل على الكثير ومن الماشي على القاعد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أمور في الحقيقة يجب أن نتنبه لها وأن نحي العمل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بذلك من أجر لا يكاد يحصى ، المستنبط من قوله عليه السلام </w:t>
      </w:r>
      <w:r>
        <w:rPr>
          <w:rFonts w:ascii="Traditional Arabic" w:hAnsi="Traditional Arabic" w:cs="Traditional Arabic"/>
          <w:b/>
          <w:bCs/>
          <w:color w:val="0000FF"/>
          <w:sz w:val="32"/>
          <w:szCs w:val="32"/>
          <w:rtl/>
        </w:rPr>
        <w:t>( من سن في الإسلام سنة حسنة فله أجرها وأجر من عمل بها إلى يوم القيامة دون أن ينقص من أجورهم شيئا )</w:t>
      </w:r>
      <w:r>
        <w:rPr>
          <w:rFonts w:ascii="Traditional Arabic" w:hAnsi="Traditional Arabic" w:cs="Traditional Arabic"/>
          <w:color w:val="000000"/>
          <w:sz w:val="32"/>
          <w:szCs w:val="32"/>
          <w:rtl/>
        </w:rPr>
        <w:t xml:space="preserve"> وبهذا المناسبة والشيء بالشيء يذكر ، كما يقال لا بد من إلفات النظر إلى المعنى الصحيح لهذا الحديث الصحيح ، من سن في الإسلام سنة حسنة لأن كثيرا من الناس يسيئون فهمه ثم يبنون - وعليكم السلام - على هذا الفهم السيء الخاطئ علالي وقصورا ، هي على شفا جرف هار يبنون على الفهم السيء والخاطئ أو الخطأ على الأقل لهذا الحديث بابا من الابتداع في الدين لا سبيل لهم إلى غلقه إلا ببنذ الفهم السيء لهذا الحديث ، حيث أنهم يفسرون قوله عليه السلام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بقولهم من ابتدع في الإسلام بدعة حسنة ومن هنا ينطلقون ، فيحسنون المئات بل الألوف من البدع ، ظنا منهم أنها من البدع الحسنة ، التي أرادها الرسول الكريم عليه أفضل الصلاة وأتم التسليم بهذا الحديث الصحيح وليس الأمر كذلك وإذا كان الأمر كما يقال ، وبضدها تتبين الأشياء ، فما هو ضد هذا الفهم الخاطئ ألا وهو تفسيرهم بقوله عليه السلام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 أي من ابتدع في الإسلام بدعة حسنة ، هذا خطأ ، فما هو الصواب الذي نرد به هذا الخطأ ونرد ما بني عليه </w:t>
      </w:r>
      <w:r>
        <w:rPr>
          <w:rFonts w:ascii="Traditional Arabic" w:hAnsi="Traditional Arabic" w:cs="Traditional Arabic"/>
          <w:color w:val="000000"/>
          <w:sz w:val="32"/>
          <w:szCs w:val="32"/>
          <w:rtl/>
        </w:rPr>
        <w:lastRenderedPageBreak/>
        <w:t xml:space="preserve">من تفريعات في المئات من البدع ، بل الألوف كما قلنا آنفا ، الجواب من سن لغة أي فتح طريقا لا أكثر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من سن في الإسلام سنة حسنة ، أي فتح طريقا في الإسلام أي في الدين أي في العبادة ، تؤدي إلى سنة حسنة ، من سن في الإسلام سنة حسنة ، أي فتح طريقا إلى سنة حسنة وهذا معناه أن هذه السنة لم تحدث من جديد ، وإنما هي مشروعة من قديم جاء بها الرسول عليه السلام ، الذي نزل عليه القرآن الكريم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 يقول الإمام مالك أمام دار الهجرة رحمه الله </w:t>
      </w:r>
      <w:r>
        <w:rPr>
          <w:rFonts w:ascii="Traditional Arabic" w:hAnsi="Traditional Arabic" w:cs="Traditional Arabic"/>
          <w:color w:val="800000"/>
          <w:sz w:val="32"/>
          <w:szCs w:val="32"/>
          <w:rtl/>
        </w:rPr>
        <w:t xml:space="preserve">" من ابتدع في الإسلام بدعة يراها حسنة ، فقد زعم أن محمدا صلى الله عليه وآله وسلم خان الرسالة ، فقد زعم ان محمدا صلى الله عليه وآله وسلم خان الرسالة اقرأوا قول الله تبارك وتعالى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قال مالك تعليقا على هذه الآية وكلامه السابق : </w:t>
      </w:r>
      <w:r>
        <w:rPr>
          <w:rFonts w:ascii="Traditional Arabic" w:hAnsi="Traditional Arabic" w:cs="Traditional Arabic"/>
          <w:color w:val="800000"/>
          <w:sz w:val="32"/>
          <w:szCs w:val="32"/>
          <w:rtl/>
        </w:rPr>
        <w:t>" فما لم يكن يومئذ دينا ، - أي يوم نزول هذه الآية اليوم- فما لم يكن يومئذ دينا لا يكون اليوم دينا ولا يصلح آخر هذه الأمة إلا بما صلح أولها "</w:t>
      </w:r>
      <w:r>
        <w:rPr>
          <w:rFonts w:ascii="Traditional Arabic" w:hAnsi="Traditional Arabic" w:cs="Traditional Arabic"/>
          <w:color w:val="000000"/>
          <w:sz w:val="32"/>
          <w:szCs w:val="32"/>
          <w:rtl/>
        </w:rPr>
        <w:t xml:space="preserve"> ، إذن قوله عليه السلام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لا يعني سنة استحسنها الناس على اختلاف مذاهبهم ومشاربهم وغاياتهم وأهوائهم إلى آخره ، لا وإنما سنة معروفة حسنها في الإسلام وعلى العكس من ذلك في تمام الحديث - وعليكم السلام- </w:t>
      </w:r>
      <w:r>
        <w:rPr>
          <w:rFonts w:ascii="Traditional Arabic" w:hAnsi="Traditional Arabic" w:cs="Traditional Arabic"/>
          <w:b/>
          <w:bCs/>
          <w:color w:val="0000FF"/>
          <w:sz w:val="32"/>
          <w:szCs w:val="32"/>
          <w:rtl/>
        </w:rPr>
        <w:t>( ومن سن في الإسلام سنة سيئة فعليه وزرها ووزر من عمل بها إلى يوم القيامة دون أن ينقص من أوزارهم شيئا )</w:t>
      </w:r>
      <w:r>
        <w:rPr>
          <w:rFonts w:ascii="Traditional Arabic" w:hAnsi="Traditional Arabic" w:cs="Traditional Arabic"/>
          <w:color w:val="000000"/>
          <w:sz w:val="32"/>
          <w:szCs w:val="32"/>
          <w:rtl/>
        </w:rPr>
        <w:t xml:space="preserve"> ، ما هو السبيل لمعرفة السنة الحسنة ومعرفة السنة السيئة حتى يكون للمسلم موقفان متباينان من السنة الحسنة ومن السنة السيئة ، الموقف اللائق بالنسبة للسنة الحسنة أن يفتح طريقا أغلقه الناس أمامها ، فلا يكاد أكثر الناس يصلون إليها ، بسبب أو أكثر وأكبر سبب هو الجهل بالإسلام فالناس لا يكادون يعرفون من الإسلام إلا اسمه ، وكذلك الموقف الثاني بالنسبة للسنة السيئة يغلقه امام الناس الذين يتهافتون على الوقوع تهافت الفراش على النار في السنة السيئة ما هو السبيل لمعرفة السنة الحسنة ، والسنة السيئة ؟ أهو عقولنا أهو أهواؤنا أهو عاداتنا ؟ لا ليس شيئا من ذلك ، إنما هو الإسلام الذي سمعتم آنفا قول رب العالمين ، </w:t>
      </w:r>
      <w:r>
        <w:rPr>
          <w:rFonts w:ascii="Traditional Arabic" w:hAnsi="Traditional Arabic" w:cs="Traditional Arabic"/>
          <w:b/>
          <w:bCs/>
          <w:color w:val="FF0000"/>
          <w:sz w:val="32"/>
          <w:szCs w:val="32"/>
          <w:rtl/>
        </w:rPr>
        <w:t>(( اليوم أكملت لكم دينكم ))</w:t>
      </w:r>
      <w:r>
        <w:rPr>
          <w:rFonts w:ascii="Traditional Arabic" w:hAnsi="Traditional Arabic" w:cs="Traditional Arabic"/>
          <w:color w:val="000000"/>
          <w:sz w:val="32"/>
          <w:szCs w:val="32"/>
          <w:rtl/>
        </w:rPr>
        <w:t xml:space="preserve"> ثم أوضح نبينا صلوات الله وسلامة عليه ، ذلك بأحاديث كثير منها ، قوله عليه السلام ، </w:t>
      </w:r>
      <w:r>
        <w:rPr>
          <w:rFonts w:ascii="Traditional Arabic" w:hAnsi="Traditional Arabic" w:cs="Traditional Arabic"/>
          <w:b/>
          <w:bCs/>
          <w:color w:val="0000FF"/>
          <w:sz w:val="32"/>
          <w:szCs w:val="32"/>
          <w:rtl/>
        </w:rPr>
        <w:t xml:space="preserve">( ما تركت شيئا يقربكم إلى الله ، إلا وأمرتكم به ، وما تركت شيئا يبعدكم عن الله ويقربكم إلى النار إلا ونهيتكم عنه </w:t>
      </w:r>
      <w:r>
        <w:rPr>
          <w:rFonts w:ascii="Traditional Arabic" w:hAnsi="Traditional Arabic" w:cs="Traditional Arabic"/>
          <w:b/>
          <w:bCs/>
          <w:color w:val="0000FF"/>
          <w:sz w:val="32"/>
          <w:szCs w:val="32"/>
          <w:rtl/>
        </w:rPr>
        <w:lastRenderedPageBreak/>
        <w:t>)</w:t>
      </w:r>
      <w:r>
        <w:rPr>
          <w:rFonts w:ascii="Traditional Arabic" w:hAnsi="Traditional Arabic" w:cs="Traditional Arabic"/>
          <w:color w:val="000000"/>
          <w:sz w:val="32"/>
          <w:szCs w:val="32"/>
          <w:rtl/>
        </w:rPr>
        <w:t xml:space="preserve">، إذا ذاك هو الطريق الحسن ، وهذا هو الطريق السيء فليس لنا أي تفكير وأي اجتهاد وأي استنباط لمعرفة الطريق الحسن ، من الطريق السيء ليس لنا فقط إلا أن ننطلق إلى السنة الحسنة وننصرف عن السنة السيئة فاستدلال أولئك الناس بهذا الحديث على استحسان البدع ، أبعد ما يكون عن الصواب ويؤكد ذلك لكم أمورا كثيرة من أهمها أن تعرفوا سبب ورود هذا الحديث لأن علماء التفسير رحمهم الله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علماء التفسير يقولون إذا عرف سبب نزول الآية عرف نصف معناها ، والنصف الآخر يفهم من اللغة العربية وأساليبها ، اقتباسا من هذه الجملة التفسيرية أقول إذا عرف سبب ورود الحديث ، عرف نصف معناه والباقي يفهم من اللغة ما سبب ورود هذا الحديث ، بأي مناسبة قال عليه السلام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أقال ذلك في سنة كما فسرناها معروفة في الإسلام مشروعة في القرآن وفي أحاديث الرسول عليه السلام أم قال ذلك في رأي في عمل ابتدعه إنسان من عند نفسه دون إذن من ربه أو نبيه فقال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 ليس هذا وإنما هو الأمر الأول وهو كما جاء في صحيح مسلم من حديث جرير بن عبد الله البجلي ، رضي الله عنه قال ( كنا جلوسا مع النبي صلى الله عليه وسلم فجاءه أعراب  مجتابي النمار متقلدي السيوف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روى الامام مسلم في صحيحه من حديث جرير بن عبد الله البجلي رضي الله عنه قال ( كنا جلوسا مع النبي صلى الله عليه وسلم فجاءه أعراب  مجتابي النمار متقلدي السيوف  عامتهم من مضر ، بل كلهم من مضر فلما رآهم رسول الله صلى الله عليه وسلم تمعر وجهه ) أي تغيرت ملامح وجهه عليه السلام شفقة وحزنا على هؤلاء الأقوام الأعراب لشدة فقرهم الدال عليه حالهم ولباسهم ، مجتابي النمار ، النمار جمع نمرة وهو ثوب مثل البطانية ، من فقرهم فاتحين بوسط البطانية دائرة طاقة ومنزليها على ساقهم هذه هي العباءة تبع لهم ، هذا من فقرهم   فقام رسول الله صلى الله عليه وسلم لما رآهم في هذه الحالة ، يخطب في الصحابة وكان مما خطبهم به قوله عليه الصلاة والسلام </w:t>
      </w:r>
      <w:r>
        <w:rPr>
          <w:rFonts w:ascii="Traditional Arabic" w:hAnsi="Traditional Arabic" w:cs="Traditional Arabic"/>
          <w:b/>
          <w:bCs/>
          <w:color w:val="FF0000"/>
          <w:sz w:val="32"/>
          <w:szCs w:val="32"/>
          <w:rtl/>
        </w:rPr>
        <w:t>(( يا أيها الذين آمنوا أنفقوا مما رزقناكم من قبل أن يأتي أحدكم الموت فيقول ربي لولا أخرتني إلى أجل قريب فأصدق وأكن من الصالحين ))</w:t>
      </w:r>
      <w:r>
        <w:rPr>
          <w:rFonts w:ascii="Traditional Arabic" w:hAnsi="Traditional Arabic" w:cs="Traditional Arabic"/>
          <w:color w:val="000000"/>
          <w:sz w:val="32"/>
          <w:szCs w:val="32"/>
          <w:rtl/>
        </w:rPr>
        <w:t xml:space="preserve"> ثم قال عليه السلام ( تصدق رجل بدرهمه بديناره بصاع بره وبصاع شعيره </w:t>
      </w:r>
      <w:r>
        <w:rPr>
          <w:rFonts w:ascii="Traditional Arabic" w:hAnsi="Traditional Arabic" w:cs="Traditional Arabic"/>
          <w:color w:val="000000"/>
          <w:sz w:val="32"/>
          <w:szCs w:val="32"/>
          <w:rtl/>
        </w:rPr>
        <w:lastRenderedPageBreak/>
        <w:t xml:space="preserve"> ) ، تصدق فعل ماض المقصود به ليتصدق أحدكم بما تيسر له ، فما كاد رسول الله صلى الله عليه وسلم أن يتم خطبته ، حتى قام رجل من الجالسين ، ينطلق ليعود وهو يحمل في طرف ثوبه ما تيسر له من طعام أو دراهم ويضعها أمام الرسول عليه الصلاة والسلام فلما رأى أصحابه الآخرون ، ما فعل صاحبهم هذا قام كل منهم ليعود أيضا بما تيسر له من طعام ودراهم ودنانير وجمعت هذه أمام الرسول عليه السلام قال جرير : </w:t>
      </w:r>
      <w:r>
        <w:rPr>
          <w:rFonts w:ascii="Traditional Arabic" w:hAnsi="Traditional Arabic" w:cs="Traditional Arabic"/>
          <w:color w:val="800000"/>
          <w:sz w:val="32"/>
          <w:szCs w:val="32"/>
          <w:rtl/>
        </w:rPr>
        <w:t>" فاجتمع أمام النبي صلى الله عليه وسلم أكوام كأمثال الجبال "</w:t>
      </w:r>
      <w:r>
        <w:rPr>
          <w:rFonts w:ascii="Traditional Arabic" w:hAnsi="Traditional Arabic" w:cs="Traditional Arabic"/>
          <w:color w:val="000000"/>
          <w:sz w:val="32"/>
          <w:szCs w:val="32"/>
          <w:rtl/>
        </w:rPr>
        <w:t xml:space="preserve"> طبعا المقصود بالجبال يعني أكوام ضخمة فلما رأى ذلك رسول الله صلى الله عليه وسلم تهلل وجهه كأنه مذهبة ، يعني أسارير وجهه الأولى التي دلت على حزنه وأسفه ، على هؤلاء تطورت تماما حينما رأى أصحابه عليه السلام ، يستجيبون لخطبته ولدعوته إياهم على أن يتصدقوا على إخوانهم فصار وجهه يقول جرير ، وهو العربي الفصيح : </w:t>
      </w:r>
      <w:r>
        <w:rPr>
          <w:rFonts w:ascii="Traditional Arabic" w:hAnsi="Traditional Arabic" w:cs="Traditional Arabic"/>
          <w:color w:val="800000"/>
          <w:sz w:val="32"/>
          <w:szCs w:val="32"/>
          <w:rtl/>
        </w:rPr>
        <w:t>" كأنه مذهبة "</w:t>
      </w:r>
      <w:r>
        <w:rPr>
          <w:rFonts w:ascii="Traditional Arabic" w:hAnsi="Traditional Arabic" w:cs="Traditional Arabic"/>
          <w:color w:val="000000"/>
          <w:sz w:val="32"/>
          <w:szCs w:val="32"/>
          <w:rtl/>
        </w:rPr>
        <w:t xml:space="preserve">  ما هي المذهبة ؟ هي الفضة المطلية بالذهب أي يتلألأ وجهه عليه السلام ، تحول نورا فرحا وسرورا وحبورا ، بتجمع هذه الصدقات من أصحابه عليه السلام هنا قال صلى الله عليه وسلم ( من سن في الإسلام سنة حسنة فله أجرها وأجر من عمل بها إلى يوم القيامة دون أن ينقص من أجورهم شيئا ) ، أي أن ذاك الرجل الأول كتب الله له أجر صدقته قلت أو كثرت ثم كتب الله له أجر المتصدقين من بعده لأنه هو الذي فتح لهم هذه الطريق ، طريق الإتيان بالصدقة ، الآن نقول لهؤلاء الذين يفسرون الحديث بذاك التفسير الخاطئ من ابتدع أين البدعة في هذه الحادثة ؟ لا يوجد هنا إلا الصدقة ، والصدقة كانت من قبل </w:t>
      </w:r>
      <w:r>
        <w:rPr>
          <w:rFonts w:ascii="Traditional Arabic" w:hAnsi="Traditional Arabic" w:cs="Traditional Arabic"/>
          <w:color w:val="000000"/>
          <w:sz w:val="32"/>
          <w:szCs w:val="32"/>
        </w:rPr>
        <w:tab/>
      </w:r>
      <w:r>
        <w:rPr>
          <w:rFonts w:ascii="Traditional Arabic" w:hAnsi="Traditional Arabic" w:cs="Traditional Arabic"/>
          <w:color w:val="000000"/>
          <w:sz w:val="32"/>
          <w:szCs w:val="32"/>
          <w:rtl/>
        </w:rPr>
        <w:t xml:space="preserve">مشروعة ولو لم تكن من قبل مشروعة فقد صارت آنئذ مشروعة حينما تلا الرسول عليه السلام الآية السابقة </w:t>
      </w:r>
      <w:r>
        <w:rPr>
          <w:rFonts w:ascii="Traditional Arabic" w:hAnsi="Traditional Arabic" w:cs="Traditional Arabic"/>
          <w:b/>
          <w:bCs/>
          <w:color w:val="FF0000"/>
          <w:sz w:val="32"/>
          <w:szCs w:val="32"/>
          <w:rtl/>
        </w:rPr>
        <w:t>(( أنفقوا مما رزقناكم ))</w:t>
      </w:r>
      <w:r>
        <w:rPr>
          <w:rFonts w:ascii="Traditional Arabic" w:hAnsi="Traditional Arabic" w:cs="Traditional Arabic"/>
          <w:color w:val="000000"/>
          <w:sz w:val="32"/>
          <w:szCs w:val="32"/>
          <w:rtl/>
        </w:rPr>
        <w:t xml:space="preserve"> هذا لو فهم من الآية نزلت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وهي كانت من قبل معروفة إذن من الخطأ الفاحش أن نفسر قول الرسول عليه السلام ، بما يتنافى مع السياق والسباق ، فالسباق أن الناس تصدقوا بعد أن حضهم الرسول عليه السلام على الصدقة ، وتبعوا الرجل الأول ، فقال النبي صلى الله عليه وسلم حضا لغيره ، على أن يكون أسوة لغيره في فتح الطريق إلى ما هو مشروع مسنون في الشريعة كهذه الصدقة ، ( من سن في الإسلام سنة حسنة إلى آخره ) وأنا حينما أتطرق لمثل هذا الموضوع أقول  يستحي مثلي أنا وأنا الرجل الأعجمي الألباني ، لو أن هناك مثل هذه المناسبة ، مناسبة الصدقة والإتيان بأمر مشروع ، فأقول ( من سن في الإسلام سنة حسنة )، بمعني من ابتدع في الإسلام بدعة حسنة ، أعير أنا مع أني أعجمي وألباني ، لكن عندي قليل معرفة باللغة العربية ، أعير فيما إذا قلت في مناسبة صدقة مشروعة من ابتدع في الإسلام بدعة </w:t>
      </w:r>
      <w:r>
        <w:rPr>
          <w:rFonts w:ascii="Traditional Arabic" w:hAnsi="Traditional Arabic" w:cs="Traditional Arabic"/>
          <w:color w:val="000000"/>
          <w:sz w:val="32"/>
          <w:szCs w:val="32"/>
          <w:rtl/>
        </w:rPr>
        <w:lastRenderedPageBreak/>
        <w:t xml:space="preserve">حسنة ، سيقال لي أين البدعة التي تطبق قولك هذا على هذه إذا فسر من سن في الإسلام ، بمعنى من ابتدع عار على مثلنا ونحن الأعاجم ، أن نفسر مثل هذا التفسير العجيب الغريب فكيف يصدر مثله من العرب الأقحاح الأصليين في العربية ، لا عجب في ذلك لأن الأهواء تعمل عملها في الناس شر من الجهل الذي يجهل اللغة العربية ، فإذن ( من سن في الإسلام سنة حسنة ) يعني سنة مشروعة كان الطريق إليها مغلقا مهملا لا ينتبه الناس لهذه السنة فقام رجل ودعا الناس إلى هذه السنة المشروعة ، ليس البدعة التي لم تكن معروفة من قبل ، وسنها هو من عند نفسه وهذا الحديث يشبه تماما يشبه حديثا آخر ، لا يحتمل مطلقا مثل هذا التأويل الخاطئ ، وهو قوله عليه السلام ( من دعا إلى هدى ) ما قال هنا سنة ، ولا يمكن تفسير الهدي هذا بالبدعة إطلاقا بأي وجه ( كان له أجره ، وأجر من عمل به إلى يوم القيامة ) بنفس معنى الحديث السابق هذا ولا نريد أن نطيل عليكم لأني أرى صاحب الدار قائما ، لكن لابد من ختم البحث هذا ولو بملاحظة أخيرة ، وهي في الحقيقة نستطيع أن نقول أنها ملاحظة جدلية ، بمعنى لا نقصد الجدل والمراء ، المنهي عنه وإنما نقصد تحقيق أثر ثابت عن علي بن أبي طالب في صحيح البخاري قال </w:t>
      </w:r>
      <w:r>
        <w:rPr>
          <w:rFonts w:ascii="Traditional Arabic" w:hAnsi="Traditional Arabic" w:cs="Traditional Arabic"/>
          <w:color w:val="800000"/>
          <w:sz w:val="32"/>
          <w:szCs w:val="32"/>
          <w:rtl/>
        </w:rPr>
        <w:t>" كلموا الناس على قدر عقولهم ، أتريدون أن يكذب الله ورسوله "</w:t>
      </w:r>
      <w:r>
        <w:rPr>
          <w:rFonts w:ascii="Traditional Arabic" w:hAnsi="Traditional Arabic" w:cs="Traditional Arabic"/>
          <w:color w:val="000000"/>
          <w:sz w:val="32"/>
          <w:szCs w:val="32"/>
          <w:rtl/>
        </w:rPr>
        <w:t xml:space="preserve"> ، أنا في كثير من الأحيان افترض أن هذا الإنسان ما اقتنع بهذا الكلام السابق إطلاقا ، فلا بد أن أتنزل معه ولنقول له أنت ما اقتنعت بأن هذا السنة هي السنة المشروعة أصالة وابتداء ، نفترض أن المقصود بها البدعة لكن نحن متفقون جميعا أن البدعة التي يعنيها الحديث بزعمك هنا موصوفة بأنها بدعة حسنة ، وهناك بأنها بدعة سيئة ، فما هو السبيل لتمييز البدعة الحسنة من البدعة السيئة ؟ إن قلت السبيل هو الشرع إذن رجعنا إلى الشرع سواء بالطريق الأول الذي نحن نؤمن به ، ( من سن في الإسلام سنة ) يعني شريعة مشروعة من قبل ، أو بالمعنى الذي أنت تريد ، يعني أمر لعبادة أحدثناها ، لكن لا يسعك إلا أن تثبت لنا من الشرع ، أن هذه البدعة التي تريد أن تتعبد الله بها ، هي حسنة ، إذن الحسن والقبح إنما مصدره الشرع ، فإذا جئتنا بدليل من الشرع على حسن هذه البدعة ، نحن قلنا حيهلا وأهلا وسهلا وحينئذ لا نكون قد أحدثنا شيئا في الإسلام ، إنما أيضا نكون أتبعنا الشرع ، الذي به استدللنا على حسن هذا الأمر الحادث وإن قال لا كما يقولون للأسف بعض الجهلة يقال له لا تفعل يا أخي ، نقول هذه ما كانت زمن الرسول هذه بدعة ، يقول ما فيها يا أخي معناه أن هذا حطم عقله ، حينئذ ننبهه بأنه خرج من صف أهل السنة والجماعة ، وأدخل نفسه في صف فرقة من فرق الضلالة </w:t>
      </w:r>
      <w:r>
        <w:rPr>
          <w:rFonts w:ascii="Traditional Arabic" w:hAnsi="Traditional Arabic" w:cs="Traditional Arabic"/>
          <w:color w:val="000000"/>
          <w:sz w:val="32"/>
          <w:szCs w:val="32"/>
          <w:rtl/>
        </w:rPr>
        <w:lastRenderedPageBreak/>
        <w:t xml:space="preserve">ألا وهي المعتزلة ، أولئك الذين يقولون بما يعرف عند العلماء بالتحسين والتقبيح العقليين ، المعتزلة يقولون هذا حسن عقلا ، فجاء الشرع مع العقل ، وهذا قبيح عقلا فجاء الشرع مع العقل، ليس الشرع هو الذي يحسن ويقبح عند المعتزلة ، أما أهل السنة والجماعة ، فهم يقولون ما حسنه الشارع فهو حسن وما قبحه الشارع فهو قبيح ، لكن العقل السليم في كثير من الأحيان ، يفهم حسن ما حسنه الشرع وقبح ما قبحه الشرع ، لكن هذا ليس بالأمر المطرد وهنا لا بد من الاستسلام للشرع كما قال عز وجل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 وبهذا القدر كفاية ، تعليقا على هذا الحديث وبيان أن لا مستند ، لأهل البدع على هذا الحديث في تحسين بدعهم ، والحمد لله رب العالمين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 الرسول السابق ( من سن في الإسلام سنة حسنة ) وهي سنة إحياء العقيقة ، أريد أن أتكلم بكلمة حول العقيقة ، لأنها فهمت فيما يبدو خطأ من بعض جوانبها ، ولريثما يجتمع الجمع ، فلا بأس إنه إذا كان هناك عند بعض إخواننا الحاضرين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فنجيب عليها باختصار ، ثم نشرع إن شاء الله في إلقاء كلمة ولو موجزة حول بعض الأحكام المتعلقة بالعقيقة . تفضل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لحديث الرسول عليه الصلاة والسلام ( سترة الإمام سترة للمأموم ، إذا انصرف الإمام من الصلاة ، فهل تبقى السترة قائمة أولا ، ثانيا إذا انصرف الإمام هل يجوز له أن يتخذ سترة إذا كانت مثلا بعيدة عنه مسافة عشرة أمتار أو خمسة عشر مترا أن يسير نحو تلك السترة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 الله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ليهديكم الله ويصلح بالكم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ذلك لابد من التنبيه إلى أن الجملة المأثورة باللفظ الذي جاء بسؤال السائل ( سترة المؤمن من ايه ؟ سترة الإمام سترة للمصلين ) هذا جاء حديثا نبويا ، ولكنه لا يصح من حيث إسناده وإن كان </w:t>
      </w:r>
      <w:r>
        <w:rPr>
          <w:rFonts w:ascii="Traditional Arabic" w:hAnsi="Traditional Arabic" w:cs="Traditional Arabic"/>
          <w:color w:val="000000"/>
          <w:sz w:val="32"/>
          <w:szCs w:val="32"/>
          <w:rtl/>
        </w:rPr>
        <w:lastRenderedPageBreak/>
        <w:t>صحيحا متنه ، لأن معنى المتن مما جرى عليه عمل المسلمين الأولين ، ثم من تلاهم ، بعد هذا التوضيح وهذا التحرير لهذه الجملة ، أدخل الآن في صلب الإجابة فأقول إذا كان المقتدي مسبوقا بركعة أو أكثر فلما سلم الإمام وقد كان هو فعلا سترة له قام هو ليتم وليقضي ما سبق به من الركعات ، فهنا نقول لا يزال هو آخذا ذلك الحكم الذي عبر عنه بأن سترة الإمام سترة لمن خلقه ، هذا فيما يتعلق به كمقتد ، ولكن لكي يتعمد أحد بالمرور بين يديه من الغافلين وخاصة كما يقع في المسجد المكي ثم في المسجد المدني ، فيحسن هنا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اجتهادا واستنباطا وليس نصا أن يتخذ سترة من جديد لأن تلك السترة هي حكمية وهي غير مرئية ، بالنسبة لمن قد يتعرضون لقطع صلاته ، فمن أجل أن لا يتعرض أحد لقطع صلاته لابد من وضع واتخاذ سترة مادية ، مشاهدة ملموسة هنا لابد من التفصيل ، إذا كانت السترة بعيدة عنه على النحو الذي ذكر السائل آنفا ، بحيث يتطلب منه العمل الكثير هنا نقول اكتفي بأن تصلي حيث أنت ، أما إذا كان بإمكانه أن يتخذ سترة من قريب ولو سلك إليها بخطوات فلا بأس من ذلك ، هذا البحث كله ، استنباط واجتهاد يقبل المناقشة ، ويقبل المخالفة ولكن الذي نراه هكذا بإيجاز إذا كانت السترة بعيدة عنه ، تتطلب منه مشيا كثيرا فيصلي حيث هو ، وإذا كان بإمكانه أن يتخذ سترة قريبة منه ، فيمشي إليها بخطوات والفارق بين هذا وذاك أي بين هذا الذي نراه من الخطوات وتلك التي نراها من الخطوات الكثيرة هو ، أنه إذا رئي وهو يمشي قيل هذا لا يصلي ، فإذا كانت خطوات كثيرة يكون حكمه أنه لا ينبغي أن يفعل ، وإذا كانت خطوات قليلة ، فليفعل ذلك ، في سبيل تحقيق تلك المصلحة هي دفع المفسدة التي قد يتعرض ذلك المصلي هذا جوابي عن ذاك السؤال الآن أعود لألفت النظر إلى مسألة تتعلق بالعقيقة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تكملة السؤال يا شيخ</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تبطل الصلاة إذا مشى خطوات كثيرة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آنفا الخطوات الكثيرة لماذا نحن أوصينا بتجنبها ، لأنه عمل كثير وقد اختلف العلماء اختلافا كثيرا في العمل الذي يبطل الصلاة ، فمن قائل إن ثلاث حركات تبطل الصلاة ، ومن قائل إن ذلك </w:t>
      </w:r>
      <w:r>
        <w:rPr>
          <w:rFonts w:ascii="Traditional Arabic" w:hAnsi="Traditional Arabic" w:cs="Traditional Arabic"/>
          <w:color w:val="000000"/>
          <w:sz w:val="32"/>
          <w:szCs w:val="32"/>
          <w:rtl/>
        </w:rPr>
        <w:lastRenderedPageBreak/>
        <w:t>لا يمكن تحديده بحركات ، وإنما التحديد بنوعية العمل ، فإذا كان العمل الذي يأتي به المصلي يشعر الرائي والناظر إليه ، بأنه ليس في صلاة فهذا العمل هو الذي يبطل الصلاة ، وما دون ذلك فلا ، أذكر أن بعضهم ضرب مثلا طريفا وجميلا ونادر الوقوع بالنسبة للمصلي ، لكن المقصود فيه تجلية المسألة ، العمل الكثير قال لو رئي أحد وهو يصلي ويخيط زرا أو فتق في ثوب أو ما شابه ذلك ، الذي يراه ماذا يقول فيه ؟ هو في صلاة ؟ ما يقول في صلاة ، إذن هذا النوع من العمل يبطل الصلاة ، وأنا الآن أضرب مثالا في صلب المثال السابق وهي الخطوات ، إذا رأينا إنسانا كان في صلاة ومسبوقا كما جاء في السؤال والجواب ، يمشي المشية العسكرية ، أنا هكذا أمثل الآن ، من يقول إن هذا يصلي ؟ لا أحد إذن هذا عمل يبطل صلاته ، ننزل قليلا من هذه الصورة إلى صورة أبعد عنها ، يمكن أن تكون من المتشابهات يعني يمكن أن يقال عنها تبطل الصلاة ، ويمكن أن يقال عنها لا تبطل الصلاة يمشي هو ليس المشية العسكرية النظامية لكن يمشي بسرعة من الذي يقول إن هذا في صلاة ، وهكذا تتعدد الأمثلة وتتعدد الصور ، حينما نأتي إلى صورة من المشي يخرج عن أن يقال فيه إنه ليس في صلاة فهذا يقال بجواز هذا المشي ، في سبيل تحقيق تلك المصلحة التي أشرنا إليها هذا تقريبا توضيح ما سألت عنه لكن الآن يخطر في البال شيء وهو ، أن المسلم يجب أن يكون ليس فقط فقيها  وهذا لا بد منه بل يجب أن يكون أيضا حكيما في دعوته وفي فقهه اقتداء منه بنبيه صلوات الله وسلامه عليه حيث قال لعائشة حينما أرادت أن تدخل الكعبة وأن تصلي فيه ركعتين اقتداء بنبيها وبزوجها محمد صلى الله عليه وسلم فقال ( لها صلي في الحجر ، فإنه من الكعبة ولو أن قومك حديثوا عهد بالشرك ، لهدمت الكعبة ولبنيتها على أساس إبراهيم عليه السلام ، ولجعلت لها بابين مع الأرض ) ، ليس بابان عاليان كما هو اليوم باب واحد عالي لا يدخل إلى الكعبة منه ، إلا من لا يليق أن يدخل فيه ، اليوم أقول ، قال عليه السلام ( ولجعلت بابين مع الأرض ، بابا يدخلون منه وبابا يخرجون منه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تنظيم سير</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تنظيم سير</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تنظيم سير ما شاء الله لكن الرسول ما فعل شيئا من ذلك لماذا ؟ خشي المفسدة التي قد تتسبب </w:t>
      </w:r>
      <w:r>
        <w:rPr>
          <w:rFonts w:ascii="Traditional Arabic" w:hAnsi="Traditional Arabic" w:cs="Traditional Arabic"/>
          <w:color w:val="000000"/>
          <w:sz w:val="32"/>
          <w:szCs w:val="32"/>
          <w:rtl/>
        </w:rPr>
        <w:lastRenderedPageBreak/>
        <w:t xml:space="preserve">من وراء هذا التجديد ، وهذا الإصلاح نحن الآن كدعاة لاتباع السلف الصالح ، الذين كانوا على الكتاب والسنة نحن دعاة إصلاح ، فينبغي أن نجمع في دعوتنا بين العلم والأسلوب الحسن في الدعوة ،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هذه توطئة لأقول إذا كان المسبوق في مسجد طرق أسماع أهله البدعة والسنة وقال عليه السلام وإلى آخره وليسوا مذهبيين لا يعرفون هذه الحقائق النبوية ، فتقدم ومشى مشيئا طويلا ، لكن ليس ذاك المشي الأول والثاني أو الثالث ، الذي يوهم الناس أنه هذا لا يصلي ، فليفعل أما إذا كان في مسجد لا يعرفون شيئا من السنة ويعرفون ثلاث خطوات تبطل الصلاة ، بلا شك إذا هو مشى ثلاث خطوات سيثور الناس عليه وستقع مشكلة كان هو في غنى عن إثارتها فحينئذ لا يثيرها بهذا الإصلاح لصلاته ، اقتداء بنبيه صلى الله عليه وسلم في تركه الكعبة على بنيان الجاهلية خشية أن يقع هناك مفسدة في قومه ( يا عائشة لولا أن قومك حديث عهد بالشرك لهدمت الكعبة ، ولبنيتها على أساس إبراهيم عليه السلام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مشى المصلي لا تبطل صلاته ولكن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نطلق هذا الكلام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تفسير آخر جملة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قيدها لا نطلق هذا الكلام ، بالقيد السابق نعم لا يفسد الصلاة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مسلم له جار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أريد أن ألقي الكلمة حول العقيقة نحمد الله عز وجل أن وفق كثيرا من المسلمين وبخاصة منهم الشباب ، إلى إحياء كثير من السنن التي كان أماتها الشيوخ قبل غيرهم ، وأنا أعرف في الشام أن هذه السنة كانت نسيا منسيا وعلى العكس من ذلك ، كانوا يذبحون الذبائح بمناسبة قد تكون مشروعة وقد تكون غير مشروعة أما هذه المناسبة مناسبة أن يكون الله عز وجل قد رزق مسلما مولودا ذكرا كان أو أنثى أن يقوم بواجب الذبح ، شكرا لله ، فهذا ما كنا نسمع له حسيسا ، لكن الآن والحمد لله هذه السنة تكاد تصبح كسنة الأضحية ، من حيث إن جماهير الناس عرفوها ، ولو فقها وعلما ، ولو أن كثيرين منهم بعد ، لا يزالون بعيدين عن تطبيقها عملا ، فنحمد الله أن هذه السنة أحييت في البلاد الشامية وأعني بها ما هو أكثر </w:t>
      </w:r>
      <w:r>
        <w:rPr>
          <w:rFonts w:ascii="Traditional Arabic" w:hAnsi="Traditional Arabic" w:cs="Traditional Arabic"/>
          <w:color w:val="000000"/>
          <w:sz w:val="32"/>
          <w:szCs w:val="32"/>
          <w:rtl/>
        </w:rPr>
        <w:lastRenderedPageBreak/>
        <w:t>بطبيعة الحال من سوريا والأردن ، لأنها كلها من بلاد الشام ولكن أخذت هذه السنة وأقول هذا الواجب بصورة عامة يحتاج الأمر إلى شيء من التفصيل فقد شعرت بأن كثيرا من الإخوان الذين تبنوا إحياء هذا الحكم ، كأنهم يستلزمون من العق الذي هو الذبح بهذه المناسبة أنه لا بد من دعوة الناس إليها ، هذه الدعوة أنه لا بد من دعوة الناس هذا لا أصل له في السنة ،و أنا أريد أن أذكر بهذا أولا بيانا للحكم الشرعي ، وثانيا لأنني لمست أن كثيرا من الناس الذين لا نعتبرهم أغنياء بل ولا متوسطي الحال ، بل وقد يستدين ليقوم بهذا الواجب ، ومع ذلك فلا بد من أن يعمل دعوة حولها وفعلا منذ أيام قريبة أنا نصحت أحدهم ، صفته هذه الصفة ، قلت يا أخي اذبح ولا تدع أحدا ، وأنت أحق أن تأكل من هذه العقيقة أنت وأهلك وأنت رجل فقير ولا تعمل الآن ، و و إلى آخره ، فأنت أحق بها إن كنت لم تدع بعد أنا أنصحك بهذا ، أما إن كنت دعوت الناس ولا سبيل لك إلى الاعتذار فقد سبق السيف العدل ، لكن ثاني مرة إن كنت موسعا فأنت حر ،إن شئت أن تأكلها كلها هذه العقيقة ، إن شئت أن تأكلها أنت وأهلك كلها على مضي أسبوع أو أسبوعين أو ثلاثة وإن شئت تصدقت بها كلها وإن شئت جمعت بين الأكل والصدقة ، وإن شئت دعوت الناس أغنياء وفقراء ،  وخير الدعوة التي يدعى إليها الفقراء  الشاهد أنه لا شيء في الشرع ، يلزم القائم بهذا الحكم بأن يفعل شيئا معينا ، سوى إراقة الدم، فهذا الذي أنا أردت أن أنبه عليه أن كل من يذبح بمناسبة المولود فله الخيرة ويفعل فيها ما يشاء أن كان الله قد وسع عليه فليوسع على الناس فقراء وأصدقاء ونحو ذلك ، وإن كان مقترا عليه ، فهنا نقول كما قال الرسول ( ابدأ بنفسك ثم بمن تعول ) ، ولا بد أيضا من التذكير بأمر قد يكون بحاجة إليه بعض الناس ، بعض هؤلاء الذين يدعون الناس إلى العقيقة ، أنه يجب أن يكون قصد الداعي خالصا لوجه الله تعالى عز وجل ، لا يبتغي من وراء ذلك شهرة ، ولا ظهورا ولا سمعة ، وقديما قال بعضهم حب الظهور يقطع الظهور وإنما يكون ذلك لله عز وجل ، أن يقصد بذلك الطعام الفقراء ، أن يقصد بذلك إطعام الأصدقاء أن يقصد بذلك عقد مجلس علم ، كما فعل الأخ الداعي هنا ، وغيرهم كثيرون والحمد لله ، أن يكون هذا وذاك كله القصد ابتغاء مرضاة الله تبارك وتعالى ، هذه ذكرى والذكرى تنفع المؤمنين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نسمع  الأذان وعليكم السلام أهلا وسهلا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تفضلوا معنا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شكر الله لك جزاك الله خيرا نسمع الأذان يا جماعة هنا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نسمع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للعقيقة من حيث الاستدانة لها من حيث تجزئة العقيقة ، ومن حيث القضاء عن نفس الرجل لم يعق عن نفسه ولا عن أولاده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الأحكام كثيرة ، بالنسبة للاستدانة لها ، هذا سؤال يرد علينا كثيرا الحقيقة أن هذه المسألة تختلف باختلاف المستدين ، إن كان الذي يريد أن يعق ولا يجد ثمن العقيقة ويريد أن يستدين ، فهو الذي يعرف هل يجب عليه أن يستدين أم لا ، كيف ؟ نحن نفترض الآن شخصين اثنين فقيرين ، ورزقا ما يجب عليهما العقيقة ، أحدهما فقير ويعلم من حاله ومن كسبه ومن عمله أنه إذا استدان ثمن العقيقة أنه لا يستطيع الوفاء به ، نقول له ليس فقط لا يجب عليك ، أن تستدين بل لا يجوز لك أن تستدين ، لأنك في هذه الحالة ستقترض وأنت تعلم أنك عاجز عن الوفاء فتقع في أكل أموال الناس بالباطل بحكم الدين ، أما الآخر نفترض أنه يستطيع أنه إذا استقرض أن يفي القرض الذي استقرضه في الموعد الذي حدد له ، فهذا يجب عليه أن يستقرض لهذه المناسبة ، لأنه مستطيع ، ونحن نعلم بالتجربة ، أن بعض الأغنياء أحيانا لا يجدون في صندوقهم سيولة ، لأنهم يريدون دائما أن يشغلوا أموالهم بالبضاعة فتبقى صناديقهم خاوية على عروشها ، فيقول أنا ما عندي وهو صادق ما عنده ، لكن هو غني ما عنده سيولة ، لكنه يستطيع أن يفي بعد يومين أو ثلاثة لأنه يأخذ ويعطي ويأخذ ويعطي ، فهذا ليس عذرا بالنسبة إليه أنه لا يجد فهذا يجب عليه أن يستقرض بخلاف الأول  فهذا الذي يعجز عن الوفاء ، هذا لا يجوز له ، أما الثاني يجب عليه ، هذا الثالث أوجب وأوجب لأنه غني يستطيع الوفاء بسهولة ، هذا ما يتعلق بالنسبة للاستدانة من أجل العقيقة ، أيضا هذا سؤال يرد كثيرا ، ماذا نفعل بالعظام ؟ في هناك قيل بأنها لا تكسر ، وأنه يقدم إلى القابلة كذا وكذا ، هذا كلام لا قيمة له ولا وزن له شرعا ، لأنه لم يأت في ذلك ولا حديث ضعيف ، ولذلك فالكلام ما سمعتم في أول كلامي على قضية ماذا يفعل بالذبيحة هذه ، قلنا يتصرف فيها كما يشاء إن شاء يأكلها كلها حتى ولو كان غنيا ، بخلاف الأضحية ، الأضحية لا بد من أن يتصدق منها بشيء دون تحديد كما </w:t>
      </w:r>
      <w:r>
        <w:rPr>
          <w:rFonts w:ascii="Traditional Arabic" w:hAnsi="Traditional Arabic" w:cs="Traditional Arabic"/>
          <w:color w:val="000000"/>
          <w:sz w:val="32"/>
          <w:szCs w:val="32"/>
          <w:rtl/>
        </w:rPr>
        <w:lastRenderedPageBreak/>
        <w:t xml:space="preserve">يزعم البعض ثلاثة أثلاث ثلث يأكله في العيد ، وثلث يتصدق به ، وثلث يدخره ، هذا التثليث لا أصل له ، وإنما تقسيم ثلاثة أقسام دون تحديد هذا وارد ، لأن الرسول عليه السلام قال ( كنت نهيتكم عن ادخار لحوم الأضاحي ألا فكلوا وتصدقوا وادخروا ) ، ما حدد ، فلا بد من أن تأكل لابد من أن تأكل من هذه الأضحية لينالك بركتها و النبي صلى الله عليه وسلم كما تعلمون جميعا ، إن شاء الله ، لما حج حجة الوداع ، أهدى ثلاثا وستين بدنة ، ونحرها بيده عليه السلام ، ثم  وكّل عليا بأن يوزعها على الفقراء والمساكين وأن يهيئ له من كل واحدة منها قطعة ويطبخ ذلك ليأكل من ذلك هو ماذا سيأكل الرسول عليه السلام ؟ شيء رسمي صورة ، لكن لتحل بركة هذه الطاعة لله عز وجل في الذبح كما قال تعالى </w:t>
      </w:r>
      <w:r>
        <w:rPr>
          <w:rFonts w:ascii="Traditional Arabic" w:hAnsi="Traditional Arabic" w:cs="Traditional Arabic"/>
          <w:b/>
          <w:bCs/>
          <w:color w:val="FF0000"/>
          <w:sz w:val="32"/>
          <w:szCs w:val="32"/>
          <w:rtl/>
        </w:rPr>
        <w:t>(( إنا أعطيناك الكوثر فصل لربك وانحر إن شانئك هو الأبتر ))</w:t>
      </w:r>
      <w:r>
        <w:rPr>
          <w:rFonts w:ascii="Traditional Arabic" w:hAnsi="Traditional Arabic" w:cs="Traditional Arabic"/>
          <w:color w:val="000000"/>
          <w:sz w:val="32"/>
          <w:szCs w:val="32"/>
          <w:rtl/>
        </w:rPr>
        <w:t xml:space="preserve"> فإذن العقيقة تختلف عن الأضحية من حيث أكلها الأضحية يأكل منها بدون تحديد نسبة المأكول هو الثلث بعينه لا ، يتصدق أيضا بدون تحديد ، وكلما أكثر من الصدقة كان خيرا له ، يدخر أيضا منها ليتذكر هذه النعمة نعمة عيد الأضحى ، بدون أيضا تحديد ، أما العقيقة فلا شيء من هذا التقسيم المنصوص عليه في الحديث الصحيح إطلاقا ، كذلك والشيء بالشيء يذكر ، لا يشترط في العقيقة ما يشترط في الأضحية من سن ومن سلامة من العيوب ، الأمر في العقيقة سعة ، ما يطلق عليه لفظة الشاة في اللغة ، فهي تجزيء سواء كانت قرناء أو كانت جماء أو كانت عضباء ، أو كانت سليمة كما خلقها الله ، كل ذلك يجزئ وليس هناك سن معين كما هو الشأن في الأضحية وإيش أيضا أنت ذكرت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نفسه وعن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وبمن يبدأ من أولاده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العق عن نفسه ، فهو سنة وليس واجبا لأن الواجب إنما يتعلق بوالده ، والوالد قضى نحبه وانتهى أمره ، وربنا يعرف إن كان مقصرا أو لا لكن اتباعا للرسول عليه السلام ، حيث إنه لما اختير عليه السلام واصطفاه ربه للنبوة والرسالة ذبح عن نفسه فينبغي على المسلم الذي يعلم أن أباه لم يذبح عنه أن يذبح هو عن نفسه أي نعم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أولاده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يبدأ بمن ؟ فالصغير بالنسبة للكبير ، يعني الأول فالأول الأوجب فالأوجب لأن الله عز وجل </w:t>
      </w:r>
      <w:r>
        <w:rPr>
          <w:rFonts w:ascii="Traditional Arabic" w:hAnsi="Traditional Arabic" w:cs="Traditional Arabic"/>
          <w:color w:val="000000"/>
          <w:sz w:val="32"/>
          <w:szCs w:val="32"/>
          <w:rtl/>
        </w:rPr>
        <w:lastRenderedPageBreak/>
        <w:t xml:space="preserve">كما قال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 فقد لا يستطيع أن يعق عن الجميع ، وإنما العق عن الولد الأول هو الأوجب ، فكما رزقه الله عز وجل أولا فأول ، كذلك أيضا يبدأ وينفذ ما كان غير متمكن فيه ، أما إذا كان متمكنا ولكنه أهمل الأمر فقد فاته الركب ولا يستطيع التعويض ، شأن العقيقة في هذه الحيثية أو هذه القضية ، شأن كل الصلوات سواء كانت من الفرائض أو النوافل أنها إذا أخرجت عن وقتها بدون عذر شرعي فلا يمكن للمكلف أن يتداركها كذلك الذي يجب عليه أن يعق بوجه من الوجه الوجوب الذي سبق ذكرها آنفا ، لكنه أهمل وقال فيما بعد نذبح ونعق هذا لا يستطيع ، أما الذي يعرف الحكم ولم يتيسر له القيام به بسبب أو أكثر من سبب فهذا حينما يتيسر له يذبح ، والذبح نصا في اليوم السابع هناك حديثان يمكن تقوية أحدهما بالآخر ، بأنه يذبح في الرابع عشر ، أو في الواحد والعشرين وهذا أوسع ما جاء عن النبي صلى الله عليه وسلم فإذا تساهل متساهل بالمبادرة إلى العق في هذه الأسابيع الثلاثة فلا يمكن بعد ذلك أن يقضي ما فاته ، لأن الأمر موقوف كالصلاة أما المعذور فله حكم آخر ، وكل إنسان يدرس عذره ويأخذ حكمه ، وبهذا القدر كفاية والحمد لله رب العالمين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209</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والصلاة والسلام على رسول الله وعلى صحبه ومن ولاه ، وبعد فهذه بعض الأسئلة نريد من فضيلتكم أن تجيبوا عليها ، السؤال الأول هل تقرأ البسملة بعد الفاتحة إذا كان يريد أن يقرأ مما تيسر من القرآن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ابتدأ السورة قرأ البسملة سرا ، أما إذا بدأ من منتصفها أو آخرها فلا بسملة ، عرفت انت الجواب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بقية السؤال يا شيخ إذا قرأ أكثر من سورة فهل في كل مرة يسر بالبسملة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مرة الجهر بالبسملة لا يصح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سؤال آخر ، المسح على الخفين إذا بدأت مدة المسح وهو مقيم ثم انتهى نصفها وسافر فهل يأخذ النصف الآخر للمسافر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 انتهت مدة المسح وهو مقيم وإلا بعد؟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بعد بدأ مدة المسح ابتدأ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مقيم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مقيم ، ثم انتهى نصفها وسافر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يتمم مدة المسح للإقامة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يستأنف مرة أخرى للسفر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سافر يا شيخ ، فنقول إذا انتهى يوم وليلة بالنسبة للمقيم ، فهو قد انتهى فيبدأ تجديد المسح لأنه على سفر</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يقيس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إيش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يقيس إذن لا يقول إنني مثلا أخذ لي يوم ونصف الآن بما أنني انتهيت من نصف مدة المقيم ، فآخذ نصف مدة المسافر ، لا يفعل هذا إذا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إذا انتهت مدة المسح وقد كان مقيما انتهت وهو مسافر فهي مدة الاقامة ثم يجدد وضوءه بغسل للقدمين ، ويلبس الخفين فتتجدد له إقامة المسافر ـ أو مسح المسافر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بعض المطاعم يا شيخ تتفنن في شواء الأسماك</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فهي تقطعها بسرعة وتدخلها الفرن ثم بعد ذلك تخرج مقطعة ولا تزال حية تتحرك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يكون في بعض المطاعم البارعة في سرعة التقديم ، تؤخذ حية السمكة من الحوض</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الحوض</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ثم تقطع بسرعة ، وتدخل الفرن ، ثم تخرج وهي تتحرك هل تؤكل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تسأل خيالا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موجود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قليلا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أن بعض الوحوش من البشر ، أن يدخلوا السمك إلى الفرن حيا ، هذا ممكن وهذا حرام لا يجوز أما أن تخرج السمكة أو قطعها وهي تتحرك بمعنى أن فيها حياة فهذا خيال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بالنسبة لصيغة السؤال أنت تختار من الحوض ، يأخذها يقطعها بسرعة هائلة ، ويحضر وعاء فيه زيت ويضعها في الزيت في نفس الوقت تطلع من الزيت ، ما يتركها مدة طويلة إنما يضعها في الزيت لأن السمك ينضج بسرعة ، فيخرجها في نفس الوقت ويضعها في الصحن ، فتطلع ولا تزال تحس أن السمك يتحرك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السمكة مقطعة أم كما هي بذاتها ورأسها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يؤخذ منها الزعانف  والأحشاء الداخلية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بسرعة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ليست حركة حياة هذه حركة قلي المهم أنه لا يجوز إلقاء السمك في الزيت وهو حي ، حينئذ يحرم أكله ،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من الجائز أن أجيبك حسب سؤالك ، فالجواب يتعلق بالآمر ، إلا في حالة كون الآمر ، أمر المأمور بأن يتحقق من عدم وجود  في ذلك المكان الذي يخرج فيه الغاز المميت القاتل أحد فإذا أمره ولم ينفذ أمره ، فهو المسؤول وليس الآمر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القتل شبه العمد ، هل يصوم بعدد القتلى لكل منهم شهرين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الآن جواب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غلام خرج من بين سيارتين بسرعة لم يستطع السائق تلافي اصطدامه مهما كانت سرعته بطيئة ، </w:t>
      </w:r>
      <w:r>
        <w:rPr>
          <w:rFonts w:ascii="Traditional Arabic" w:hAnsi="Traditional Arabic" w:cs="Traditional Arabic"/>
          <w:color w:val="000000"/>
          <w:sz w:val="32"/>
          <w:szCs w:val="32"/>
          <w:rtl/>
        </w:rPr>
        <w:lastRenderedPageBreak/>
        <w:t xml:space="preserve">هل يا ترى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يذهب على كيسه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يذهب على كيسه ويصوم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يذهب على كيس الغلام ، لأن الجاني هو ، وليس السائق ،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إذن وإن كان دون الحلم ، وإن كان صغيرا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كان صغيرا أو كبيرا ، ما في فرق ، المهم أن القاتل لا يصح أن يقال قتل خطأ بخلاف ما لو كان مسرعا سرعة جنونية وفي طريق مسلوكة ، وبخاصة في الممرات التي يوضع فيها حدود أن السائق يجب أن يقف عندها ، فمع ذلك لم يقف فهناك يكون مسؤولا ، أما في حدود الصورة التي أنت صورتها ، فليس على السائق أن يتحمل جناية قتل الخطأ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راكب فرس ، انفلت منه الدابة ولم يستطع أن يسيطر عليها ، فاصطدمت بصغير فمات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كالأول ما دام هو راكب عليها ، فليس مسؤولا لقوله عليه السلام ايش الحديث ؟ </w:t>
      </w:r>
      <w:r>
        <w:rPr>
          <w:rFonts w:ascii="Traditional Arabic" w:hAnsi="Traditional Arabic" w:cs="Traditional Arabic"/>
          <w:b/>
          <w:bCs/>
          <w:color w:val="0000FF"/>
          <w:sz w:val="32"/>
          <w:szCs w:val="32"/>
          <w:rtl/>
        </w:rPr>
        <w:t xml:space="preserve">( البئر جبار والمعدن جبار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إيش ايضا الحديث </w:t>
      </w:r>
      <w:r>
        <w:rPr>
          <w:rFonts w:ascii="Traditional Arabic" w:hAnsi="Traditional Arabic" w:cs="Traditional Arabic"/>
          <w:b/>
          <w:bCs/>
          <w:color w:val="0000FF"/>
          <w:sz w:val="32"/>
          <w:szCs w:val="32"/>
          <w:rtl/>
        </w:rPr>
        <w:t xml:space="preserve">( البئر جبار والمعدن جبار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الخمس أشياء قبلها ، على كل حال المعروف عند العلماء ، أن الفرس أو الدابة إذا كانت مركوبة ، لها حكم ، ما إذا كانت فلتانة داشرة  ففي الحالة الأولى ، لا يضمن وهي جبار ، أما في الحالة الأخرى ، حينما يكون مفلتها صاحبها فهو ضامن ، أي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القلنسوة هل لها حكم العمامة في المسح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المسح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إذا كانت القلنسوة فيها شيء مما يتحرج صاحبها من المسح تحتها ، فحينئذ يكون حكمها حكم العمامة ، أما إذا كانت كهذه ، فمن السهل أن يعمل هكذا ، وانتهى الأمر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يعفى الزبال عن حضور الجماعة لأن رائحة ملابسه ، تؤذي الملائكة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في ظني ، وفي فقهي ولأول مرة اسمع مثل هذا السؤال ، لا يجوز القول بأنه يعفى مطلقا ، أو لا يعفى مطلقا لأن مثل هذا السؤال في الواقع ، يصدر في زمن كل المرافق ، وكل الأعمال التي لا بد منها للمجتمع ليكون نظيفا ، ويكون محفوظا من الأمراض والأدواء ونحو ذلك ، لا يراعى فيها الأحكام </w:t>
      </w:r>
      <w:r>
        <w:rPr>
          <w:rFonts w:ascii="Traditional Arabic" w:hAnsi="Traditional Arabic" w:cs="Traditional Arabic"/>
          <w:color w:val="000000"/>
          <w:sz w:val="32"/>
          <w:szCs w:val="32"/>
          <w:rtl/>
        </w:rPr>
        <w:lastRenderedPageBreak/>
        <w:t xml:space="preserve">الشرعية هذا كما لو قيل ، هل يعفى سائق السيارة الباص مثلا تابع الدولة والقطار ونحو ذلك من فرضية حضور صلاة الجماعة ، لا نقول أيضا يعفى أو لا يعفى ، وإنما يجب أن ندرس الوضع ، هناك أمور بإمكان الفرد أن يعالج النقص الذي يمكن أن يحصل منه بسبب عمله ، كما هو السؤال الموجه حول الزبال هذا يمكن أن يقال له ، بأن عليك أن تنزع ثيابك ، وتلبس ثيابا نظيفة حينما تريد أن تحضر الصلاة ، وإذا كان عليك حرج من هذا التجديد للثياب ، فيمكن أن يسمح لك بالجمع بين الصلاتين ، أما إذا لم  يكن أي حرج  فعليه أن يلبس الثياب النظيفة في كل صلاة ، هذا بالنسبة للفرد ، أما بالنسبة للذي يسوق القطار مثلا ، وليس هناك نظام إسلامي عام ، بحيث إنه يوقف القطار ، حيث كان الأذان ، أو الباص في منتصف الطريق أو نحو ذلك ، فإذا كان لا يوجد مثل هذا النظام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فحينذاك نقول له شيئين الشيء الأول وقتي والشيء الآخر أبدي ، الوقتي هو ما دامت تسأل هذا السؤال وأنت موظف ، فيمكنك أن تتابع مسيرتك وأنت تنوي الجمع ، بين الصلاتين فيما إذا لم تتمكن من أداء الصلاة في وقتها مع الجماعة أو لوحدك ، هذا الجواب الوقتي ، أما الجواب الأبدي فهو أن يفتش عن عمل ، يتمكن فيه القيام بواجباته الشرعية ،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جزاك الله خيرا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 قليل من الماء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النبي صلى الله عليه وسلم </w:t>
      </w:r>
      <w:r>
        <w:rPr>
          <w:rFonts w:ascii="Traditional Arabic" w:hAnsi="Traditional Arabic" w:cs="Traditional Arabic"/>
          <w:b/>
          <w:bCs/>
          <w:color w:val="0000FF"/>
          <w:sz w:val="32"/>
          <w:szCs w:val="32"/>
          <w:rtl/>
        </w:rPr>
        <w:t>( نهى عن ثمن الهر )</w:t>
      </w:r>
      <w:r>
        <w:rPr>
          <w:rFonts w:ascii="Traditional Arabic" w:hAnsi="Traditional Arabic" w:cs="Traditional Arabic"/>
          <w:color w:val="000000"/>
          <w:sz w:val="32"/>
          <w:szCs w:val="32"/>
          <w:rtl/>
        </w:rPr>
        <w:t xml:space="preserve"> فهل المقصود إذا قتل الهر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نهى عن شرائه ، كما نهى عن شراء الكلب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وجاء في حديث النبي صلى الله عليه وسلم </w:t>
      </w:r>
      <w:r>
        <w:rPr>
          <w:rFonts w:ascii="Traditional Arabic" w:hAnsi="Traditional Arabic" w:cs="Traditional Arabic"/>
          <w:b/>
          <w:bCs/>
          <w:color w:val="0000FF"/>
          <w:sz w:val="32"/>
          <w:szCs w:val="32"/>
          <w:rtl/>
        </w:rPr>
        <w:t>( إلا كلب ما شية أو زرع أو صيد )</w:t>
      </w:r>
      <w:r>
        <w:rPr>
          <w:rFonts w:ascii="Traditional Arabic" w:hAnsi="Traditional Arabic" w:cs="Traditional Arabic"/>
          <w:color w:val="000000"/>
          <w:sz w:val="32"/>
          <w:szCs w:val="32"/>
          <w:rtl/>
        </w:rPr>
        <w:t xml:space="preserve"> الهر إذا كان يتخلص من الجرذان ويخرجها ، فهل يا ترى يشارك الكلب في الاستنثاء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أستحضر الآن ، فهل أنت مستحضر أن الحديث صحيح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نهى عن ثمن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وجاءت السنور أيضا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تعرف أنه صحيح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افتح هنا انظر صحيح الجامع وضعيف الجامع فإذا صح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أبي داود يا شيخ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يكون صحيحا بمجرد كونه في أبي داود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أنت صححته عفوا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المقصود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فهنا يتبين المهم إذا صح الحديث فالمقصود النهي عن بيعه وعن شرائه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ما تفرع من هذا السؤال من السؤال الثاني ، فحديث الكلب هو استثناء </w:t>
      </w:r>
      <w:r>
        <w:rPr>
          <w:rFonts w:ascii="Traditional Arabic" w:hAnsi="Traditional Arabic" w:cs="Traditional Arabic"/>
          <w:b/>
          <w:bCs/>
          <w:color w:val="0000FF"/>
          <w:sz w:val="32"/>
          <w:szCs w:val="32"/>
          <w:rtl/>
        </w:rPr>
        <w:t>( إلا كلب صيد أو ماشية )</w:t>
      </w:r>
      <w:r>
        <w:rPr>
          <w:rFonts w:ascii="Traditional Arabic" w:hAnsi="Traditional Arabic" w:cs="Traditional Arabic"/>
          <w:color w:val="000000"/>
          <w:sz w:val="32"/>
          <w:szCs w:val="32"/>
          <w:rtl/>
        </w:rPr>
        <w:t xml:space="preserve"> من حيث عدم جواز الاقتناء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صحيح وإلا لا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لفظه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نهى عن ثمن الكلب وثمن السنور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الفرق الثاني أو سؤال الثاني ، </w:t>
      </w:r>
      <w:r>
        <w:rPr>
          <w:rFonts w:ascii="Traditional Arabic" w:hAnsi="Traditional Arabic" w:cs="Traditional Arabic"/>
          <w:b/>
          <w:bCs/>
          <w:color w:val="0000FF"/>
          <w:sz w:val="32"/>
          <w:szCs w:val="32"/>
          <w:rtl/>
        </w:rPr>
        <w:t>( إلا كلب صيد أو ماشية )</w:t>
      </w:r>
      <w:r>
        <w:rPr>
          <w:rFonts w:ascii="Traditional Arabic" w:hAnsi="Traditional Arabic" w:cs="Traditional Arabic"/>
          <w:color w:val="000000"/>
          <w:sz w:val="32"/>
          <w:szCs w:val="32"/>
          <w:rtl/>
        </w:rPr>
        <w:t xml:space="preserve">، هذا النهي مستثنى من هذا الاستثناء مستثنى  من النهي عن اقتناء الكلب ، فقولك هل يقاس الهر على الكلب غير وارد لأنه </w:t>
      </w:r>
      <w:r>
        <w:rPr>
          <w:rFonts w:ascii="Traditional Arabic" w:hAnsi="Traditional Arabic" w:cs="Traditional Arabic"/>
          <w:b/>
          <w:bCs/>
          <w:color w:val="0000FF"/>
          <w:sz w:val="32"/>
          <w:szCs w:val="32"/>
          <w:rtl/>
        </w:rPr>
        <w:t>( إلا كلب صيد أو ماشية )</w:t>
      </w:r>
      <w:r>
        <w:rPr>
          <w:rFonts w:ascii="Traditional Arabic" w:hAnsi="Traditional Arabic" w:cs="Traditional Arabic"/>
          <w:color w:val="000000"/>
          <w:sz w:val="32"/>
          <w:szCs w:val="32"/>
          <w:rtl/>
        </w:rPr>
        <w:t xml:space="preserve"> استثناء ، استثناء من ماذا؟ من الاقتناء ، والهر ليس كالكلب من هذه الحيثية ، لأنك تعلم فيما أظن أن اقتناء الهر أو السنور يجوز لأدلة كثيرة ، منها قوله عليه السلام </w:t>
      </w:r>
      <w:r>
        <w:rPr>
          <w:rFonts w:ascii="Traditional Arabic" w:hAnsi="Traditional Arabic" w:cs="Traditional Arabic"/>
          <w:b/>
          <w:bCs/>
          <w:color w:val="0000FF"/>
          <w:sz w:val="32"/>
          <w:szCs w:val="32"/>
          <w:rtl/>
        </w:rPr>
        <w:t>( إنها من الطوافين والطوفات )</w:t>
      </w:r>
      <w:r>
        <w:rPr>
          <w:rFonts w:ascii="Traditional Arabic" w:hAnsi="Traditional Arabic" w:cs="Traditional Arabic"/>
          <w:color w:val="000000"/>
          <w:sz w:val="32"/>
          <w:szCs w:val="32"/>
          <w:rtl/>
        </w:rPr>
        <w:t xml:space="preserve"> الكلب ليس كذلك ، فأريد إذن أما أن نصحح السؤال ، أو نلغي السؤال ، أين وصل بنا الحديث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الهر والكلب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وصل معك تلغي السؤال وإلا عدلته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لك يا شيخ في الواقع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أسمع لك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جاء في الفقه أن ما فيه نفع جاز بيعه ، فكان هناك بعض الآراء والشروح التي تقول بما أن الفائدة موجودة في الهر لقتل الجرذان وغيرها ولا يمكن إلا بالقط ، فيحمل نهي عن ثمن الهر على أنه فقط إذا قتل وليس في شرائه للتخلص من الجرذان هذا الذي فهمته وهذا قرأته لكن الآن بدا لي من كلامك على أن القضية لا ترتبط بالكلب ، لن القضية ليست قضية النفع وإنما الاقتناء ، أي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أوضح لك أن الذي ذكرته عن بعض كتب الفقه خطأ لأن الكلب يختلف عن الهر ، لا يمكن </w:t>
      </w:r>
      <w:r>
        <w:rPr>
          <w:rFonts w:ascii="Traditional Arabic" w:hAnsi="Traditional Arabic" w:cs="Traditional Arabic"/>
          <w:color w:val="000000"/>
          <w:sz w:val="32"/>
          <w:szCs w:val="32"/>
          <w:rtl/>
        </w:rPr>
        <w:lastRenderedPageBreak/>
        <w:t xml:space="preserve">للصياد مثلا ، أن يستعين على الصيد بأي كلب ، وإنما بكلب معلم ، كما في إشارة بنفس الآية ، </w:t>
      </w:r>
      <w:r>
        <w:rPr>
          <w:rFonts w:ascii="Traditional Arabic" w:hAnsi="Traditional Arabic" w:cs="Traditional Arabic"/>
          <w:b/>
          <w:bCs/>
          <w:color w:val="FF0000"/>
          <w:sz w:val="32"/>
          <w:szCs w:val="32"/>
          <w:rtl/>
        </w:rPr>
        <w:t>(( أو ما علمتم من الجوارح مكلبين ))</w:t>
      </w:r>
      <w:r>
        <w:rPr>
          <w:rFonts w:ascii="Traditional Arabic" w:hAnsi="Traditional Arabic" w:cs="Traditional Arabic"/>
          <w:color w:val="000000"/>
          <w:sz w:val="32"/>
          <w:szCs w:val="32"/>
          <w:rtl/>
        </w:rPr>
        <w:t xml:space="preserve"> أي نعم، وكذلك كلب الحراسة ، ليس أي كلب تأخذه من الطريق ، وتحطه حراسة ، أما السنور أو الهر ، فهو بطبيعته وبسجيته يصطاد الفئران ويلحقها ، وكذلك الحشرات ونحو ذلك ، فلا يستوي الهر مع الكلب من هذه الحيثية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يتفرع من التفريق بين كلب وآخر ، شيئان اثنان ، أحدهما منصوص عليه بنص صريح معلوم </w:t>
      </w:r>
      <w:r>
        <w:rPr>
          <w:rFonts w:ascii="Traditional Arabic" w:hAnsi="Traditional Arabic" w:cs="Traditional Arabic"/>
          <w:b/>
          <w:bCs/>
          <w:color w:val="0000FF"/>
          <w:sz w:val="32"/>
          <w:szCs w:val="32"/>
          <w:rtl/>
        </w:rPr>
        <w:t>( أنه من اقتنى كلبا غير كلب ماشية أو ضارية ، نقص من أجره كل يوم قيراط والقيراط مثل جبل أحد )</w:t>
      </w:r>
      <w:r>
        <w:rPr>
          <w:rFonts w:ascii="Traditional Arabic" w:hAnsi="Traditional Arabic" w:cs="Traditional Arabic"/>
          <w:color w:val="000000"/>
          <w:sz w:val="32"/>
          <w:szCs w:val="32"/>
          <w:rtl/>
        </w:rPr>
        <w:t xml:space="preserve"> جاء في بعض الأحاديث </w:t>
      </w:r>
      <w:r>
        <w:rPr>
          <w:rFonts w:ascii="Traditional Arabic" w:hAnsi="Traditional Arabic" w:cs="Traditional Arabic"/>
          <w:b/>
          <w:bCs/>
          <w:color w:val="0000FF"/>
          <w:sz w:val="32"/>
          <w:szCs w:val="32"/>
          <w:rtl/>
        </w:rPr>
        <w:t>( إلا كلب صيد أو ماشية )</w:t>
      </w:r>
      <w:r>
        <w:rPr>
          <w:rFonts w:ascii="Traditional Arabic" w:hAnsi="Traditional Arabic" w:cs="Traditional Arabic"/>
          <w:color w:val="000000"/>
          <w:sz w:val="32"/>
          <w:szCs w:val="32"/>
          <w:rtl/>
        </w:rPr>
        <w:t xml:space="preserve">  وفي بعض الروايات </w:t>
      </w:r>
      <w:r>
        <w:rPr>
          <w:rFonts w:ascii="Traditional Arabic" w:hAnsi="Traditional Arabic" w:cs="Traditional Arabic"/>
          <w:b/>
          <w:bCs/>
          <w:color w:val="0000FF"/>
          <w:sz w:val="32"/>
          <w:szCs w:val="32"/>
          <w:rtl/>
        </w:rPr>
        <w:t>( أو زرع )</w:t>
      </w:r>
      <w:r>
        <w:rPr>
          <w:rFonts w:ascii="Traditional Arabic" w:hAnsi="Traditional Arabic" w:cs="Traditional Arabic"/>
          <w:color w:val="000000"/>
          <w:sz w:val="32"/>
          <w:szCs w:val="32"/>
          <w:rtl/>
        </w:rPr>
        <w:t xml:space="preserve"> هنا وقع الخلاف هذا الكلب المستثنى من النهي ، هل يجوز بيعه وشراؤه أم لا؟ لا شك أنه يجوز بيعه وشراؤه للمعنى الذي أشرت إليه مما نقلته عن الفقهاء لكن الهر ليس كذلك ،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حينما يصح الحديث ، </w:t>
      </w:r>
      <w:r>
        <w:rPr>
          <w:rFonts w:ascii="Traditional Arabic" w:hAnsi="Traditional Arabic" w:cs="Traditional Arabic"/>
          <w:b/>
          <w:bCs/>
          <w:color w:val="0000FF"/>
          <w:sz w:val="32"/>
          <w:szCs w:val="32"/>
          <w:rtl/>
        </w:rPr>
        <w:t>( نهى عن ثمن الهر )</w:t>
      </w:r>
      <w:r>
        <w:rPr>
          <w:rFonts w:ascii="Traditional Arabic" w:hAnsi="Traditional Arabic" w:cs="Traditional Arabic"/>
          <w:color w:val="000000"/>
          <w:sz w:val="32"/>
          <w:szCs w:val="32"/>
          <w:rtl/>
        </w:rPr>
        <w:t xml:space="preserve"> ، ينبغي أن يبقى على إطلاقه ، أما الكلب فيقيد في غير كلب الصيد والحراسة ونحو ذلك ،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إذا زنى الرجل أكثر من مرة وعثر عليه في المرة الأخيرة ، فهل يحاسب على ما تسبب فيه قبل ذلك ، فيضاعف له العذاب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وضح لي الكلمة الأولى إلى إيش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زنى الرجل</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زنى</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وأخذ في المرة الأخيرة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يضاعف عليه العذاب بالنظر إلى ما تسبب فيه مرات قبل هذه المرة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هنا يختلف الأمر من عدة جهات أولا : هل هو محصن أم غير محصن؟ ثانيا هل هو معترفو إلا مدعى عليه؟ ، فإن كان مدعى عليه فليس من السهل الإتيان بكل مرة بأربع شهود ، وإذا كان اعترف نعم يقام الحد عن كل مرة ، أي نعم ولكن ليس من الضروري بل ليس من الجائز أن تجمع الحدود عليه مرة واحدة ، فيما إذا كان غير محصن خشية أن يهلك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طالب الناس الذين اعتدى على بناتهم لنقل بهذا بأن يقام عليه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يحدد الآن ايش هو محصن أم غير محصن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غير محصن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وإذا كان محصنا في هذه الحالة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يرجم وانتهى الأمر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وسينتهي ، على أساس قولك قد يكون فيه هلاكه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غير المحصن ، نعم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طيب في حديث مسح النبي صلى الله عليه وسلم لبدنه قبل النوم ، ونفثه بعد قراءة المعوذات ، هل مسحه على ثيابه أم من داخل الثياب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على بدنه بدون تكلف ، إن كان  شيء منه ظاهر فبها ، وإلا على ثيابه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للسؤال هذا ، هل القراءة أولا أم النفث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النفث على الكفين ، ثم القراءة ثم المسح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حديث </w:t>
      </w:r>
      <w:r>
        <w:rPr>
          <w:rFonts w:ascii="Traditional Arabic" w:hAnsi="Traditional Arabic" w:cs="Traditional Arabic"/>
          <w:b/>
          <w:bCs/>
          <w:color w:val="0000FF"/>
          <w:sz w:val="32"/>
          <w:szCs w:val="32"/>
          <w:rtl/>
        </w:rPr>
        <w:t>( لقد أعذر الله إلى عبد ، أحياه حتى بلغ ستين أو سبعين سنة )</w:t>
      </w:r>
      <w:r>
        <w:rPr>
          <w:rFonts w:ascii="Traditional Arabic" w:hAnsi="Traditional Arabic" w:cs="Traditional Arabic"/>
          <w:color w:val="000000"/>
          <w:sz w:val="32"/>
          <w:szCs w:val="32"/>
          <w:rtl/>
        </w:rPr>
        <w:t xml:space="preserve"> فقد أعذر الله عليه ، معنى الحديث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لطيف جدا ، يعني ربنا عز وجل بكرمه ولطفه بعباده كأنه يقدم عذرا ، إنه إذا آخذ هذا الإنسان على ذنوبه ومعاصيه ، أنه أنا بلغتك لعمر الانسان المفروض فيه إنه يهلك وتذهب شهواته وأهويته و و إلى آخره ، فما بالك أنت ما انتبهت لهذا كله ، وظللت مستمرا في معصيته ، فإنا قدمت إليك </w:t>
      </w:r>
      <w:r>
        <w:rPr>
          <w:rFonts w:ascii="Traditional Arabic" w:hAnsi="Traditional Arabic" w:cs="Traditional Arabic"/>
          <w:color w:val="000000"/>
          <w:sz w:val="32"/>
          <w:szCs w:val="32"/>
          <w:rtl/>
        </w:rPr>
        <w:lastRenderedPageBreak/>
        <w:t>عذري ، هذا ربنا يعاملنا بلطفه  -الشيخ يبكي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أكمل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حديث </w:t>
      </w:r>
      <w:r>
        <w:rPr>
          <w:rFonts w:ascii="Traditional Arabic" w:hAnsi="Traditional Arabic" w:cs="Traditional Arabic"/>
          <w:b/>
          <w:bCs/>
          <w:color w:val="0000FF"/>
          <w:sz w:val="32"/>
          <w:szCs w:val="32"/>
          <w:rtl/>
        </w:rPr>
        <w:t>( ليتمنين أقوام لو أكثروا من السيئات قالوا من هم يا رسول الله ، قال الذين بدل الله سيئاتهم حسنات )</w:t>
      </w:r>
      <w:r>
        <w:rPr>
          <w:rFonts w:ascii="Traditional Arabic" w:hAnsi="Traditional Arabic" w:cs="Traditional Arabic"/>
          <w:color w:val="000000"/>
          <w:sz w:val="32"/>
          <w:szCs w:val="32"/>
          <w:rtl/>
        </w:rPr>
        <w:t xml:space="preserve"> ، ما معنى هذا الحديث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طبعا ليس المقصود به أننا إذا تصورنا رجلين في سن واحدة وبلغا سن التكليف في سن واحدة ، أحدهما استمر في طاعة الله ، والآخر في معصية الله ، الأول مات على طاعة الله ، والآخر تاب إلى الله قبل الغرغرة ، وكان جانيا على نفسه ، وهذا الإنسان الجاني على نفسه إذا كانت معاصيه أكثر من حسنات صاحبه ، فتاب فانقلبت سيئاته إلى حسنات يكون خيرا من ذاك ، المقصود واضح إذن بعد أن مهدنا إلى هذا النفي ، ما معنى الحديث الذي سألت عنه ؟ الذي أفهمه أن هذا ما يتمناه الإنسان الذي كان مستغرقا في معاصي الله عز وجل ، وتاب إلى الله ولم يؤاخذه الله ، بل جعل سيئاته التي كانت سيئات جعلها من الناحية العملية المتعلقة به حسنات وليس قلبها في ميزان حسناته إلى حسنات ، فهو بحكم إنسانيته وشهوته كان يتمنى أن يكثر من السيئات ، حتى في أخرها يتوب والله يمحوها بسبب توبته ، واضح الجواب ؟ واضح لكن ما مقنع ، هذا الذي عندي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يعني أقول إنما لما وجد رحمة الله عز وجل ، شملته رحمته وتجاوز عن سيئاته وبدلها بحسنات ، لو استكثر من السيئات حتى تكثر حسناته</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تكثر حسناته</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يدل على فضل الله ورحمة الله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لكن يجب أن نبعد عن ذهننا أن سيئاته تتقلب هي نفسها إلى حسنات لا إنما هي حسنات تصدر منه فيما بعد بسبب توبته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الحسنات التي عملها بعد التوبة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التي فتحت المجال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التبديل ماذا نقدر نسميه بالنسبة للتعابير الشرعية ؟  كوني ، تبديل كوني ، يعني كان </w:t>
      </w:r>
      <w:r>
        <w:rPr>
          <w:rFonts w:ascii="Traditional Arabic" w:hAnsi="Traditional Arabic" w:cs="Traditional Arabic"/>
          <w:color w:val="000000"/>
          <w:sz w:val="32"/>
          <w:szCs w:val="32"/>
          <w:rtl/>
        </w:rPr>
        <w:lastRenderedPageBreak/>
        <w:t xml:space="preserve">جانيا فيصبح طائعا ، كان جانيا بإكثاره من السيئات ، فيصبح طائعا بإكثاره من الحسنات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يقال له أجر على الزنى الذي زناه أو شرب الخمر الذي شربه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أعوذ بالله لو كان هذا هكذا ، لكان ذلك أكبر وازع ودافع على الإكثار من السيئات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التنبيه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يبين المسألة ، أنه الطائع والمحسن هو الأفضل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أحد الإخوة تحدث في هذا الحديث فقال ما دام الحسنات ضد السيئات ، ماذا يعمل بها ؟ فقال أحدهم يضاعفها الله عز وجل ، ظنا منه أن السيئات تقلب حسنات ، على تفصيل القضية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معنى الآية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يا شيخ </w:t>
      </w:r>
      <w:r>
        <w:rPr>
          <w:rFonts w:ascii="Traditional Arabic" w:hAnsi="Traditional Arabic" w:cs="Traditional Arabic"/>
          <w:b/>
          <w:bCs/>
          <w:color w:val="0000FF"/>
          <w:sz w:val="32"/>
          <w:szCs w:val="32"/>
          <w:rtl/>
        </w:rPr>
        <w:t>( لو غفر لكم لتأتون إلى البهائم لغفر لكم كثيرا )</w:t>
      </w:r>
      <w:r>
        <w:rPr>
          <w:rFonts w:ascii="Traditional Arabic" w:hAnsi="Traditional Arabic" w:cs="Traditional Arabic"/>
          <w:color w:val="000000"/>
          <w:sz w:val="32"/>
          <w:szCs w:val="32"/>
          <w:rtl/>
        </w:rPr>
        <w:t xml:space="preserve"> ، معنى الحديث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الجناية والاعتداء والظلم على الحيوانات ، لو غفر هذا أي أصحاب الدواب الذين لا رفق عندهم بالدواب لغفرت لهم ذنوب كثيرة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يرحمون الدواب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يرحمون الدواب </w:t>
      </w:r>
      <w:r>
        <w:rPr>
          <w:rFonts w:ascii="Traditional Arabic" w:hAnsi="Traditional Arabic" w:cs="Traditional Arabic"/>
          <w:b/>
          <w:bCs/>
          <w:color w:val="0000FF"/>
          <w:sz w:val="32"/>
          <w:szCs w:val="32"/>
          <w:rtl/>
        </w:rPr>
        <w:t>( من لا يرحم لا يرحم )</w:t>
      </w:r>
      <w:r>
        <w:rPr>
          <w:rFonts w:ascii="Traditional Arabic" w:hAnsi="Traditional Arabic" w:cs="Traditional Arabic"/>
          <w:color w:val="000000"/>
          <w:sz w:val="32"/>
          <w:szCs w:val="32"/>
          <w:rtl/>
        </w:rPr>
        <w:t xml:space="preserve"> قال قائل يا رسول الله : </w:t>
      </w:r>
      <w:r>
        <w:rPr>
          <w:rFonts w:ascii="Traditional Arabic" w:hAnsi="Traditional Arabic" w:cs="Traditional Arabic"/>
          <w:color w:val="800000"/>
          <w:sz w:val="32"/>
          <w:szCs w:val="32"/>
          <w:rtl/>
        </w:rPr>
        <w:t>" إني إذا ذبحت الشاة رحمتها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إن رحمت الشاة رحمك الله )</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r>
        <w:rPr>
          <w:rFonts w:ascii="Traditional Arabic" w:hAnsi="Traditional Arabic" w:cs="Traditional Arabic"/>
          <w:b/>
          <w:bCs/>
          <w:color w:val="0000FF"/>
          <w:sz w:val="32"/>
          <w:szCs w:val="32"/>
          <w:rtl/>
        </w:rPr>
        <w:t>( الراحمون يرحمهم الرحمن ارحموا من في الأرض يرحمكم من في السماء )</w:t>
      </w:r>
      <w:r>
        <w:rPr>
          <w:rFonts w:ascii="Traditional Arabic" w:hAnsi="Traditional Arabic" w:cs="Traditional Arabic"/>
          <w:color w:val="000000"/>
          <w:sz w:val="32"/>
          <w:szCs w:val="32"/>
          <w:rtl/>
        </w:rPr>
        <w:t xml:space="preserve">، يا الله هات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حديث العربون يا شيخ ذكرتم تضعيفه ، فهل لا تجوز صورة العربون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إيش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تجوز صورة العربون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تجوز في نهاية المطاف ، بمعنى أنا ذهبت عند التاجر ،واشتريت بضاعة ،وقلت هذا عربون وريثما </w:t>
      </w:r>
      <w:r>
        <w:rPr>
          <w:rFonts w:ascii="Traditional Arabic" w:hAnsi="Traditional Arabic" w:cs="Traditional Arabic"/>
          <w:color w:val="000000"/>
          <w:sz w:val="32"/>
          <w:szCs w:val="32"/>
          <w:rtl/>
        </w:rPr>
        <w:lastRenderedPageBreak/>
        <w:t xml:space="preserve">أهيء لك الثمن آتيك غدا إن شاء الله ثم بدا لي أن لا آخذ هذه البضاعة وهذه الحاجة ، فجئت إلى البائع واعتذرت له ، فلا يحل له أن يأخذ العربون ، ابتداء يجوز ، من حيث إنه هو أي البائع ، سيحتفظ بالبضاعة لا يبيعها لغيره ، لكن إذا جاء الشاري ناكلا معتذرا والبضاعة لا تزال كما هي ، فلا يجوز له أن يستحل أخذ العربون إلا في حالة واحدة حالة كون البائع أصيب بضرر ما ، وهذا الضرر يمكن تصوره بتصورنا للحاجة ، إن كانت الحاجة مثلا شيئا يتعرض للفساد ، بمضي الزمن قل أو كثر ،والحاجة محفوظة للمعربن الذي دفع العربون ولما جاء يعتذر فسدت كليا أو جزئيا ، فحينئذ لا بد من دفع الضرر عن البائع ، هذه الصورة واضحة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واضحة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والصور كما قلت آنفا يمكن أن تتصور عديدا منها ، منها مثلا صاحب سيارة، باع علي إنسان وأخذ منه عربونا جاءه شاري في غيبة المعربن وقال تبيع هذه السيارة ، قال له والله هذه مباعة أنا اشتريها منك وأعطيك زيادة كذا ما أستطيع أنا أخالف ، وجاء الشاري ونكل واعتذر ، حينئذ أرى هذا رأي اجتهادي أرى أنه للبائع أن يخصم الضرر الذي أصابه بسبب تمسكه بقوله للشاري ، وأن يقتطع من العربون ما يدفع به الضرر ، أما العربون كله كما يفعل بعض الناس فلا هذا من أكل أموال الناس بالباطل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زاد الضرر عن قيمة العربون ، فليس له إلا العربون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ايش؟</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زاد الضرر عن قيمة العربون مقدار العربون فليس له إلا العربون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لأنه وافق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الفرق يا شيخ بين المختلس والمنتهب والسارق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شرعي أم لغوي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شرعي وعلاقته بالقطع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المنتهب والمختلس لا قطع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صحيح ، طيب فقد يكون المال طبعا أكثر من ربع دينار ،وغيره لكن يطلق  عليه أنه منتهب في هذه الحالة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يا شيخ فيا ترى هل نستطيع أن نتصور أن المختلس الذي يأخذ مالا ويبتز مثلا بالخفاء </w:t>
      </w:r>
      <w:r>
        <w:rPr>
          <w:rFonts w:ascii="Traditional Arabic" w:hAnsi="Traditional Arabic" w:cs="Traditional Arabic"/>
          <w:color w:val="000000"/>
          <w:sz w:val="32"/>
          <w:szCs w:val="32"/>
          <w:rtl/>
        </w:rPr>
        <w:lastRenderedPageBreak/>
        <w:t>ليس هناك صورة واضحة شرعية ، تجعله قريبا من قطع اليد أو كذا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مهما كان الثمن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نفس</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نفس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التفريق بينهم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السرقة هو الذي يسطوا على المحلات والبيوت في غفلة من الناس ، فهذا إذا سرق ما قيمته أكثر من ربع دينار قطعت يده ، أما المنتهب فهو الذي يترك صاحب المكان أو الدار بابه مفتوح يركض هكذا ويخطف شيئا بيده ويولي الأدبار ، هذا منتهب  المختلس مثل موظفي الدولة ، وهذا يصير كثير ما شاء الله في هذه الأيام ، أي نعم صندوق أمين ولكنه غير أمينا ، يحمل الصندوق بما فيه يولي الأدبار هذا مختلس ، ممكن بقى صورة أخرى ، يقدم حسابات مزورة ، يأخذ شيئا ما يسجله ، أو يسجل شيئا ما يسجل شيئا وهكذا هذا اسمه مختلس ، فهذا وذاك لا يقام عليه حد السرقة ، لكن ليس معنى ذلك أنه يكون برئ الذمة أمام الحاكم المسلم ، لا قد يجلده جلد تأديب قد يحبسه قد قد ، إلى آخره ، إنما حد السرقة لا يقام عليه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استفدناها من اللغة شيخنا التفسير هذا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من اللغة والحديث ولذلك أنا سألته سؤالك شرعي وإلا لغوي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جزاك الله خيرا يا شيخ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يحق للأب أخذ مال أحد أبنائه ، لتزويج ابن آخر مع أن المهر كثير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غال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الأب بحاجة إلى ذلك ، من جهة والابن الذي يراد تزويجه أيضا بحاجة جاز وإلا فلا ، بمعنى إذا كان الأب غنيا فليس بحاجة أن يأخذ من مال ابنه ، وإنما هو يريد أن يسطوا على مال ابنه ، فهذا لا يجوز ، من جهة الابن الذي يراد تزويجه هو عنده زوجة مثلا ، لكن يريد أن يتمتع بأخرى ، ما في مانع أن يتزوج بأخرى ، لأن الشرع أباح له </w:t>
      </w:r>
      <w:r>
        <w:rPr>
          <w:rFonts w:ascii="Traditional Arabic" w:hAnsi="Traditional Arabic" w:cs="Traditional Arabic"/>
          <w:b/>
          <w:bCs/>
          <w:color w:val="0000FF"/>
          <w:sz w:val="32"/>
          <w:szCs w:val="32"/>
          <w:rtl/>
        </w:rPr>
        <w:t>( مثنى وثلاث ورباع )</w:t>
      </w:r>
      <w:r>
        <w:rPr>
          <w:rFonts w:ascii="Traditional Arabic" w:hAnsi="Traditional Arabic" w:cs="Traditional Arabic"/>
          <w:color w:val="000000"/>
          <w:sz w:val="32"/>
          <w:szCs w:val="32"/>
          <w:rtl/>
        </w:rPr>
        <w:t xml:space="preserve"> لكن ما على حساب الغير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الابن هو أعزب ، لم يتزوج بعد ولكن لا يريد أن يتزوج سواء كان من ماله ، مال أبيه أو من </w:t>
      </w:r>
      <w:r>
        <w:rPr>
          <w:rFonts w:ascii="Traditional Arabic" w:hAnsi="Traditional Arabic" w:cs="Traditional Arabic"/>
          <w:color w:val="000000"/>
          <w:sz w:val="32"/>
          <w:szCs w:val="32"/>
          <w:rtl/>
        </w:rPr>
        <w:lastRenderedPageBreak/>
        <w:t>مال أخيه ،والأب كأنه قد يشعر أنه هذا سيتزوج من هنا ويطلق من هنا ، لأنه رجل له أخلاق ما هي أقل ما يقال بلغة العصر الحاضر اجتماعية ما يقدر يعيش مع زوجته ، فما يريد الأب يخسر جيبه ، فيخسر جيب ابنه هذه أمثلة طبعا ليست مقصودة بالذات وإنما المقصود بها ايه ؟ تقريب المسألة إلى الأذهان واضح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يا شيخ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للحج يا شيخ إذا رمى رجل ست حصيات في اليوم الثاني عشر ، ثم ذهب وطاف وعاد إلى بيته فهل يا ترى عليه إذا حج مثلا حجة أخرى أن يقضي تلك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إنما عليه أن يقضي فورا ، فور تنبهه لتنقيصه من رمي جماره عليه أن يعود فورا ، وإلا فقد فاته الركب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بعد انقضاء شهر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لأن هذه مسألة مثل أي فريضة ينساها الإنسان فيتذكرها ، فوقتها حين يذكرها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قضاء الله فإن الله أحق بالقضاء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w:t>
      </w:r>
      <w:r>
        <w:rPr>
          <w:rFonts w:ascii="Traditional Arabic" w:hAnsi="Traditional Arabic" w:cs="Traditional Arabic"/>
          <w:b/>
          <w:bCs/>
          <w:color w:val="0000FF"/>
          <w:sz w:val="32"/>
          <w:szCs w:val="32"/>
          <w:rtl/>
        </w:rPr>
        <w:t xml:space="preserve">( لعن الله السارق يسرق البيضة فتقطع يده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غير ذلك ، معنى هذا أنه لا يزال ملعونا حتى لو دون ربع دينار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الحديث جوابه عندي من ناحيتين ، ناحية أخرى ، ناحية منهما مذكورة في بعض الكتب وهي ، أنه ليس المقصود بالبيضة بيضة الدجاجة التي مهما اختلف نوعها واختلف الزمن الذي سرقت فيه فلا يبلغ شأنها أن تكون ربع دينار فصاعدا ، ليس المقصود البيضة هنا ببيضة الدجاجة ، ولا يتبادر إلى الذهن أن المقصود بيضة الأوز التي تكون أكبر قليلا ، لأنه أيضا يرد عليه نفس الكلام ، وإنما المقصود بيضة الرأس ، وهذا نوع من السلاح كان معروفا يومئذ وله قيمة له كلفة هذا الوجه الأول وهذا الذي ذكره الفقهاء ، الوجه الثاني وهو احتمال ، يمكن أن يكون المقصود البيضة ، هي بيضة الدجاجة بالذات لكن هذا كان قبل التشريع الجديد  والأخير </w:t>
      </w:r>
      <w:r>
        <w:rPr>
          <w:rFonts w:ascii="Traditional Arabic" w:hAnsi="Traditional Arabic" w:cs="Traditional Arabic"/>
          <w:b/>
          <w:bCs/>
          <w:color w:val="0000FF"/>
          <w:sz w:val="32"/>
          <w:szCs w:val="32"/>
          <w:rtl/>
        </w:rPr>
        <w:t>( لا قطع إلا في ربع دينار فصاعدا )</w:t>
      </w:r>
      <w:r>
        <w:rPr>
          <w:rFonts w:ascii="Traditional Arabic" w:hAnsi="Traditional Arabic" w:cs="Traditional Arabic"/>
          <w:color w:val="000000"/>
          <w:sz w:val="32"/>
          <w:szCs w:val="32"/>
          <w:rtl/>
        </w:rPr>
        <w:t xml:space="preserve"> فهذا ينسخ الأقل ، على هذا يحمل الحديث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البيضة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الخوذة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خوذة عسكرية للحرب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للحرب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يا شيخ </w:t>
      </w:r>
      <w:r>
        <w:rPr>
          <w:rFonts w:ascii="Traditional Arabic" w:hAnsi="Traditional Arabic" w:cs="Traditional Arabic"/>
          <w:b/>
          <w:bCs/>
          <w:color w:val="0000FF"/>
          <w:sz w:val="32"/>
          <w:szCs w:val="32"/>
          <w:rtl/>
        </w:rPr>
        <w:t>( لأنهين أن يسمى بنافع وبركة ويسار )</w:t>
      </w:r>
      <w:r>
        <w:rPr>
          <w:rFonts w:ascii="Traditional Arabic" w:hAnsi="Traditional Arabic" w:cs="Traditional Arabic"/>
          <w:color w:val="000000"/>
          <w:sz w:val="32"/>
          <w:szCs w:val="32"/>
          <w:rtl/>
        </w:rPr>
        <w:t xml:space="preserve"> ، يسار يا شيخ لو ذكرت شيئا بالمنع مثلا ، ما صلته مثلا هل فيه تزكية لشيء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يسار هنا من اليسر ، فهل هنا يسار يعني كما لو قلت هل هنا يسر تقول لا ، هذا مدعاة للتطير ليس تزكية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 يسار يا شيخ ألا يقارب اسم سهل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قياس في الموضوع ما دام جاء النص فنحن نوجه النص ولا نقيس عليه إلا إذا كان هناك قياس يعني كما يقال أولوي ممكن أن نقيس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في حديث </w:t>
      </w:r>
      <w:r>
        <w:rPr>
          <w:rFonts w:ascii="Traditional Arabic" w:hAnsi="Traditional Arabic" w:cs="Traditional Arabic"/>
          <w:b/>
          <w:bCs/>
          <w:color w:val="0000FF"/>
          <w:sz w:val="32"/>
          <w:szCs w:val="32"/>
          <w:rtl/>
        </w:rPr>
        <w:t>( الجراد من جنود الله )</w:t>
      </w:r>
      <w:r>
        <w:rPr>
          <w:rFonts w:ascii="Traditional Arabic" w:hAnsi="Traditional Arabic" w:cs="Traditional Arabic"/>
          <w:color w:val="000000"/>
          <w:sz w:val="32"/>
          <w:szCs w:val="32"/>
          <w:rtl/>
        </w:rPr>
        <w:t xml:space="preserve"> ذكرتم أخيرا ثبوته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ذكرنا أخيرا إيش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الثبوت ثبوت هذا الحديث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أنه يؤكل قضية من جنود الله يعني غريبة قليل على طالب العلم عفوا يعني </w:t>
      </w:r>
      <w:r>
        <w:rPr>
          <w:rFonts w:ascii="Traditional Arabic" w:hAnsi="Traditional Arabic" w:cs="Traditional Arabic"/>
          <w:color w:val="FF0000"/>
          <w:sz w:val="32"/>
          <w:szCs w:val="32"/>
          <w:rtl/>
        </w:rPr>
        <w:t>...</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فقط طالب العلم هذا الظاهر ما سمع غزو الجراد ، الذي عجزت الجنود أن تتغلب عليه ، أين الغرابة هذا مشاهد بالعين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 عفوا الغرابة غرابة النص من حيث إنه من جنود الله فكلمة يتوقعها الإنسان أن الله له الملائكة وله غيرهم فهذا وجه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حديث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سهو أحيانا يكون في بعض المواقع من الصلاة كالتكبيرة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لن يجمع الله تعالى على هذه الأمة سيفين , سيفا منها وسيفا من عدوها )</w:t>
      </w:r>
      <w:r>
        <w:rPr>
          <w:rFonts w:ascii="Traditional Arabic" w:hAnsi="Traditional Arabic" w:cs="Traditional Arabic"/>
          <w:color w:val="000000"/>
          <w:sz w:val="32"/>
          <w:szCs w:val="32"/>
          <w:rtl/>
        </w:rPr>
        <w:t xml:space="preserve">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يقصد يعني استئصال الأمة الكافرة للأمة المسلمة هذا لا يقع ،وإنما يهلك بعضهم بعضا ،والعياذ بالله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العياذ بالله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السروال يا شيخ إذا نزل عن الجورب إلى أسفل الكعب السروال وارتفع الجورب إلى أعلى ، هل نأخذ حكم السروال بأنه مسبل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سؤالك لكن ما عرفت النكتة ، من وساطة الجوربين -يضحك-</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لا يمكن في هذه الحالة لا يمكن أن ينزل السروال إلى الكعبين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ينزل لكنه يرتفع يغطيه ، الجورب يغطيه من أعلى إلى أسفل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لكن السروال ما ينزل إلى الكعبين في هذه الحالة ، وهذا أمامك صاحبك</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إلا في حالة غريبة جدا ، إنه يتقصد اللابس للسروال معاكسة الحديث  وإلا لا يمكن لأن السروال لما يريد يجيء فوق منه الجورب ، لا بد ما يطلع لفوق شاء أم أبى اللابس ، واسأل به خبيرا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يثبته يا شيخ ، يثبته إلى أسفل حتى يجد الدفء على الكعبين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الدفء على الكعبين ، الله أكبر ، على كل حال لا ، خلينا بقى نبحث ولو بشيء هو بالنسبة إلينا خيال ، أنا كما قلت آنفا ، لا أتصور بقاء السروالين أو كمي السروال ، إلى ما تحت الكعبين وهما تحت الجوربين ، لا أتصور هذا لكن إذا ما إنسان ما تعمد ذلك ، فلا شك أنه داخل في الوعيد الشديد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فيما يسمى بالأفرهول أو ما اسمه ؟ الكيلون هذا ، يعني جورب وسروال ملتصقان التصاق واحد هذه صورة يعني ما حكم هذه الصورة طبيعة اللباس سروال وجورب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هذا له حكم ثان ، لأن هذا ليس سروالا ، ليس سروالا لا سروال ولا إزار ولا أي شيء ممكن ندخله في عموم النص ، هذا من جهة ، ومن جهة أخرى ، هذا في الواقع ليس لباس المسلمين لأنه هذا  تلبسه عادة كثير من النساء والذين يقصدون أنهم يلبسون شيئا مخصرا محجما ، وطبعا بالنسبة للأطفال الصغار ، هذا ممكن وارد ، لكن هذا من أجل التحفيظ وما شابه ذلك ، أما بالنسبة للكبار فما هو إلا جملة التقليد المحظور شرعا للكفار</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يلبس</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هذه الناحية فقط . أي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قصد به التشبه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التشبه يقع ولو لم يقصد التشبه أي نعم غيره .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إلى العقيقة عن الصغيرة شاة الجارية ، فنظرا لكثرة الحاضرين فأراد أبوها أن يذبح شاة أخرى ، هل في هذا تعدى على السنة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فيه تعد على السنة إذا كان هو عرف السنة ،وأظنه أنه غير عارف السنة ، لأنه كثير من الناس يتوهمون أن العقيقة ينبغي الدعوة إليها ، وهذا ليس من السنة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 قد ينسى المصلي بعض صور الصلاة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السنن</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السنن ، نعم هل هذا المقصود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المقصود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المقصود إذن لكل سهو على الإطلاق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كما قال عليه السلام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النبي صلى الله عليه وسلم في بعض الأحاديث عاتب صاحبه لما لم يذكره آية</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نسيها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يعد النبي صلى الله عليه وسلم ليسجد سجود السهو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يا شيخ</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من ناحيتين الناحية الأولى ، قاعدة يدندن حولها ابن حزم كثيرا ، وهي قاعدة مهمة جدا ، يؤخذ دائما من الشرع الزائد فالزائد ، فهنا عندك الحديث الثاني ، هذا على البراءة الأصلية ، يعني على الإباحة هنا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تشريع جديد ، فيؤخذ بالجديد ويترك القديم ، الجواب الثاني ،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إلا ما ثبت أن الرسول صلى الله عليه وسلم لم يسجد له ، أو ليس ضروريا يكون فعل ، قد يكون قول والقول أقوى ، مثاله حديث المغيرة بن شعبة ، أن الرسول عليه السلام نسي يوما التشهد الأوسط ، فقام فسبحوا له ،ولم يعد بعد السلام ، قال </w:t>
      </w:r>
      <w:r>
        <w:rPr>
          <w:rFonts w:ascii="Traditional Arabic" w:hAnsi="Traditional Arabic" w:cs="Traditional Arabic"/>
          <w:b/>
          <w:bCs/>
          <w:color w:val="0000FF"/>
          <w:sz w:val="32"/>
          <w:szCs w:val="32"/>
          <w:rtl/>
        </w:rPr>
        <w:t xml:space="preserve">( إذا سها أحدكم فقام إلى الركعة الثالثة فإن استتم </w:t>
      </w:r>
      <w:r>
        <w:rPr>
          <w:rFonts w:ascii="Traditional Arabic" w:hAnsi="Traditional Arabic" w:cs="Traditional Arabic"/>
          <w:b/>
          <w:bCs/>
          <w:color w:val="0000FF"/>
          <w:sz w:val="32"/>
          <w:szCs w:val="32"/>
          <w:rtl/>
        </w:rPr>
        <w:lastRenderedPageBreak/>
        <w:t>قائما فلا يرجع ،ويسجد سجدتين السهو ،وإذا لم يستتم قائما ، يعود إلى التشهد ولا سجود عليه )</w:t>
      </w:r>
      <w:r>
        <w:rPr>
          <w:rFonts w:ascii="Traditional Arabic" w:hAnsi="Traditional Arabic" w:cs="Traditional Arabic"/>
          <w:color w:val="000000"/>
          <w:sz w:val="32"/>
          <w:szCs w:val="32"/>
          <w:rtl/>
        </w:rPr>
        <w:t xml:space="preserve"> إذن هذا مثال صالح لما أنت تدندن حوله لكن نحن نقول هذا يستثنى من الحديث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 فما سوى ذلك وأمثاله ،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فما سوى ذلك وأمثاله ،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أي ، يبقى الحديث على عمومه إلا ما استثني كذلك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نقول من الاستحباب أن يسجد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الحكم هو هو ، يعني لا فرق بين الفريضة والنافلة في الأحكام التي جاءت مطلقة أو جاءت منصوصة في الفريضة ، فحكم النافلة أيضا كالفريضة إلا ما استثني ، يعني مثلا الجلوس في النافلة الأصل أنه لا يجوز ، لكن جاء التنصيص أنه في النافلة يجوز الجلوس ، لكن يكون له نصف الثواب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الإحسان في الذبح للبهيمة ، أن لا تذبح أمام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الأخرى</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الأخرى و النبي صلى الله عليه وسلم لما ذبح ثلاث وستين ، إذن كان كل منها لا تنظر إلى الأخرى أو لا تدري عن الأخرى ، أليس  كذلك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ينبغي أن يكون كذلك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ينبغي أن يكون هذا المفهوم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جيد طيب يا شيخ بالنسبة للحاج إذا جاءت الطائرة من أمريكا وأرادت أن تقف على مطار جدة ، فمن أين يحرم هذا المسافر؟</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محاذاة الطائرة لأقرب ميقات إليها ، وأظنه الجحفة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الجحفة طيب يا شيخ النظرة الجغرافية ترى أن بين الميقاتين لو مد مستقيم حتى نستخرج المدن المحاذية للميقاتين نجد أنها تقريبا جدة ، فإن كانت كذلك يفعل كذلك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صعب جدا أن أتصور صحة هذه النظرة الجغرافية هذا هو الغرب والطائرة جائية من أمريكا وغيرها وهنا الجحفة ، وهنا ميقات آخر ايش يكون يلملم وإلا ايش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يلملم اليمن نعم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يعني في منتصف المسطرة التي تمثل المسافة ، ما تكون أقرب إلى هنا ، ولا أقرب إلى هنا بالمرة ، خاصة مع وجود المقاييس الدقيقة في العصر الحاضر أن على كل حال لكل سؤال جواب أن كان الأمر كذلك ، فهو كذلك لكن إن كانت أقرب لهنا وبعيدة قليلا من جدة إلى الأمام فلا يجوز أن يحرموا من جدة </w:t>
      </w:r>
      <w:r>
        <w:rPr>
          <w:rFonts w:ascii="Traditional Arabic" w:hAnsi="Traditional Arabic" w:cs="Traditional Arabic"/>
          <w:color w:val="000000"/>
          <w:sz w:val="32"/>
          <w:szCs w:val="32"/>
          <w:rtl/>
        </w:rPr>
        <w:lastRenderedPageBreak/>
        <w:t>، وإنما من قبل ذلك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يا شيخ هو يحاذي أحد الميقاتين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إلى أيهما أقرب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أيهما أقرب لا يحاذي نفسه بينهما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بينهما ليس وارد ، إلى أيهما أقرب .</w:t>
      </w: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FA18BE" w:rsidRDefault="00FA18BE" w:rsidP="00FA18BE">
      <w:pPr>
        <w:widowControl w:val="0"/>
        <w:autoSpaceDE w:val="0"/>
        <w:autoSpaceDN w:val="0"/>
        <w:adjustRightInd w:val="0"/>
        <w:spacing w:after="0" w:line="240" w:lineRule="auto"/>
        <w:jc w:val="right"/>
        <w:rPr>
          <w:rFonts w:ascii="Traditional Arabic" w:hAnsi="Traditional Arabic" w:cs="Traditional Arabic"/>
          <w:sz w:val="17"/>
          <w:szCs w:val="17"/>
          <w:rtl/>
        </w:rPr>
      </w:pPr>
    </w:p>
    <w:p w:rsidR="00FA18BE" w:rsidRDefault="00FA18BE" w:rsidP="00FA18B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210</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اتسمح لنا يا شيخ أن نصلي ما صلينا المغرب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متوضئون</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توضأوا ونحن نتابع الموضوع ، فنقول إن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تأمر المؤمنين الذين استعدوا الاستعداد النفسي أو الروحي بأن عليهم أن يضموا إلى هذا الاستعداد استعدادا آخر وهو الاستعداد المادي السلاحي ولا شك ولا ريب ، أن المسلمين لا ينتصرون على أعدائهم لمجرد أخذهم بالوسائل المادية لمقابلة القوة بالقوة ، ذلك لأن هناك فرقا كبيرا بين المسلمين والكافرين ، فنصر المسلمين لا يشترط فيه أن يكون استعدادهم المادي مساويا  لاستعداد الكفار المادي ، وإنما يشترط في نصر الله لعباده المؤمنين أن يكون مع استعدادهم المادي ، قد تقدموا بالاستعداد النفسي أو الروحي أو التربوي ، نسميها ما شئنا والعبارات تتعدد والمعنى واحد ، فالكافر لا يؤمن بالله ورسوله ، ولا يتدين بشريعة الله عز وجل ولا يتخلق بأخلاق نبيه ، نبينا صلى الله عليه وسلم  ، أما المسلم فلو افترضنا أن أمة مسلمة ، في وضح النهار هي أقوى استعدادا وأمضى سلاحا من أمة كافرة فذلك مما لا تستحق النصر من الله عز وجل إلا إذا كانت قد تعاطت ذلك الاستعداد الذي لا يستعده الكفار ، وهو الاستعداد الروحي كما قلنا ،وبإيجاز وباختصار ، الأمر كما قال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 فنصر الله لا يكون بمجرد تحقيق أمر واحد ، كما جاء في تلك الآية </w:t>
      </w:r>
      <w:r>
        <w:rPr>
          <w:rFonts w:ascii="Traditional Arabic" w:hAnsi="Traditional Arabic" w:cs="Traditional Arabic"/>
          <w:b/>
          <w:bCs/>
          <w:color w:val="FF0000"/>
          <w:sz w:val="32"/>
          <w:szCs w:val="32"/>
          <w:rtl/>
        </w:rPr>
        <w:t xml:space="preserve">(( وأعدوا ما استطعتم من قوة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آخرها ، وإنما يكون بالأخذ وإلى تنفيذ وتطبيق كل الأوامر التي لا بد منها </w:t>
      </w:r>
      <w:r>
        <w:rPr>
          <w:rFonts w:ascii="Traditional Arabic" w:hAnsi="Traditional Arabic" w:cs="Traditional Arabic"/>
          <w:color w:val="000000"/>
          <w:sz w:val="32"/>
          <w:szCs w:val="32"/>
          <w:rtl/>
        </w:rPr>
        <w:lastRenderedPageBreak/>
        <w:t xml:space="preserve">حتى يتهيأ المسلمون ويكونون مستحقين لنصر الله تبارك وتعالى لهم على عدوهم ، فإذا لا بد من أن نقدم بين يدي الاستعداد المادي الاستعداد النفسي ،وهذا ما نسميه في بعض الكلمات أو المحاضرات ، بأنه لا بد للمسلمين من التصفية والتربية ، التصفية هو تصفية الإسلام مما دخل فيه مما هو غريب عنه ، والتربية العمل بهذا الإسلام المصفى ، فإذا لم يعمل المسلمون بالإسلام المصفى كما هو اليوم مع الأسف ، وأخذوا بكل وسائل القوة المادية فذلك بما لا يؤهلهم لأن يستحقوا نصر الله تبارك وتعالى ، على أعدائهم - وعليكم السلام ورحمة الله وبركاته - طيب غيره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بالنسبة لقضية التكفير وبخاصة تكفير الحكام فإن القول عندنا فيما يخص هذه المسألة وقول أهل السنة والجماعة في عدم التكفير العيني ، لكن أريد من فضيلتكم إلقاء الضوء على فرع من فروع هذه المسألة ،ونعلم أنه لا يمكن أن نكفر شخصا بعينه ، كالحاكم مثلا الذي لا يحكم بما أنزل الله ويزعم أنه مسلم وأن دين الدولة الإسلام مع فشو الفساد في بلاده والجهر بالمعاصي ونحو ذلك إلا بعد إقامة الحجة عليه فالأسئلة المطروحة هي كيف تكون إقامة الحجة ؟ ومن الذي يقيمها؟ ومتى يصح أن يقال إننا أقمنا الحجة؟ ثم ما هي نوعية هذه الحجة؟ وهل يشترط في إقامتها أن يعقد لقاء معه؟ ، فهذه أسئلة وإشكالات تعترض طلبة العلم وهم لا يجدون لها جوابا شافيا فنرجوا من فضيلة شيخنا أن يثلج صدورنا وأن يشفي غليلنا ، بجواب فاصل في هذا الموضوع وأجركم على الله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الحجة هي قال الله قال رسول الله صلى الله عليه وسلم ،وإذا عرفنا أن هذه الحجة فبدهي جدا أن نعرف الشيء الآخر وهو المراد وشطر من الأسئلة التي جاءت مجموعة ،وهو من الذي يقيم هذه الحجة فالجواب يكون بطبيعة الحال أن الذي يقيمها إنما هو الرجل العالم العارف الدارس للكتاب والسنة ، ومن الخطأ الشائع في هذا الزمان ، أن يتوهم كثيرا ممن لا يصح أن يحشروا بصفوف طلاب العلم فضلا عن أن يقال إنه من أهل العلم ، كثيرا من هؤلاء نسمعهم في كثير من الأحيان أن فلانا مثلا الصوفي أنا أقمت الحجة عليه وهو طويلب علم مبتديء في العلم وأنه أقام الحجة وقد يكون ذلك الصوفي عنده ككثير من العلماء العصر الحاضر الذي تخرجوا من بعض الجامعات كجامعة الأزهر وغيرها ، فيكونون عادة أقوياء فيما يسمى عندهم علوم الآلة فيأتي يعني شبه طالب العلم فيجابههم ويناقشهم ثم ينتهي بعد ذلك </w:t>
      </w:r>
      <w:r>
        <w:rPr>
          <w:rFonts w:ascii="Traditional Arabic" w:hAnsi="Traditional Arabic" w:cs="Traditional Arabic"/>
          <w:color w:val="000000"/>
          <w:sz w:val="32"/>
          <w:szCs w:val="32"/>
          <w:rtl/>
        </w:rPr>
        <w:lastRenderedPageBreak/>
        <w:t xml:space="preserve">ويقول بأنه أقام الحجة عليهم  لا يقيم الحجة إلا من كان متمكنا في معرفة الكتاب والسنة ،وأقوال السلف الصالح رضي الله عنهم ، كما يشير إلى ذلك الإمام ابن قيم الجوزية ، في مقالته المشهورة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العلم قال الله قال رسوله ، قال الصحابة ليس بالتمويه</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ما العلم نصبك للخلاف سفاهة بين الرسول وبين رأي فقيه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 الكلام ، الشاهد أرى أن الذي يقيم الحجة هو العارف المتمكن من الكتاب والسنة وأقوال السلف الصالح ،فما جاء من تضاعيف هذا السؤال ، هل يجب أن تكون إقامة الحجة عليه مباشرة أم لا، الجواب بلا شك أن الحجة الأقوى ،والأنصع والأفضل ، هو مواجهة المنحرف والضال بالحجة وجها لوجه ، لكن إذا كان ذلك قد لا يتيسر أحيانا لبعض الناس ، أو لبعض الدعاة من أهل العلم ، فلا أقل أن يرسل إليه خطابا والآن وسائل الإرسال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والتبليغ ميسرة تماما وسبل لم تكن معروفة من قبل  فبهذه الطريقة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أيضا يمكن أن يقال إن الحجة قد أقيمت على فلان ، ثم في نهاية المطاف ، إنما يفيدنا هذا التدقيق ، في هذه الأسئلة فيما لو كان الحكم بيدنا نحن ، لو كنا حكاما لأنه يترتب من وراء إقامة الحجة ، تمييز الكافر من المسلم وبخاصة إذا كان هذا المسلم  ، كان مسلما وراثيا ، ثم بدر منه ، ما به يخرج عن دينه ،ويصبح مرتدا ، والمرتد في حكم الإسلام يجب أن يقتل ، كما قال عليه السلام </w:t>
      </w:r>
      <w:r>
        <w:rPr>
          <w:rFonts w:ascii="Traditional Arabic" w:hAnsi="Traditional Arabic" w:cs="Traditional Arabic"/>
          <w:b/>
          <w:bCs/>
          <w:color w:val="0000FF"/>
          <w:sz w:val="32"/>
          <w:szCs w:val="32"/>
          <w:rtl/>
        </w:rPr>
        <w:t>( من بدل دينه فاقتلوه )</w:t>
      </w:r>
      <w:r>
        <w:rPr>
          <w:rFonts w:ascii="Traditional Arabic" w:hAnsi="Traditional Arabic" w:cs="Traditional Arabic"/>
          <w:color w:val="000000"/>
          <w:sz w:val="32"/>
          <w:szCs w:val="32"/>
          <w:rtl/>
        </w:rPr>
        <w:t xml:space="preserve"> ، فإقامة الحجة لها هذا الأثر فيما لو كان المقيم للحجة بيده سلطة ، أما إذا كان أفراد من الناس ولو كانوا من أهل العلم فأقام الحجة على مثلا الحاكم الفلاني ، ثم استمر هذا الحاكم في طغيانه ، ما يفيدنا شيئا أننا أقمنا الحجة عليه سوى أمام الله عز وجل  ، يوم البعث والنشور بحيث إنه لا يبقى له عذر ليقول إن أهل العلم ما علموني وما أفهموني لكن ليس من أثر إقامة الحجة ، ما يتوهم بعض الغلاة من الإسلاميين اليوم ، أننا ما دمنا أقمنا الحجة ، فليس أمامنا إلا الخروج ، هذا الخروج لا يبرر بمثل هذه الإقامة للحجة ، فإقامة الحجة تفيدنا من حيث فقط ، ان يكون هذا الذي أقيمت عليه الحجة ، لا يأخذ بتلابيبنا يوم القيامة ليقول لنا أمام ربنا لماذا لم تدلني على الحق وقد رأيتني منحرفا عنه ، لكن لا يعني ذلك أنه يجوز لنا أن نخرج على هؤلاء لأن هذا الخروج ، مع الأسف التاريخ في العصر الحاضر ، يؤكد بأنه يترتب منه مفاسد كثيرة وكثيرة جدا ، من إزهاق النفوس وقتل الأبرياء النساء والأطفال ونحو ذلك ، لذلك كان مما توارثه الخلف عن السلف في عقائدهم أنه لا يجوز الخروج على الحكام ليس معنى ذلك أن أصل الخروج غير جائز ،و إنما معنى ذلك أن هذا الخروج </w:t>
      </w:r>
      <w:r>
        <w:rPr>
          <w:rFonts w:ascii="Traditional Arabic" w:hAnsi="Traditional Arabic" w:cs="Traditional Arabic"/>
          <w:color w:val="000000"/>
          <w:sz w:val="32"/>
          <w:szCs w:val="32"/>
          <w:rtl/>
        </w:rPr>
        <w:lastRenderedPageBreak/>
        <w:t xml:space="preserve">يترتب منه مفسدة دون أي مصلحة ،وإلا لو افترضنا صورة ، أن أمة أو جماعة من المسلمين استعدوا الاستعدادين اللذين أشرنا إليهما آنفا ، في الإجابة عن قوله تعالى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 استعدوا استعدادا كاملا ، بحيث إنه غلب على ظنهم بأنهم يستطيعون أن يقلبوا نظام الحكم ، حينئذ تأتي مرحلة لا يمكن إلا القول بها ، ولا يسبقن إلى ذهن أحد أنني سأقول إن هذه المرحلة هي تحقيق ثورة أو تحقيق انقلاب لا ، لا يوجد كما صرحت بذلك في بعض تعليقاتي وكتاباتي لا يوجد في الإسلام شيء اسمه انقلاب عسكري أو ثورة دموية أو نحو ذلك ، ولكن كل ما يستطيعه أن يفعله هؤلاء الذي استعدوا هذا الاستعداد بشعبتيه بطرفيه ، الاستعداد الروحي والاستعداد المادي بحيث إنهم ، يستطيعون أن يزيلوا عن الحكم ، الحاكم الذي لا يحكم بما أنزل الله ، ليس بثورة ولا بانقلاب ، وإنما كما قال تعالى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الإسلام بلا شك جاء لتكون كلمة الله هي العليا ، كما قال عليه السلام في الحديث الثابت </w:t>
      </w:r>
      <w:r>
        <w:rPr>
          <w:rFonts w:ascii="Traditional Arabic" w:hAnsi="Traditional Arabic" w:cs="Traditional Arabic"/>
          <w:b/>
          <w:bCs/>
          <w:color w:val="0000FF"/>
          <w:sz w:val="32"/>
          <w:szCs w:val="32"/>
          <w:rtl/>
        </w:rPr>
        <w:t>( بعثت بين يدي الساعة بالسيف حتى يعبد الله وحده لا شريك له وجعل رزقي تحت ظل رمحي ، وجعل الذل والصغار على من خالف أمري ومن تشبه بقوم فهو منهم )</w:t>
      </w:r>
      <w:r>
        <w:rPr>
          <w:rFonts w:ascii="Traditional Arabic" w:hAnsi="Traditional Arabic" w:cs="Traditional Arabic"/>
          <w:color w:val="000000"/>
          <w:sz w:val="32"/>
          <w:szCs w:val="32"/>
          <w:rtl/>
        </w:rPr>
        <w:t xml:space="preserve"> وقال عليه السلام في الحديث الصحيح </w:t>
      </w:r>
      <w:r>
        <w:rPr>
          <w:rFonts w:ascii="Traditional Arabic" w:hAnsi="Traditional Arabic" w:cs="Traditional Arabic"/>
          <w:b/>
          <w:bCs/>
          <w:color w:val="0000FF"/>
          <w:sz w:val="32"/>
          <w:szCs w:val="32"/>
          <w:rtl/>
        </w:rPr>
        <w:t>( أمرت أن أقاتل الناس حتى يشهدوا أن لا إله إلا الله وأن محمدا رسول الله ، فإذا قالوها ، فقد عصموا مني دماءهم وأموالهم إلا بحقها ، وحسابهم عند الله تبارك وتعالى )</w:t>
      </w:r>
      <w:r>
        <w:rPr>
          <w:rFonts w:ascii="Traditional Arabic" w:hAnsi="Traditional Arabic" w:cs="Traditional Arabic"/>
          <w:color w:val="000000"/>
          <w:sz w:val="32"/>
          <w:szCs w:val="32"/>
          <w:rtl/>
        </w:rPr>
        <w:t xml:space="preserve"> ، في الوقت الذي بعث رسول الله صلى الله عليه وسلم لدعوة الناس إلى عبادة الله وحده لا شريك له ،وبعث بالسيف أيضا ، أنه لم يبعث بالسيف إلا كوسيلة لتحقيق الدعوة ، بمعنى أن قتال المسلمين للكفار ليس غاية ، إنما الغاية الوحيدة هو دعوة الكفار إلى الإيمان بالله عز وجل فمن استجاب فكما جاء في الأحاديث فله ما لنا وعليه ما علينا ، ومن أبى وله أن يأبى بدليل الآية المعروفة ، </w:t>
      </w:r>
      <w:r>
        <w:rPr>
          <w:rFonts w:ascii="Traditional Arabic" w:hAnsi="Traditional Arabic" w:cs="Traditional Arabic"/>
          <w:b/>
          <w:bCs/>
          <w:color w:val="FF0000"/>
          <w:sz w:val="32"/>
          <w:szCs w:val="32"/>
          <w:rtl/>
        </w:rPr>
        <w:t>(( لا إكراه في الدين قد تبين الرشد من الغي ))</w:t>
      </w:r>
      <w:r>
        <w:rPr>
          <w:rFonts w:ascii="Traditional Arabic" w:hAnsi="Traditional Arabic" w:cs="Traditional Arabic"/>
          <w:color w:val="000000"/>
          <w:sz w:val="32"/>
          <w:szCs w:val="32"/>
          <w:rtl/>
        </w:rPr>
        <w:t xml:space="preserve"> ، فإن أبى خيّر بين أمرين اثنين، أما أن يدفع الجزية عن يد وهو صاغر ، وإما السيف ، فالسيف جاء في المرحلة الثالثة ، هذه نقطة يجب أن نفهمها جيدا ، لأن أعداء الإسلام من الغربيين أو المتغربين ، يتخذون شبهة مثل هذا الحديث ، ويزعمون أن الإسلام انتشر بقوة السيف ، السيف يأتي كما رأيتم في آخر مرحلة ، من وقف في طريق الدعوة وقفنا في وجهه بالسيف ، ومن ترك طريق الدعوة مفتوحا يمشي إلى آخر الوضع فيترك وشأنه على أن يثبت للحكم الإسلامي أنه خاضع لأحكامه ،والدليل على ذلك أنه يدفع الجزية عن يد وهو صاغر ، هذا معروف من </w:t>
      </w:r>
      <w:r>
        <w:rPr>
          <w:rFonts w:ascii="Traditional Arabic" w:hAnsi="Traditional Arabic" w:cs="Traditional Arabic"/>
          <w:color w:val="000000"/>
          <w:sz w:val="32"/>
          <w:szCs w:val="32"/>
          <w:rtl/>
        </w:rPr>
        <w:lastRenderedPageBreak/>
        <w:t>أحكام الإسلام حينئذ نعود إلى ما كنا في صدده ، كلمة بحاكم يحكم بغير ما أنزل الله ، وكان عندهم من الاستعداد الروحي والمادي ما يمكنهم من أن يقيموا دولة الإسلام فلا يجوز لهم أن يحققوا ثورة أو انقلابا وإنما عليهم أن يدعوا الحاكم إلى الحكم بالإسلام ، بأن يخيروه أما أن تحكم بما أنزل الله ،و أما أن تفتح الطريق للذين يريدون أن يحكموا بما أنزل الله ، فإن استجاب فبها ونعمت ، لأن الكفار نعاملهم بهذه المعاملة ، فأولى وأولى ، إذا كان هو يظهر الإسلام كما جاء في السؤال ، فإن أبى ووقف في وجه هؤلاء الدعاة ، حينذاك لا بد من استعمال السيف لكننا نقول متى ذلك ؟ يكون حينما هؤلاء مستعدون ومتهيئون لمواجهة من يقفون في سبيل الدعوة المسلمة ، أما القيام بثورة أو انقلاب عسكري فهذا لا يجوز ، غيره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ابا محمد.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رسالة بقلم الشيخ عبد الرحمن عبد الخالق رحمه الله وحفظه الله عنوانها المسلمون والعمل السياسي ، فوجد فيها كثير من الشباب السلفي بغيتهم وجوابا لما يدور في خلدهم جميعا ما هو موقفهم من العمل السياسي ، فالسؤال الذي نوجهه لمحدث العصر الألباني ، هل لكم ملاحظات على هذه الرسالة وما حوته من مباحث فإن كان الجوب بنعم فما هي هذه الملاحظات 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تشير إليها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وما هي نظرتك  تجاه العمل السياسي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عهدي بالرسالة وتفاصيلها بعيدة ، لكن بقي في الذاكرة شيء لا بد من لفت النظر إليه ، وإن كان بعضه ، يفهم من جوابي السابق ، فتوضيح ذلك أن العمل السياسي وإن كان أمرا لا يتنافى مع الإسلام ، بل هو من الإسلام لكن من كلامي السابق ، أنه يتبين أن اشتغال المسلمين  بالعمل السياسي ، قبل أن يتكتلوا على فهم الإسلام فهمل صحيحا ، وعلى تمثله ، في واقع حياتهم وتحقيق أنهم تربوا تربية إسلامية صحيحة أرى أنه الخطأ البالغ الخطورة ، أن يشتغل المسلمون بالعمل السياسي وهم بعد ما لما يحققوا المرحلة الأولى التي أشرنا إليها أثناء كلامنا عن الآية السابقة </w:t>
      </w:r>
      <w:r>
        <w:rPr>
          <w:rFonts w:ascii="Traditional Arabic" w:hAnsi="Traditional Arabic" w:cs="Traditional Arabic"/>
          <w:b/>
          <w:bCs/>
          <w:color w:val="FF0000"/>
          <w:sz w:val="32"/>
          <w:szCs w:val="32"/>
          <w:rtl/>
        </w:rPr>
        <w:t>(( وأعدوا ما استطعتم ))</w:t>
      </w:r>
      <w:r>
        <w:rPr>
          <w:rFonts w:ascii="Traditional Arabic" w:hAnsi="Traditional Arabic" w:cs="Traditional Arabic"/>
          <w:color w:val="000000"/>
          <w:sz w:val="32"/>
          <w:szCs w:val="32"/>
          <w:rtl/>
        </w:rPr>
        <w:t xml:space="preserve"> وبخاصة أن بعض الأحزاب الإسلامية دخلوا في هذه التجربة ، منذ سنين عديدة ثم ما أفلحوا ولا أنجحوا بل رجعوا القهقرى وكثيرا منهم أدبر على عقبيه وصار كأنه غريب عن الإسلام ، من حيث أفكاره ومن حيث أعماله ومن رأى </w:t>
      </w:r>
      <w:r>
        <w:rPr>
          <w:rFonts w:ascii="Traditional Arabic" w:hAnsi="Traditional Arabic" w:cs="Traditional Arabic"/>
          <w:color w:val="000000"/>
          <w:sz w:val="32"/>
          <w:szCs w:val="32"/>
          <w:rtl/>
        </w:rPr>
        <w:lastRenderedPageBreak/>
        <w:t xml:space="preserve">العبرة في غيره فليعتبر، فإذا كنا وجدنا هناك بعض الجماعات الإسلامية ،وهي أعرق في القدم وأكثر في العدد ، وفي الاستعداد و العمل السياسي ما نجحوا في ذلك في الوقت الراهن بل بدا لهم أنهم قد ضيعوا على أنفسهم فوائد كثيرة من حيث التعرف على جوانب عديدة من الشريعة الإسلامية كانوا غافلين عنها بسبب اشتغالهم بما يسمى اليوم بالعمل السياسي أو الاجتماعي أو نحو ذلك ، لهذا نقول إن العمل السياسي هو خطوة يجب أن يسبقها خطوات يأتي من بعدها العمل السياسي أنا لا أعتقد أن انصراف جماعة ، ولهم دعوة لهم أثر في بعض البلاد الإسلامية يذكر من حيث تصحيح المفاهيم ، وتصحيح الأفكار ، تنصرف هذه الجماعة إلى العمل السياسي ، وبخاصة أن هذا العمل السياسي محاط بقانون وبنظام ليس قائما على كتاب الله ولا على حديث رسول الله صلى الله عليه وسلم ، بل ولا على مذهب من المذاهب الإسلامية المتبعة ، لأن الأمر كما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حنانيك بعض الشر أهون من بعض ، فالدولة العثمانية مثلا ، كانت دولة تحكم بالمذهب الحنفي ، وفي المذهب الحنفي خير كثير ، ولكن فيه بعض الأشياء تخالف السنة ، لكن هذا خير من هؤلاء الحكام الذي لا يحكمون بأي مذهب من مذاهب أهل السنة ،وإنما تبنوا القوانين الغربية الأجنبية وانطلقوا يطبقونها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البلاد الإسلامية ، فأي جماعة أرادت أن تعمل عملا سياسيا في ظني هذه المناهج والقوانين الوضعية ، فلا شك أن عاقبة ذلك الأمر سيكون خسرا ، وسيكون نتيجة العاملين أن يرجعوا كما رجع سلفهم من قبل القهقرى ، لذلك لا أؤيد هذا العمل السياسي لا لأنه لا بد منه وإنما لأنه سابق لأوانه ولعل مما أذكره أن من النذر التي تدل على صحة وعلى خطورة العمل السياسي قبل الاستعداد له ، أنني أذكر إن كنت لست ناسيا أنه قد جاء في الكتاب أو الرسالة المشار إليها التصريح بأن المسلمين في هذا الزمان ، لا بد لهم من أن يتساهلوا في ارتكاب بعض المحرمات شرعا ، حتى يتمكنوا من تحقيق الغاية المنشودة من إقامة المجتمع الإسلامي ، أنا أذكر هذا فهل أنتم ذكرون معي وإلا تصححون ذاكرتي هل منكم من ذاكر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أشار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نقول كيف يلتقي هذا مع أشياء الذي قلنا مذكرين آنفا ، في الآية يشترك في معرفتها العامي مع الخاصة من أهل العلم ، وهو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 فهل يكون نصر الله ، بأن نستحل بعض حرمات الله عز وجل ، أم يكون بتقوانا لله تبارك وتعالى حتى نستحق النصر من الله ، إذن </w:t>
      </w:r>
      <w:r>
        <w:rPr>
          <w:rFonts w:ascii="Traditional Arabic" w:hAnsi="Traditional Arabic" w:cs="Traditional Arabic"/>
          <w:color w:val="000000"/>
          <w:sz w:val="32"/>
          <w:szCs w:val="32"/>
          <w:rtl/>
        </w:rPr>
        <w:lastRenderedPageBreak/>
        <w:t xml:space="preserve">نستطيع أن نقول هنا هنا ونتمثل بقول القائل المعروف </w:t>
      </w:r>
      <w:r>
        <w:rPr>
          <w:rFonts w:ascii="Traditional Arabic" w:hAnsi="Traditional Arabic" w:cs="Traditional Arabic"/>
          <w:color w:val="800000"/>
          <w:sz w:val="32"/>
          <w:szCs w:val="32"/>
          <w:rtl/>
        </w:rPr>
        <w:t>" أوردها سعد وسعد مشتمل ما هكذا يا سعد تورد الإبل "</w:t>
      </w:r>
      <w:r>
        <w:rPr>
          <w:rFonts w:ascii="Traditional Arabic" w:hAnsi="Traditional Arabic" w:cs="Traditional Arabic"/>
          <w:color w:val="000000"/>
          <w:sz w:val="32"/>
          <w:szCs w:val="32"/>
          <w:rtl/>
        </w:rPr>
        <w:t xml:space="preserve"> لا يكون الانطلاق إلى العمل السياسي وافتتاح باب الدعوة إلى العمل السياسي ، بالتصريح بأنه لا بد من ارتكاب بعض المحرمات ، لكي ينطلق العمل الاقتصادي والاجتماعي ونحو ذلك مع أن النبي صلى الله عليه وسلم قد صرح في بعض الأحاديث الصحيحة حينما خطب في الناس ، قائلا </w:t>
      </w:r>
      <w:r>
        <w:rPr>
          <w:rFonts w:ascii="Traditional Arabic" w:hAnsi="Traditional Arabic" w:cs="Traditional Arabic"/>
          <w:b/>
          <w:bCs/>
          <w:color w:val="0000FF"/>
          <w:sz w:val="32"/>
          <w:szCs w:val="32"/>
          <w:rtl/>
        </w:rPr>
        <w:t>( يا أيها الناس ، اتقوا الله عز وجل ، وأجملوا في الطلب ، فإن ما عند الله لا ينال بالحرام ، إن نفسا لن تموت حتى تستكمل رزقها وأجلها ، فأجملوا في الطلب ، فإن عند الله ، لا ينال بالحرام )</w:t>
      </w:r>
      <w:r>
        <w:rPr>
          <w:rFonts w:ascii="Traditional Arabic" w:hAnsi="Traditional Arabic" w:cs="Traditional Arabic"/>
          <w:color w:val="000000"/>
          <w:sz w:val="32"/>
          <w:szCs w:val="32"/>
          <w:rtl/>
        </w:rPr>
        <w:t xml:space="preserve"> الرسالة تقول لا بد من غض النظر عن بعض المحرمات ، وارتكابها حتى نتقوى ماديا وإلا نكون متخلفين عن ركب العصر الحاضر ، هذا ما يحضرنا جوابا عن مثل هذا السؤال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يزعم بعض الإخوة السلفيين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السياسية في الإسلام ويزعمون أن من قام بعمل سياسي ما بالابتداع والخروج عن منهج السلف بل وينسب البعض هذا القول الذي نقلناه إلى فضيلتكم فالرجاء منكم توضيح هذه النقطة بشيء من التفصيل والتحليل وجزاكم الله خيرا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السؤال الرابع عن رسالة الشيخ عبد الرحمن عبد الخالق</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هذا سبق الجواب 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كان بالجواب لا ننكر العمل السياسي ونقول لا بد منه ، لكن لا بد قبل كل ذلك الاستعداد له وتكلمنا بهذا صراحة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عبارتك الآن من السياسة ترك السياسة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عبارتك الآن من السياسة ترك الاشتغال بالسياسة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أي نعم ، الحقيقة يذكرنا الأخ ، بكلمة قد قلتها للمخابرات في سوريا ، في سوريا نحن كنا بفضل الله عز وجل ، ليس بقوتنا ولا بجهدنا وإنما بفضله تعالى ورحمته ، كنا ماضين في كل الأوقات في إلقاء الدروس ، ولو أنها في بعض الدور ، لكن المخابرات دائما كانت لا تريحنا كل كم شهر كل كم سنة ، يبعثوا ورائي  فدعيت مرة للمخابرات واستجوبوني واستنطقوني طويلا كما هي عادتهم المهم أن القصة بعد أن </w:t>
      </w:r>
      <w:r>
        <w:rPr>
          <w:rFonts w:ascii="Traditional Arabic" w:hAnsi="Traditional Arabic" w:cs="Traditional Arabic"/>
          <w:color w:val="000000"/>
          <w:sz w:val="32"/>
          <w:szCs w:val="32"/>
          <w:rtl/>
        </w:rPr>
        <w:lastRenderedPageBreak/>
        <w:t xml:space="preserve">حققوا ودققوا ما وجدوا مأخذا سياسيا ختموا بالموضوع بانصرف وقالوا استمر في دروسك ، لكن ناحية السياسة لا تقرب قلت له أنا قلت لك مسبقا إنه نحن الآن عملنا في تصحيح المفاهيم الإسلامية ، خاصة فيما يتعلق منها بالعقيدة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العمل السياسي قد ذكرت لك في أثناء البحث والتحقيق ، لكن الآن أعود وأقول لك شيئا نحن حينما نقول لا نعمل في السياسة أرجوا أن لا تفهموا أننا ننكر العمل السياسي ، ونحن نعتقد أننا الآن في دعوتنا للمسلمين ، الذي انحرفوا عن الإسلام في كثير من جوانبه وانصرفنا نحن بسبب إقبالنا على هذا النوع من الدعوة ، لا لأن العمل السياسي ننكره ، بل نعتقد الآن أن من السياسة ترك السياسة ، فتبسم الرجل ضاحكا ، وقال مع السلامة ، فمن السياسة ترك السياسة في هذا الزمان ، لأن المسلمين بعيدون كل البعد عن أصول الشريعة الإسلامية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السابق طيب غيره عنك شيء يكفيكم الآن الساعة الثامنة</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تعوضه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التعويض حصل وزيادة</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اختر أهمها بحسب الأهم فالأهم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طلبته كثير والعمر عن تحصيله قصير فقدم الأهم منه فالأهم "</w:t>
      </w:r>
      <w:r>
        <w:rPr>
          <w:rFonts w:ascii="Traditional Arabic" w:hAnsi="Traditional Arabic" w:cs="Traditional Arabic"/>
          <w:color w:val="000000"/>
          <w:sz w:val="32"/>
          <w:szCs w:val="32"/>
          <w:rtl/>
        </w:rPr>
        <w:t xml:space="preserve"> هكذا؟</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القيام بالمظاهرات والمسيرات السلمية للتعبير عن طلبات الشعب الإسلامية ، فإن كان الجواب بلا فنرجو ذكر الدليل ، لأن القيام بمثل هذه المسيرات من قبيل المصالح المرسلة فمن ما لا يتم  الواجب إلا فهو واجب ، والأصل في المسائل الإباحة حتى يأتي النص بتحريمها فكذلك الالتزام بهذه المظاهرات أو المسيرات ، هي الموافقة في الضوابط التي ذكرها الشيخ عبد الرحمن عبد الخالق في رسالته المسلمون والعمل السياسي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إنه الوسائل إذا لم تكن مخالفة للشريعة ، فهي الأصل فيها الإباحة هذا لا إشكال فيه لكن </w:t>
      </w:r>
      <w:r>
        <w:rPr>
          <w:rFonts w:ascii="Traditional Arabic" w:hAnsi="Traditional Arabic" w:cs="Traditional Arabic"/>
          <w:color w:val="000000"/>
          <w:sz w:val="32"/>
          <w:szCs w:val="32"/>
          <w:rtl/>
        </w:rPr>
        <w:lastRenderedPageBreak/>
        <w:t xml:space="preserve">الوسائل إذا كانت عبارة عن تقليد لمناهج غير إسلامية فمن هنا تصبح هذه الوسائل غير شرعية ، فالخروج بتظاهرات أو مظاهرات ، وإعلان عدم الرضا أو الرضى وإعلان تأييد أو الرفض لبعض القرارات أو بعض القوانين ، هذا نظام يلتقي مع الحكم الذي يقول الحكم للشعب من الشعب وإلى الشعب ، أما حينما يكون المجتمع إسلاميا ، فلا يحتاج الأمر إلى مظاهرات وإنما يحتاج إلى إقامة الحجة ، على الحاكم الذي يخالف شريعة الله ، كما يروى وأنا أقول هذا كما يروى إشارة إلى بعض ما يروى ولكنها على كل حال يعني تبين حقيقة معروفة من الناحية التاريخية ، أن عمر بن الخطاب رضي الله عنه ، لما قام خطيبا يحض الناس على ترك المغالاة في المهور وإلى هنا الحكم .. الرواية صحيحة ، وإنما الشاهد في الرواية الأخرى التي في سندها ضعف ،وهي أن امرأة قامت قالت : </w:t>
      </w:r>
      <w:r>
        <w:rPr>
          <w:rFonts w:ascii="Traditional Arabic" w:hAnsi="Traditional Arabic" w:cs="Traditional Arabic"/>
          <w:color w:val="800000"/>
          <w:sz w:val="32"/>
          <w:szCs w:val="32"/>
          <w:rtl/>
        </w:rPr>
        <w:t xml:space="preserve">" يا عمر الأمر ليس في يدك ، إنما الله عز وجل ذكر في القرآن الكريم </w:t>
      </w:r>
      <w:r>
        <w:rPr>
          <w:rFonts w:ascii="Traditional Arabic" w:hAnsi="Traditional Arabic" w:cs="Traditional Arabic"/>
          <w:b/>
          <w:bCs/>
          <w:color w:val="FF0000"/>
          <w:sz w:val="32"/>
          <w:szCs w:val="32"/>
          <w:rtl/>
        </w:rPr>
        <w:t>(( فإن آتيتم إحداهن قنطارا فلا تأخذوا منه شيئا ))</w:t>
      </w:r>
      <w:r>
        <w:rPr>
          <w:rFonts w:ascii="Traditional Arabic" w:hAnsi="Traditional Arabic" w:cs="Traditional Arabic"/>
          <w:color w:val="800000"/>
          <w:sz w:val="32"/>
          <w:szCs w:val="32"/>
          <w:rtl/>
        </w:rPr>
        <w:t xml:space="preserve"> فكيف أنت تقول لا يجوز إلا أربعمائة درهم مهرا لبناتكم "</w:t>
      </w:r>
      <w:r>
        <w:rPr>
          <w:rFonts w:ascii="Traditional Arabic" w:hAnsi="Traditional Arabic" w:cs="Traditional Arabic"/>
          <w:color w:val="000000"/>
          <w:sz w:val="32"/>
          <w:szCs w:val="32"/>
          <w:rtl/>
        </w:rPr>
        <w:t xml:space="preserve"> فكان جواب عمر إن صحت الراوية : </w:t>
      </w:r>
      <w:r>
        <w:rPr>
          <w:rFonts w:ascii="Traditional Arabic" w:hAnsi="Traditional Arabic" w:cs="Traditional Arabic"/>
          <w:color w:val="800000"/>
          <w:sz w:val="32"/>
          <w:szCs w:val="32"/>
          <w:rtl/>
        </w:rPr>
        <w:t>" أخطأ عمر وأصابت المرأة "</w:t>
      </w:r>
      <w:r>
        <w:rPr>
          <w:rFonts w:ascii="Traditional Arabic" w:hAnsi="Traditional Arabic" w:cs="Traditional Arabic"/>
          <w:color w:val="000000"/>
          <w:sz w:val="32"/>
          <w:szCs w:val="32"/>
          <w:rtl/>
        </w:rPr>
        <w:t xml:space="preserve"> فكون المجتمع الإسلامي ليس بحاجة لمثل هذه النظم وما يترتب من وراءها ، من وسائل حينما يتحقق المجتمع الإسلامي ، يستطيع الإنسان أن يدخل ،ويبلغ رأيه وحجته إلى الذي بيده الأمر ، أو على الأقل إلى نائبه وليس بحاجة إلى ظهور إلى مثل هذه التظاهرات التي تلقيناها ، من جملة ما تلقيناها من عادات الغربيين ومن نظمه ، وكما هو الشأن الآن نحن نقلد الغربيين في كثير من عاداتهم وتقاليدهم ، فلا من التفصيل بينما يجوز لنا أن نأخذ عنهم وما لا يجوز انظر مثلا نحن نأخذ عنهم بعض الوسائل هذه الوسائل إذا كانت تؤدي إلى غرض مشروع أو على الأقل جائز ،وليس فيه إحياء عموم التشبه بالكفار ، فهذا أمر جائز، والمثال في ذلك أن نستحضر مثلين اثنين أحدهما ثابت من حيث الراوية والآخر فيه ضعف ، أما الثابت فهو ما جاء في الصحيحين من حديث المغيرة بن شعبة رضي الله عنه في قصة خروجه عليه السلام ، مسافرا ونزوله في مكان فلما أصبح به الصباح خرج لقضاء الحاجه فأراد المغيرة بن شعبة أن يصب الوضوء على النبي صلى الله عليه وسلم فصب عليه حتى جاء الرسول عليه السلام إلى تشمير كميه ، الشاهد  قال المغيرة : </w:t>
      </w:r>
      <w:r>
        <w:rPr>
          <w:rFonts w:ascii="Traditional Arabic" w:hAnsi="Traditional Arabic" w:cs="Traditional Arabic"/>
          <w:color w:val="800000"/>
          <w:sz w:val="32"/>
          <w:szCs w:val="32"/>
          <w:rtl/>
        </w:rPr>
        <w:t>" وعليه جبة رومية ضيقة الكمين ، فلم يستطع من ضيقها أن يشمر عن ذراعيه ، فأخرجها وألقى الجبة على كتفيه ، حتى توضأ عليه السلام وغسل ذراعيه "</w:t>
      </w:r>
      <w:r>
        <w:rPr>
          <w:rFonts w:ascii="Traditional Arabic" w:hAnsi="Traditional Arabic" w:cs="Traditional Arabic"/>
          <w:color w:val="000000"/>
          <w:sz w:val="32"/>
          <w:szCs w:val="32"/>
          <w:rtl/>
        </w:rPr>
        <w:t xml:space="preserve"> الشاهد أنه عليه السلام لبس جبة رومية فهذا يعني أنه إذا كان هناك لباس من ألبسة الكفار ، تنسب إليهم ولم يكن فيه ظاهرة التشبه والتقليد لهم ، فيجوز لما يترتب من وراء ذلك من مصلحة </w:t>
      </w:r>
      <w:r>
        <w:rPr>
          <w:rFonts w:ascii="Traditional Arabic" w:hAnsi="Traditional Arabic" w:cs="Traditional Arabic"/>
          <w:color w:val="000000"/>
          <w:sz w:val="32"/>
          <w:szCs w:val="32"/>
          <w:rtl/>
        </w:rPr>
        <w:lastRenderedPageBreak/>
        <w:t>الدفء ونحو ذلك ، وكذلك المثال الثاني أذكره لشهرته في السيرة ، وإن كان غير ثابت على الطريقة الحديثية ، وهي أن الرسول عليه السلام أمرهم أن ينزلوا في مكان في غزوة الخندق ، لما قال له المنذر بن الحباب</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الحباب بن المنذر</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الحباب بن المنذر : </w:t>
      </w:r>
      <w:r>
        <w:rPr>
          <w:rFonts w:ascii="Traditional Arabic" w:hAnsi="Traditional Arabic" w:cs="Traditional Arabic"/>
          <w:color w:val="800000"/>
          <w:sz w:val="32"/>
          <w:szCs w:val="32"/>
          <w:rtl/>
        </w:rPr>
        <w:t>" أهذا وحي أم هو الرأى والحرب والمكيدة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هو الرأي )</w:t>
      </w:r>
      <w:r>
        <w:rPr>
          <w:rFonts w:ascii="Traditional Arabic" w:hAnsi="Traditional Arabic" w:cs="Traditional Arabic"/>
          <w:color w:val="000000"/>
          <w:sz w:val="32"/>
          <w:szCs w:val="32"/>
          <w:rtl/>
        </w:rPr>
        <w:t xml:space="preserve">  فقال له : </w:t>
      </w:r>
      <w:r>
        <w:rPr>
          <w:rFonts w:ascii="Traditional Arabic" w:hAnsi="Traditional Arabic" w:cs="Traditional Arabic"/>
          <w:color w:val="800000"/>
          <w:sz w:val="32"/>
          <w:szCs w:val="32"/>
          <w:rtl/>
        </w:rPr>
        <w:t>" إذن نلجأ لمكان آخر "</w:t>
      </w:r>
      <w:r>
        <w:rPr>
          <w:rFonts w:ascii="Traditional Arabic" w:hAnsi="Traditional Arabic" w:cs="Traditional Arabic"/>
          <w:color w:val="000000"/>
          <w:sz w:val="32"/>
          <w:szCs w:val="32"/>
          <w:rtl/>
        </w:rPr>
        <w:t xml:space="preserve"> الآن استدرك على نفسي فأقول لكن فيه فائدة ، هذا مروي في السيرة وغير صحيح ، لكن ليس له صلة بمثالنا إنما المثال هو حفر الخندق ، حيث قال سلمان كما يرويه عنه ، : </w:t>
      </w:r>
      <w:r>
        <w:rPr>
          <w:rFonts w:ascii="Traditional Arabic" w:hAnsi="Traditional Arabic" w:cs="Traditional Arabic"/>
          <w:color w:val="800000"/>
          <w:sz w:val="32"/>
          <w:szCs w:val="32"/>
          <w:rtl/>
        </w:rPr>
        <w:t>" أنهم كانوا إذا حوصروا في بلد ما أحاطوا البلدة بالخندق "</w:t>
      </w:r>
      <w:r>
        <w:rPr>
          <w:rFonts w:ascii="Traditional Arabic" w:hAnsi="Traditional Arabic" w:cs="Traditional Arabic"/>
          <w:color w:val="000000"/>
          <w:sz w:val="32"/>
          <w:szCs w:val="32"/>
          <w:rtl/>
        </w:rPr>
        <w:t xml:space="preserve"> فالرسول عليه السلام ، وافق على ذلك لما فيه من مصلحة جلية ، مجردة عن أي مفسدة ، فبهذا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أن نتلقى عادات الغربيين ، الآن  نأتي بمثال آخر ، في ناس يلبسون جواكيت مختلفة ، ما في مانع ، لكن ما معنى لبس البنطلون ، ما معنى وضع الجرافيت. لا فائدة من ذلك ، سوى تمثل عادات الغربيين والتأثر بتقاليدهم ، فإذن يجب أن نفرق بين ما ينسجم مع الإسلام ومبادئه وقواعده ، وبين ما ينهى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عنه ، فإذن هذه المظاهرات ليست وسيلة إسلامية تنبئ عن الرضى أو عدم الرضى ، من الشعوب المسلمة لأن الوسائل الأخرى باستطاعتهم أن يسلكوها ،والذي يخطر في بالي أننا في الواقع حينما نقر مثل هذه المظاهرات كأنما أتصور أن المجتمع الإسلامي ، بعد أن يصبح فعلا مجتمعا إسلاميا ، سيظل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وعاداته على عادات الغربيين سيتغير كل شيء سوف يكون الوضع الاجتماعي في المجتمع الإسلامي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هذه المظاهرات ،وأخيرا أصحيح أنه إذا أقيمت مظاهرات تغير هذا الحكم إذا كان القائمون مصرين على ذلك . لا وكم وكم من مظاهرات قامت ووقعت وقتل فيها قتلى كثيرين وكثيرين جدا ، ثم بقي الأمر على كما كان عليه قبل المظاهرات فلا نرى أن هذه وسيلة ، تدخل في قاعدة الأصل في الأشياء الإباحة ، لأنها من تقاليد الغربيين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حينما وقفتم على رسالتين صدرت حديثا من المدعو محمود سعيد ممدوح ، وهي عبارة عن تنبيه المسلم على تعدي الألباني على صحيح مسلم ، والثانية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التهاني في إثبات سنية السبحة والرد على الألباني ، فمن باب إذا استنصحك فانصح له ، ما رأيكم في هذا الرجل من الناحية العلمية عقيدته منهجه وفي الرسالتين المذكورتين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وقفت على الرسالتين الرسالة الأولى تنبيه المسلم تيسر لي قريبا الرد على بعض جوانبها ، في الطبعة الجديدة التي أصدرناها لكتابي آداب الزفاف في السنة المطهرة ، فقد خصصت كثيرا من صفحات هذا الكتاب من المقدمة في الرد علي هذا الرجل وكذلك وقفت على الرسالة الأخرى وكتبت تعليقات عليها ولما يتيسر لي الرد عليها، لأني لا أتفرغ بطبيعة الحال أن أرد على كل إنسان حاقد جاهل حاسد إلا أنني أترقب المناسبات ، فالمناسبة الأولى تيسرت لي كما قلت آنفا ، فيما يتعلق ببعض ما مال إليه من الانحراف عما يقتضيه العلم من مصطلح الحديث هو رجل ليس عالما ، بل هو يعني حواش إذا صح التعبير ، قماش ، يعني يجمع من هنا وهنا ولكنه لا يستطيع أن يوفق ، بين ما جمع لأنه جاهل بأصول قواعد العلم ، سواء كانت هذه القواعد من علوم الحديث ، أو من علوم أصول الفقه ولقد نقم عليّ رجل أنني انتقدت بعض الأحاديث من صحيح مسلم ، وتبين لي بأن نقده لم يكن كما يقال في لغة العصر الحاضر من أجل العلم ، يعنى نقده ليس للعلم ،وفي تعبيرنا الإسلامي ليس لوجه الله عز وجل ، بدليل أن كثيرا من الأشياء التي انتقدني فيها ، قد وقع في أكثر منها كثير من العلماء المعاصرين الذين يجلهم ويقدرهم وترجم هو لهم في كتاب له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يعتبرهم من شيوخه إجازة قد وقعوا في إنكار أحاديث من الصحيحين أنا والحمد لله ما وصلت إلى تلك الهوة التي وقع فيها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أولئك الشيوخ ، مع ذلك فقد سكت عنهم ، ووجه سهام نقده إليّ ، لأنني اعتمدت على القواعد العلمية الحديثية ، في تخطئة بعض الأحاديث التي رواها الإمام مسلم في صحيحه ، من أشهر ذلك ما يرويه من طريق الزبير عن جابر ، فعلماء الحديث يقولون إن أبا الزبير كان مدلسا ، وأن روايته عن جابر تأتي على صورتين اثنتين ، تارة بالعنعنة ،وهي متوقف عن تصحيحها ، وتارة بالتصريح بالتحديث كأن يقول حدثنا جابر فهذه الرواية صحيحة ، لأن الرجل ثقة ، هذا التفصيل هو يرده ويتكلف في رده ،ما شاء له التكلف ، ثم لا يبالي بأقوال العلماء ، الذين وصفوا أبا الزبير بالتدليس ،والذين جاءوا من بعدهم ، وتبنوا هذا الوصف وبنوا على ذلك التوقف عن قبول أحاديث أبي الزبير ، المغايرة التي لم يصرح بها بالتحديث ، هذا فيما يتعلق بالكتاب الأول الكتاب الثاني لنا بعض كتابات كمسودة ، وخلاصة الرد أن بعض الآثار التي هو تمسك بها ، إن سلم له بصحتها ، فهي لا تثبت دعواه الطويلة العريضة ، التي عبر عنها في عنوان الرسالة عنوان الرسالة في إثبات سنية السبحة ، سبحان الله هلا اعتدل في العنوان وحسبك عن المعنون بالعنوان هل اعتدل وقال </w:t>
      </w:r>
      <w:r>
        <w:rPr>
          <w:rFonts w:ascii="Traditional Arabic" w:hAnsi="Traditional Arabic" w:cs="Traditional Arabic"/>
          <w:color w:val="000000"/>
          <w:sz w:val="32"/>
          <w:szCs w:val="32"/>
          <w:rtl/>
        </w:rPr>
        <w:lastRenderedPageBreak/>
        <w:t xml:space="preserve">جواز السبحة ، إلا إثبات سنية السبحة ، فأين سنية العقد بالأصابع لتصبح حينذاك فهذا يدل الباحث الذي ولو كان غير مختص في علم الحديث وعلم أصول الفقه ، بأن الرجل لا يريد الوصول إلى الحق وإنما يريد الطعن في أنصار الحق وأتباع السنة ، بنصر البدعة ومخالفة السنة حتى في العنوان فكما يقال يكفيك من المكتوب عنوانه هذا ما يحضرني الآن جوابا عن هذا السؤال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هي عقيدته ومنهجه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العقيدة في الواقع ما وقفت على شيء أفهم أنه مثلا هو خلفي أو سلفي ، واستبعد رجلا يعادي أتباع السلف هذه المعاداة الشديدة ، أن يكون سلفي 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التقيت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فهو خلفي جلد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سمعت منه شيئا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نقاش كان مباشرا قضايا التوسل وقضايا الابتداع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على مذهب شيخه الغماري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يجب على طالب العلم ، الذي يكون قد بلغ رتبة الاتباع أن يراجع العلماء في كل مسألة تعرض له ، في المسائل التي يكون قد بحث بها أهل العلم الأحياء والأموات ، مع العلم أنه يمكنه البحث وتحقيق الحق في كثير من المسائل ،وذلك استعانة بكتب العلماء التي هي تحتوي إليه ،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ذكر الشاطبي في الترجيح بين أقوال العلماء ، بوجه من أوجه الترجيح وما أكثرها فالرجاء توضيح هذه المسألة لأن بعض الطلبة عندنا يلزموننا بالرجوع في كل مسألة ترجحت لدينا ، وعلمنا أدلتها إلى عالم حى تحقيقا لقوله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فبحجة إنك قد تسيء فهم ذلك العالم الميت ، فأنت بحاجة إلى من يقوم لك هذا الفهم فنرجوا التوضيح والتوسعة في الجواب عن هذا السؤال ، لأننا نعرف هذا القول دعوة صريحة إلى التقليد الذي دعوتم مسبقا منذ زمان اطال الله في عمركم إلى نبذه ورفضه حتى تقوم قائمة دولة الإسلام ، وأنه كما هو مقرر ومحرر ، أن سؤال العلماء يكون عند عدم العلم أو الجهل بالمسألة ،وقرر النبي صلى الله عليه وسلم بالحديث الصحيح الذي رواه جابر بن عبد الله الأنصاري رضي الله </w:t>
      </w:r>
      <w:r>
        <w:rPr>
          <w:rFonts w:ascii="Traditional Arabic" w:hAnsi="Traditional Arabic" w:cs="Traditional Arabic"/>
          <w:color w:val="000000"/>
          <w:sz w:val="32"/>
          <w:szCs w:val="32"/>
          <w:rtl/>
        </w:rPr>
        <w:lastRenderedPageBreak/>
        <w:t>عنه بقصة الرجل الذي أصابه حجر فشج رأسه ، وجزاكم الله خيرا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فيها دقة والجواب النظري فيه أمر واضح ، لكن الحكم على الناس أنه وصل إلى هذه المرتبة التي يستغني فيها عن الرجوع إلى أهل العلم أو لم يصل ، هذا أمر صعب إلا بالمعاشرة ومباشرة الكلام والبحث ،والنقاش مع هؤلاء الطلاب بالعلم فلا يخفى على الحاضرين جميعا إن شاء الله ، أن الذي يريد أن يرجح بين أقوال العلماء المختلفة في مسألة واحدة ، أنه بلا شك ينبغي أن يكون متمكنا في علمين أساسين ، بعد أن يكون عربيا إما أصيلا ، أو أن يكون مستعربا يعرف اللغة العربية كما يعرفها أهلها ، بعد هذا العلم باللغة العربية والعلمين المشار إليهما ، لا بد أن يكون عالما بطرق تصحيح الأحاديث و تضعيفها ، ثم أن يكون عالما بأصول فقه الحديث الذي منه أو به يتمكن من التوفيق بين النصوص المختلفة والتي ظاهرها التعارض ، فمثلا قد يعرض لطالب العلم هذا ، بحث في مسألة لكل من المختلفين فيها حديث فظاهر هذه الأحاديث التعارض ، فهنا قبل كل شيء يجب أن يدرس هذه الأدلة من حيث صحتها ، هل هي ثابتة أم غير ثابتة ، فإذا أجرى هذا البحث وتبين له ، أن بعضها صحيح وبعضها غير صحيح ، أجرى عملية التصفية ، في إجراء هذه العملية ، قد لا يحتاج إلى إجراء عملية أخرى ،وهي التي لا يتمكن من اجرائها إلا إذا كان هو نفسه متمكنا من العلم الآخر وهو علم أصول الحديث ، في هذه المناسبة يحسن أن نذكر ، لأن المناسبات قد تفوتنا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تعرفونه حسن السقاف ، اتصل في أكثر من مرة آخر مرة سألني أنه ماذا تقولون في اختلاف الأئمة ، هل يعني هذا الاختلاف تقرونه أو تنكرونه ، فذكرت له أن الاختلاف على نوعين اختلاف تنوع واختلاف تضاد فإذا كان من النوع الأول فنحن نقره ، قال مثاله ، قلنا له مثاله ادعية الاستفتاح وأنواع التشهد والصلاة الإبراهيمية ، فإذا كان من اختلاف التضاد فنحن نعتقد أن الحق واحد ،وأن ما يخالفه فهو خطأ واضح ، وذكرت له الآية قال تعالى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 أخذ يحاول أن يجد ثغرة ، ويصل إلى غاية له لا تخفى منها ، فعرفت مقصده فقلت له أنت إيش رأيك ، ما رأيك أنت ؟ قال إذا كان الخلاف مع كل من المختلفين أو المختلفين على حسب الواقع حديث، فنحن نقر هذا الخلاف فعرفت أنه لا يريد أن يفرق بين اختلاف التنوع واختلاف التضاد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قلت له فماذا تقول في حديث  وهنا الشاهد كمثالنا ونحن في صدده ، ما تقول في حديث </w:t>
      </w:r>
      <w:r>
        <w:rPr>
          <w:rFonts w:ascii="Traditional Arabic" w:hAnsi="Traditional Arabic" w:cs="Traditional Arabic"/>
          <w:b/>
          <w:bCs/>
          <w:color w:val="0000FF"/>
          <w:sz w:val="32"/>
          <w:szCs w:val="32"/>
          <w:rtl/>
        </w:rPr>
        <w:t>( من مس ذكره فليتوضأ )</w:t>
      </w:r>
      <w:r>
        <w:rPr>
          <w:rFonts w:ascii="Traditional Arabic" w:hAnsi="Traditional Arabic" w:cs="Traditional Arabic"/>
          <w:color w:val="000000"/>
          <w:sz w:val="32"/>
          <w:szCs w:val="32"/>
          <w:rtl/>
        </w:rPr>
        <w:t xml:space="preserve"> صحيح . قال صحيح لاحظوا الآن ، يجوز كونه صحيحا لأنه يوافق مذهبه ، قلت له طيب هل تعمل به ، قال نعم ، قلت له ما تقول في حديث </w:t>
      </w:r>
      <w:r>
        <w:rPr>
          <w:rFonts w:ascii="Traditional Arabic" w:hAnsi="Traditional Arabic" w:cs="Traditional Arabic"/>
          <w:b/>
          <w:bCs/>
          <w:color w:val="FF0000"/>
          <w:sz w:val="32"/>
          <w:szCs w:val="32"/>
          <w:rtl/>
        </w:rPr>
        <w:t>(( هل هو إلا بضعة منك ))</w:t>
      </w:r>
      <w:r>
        <w:rPr>
          <w:rFonts w:ascii="Traditional Arabic" w:hAnsi="Traditional Arabic" w:cs="Traditional Arabic"/>
          <w:color w:val="000000"/>
          <w:sz w:val="32"/>
          <w:szCs w:val="32"/>
          <w:rtl/>
        </w:rPr>
        <w:t xml:space="preserve"> ؟ هل  هو صحيح . بدأت الحيدة ، قال بعضهم يصححه وبعضهم يضعفه ، قلت لماذا هذه الحيدة ،قال ما حدت ، قلت لا ، لما سألتك عن الحديث الأول قلت صحيح ، لما سألتك عن الآخر بدأت تشكك ، بعضهم يصححه وبعضهم .. ، أنا أسألك أنت ماذا تقول في هذا الحديث أنا أعرف الخلاف لكن أنت ما رأيك صحيح أم ضعيف ؟ ، فما وسعه إلا أن يعترف بصحته ،وهنا وقع ، قلت هل تقول به ، قال لا قلت إذن أنت تخطيء الإمام أبي حنيفة الذي يقول بأنه يجوز الوضوء صحيح ولا شيء في ذلك ولا يأخذ بالحديث الأول ، المسألة لمن كان يتوضأ</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وبعد هذا استمررت معه بشيء من النصيحة ، لكن على العيار الثقيل ، قلت لذلك أنت أنا لا أرى أن ألتقي معك ، لأنه لا يظهر لي أنك تريد الحق في الواقع ولذلك أقول السلام عليك إن شاء الله ، بعد قليل عاد الرجل ، وقال لقد كشفت شبهة كانت لدي فأنا أريد أن أسألك سؤالا آخر ، قلت له لا استعداد عندي لأن الشبهة التي كشفتها لا تزال عندك قائمة كما هي يعني الشاهد ، إذا ما جاءه مثل هذا المثال ، لا شك أنه سيجد بعض المحدثين يضعفون الحديث الثاني ، فهو سيحار كيف يستطيع أن يأخذ بحديث يقول يتوضأ وبحديث لا يتوضأ  - يرحمك الله- إما أن يجري عملية تصفية ويستريح من أحد الحديثين إذا كان هناك مجال ، من الناحية الحديثية ،وإلا لابد أن ينتقل من المجال الحديثي إلى المجال الفقهي فيوفق بين الحديثين وهذا يحتاج بلا شك إلى معرفة القواعد العلمية الأصولية فإذا كان طالب العلم بهذه المثابة ، الجواب أنه لا يجب عليه ، أن يسأل أهل الذكر لأننا نحن نقول في كثير من أجوبتنا ومحاضراتنا أن ربنا عز وجل في مثل 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قد جعل المجتمع الإسلامي قسمين ، قسم عليه السؤال وقسم يجب عليه الجواب ،وليس هناك حل وسط مرتبه وسطي أما أهل العلم فعليهم أن يجيبوا وإما غير أهل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A18BE" w:rsidRDefault="00FA18BE" w:rsidP="00FA18BE">
      <w:pPr>
        <w:widowControl w:val="0"/>
        <w:overflowPunct w:val="0"/>
        <w:autoSpaceDE w:val="0"/>
        <w:autoSpaceDN w:val="0"/>
        <w:adjustRightInd w:val="0"/>
        <w:spacing w:after="0"/>
        <w:jc w:val="right"/>
        <w:rPr>
          <w:rFonts w:ascii="Traditional Arabic" w:hAnsi="Traditional Arabic" w:cs="Traditional Arabic"/>
          <w:sz w:val="17"/>
          <w:szCs w:val="17"/>
          <w:rtl/>
        </w:rPr>
      </w:pPr>
    </w:p>
    <w:p w:rsidR="001F1F29" w:rsidRDefault="001F1F29" w:rsidP="001F1F2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210</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اتسمح لنا يا شيخ أن نصلي ما صلينا المغرب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متوضئون</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توضأوا ونحن نتابع الموضوع ، فنقول إن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تأمر المؤمنين الذين استعدوا الاستعداد النفسي أو الروحي بأن عليهم أن يضموا إلى هذا الاستعداد استعدادا آخر وهو الاستعداد المادي السلاحي ولا شك ولا ريب ، أن المسلمين لا ينتصرون على أعدائهم لمجرد أخذهم بالوسائل المادية لمقابلة القوة بالقوة ، ذلك لأن هناك فرقا كبيرا بين المسلمين والكافرين ، فنصر المسلمين لا يشترط فيه أن يكون استعدادهم المادي مساويا  لاستعداد الكفار المادي ، وإنما يشترط في نصر الله لعباده المؤمنين أن يكون مع استعدادهم المادي ، قد تقدموا بالاستعداد النفسي أو الروحي أو التربوي ، نسميها ما شئنا والعبارات تتعدد والمعنى واحد ، فالكافر لا يؤمن بالله ورسوله ، ولا يتدين بشريعة الله عز وجل ولا يتخلق بأخلاق نبيه ، نبينا صلى الله عليه وسلم  ، أما المسلم فلو افترضنا أن أمة مسلمة ، في وضح النهار هي أقوى استعدادا وأمضى سلاحا من أمة كافرة فذلك مما لا تستحق النصر من الله عز وجل إلا إذا كانت قد تعاطت ذلك الاستعداد الذي لا يستعده الكفار ، وهو الاستعداد الروحي كما قلنا ،وبإيجاز وباختصار ، الأمر كما قال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 فنصر الله لا يكون بمجرد تحقيق أمر واحد ، كما جاء في تلك الآية </w:t>
      </w:r>
      <w:r>
        <w:rPr>
          <w:rFonts w:ascii="Traditional Arabic" w:hAnsi="Traditional Arabic" w:cs="Traditional Arabic"/>
          <w:b/>
          <w:bCs/>
          <w:color w:val="FF0000"/>
          <w:sz w:val="32"/>
          <w:szCs w:val="32"/>
          <w:rtl/>
        </w:rPr>
        <w:t xml:space="preserve">(( وأعدوا ما استطعتم من قوة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آخرها ، وإنما يكون بالأخذ وإلى تنفيذ وتطبيق كل الأوامر التي لا بد منها حتى يتهيأ المسلمون ويكونون مستحقين لنصر الله تبارك وتعالى لهم على عدوهم ، فإذا لا بد من أن نقدم بين يدي الاستعداد المادي الاستعداد النفسي ،وهذا ما نسميه في بعض الكلمات أو المحاضرات ، بأنه لا بد للمسلمين من التصفية والتربية ، التصفية هو تصفية الإسلام مما دخل فيه مما هو غريب عنه ، والتربية العمل بهذا الإسلام المصفى ، فإذا لم يعمل المسلمون بالإسلام المصفى كما هو اليوم مع الأسف ، وأخذوا بكل وسائل القوة المادية فذلك بما لا يؤهلهم لأن يستحقوا نصر الله تبارك وتعالى ، على أعدائهم - وعليكم </w:t>
      </w:r>
      <w:r>
        <w:rPr>
          <w:rFonts w:ascii="Traditional Arabic" w:hAnsi="Traditional Arabic" w:cs="Traditional Arabic"/>
          <w:color w:val="000000"/>
          <w:sz w:val="32"/>
          <w:szCs w:val="32"/>
          <w:rtl/>
        </w:rPr>
        <w:lastRenderedPageBreak/>
        <w:t xml:space="preserve">السلام ورحمة الله وبركاته - طيب غيره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بالنسبة لقضية التكفير وبخاصة تكفير الحكام فإن القول عندنا فيما يخص هذه المسألة وقول أهل السنة والجماعة في عدم التكفير العيني ، لكن أريد من فضيلتكم إلقاء الضوء على فرع من فروع هذه المسألة ،ونعلم أنه لا يمكن أن نكفر شخصا بعينه ، كالحاكم مثلا الذي لا يحكم بما أنزل الله ويزعم أنه مسلم وأن دين الدولة الإسلام مع فشو الفساد في بلاده والجهر بالمعاصي ونحو ذلك إلا بعد إقامة الحجة عليه فالأسئلة المطروحة هي كيف تكون إقامة الحجة ؟ ومن الذي يقيمها؟ ومتى يصح أن يقال إننا أقمنا الحجة؟ ثم ما هي نوعية هذه الحجة؟ وهل يشترط في إقامتها أن يعقد لقاء معه؟ ، فهذه أسئلة وإشكالات تعترض طلبة العلم وهم لا يجدون لها جوابا شافيا فنرجوا من فضيلة شيخنا أن يثلج صدورنا وأن يشفي غليلنا ، بجواب فاصل في هذا الموضوع وأجركم على الله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الحجة هي قال الله قال رسول الله صلى الله عليه وسلم ،وإذا عرفنا أن هذه الحجة فبدهي جدا أن نعرف الشيء الآخر وهو المراد وشطر من الأسئلة التي جاءت مجموعة ،وهو من الذي يقيم هذه الحجة فالجواب يكون بطبيعة الحال أن الذي يقيمها إنما هو الرجل العالم العارف الدارس للكتاب والسنة ، ومن الخطأ الشائع في هذا الزمان ، أن يتوهم كثيرا ممن لا يصح أن يحشروا بصفوف طلاب العلم فضلا عن أن يقال إنه من أهل العلم ، كثيرا من هؤلاء نسمعهم في كثير من الأحيان أن فلانا مثلا الصوفي أنا أقمت الحجة عليه وهو طويلب علم مبتديء في العلم وأنه أقام الحجة وقد يكون ذلك الصوفي عنده ككثير من العلماء العصر الحاضر الذي تخرجوا من بعض الجامعات كجامعة الأزهر وغيرها ، فيكونون عادة أقوياء فيما يسمى عندهم علوم الآلة فيأتي يعني شبه طالب العلم فيجابههم ويناقشهم ثم ينتهي بعد ذلك ويقول بأنه أقام الحجة عليهم  لا يقيم الحجة إلا من كان متمكنا في معرفة الكتاب والسنة ،وأقوال السلف الصالح رضي الله عنهم ، كما يشير إلى ذلك الإمام ابن قيم الجوزية ، في مقالته المشهورة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العلم قال الله قال رسوله ، قال الصحابة ليس بالتمويه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ما العلم نصبك للخلاف سفاهة بين الرسول وبين رأي فقيه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 الكلام ، الشاهد أرى أن الذي يقيم الحجة هو العارف المتمكن من الكتاب والسنة وأقوال </w:t>
      </w:r>
      <w:r>
        <w:rPr>
          <w:rFonts w:ascii="Traditional Arabic" w:hAnsi="Traditional Arabic" w:cs="Traditional Arabic"/>
          <w:color w:val="000000"/>
          <w:sz w:val="32"/>
          <w:szCs w:val="32"/>
          <w:rtl/>
        </w:rPr>
        <w:lastRenderedPageBreak/>
        <w:t>السلف الصالح ،فما جاء من تضاعيف هذا السؤال ، هل يجب أن تكون إقامة الحجة عليه مباشرة أم لا، الجواب بلا شك أن الحجة الأقوى ،والأنصع والأفضل ، هو مواجهة المنحرف والضال بالحجة وجها لوجه ، لكن إذا كان ذلك قد لا يتيسر أحيانا لبعض الناس ، أو لبعض الدعاة من أهل العلم ، فلا أقل أن يرسل إليه خطابا والآن وسائل الإرسال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والتبليغ ميسرة تماما وسبل لم تكن معروفة من قبل  فبهذه الطريقة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أيضا يمكن أن يقال إن الحجة قد أقيمت على فلان ، ثم في نهاية المطاف ، إنما يفيدنا هذا التدقيق ، في هذه الأسئلة فيما لو كان الحكم بيدنا نحن ، لو كنا حكاما لأنه يترتب من وراء إقامة الحجة ، تمييز الكافر من المسلم وبخاصة إذا كان هذا المسلم  ، كان مسلما وراثيا ، ثم بدر منه ، ما به يخرج عن دينه ،ويصبح مرتدا ، والمرتد في حكم الإسلام يجب أن يقتل ، كما قال عليه السلام </w:t>
      </w:r>
      <w:r>
        <w:rPr>
          <w:rFonts w:ascii="Traditional Arabic" w:hAnsi="Traditional Arabic" w:cs="Traditional Arabic"/>
          <w:b/>
          <w:bCs/>
          <w:color w:val="0000FF"/>
          <w:sz w:val="32"/>
          <w:szCs w:val="32"/>
          <w:rtl/>
        </w:rPr>
        <w:t>( من بدل دينه فاقتلوه )</w:t>
      </w:r>
      <w:r>
        <w:rPr>
          <w:rFonts w:ascii="Traditional Arabic" w:hAnsi="Traditional Arabic" w:cs="Traditional Arabic"/>
          <w:color w:val="000000"/>
          <w:sz w:val="32"/>
          <w:szCs w:val="32"/>
          <w:rtl/>
        </w:rPr>
        <w:t xml:space="preserve"> ، فإقامة الحجة لها هذا الأثر فيما لو كان المقيم للحجة بيده سلطة ، أما إذا كان أفراد من الناس ولو كانوا من أهل العلم فأقام الحجة على مثلا الحاكم الفلاني ، ثم استمر هذا الحاكم في طغيانه ، ما يفيدنا شيئا أننا أقمنا الحجة عليه سوى أمام الله عز وجل  ، يوم البعث والنشور بحيث إنه لا يبقى له عذر ليقول إن أهل العلم ما علموني وما أفهموني لكن ليس من أثر إقامة الحجة ، ما يتوهم بعض الغلاة من الإسلاميين اليوم ، أننا ما دمنا أقمنا الحجة ، فليس أمامنا إلا الخروج ، هذا الخروج لا يبرر بمثل هذه الإقامة للحجة ، فإقامة الحجة تفيدنا من حيث فقط ، ان يكون هذا الذي أقيمت عليه الحجة ، لا يأخذ بتلابيبنا يوم القيامة ليقول لنا أمام ربنا لماذا لم تدلني على الحق وقد رأيتني منحرفا عنه ، لكن لا يعني ذلك أنه يجوز لنا أن نخرج على هؤلاء لأن هذا الخروج ، مع الأسف التاريخ في العصر الحاضر ، يؤكد بأنه يترتب منه مفاسد كثيرة وكثيرة جدا ، من إزهاق النفوس وقتل الأبرياء النساء والأطفال ونحو ذلك ، لذلك كان مما توارثه الخلف عن السلف في عقائدهم أنه لا يجوز الخروج على الحكام ليس معنى ذلك أن أصل الخروج غير جائز ،و إنما معنى ذلك أن هذا الخروج يترتب منه مفسدة دون أي مصلحة ،وإلا لو افترضنا صورة ، أن أمة أو جماعة من المسلمين استعدوا الاستعدادين اللذين أشرنا إليهما آنفا ، في الإجابة عن قوله تعالى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 استعدوا استعدادا كاملا ، بحيث إنه غلب على ظنهم بأنهم يستطيعون أن يقلبوا نظام الحكم ، حينئذ تأتي مرحلة لا يمكن إلا القول بها ، ولا يسبقن إلى ذهن أحد أنني سأقول إن هذه المرحلة هي تحقيق ثورة أو تحقيق انقلاب لا ، لا يوجد كما صرحت بذلك في بعض تعليقاتي وكتاباتي لا يوجد في الإسلام شيء اسمه </w:t>
      </w:r>
      <w:r>
        <w:rPr>
          <w:rFonts w:ascii="Traditional Arabic" w:hAnsi="Traditional Arabic" w:cs="Traditional Arabic"/>
          <w:color w:val="000000"/>
          <w:sz w:val="32"/>
          <w:szCs w:val="32"/>
          <w:rtl/>
        </w:rPr>
        <w:lastRenderedPageBreak/>
        <w:t xml:space="preserve">انقلاب عسكري أو ثورة دموية أو نحو ذلك ، ولكن كل ما يستطيعه أن يفعله هؤلاء الذي استعدوا هذا الاستعداد بشعبتيه بطرفيه ، الاستعداد الروحي والاستعداد المادي بحيث إنهم ، يستطيعون أن يزيلوا عن الحكم ، الحاكم الذي لا يحكم بما أنزل الله ، ليس بثورة ولا بانقلاب ، وإنما كما قال تعالى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الإسلام بلا شك جاء لتكون كلمة الله هي العليا ، كما قال عليه السلام في الحديث الثابت </w:t>
      </w:r>
      <w:r>
        <w:rPr>
          <w:rFonts w:ascii="Traditional Arabic" w:hAnsi="Traditional Arabic" w:cs="Traditional Arabic"/>
          <w:b/>
          <w:bCs/>
          <w:color w:val="0000FF"/>
          <w:sz w:val="32"/>
          <w:szCs w:val="32"/>
          <w:rtl/>
        </w:rPr>
        <w:t>( بعثت بين يدي الساعة بالسيف حتى يعبد الله وحده لا شريك له وجعل رزقي تحت ظل رمحي ، وجعل الذل والصغار على من خالف أمري ومن تشبه بقوم فهو منهم )</w:t>
      </w:r>
      <w:r>
        <w:rPr>
          <w:rFonts w:ascii="Traditional Arabic" w:hAnsi="Traditional Arabic" w:cs="Traditional Arabic"/>
          <w:color w:val="000000"/>
          <w:sz w:val="32"/>
          <w:szCs w:val="32"/>
          <w:rtl/>
        </w:rPr>
        <w:t xml:space="preserve"> وقال عليه السلام في الحديث الصحيح </w:t>
      </w:r>
      <w:r>
        <w:rPr>
          <w:rFonts w:ascii="Traditional Arabic" w:hAnsi="Traditional Arabic" w:cs="Traditional Arabic"/>
          <w:b/>
          <w:bCs/>
          <w:color w:val="0000FF"/>
          <w:sz w:val="32"/>
          <w:szCs w:val="32"/>
          <w:rtl/>
        </w:rPr>
        <w:t>( أمرت أن أقاتل الناس حتى يشهدوا أن لا إله إلا الله وأن محمدا رسول الله ، فإذا قالوها ، فقد عصموا مني دماءهم وأموالهم إلا بحقها ، وحسابهم عند الله تبارك وتعالى )</w:t>
      </w:r>
      <w:r>
        <w:rPr>
          <w:rFonts w:ascii="Traditional Arabic" w:hAnsi="Traditional Arabic" w:cs="Traditional Arabic"/>
          <w:color w:val="000000"/>
          <w:sz w:val="32"/>
          <w:szCs w:val="32"/>
          <w:rtl/>
        </w:rPr>
        <w:t xml:space="preserve"> ، في الوقت الذي بعث رسول الله صلى الله عليه وسلم لدعوة الناس إلى عبادة الله وحده لا شريك له ،وبعث بالسيف أيضا ، أنه لم يبعث بالسيف إلا كوسيلة لتحقيق الدعوة ، بمعنى أن قتال المسلمين للكفار ليس غاية ، إنما الغاية الوحيدة هو دعوة الكفار إلى الإيمان بالله عز وجل فمن استجاب فكما جاء في الأحاديث فله ما لنا وعليه ما علينا ، ومن أبى وله أن يأبى بدليل الآية المعروفة ، </w:t>
      </w:r>
      <w:r>
        <w:rPr>
          <w:rFonts w:ascii="Traditional Arabic" w:hAnsi="Traditional Arabic" w:cs="Traditional Arabic"/>
          <w:b/>
          <w:bCs/>
          <w:color w:val="FF0000"/>
          <w:sz w:val="32"/>
          <w:szCs w:val="32"/>
          <w:rtl/>
        </w:rPr>
        <w:t>(( لا إكراه في الدين قد تبين الرشد من الغي ))</w:t>
      </w:r>
      <w:r>
        <w:rPr>
          <w:rFonts w:ascii="Traditional Arabic" w:hAnsi="Traditional Arabic" w:cs="Traditional Arabic"/>
          <w:color w:val="000000"/>
          <w:sz w:val="32"/>
          <w:szCs w:val="32"/>
          <w:rtl/>
        </w:rPr>
        <w:t xml:space="preserve"> ، فإن أبى خيّر بين أمرين اثنين، أما أن يدفع الجزية عن يد وهو صاغر ، وإما السيف ، فالسيف جاء في المرحلة الثالثة ، هذه نقطة يجب أن نفهمها جيدا ، لأن أعداء الإسلام من الغربيين أو المتغربين ، يتخذون شبهة مثل هذا الحديث ، ويزعمون أن الإسلام انتشر بقوة السيف ، السيف يأتي كما رأيتم في آخر مرحلة ، من وقف في طريق الدعوة وقفنا في وجهه بالسيف ، ومن ترك طريق الدعوة مفتوحا يمشي إلى آخر الوضع فيترك وشأنه على أن يثبت للحكم الإسلامي أنه خاضع لأحكامه ،والدليل على ذلك أنه يدفع الجزية عن يد وهو صاغر ، هذا معروف من أحكام الإسلام حينئذ نعود إلى ما كنا في صدده ، كلمة بحاكم يحكم بغير ما أنزل الله ، وكان عندهم من الاستعداد الروحي والمادي ما يمكنهم من أن يقيموا دولة الإسلام فلا يجوز لهم أن يحققوا ثورة أو انقلابا وإنما عليهم أن يدعوا الحاكم إلى الحكم بالإسلام ، بأن يخيروه أما أن تحكم بما أنزل الله ،و أما أن تفتح الطريق للذين يريدون أن يحكموا بما أنزل الله ، فإن استجاب فبها ونعمت ، لأن الكفار نعاملهم بهذه المعاملة ، فأولى وأولى ، إذا كان هو يظهر الإسلام كما جاء في السؤال ، فإن أبى ووقف في وجه هؤلاء الدعاة ، </w:t>
      </w:r>
      <w:r>
        <w:rPr>
          <w:rFonts w:ascii="Traditional Arabic" w:hAnsi="Traditional Arabic" w:cs="Traditional Arabic"/>
          <w:color w:val="000000"/>
          <w:sz w:val="32"/>
          <w:szCs w:val="32"/>
          <w:rtl/>
        </w:rPr>
        <w:lastRenderedPageBreak/>
        <w:t>حينذاك لا بد من استعمال السيف لكننا نقول متى ذلك ؟ يكون حينما هؤلاء مستعدون ومتهيئون لمواجهة من يقفون في سبيل الدعوة المسلمة ، أما القيام بثورة أو انقلاب عسكري فهذا لا يجوز ، غيره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ابا محمد.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رسالة بقلم الشيخ عبد الرحمن عبد الخالق رحمه الله وحفظه الله عنوانها المسلمون والعمل السياسي ، فوجد فيها كثير من الشباب السلفي بغيتهم وجوابا لما يدور في خلدهم جميعا ما هو موقفهم من العمل السياسي ، فالسؤال الذي نوجهه لمحدث العصر الألباني ، هل لكم ملاحظات على هذه الرسالة وما حوته من مباحث فإن كان الجوب بنعم فما هي هذه الملاحظات 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تشير إليها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وما هي نظرتك  تجاه العمل السياسي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عهدي بالرسالة وتفاصيلها بعيدة ، لكن بقي في الذاكرة شيء لا بد من لفت النظر إليه ، وإن كان بعضه ، يفهم من جوابي السابق ، فتوضيح ذلك أن العمل السياسي وإن كان أمرا لا يتنافى مع الإسلام ، بل هو من الإسلام لكن من كلامي السابق ، أنه يتبين أن اشتغال المسلمين  بالعمل السياسي ، قبل أن يتكتلوا على فهم الإسلام فهمل صحيحا ، وعلى تمثله ، في واقع حياتهم وتحقيق أنهم تربوا تربية إسلامية صحيحة أرى أنه الخطأ البالغ الخطورة ، أن يشتغل المسلمون بالعمل السياسي وهم بعد ما لما يحققوا المرحلة الأولى التي أشرنا إليها أثناء كلامنا عن الآية السابقة </w:t>
      </w:r>
      <w:r>
        <w:rPr>
          <w:rFonts w:ascii="Traditional Arabic" w:hAnsi="Traditional Arabic" w:cs="Traditional Arabic"/>
          <w:b/>
          <w:bCs/>
          <w:color w:val="FF0000"/>
          <w:sz w:val="32"/>
          <w:szCs w:val="32"/>
          <w:rtl/>
        </w:rPr>
        <w:t>(( وأعدوا ما استطعتم ))</w:t>
      </w:r>
      <w:r>
        <w:rPr>
          <w:rFonts w:ascii="Traditional Arabic" w:hAnsi="Traditional Arabic" w:cs="Traditional Arabic"/>
          <w:color w:val="000000"/>
          <w:sz w:val="32"/>
          <w:szCs w:val="32"/>
          <w:rtl/>
        </w:rPr>
        <w:t xml:space="preserve"> وبخاصة أن بعض الأحزاب الإسلامية دخلوا في هذه التجربة ، منذ سنين عديدة ثم ما أفلحوا ولا أنجحوا بل رجعوا القهقرى وكثيرا منهم أدبر على عقبيه وصار كأنه غريب عن الإسلام ، من حيث أفكاره ومن حيث أعماله ومن رأى العبرة في غيره فليعتبر، فإذا كنا وجدنا هناك بعض الجماعات الإسلامية ،وهي أعرق في القدم وأكثر في العدد ، وفي الاستعداد و العمل السياسي ما نجحوا في ذلك في الوقت الراهن بل بدا لهم أنهم قد ضيعوا على أنفسهم فوائد كثيرة من حيث التعرف على جوانب عديدة من الشريعة الإسلامية كانوا غافلين عنها بسبب اشتغالهم بما يسمى اليوم بالعمل السياسي أو الاجتماعي أو نحو ذلك ، لهذا نقول إن العمل السياسي هو خطوة يجب أن يسبقها خطوات يأتي من بعدها العمل السياسي أنا لا أعتقد أن انصراف جماعة ، ولهم </w:t>
      </w:r>
      <w:r>
        <w:rPr>
          <w:rFonts w:ascii="Traditional Arabic" w:hAnsi="Traditional Arabic" w:cs="Traditional Arabic"/>
          <w:color w:val="000000"/>
          <w:sz w:val="32"/>
          <w:szCs w:val="32"/>
          <w:rtl/>
        </w:rPr>
        <w:lastRenderedPageBreak/>
        <w:t xml:space="preserve">دعوة لهم أثر في بعض البلاد الإسلامية يذكر من حيث تصحيح المفاهيم ، وتصحيح الأفكار ، تنصرف هذه الجماعة إلى العمل السياسي ، وبخاصة أن هذا العمل السياسي محاط بقانون وبنظام ليس قائما على كتاب الله ولا على حديث رسول الله صلى الله عليه وسلم ، بل ولا على مذهب من المذاهب الإسلامية المتبعة ، لأن الأمر كما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حنانيك بعض الشر أهون من بعض ، فالدولة العثمانية مثلا ، كانت دولة تحكم بالمذهب الحنفي ، وفي المذهب الحنفي خير كثير ، ولكن فيه بعض الأشياء تخالف السنة ، لكن هذا خير من هؤلاء الحكام الذي لا يحكمون بأي مذهب من مذاهب أهل السنة ،وإنما تبنوا القوانين الغربية الأجنبية وانطلقوا يطبقونها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البلاد الإسلامية ، فأي جماعة أرادت أن تعمل عملا سياسيا في ظني هذه المناهج والقوانين الوضعية ، فلا شك أن عاقبة ذلك الأمر سيكون خسرا ، وسيكون نتيجة العاملين أن يرجعوا كما رجع سلفهم من قبل القهقرى ، لذلك لا أؤيد هذا العمل السياسي لا لأنه لا بد منه وإنما لأنه سابق لأوانه ولعل مما أذكره أن من النذر التي تدل على صحة وعلى خطورة العمل السياسي قبل الاستعداد له ، أنني أذكر إن كنت لست ناسيا أنه قد جاء في الكتاب أو الرسالة المشار إليها التصريح بأن المسلمين في هذا الزمان ، لا بد لهم من أن يتساهلوا في ارتكاب بعض المحرمات شرعا ، حتى يتمكنوا من تحقيق الغاية المنشودة من إقامة المجتمع الإسلامي ، أنا أذكر هذا فهل أنتم ذكرون معي وإلا تصححون ذاكرتي هل منكم من ذاكر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أشار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نقول كيف يلتقي هذا مع أشياء الذي قلنا مذكرين آنفا ، في الآية يشترك في معرفتها العامي مع الخاصة من أهل العلم ، وهو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 فهل يكون نصر الله ، بأن نستحل بعض حرمات الله عز وجل ، أم يكون بتقوانا لله تبارك وتعالى حتى نستحق النصر من الله ، إذن نستطيع أن نقول هنا هنا ونتمثل بقول القائل المعروف </w:t>
      </w:r>
      <w:r>
        <w:rPr>
          <w:rFonts w:ascii="Traditional Arabic" w:hAnsi="Traditional Arabic" w:cs="Traditional Arabic"/>
          <w:color w:val="800000"/>
          <w:sz w:val="32"/>
          <w:szCs w:val="32"/>
          <w:rtl/>
        </w:rPr>
        <w:t>" أوردها سعد وسعد مشتمل ما هكذا يا سعد تورد الإبل "</w:t>
      </w:r>
      <w:r>
        <w:rPr>
          <w:rFonts w:ascii="Traditional Arabic" w:hAnsi="Traditional Arabic" w:cs="Traditional Arabic"/>
          <w:color w:val="000000"/>
          <w:sz w:val="32"/>
          <w:szCs w:val="32"/>
          <w:rtl/>
        </w:rPr>
        <w:t xml:space="preserve"> لا يكون الانطلاق إلى العمل السياسي وافتتاح باب الدعوة إلى العمل السياسي ، بالتصريح بأنه لا بد من ارتكاب بعض المحرمات ، لكي ينطلق العمل الاقتصادي والاجتماعي ونحو ذلك مع أن النبي صلى الله عليه وسلم قد صرح في بعض الأحاديث الصحيحة حينما خطب في الناس ، قائلا </w:t>
      </w:r>
      <w:r>
        <w:rPr>
          <w:rFonts w:ascii="Traditional Arabic" w:hAnsi="Traditional Arabic" w:cs="Traditional Arabic"/>
          <w:b/>
          <w:bCs/>
          <w:color w:val="0000FF"/>
          <w:sz w:val="32"/>
          <w:szCs w:val="32"/>
          <w:rtl/>
        </w:rPr>
        <w:t xml:space="preserve">( يا أيها الناس ، اتقوا الله عز وجل ، وأجملوا في الطلب ، فإن ما عند الله لا ينال بالحرام ، إن نفسا لن تموت حتى </w:t>
      </w:r>
      <w:r>
        <w:rPr>
          <w:rFonts w:ascii="Traditional Arabic" w:hAnsi="Traditional Arabic" w:cs="Traditional Arabic"/>
          <w:b/>
          <w:bCs/>
          <w:color w:val="0000FF"/>
          <w:sz w:val="32"/>
          <w:szCs w:val="32"/>
          <w:rtl/>
        </w:rPr>
        <w:lastRenderedPageBreak/>
        <w:t>تستكمل رزقها وأجلها ، فأجملوا في الطلب ، فإن عند الله ، لا ينال بالحرام )</w:t>
      </w:r>
      <w:r>
        <w:rPr>
          <w:rFonts w:ascii="Traditional Arabic" w:hAnsi="Traditional Arabic" w:cs="Traditional Arabic"/>
          <w:color w:val="000000"/>
          <w:sz w:val="32"/>
          <w:szCs w:val="32"/>
          <w:rtl/>
        </w:rPr>
        <w:t xml:space="preserve"> الرسالة تقول لا بد من غض النظر عن بعض المحرمات ، وارتكابها حتى نتقوى ماديا وإلا نكون متخلفين عن ركب العصر الحاضر ، هذا ما يحضرنا جوابا عن مثل هذا السؤال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يزعم بعض الإخوة السلفيين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السياسية في الإسلام ويزعمون أن من قام بعمل سياسي ما بالابتداع والخروج عن منهج السلف بل وينسب البعض هذا القول الذي نقلناه إلى فضيلتكم فالرجاء منكم توضيح هذه النقطة بشيء من التفصيل والتحليل وجزاكم الله خيرا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السؤال الرابع عن رسالة الشيخ عبد الرحمن عبد الخالق</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هذا سبق الجواب 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كان بالجواب لا ننكر العمل السياسي ونقول لا بد منه ، لكن لا بد قبل كل ذلك الاستعداد له وتكلمنا بهذا صراحة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عبارتك الآن من السياسة ترك السياسة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عبارتك الآن من السياسة ترك الاشتغال بالسياسة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أي نعم ، الحقيقة يذكرنا الأخ ، بكلمة قد قلتها للمخابرات في سوريا ، في سوريا نحن كنا بفضل الله عز وجل ، ليس بقوتنا ولا بجهدنا وإنما بفضله تعالى ورحمته ، كنا ماضين في كل الأوقات في إلقاء الدروس ، ولو أنها في بعض الدور ، لكن المخابرات دائما كانت لا تريحنا كل كم شهر كل كم سنة ، يبعثوا ورائي  فدعيت مرة للمخابرات واستجوبوني واستنطقوني طويلا كما هي عادتهم المهم أن القصة بعد أن حققوا ودققوا ما وجدوا مأخذا سياسيا ختموا بالموضوع بانصرف وقالوا استمر في دروسك ، لكن ناحية السياسة لا تقرب قلت له أنا قلت لك مسبقا إنه نحن الآن عملنا في تصحيح المفاهيم الإسلامية ، خاصة فيما يتعلق منها بالعقيدة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العمل السياسي قد ذكرت لك في أثناء البحث والتحقيق ، لكن الآن أعود وأقول لك شيئا نحن حينما نقول لا نعمل في السياسة أرجوا أن لا تفهموا أننا ننكر العمل السياسي ، ونحن نعتقد أننا الآن في دعوتنا للمسلمين ، الذي انحرفوا عن الإسلام في كثير من جوانبه وانصرفنا نحن بسبب </w:t>
      </w:r>
      <w:r>
        <w:rPr>
          <w:rFonts w:ascii="Traditional Arabic" w:hAnsi="Traditional Arabic" w:cs="Traditional Arabic"/>
          <w:color w:val="000000"/>
          <w:sz w:val="32"/>
          <w:szCs w:val="32"/>
          <w:rtl/>
        </w:rPr>
        <w:lastRenderedPageBreak/>
        <w:t xml:space="preserve">إقبالنا على هذا النوع من الدعوة ، لا لأن العمل السياسي ننكره ، بل نعتقد الآن أن من السياسة ترك السياسة ، فتبسم الرجل ضاحكا ، وقال مع السلامة ، فمن السياسة ترك السياسة في هذا الزمان ، لأن المسلمين بعيدون كل البعد عن أصول الشريعة الإسلامية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السابق طيب غيره عنك شيء يكفيكم الآن الساعة الثامنة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تعوضه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التعويض حصل وزيادة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اختر أهمها بحسب الأهم فالأهم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طلبته كثير والعمر عن تحصيله قصير فقدم الأهم منه فالأهم "</w:t>
      </w:r>
      <w:r>
        <w:rPr>
          <w:rFonts w:ascii="Traditional Arabic" w:hAnsi="Traditional Arabic" w:cs="Traditional Arabic"/>
          <w:color w:val="000000"/>
          <w:sz w:val="32"/>
          <w:szCs w:val="32"/>
          <w:rtl/>
        </w:rPr>
        <w:t xml:space="preserve"> هكذا؟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القيام بالمظاهرات والمسيرات السلمية للتعبير عن طلبات الشعب الإسلامية ، فإن كان الجواب بلا فنرجو ذكر الدليل ، لأن القيام بمثل هذه المسيرات من قبيل المصالح المرسلة فمن ما لا يتم  الواجب إلا فهو واجب ، والأصل في المسائل الإباحة حتى يأتي النص بتحريمها فكذلك الالتزام بهذه المظاهرات أو المسيرات ، هي الموافقة في الضوابط التي ذكرها الشيخ عبد الرحمن عبد الخالق في رسالته المسلمون والعمل السياسي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إنه الوسائل إذا لم تكن مخالفة للشريعة ، فهي الأصل فيها الإباحة هذا لا إشكال فيه لكن الوسائل إذا كانت عبارة عن تقليد لمناهج غير إسلامية فمن هنا تصبح هذه الوسائل غير شرعية ، فالخروج بتظاهرات أو مظاهرات ، وإعلان عدم الرضا أو الرضى وإعلان تأييد أو الرفض لبعض القرارات أو بعض القوانين ، هذا نظام يلتقي مع الحكم الذي يقول الحكم للشعب من الشعب وإلى الشعب ، أما حينما يكون المجتمع إسلاميا ، فلا يحتاج الأمر إلى مظاهرات وإنما يحتاج إلى إقامة الحجة ، على الحاكم الذي يخالف شريعة الله ، كما يروى وأنا أقول هذا كما يروى إشارة إلى بعض ما يروى ولكنها على كل حال يعني </w:t>
      </w:r>
      <w:r>
        <w:rPr>
          <w:rFonts w:ascii="Traditional Arabic" w:hAnsi="Traditional Arabic" w:cs="Traditional Arabic"/>
          <w:color w:val="000000"/>
          <w:sz w:val="32"/>
          <w:szCs w:val="32"/>
          <w:rtl/>
        </w:rPr>
        <w:lastRenderedPageBreak/>
        <w:t xml:space="preserve">تبين حقيقة معروفة من الناحية التاريخية ، أن عمر بن الخطاب رضي الله عنه ، لما قام خطيبا يحض الناس على ترك المغالاة في المهور وإلى هنا الحكم .. الرواية صحيحة ، وإنما الشاهد في الرواية الأخرى التي في سندها ضعف ،وهي أن امرأة قامت قالت : </w:t>
      </w:r>
      <w:r>
        <w:rPr>
          <w:rFonts w:ascii="Traditional Arabic" w:hAnsi="Traditional Arabic" w:cs="Traditional Arabic"/>
          <w:color w:val="800000"/>
          <w:sz w:val="32"/>
          <w:szCs w:val="32"/>
          <w:rtl/>
        </w:rPr>
        <w:t xml:space="preserve">" يا عمر الأمر ليس في يدك ، إنما الله عز وجل ذكر في القرآن الكريم </w:t>
      </w:r>
      <w:r>
        <w:rPr>
          <w:rFonts w:ascii="Traditional Arabic" w:hAnsi="Traditional Arabic" w:cs="Traditional Arabic"/>
          <w:b/>
          <w:bCs/>
          <w:color w:val="FF0000"/>
          <w:sz w:val="32"/>
          <w:szCs w:val="32"/>
          <w:rtl/>
        </w:rPr>
        <w:t>(( فإن آتيتم إحداهن قنطارا فلا تأخذوا منه شيئا ))</w:t>
      </w:r>
      <w:r>
        <w:rPr>
          <w:rFonts w:ascii="Traditional Arabic" w:hAnsi="Traditional Arabic" w:cs="Traditional Arabic"/>
          <w:color w:val="800000"/>
          <w:sz w:val="32"/>
          <w:szCs w:val="32"/>
          <w:rtl/>
        </w:rPr>
        <w:t xml:space="preserve"> فكيف أنت تقول لا يجوز إلا أربعمائة درهم مهرا لبناتكم "</w:t>
      </w:r>
      <w:r>
        <w:rPr>
          <w:rFonts w:ascii="Traditional Arabic" w:hAnsi="Traditional Arabic" w:cs="Traditional Arabic"/>
          <w:color w:val="000000"/>
          <w:sz w:val="32"/>
          <w:szCs w:val="32"/>
          <w:rtl/>
        </w:rPr>
        <w:t xml:space="preserve"> فكان جواب عمر إن صحت الراوية : </w:t>
      </w:r>
      <w:r>
        <w:rPr>
          <w:rFonts w:ascii="Traditional Arabic" w:hAnsi="Traditional Arabic" w:cs="Traditional Arabic"/>
          <w:color w:val="800000"/>
          <w:sz w:val="32"/>
          <w:szCs w:val="32"/>
          <w:rtl/>
        </w:rPr>
        <w:t>" أخطأ عمر وأصابت المرأة "</w:t>
      </w:r>
      <w:r>
        <w:rPr>
          <w:rFonts w:ascii="Traditional Arabic" w:hAnsi="Traditional Arabic" w:cs="Traditional Arabic"/>
          <w:color w:val="000000"/>
          <w:sz w:val="32"/>
          <w:szCs w:val="32"/>
          <w:rtl/>
        </w:rPr>
        <w:t xml:space="preserve"> فكون المجتمع الإسلامي ليس بحاجة لمثل هذه النظم وما يترتب من وراءها ، من وسائل حينما يتحقق المجتمع الإسلامي ، يستطيع الإنسان أن يدخل ،ويبلغ رأيه وحجته إلى الذي بيده الأمر ، أو على الأقل إلى نائبه وليس بحاجة إلى ظهور إلى مثل هذه التظاهرات التي تلقيناها ، من جملة ما تلقيناها من عادات الغربيين ومن نظمه ، وكما هو الشأن الآن نحن نقلد الغربيين في كثير من عاداتهم وتقاليدهم ، فلا من التفصيل بينما يجوز لنا أن نأخذ عنهم وما لا يجوز انظر مثلا نحن نأخذ عنهم بعض الوسائل هذه الوسائل إذا كانت تؤدي إلى غرض مشروع أو على الأقل جائز ،وليس فيه إحياء عموم التشبه بالكفار ، فهذا أمر جائز، والمثال في ذلك أن نستحضر مثلين اثنين أحدهما ثابت من حيث الراوية والآخر فيه ضعف ، أما الثابت فهو ما جاء في الصحيحين من حديث المغيرة بن شعبة رضي الله عنه في قصة خروجه عليه السلام ، مسافرا ونزوله في مكان فلما أصبح به الصباح خرج لقضاء الحاجه فأراد المغيرة بن شعبة أن يصب الوضوء على النبي صلى الله عليه وسلم فصب عليه حتى جاء الرسول عليه السلام إلى تشمير كميه ، الشاهد  قال المغيرة : </w:t>
      </w:r>
      <w:r>
        <w:rPr>
          <w:rFonts w:ascii="Traditional Arabic" w:hAnsi="Traditional Arabic" w:cs="Traditional Arabic"/>
          <w:color w:val="800000"/>
          <w:sz w:val="32"/>
          <w:szCs w:val="32"/>
          <w:rtl/>
        </w:rPr>
        <w:t>" وعليه جبة رومية ضيقة الكمين ، فلم يستطع من ضيقها أن يشمر عن ذراعيه ، فأخرجها وألقى الجبة على كتفيه ، حتى توضأ عليه السلام وغسل ذراعيه "</w:t>
      </w:r>
      <w:r>
        <w:rPr>
          <w:rFonts w:ascii="Traditional Arabic" w:hAnsi="Traditional Arabic" w:cs="Traditional Arabic"/>
          <w:color w:val="000000"/>
          <w:sz w:val="32"/>
          <w:szCs w:val="32"/>
          <w:rtl/>
        </w:rPr>
        <w:t xml:space="preserve"> الشاهد أنه عليه السلام لبس جبة رومية فهذا يعني أنه إذا كان هناك لباس من ألبسة الكفار ، تنسب إليهم ولم يكن فيه ظاهرة التشبه والتقليد لهم ، فيجوز لما يترتب من وراء ذلك من مصلحة الدفء ونحو ذلك ، وكذلك المثال الثاني أذكره لشهرته في السيرة ، وإن كان غير ثابت على الطريقة الحديثية ، وهي أن الرسول عليه السلام أمرهم أن ينزلوا في مكان في غزوة الخندق ، لما قال له المنذر بن الحباب</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الحباب بن المنذر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الحباب بن المنذر : </w:t>
      </w:r>
      <w:r>
        <w:rPr>
          <w:rFonts w:ascii="Traditional Arabic" w:hAnsi="Traditional Arabic" w:cs="Traditional Arabic"/>
          <w:color w:val="800000"/>
          <w:sz w:val="32"/>
          <w:szCs w:val="32"/>
          <w:rtl/>
        </w:rPr>
        <w:t>" أهذا وحي أم هو الرأى والحرب والمكيدة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هو الرأي )</w:t>
      </w:r>
      <w:r>
        <w:rPr>
          <w:rFonts w:ascii="Traditional Arabic" w:hAnsi="Traditional Arabic" w:cs="Traditional Arabic"/>
          <w:color w:val="000000"/>
          <w:sz w:val="32"/>
          <w:szCs w:val="32"/>
          <w:rtl/>
        </w:rPr>
        <w:t xml:space="preserve">  فقال له : </w:t>
      </w:r>
      <w:r>
        <w:rPr>
          <w:rFonts w:ascii="Traditional Arabic" w:hAnsi="Traditional Arabic" w:cs="Traditional Arabic"/>
          <w:color w:val="800000"/>
          <w:sz w:val="32"/>
          <w:szCs w:val="32"/>
          <w:rtl/>
        </w:rPr>
        <w:t>" إذن نلجأ لمكان آخر "</w:t>
      </w:r>
      <w:r>
        <w:rPr>
          <w:rFonts w:ascii="Traditional Arabic" w:hAnsi="Traditional Arabic" w:cs="Traditional Arabic"/>
          <w:color w:val="000000"/>
          <w:sz w:val="32"/>
          <w:szCs w:val="32"/>
          <w:rtl/>
        </w:rPr>
        <w:t xml:space="preserve"> الآن استدرك على نفسي فأقول لكن فيه فائدة ، هذا مروي في السيرة وغير صحيح </w:t>
      </w:r>
      <w:r>
        <w:rPr>
          <w:rFonts w:ascii="Traditional Arabic" w:hAnsi="Traditional Arabic" w:cs="Traditional Arabic"/>
          <w:color w:val="000000"/>
          <w:sz w:val="32"/>
          <w:szCs w:val="32"/>
          <w:rtl/>
        </w:rPr>
        <w:lastRenderedPageBreak/>
        <w:t xml:space="preserve">، لكن ليس له صلة بمثالنا إنما المثال هو حفر الخندق ، حيث قال سلمان كما يرويه عنه ، : </w:t>
      </w:r>
      <w:r>
        <w:rPr>
          <w:rFonts w:ascii="Traditional Arabic" w:hAnsi="Traditional Arabic" w:cs="Traditional Arabic"/>
          <w:color w:val="800000"/>
          <w:sz w:val="32"/>
          <w:szCs w:val="32"/>
          <w:rtl/>
        </w:rPr>
        <w:t>" أنهم كانوا إذا حوصروا في بلد ما أحاطوا البلدة بالخندق "</w:t>
      </w:r>
      <w:r>
        <w:rPr>
          <w:rFonts w:ascii="Traditional Arabic" w:hAnsi="Traditional Arabic" w:cs="Traditional Arabic"/>
          <w:color w:val="000000"/>
          <w:sz w:val="32"/>
          <w:szCs w:val="32"/>
          <w:rtl/>
        </w:rPr>
        <w:t xml:space="preserve"> فالرسول عليه السلام ، وافق على ذلك لما فيه من مصلحة جلية ، مجردة عن أي مفسدة ، فبهذا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أن نتلقى عادات الغربيين ، الآن  نأتي بمثال آخر ، في ناس يلبسون جواكيت مختلفة ، ما في مانع ، لكن ما معنى لبس البنطلون ، ما معنى وضع الجرافيت. لا فائدة من ذلك ، سوى تمثل عادات الغربيين والتأثر بتقاليدهم ، فإذن يجب أن نفرق بين ما ينسجم مع الإسلام ومبادئه وقواعده ، وبين ما ينهى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عنه ، فإذن هذه المظاهرات ليست وسيلة إسلامية تنبئ عن الرضى أو عدم الرضى ، من الشعوب المسلمة لأن الوسائل الأخرى باستطاعتهم أن يسلكوها ،والذي يخطر في بالي أننا في الواقع حينما نقر مثل هذه المظاهرات كأنما أتصور أن المجتمع الإسلامي ، بعد أن يصبح فعلا مجتمعا إسلاميا ، سيظل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وعاداته على عادات الغربيين سيتغير كل شيء سوف يكون الوضع الاجتماعي في المجتمع الإسلامي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هذه المظاهرات ،وأخيرا أصحيح أنه إذا أقيمت مظاهرات تغير هذا الحكم إذا كان القائمون مصرين على ذلك . لا وكم وكم من مظاهرات قامت ووقعت وقتل فيها قتلى كثيرين وكثيرين جدا ، ثم بقي الأمر على كما كان عليه قبل المظاهرات فلا نرى أن هذه وسيلة ، تدخل في قاعدة الأصل في الأشياء الإباحة ، لأنها من تقاليد الغربيين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حينما وقفتم على رسالتين صدرت حديثا من المدعو محمود سعيد ممدوح ، وهي عبارة عن تنبيه المسلم على تعدي الألباني على صحيح مسلم ، والثانية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التهاني في إثبات سنية السبحة والرد على الألباني ، فمن باب إذا استنصحك فانصح له ، ما رأيكم في هذا الرجل من الناحية العلمية عقيدته منهجه وفي الرسالتين المذكورتين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وقفت على الرسالتين الرسالة الأولى تنبيه المسلم تيسر لي قريبا الرد على بعض جوانبها ، في الطبعة الجديدة التي أصدرناها لكتابي آداب الزفاف في السنة المطهرة ، فقد خصصت كثيرا من صفحات هذا الكتاب من المقدمة في الرد علي هذا الرجل وكذلك وقفت على الرسالة الأخرى وكتبت تعليقات عليها ولما يتيسر لي الرد عليها، لأني لا أتفرغ بطبيعة الحال أن أرد على كل إنسان حاقد جاهل حاسد إلا أنني أترقب المناسبات ، فالمناسبة الأولى تيسرت لي كما قلت آنفا ، فيما يتعلق ببعض ما مال إليه من الانحراف عما </w:t>
      </w:r>
      <w:r>
        <w:rPr>
          <w:rFonts w:ascii="Traditional Arabic" w:hAnsi="Traditional Arabic" w:cs="Traditional Arabic"/>
          <w:color w:val="000000"/>
          <w:sz w:val="32"/>
          <w:szCs w:val="32"/>
          <w:rtl/>
        </w:rPr>
        <w:lastRenderedPageBreak/>
        <w:t xml:space="preserve">يقتضيه العلم من مصطلح الحديث هو رجل ليس عالما ، بل هو يعني حواش إذا صح التعبير ، قماش ، يعني يجمع من هنا وهنا ولكنه لا يستطيع أن يوفق ، بين ما جمع لأنه جاهل بأصول قواعد العلم ، سواء كانت هذه القواعد من علوم الحديث ، أو من علوم أصول الفقه ولقد نقم عليّ رجل أنني انتقدت بعض الأحاديث من صحيح مسلم ، وتبين لي بأن نقده لم يكن كما يقال في لغة العصر الحاضر من أجل العلم ، يعنى نقده ليس للعلم ،وفي تعبيرنا الإسلامي ليس لوجه الله عز وجل ، بدليل أن كثيرا من الأشياء التي انتقدني فيها ، قد وقع في أكثر منها كثير من العلماء المعاصرين الذين يجلهم ويقدرهم وترجم هو لهم في كتاب له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يعتبرهم من شيوخه إجازة قد وقعوا في إنكار أحاديث من الصحيحين أنا والحمد لله ما وصلت إلى تلك الهوة التي وقع فيها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أولئك الشيوخ ، مع ذلك فقد سكت عنهم ، ووجه سهام نقده إليّ ، لأنني اعتمدت على القواعد العلمية الحديثية ، في تخطئة بعض الأحاديث التي رواها الإمام مسلم في صحيحه ، من أشهر ذلك ما يرويه من طريق الزبير عن جابر ، فعلماء الحديث يقولون إن أبا الزبير كان مدلسا ، وأن روايته عن جابر تأتي على صورتين اثنتين ، تارة بالعنعنة ،وهي متوقف عن تصحيحها ، وتارة بالتصريح بالتحديث كأن يقول حدثنا جابر فهذه الرواية صحيحة ، لأن الرجل ثقة ، هذا التفصيل هو يرده ويتكلف في رده ،ما شاء له التكلف ، ثم لا يبالي بأقوال العلماء ، الذين وصفوا أبا الزبير بالتدليس ،والذين جاءوا من بعدهم ، وتبنوا هذا الوصف وبنوا على ذلك التوقف عن قبول أحاديث أبي الزبير ، المغايرة التي لم يصرح بها بالتحديث ، هذا فيما يتعلق بالكتاب الأول الكتاب الثاني لنا بعض كتابات كمسودة ، وخلاصة الرد أن بعض الآثار التي هو تمسك بها ، إن سلم له بصحتها ، فهي لا تثبت دعواه الطويلة العريضة ، التي عبر عنها في عنوان الرسالة عنوان الرسالة في إثبات سنية السبحة ، سبحان الله هلا اعتدل في العنوان وحسبك عن المعنون بالعنوان هل اعتدل وقال جواز السبحة ، إلا إثبات سنية السبحة ، فأين سنية العقد بالأصابع لتصبح حينذاك فهذا يدل الباحث الذي ولو كان غير مختص في علم الحديث وعلم أصول الفقه ، بأن الرجل لا يريد الوصول إلى الحق وإنما يريد الطعن في أنصار الحق وأتباع السنة ، بنصر البدعة ومخالفة السنة حتى في العنوان فكما يقال يكفيك من المكتوب عنوانه هذا ما يحضرني الآن جوابا عن هذا السؤال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هي عقيدته ومنهجه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العقيدة في الواقع ما وقفت على شيء أفهم أنه مثلا هو خلفي أو سلفي ، واستبعد رجلا يعادي أتباع السلف هذه المعاداة الشديدة ، أن يكون سلفي 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التقيت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فهو خلفي جلد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سمعت منه شيئا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نقاش كان مباشرا قضايا التوسل وقضايا الابتداع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على مذهب شيخه الغماري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يجب على طالب العلم ، الذي يكون قد بلغ رتبة الاتباع أن يراجع العلماء في كل مسألة تعرض له ، في المسائل التي يكون قد بحث بها أهل العلم الأحياء والأموات ، مع العلم أنه يمكنه البحث وتحقيق الحق في كثير من المسائل ،وذلك استعانة بكتب العلماء التي هي تحتوي إليه ،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ذكر الشاطبي في الترجيح بين أقوال العلماء ، بوجه من أوجه الترجيح وما أكثرها فالرجاء توضيح هذه المسألة لأن بعض الطلبة عندنا يلزموننا بالرجوع في كل مسألة ترجحت لدينا ، وعلمنا أدلتها إلى عالم حى تحقيقا لقوله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فبحجة إنك قد تسيء فهم ذلك العالم الميت ، فأنت بحاجة إلى من يقوم لك هذا الفهم فنرجوا التوضيح والتوسعة في الجواب عن هذا السؤال ، لأننا نعرف هذا القول دعوة صريحة إلى التقليد الذي دعوتم مسبقا منذ زمان اطال الله في عمركم إلى نبذه ورفضه حتى تقوم قائمة دولة الإسلام ، وأنه كما هو مقرر ومحرر ، أن سؤال العلماء يكون عند عدم العلم أو الجهل بالمسألة ،وقرر النبي صلى الله عليه وسلم بالحديث الصحيح الذي رواه جابر بن عبد الله الأنصاري رضي الله عنه بقصة الرجل الذي أصابه حجر فشج رأسه ، وجزاكم الله خيرا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فيها دقة والجواب النظري فيه أمر واضح ، لكن الحكم على الناس أنه وصل إلى هذه المرتبة التي يستغني فيها عن الرجوع إلى أهل العلم أو لم يصل ، هذا أمر صعب إلا بالمعاشرة ومباشرة الكلام والبحث ،والنقاش مع هؤلاء الطلاب بالعلم فلا يخفى على الحاضرين جميعا إن شاء الله ، أن الذي يريد أن يرجح بين أقوال العلماء المختلفة في مسألة واحدة ، أنه بلا شك ينبغي أن يكون متمكنا في علمين أساسين </w:t>
      </w:r>
      <w:r>
        <w:rPr>
          <w:rFonts w:ascii="Traditional Arabic" w:hAnsi="Traditional Arabic" w:cs="Traditional Arabic"/>
          <w:color w:val="000000"/>
          <w:sz w:val="32"/>
          <w:szCs w:val="32"/>
          <w:rtl/>
        </w:rPr>
        <w:lastRenderedPageBreak/>
        <w:t>، بعد أن يكون عربيا إما أصيلا ، أو أن يكون مستعربا يعرف اللغة العربية كما يعرفها أهلها ، بعد هذا العلم باللغة العربية والعلمين المشار إليهما ، لا بد أن يكون عالما بطرق تصحيح الأحاديث و تضعيفها ، ثم أن يكون عالما بأصول فقه الحديث الذي منه أو به يتمكن من التوفيق بين النصوص المختلفة والتي ظاهرها التعارض ، فمثلا قد يعرض لطالب العلم هذا ، بحث في مسألة لكل من المختلفين فيها حديث فظاهر هذه الأحاديث التعارض ، فهنا قبل كل شيء يجب أن يدرس هذه الأدلة من حيث صحتها ، هل هي ثابتة أم غير ثابتة ، فإذا أجرى هذا البحث وتبين له ، أن بعضها صحيح وبعضها غير صحيح ، أجرى عملية التصفية ، في إجراء هذه العملية ، قد لا يحتاج إلى إجراء عملية أخرى ،وهي التي لا يتمكن من اجرائها إلا إذا كان هو نفسه متمكنا من العلم الآخر وهو علم أصول الحديث ، في هذه المناسبة يحسن أن نذكر ، لأن المناسبات قد تفوتنا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تعرفونه حسن السقاف ، اتصل في أكثر من مرة آخر مرة سألني أنه ماذا تقولون في اختلاف الأئمة ، هل يعني هذا الاختلاف تقرونه أو تنكرونه ، فذكرت له أن الاختلاف على نوعين اختلاف تنوع واختلاف تضاد فإذا كان من النوع الأول فنحن نقره ، قال مثاله ، قلنا له مثاله ادعية الاستفتاح وأنواع التشهد والصلاة الإبراهيمية ، فإذا كان من اختلاف التضاد فنحن نعتقد أن الحق واحد ،وأن ما يخالفه فهو خطأ واضح ، وذكرت له الآية قال تعالى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 أخذ يحاول أن يجد ثغرة ، ويصل إلى غاية له لا تخفى منها ، فعرفت مقصده فقلت له أنت إيش رأيك ، ما رأيك أنت ؟ قال إذا كان الخلاف مع كل من المختلفين أو المختلفين على حسب الواقع حديث، فنحن نقر هذا الخلاف فعرفت أنه لا يريد أن يفرق بين اختلاف التنوع واختلاف التضاد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قلت له فماذا تقول في حديث  وهنا الشاهد كمثالنا ونحن في صدده ، ما تقول في حديث </w:t>
      </w:r>
      <w:r>
        <w:rPr>
          <w:rFonts w:ascii="Traditional Arabic" w:hAnsi="Traditional Arabic" w:cs="Traditional Arabic"/>
          <w:b/>
          <w:bCs/>
          <w:color w:val="0000FF"/>
          <w:sz w:val="32"/>
          <w:szCs w:val="32"/>
          <w:rtl/>
        </w:rPr>
        <w:t>( من مس ذكره فليتوضأ )</w:t>
      </w:r>
      <w:r>
        <w:rPr>
          <w:rFonts w:ascii="Traditional Arabic" w:hAnsi="Traditional Arabic" w:cs="Traditional Arabic"/>
          <w:color w:val="000000"/>
          <w:sz w:val="32"/>
          <w:szCs w:val="32"/>
          <w:rtl/>
        </w:rPr>
        <w:t xml:space="preserve"> صحيح . قال صحيح لاحظوا الآن ، يجوز كونه صحيحا لأنه يوافق مذهبه ، قلت له طيب هل تعمل به ، قال نعم ، قلت له ما تقول في حديث </w:t>
      </w:r>
      <w:r>
        <w:rPr>
          <w:rFonts w:ascii="Traditional Arabic" w:hAnsi="Traditional Arabic" w:cs="Traditional Arabic"/>
          <w:b/>
          <w:bCs/>
          <w:color w:val="FF0000"/>
          <w:sz w:val="32"/>
          <w:szCs w:val="32"/>
          <w:rtl/>
        </w:rPr>
        <w:t>(( هل هو إلا بضعة منك ))</w:t>
      </w:r>
      <w:r>
        <w:rPr>
          <w:rFonts w:ascii="Traditional Arabic" w:hAnsi="Traditional Arabic" w:cs="Traditional Arabic"/>
          <w:color w:val="000000"/>
          <w:sz w:val="32"/>
          <w:szCs w:val="32"/>
          <w:rtl/>
        </w:rPr>
        <w:t xml:space="preserve"> ؟ هل  هو صحيح . بدأت الحيدة ، قال بعضهم يصححه وبعضهم يضعفه ، قلت لماذا هذه الحيدة ،قال ما حدت </w:t>
      </w:r>
      <w:r>
        <w:rPr>
          <w:rFonts w:ascii="Traditional Arabic" w:hAnsi="Traditional Arabic" w:cs="Traditional Arabic"/>
          <w:color w:val="000000"/>
          <w:sz w:val="32"/>
          <w:szCs w:val="32"/>
          <w:rtl/>
        </w:rPr>
        <w:lastRenderedPageBreak/>
        <w:t>، قلت لا ، لما سألتك عن الحديث الأول قلت صحيح ، لما سألتك عن الآخر بدأت تشكك ، بعضهم يصححه وبعضهم .. ، أنا أسألك أنت ماذا تقول في هذا الحديث أنا أعرف الخلاف لكن أنت ما رأيك صحيح أم ضعيف ؟ ، فما وسعه إلا أن يعترف بصحته ،وهنا وقع ، قلت هل تقول به ، قال لا قلت إذن أنت تخطيء الإمام أبي حنيفة الذي يقول بأنه يجوز الوضوء صحيح ولا شيء في ذلك ولا يأخذ بالحديث الأول ، المسألة لمن كان يتوضأ</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وبعد هذا استمررت معه بشيء من النصيحة ، لكن على العيار الثقيل ، قلت لذلك أنت أنا لا أرى أن ألتقي معك ، لأنه لا يظهر لي أنك تريد الحق في الواقع ولذلك أقول السلام عليك إن شاء الله ، بعد قليل عاد الرجل ، وقال لقد كشفت شبهة كانت لدي فأنا أريد أن أسألك سؤالا آخر ، قلت له لا استعداد عندي لأن الشبهة التي كشفتها لا تزال عندك قائمة كما هي يعني الشاهد ، إذا ما جاءه مثل هذا المثال ، لا شك أنه سيجد بعض المحدثين يضعفون الحديث الثاني ، فهو سيحار كيف يستطيع أن يأخذ بحديث يقول يتوضأ وبحديث لا يتوضأ  - يرحمك الله- إما أن يجري عملية تصفية ويستريح من أحد الحديثين إذا كان هناك مجال ، من الناحية الحديثية ،وإلا لابد أن ينتقل من المجال الحديثي إلى المجال الفقهي فيوفق بين الحديثين وهذا يحتاج بلا شك إلى معرفة القواعد العلمية الأصولية فإذا كان طالب العلم بهذه المثابة ، الجواب أنه لا يجب عليه ، أن يسأل أهل الذكر لأننا نحن نقول في كثير من أجوبتنا ومحاضراتنا أن ربنا عز وجل في مثل 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قد جعل المجتمع الإسلامي قسمين ، قسم عليه السؤال وقسم يجب عليه الجواب ،وليس هناك حل وسط مرتبه وسطي أما أهل العلم فعليهم أن يجيبوا وإما غير أهل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sz w:val="17"/>
          <w:szCs w:val="17"/>
          <w:rtl/>
        </w:rPr>
      </w:pPr>
    </w:p>
    <w:p w:rsidR="001F1F29" w:rsidRDefault="001F1F29" w:rsidP="001F1F2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211</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الشاهد إذا ما جاءوا بمثل هذا المثال لا شك أنه سيجد بعض المحدثين يضعفون الحديث الثاني، فهو سيحار كيف يستطيع أن يأخذ بحديث يقول: يتوضأ وبحديث لا يتوضأ، إما أن يجري عملية تصفية </w:t>
      </w:r>
      <w:r>
        <w:rPr>
          <w:rFonts w:ascii="Traditional Arabic" w:hAnsi="Traditional Arabic" w:cs="Traditional Arabic"/>
          <w:color w:val="000000"/>
          <w:sz w:val="32"/>
          <w:szCs w:val="32"/>
          <w:rtl/>
        </w:rPr>
        <w:lastRenderedPageBreak/>
        <w:t>ويستريح من أحد الحدثين إذا كان هناك مجال من الناحية الحديثية وإلا لابد أن ينتقل من المجال الحديثي إلى المجال الفقهي فيوفق بين الحديثين وهذا يحتاج بلا شك إلى معرفة القواعد العلمية الأصولية.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كان طالب العلم بهذا المثابة فالجواب أنه لا يجب عليه أن يسأل أهل الذكر، لأننا نحن نقول في كثير من أجوبتنا ومحاضرتنا أن ربنا عز وجل في مثل قوله تعالى: </w:t>
      </w:r>
      <w:r>
        <w:rPr>
          <w:rFonts w:ascii="Traditional Arabic" w:hAnsi="Traditional Arabic" w:cs="Traditional Arabic"/>
          <w:b/>
          <w:bCs/>
          <w:color w:val="FF0000"/>
          <w:sz w:val="32"/>
          <w:szCs w:val="32"/>
          <w:rtl/>
        </w:rPr>
        <w:t>(( فسألوا أهل الذكر إن كنتم لا تعلمون ))</w:t>
      </w:r>
      <w:r>
        <w:rPr>
          <w:rFonts w:ascii="Traditional Arabic" w:hAnsi="Traditional Arabic" w:cs="Traditional Arabic"/>
          <w:color w:val="000000"/>
          <w:sz w:val="32"/>
          <w:szCs w:val="32"/>
          <w:rtl/>
        </w:rPr>
        <w:t>، قد جعل المجتمع الإسلامي قسمين، قسم يجب عليه السؤال وقسم يجب عليه الجواب، وليس هناك حل وسط، مرتبة وسطى، إما أهل العلم فعليهم أن يجيبوا وإما غير أهل علم فعليهم أن يسألوا أولئك هكذا.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فطلاب العلم إذا وصلوا إلى المرتبة أنهم علماء فهؤلاء صاروا علماء وليسوا بحاجة إلى أن يسألوا أهل العلم وإلا فهم داخلون في عداد الجمهور الذين عليهم أن يسألوا أهل العلم.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فمن وجد في نفسه هذه القدرة العلمية، لنقل الآن معرفته باللغة العربية ومعرفته بعلم أصول الحديث والجرح والتعديل ومعرفته بأصول الفقه وقضى على ذلك شرطًا من زمانه يختبر نفسه في استنباط الأحكام وعرضها على ما درس من أقوال العلماء الذين اختلفوا في كثير من  المسائل هذا ليس يجب عليه أن يسأل أهل العلم، أما إذا كان ليس كذلك فنحن نعتقد قول الذين قالوا بأنه لابد من الرجوع إلى أهل العلم.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هذا لا يحط شيئًا من قيمة الإتباع، فيجب أن نعرف أن هناك ثلاثة مراتب فيما يتعلق بهذا المجتمع الذي جعله ربنا عز وجل من حيث المعرفة بالعلم والجهل به قسمين كما ذكرن آنفًا فهناك مرتبة وسطى، فأكثر الناس هم مقلدون، حرام حرام حلال حلال هذا هو التقليد.</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الذي نحن نحذر منه المجتمع الإسلامي أن يقع في مثله، لأنه يجب عليه أن ينطلق في عبادته بربه ليكون على بصيرةٍ من دينه كما قال تعالى: </w:t>
      </w:r>
      <w:r>
        <w:rPr>
          <w:rFonts w:ascii="Traditional Arabic" w:hAnsi="Traditional Arabic" w:cs="Traditional Arabic"/>
          <w:b/>
          <w:bCs/>
          <w:color w:val="FF0000"/>
          <w:sz w:val="32"/>
          <w:szCs w:val="32"/>
          <w:rtl/>
        </w:rPr>
        <w:t>(( قُلْ هَذِهِ سَبِيلِي أَدْعُوا إِلَى اللَّهِ عَلَى بَصِيرَةٍ أَنَا وَمَنِ اتَّبَعَنِي وَسُبْحَانَ اللَّهِ وَمَا أَنَا مِنَ الْمُشْرِكِينَ ))</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فالمقلدون ليسوا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حتمًا، لكن المتبعون الذين من ديدنهم أن يعرفوا أن قول هذا العالم أو ذاك هو نابعٌ من دليل من كتاب الله أو حديث رسول الله صلى الله عليه وسلم، لا يجوز لأحدٍ أن يخالفه أو هو الرأي والاجتهاد، والرأي والاجتهاد معرض للخطأ وللصواب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إنما يفعله قلة من جمهور المسلمين الأكبر وهم الذين نسميهم بالمتبعين، فليس من الضروري أن يصبح هؤلاء علماء، لكن أيضًا لا أقول ليس من الضروري بل ليس من الجائز أن يظلوا في مصاف المقلدين.</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فهناك مرتبة وسطى لا هم علماء ولا هم مقلدون وإنما هم متبصرون ويتبعون للعلماء على بصيرة من دينهم، هذا هو الرأي وحسبنا الآن هذه الجلسة وعسى أن نراكم مرةً أخرى بعد عودتكم من العمرة، فعمرة متقبلة إن شاء الله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يحكى عنك أنك أجزت أن يباشر رجلٌ تدريس العلوم الشرعية بالنسبة للبنات بشرط أن يكون متزوجًا تقيًا دون أن يكون حجابٌ ساترٌ بينهما فنرجو التدليل على ذلك من الكتاب والسنة وهل فعله أحد من سلفنا رضي الله عنهم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سلفنا هو رسول الله صلى الله عليه وسلم حيث جعل يومًا خاصًا للنساء يعلمهم أمر يدينهم، وليس عندنا دليل آخر أكثر من ذلك، ولهذا اشترطنا أن يكون هذا المدرس متزوجًا ومتدينًا وتقيًا ورعًا، وما أدري إذا كان بلغكم أني أشترط شرطًا آخر ما أدري ذكر في السؤال أم لا، أن يكون أيضًا يعني ما يكون شابًا ولو كان متزوجًا، وإنما أن يكون شيخًا وحسبك ما تسمع مع كلمة شيخ فانيا، حسبه أن يكون شيخًا يعني مسنًا والغرض من هذا واضح جدًا وهو وضع السدود والذرائع بين هذه المدرس الذي يبتلي بالتدريس على النساء، وبين أن يفتتن به، أو يفتتن هو بغيره، هذا هو وليس عندنا أكثر من هذا.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يتفرع عن هذا السؤال سؤال آخر في مجال التدريس فأغلب فجل المدارس في الجزائر مختلطة والكثير من شباب المسلمين أو أغلب يعملون في مجال التدريس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نجيز الاختلاط في أي وجه من الوجوه ولا يجوز حين ذاك في التدريس.</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العمل؟ فإنه لو عمل في مؤسسة حكومية الأمر أشد وأمر اختلاط أكثر من المدارس، وأيضًا علمًا بأن كانت هناك ثمرة طيبة من الإخوان بدعوة مثل هؤلاء الشباب في المدارس؟</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لما تسألني تقول: ما العمل؟ عمل من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عملنا نحن ماذا نفعل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مثلاً كأنك تعني أن هناك بعض الشباب الملتزمين وأنهم مبتلون بهذه التدريس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في الإسلام شيء اسمه الغاية تبرر الوسيلة؟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طبعا لا.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يمكن عند الذين يعملون العمل السياسي في شيء من هذا، فحينئذٍ نحن ما نقول ما دام ما يوجد من يدرس على وجه الشرع تمامًا فنحن لازم نتسامح وهذا مصيبة لا تقف عند مسألة التدريس في المجتمع المختلط هذا، أو ربما تسمعون كما نسمع أن هناك طالبات في كليات الطب يتعلمن الطب، ومع العلم أن هذا التعلم أخطر من هذا التعلم الذي جاء السؤال فيه لأنه فيه اختلاط أكثر، فقد يصل الأمر أحيانًا كما نشاهد في بعض المستشفيات أن تقف الفتاة بجنب الفتى، وأن يلتقيا الرأسان معًا في فحص مريضًا ما أو جرثومةٍ ما أو أو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حتى لا يكاد الناظر من قريب أو من بعيد أن يقول: لم يبق إلا التماس، وهو حاصل، مع ذلك يوجد في بعض الدعاة الإسلاميين من يجيز أن تطلب الفتاة المسلمة مثل هذا العلم لأنه سيقول: من يعالج نسائنا؟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سؤال وارد بطبيعة الحال، فهو يقول: أحسن ما يتولى معلاجة نسائنا الرجال إذًا فلنعلم بناتنا الطبابة ونحو ذلك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هنا نقول كما قلنا بعض الشيء فيما يتعلق بالعمل السياسي نحن لا ننكر بأنه يجب أن يكون هناك نساء متعلمات كل علمٍ هن بحاجة إليه، هذا لابد منه لأن هذا فرض كفاية.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البحث هل هذا الأمر الواجب من التعلم للعلوم المفروضة كفائيًا يباح شرعًا بأي سبيلٍ كان، أي سواءٌ كان هذا السبيل موافقًا للشرع أو مخالفًا، مثلاً من جملة المخالف للشريعة وهو هذا الاختلاط، قد يقول كثيرون ونعلم هذا واقعيًا نعم وهذا مما جاءت الإشارة إليه في الرسالة السابقة أنه يجب أن نغض النظر عن ارتكاب بعض المحرمات حتى يتحقق الغاية من الذي يبتغيه المجتمع الإسلامي.</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فالمجتمع الإسلامي يريد طبيبات ولا سبيل الآن إلى إيجاد طبيبات إلا بهذا الطريق غير المشروع، وهو الاختلاط مثلاً.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نقول: لا يجوز هذا لكننا في الوقت الذي نقول هذا، نحن نعرف واقع الأئمة الإسلامية في كل زمان، حتى في الزمن الأطهر الأنور أن المسلمين والمسلمات ما كانوا جميعًا سواء في تقوى الله عز وجل.</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التفاوت موجود وبخاصة في الزمن الحالي لأن هؤلاء الناس حينما يقولون يجب تعلم هذه العلم ونحوه بأي سبيلٍ كان، ويسمعون أن معارضهم يقولون إذًا سيبقى الأمر بيد الكفار، حتى قال بعضهم فيما يتعلق </w:t>
      </w:r>
      <w:r>
        <w:rPr>
          <w:rFonts w:ascii="Traditional Arabic" w:hAnsi="Traditional Arabic" w:cs="Traditional Arabic"/>
          <w:color w:val="000000"/>
          <w:sz w:val="32"/>
          <w:szCs w:val="32"/>
          <w:rtl/>
        </w:rPr>
        <w:lastRenderedPageBreak/>
        <w:t>بالصيغ وبيع الذهب اللي قائم على تعامل ربوي مكشوف، قالوا: هذا لابد منه أيضًا سيبقى الأمر في يدي النصارى كما هو يعني متوارث في كثير من البلاد الإسلامية، نحن نقول: كما هو الواقع أن الكفار الذين لا يحرمون ولا يحللون هم الذين يقومون ببعض الأعمال التي هي محرمة عندنا، هذا بطبيعة الحال مثاله الصياغة، لكن ليس مثال الطبابة المتعلقة بالنساء، لكني أقول شيئًا آخر: النساء اليوم سيسمعن قولين متباينين، يجوز للفتاة المسلمة أن تطلب علم الطب في هذه الجامعات المختلطة، القول الثاني لا يجوز لما فيه من اختلاط وهذا حرام وفيه تعريض لشخص المختلط للفساد.</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كلاً من القولين سيوجد له أتباعه ولا شك ولا ريب، حينئذٍ نعرف نحنا بالتجربة بالواقع الملموس أن القول الأول الذي نحن نقطع بمخالفته للشريعة سيتبناه طائفة من النساء ويتعلمن علم الطب، كما تتعلم الكافرات اللاتي لا يحرمنه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حصل هذا وهو حاصل كما هو واقع حينئذٍ سيأتي دور الفتيات المسلمات الملتزمات فيبدأن بدل يتعلمن تحت أيدي شباب ورجال يصرن يتعلمن على أيدي هؤلاء النسوة المسلمات.</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المحظور الذي يتوهمونه هو وهم وليس حقيقة، وبهذه الطريقة نحن نجمع بين الابتعاد عن المفسدة في ذوات أنفسنا ويقوم غيرنا بذلك الواجب الذي لا يجب علينا أصالةً لأنه فرض كفائي ولا يجوز بالتالي لنا أن ندخل أنفسنا في مواضع الفتة أو التهمة.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هذه هو رأيي في هذه المسألة المتفرعة من المسألة الأولى.</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يفهم من هذا أنه من واجب الشباب المسلم اليوم أن يتركوا التدريس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يتركوا التدريس ليس مطلقًا التدريس المختلط.</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معلم أستاذ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أعلم معلم، بس حتى لا يسجل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الصحوة الإسلامية في الجزائر كان قسم كبير قائم على هؤلاء الإخوة الذين يدرسون بالمدرسة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ويصلح الله على أيديهم بأن يدخل الإسلام بالتزامه من الطلاب والطلبات فإذا ترك هؤلاء الإخوة التدريس الآن في هذا الوقت الحرج من سيقوم بالتدريس مثلاً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الذي أشرع إليه آنفًا، يا أخي، المسلم لا يجب أن يكون كبش الفداء إلا في الحق، أنا قلت في </w:t>
      </w:r>
      <w:r>
        <w:rPr>
          <w:rFonts w:ascii="Traditional Arabic" w:hAnsi="Traditional Arabic" w:cs="Traditional Arabic"/>
          <w:color w:val="000000"/>
          <w:sz w:val="32"/>
          <w:szCs w:val="32"/>
          <w:rtl/>
        </w:rPr>
        <w:lastRenderedPageBreak/>
        <w:t>بعض الجوابات حول مسألة الطبيبات أنا عندي بنت عندي أخت، ما أجعلها كبش الفداء لأن لابد للمجتمع الإسلامي أن يكون فيه طبيبات هذه حقيقة لابد منها، صح ولا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أنا لا أجعل أختي ولا ابنتي كبش الفداء، أي في تحقيق ذلك الفرض الكفائي أنا لا أفادي بابنتي ولا بأختي ووضعها في المواضع التي قد تفتتن في دينها في عرضها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فمجال الأمر وأن يقوم به غير ابنتي وغير أختي وغير بنتك وغير أختك واسع و واسع جدًا، فلماذا نحن نفسح المجال للصالحين والصالحات أن يعرضوا أنفسهم من أجل مصلحة غيرهم مع وجود من يحقق هذه المصلحة كما شرحت آنفًا من أولئك الناس إما الذين لا يبالون بالحلال والحرام، أو الذين يقولون فتاوى منحرفة كما أشرنا آنفًا أو ينطلقون بناءً على هذه الفتاوى، كما يقول العامة في بعض المسائل </w:t>
      </w:r>
      <w:r>
        <w:rPr>
          <w:rFonts w:ascii="Traditional Arabic" w:hAnsi="Traditional Arabic" w:cs="Traditional Arabic"/>
          <w:color w:val="800000"/>
          <w:sz w:val="32"/>
          <w:szCs w:val="32"/>
          <w:rtl/>
        </w:rPr>
        <w:t>" نحن نحطها في رقبة الشيخ "</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تسمعون هذا الكلام، آه ، نحطها في رقبة الشيخ، لكن نحن لا يجب أن نكون كهؤلاء  العامة.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اتقينا الله عز وجل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يعمل على تقوى الله.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المشكلة يا أستاذ هل هو ضامن نفسه لما يلج هذا المولج أنه لا يفتتن في دينه.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قائمة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لكنها قائمة وأنت خارج التدريس غير قيامها وأنت في التدريس هذه المشكلة، لو أننا فرضنا أنت بقول لإخواننا اللي أجلس معهم والله أنا وبلغت الآن الرابع والسبعين من العمر أخشى على نفسي من فتنة النساء، فما بال غيري أنا من الشباب، القضية هي مخاطرة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قولكم وجوب متابعة الإمام وإن ترك سنةً من سنن النبي صلى الله عليه وسلم فهناك بعض الإشكالات التي ترد على قولكم هذا، من أهمها أن هذا القول يسبب حرجًا كبيرًا وذلك أنه يلزم كل المصلين بمراقبة كيفية صلاة الإمام ليتسنى لهم متابعته، وإلا لا يكون لقولكم هذا في وجوب متابعة الإمام بالتفصيل الذي يحكى عنكم أي مانع ، وكما يعلم الشيخ حفظه الله أن الأئمة يختلفون في صلواتهم تبعًا لاختلافهم في مذاهبهم وتكليف المصلين بهذا الحكم يلزمهم أن يرقبوا صفة صلاة الإمام والحرج كما تعلمون مرفوعٌ عن هذه الأئمة، ولأن هذا مما تعم به البلوى ثم إن قولكم هذا لم يقل به أحدٌ من الأئمة السابقين ولا العلماء المحققين بل هذه المسألة تكاد تكون كتب الفقه منها خالية فنرجوا من فضيلة الشيخ أن يجيبنا عن </w:t>
      </w:r>
      <w:r>
        <w:rPr>
          <w:rFonts w:ascii="Traditional Arabic" w:hAnsi="Traditional Arabic" w:cs="Traditional Arabic"/>
          <w:color w:val="000000"/>
          <w:sz w:val="32"/>
          <w:szCs w:val="32"/>
          <w:rtl/>
        </w:rPr>
        <w:lastRenderedPageBreak/>
        <w:t>الإشكالات المذكورة آنفًا بشيءٍ من التفصيل لأن المقام يتحمل ذلك والله يوفقكم ويسدد خطاكم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من أصله غير وارد علىّ لأنه رأيي فهم خطئًا أنا ما قلت ولن أقول حتى ولو في المنام، أنه يجب عليّ أن الذي أقول بهذا القول أو ببعضه أن نراقب الأئمة، أنا ما أقول هذا.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يقول أن هذا قولك ولكن يقول: هذا إشكال على قولك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الإشكال قائم على هذا الفهم.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طبعا صحيح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على هذا الفهم ليس هكذا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السؤال سمعنا التسجيل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قولي هذا الذي نقلته لا يلزم منه ذاك الحرج المدعى، وذلك بأن كل مصليًا إلا صلى في مسجدٍ ما له حالة من حالتين، إما أن يعرف هذا الإمام مثلاً هل يضع يديه على السرة أم تحت السرة أو لا يعلم شيء من ذلك، فإذا علم عمل بما يعمل الإمام تحقيقًا لمبدأ إنما جعل الإمام ليأتم به فلا تختلفوا عليه . وهذا ليس قولًا وليس رأيًا لي إنما هو نص الرسل صلى الله عليه وسلم، وإذا لم يعلم فهو يعمل بالسنة التي يعرفها فأي إشكال في هذا وأي إلزام هذا شيء، الشيء الثاني في الصورة الأولى دخل المسجد وهو يعلم أن الإمام مثلاً يضع يده تحت السرة يعلم هذا لكن هو نسي وغلبته العادة عادة إتباعه للسنة وصلاته عن السنة فهو يصلى هكذا، لكن إذا تذكر عاد فاتبع النص الآمر بمتابعة الإمام أو عدم الاختلاف عليه، فليس في القضية حرج يمكن أن يبنى عليه مخالفة الأصل الذي جاء التنصيص وجاء الأمر به في الأحاديث الصحيحة وقد ذكرت آنفًا بعضها، فإذًا ليس هناك إلزام وإنما ينبغي بحث المسألة كقاعدة هل هي صحيحة من حيث أدلتها أما هي على شفا جرفٍ هار لأنه لا دليل عليها يلزم المكلف بأن يتبناها، أما الإلزام فالأصل غير وارد، وأظن الآن يتبين لك أن كل ما جاء بعد كلمة الإلزام أنه لسنا ملزمين به وبالجواب عليه، لأنه كما قيل هل يستقيم الظل والعود أعوج، في شيء عندك الآن بعد أن وضح لك أن ليس هناك إلزام إما أن تعلم أو لا تعلم إما أن تتذكر أو لا تتذكر،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فابحث في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بكل صراحة وحرية.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أغلب الأئمة من المالكية فهم في صلاتهم يسدلون أيديهم وهم مخالفين للسنة في كثير من صلاتهم أغلب الصلاة يخالفون في السنة نتبعهم نحن  ولا كيف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خطأ.</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هم لا يعلمون بالسنة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الانطلاق من هذا خطأ، يجب أن تدرس المسألة من أصلها، بمعنى هل المقتدي مكلف بإتباع الإمام؟ طبعًا سيكون الجواب نعم، طيب سواء أخطأ أم أصاب الآن المسألة تضيق عليك فانتبه، سواء أصاب أم أخطأ أم فقط فيما أصاب ولا يتابع فيما أخطأ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أصاب أو أخطأ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خلاص صرت معنا، لما تتابعه فيما أخطأ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مقتدي الإمام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لكنه لو أخطأ، الصراحة تكون كما لا يخفاك بالاستسلام لأحكام الشرع وعدم التجاوب مع التقاليد، قد تكون تقاليد طابعها الاتباع، لكن واقعها الابتداع، أنت قلت أنه ما أحد من العلماء يعني قال بهذا القول الحقيقة أنا أقول أنا أحد من العلماء قال من الأوقات المكروهة التي تكره فيها الصلاة صلاة النوافل والخطيب يخطب، ما أحد قال هذا الكلام، لكن الألباني يقوله، لكن هو حين يقول هذا ما يخالفهم وهذا من العجائب لماذا؟ لأنهم قالوا على اختلافهم طبعًا بين الحنفية والشافعية، فالأحناف يقولوا إذا صعد الخطيب إلى المنبر فلا صلاة ولا كلام، لكن الشافعية يقولوا إذا دخل المسجد لابد أن يصلي ركعتين تحية المسجد. إذًا نحن نقول بقول الحنفية إلى حدٍ ما الذين يقولون إنه ما في صلاة، لكن ما حصروا هذا في الأوقات المكروهة، الأوقات المكروهة عند بعضهم ثلاثة وعند آخرين خمسة، والآخرين هؤلاء تفصيل لبعض الأوقات من الثلاثة لكن ما أحد قال: ستة، لكن أنا أقول ستة، لكن أنا أقول: أخالفهم أسلوبًا، لكن ما أخالفهم عقيدةً وفكرًا، الآن فيما يتعلق بحديث </w:t>
      </w:r>
      <w:r>
        <w:rPr>
          <w:rFonts w:ascii="Traditional Arabic" w:hAnsi="Traditional Arabic" w:cs="Traditional Arabic"/>
          <w:b/>
          <w:bCs/>
          <w:color w:val="0000FF"/>
          <w:sz w:val="32"/>
          <w:szCs w:val="32"/>
          <w:rtl/>
        </w:rPr>
        <w:t>( إنما جعل الإمام ليأتم به )</w:t>
      </w:r>
      <w:r>
        <w:rPr>
          <w:rFonts w:ascii="Traditional Arabic" w:hAnsi="Traditional Arabic" w:cs="Traditional Arabic"/>
          <w:color w:val="000000"/>
          <w:sz w:val="32"/>
          <w:szCs w:val="32"/>
          <w:rtl/>
        </w:rPr>
        <w:t>، كثيرًا ما يقع الآن خلاف، الإمام قام إلى الركعة الخامسة في الرباعية نسي التشهد قالوا له سبحان الله، شيء رجع وشيء ما رجع، وشيء يقول ما يجوز أن يرجع، عفوًا ما هي هذه الصورة تبع التشهد الوسط يقول بعض الناس إنه إذا قام من السجدة الثانية للركعة الثانية إلى الركعة الثالثة ونسي التشهد الأول فذُكر فرجع إلى التشهد بطلت صلاته، لماذا ؟ لأنه انتقل من ركن إلى ركن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نحن نقول إن هذه الحوادث لو قال بخلاف السنة فيها بعض الناس لكن السنة هي إمامنا والسلف الصالح هم قدوتنا، فالرسول صلى الله عليه وسلم لما وضع هذا الحديث وحيًا من الله إليه هو لحل مشاكل </w:t>
      </w:r>
      <w:r>
        <w:rPr>
          <w:rFonts w:ascii="Traditional Arabic" w:hAnsi="Traditional Arabic" w:cs="Traditional Arabic"/>
          <w:color w:val="000000"/>
          <w:sz w:val="32"/>
          <w:szCs w:val="32"/>
          <w:rtl/>
        </w:rPr>
        <w:lastRenderedPageBreak/>
        <w:t>قد تقع، قد وقعت بعض المشاكل في الزمن الأول يمكن ما تخطر في بالنا أن تقع في هذا الزمن الفاسد.</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لكننا لننظر ماذا فعل المصلون وفيهم بلا شك علماء كبار ، في صحيح البخاري ما نذهب بكم بعيدًا، أن رجلاً من الولاة لعله كان في الكوفة الوليد بن عقبة صلى بالناس صلاة الفجر، كم ركعة؟ أربع ركعات، اليوم بناءً على عدم الإيمان بهذه القاعدة التي يقول بها الألباني، فيظن أنه لا يقول بها أحد، إذا رأينا الإمام صلى أربع ركعات صلاة الفجر ماذا نفعل نحن نتابعه كواقعنا كثقافة عامة نتابعه ولا ننوي المفارقة ؟ لا نتابعه طبعًا لأنه معلوم يقينًا صلاة الفجر ركعتين، قام يا أخي صلى ركعة ثالثة والله سهيان، طيب الرابعة ما بالها، فما انتهت المشكلة بعد ما صلى أربع ركعات وسلم قال لهم أزيدكم؟ تتصوروا وقوع حادثة اليوم؟ أنا ما أتصور،</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أحد أعاد هذه الصلاة وما أكتم الحقيقة ممكن بعض الناس يقولوا عديتم أعيدوا الصلاة، ممكن هذا لكن هل يجب عليهم؟ لا لماذا ؟ لأن الرسول حينما قال: </w:t>
      </w:r>
      <w:r>
        <w:rPr>
          <w:rFonts w:ascii="Traditional Arabic" w:hAnsi="Traditional Arabic" w:cs="Traditional Arabic"/>
          <w:b/>
          <w:bCs/>
          <w:color w:val="0000FF"/>
          <w:sz w:val="32"/>
          <w:szCs w:val="32"/>
          <w:rtl/>
        </w:rPr>
        <w:t>(إنما جعل الإمام ليأتم به فإذا كبر فكبروا )</w:t>
      </w:r>
      <w:r>
        <w:rPr>
          <w:rFonts w:ascii="Traditional Arabic" w:hAnsi="Traditional Arabic" w:cs="Traditional Arabic"/>
          <w:color w:val="000000"/>
          <w:sz w:val="32"/>
          <w:szCs w:val="32"/>
          <w:rtl/>
        </w:rPr>
        <w:t xml:space="preserve">، إلى آخر الحديث </w:t>
      </w:r>
      <w:r>
        <w:rPr>
          <w:rFonts w:ascii="Traditional Arabic" w:hAnsi="Traditional Arabic" w:cs="Traditional Arabic"/>
          <w:b/>
          <w:bCs/>
          <w:color w:val="0000FF"/>
          <w:sz w:val="32"/>
          <w:szCs w:val="32"/>
          <w:rtl/>
        </w:rPr>
        <w:t>(وإذا صلى قائمًا فصلوا قيامًا وإذا صلى جالسًا صلوا جلوسًا أجمعين )</w:t>
      </w:r>
      <w:r>
        <w:rPr>
          <w:rFonts w:ascii="Traditional Arabic" w:hAnsi="Traditional Arabic" w:cs="Traditional Arabic"/>
          <w:color w:val="000000"/>
          <w:sz w:val="32"/>
          <w:szCs w:val="32"/>
          <w:rtl/>
        </w:rPr>
        <w:t xml:space="preserve">، وفي الرواية الأخرى </w:t>
      </w:r>
      <w:r>
        <w:rPr>
          <w:rFonts w:ascii="Traditional Arabic" w:hAnsi="Traditional Arabic" w:cs="Traditional Arabic"/>
          <w:b/>
          <w:bCs/>
          <w:color w:val="0000FF"/>
          <w:sz w:val="32"/>
          <w:szCs w:val="32"/>
          <w:rtl/>
        </w:rPr>
        <w:t>( فلا تختلفوا عليه )</w:t>
      </w:r>
      <w:r>
        <w:rPr>
          <w:rFonts w:ascii="Traditional Arabic" w:hAnsi="Traditional Arabic" w:cs="Traditional Arabic"/>
          <w:color w:val="000000"/>
          <w:sz w:val="32"/>
          <w:szCs w:val="32"/>
          <w:rtl/>
        </w:rPr>
        <w:t xml:space="preserve">، يريد بهذا طمس معالم الفتنة قد تقع من جراء مخالفة الإمام، فالرسول صلى الله عليه وسلم كما تعلمنا منه في غير هذه الحادثة يدفع الشر الأكبر بالشر الأصغر هذه قاعدة نفهمها من أحاديث الرسول صلى الله عليه وسلم، منها هذا الحديث </w:t>
      </w:r>
      <w:r>
        <w:rPr>
          <w:rFonts w:ascii="Traditional Arabic" w:hAnsi="Traditional Arabic" w:cs="Traditional Arabic"/>
          <w:b/>
          <w:bCs/>
          <w:color w:val="0000FF"/>
          <w:sz w:val="32"/>
          <w:szCs w:val="32"/>
          <w:rtl/>
        </w:rPr>
        <w:t>( فلا تختلفوا عليه )</w:t>
      </w:r>
      <w:r>
        <w:rPr>
          <w:rFonts w:ascii="Traditional Arabic" w:hAnsi="Traditional Arabic" w:cs="Traditional Arabic"/>
          <w:color w:val="000000"/>
          <w:sz w:val="32"/>
          <w:szCs w:val="32"/>
          <w:rtl/>
        </w:rPr>
        <w:t>، كيف يا أخي هو بيصلي هكذا؟ والله أنا صليت وراء بعض أئمة في السعودية حيث أنتقده حيث يضع يديه بعد رفع رأسه من الركوع على الصدر، أنا أقول إن هذه بدعة وقد فعلتها، تصدق ولا ما تصدق بكيفك ، أنا فعلت هذا مندفعًا وراء القاضي أعتقد أن هذا عالم فاضل وأنه يسعى وراء معرفة الحق مثلي، أو ربما أحسن مني، فأنا ما أهدر قيمة اقتدائه به في جزئية من هذه الجزئيات ، فأنا أتابعه ليس لأنه هو على صواب في هذا، هو كما قلت أنت تتبعه وهو مخطأ لماذا ؟ تحقيقًا لمبدأ إنما جعل الإمام ليأتم به، ثم لو هؤلاء الأئمة الذين أنت تشير إليهم انتبهوا إلى هذه القضية تُرى ما عاقبتها أهي أن يقتربوا منكم أم أن ينفروا عنكم؟ تكفي هذه الفائدة في هذه الجزئية قال إنها تجلب.</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ينقصهم نعم ، هذا صحيح، لكن نحن الآن نتباحث لنبين أن السنة كما قال صلى الله عليه وسلم: </w:t>
      </w:r>
      <w:r>
        <w:rPr>
          <w:rFonts w:ascii="Traditional Arabic" w:hAnsi="Traditional Arabic" w:cs="Traditional Arabic"/>
          <w:b/>
          <w:bCs/>
          <w:color w:val="0000FF"/>
          <w:sz w:val="32"/>
          <w:szCs w:val="32"/>
          <w:rtl/>
        </w:rPr>
        <w:t>( تركتكم على بيضاء نقية ليلها كنهارها )</w:t>
      </w:r>
      <w:r>
        <w:rPr>
          <w:rFonts w:ascii="Traditional Arabic" w:hAnsi="Traditional Arabic" w:cs="Traditional Arabic"/>
          <w:color w:val="000000"/>
          <w:sz w:val="32"/>
          <w:szCs w:val="32"/>
          <w:rtl/>
        </w:rPr>
        <w:t xml:space="preserve">، في الحديث الآخر </w:t>
      </w:r>
      <w:r>
        <w:rPr>
          <w:rFonts w:ascii="Traditional Arabic" w:hAnsi="Traditional Arabic" w:cs="Traditional Arabic"/>
          <w:b/>
          <w:bCs/>
          <w:color w:val="0000FF"/>
          <w:sz w:val="32"/>
          <w:szCs w:val="32"/>
          <w:rtl/>
        </w:rPr>
        <w:t xml:space="preserve">( ما إن تمسكتم بهما لن تضلوا أبدًا </w:t>
      </w:r>
      <w:r>
        <w:rPr>
          <w:rFonts w:ascii="Traditional Arabic" w:hAnsi="Traditional Arabic" w:cs="Traditional Arabic"/>
          <w:b/>
          <w:bCs/>
          <w:color w:val="0000FF"/>
          <w:sz w:val="32"/>
          <w:szCs w:val="32"/>
          <w:rtl/>
        </w:rPr>
        <w:lastRenderedPageBreak/>
        <w:t>كتاب الله وسنتي )</w:t>
      </w:r>
      <w:r>
        <w:rPr>
          <w:rFonts w:ascii="Traditional Arabic" w:hAnsi="Traditional Arabic" w:cs="Traditional Arabic"/>
          <w:color w:val="000000"/>
          <w:sz w:val="32"/>
          <w:szCs w:val="32"/>
          <w:rtl/>
        </w:rPr>
        <w:t xml:space="preserve">، القضية هي التي تبحث كقاعدة </w:t>
      </w:r>
      <w:r>
        <w:rPr>
          <w:rFonts w:ascii="Traditional Arabic" w:hAnsi="Traditional Arabic" w:cs="Traditional Arabic"/>
          <w:b/>
          <w:bCs/>
          <w:color w:val="0000FF"/>
          <w:sz w:val="32"/>
          <w:szCs w:val="32"/>
          <w:rtl/>
        </w:rPr>
        <w:t>( إنما جعل الإمام ليأتم به )</w:t>
      </w:r>
      <w:r>
        <w:rPr>
          <w:rFonts w:ascii="Traditional Arabic" w:hAnsi="Traditional Arabic" w:cs="Traditional Arabic"/>
          <w:color w:val="000000"/>
          <w:sz w:val="32"/>
          <w:szCs w:val="32"/>
          <w:rtl/>
        </w:rPr>
        <w:t xml:space="preserve"> ، بعدين ما بهمنا 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لنتائجها ما دام  الأصل صحيح، فما بني على صحيح فهو صحيح وما بني على فاسد فهو فاسد يكفي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الموضوع هذا أحيانًا جزاك الله خيرا من خلال الحديث في هذا المجال الذي نتحدث فيه يعني الواحد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تذكر شيخنا في هذا المجال تذكر الموضوع هذا كان مثل ما تقول يرطب شوية من الطرف الثاني، يقول: إذا كان أقام دليل ونصح الإمام وبين له الحق فنقول فيها وجهتين نظر، وجهة نظر الاتباع ووجهة نظر أنه قام بالواجب عليه وإذا كان الرجل الإمام هذا المكابر في هذا المجال أو يعني أعطنا لقطة من هذه اللقطات الحلوة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تذكر مراد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لا، مراد الأحمدي الأخ الجزائري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أعرفه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المرة السابقة يعني الشباب المتمكنين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اسم الثاني عز الدين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الأخ أبو عبد الله بذكرني بجانب مما يتعلق بهذه الموضوع وهو فعلاً يعني قد يكون يعني بلسم لبعض الجراحات أنه نحن ما نقول بأنه يجب علينا أن نقلد وأن نتبع الإمام الذي يخالف السنة على الإطلاق، وسأشرح هذا لكن في الوقت نفسه نقول أنه ليس من السهل أن نقول أنه نحن بينا وخلاص ما عاد يجب علينا الاتباع، لأنه أيضًا هذه نقطة حساسة في الموضوع، إذا طلبنا إمامًا أنت تعرفه جيدًا، ونصحته بأن يتبع سنة الخفض والرفع، وأتيته بكل آية أي بكل حجةٍ وبينة، فلم يؤمن بها ولم يخضع نفسه لها واقتنعت أنت شخصيًا بأن الرجل تبين له الحق ونأى بجانبه، حينئذٍ لا يرد الموضوع السابق، لأنه هذا مستكبر، ونحن حينما نقول بهذه القاعدة نتصور الأئمة نتصور الصحابة، لأن الواقع الذي يعرفه كل دارس أنا لا أقول الخلاف الذي كان عليه الأئمة كل الخلاف لا أقوله، لكن لابد من أن أقول أن بعض الخلافات التي كانت بين الأئمة هي من الخلافات المتوارثة والمنقولة عن السلف الأول ألا وهم الصحابة، إذ الأمر </w:t>
      </w:r>
      <w:r>
        <w:rPr>
          <w:rFonts w:ascii="Traditional Arabic" w:hAnsi="Traditional Arabic" w:cs="Traditional Arabic"/>
          <w:color w:val="000000"/>
          <w:sz w:val="32"/>
          <w:szCs w:val="32"/>
          <w:rtl/>
        </w:rPr>
        <w:lastRenderedPageBreak/>
        <w:t>كذلك فنحن الآن نتصور إمامنا يومئذ عبد الله بن مسعود يصلي بالناس ولا يرفع يديه، لا نستطيع هنا أن نتصور أنه رجل جاهل أنه رجل متعصب لمذهب لأنه ما عنده متبع هو غير رسول الله صلى الله عليه وسلم، لكن هو هيك مقتنع.</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فحينئذٍ نحن هذا الإمام رضيناه لنا إمامًا وقدوةً وهذا وجهة نظره فنحن نتابعه ولا ينقص من صلاتنا أي شيء إطلاقًا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تمامًا كما نقول بالنسبة </w:t>
      </w:r>
      <w:r>
        <w:rPr>
          <w:rFonts w:ascii="Traditional Arabic" w:hAnsi="Traditional Arabic" w:cs="Traditional Arabic"/>
          <w:b/>
          <w:bCs/>
          <w:color w:val="0000FF"/>
          <w:sz w:val="32"/>
          <w:szCs w:val="32"/>
          <w:rtl/>
        </w:rPr>
        <w:t>( لا تصوموا يوم السبت )</w:t>
      </w:r>
      <w:r>
        <w:rPr>
          <w:rFonts w:ascii="Traditional Arabic" w:hAnsi="Traditional Arabic" w:cs="Traditional Arabic"/>
          <w:color w:val="000000"/>
          <w:sz w:val="32"/>
          <w:szCs w:val="32"/>
          <w:rtl/>
        </w:rPr>
        <w:t xml:space="preserve">، يتوهم بعض الناس أننا إذا تركنا صيام يوم السبت لمصادفته ليوم عاشوراء أو ليوم عرفة أو نحو ذلك أننا خسرنا فضيلة صوم أحد اليومين أن يصادف أحدهما يوم السبت، لا نحن ما خسرنا، نحن ربحنا ربحين، الربح الأول أننا أخضعنا قلوبنا ونفوسنا لقول نبينا </w:t>
      </w:r>
      <w:r>
        <w:rPr>
          <w:rFonts w:ascii="Traditional Arabic" w:hAnsi="Traditional Arabic" w:cs="Traditional Arabic"/>
          <w:b/>
          <w:bCs/>
          <w:color w:val="0000FF"/>
          <w:sz w:val="32"/>
          <w:szCs w:val="32"/>
          <w:rtl/>
        </w:rPr>
        <w:t>( لا تصوموا يوم السبت إلا فيما افترض عليكم ولو لم يجد أحدكم إلا لحاء شجرة فليمضغه )</w:t>
      </w:r>
      <w:r>
        <w:rPr>
          <w:rFonts w:ascii="Traditional Arabic" w:hAnsi="Traditional Arabic" w:cs="Traditional Arabic"/>
          <w:color w:val="000000"/>
          <w:sz w:val="32"/>
          <w:szCs w:val="32"/>
          <w:rtl/>
        </w:rPr>
        <w:t>، نحن إذًا اتبعنا هذا الحديث لأن صيام يوم عرفة أو صيام يوم عاشوراء ليس فرضًا، وإنما استثنى الرسول صلى الله عليه وسلم صيام الفرض إذا صادف يوم السبت جائز ما سوى الفرض نهينا عنه.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فانتهينا ترى حينما انتهينا خسرنا صوم يوم عرفة أو صوم يوم عاشوراء؟ نقول: نحن لا، نحن ربحنا ربحين ربح فيما يبدوا بادئ الرأي لا نستحقه، الربح الآخر واضح لأننا اتبعنا الشرع ما صمنا، لكن الربح الآخر مضمن في مثل قوله صلى الله عليه وسلم: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فنحن تركنا صوم يوم عرفة لمطابقته يوم السبت، ما خسرنا صيام يوم عرفة لماذا؟ لأننا تركناه لله، فالله يعوضنا خيرًا منه، كذلك يقال من باب أولى عن صيام يوم عاشوراء. أيضًا هنا نحن حينما نتبع الإمام ضيعنا سنة الوضع أو سنة الرفع مع التكبيرات، ما ضيعنا لأنه نحن اتبعنا ما هو أوجب علينا، </w:t>
      </w:r>
      <w:r>
        <w:rPr>
          <w:rFonts w:ascii="Traditional Arabic" w:hAnsi="Traditional Arabic" w:cs="Traditional Arabic"/>
          <w:b/>
          <w:bCs/>
          <w:color w:val="0000FF"/>
          <w:sz w:val="32"/>
          <w:szCs w:val="32"/>
          <w:rtl/>
        </w:rPr>
        <w:t>( إنما جعل الإمام ليأتم به فلا تختلفوا عليه)</w:t>
      </w:r>
      <w:r>
        <w:rPr>
          <w:rFonts w:ascii="Traditional Arabic" w:hAnsi="Traditional Arabic" w:cs="Traditional Arabic"/>
          <w:color w:val="000000"/>
          <w:sz w:val="32"/>
          <w:szCs w:val="32"/>
          <w:rtl/>
        </w:rPr>
        <w:t xml:space="preserve"> ، نحن اتبعنا أمرًا وماذا فعلنا هنا؟ ضيعنا سنة، الثواب ثواب الواجب أعلى بكثير من ثواب السنة.فإذًا نحن رابحون دائمًا وأبدًا مهما كان الإمام يخالف السنة في وجهة نظرنا، ضربت مثالًا عاليًا الآن وهو ابن مسعود، انتقل رأي ابن مسعود إلى علقمة مثلاً اللي هو روى الحديث عن ابن مسعود أنه رأى الرسول لما دخل في الصلاة رفع يديه ثم لم يعد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علقمة تلميذ ابن مسعود صلى بنا إمامًا ما رفع يديه، ما نقدر نقول هذا رجل جاهل رجل معاديًا للسنة و و إلى آخره، كما يقولون في الشام </w:t>
      </w:r>
      <w:r>
        <w:rPr>
          <w:rFonts w:ascii="Traditional Arabic" w:hAnsi="Traditional Arabic" w:cs="Traditional Arabic"/>
          <w:color w:val="800000"/>
          <w:sz w:val="32"/>
          <w:szCs w:val="32"/>
          <w:rtl/>
        </w:rPr>
        <w:t>" بلى طول سيرة يجينا للآخر الزمان "</w:t>
      </w:r>
      <w:r>
        <w:rPr>
          <w:rFonts w:ascii="Traditional Arabic" w:hAnsi="Traditional Arabic" w:cs="Traditional Arabic"/>
          <w:color w:val="000000"/>
          <w:sz w:val="32"/>
          <w:szCs w:val="32"/>
          <w:rtl/>
        </w:rPr>
        <w:t xml:space="preserve">، هذا الإمام يسدل يديه لماذا؟ </w:t>
      </w:r>
      <w:r>
        <w:rPr>
          <w:rFonts w:ascii="Traditional Arabic" w:hAnsi="Traditional Arabic" w:cs="Traditional Arabic"/>
          <w:color w:val="000000"/>
          <w:sz w:val="32"/>
          <w:szCs w:val="32"/>
          <w:rtl/>
        </w:rPr>
        <w:lastRenderedPageBreak/>
        <w:t>نكاية في السنة؟ لا، وإنما وهمًا منه أن أمامه يقول هكذا، فهو يصلي على صلاة هذا الإمام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وقس على ذلك كل المقلدين اليوم، فحينما نحن نتابع هؤلاء الأئمة لا نتابعهم باختصاص لذواتهم وأشخاصهم وإنما لأنهم يمثلون أئمتهم السابقين، فالحنفي اليوم حتمًا أنا أعلم أنه يمثل أبا حنفية، وأبو حنيفة يمثل ابن مسعود في هذه الجزئية، وهناك جزيئات بالعشرات والمئات إلى آخره ، فإذا في صورةٍ ما تبين لنا أن هذا الإمام معاند مكابر بعد أن بين له السنة وأقمنا عليه الحجة واقتنعنا بأنه فهم، موش ما فهم كالكثير من العامة فهم تمامًا لكن إما بلسان حاله، وإما بلسان حاله وقاله قال: </w:t>
      </w:r>
      <w:r>
        <w:rPr>
          <w:rFonts w:ascii="Traditional Arabic" w:hAnsi="Traditional Arabic" w:cs="Traditional Arabic"/>
          <w:b/>
          <w:bCs/>
          <w:color w:val="0000FF"/>
          <w:sz w:val="32"/>
          <w:szCs w:val="32"/>
          <w:rtl/>
        </w:rPr>
        <w:t>( إِنَّا وَجَدْنَا آبَاءَنَا عَلَى أُمَّةٍ)</w:t>
      </w:r>
      <w:r>
        <w:rPr>
          <w:rFonts w:ascii="Traditional Arabic" w:hAnsi="Traditional Arabic" w:cs="Traditional Arabic"/>
          <w:color w:val="000000"/>
          <w:sz w:val="32"/>
          <w:szCs w:val="32"/>
          <w:rtl/>
        </w:rPr>
        <w:t xml:space="preserve"> ، هنا صل صلاتك ولا تصل صلاته لأنه مكابر فنحن لا نصور ابن مسعود ومن تلاه في إتباعه فهو كذلك، هذا ما يشير إليه أخونا أبو عبد الله جزاه الله خير، لكن أرجوا التدقيق في موضوع من يقم الحجة كما جاء في سؤالك الأول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من طلاب العلم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الأقوياء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أقمنا في مسجدنا مكتبةً صوتية تحوى أشرطة لعلماء الدعوة السلفية وذلك حتى يتسنى للأميين خاصةً والشباب عامةً التعرف عن هذه الدعوة المباركة الطيبة، وجعلنا لمن يريد أن يشارك في نشاط هذه المكتبة والتسجيل فيها أن يدفع أجرًا زهيدًا كحق للتسجيل أولًا وأن يدفع على كل شريطٍ يستعيره أجرًا زهيدًا كحقه للتسجيل أولًا، وأن يدفع على كل شريطٍ يستعيره شرطًا أزهد من الأول لمن كان في مقدوره ذلك وذلك حتى يتمكن القائمون على هذه المكتبة القيام بمصاريفها، ولأن تسجيل الأشرطة يكون داخل المسجد وبواسطة الإمكانات الموجودة في المسجد، وهي داخلة في نطاق مساعدة هذه المكتبة، ووجدنا إقبالًا منقطع النظير وبخاصةٍ في الإقبال على أشرطة الشيخ حفظه الله فهل يجوز هذا العمل وبخاصة ربح حقوق التسجيل والإعارة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هذا العمل يجوز والله أعلم لسببين اثنين مع قيد لابد من ذكره ، السبب الأول أن المنهي في المسجد هو البيع والشراء وهنا لا شيء من ذلك، ثانيا النهي عن البيع والشراء في المسجد أمرٌ معقول المعنى ليس أمرًا تعبديًا ليس معقول المعنى، يشير إلى ذلك قوله صلى الله عليه وسلم لمن سمع من ينشد ضالةً في المسجد، </w:t>
      </w:r>
      <w:r>
        <w:rPr>
          <w:rFonts w:ascii="Traditional Arabic" w:hAnsi="Traditional Arabic" w:cs="Traditional Arabic"/>
          <w:b/>
          <w:bCs/>
          <w:color w:val="0000FF"/>
          <w:sz w:val="32"/>
          <w:szCs w:val="32"/>
          <w:rtl/>
        </w:rPr>
        <w:t>( لا رد الله عليك ضالتك إن المساجد لم تبن لهذا)</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لا أربح تجارك )</w:t>
      </w:r>
      <w:r>
        <w:rPr>
          <w:rFonts w:ascii="Traditional Arabic" w:hAnsi="Traditional Arabic" w:cs="Traditional Arabic"/>
          <w:color w:val="000000"/>
          <w:sz w:val="32"/>
          <w:szCs w:val="32"/>
          <w:rtl/>
        </w:rPr>
        <w:t xml:space="preserve"> لمن قال: </w:t>
      </w:r>
      <w:r>
        <w:rPr>
          <w:rFonts w:ascii="Traditional Arabic" w:hAnsi="Traditional Arabic" w:cs="Traditional Arabic"/>
          <w:b/>
          <w:bCs/>
          <w:color w:val="0000FF"/>
          <w:sz w:val="32"/>
          <w:szCs w:val="32"/>
          <w:rtl/>
        </w:rPr>
        <w:t xml:space="preserve">( إن </w:t>
      </w:r>
      <w:r>
        <w:rPr>
          <w:rFonts w:ascii="Traditional Arabic" w:hAnsi="Traditional Arabic" w:cs="Traditional Arabic"/>
          <w:b/>
          <w:bCs/>
          <w:color w:val="0000FF"/>
          <w:sz w:val="32"/>
          <w:szCs w:val="32"/>
          <w:rtl/>
        </w:rPr>
        <w:lastRenderedPageBreak/>
        <w:t>المساجد لا تبن لهذا )</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رويت حديث الضالة، الشاهد هناك أحاديث تنهى عن نشدان الضالة وأحاديث تنهى عن البيع والشراء في المسجد، هي معقولة المعنى وليست تعبدية، ما هي معقوليتها؟ ما معقولية قوله صلى الله عليه وسلم في الحديث الصحيح الذي رواه الإمام مالك في موطئه وأبو داود في سننه وغيرهما أن النبي صلى الله عليه وسلم سمع ضجة في المسجد يومًا وهو في بيته فكشف الستارة وقال: </w:t>
      </w:r>
      <w:r>
        <w:rPr>
          <w:rFonts w:ascii="Traditional Arabic" w:hAnsi="Traditional Arabic" w:cs="Traditional Arabic"/>
          <w:b/>
          <w:bCs/>
          <w:color w:val="0000FF"/>
          <w:sz w:val="32"/>
          <w:szCs w:val="32"/>
          <w:rtl/>
        </w:rPr>
        <w:t>( يا أيها الناس كلكم يناجي ربه فلا يجهر بعضكم على بعض بالقراءة )</w:t>
      </w:r>
      <w:r>
        <w:rPr>
          <w:rFonts w:ascii="Traditional Arabic" w:hAnsi="Traditional Arabic" w:cs="Traditional Arabic"/>
          <w:color w:val="000000"/>
          <w:sz w:val="32"/>
          <w:szCs w:val="32"/>
          <w:rtl/>
        </w:rPr>
        <w:t xml:space="preserve">، في رواية </w:t>
      </w:r>
      <w:r>
        <w:rPr>
          <w:rFonts w:ascii="Traditional Arabic" w:hAnsi="Traditional Arabic" w:cs="Traditional Arabic"/>
          <w:b/>
          <w:bCs/>
          <w:color w:val="0000FF"/>
          <w:sz w:val="32"/>
          <w:szCs w:val="32"/>
          <w:rtl/>
        </w:rPr>
        <w:t>( بالقرآن )</w:t>
      </w:r>
      <w:r>
        <w:rPr>
          <w:rFonts w:ascii="Traditional Arabic" w:hAnsi="Traditional Arabic" w:cs="Traditional Arabic"/>
          <w:color w:val="000000"/>
          <w:sz w:val="32"/>
          <w:szCs w:val="32"/>
          <w:rtl/>
        </w:rPr>
        <w:t xml:space="preserve">، زاد غير من ذكرنا ألا وهو البغوي  </w:t>
      </w:r>
      <w:r>
        <w:rPr>
          <w:rFonts w:ascii="Traditional Arabic" w:hAnsi="Traditional Arabic" w:cs="Traditional Arabic"/>
          <w:b/>
          <w:bCs/>
          <w:color w:val="0000FF"/>
          <w:sz w:val="32"/>
          <w:szCs w:val="32"/>
          <w:rtl/>
        </w:rPr>
        <w:t>( فتؤذوا المؤمنين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يجهل بعضكم على بعضٍ بالقراءة فتؤذوا المؤمنين )</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فتح باب البيع والشراء في المسجد، انقلب المسجد إلى سوق وخرج عن الغاية التي من أجلها بنيت المساجد وصار هناك تشويش بالغ التأثير أكثر بكثير من تلاوة قرآن برفع الصوت حيث جعل الرسول عليه السلام رفع الصوت بالذكر لله وتلاوة كتابه مؤذيًا للمصلين. فالبيع والشراء يؤذيهم بلا شك  أكثر وأكثر، إذا كان الأمر كذلك فالإيجار، إيجار هذه الأشرطة واستئجارها من بعض المصلين، أولًا لا يسمى بيعًا، ثانيًا المفروض ألا يتحقق من هذه الإيجار والاستئجار المفسدة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التي فهمناها التي تحقق عادةً من البيع والشراء فإذا كان هذا مضمومًا فحينئذٍ أعود إلى قوله في الأول أنه لا مانع من ذلك لما؟ لأنه لا يخالف نصًا ولأنه لا يخالف الغاية من النص الذي شرحناها آنفًا، بعبارة أوجز، إذا كان الإيجار والاستئجار إذا صح التعبير بلغة الخرسان، تعرفون من الخرسان؟ الأخرس الذي لا ينطق، بلغة الخرسان الأوربيون مع الأسف يعرفون هذه اللغة، وهي بلا شك تفيدهم وتوفر عليهم الأشياء كثيرة وكثيرة جدًا، حيث يضعون لك سعر البضاعة فأنت تأخذ البضاعة وتلقي الثمن بلغة الخرسان مافيش كلام.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كان بهذه اللغة فلا شك أنه يجوز أما كم وما كم وكثير وقليل وراعونا ونحن الفقراء والمساكين ما يجوز هذا.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نهي النبي صلى الله عليه وسلم أن يكون المسلم جابيًا أو شرطيًا عند أئمة الجور، فالرجاء من أستاذنا حفظه  الله أن يشرح لنا الحديث مع بيان وجهه وكيفية تطبيقه في عصرنا الحاضر.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الحقيقة أن هذا الحديث أنا أفهمه على أنه مساعدة من هؤلاء الموظفين في هذه الوظائف مساعدة منهم للأئمة الجور على جورهم، فإن كان الأمر كذلك ممن يتوظف في هذه الوظائف فالأمر لا يحتاج إلى شرح وبيان فينبغي على كل مسلم ألا يكون لهم أجيرًا، وألا يكون لهم موظفًا، أما إذا كان الأمر ليس فيه إعانة على الجور وعلى شيءٍ من الظلم فليس هذا هو المقصود من الحديث فيجوز حين ذلك، أما أنا شخصيًا فلا أعتقد أن الأمر يخلص وينجو من الجور.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في حديث عبادة بن الصامت في الصحيح </w:t>
      </w:r>
      <w:r>
        <w:rPr>
          <w:rFonts w:ascii="Traditional Arabic" w:hAnsi="Traditional Arabic" w:cs="Traditional Arabic"/>
          <w:b/>
          <w:bCs/>
          <w:color w:val="0000FF"/>
          <w:sz w:val="32"/>
          <w:szCs w:val="32"/>
          <w:rtl/>
        </w:rPr>
        <w:t>( دعانا رسول الله صلى الله عليه وسلم فبايعناه، فكان فيما أخذ علينا أن بايعناه على السمع والطاعة في منشطنا ومكرهنا، وعسرنا ويسرنا وأثرةٍ علينا وألا ننازع الأمر أهله، قال: إلا أن تروا كفرًا بواحًا عندكم من الله فيه برهان )</w:t>
      </w:r>
      <w:r>
        <w:rPr>
          <w:rFonts w:ascii="Traditional Arabic" w:hAnsi="Traditional Arabic" w:cs="Traditional Arabic"/>
          <w:color w:val="000000"/>
          <w:sz w:val="32"/>
          <w:szCs w:val="32"/>
          <w:rtl/>
        </w:rPr>
        <w:t xml:space="preserve"> ، فالسؤال المطروح وهو توضيح معنى  الكفر البواح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كفر الصريح الذي ليس عند صاحبه حجة يقتنع بها في نفسه فضلاً عن أن يستطيع أن قنع بها غيره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فالحجة هنا هي الحجة القاطعة البينة، أن يأتي بحجة على الكفر الذي نسميه نحن، أما إذا كان جاء بحجة هو مقتنع بها فلا يجوز الخروج عليه لأنه خالف معهودنا وخالف معلوماتنا.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وبهذا نعلل فتنة المأمون العباسي حيث خرج على العالم الإسلامي في خلافته بقوله بأن القرآن مخلوق، فهم ما خرجوا عليه فنجد العالم الإسلامي يومئذٍ وفيه العلماء الفطاحل من المحدثين والفقهاء والأئمة ما خرجوا عليهم وهم كانوا بلا شك يعني أقوى منا اليوم في الخروج عليهم، لكنهم لما كانوا يتبنون هذا الحكم وهو أنه لا يجوز للمسلمين أن يخرجوا على حكامهم وأمرائهم إلا إذا رأوا منهم كفرًا بواحًا، ما رأوا منهم الكفر البواح لأنه الكفر البواح يمكن أن نفهمه بما يعبر عنه بعض العلماء في بعض المناسبات بما كان معلومًا من الدين بالضرورة، يعني حكمٌ يشترك في معرفته  الخاصة والعامة، العالم والجاهل، فإذا أعلن الحاكم يومًا ما استباحة أمر مقطوع تحريمه مثلاً  من الدين بالضرورة حينئذٍ تسقط البيعة التي بيوع بها، لأنه ارتكب كفرًا بواحًا صريحًا، أما مسألة خلق القرآن صحيح أنها خطأ بلا شك، لكن أين الدليل؟ العلماء السلف الصحابة الأولون ما تكلموا في هذه القضية، لكن لما خرجت المعتزلة بهذه العقيدة الباطلة المنحرفة طبعًا على الأدلة  الشرعية، </w:t>
      </w:r>
      <w:r>
        <w:rPr>
          <w:rFonts w:ascii="Traditional Arabic" w:hAnsi="Traditional Arabic" w:cs="Traditional Arabic"/>
          <w:color w:val="000000"/>
          <w:sz w:val="32"/>
          <w:szCs w:val="32"/>
          <w:rtl/>
        </w:rPr>
        <w:lastRenderedPageBreak/>
        <w:t>وقالوا أن كلام الله مخلوق، اضطروا علماء السنة وبخاصة منهم علماء الحديث أن يقابلوا هذا القول بنقيده وهو الصواب، بأن يقولوا كلام الله هو صفة من صافته ولا يعقل أن يكون مخلوقًا لكن هذا أشبه شيء بما يسمى علم الكلام، وأن نقول عبارة أخرى أشبه شيء بالفلسفة، من يفهم أن هذه الصفة هي صفة تابعة للذات والذات قديمة فالصفات قديمة فليزم منه الكلام إذًا ما هو مخلوق لأنه هذا صفة للخالق وا وا، هذا أمور اجتهادية استنباطية وليست كل الأمور الاجتهادية الاستنباطية باطلة، ولا كلها صواب.</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يختلف الأمر بين ما هو منصوص وعليه وبين ما هو بطريق الاجتهاد والاستنباط، في ذلك نجد العلماء يومئذٍ ما قابلوا دلالة النهج بالخروج عليه، لأنه صحيح جاء بأمرٍ منكر لكن ما جاء كفرًا بواحًا، ولذلك لقوا ما لقوا من التعذيب والسجن وربما الموت والقتل وما خرجوا عليهم، وهنا الآن نحن بعد أن تبين لنا ما هو الكفر البواح وضربنا بعض الأمثلة، هناك فائدة  فهم هذا الحديث في هذا العصر حيث لا بيعة، أنا أعتقد أن الذين يثيرون هذا السؤال وأمثاله هم من الجماعة الخوارج المحدثين، هم يحملون الفكر الجديد الذي تبنته جماعة سموا بحق أو بباطل بجماعة الكفر والهجرة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التكفير والهجرة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التكفير والهجرة  آه ،  هؤلاء يريدون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كثير من حكام المسلمين، إذًا يجوز الخروج عليهم، نحن نقول لهم الأصل أنتم ما بايعتم، المسألة أهون مما يتصورن لكنها أخطر مما يزعمون، يعني من زاوية هي أهون ومن زاوية هي أخطر، في الأصل ليس هناك إمام بيوع حتى نسحب البيعة وقد رأينا إيش الكفر الكفر البواح، لا ما فيه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sz w:val="17"/>
          <w:szCs w:val="17"/>
          <w:rtl/>
        </w:rPr>
      </w:pPr>
    </w:p>
    <w:p w:rsidR="001F1F29" w:rsidRDefault="001F1F29" w:rsidP="001F1F2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212</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ذلك نجد العلماء يومئذٍ ما قابلوا دلالة النهج بالخروج عليهم لأنهم صحيح جاء بأمرٍ منكر لكن ما جاء كفرًا بواحًا، ولذلك لقوا ما لقوا من التعذيب والسجن وربما الموت والقتل وما خرجوا عليهم، وهنا الآن نحن بعد أن تبين لنا ما هو الكفر البواح وضربنا بعض الأمثلة، هناك فائدة فهم هذا الحديث في هذا العصر حيث لا بيعة، أنا أعتقد أن الذين يثيرون هذا السؤال وأمثاله هم من الجماعة الخوارج المحدثين، هم يحملون الفكر الجديد الذي تبنته جماعة سموا بحق أو بباطل بجماعة الكفر والهجرة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التكفير والهجرة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التكفير والهجرة  آه ، هؤلاء يريدون أننا نرى الآن الكفر البواح من الكثير من حكام المسلمين، إذًا يجوز الخروج عليهم، نحن نقول الأصل أنتم ما بايعتم، المسألة أهون مما يتصورن لكنها أخطر مما يزعمون، يعني من زاوية هي أهون ومن زاوية هي أخطر، في الأصل ليس هناك إمام بيوع حتى نسحب البيعة وقد رأينا الكفر الكفر البواح، مرتاحين جميعًا مع الأسف مرتاحين، ولازم أن يكون عندنا إمام ونبايعه، نتحمل ظلمه وطغيانه وا وا إلى آخره إلا أن نرى هذا الكفر الصريح، ففي الأصل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فيه عندنا بيعة، لكن الأمر أخطر هل يجوز الخروج ولو رأينا الكفر البواح في هذا الزمان؟ الحديث يسمح لنا لو كنا مبايعين ورأينا الكفر الصريح يسمح لنا بالخروج عليه، و بعدم طاعتهم، فمن باب أولى قد يسمح لنا بالخروج وليس لنا بيعة، لكن هل يسمح الآن لنا أن نخرج على هذا الحاكم أو ذاك؟ أظن عرفتم الجواب فيما سبق، لأن هذا الخروج ستكون عاقبته شر من هذا الوضع الذي نحن نعيشه الآن،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عقيدة الخروج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عقيدة الخروج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كما أقول أشرنا آنفًا في عدة وقائع وقعت مع الأسف بسبب الخروج الغير مأذون فقهًا.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فهؤلاء جماعة الهجرة والتكفير عرفوا شيئًا من الإسلام وتحمسوا له وانطلقوا يعملون هل بمفهومه الذي انحرفوا فيه كثير من جوانبه ونواهيه فكانت عاقبتهم أن أصاروا فتنة صماء بكماء عمياء وأخروا الدعوة في كثيرٍ من البلاد عشرات السنين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للجماعة التي هلكت في الحرم المكي بقيادة جهيمان العتيبي فقد جاءت في رسالة </w:t>
      </w:r>
      <w:r>
        <w:rPr>
          <w:rFonts w:ascii="Traditional Arabic" w:hAnsi="Traditional Arabic" w:cs="Traditional Arabic"/>
          <w:color w:val="800000"/>
          <w:sz w:val="32"/>
          <w:szCs w:val="32"/>
          <w:rtl/>
        </w:rPr>
        <w:t>" الولاء والبراء "</w:t>
      </w:r>
      <w:r>
        <w:rPr>
          <w:rFonts w:ascii="Traditional Arabic" w:hAnsi="Traditional Arabic" w:cs="Traditional Arabic"/>
          <w:color w:val="000000"/>
          <w:sz w:val="32"/>
          <w:szCs w:val="32"/>
          <w:rtl/>
        </w:rPr>
        <w:t xml:space="preserve"> للأستاذ عبد الرحمن عبد الخالق وصفه له الجماعة أنها من الخوارج، فما رأيكم في إطلاق هذا الوصف وهل هم فعلاً من الخوارج لأن ابن تيمية رحمه الله قد ذكر شرطًا في كتابه مجموع الفتاوى بين البغاة والخوارج، وإذا ما طبقت هذا الشرط يلاحظ أن هذه الجماعة من صنف البغاة ولا يصح إطلاق لفظ الخوارج عليهم والله أعلم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شك أن هؤلاء ليسوا خوارج لأن كلمة الخوارج تحمل في طاوياها منهجًا خاصًا وطريقًا تبنته هذه الطائفة خالفوا الشريعة والكتاب والسنة في كثيرٍ من النواحي ولذلك أخذوا هذا الاسم الخوارج، ليس </w:t>
      </w:r>
      <w:r>
        <w:rPr>
          <w:rFonts w:ascii="Traditional Arabic" w:hAnsi="Traditional Arabic" w:cs="Traditional Arabic"/>
          <w:color w:val="000000"/>
          <w:sz w:val="32"/>
          <w:szCs w:val="32"/>
          <w:rtl/>
        </w:rPr>
        <w:lastRenderedPageBreak/>
        <w:t>لمجرد أن يخرجون عن الأئمة بل يخرجون عن نصوص الكتاب والشرعية فليس هناك طائفة من أهل السنة يتبنون عقيدة أهل السنة مائة في المائة ولكنهم شذوا فخرجوا على الحاكم المسلم فيقال لهم مع كونهم خرجوا لا يقال لهم إنهم من الخوارج لأن كلمة الخوارج لها دلالة خاصة تحمل في طاوياها انحرافات كثيرة وعديدة غير انحراف الخروج عن طاعة الحاكم وإثارة الفتن بين الحكام وبين المسلمين، فلا شك أن جهيمان هذا لا يمكن أن نعتبره أنه كان من الخوارج، أما أنه خرج لكن ما في تلازم بين كونه خرج وبين كونه من الخوارج، في اللغة العربية يقال فلان إذا حكّم في مسألة من المسائل فحكم حكمًا شرعيًا بأنه عدل، أو حكم حكمًا غير شرعي يقال: بأنه ظلم، لكن في كلٍ من الحالتين لا يقال في الأول عادل، حاكم عادل، ولا يقال في الثاني: حاكم ظالم ، بمجرد أن  الأول عدل في قضيةٍ واحدة، والآخر أساء وظلم في قضيةٍ واحدة، وإنما ينظر فيما يغلب على هذا الإنسان، نحن نعرف من التاريخ الأول أن الحجاج بن يوسف الثقفي مضرب مثل في الظلم والجور وقتل النفوس البريئة وحسبه أنه قتل سعيد بين جبير من كبار علماء التابعين ورواة الحديث، ترى ؟ هذا الحجاج الظالم ما عدل يومًا ما في قضيةٍ ما؟ لابد أنه عدل كثيرًا كثيرًا لكن ما هو الذي  غلب عليه؟ غلب عليه الظلم وبه عرف. فهؤلاء الجماعة الذين خرجوا وأثاروا فتنة الحرم المكي وهم بلا شك في ذلك كانوا مخطئين أشد الخطأ، ما خرجوا في جماعة ولا تبنوا عقيدة الخوارج فيما يتعلق مثلاً بتكفير المذنب ومرتكب الكبيرة، ما تبنوا عقيدة الخوارج التي تقول بأن الله لا يرى يوم القيامة أو في الآخرة.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بينما أهل السنة يقولون يراه المؤمنون بغير كيفٍ وتشبيهٍ وضرب للمثال، فتسميتهم خوارج في مبالغة في الطعن في هؤلاء وحبهم أنهم بغوا واعتدوا في هذا الخروج وكانوا سببًا لسفك دماء بريئة من كلٍ من المسلمين الذين كانوا في ذلك الحرم مهاجرين أو مدافعين أو مسالمين، هذا رأيي بالنسبة لهذا السؤال، يعني أحطت بالإجابة عن السؤال ولا بقي شيء هناك</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لله وسبحانك اللهم وبحمدك أشهد أن لا إله إلا أنت أستغفرك وأتوب إليك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سبحانك الله وبحمدك أشهد أن لا إله إلا أن أستغفرك وأتوب إليك.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شخنا في قصة مشتهرة يذكرها غالب الأئمة وهي مثلاً قصة الإمام الشافعي عندما ذهب إلى مسجد الإمام أبي حنفية فلم يقنت في الفجر احترمًا له أو كذا، فهل يعني لها أصل أو تثبت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هذه ما هي صحيحة.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ذكرت هذه القصة؟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إن لم تخني ذاكرتي هي مذكورة في تاريخ بغداد، لكن يقينًا أنا ذاكرها في السلسلة الضعيفة.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لحكم دخول الكنيسة من ناحية رؤية الآثار وكذا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دخل مرة أو مرة أو مرتين فقط لهذا القصد ما في مانع، لكن أن يتخذ ذلك شبه عادة له فلا يجوز، لأنه لا يجوز مشاركة أولئك في مواطن الكفر التي يشرك بالله عز وجل  فيها ليل نهار، فإذا دلها مرة أو مرتين وحصل المقصود من الإطلاع فبعد ذلك لا يعيد الكرة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يكن يعبد فيها أو ليس فيها عبادة الأمر سيان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مهجورة يعني، ولا ليس في حال قيامه بالعبادة ؟ هكذا تعني، لا شك أن دخوله في هذه الحالة أشد من دخولها وليس فيها في تلك الحالة من يشرك، لكن البنيان كله قائم على هذا الشرك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أيما أهون  المهجورة ولا غير المهجورة شيخنا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المهجورة أهون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آثار قديمة.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هذا يا فضيلة الشيخ يجوز زيارة المتاحف مثل الأهرامات وغيرها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للعظة ولا هكذا؟.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للعظة والعبرة والإطلاع، من باب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عرفت الشر لا للشر ولكن لتوقيه ***ومن لا يعرف الشر من الخير يقع فيه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 مسألة متابعة الإمام ممكن يعترض شخص مسلم يقول يعني بالنسبة لوضع اليمين على  اليسار في الصلاة ما ذكرت في حديث، وإنما يعني في معنى الحديث يعني إذا ركع فاركعوا وإذا سجد فاسجدوا ما رأيك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ذكر؟.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الحديث أن فعل الإمام يأتم به فإذا ركع فاركعوا وإذا سجد فاسجدوا، ولم يذكر طريقة وضع اليمين على الشمال في متابعته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تختلفوا عليه.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تحديد مسألة يعني وضع اليمين على اليسار؟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سألنا الآخر هنا آنفًا سؤالًا لأني أعرف أن الجواب سيكون صوابًا، الآن يوجه إليك السؤال بطريقة أخرى، الإمام نسي كما ذكرنا في أثناء بعض الأجوبة السابقة نسي التشهد الأول فقام إلى  الركعة الثالثة، أو نسي التشهد الثاني فقام إلى الركعة الخامسة ماذا كنت تفعل؟</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استمر.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 في الحديث، ذكر في الحديث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فرق بين هذا الذي لم يذكر في الحديث وبين الوضع الذي لم يذكر في الحديث، بمعنى أنا إذا أسدلت تباعًا للإمام كشأنك أنت إذا تابعته على خطأه، تباعًا لأنه إمامك، أن هذا وذاك غير مذكورين في الحديث لكني أقول مذكورين في الحديث لماذا؟ </w:t>
      </w:r>
      <w:r>
        <w:rPr>
          <w:rFonts w:ascii="Traditional Arabic" w:hAnsi="Traditional Arabic" w:cs="Traditional Arabic"/>
          <w:b/>
          <w:bCs/>
          <w:color w:val="0000FF"/>
          <w:sz w:val="32"/>
          <w:szCs w:val="32"/>
          <w:rtl/>
        </w:rPr>
        <w:t>( إنما جعل الإمام ليأتم به )</w:t>
      </w:r>
      <w:r>
        <w:rPr>
          <w:rFonts w:ascii="Traditional Arabic" w:hAnsi="Traditional Arabic" w:cs="Traditional Arabic"/>
          <w:color w:val="000000"/>
          <w:sz w:val="32"/>
          <w:szCs w:val="32"/>
          <w:rtl/>
        </w:rPr>
        <w:t xml:space="preserve">، فتتمة الحديث ليس على سبيل الحصر، وإنما على سبيل التمثيل من جهة، ومن جهة أخرى ضربت لك المثال الأعظم حتى تفهم من باب الأولى المثال الذي دونه، فهو قال: </w:t>
      </w:r>
      <w:r>
        <w:rPr>
          <w:rFonts w:ascii="Traditional Arabic" w:hAnsi="Traditional Arabic" w:cs="Traditional Arabic"/>
          <w:b/>
          <w:bCs/>
          <w:color w:val="0000FF"/>
          <w:sz w:val="32"/>
          <w:szCs w:val="32"/>
          <w:rtl/>
        </w:rPr>
        <w:t>( وإذا صلى قائمًا فصلوا قيامًا، وإذا صلى جالسًا فصلوا جلوسًا أجمعون )</w:t>
      </w:r>
      <w:r>
        <w:rPr>
          <w:rFonts w:ascii="Traditional Arabic" w:hAnsi="Traditional Arabic" w:cs="Traditional Arabic"/>
          <w:color w:val="000000"/>
          <w:sz w:val="32"/>
          <w:szCs w:val="32"/>
          <w:rtl/>
        </w:rPr>
        <w:t>. أنت تعلم أن القيام ركن من  أركان الصلاة، فأسقط عنك هذا الركن لتحقق متابعتك للإمام الذي جلس صلى جالسًا، علمًا أنه معذور وأنت غير معذور، لماذا أمرك بأن تشاركه في الجلوس هو فيه معذور وأنت فيه غير معذور؟ أقول: أنت فيه معذور كما هو فيه معذور لكن عذرك غير عذره عذرك متابعة الإمام عذره هو بدني مادي وضح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يؤكد لك الحديث الثاني </w:t>
      </w:r>
      <w:r>
        <w:rPr>
          <w:rFonts w:ascii="Traditional Arabic" w:hAnsi="Traditional Arabic" w:cs="Traditional Arabic"/>
          <w:b/>
          <w:bCs/>
          <w:color w:val="0000FF"/>
          <w:sz w:val="32"/>
          <w:szCs w:val="32"/>
          <w:rtl/>
        </w:rPr>
        <w:t>( إنما جعل الإمام ليأتم به فلا تختلفوا عليه )</w:t>
      </w:r>
      <w:r>
        <w:rPr>
          <w:rFonts w:ascii="Traditional Arabic" w:hAnsi="Traditional Arabic" w:cs="Traditional Arabic"/>
          <w:color w:val="000000"/>
          <w:sz w:val="32"/>
          <w:szCs w:val="32"/>
          <w:rtl/>
        </w:rPr>
        <w:t xml:space="preserve">، فهو يصلي هكذا وأنت تصلي هكذا هذا اختلاف، </w:t>
      </w:r>
      <w:r>
        <w:rPr>
          <w:rFonts w:ascii="Traditional Arabic" w:hAnsi="Traditional Arabic" w:cs="Traditional Arabic"/>
          <w:b/>
          <w:bCs/>
          <w:color w:val="0000FF"/>
          <w:sz w:val="32"/>
          <w:szCs w:val="32"/>
          <w:rtl/>
        </w:rPr>
        <w:t>( لا تختلفوا عليه )</w:t>
      </w:r>
      <w:r>
        <w:rPr>
          <w:rFonts w:ascii="Traditional Arabic" w:hAnsi="Traditional Arabic" w:cs="Traditional Arabic"/>
          <w:color w:val="00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الحقيقة السنة هذه وعمل السنة كحديث ووارد في السنة  من الوسائل الشرعية القوية للقضاء على بدعة التعصب المذهبي سواءٌ كان من المقلدين أو من المتبعين، أما بالنسبة للمقلدين نحن باعتبار أننا متبعين يجب أن نستمر بسرعة، لكن نريد أن نفهم الثانية لأن بعض المتعصبين من أمثالنا من المتبعين أيه اللي يخلينا نترك السنة هذا إمام جائر صوفي كذا وا وا إلى آخره ويسلسلها ويعمل محاضرة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ما نترك هذه السنة </w:t>
      </w:r>
      <w:r>
        <w:rPr>
          <w:rFonts w:ascii="Traditional Arabic" w:hAnsi="Traditional Arabic" w:cs="Traditional Arabic"/>
          <w:color w:val="000000"/>
          <w:sz w:val="32"/>
          <w:szCs w:val="32"/>
          <w:rtl/>
        </w:rPr>
        <w:lastRenderedPageBreak/>
        <w:t xml:space="preserve">من أجل خاطر هذا الإمام الصوفي الخرافي، نحن شرحنا آنفًا لماذا، لأنه هذا يمثل إمامًا متقدمًا لا تستطيع أن تمسه بسوء من كلامه، إلى أن يرجع إلى صحابي من صحابة الرسول صلى الله عليه وسلم . فنحن إذًا نقتدي بهذا الإمام على عجره ومجره، لا يعجبك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ما نقول لك واجب عليك.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في زيادة إذا سلم فسلموا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أقوم بعمل عمرة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ذهابك هناك للعمرة أم لغيرة العمرة؟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الحقيقة النية هي للبحث للعمل أولًا ثم أعتمر.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تعتمر ، يعني فيه قصد العمرة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مجاوزة الميقات ما دام موجود قصد العمرة ولو كان يقترن معه قصدٌ آخر وهو العمل، وأما إذا كان القصد هو الأساسي العمل، ثم إن تيسر له فيما بعد العمرة، فيجوز له أن يدخلها بدون إحرام.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لو كان هذا هو القصد الذي يريده، لكن بعد أنهى أعماله رجع إلى  الميقات ثم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تجاوز الميقات لا يجوز ولو نويت أن تعود من جدة إلى الميقات للإتمام الإحرام، التجاوز هذا محظور.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تجوزناه بنية مسبقة، هل في هذه حيلة شريعة؟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النية المسبقة أنت موجود الآن أنك تريد أنت تعتمر ما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واحدة معدة أو واحد كانت عندها قرحة فعملت علمية ماستطاعت صيام رمضان السنة اللي فاتت، وجاء رمضان التالي وما تقدر أن تصوم برده، تكفر عنه وفي ناس قالوا يستنى على ما يبرأ، طيب لو ما برأ هذا الإنسان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اسمعي الجواب إذا كان الأطباء يقولوا أن هذا المرض يغلب على الظن أنه يشفى صاحبه فهو مثل ما أقول لك ما يكفر، وإنما ينتظر حتى يشفى إن شاء الله، وإن كان الأطباء يقولوا الغالب أن هذا المرض ما يشفى فحينئذٍ كل شهر من أشهر رمضان بيفطره يكفر عن كل يوم إطعام مسكين. فهمتي هذا التفصيل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قال الأطباء أنه في أمل أنه يبرأ حتى لو بعد سنتين أو ثلاثة أو أربعة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ليس مهم الفترة الزمنية؟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مهم لكن أنت ما عبرت التعبير اللي أنه قلته لك؟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قلته، إذا تبرأ.</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قلت إذا الأطباء يقولوا يغلب على ظننا، يغلب على الظن عرفت، إذا قال الطبيب المسلم الحاذق الغالب على الظن أن هذا المريض يشفى حينئذٍ ما يصوم حتى يشفى ويقضي، أما إذا قال الطبيب يغلب على الظن أنه ما يشفى حينئذٍ يكفر عن كل يوم مسكين فهمت عليّ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يغلب على ظن الأطباء أنه ممكن يشفى من هذا المرض، هو ما يكفر عنه يستنى حتى يشفى، وإذا كان يغلب على ظنهم أن هذا المريض ما يشفى، يطعم عن كل يوم يفطره.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تعبيرك صحيح.</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المرأة تسد يعني المرأة لما تفطر في رمضان أيام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أنها تقضيه.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الأيام التي أفطرها في رمضان المعدودة؟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تحكي عن النفل؟</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النفل تقضيها، المرأة تقضي أيام المعدودة اللي أفطرتها في رمضان، فأكلت هي ناسية فقالوا: أنها تقضيه؟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فرق بين صوم رمضان أو قضاء رمضان،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فرق هنا بين شخص سواءً كان ذكرًا أو كان أنثى، بصوم رمضان أو يقضى ما فته من رمضان أو يصوم صيام نفل إذا أكل أو شرب ناسيًا فإنما أطعمه الله وسقاه ولا قضاء عليه، عرفت أنه ما فيه فرق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لك شريطًا تقول فيه إن النبي صلى الله عليه وسلم  وضع أصل الحجر الطبي المعروف الآن، </w:t>
      </w:r>
      <w:r>
        <w:rPr>
          <w:rFonts w:ascii="Traditional Arabic" w:hAnsi="Traditional Arabic" w:cs="Traditional Arabic"/>
          <w:color w:val="000000"/>
          <w:sz w:val="32"/>
          <w:szCs w:val="32"/>
          <w:rtl/>
        </w:rPr>
        <w:lastRenderedPageBreak/>
        <w:t>واستشهدت بحديث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حديث الطاعون.</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استشهدت بحديث ابن عباس؟</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الطاعون ما سؤالك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الأمر بعدم القدوم وعدم الخروج من الأرض هو من أجل ماذا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أجل المحافظة على سلامة الإنسان وسلامة المجتمع من عدوى الطاعون، ولعلك من الناس الذين لا يؤمنون بالعدوى؟</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أؤمن بالعدوى.</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إشكالك في الموضوع؟</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الحديث معلل يا شيخ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معلل بماذا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عبد الرحمن بن عوف: أنه قال: وأنتم إذا سمعتم به بأرضٍ فلا تقدموا عليه، وإذا وقع بأرضٍ وأنتم فيها فلا تخرجوا فرارًا منه، أي أن العلة معلقة بالفرار، يعني الذي يخرج غير فارٌ من الطاعون ليس مخالفًا لهذا الحديث.</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بارك الله فيك أولًا قلت عبد الرحمن بن عوف يقول، وهذا ليس من قوله، وإنما هو من قول نبيه، هذا أولًا.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وثانيًا فرارًا منها منه هذا لماذا يفر منه؟ لأنه يخشى أن يصاب، فإذا خرج وكان مصابًا وانتقل إلى البلدة  الأخرى ماذا تكون نتيجة فراره؟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المرض معه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هذا يجوز؟ والرسول يقول: </w:t>
      </w:r>
      <w:r>
        <w:rPr>
          <w:rFonts w:ascii="Traditional Arabic" w:hAnsi="Traditional Arabic" w:cs="Traditional Arabic"/>
          <w:b/>
          <w:bCs/>
          <w:color w:val="0000FF"/>
          <w:sz w:val="32"/>
          <w:szCs w:val="32"/>
          <w:rtl/>
        </w:rPr>
        <w:t>( فر من المجذوم فرارك من الأسد )</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أتم الحديث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انتهى الحديث وقال عمر: الحمد لله.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الحديث أخي له جملة أخرى قد تكون في أوله في بعض الروايات وقد تكون في آخره.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رواية أخرى يقول عن عائشة زوج النبي صلى الله عليه وسلم  أنها أخبرته أنها سألت رسول الله صلى الله عليه وسلم  عن الطاعون فأخبرها نبي الله صلى الله عليه وسلم : ( أنه كان عذابًا يبعثه الله على من يشاء، فجعله الله رحمةً للمؤمنين، فليس من عبدٍ يقع الطاعون فيمكث في بلده صابرًا يعلم أنه لن يصيبه إلا ما كتبه الله له إلا كان له مثل أجر الشهيد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حديث صحيح لكن ما هذا الذي عنيته؟ ألا تعلم أن هناك جملة أخرى تقابل الجملة التي تلوتها وأسمعتنا إياها وهي ( ومن كان في أرضٍ ليس فيها طاعون فلا يدخل إلى الأرض التي فيها الطاعون ) ، ألا تذكر هذا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موجود في لفظ الحديث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الذي أقوله لك فلماذا لا تقرأه؟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إذا سمعتم به بأرضٍ لا تقدموا عليها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حتى لا يصاب بالمرض.</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لا يجوز الدخول إلى الأرض المصابة خشية أن يصاب الداخل ولا يجوز لم كان في الأرض المصابة أن يخرج خشية أن ينقل الداء إلى الأرض التي ليس فيها الداء.</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الآن قول من يقول: إن العلة في التوكل هل هذا قوله صحيح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لكن لا ينافي ما قلناه بارك الله فيك، لا ينافي لأنه حينما يرى المقيم في الأرض التي فيها الطاعون يرى الناس يتساقطون بين يديه أفرادًا وجماعاتٍ بلا شك لا يصبر على هذه المنظر الذي يهدده بالموت القريب إلا من كان متوكلاً على الله حق التوكل، فهذا ما ينافي التوكل ولا ينافي أيضًا أن النهي عن الخروج من أرض الطاعون لحكمة بحكمةٍ طبية كما أشعرتنا بذلك الزيادة التي لفت النظر إليها.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الآن لو كان هذا غير مصابٍ في أرضٍ انتشر فيها الطاعون؟</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يدريه أنه غير مصاب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نفرض أنه مصاب.</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أنت تتكلم عن الذي لم يصب.</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لكن أنا قصدي أخذ العلاج، لابد النظر هل هو مصاب أم لا؟ لكن القصد في أرضٍ انتشر فيها الطاعون هل هذا ينافي التوكل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الذي ينافي أو لا ؟ أخذ الدواء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سمعتك.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أنت أولًا قلت إذا فرضنا أنه غير مصاب بالداء ثم لما لفت نظرك بقولي وما يدرينا أنه لم يصب عدلت عن ذلك الكلام إلى القول بأنه مصاب، فأنت الآن تريد أن تقول عن هذا المصاب هل يأخذ الدواء أم لا؟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أن أقول يا شيخ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الله يهديك لا تضيع وقتي أنا أسالك قل نعم أو لا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وماذا تريد أن تفصل علىَّ؟ أنت تريد أن تقول: هذا المصاب يجوز له أن يتعالج ويأخذ الدواء أم لا؟ تريد هذا؟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هذا.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فلماذا تريد أن تقول كلامًا غير أن تقول نعم أريد هذا؟ لا ينافي التوكل، لأن التوكل لا ينافي الأخذ بالأسباب، فإذا كان يغلب على الظن أن أخذ العلاج لمنع ضرر الطاعون أنه يشفى فهذا لا ينافي التوكل على الله أبدًا، كما لا ينافي أخذ أي علاج بأي مرضٍ أو لأي داء.</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ندرس عند أحد المشايخ هنا فاليوم أشكلت علينا هذه المسألة والحقيقة بحثت عنها فأحببت أن استأنس برأيك يا شيخ.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وقد أنبأتك برأيي فإذا بقي عندك إشكال فاطرحه ولا يهمك، لكن لا تأخذ تطيل في كلام لا طائل تحته، فإذا سألتك سؤالًا قل نعم أو لا، أما أن تقول أنا أريد كذا وكذا وأنا أغنيتك عن أن تقول كذا وكذا بسؤال تريد هذا أم لا ؟ تقول: نعم تقول: لا، بقي شيء عندك؟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بقي إشكال واحد بس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نفضل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نحن اليوم كنا نقرأ في هذا الحديث فقال لنا شيخنا أن العلة أمر النبي صلى الله عليه وسلم بعدم الخروج لا التوكل على الله عز وجل ، فلو أن إنسانًا خرج من أرضه غير فارٍ منها، من الأرض التي انتشر فيها الطاعون غير فارٍ منها فلا ينطبق عليه النهي، فورد علينا إشكال لو أنه على قوله هذا أن العلة هي التوكل، لو أنه تناول دواءً لدرأ الطاعون هل يعد فارًا أم لا أريدك أن تجيبني على هذا بهذا الفهم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فعلت، وهذا الذي نصحتك ألا تتكلم كثيرًا قد فعلت وأجبت بأن أخذ العلاج الذي يغلب على الظن أن في الشفاء لا ينافي التوكل هنا ولا في أي داءٍ يصاب به المسلم يأخذ عليه دواءً، قد أجبت فماذا تريد مني؟</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منك أن تحلل قضية الفرار يا شيخ؟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بارك الله فيك قد بينت لك أن الفرار تعبيره في الحديث بأنه يعني ينافي التوكل لا ينافي أن يكون هناك علة أخرى، أي لا ينافي أن يكون الشارع الحكيم من كان في الأرض الموبوءة بالطاعون أمره بالتوكل على الله لا ينفي أن يكون هذا الأمر بالتوكل على الله شيءٌ آخر يدل عليه دليلٌ آخر ألا وهو تمام الحديث الذي دندنا حوله آنفًا.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وضح لك الجواب أم لا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وضج جزاك الله خيرا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الطاعون يا شيخ هو وباءٌ عام أم وباءٌ خاص؟</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يكون له وباءً عامًا كما يقال في بعض روايات المفسرين أن طوفان نوح عليه السلام كان عامًا، لا يمكن أن يكون الطاعون كذلك وإلا لما بقي على وجه الأرض حيٌ، وإنما قد يستشري أحيانًا فيعم ويسيطر على دولةٍ وأخرى وأخرى لكن ستبقى هناك بمشيئة الله عز وجل  وتصرفه في تسيير الطاعون كما يشاء ستبقى هناك بلادٌ أخرى نظيفةً منه لأن الله عز وجل لم يأذن بعد بالقضاء على سكان  الأرض وإنما يكون ذلك كما تعلم في آخر الساعة حينما يرسل الريح الطيبة فهي تقبض أرواح المؤمنين، ثم لا يبقى </w:t>
      </w:r>
      <w:r>
        <w:rPr>
          <w:rFonts w:ascii="Traditional Arabic" w:hAnsi="Traditional Arabic" w:cs="Traditional Arabic"/>
          <w:color w:val="000000"/>
          <w:sz w:val="32"/>
          <w:szCs w:val="32"/>
          <w:rtl/>
        </w:rPr>
        <w:lastRenderedPageBreak/>
        <w:t>في الأرض إلا شرار الخلق وعليهم تقوم الساعة، إذًا فلا منافاة بين التعبير المذكور في الحديث وبين أن يكون هذا التعبير ضمنه تعبير طبي كما دل على ذلك أمر الرسول صلى الله عليه وسلم  أو نهيه بعدم الدخول إلى  الأرض التي فيها الطاعون، لماذا لا يقال هنا أيضًا فليدخل وليتوكل على الله، كما جاء في حديث الترمذي أن مجذومًا أي أن رجل مصاب بداء الجذام جلس يأكل مع الرسول صلى الله عليه وسلم  فقال له: ( كل ثقةً بالله وتوكلاً عليه )، هذا لو صح لجاز أن نقول أنه يجوز للسليم أن يخالط المريض المصاب بداءٍ يعدي بأمر الله عز وجل  يمكن أن يخالفه توكلاً على الله في هذا الحديث لو صح، ولكن الحديث أولًا ضعيفٌ ثم هو بظاهره لما في حديث مسلمٍ في صحيحه الذي فيه أن النبي صلى الله عليه وسلم جاءه رجلٌ مصابٌ بداء الجذام ليبايعه على الإسلام فقال له: ( ارجع فإن قد بايعناك )، ولم يبايعه باليد كما هي السنة وضح لك إن شاء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وعلى ذكر الطاعون هل يدخل في الحردل والايد والأمراض التي تنتشر أو هو خاص؟</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وصف خاص.</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يدخل فيه هذه الأوبة التي قلتها مؤخرًا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كما جاء في  الحديث ( غدة كغدة البعير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ثبت في الحديث هذا النص يا شيخ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ورد في حديث طبعًا غير الحديث هذا الذي جاء في الصحيحين، جاء هذا صحيحًا في غيرها من كتب السنة، أما أنا الآن لا أستحضر ومن السهل بالنسبة لمثلك أن يراجع مثلاً بعض الكتب الجامعة للسنة كــــ</w:t>
      </w:r>
      <w:r>
        <w:rPr>
          <w:rFonts w:ascii="Traditional Arabic" w:hAnsi="Traditional Arabic" w:cs="Traditional Arabic"/>
          <w:color w:val="800000"/>
          <w:sz w:val="32"/>
          <w:szCs w:val="32"/>
          <w:rtl/>
        </w:rPr>
        <w:t>"مشكاة المصابيح"</w:t>
      </w:r>
      <w:r>
        <w:rPr>
          <w:rFonts w:ascii="Traditional Arabic" w:hAnsi="Traditional Arabic" w:cs="Traditional Arabic"/>
          <w:color w:val="000000"/>
          <w:sz w:val="32"/>
          <w:szCs w:val="32"/>
          <w:rtl/>
        </w:rPr>
        <w:t xml:space="preserve"> ونحو ذلك.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اطلعت على الطبعة الجديدة لكتاب آداب الزفاف ورأيت ردك على الغماري يا شيخ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على الغماري ما أخطأت لأنه غماريٌ نسبة إلى الغماري.</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هذا لأنهم مشايخهم يا شيخ.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كما نقول عن عبد الفتاح أبو غدة نقول أنه في بعض كتبه أنه كوثري، لماذا لأنه يكاد يعبده، </w:t>
      </w:r>
      <w:r>
        <w:rPr>
          <w:rFonts w:ascii="Traditional Arabic" w:hAnsi="Traditional Arabic" w:cs="Traditional Arabic"/>
          <w:color w:val="000000"/>
          <w:sz w:val="32"/>
          <w:szCs w:val="32"/>
          <w:rtl/>
        </w:rPr>
        <w:lastRenderedPageBreak/>
        <w:t xml:space="preserve">فهو أتبع له من ظله، ويكابر في الدفاع عنه، لعلك قرأت شيئا من هذا في بعض كتبه وبخاصة في مقدمة بعض الطبعات الجديد لشرح </w:t>
      </w:r>
      <w:r>
        <w:rPr>
          <w:rFonts w:ascii="Traditional Arabic" w:hAnsi="Traditional Arabic" w:cs="Traditional Arabic"/>
          <w:color w:val="800000"/>
          <w:sz w:val="32"/>
          <w:szCs w:val="32"/>
          <w:rtl/>
        </w:rPr>
        <w:t>" العقيدة الطحاوية"</w:t>
      </w:r>
      <w:r>
        <w:rPr>
          <w:rFonts w:ascii="Traditional Arabic" w:hAnsi="Traditional Arabic" w:cs="Traditional Arabic"/>
          <w:color w:val="00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الطبعات القديمة تقصد؟</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قديمة من عشر سنوات أو أكثر، لكنها قد تكون الثالثة أو الرابعة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أطلعت عليه وقرأته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بهذا الاعتبار أقول عن هذا محمد سعيد المصري أنه غماريٌ فهو التلميذ لأحدهم وهو عبد الله، الشيخ عبد الله الغماري هو تلميذ عليه تتلمذ عليه وأجازه.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 الرسالة التي ذكرت التي أرسلها لك وأثنى عليك فيها ما أدري رأي البعض عندنا يا شيخ أخذت صورة منها لكان أبلغ يا شيخ لأنه قد يقول: أنك افتريت عليه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نحن نشرنا صورة خطه أم لا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رأيتها يا شيخ.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أدري رأيتها أو لا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رأيتها، أنا رأيت فقط جزءا منها.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بالبحث في  الجزء والكل بارك الله فيك، الجزء منشور. . . . هل هو مطبوع فقط أم مصور أيضًا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مطبوع دون التصوير.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أسئل عنه.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ذكرت لك أني قد لم أجده مصورًا.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بارك الله فيك أنت كان كلامك حول نشر الخطاب كله، وهذا الكلام غير وارد ولا أعتقد صحته لأنه يأخذ صفحات من الكتاب كثيرة ولا حاجة إليها، لكن الشيء الذي يحسن نشره هو أن يصور تصويرًا، هذا هو لكن لعله لم نفعل ذلك لأن المقصود بخط الرجل في صفحة كبيرة يعني السطر بالنسبة للكتاب المطبوع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يعود تقريبًا إحدى عشر كلمة اثني عشر كلمة بالكبير، ذاك يأخذ عشرين وهذا يمكن أن يكون المانع في عدم النشر وإلا فنحن نعلم يقينًا بأنه في مثل هذه الحالة لابد من التصوير ثم الطبع </w:t>
      </w:r>
      <w:r>
        <w:rPr>
          <w:rFonts w:ascii="Traditional Arabic" w:hAnsi="Traditional Arabic" w:cs="Traditional Arabic"/>
          <w:color w:val="000000"/>
          <w:sz w:val="32"/>
          <w:szCs w:val="32"/>
          <w:rtl/>
        </w:rPr>
        <w:lastRenderedPageBreak/>
        <w:t xml:space="preserve">لتوضيح الصورة، ولكن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ولعل الأمر كما قيل: والعذر عن كرام الناس مقبول، أما المبتدعة أما أصحاب الأهواء فلو أنك جئتهم بكل آية ما تبعوك.</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ستأتي إلى الحجاز يا شيخ؟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أفكر وأعزم على هذا لكن ما أدري لأن صحتي في ركبتي ليس كما ينبغي فإذا شعرنا بشيء من النشاط والقوة سارعنا إلى أداء العمرة واللقاء بالأحبة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بأس طهور إن شاء الله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وأبلغ السلام على المشايخ ، والسلام علكيم ورحمة الله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مر أمام المصلي امرأة أو كلب أو حمار بطلت الصلاة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يا شيخنا فيه مسافة مقررة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اللي يبطل الصلاة أولًا بالنسبة لمن لم يتخذ سترة فهمت هذا أولا ، ثانيًا إبطال الصلاة مشروط بما إذا مر بينه وبين موضع سجوده، لماذا هنا موضع سجوده؟ فلو كان واحد يصلي بدون سترة ومر واحد من هذه الأشياء الثلاثة وراء موضع السجود ما يقطع الصلاة، وإذا كان واضع سترة لو مر بينه وبين السترة ما يقطع الصلاة.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يشترط وجود السترة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فقط في عندنا صورتان رجل يصلي إلى سترة وآخر لا يصلي إلى سترة الأول لا يضره من مر بين يديه من هذه الأمور الثلاثة سواء كان يمر بينه وبين السترة أو كان المرور من وراء السترة واضح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شيخنا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الرجل الثاني اللي ما هو متخذ سترة إذا مر واحد من الأشياء الثلاثة بينه وبينه موضع سجوده بطلت صلاته، أما إذا مر وراء موضع سجوده فصلاته صحيحة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التخصر في الصلاة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بليت مرة أن ترى بعض الراقصات في التلفزيون يضعون يديهم على خاصرتين واحدة يمين وواحدة يسار وتتلوي مثل الحية الأفعى في مرأى الناس، شفتها بهذا الشكل؟</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شفتها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التخصر، ما ضروري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الراقصة المهم أنه بدل ما يحط اليمين على اليسرى على الصدر هو يحط اليمين على خاصرته اليمني واليسرى على خاصرته اليسرى كما تفعل الراقصة لكن الراقصة تلف ودور وا وا إلخ. هذا هو الاختصار أو التخصر في الصلاة. واضح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شيخنا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الناس ممن لا علم عندهم يفسروا هذا الحديث بالذي يخالف السنة ويأخذ باليمني واليسرى تحت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الخاصرة هذا خطأ</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إذا كان هذا يعتبر زينة في عرف النساء فيجب أن يخلعه.</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الإمام الشافعي رحمه الله كلامًا معناه، ثلاثة أو أكثرهم بأصدقٍ عن تذكر هذه السورة،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أدري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صح أن أبا بكر الصديق رضي الله عنه في حرب الردة قال : </w:t>
      </w:r>
      <w:r>
        <w:rPr>
          <w:rFonts w:ascii="Traditional Arabic" w:hAnsi="Traditional Arabic" w:cs="Traditional Arabic"/>
          <w:color w:val="800000"/>
          <w:sz w:val="32"/>
          <w:szCs w:val="32"/>
          <w:rtl/>
        </w:rPr>
        <w:t>" أينقص الدين وأنا حي "</w:t>
      </w:r>
      <w:r>
        <w:rPr>
          <w:rFonts w:ascii="Traditional Arabic" w:hAnsi="Traditional Arabic" w:cs="Traditional Arabic"/>
          <w:color w:val="000000"/>
          <w:sz w:val="32"/>
          <w:szCs w:val="32"/>
          <w:rtl/>
        </w:rPr>
        <w:t xml:space="preserve"> بهذا اللفظ؟</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أدري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توضيح لهذا الحديث إن شاء الله، وهو أن أبا موسى الأشعري عن النبي صلى الله عليه وسلم  أنه قال: ( الخادم المسلم الأمين الذي ينفذ ما أمر به فيعطى كاملاً موفرًا طيبةً به نفسه فيبتعه إلى الذي أمر له في أحد المتصدقين أو غير  المتصدقين )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مختصرة؟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الخازن اللي يسموه أمين يأمره بما شاء الأمير، أو الرئيس المسئول قال له أعطي خمسين دينار لفلان ومائة دينار فلان وا وا. . إلخ.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فعليه أن يؤدي الأمانة إلى أهلها ولا يخون المال، فصاحب المال هو أحد المتصدقين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المتصدقين المقصود به هو أمين الصندوق يعني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صاحب المال، سواءً كان المال لشخص أو لأشخاص وهو أمين،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أمين الصندوق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أحد المتصدقين إذا كان المال المجموع في الصندوق هو لواحد، وهو أحد المتصدقين إذا كان المال لمجموعة.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الذي يقوم على ترتيبه أمين الصندوق طبعا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 تقبيل الأيدي للصالحين والشيوخ؟</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أفعال الصوفية فهي غير مرضية، أما تقبيل يد العالم الصالح وليس الصالح بدون العالم، فكما أقول تقبيل يد العالم الصالح، وليس يد الصالح فقط غير العالم فهذا يجوز أحيانًا، وليس عادةً بمعنى كما يفعل الصوفية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يقال في سوريا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معناه يعني؟ أن الإنسان من شوقه ومحبته لها العالم الصالح، لكن هذا ما يقوم مقام السنة التي هي المصافحة واضح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لا يكن أحدكم إمعة ) هل هو 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روى مرفوعًا ويروى موقوفا عن ابن مسعود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والصحيح أنه موقوف على ابن مسعود أي من كلامه وليس من كلام  النبي صلى الله عليه وسلم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فيما كان الصحة وافق أن يفسر بعضه بعضًا ولا تكون إمعة إن أحسن  الناس أحسنا وإن أساءوا ظلمنا، ولكن.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أحسن الناس أن تحسنوا وإن أساءوا فلا تظلموا.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الرسول صلى الله عليه وسلم  ( كل دعاء محجوب حتى نصلي على الرسول صلى الله عليه وسلم ) حديث صحيح؟</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صحيح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ندعوا للميت بالجماعة أم كيف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يدعو الله ثبته </w:t>
      </w:r>
      <w:r>
        <w:rPr>
          <w:rFonts w:ascii="Traditional Arabic" w:hAnsi="Traditional Arabic" w:cs="Traditional Arabic"/>
          <w:color w:val="FF0000"/>
          <w:sz w:val="32"/>
          <w:szCs w:val="32"/>
          <w:rtl/>
        </w:rPr>
        <w:t>...</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 من عَبَدَ الله على جهل فكأنما عصاه) هل هذا حديث.؟ يعني يعبدع بدون علم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 هذا حديث خرافة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أبو عمر  ليس له أصل ولكن معناه. . المعنى المقصود من الحديث هو تحذير المسلم من أن يعبد الله وهو على جهل وهذا معنى صحيح لكن هذه الجملة التي سألتها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وخلاصته أنه ليس بحديث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الكلام قد أحببت أن أرى إلا عنترة هل هذا حديث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مروى عن عنترة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رواه صعب التحقيق وهو وضعيف على كل حال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كلاهما في الهواء سواء، إذا جاز أكل لحم النصراني فيجوز أكل المسلم تارك الصلاة لأنه في بعض المسلمين في حكم الكافر لكنه ليس بكافر لكنه فاسق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التوكيل للبنك الإسلامي في الذبح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توطيل له عواقب غير مشروعة لأن معلوم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 يطعم منه القانع والمعتر، فحينما أنت توكل بنكًا زعموا أنه بنكٌ إسلامي فهو يذبح ويمشي ولا عليه بعد ذلك يحطها في سيارة و يشحنها على طول، أما السيارة تصل إلى الفقراء أم الأغنياء هذا علمه عند ربي، ولذلك دع ما يريبك إلى ما لا يريبك أشرف على ذبيحتك بنفسك ثم كل منها أولًا وأطعم منها القانع والمعتر.</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الذي وكل مرة ولم يفعل؟</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يتوب إلى الله وعفا الله عما سلف ويستأنف حياةً جديدة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"لا طاعة لمخلوق في معصية الخالق"</w:t>
      </w:r>
      <w:r>
        <w:rPr>
          <w:rFonts w:ascii="Traditional Arabic" w:hAnsi="Traditional Arabic" w:cs="Traditional Arabic"/>
          <w:color w:val="000000"/>
          <w:sz w:val="32"/>
          <w:szCs w:val="32"/>
          <w:rtl/>
        </w:rPr>
        <w:t>، هذا حديث ولا قاعدة شرعية؟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صحيح.</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الرقية؟</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الرقية من السنة فهي جائزة بل هي المقصودة بقوله صلى الله عليه وسلم : ( من استطاع أن ينفع أخاف فليفعل )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وماذا تكون من الكتاب والسنة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فيها نصوص معروفة ( اللهم رب الناس اذهب البأس اشف أن الشافي لا شفاء إلا شفاءك شفاء لا يغادر سقمًا ) . وأن يأخذ ما يتناسب وضع المريض الذي هو فيه، فهو يختار لكل مناسبة لما يناسبها.</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اختصر الموضوع، كانت الخطة أن أختار الأحاديث الضعيفة منها وأضعها في كتاب خاص قد كنا بدأنا بالخطوة ونسأل الله عز وجل  أن يتمها علىَّ.</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للسلسلة الصحيحة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الخامس من الصحيحية والضعيفة .</w:t>
      </w:r>
    </w:p>
    <w:p w:rsidR="001F1F29" w:rsidRDefault="001F1F29" w:rsidP="001F1F29">
      <w:pPr>
        <w:widowControl w:val="0"/>
        <w:overflowPunct w:val="0"/>
        <w:autoSpaceDE w:val="0"/>
        <w:autoSpaceDN w:val="0"/>
        <w:adjustRightInd w:val="0"/>
        <w:spacing w:after="0"/>
        <w:jc w:val="right"/>
        <w:rPr>
          <w:rFonts w:ascii="Traditional Arabic" w:hAnsi="Traditional Arabic" w:cs="Traditional Arabic"/>
          <w:sz w:val="17"/>
          <w:szCs w:val="17"/>
          <w:rtl/>
        </w:rPr>
      </w:pPr>
    </w:p>
    <w:p w:rsidR="001F1F29" w:rsidRDefault="001F1F29" w:rsidP="001F1F2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213</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العادة بالنسبة لكثير من الدروس ، التي تلقى في بعض المساجد بخاصة في سوريا ، توسيع الدائرة وتكبير الحلقة ، التي تحيط بالشيخ إحاطة السوار بالمعصم ، وتوسيع هذه الحلقة في زعمهم الذي ينبيء عنه عملهم ، يدل على عظمة الشيخ ودرسه ، أنا أقول حينما يكون الجمع ، جمعا كثيرا مباركا ، ويكونون متفرقين ومبتعدين عن مجلس الشيخ ، المزعوم أنه شيخ ، قد يكون حقا وقد يكون كذبا ، فأنا أقول بهذه المناسبة أن هذا التفرق وهذا التوسيع لدائرة الحلقة ، خلاف السنة ، أما من حيث التفرق ، فقد جاء في صحيح مسلم ، أن النبي صلى الله عليه وسلم  دخل المسجد يوما فرأهم متفرقين ، فقال لهم </w:t>
      </w:r>
      <w:r>
        <w:rPr>
          <w:rFonts w:ascii="Traditional Arabic" w:hAnsi="Traditional Arabic" w:cs="Traditional Arabic"/>
          <w:b/>
          <w:bCs/>
          <w:color w:val="0000FF"/>
          <w:sz w:val="32"/>
          <w:szCs w:val="32"/>
          <w:rtl/>
        </w:rPr>
        <w:t>( مالي أراكم عزين )</w:t>
      </w:r>
      <w:r>
        <w:rPr>
          <w:rFonts w:ascii="Traditional Arabic" w:hAnsi="Traditional Arabic" w:cs="Traditional Arabic"/>
          <w:color w:val="000000"/>
          <w:sz w:val="32"/>
          <w:szCs w:val="32"/>
          <w:rtl/>
        </w:rPr>
        <w:t xml:space="preserve"> بالعين والزاي ، أي متفرقين وقد وصل اهتمام الرسول عليه السلام ، بالنهي عن التفرق في المكان </w:t>
      </w:r>
      <w:r>
        <w:rPr>
          <w:rFonts w:ascii="Traditional Arabic" w:hAnsi="Traditional Arabic" w:cs="Traditional Arabic"/>
          <w:color w:val="000000"/>
          <w:sz w:val="32"/>
          <w:szCs w:val="32"/>
          <w:rtl/>
        </w:rPr>
        <w:lastRenderedPageBreak/>
        <w:t xml:space="preserve">وعن ابتعاد الناس بعضهم عن بعض إلى درجة أنه نهاهم عن ذلك حتى في الصحراء ، حتى في السفر فقد روى الإمام أحمد في مسنده بإسناد قوي عن أبي ثعلبة الخشني قال : </w:t>
      </w:r>
      <w:r>
        <w:rPr>
          <w:rFonts w:ascii="Traditional Arabic" w:hAnsi="Traditional Arabic" w:cs="Traditional Arabic"/>
          <w:color w:val="800000"/>
          <w:sz w:val="32"/>
          <w:szCs w:val="32"/>
          <w:rtl/>
        </w:rPr>
        <w:t>" كنا إذا سافرنا مع النبي صلى الله عليه وسلم نزلنا في الوديان والشعاب فقال لنا يوما إنما تفرقكم هذا في الوديان والشعاب من عمل الشيطان ، قال أبو ثعلبة فكنا بعد ذلك إذا نزلنا في مكان اجتمعنا أي انضم بعضنا إلى بعض ، حتى لو جلسنا على بساط لوسعنا "</w:t>
      </w:r>
      <w:r>
        <w:rPr>
          <w:rFonts w:ascii="Traditional Arabic" w:hAnsi="Traditional Arabic" w:cs="Traditional Arabic"/>
          <w:color w:val="000000"/>
          <w:sz w:val="32"/>
          <w:szCs w:val="32"/>
          <w:rtl/>
        </w:rPr>
        <w:t xml:space="preserve"> ،ولذلك فالتقارب في الجلوس ، وعدم ابتعاد الناس بعضهم من بعض ، فهو اقتراب من الجنة بسبب تعاطي الأسباب ، التي تؤدي إلى الجنة، أنا أقتبس هذا من مثل قوله عليه السلام </w:t>
      </w:r>
      <w:r>
        <w:rPr>
          <w:rFonts w:ascii="Traditional Arabic" w:hAnsi="Traditional Arabic" w:cs="Traditional Arabic"/>
          <w:b/>
          <w:bCs/>
          <w:color w:val="0000FF"/>
          <w:sz w:val="32"/>
          <w:szCs w:val="32"/>
          <w:rtl/>
        </w:rPr>
        <w:t>( من سلك طريقا يلتمس فيه علما ، سلك الله به طريقا إلى الجنة )</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b/>
          <w:bCs/>
          <w:color w:val="0000FF"/>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قوله عليه السلام وهو حديث عجيب ، قال صلى الله عليه وسلم </w:t>
      </w:r>
      <w:r>
        <w:rPr>
          <w:rFonts w:ascii="Traditional Arabic" w:hAnsi="Traditional Arabic" w:cs="Traditional Arabic"/>
          <w:b/>
          <w:bCs/>
          <w:color w:val="0000FF"/>
          <w:sz w:val="32"/>
          <w:szCs w:val="32"/>
          <w:rtl/>
        </w:rPr>
        <w:t>( إن ربك ليعجب من أقوام يجرون إلى الجنة في السلاسل )</w:t>
      </w:r>
      <w:r>
        <w:rPr>
          <w:rFonts w:ascii="Traditional Arabic" w:hAnsi="Traditional Arabic" w:cs="Traditional Arabic"/>
          <w:color w:val="000000"/>
          <w:sz w:val="32"/>
          <w:szCs w:val="32"/>
          <w:rtl/>
        </w:rPr>
        <w:t xml:space="preserve"> ، يقول أهل العلم يعني رسول الله صلى الله عليه وسلم بهذا الحديث الأسرى ، الذي يقعون في أيدي المسلمين ، فيجرونهم مغللين في السلاسل إلى بلاد الإسلام وهناك يوزعون حسب التقسيم الشرعي للمكاسب والغنائم ، على الغانمين فيدخلون بيوت المسلمين ،وهم بعد أن كانوا مغللين يصبحون شبه أحرار، أقول  شبه لأنهم في الواقع من حيث حرية العمل ،حتى بقاء أحدهم على دينه الباطل كانوا أحرارا لكنهم لا يزالون أرقاء إلى أن الله عز وجل بما أوحى إلى نبيه صلى الله عليه وسلم من الأحكام التي وجهها إلى اتباعه عليه السلام ، من العناية والوصاية الطيبة بالأسرى ، وبالعبيد صار هؤلاء العبيد كأنهم أحرارا ، وحسبكم في هذا الصدد دلالة قوله عليه السلام </w:t>
      </w:r>
      <w:r>
        <w:rPr>
          <w:rFonts w:ascii="Traditional Arabic" w:hAnsi="Traditional Arabic" w:cs="Traditional Arabic"/>
          <w:b/>
          <w:bCs/>
          <w:color w:val="0000FF"/>
          <w:sz w:val="32"/>
          <w:szCs w:val="32"/>
          <w:rtl/>
        </w:rPr>
        <w:t xml:space="preserve">( أطعموهم مما تأكلون ،واكسوهم مما تلبسون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الذي  لا أذكره الآن بتمامه ، الشاهد أن هؤلاء الأسرى دخلوا حياة جديدة ، غير الحياة التي كانوا يحيونها وهم أحرارا دخلوا حياة جديدة وهم عبيد ، ولكنهم في حياتهم هم خير مما كانوا عليه وهم كانوا احرارا ، ذلك لأنهم تداخلوا مع المسلمين في بيوتهم في أسواقهم في مساجدهم ، فعرفوهم وعرفوا أخلاقهم وعرفوا تأثير دينهم في تربيتهم عن كثب وعن قرب ، فتجلى لهم عمليا ، أن الإسلام هو دين الحق فآمنوا غير مكرهين وآمنوا بقلوبهم بوازع من شخصهم وليس كأولئك الذي يؤمنون رغم أنوفهم إما خلاصا من القتل ، إذا ما وقفوا أمام الدعوة الإسلامية ، أو خلاصا من دفع الجزية عن يد وهم صاغرون -عليكم السلام أهلا- أما هؤلاء فقد أسلموا طواعية وبإخلاص من قلوبهم ، فدخلوا في الإسلام ، ولا شك أن من دخل في الإسلام دخل الجنة بسلام إلى هذه الحقيقة التي لو أراد الإنسان أن يشرحها شرحا مبسطا موسعا لكان من ذلك كتاب ، إلى هذه الحقيقة أشار عليه السلام بالحديث السابق ، </w:t>
      </w:r>
      <w:r>
        <w:rPr>
          <w:rFonts w:ascii="Traditional Arabic" w:hAnsi="Traditional Arabic" w:cs="Traditional Arabic"/>
          <w:b/>
          <w:bCs/>
          <w:color w:val="0000FF"/>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lastRenderedPageBreak/>
        <w:t>إن ربك ليعجب من أقوام يجرون إلى الجنة بالسلاسل )</w:t>
      </w:r>
      <w:r>
        <w:rPr>
          <w:rFonts w:ascii="Traditional Arabic" w:hAnsi="Traditional Arabic" w:cs="Traditional Arabic"/>
          <w:color w:val="000000"/>
          <w:sz w:val="32"/>
          <w:szCs w:val="32"/>
          <w:rtl/>
        </w:rPr>
        <w:t xml:space="preserve"> فإذن الأسباب التي تكون مشروعة فهي تؤدي إلى الجنة ، ومن هذه الأسباب طلب العلم ، ومن وسائل طلب العلم هو طلبه مع الجماعة ،وهذه الجماعة ينبغي عليهم حسب ما عرفتم أن يكونوا متقاربين في أبدانهم كما يجب عليهم أن يكونوا متقاربين متوادين متحابين في قلوبهم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كثيرا من الناس لا ينتبه ، وقد لا يعلم مطلقا تأثير الظاهر على الباطن ، قد لا يعلم أن الأمور الظاهرة لها أكبر تأثير في القلوب الباطنة المكنونة في الصدور ، سواء كانت هذه الأمور الظاهرة ، حسنة خيرة ، أو كانت باطلة سيئة فكل من النوعين ، يؤثر في القلب إن خيرا فخير وإن شرا فشر ، وهذه حقيقة شرعية قبل أن تصبح حقيقة علمية نفسية ، ذلك لأن الإسلام سبق كل العلوم التي قد تصل مع الزمن القصير أو المديد ، إلى حقائق كان الناس عنها غافلين فسبقهم الإسلام إلى هذه الحقائق قبلهم بسنين وبكثير من الأيام ، قلت إن تأثير الظاهر على الباطن هذه حقيقة علمية شرعية ، قبل أن تصبح حقيقة علمية تجريبية ، فقد حرص النبي صلى الله عليه وسلم أشد الحرص على غرس ، هذه الحقيقة في قلوب اتباعه ، بمناسبات شتى ، فقد كان عليه السلام يقول ، كما قد تسمعون أحيانا قليلة هذا التوجيه النبوي الكريم من بعض أئمة المساجد المهتمين باتباع سنة المرسلين تسمعون من هذا البعض حينما يقومون إلى الصلاة لا يباشر الصلاة فور انتهاء المقيم من الإقامة فيقول الله أكبر ، كما يفعل الجهلة ، وكما يفعل أولئك الأئمة ، الذي لا يهتمون بإحياء السنة ، ونشرها بين الأمة ، إنما يفعل هذا الذي ألمحنا إليه آنفا بعض الحريصين على اتباع السنة ، حيث حينما يقف في المقام الذي يصلي فيه ، ولا أقول في المحراب لأنني إذا قلت إذا قام في المحراب أقررت المحراب وهو بدعة في المساجد ، لم تكن في مسجد الرسول عليه السلام ، ولا في المساجد التي كانت في زمنه عليه الصلاة والسلام ، فإذا قام الإمام في مقام الإمام ، لا يباشر الصلاة بتكبيرة الإحرام وإنما يلتفت يمنة ويسرة ويأمرهم بتسوية الصفوف ، ويقول لهم ما كان الرسول عليه السلام يقول لأصحابه </w:t>
      </w:r>
      <w:r>
        <w:rPr>
          <w:rFonts w:ascii="Traditional Arabic" w:hAnsi="Traditional Arabic" w:cs="Traditional Arabic"/>
          <w:b/>
          <w:bCs/>
          <w:color w:val="0000FF"/>
          <w:sz w:val="32"/>
          <w:szCs w:val="32"/>
          <w:rtl/>
        </w:rPr>
        <w:t>( سووا صفوفكم )</w:t>
      </w:r>
      <w:r>
        <w:rPr>
          <w:rFonts w:ascii="Traditional Arabic" w:hAnsi="Traditional Arabic" w:cs="Traditional Arabic"/>
          <w:color w:val="000000"/>
          <w:sz w:val="32"/>
          <w:szCs w:val="32"/>
          <w:rtl/>
        </w:rPr>
        <w:t xml:space="preserve">، أو هنا الشاهد </w:t>
      </w:r>
      <w:r>
        <w:rPr>
          <w:rFonts w:ascii="Traditional Arabic" w:hAnsi="Traditional Arabic" w:cs="Traditional Arabic"/>
          <w:b/>
          <w:bCs/>
          <w:color w:val="0000FF"/>
          <w:sz w:val="32"/>
          <w:szCs w:val="32"/>
          <w:rtl/>
        </w:rPr>
        <w:t>( ليخالفن الله بين وجوهكم )</w:t>
      </w:r>
      <w:r>
        <w:rPr>
          <w:rFonts w:ascii="Traditional Arabic" w:hAnsi="Traditional Arabic" w:cs="Traditional Arabic"/>
          <w:color w:val="000000"/>
          <w:sz w:val="32"/>
          <w:szCs w:val="32"/>
          <w:rtl/>
        </w:rPr>
        <w:t xml:space="preserve"> ،و في رواية </w:t>
      </w:r>
      <w:r>
        <w:rPr>
          <w:rFonts w:ascii="Traditional Arabic" w:hAnsi="Traditional Arabic" w:cs="Traditional Arabic"/>
          <w:b/>
          <w:bCs/>
          <w:color w:val="0000FF"/>
          <w:sz w:val="32"/>
          <w:szCs w:val="32"/>
          <w:rtl/>
        </w:rPr>
        <w:t>( بين قلوبكم )</w:t>
      </w:r>
      <w:r>
        <w:rPr>
          <w:rFonts w:ascii="Traditional Arabic" w:hAnsi="Traditional Arabic" w:cs="Traditional Arabic"/>
          <w:color w:val="000000"/>
          <w:sz w:val="32"/>
          <w:szCs w:val="32"/>
          <w:rtl/>
        </w:rPr>
        <w:t xml:space="preserve"> ، الشاهد هنا أن النبي صلى الله عليه وسلم ، قد ربط تسوية الصف وهي التسوية عمل ظاهري بدني لكنه قد رتب على ذلك إما اتفاق القلوب ، إذا ما تحققت التسوية أو اختلاف القلوب إذا ما اختلفت الصفوف ولم تحقق التسوية فقال عليه السلام </w:t>
      </w:r>
      <w:r>
        <w:rPr>
          <w:rFonts w:ascii="Traditional Arabic" w:hAnsi="Traditional Arabic" w:cs="Traditional Arabic"/>
          <w:b/>
          <w:bCs/>
          <w:color w:val="0000FF"/>
          <w:sz w:val="32"/>
          <w:szCs w:val="32"/>
          <w:rtl/>
        </w:rPr>
        <w:t>( لتسوون صفوفكم أو ليخالفن الله بين وجوهكم )</w:t>
      </w:r>
      <w:r>
        <w:rPr>
          <w:rFonts w:ascii="Traditional Arabic" w:hAnsi="Traditional Arabic" w:cs="Traditional Arabic"/>
          <w:color w:val="000000"/>
          <w:sz w:val="32"/>
          <w:szCs w:val="32"/>
          <w:rtl/>
        </w:rPr>
        <w:t xml:space="preserve"> ، فهنا إذن ربط بين الظاهر ، والباطن الذي هو القلوب ، وكان الربط في الحالتين حالة تسوية الصفوف أو الإخلال بهذه التسوية ، فحدد عليه الصلاة والسلام ، الذين لا يسوون الصفوف ، ويجعلونها مضطربة متقدمة أومتأخرة، بأن ذلك </w:t>
      </w:r>
      <w:r>
        <w:rPr>
          <w:rFonts w:ascii="Traditional Arabic" w:hAnsi="Traditional Arabic" w:cs="Traditional Arabic"/>
          <w:color w:val="000000"/>
          <w:sz w:val="32"/>
          <w:szCs w:val="32"/>
          <w:rtl/>
        </w:rPr>
        <w:lastRenderedPageBreak/>
        <w:t xml:space="preserve">وسيلة شرعية للاضطراب في القلوب والاختلاف فيها ، وقد أشار إلى هذه الحقيقة بجملة نبوية هامة حين قال في الحديث المشهور وهو في الصحيحين في البخاري ومسلم من حديث النعمان بن بشير رضي الله عنهما الابن والأب صحابيان ، النعمان صحابي وأبوه بشير صحابي ، قال النعمان بن بشير قال قال رسول الله صلى الله عليه وسلم </w:t>
      </w:r>
      <w:r>
        <w:rPr>
          <w:rFonts w:ascii="Traditional Arabic" w:hAnsi="Traditional Arabic" w:cs="Traditional Arabic"/>
          <w:b/>
          <w:bCs/>
          <w:color w:val="0000FF"/>
          <w:sz w:val="32"/>
          <w:szCs w:val="32"/>
          <w:rtl/>
        </w:rPr>
        <w:t>( إن الحلال بين والحرام بين وبينهما أمور مشتبهات لا يعلمهن كثير من الناس ، فمن اتقى الشبهات فقد استبرأ لدينه وعرضه ألا وإن لكل ملك حمى ، إلا وإن حمى الله محارمه ألا ومن حام حول الحمى يوشك أن يقع فيه )</w:t>
      </w:r>
      <w:r>
        <w:rPr>
          <w:rFonts w:ascii="Traditional Arabic" w:hAnsi="Traditional Arabic" w:cs="Traditional Arabic"/>
          <w:color w:val="000000"/>
          <w:sz w:val="32"/>
          <w:szCs w:val="32"/>
          <w:rtl/>
        </w:rPr>
        <w:t xml:space="preserve">، قال عليه السلام في تمام هذا الحديث وهو الشاهد ،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أنتم ترون معي بأن النبي صلى الله عليه وسلم أنه ربط صلاح القلب بصلاح البدن ، ويجب أن نعلم أن هذا الصلاح المذكور في الحديث هنا ، ليس صلاحا ماديا طبيا ، وإن كان الأمر كذلك طبيا ، لكنه عليه السلام هنا أراد الصلاح إذا صح تعبيرنا بالصلاح الروحي المعنوي الإيماني </w:t>
      </w:r>
      <w:r>
        <w:rPr>
          <w:rFonts w:ascii="Traditional Arabic" w:hAnsi="Traditional Arabic" w:cs="Traditional Arabic"/>
          <w:b/>
          <w:bCs/>
          <w:color w:val="0000FF"/>
          <w:sz w:val="32"/>
          <w:szCs w:val="32"/>
          <w:rtl/>
        </w:rPr>
        <w:t>( ألا وإن في الجسد مضغة ، إذا صلحت صلح الجسد كله )</w:t>
      </w:r>
      <w:r>
        <w:rPr>
          <w:rFonts w:ascii="Traditional Arabic" w:hAnsi="Traditional Arabic" w:cs="Traditional Arabic"/>
          <w:color w:val="000000"/>
          <w:sz w:val="32"/>
          <w:szCs w:val="32"/>
          <w:rtl/>
        </w:rPr>
        <w:t xml:space="preserve"> ، أي صلحت أعمال الجسد الصادرة منه كلها ، وإذا فسدت هذه المضغة ، فسدت أعمال الجسد كله ، ما هي ؟ قال عليه السلام </w:t>
      </w:r>
      <w:r>
        <w:rPr>
          <w:rFonts w:ascii="Traditional Arabic" w:hAnsi="Traditional Arabic" w:cs="Traditional Arabic"/>
          <w:b/>
          <w:bCs/>
          <w:color w:val="0000FF"/>
          <w:sz w:val="32"/>
          <w:szCs w:val="32"/>
          <w:rtl/>
        </w:rPr>
        <w:t>( ألا وهي القلب )</w:t>
      </w:r>
      <w:r>
        <w:rPr>
          <w:rFonts w:ascii="Traditional Arabic" w:hAnsi="Traditional Arabic" w:cs="Traditional Arabic"/>
          <w:color w:val="000000"/>
          <w:sz w:val="32"/>
          <w:szCs w:val="32"/>
          <w:rtl/>
        </w:rPr>
        <w:t xml:space="preserve"> إذن هذا يؤكد بأن الظواهر مرتبطة بالبواطن فمهما كان القلب صالحا ، كان ما يخرج من جسد هذا القلب الصالح ، صالحا والعكس بالعكس تماما </w:t>
      </w:r>
      <w:r>
        <w:rPr>
          <w:rFonts w:ascii="Traditional Arabic" w:hAnsi="Traditional Arabic" w:cs="Traditional Arabic"/>
          <w:b/>
          <w:bCs/>
          <w:color w:val="0000FF"/>
          <w:sz w:val="32"/>
          <w:szCs w:val="32"/>
          <w:rtl/>
        </w:rPr>
        <w:t>( ألا وإن في الجسد مضغة ، إذا صلحت صلح الجسد كله ، وإذا فسدت فسد الجسد كله ، ألا وهي القلب )</w:t>
      </w:r>
      <w:r>
        <w:rPr>
          <w:rFonts w:ascii="Traditional Arabic" w:hAnsi="Traditional Arabic" w:cs="Traditional Arabic"/>
          <w:color w:val="000000"/>
          <w:sz w:val="32"/>
          <w:szCs w:val="32"/>
          <w:rtl/>
        </w:rPr>
        <w:t xml:space="preserve"> ، لذلك والبحث في هذا طويل وطويل جدا ، على المسلمين أن لا يغتروا بقول بعض القائلين أنه العبرة بما في القلب ، تمويها على الناس نحن نقول معهم العبرة بما في القلب ، ولكننا نزيد عليهم فنقول لا يمكن أن يكون ما في القلب صلاح ، ثم يظهر من الجسد طلاح ، والعكس بالعكس ، لا يمكن أن يكون ما في القلب صلاح ، طلاح ، ويظهر من الجسد صلاح هذا أمر غير سليم وغير صحيح إطلاقا شأن ذلك ، شأن القلب مع الجسد من الناحية الطبية إذا كان القلب سليما ، لا يمكن أن يكون الجسد مريضا والعكس أيضا بالعكس  إذا كان القلب مريضا من الناحية الطبية فلا يمكن أن يكون الجسد سليما أمر مضطرد سلبا وإيجابا ، طبا بدنيا وطبا نبويا فالذين يقولون حينما يؤمرون مثلا بأداء الصلوات أو بالمحافظة عليها ، يقول لك يا أخي الأمر ليس بالصلاة الأمر بما في القلب ، نقول صدقت الأمر بما في القلب ، لكن لو كان ما في القلب إيمان صحيح وسليم لنضح هذا القلب بالصلاح والطاعة والعبادة ،وإلا فالأمر على العكس تماما ، والأمر كما قيل</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فحسبكم هذا التفاوت بيننا       وكل إناء بما فيه ينضح "</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كان هذا الوعاء الذي وضعه الله عز وجل في الصدر بعناية وحكمة بالغة ، إذا كان صحيحا وسليما لا </w:t>
      </w:r>
      <w:r>
        <w:rPr>
          <w:rFonts w:ascii="Traditional Arabic" w:hAnsi="Traditional Arabic" w:cs="Traditional Arabic"/>
          <w:color w:val="000000"/>
          <w:sz w:val="32"/>
          <w:szCs w:val="32"/>
          <w:rtl/>
        </w:rPr>
        <w:lastRenderedPageBreak/>
        <w:t>شك أنه سينضح ، صحيحا وسليما والعكس بالعكس ، قلت إن هذا البحث طويل الذيل ، فأكتفي بهذا القدر لتوجيه النظر إلى أن التضام في حلقات الذكر والعلم هو أمر مرغوب مشروع والابتعاد فيه بعض الجالسين عن بعض إنما هو كما سمعتم من عمل الشيطان ، اقتربوا ما استطعتم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طبيبين من إخواننا ، أحدهم يزعم بأنه طبيب يعني ما تسموه بالطب العربي ؟ العربي والآخر طبه غير عربي - يضحك- فأنا أريد أن أسألهما وهما يسمعان صوتي لا يكاد يبين ، ويظهر ما في القلب من المعاني ، فهل الاستمرار في الكلام ينفعني طبا ماديا ، أما طبا أخرويا ، فينفعني ولو كان فيه الهلاك هل ينفعني من الناحية الطبية الاستمرار بالكلام ؟ وحينئذ إن كان ينفعني فأنا أستمر كما سمعتم وإن كان لا ينفعني ما أقول ما أستمر لكن أستشيركم فما قولكم . رقم واحد هنا ورقم اثنان هناك ، لأنه هناك طب عربي وهنا طب غير عربي -يضحك-</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في الحقيقة في هكذا أمر إذا كان في القلب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القلب شباب ما شاء الله فقط الحنجرة التهاب ومنذ أمس وأنا أبصق دما ، أي نعم فالطب العربي ممكن  أمره  أدق من الطب الغير عربي ، الطب العربي ما يحاول يعرف بدقة ماذا يشكوا المريض فها أنت بدأت تبني جوابك على إذا كان القلب مريضا لكن هو ينبغي الفحص قبل الإجابة الطب غير العربي ، يفحص المريض من رأسه إلى أخمص  قدمه أي نعم المقصود أنا لا أشكوا الآن ، وكثيرا ما نجلس مثل هذه المجالس بفضل الله عز وجل ، ما أشكوا إلا من التهاب الحنجرة منذ أسبوعين تقريبا ومنذ الأمس القريب إلى هذا الصباح أبصق دما ، فهل ينفعني في الحدود التي وضعتها آنفا ، الاستمرار في الكلام أم أكون مستمعا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لن يضرك ،ونحن لن نتعبك إن شاء الله ، لكنه لن يضر يعني لماذا ؟ لأنه إذا كان القلب سليما في الدرجة الأولى والرئتان أيضا سليمتان ، فهذه يعني الحنجرة التهابها جزئي فيمكن معالجتها بسهولة في الطب العربي ، وأنا لدي مسودة لكتاب جديد ، إن شاء الله أختار لك دواء عربيا وأشتريه لك غدا إن شاء الله</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من طبك أن يعالج الداء ، قبل استشرائه واتساعه أم ندعه يتسع ثم نعالجه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إذا جاء الداء فعليك أيضا بمهاجمته أن توقفه عند حده ولا تتركه يستشري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خلاف كلامك الأول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تقول أنك امض أنت في كلامك ولو ازداد المرض فإني سأعاجله بكذا بكذا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لأني علمت أن القلب إن شاء الله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أتكلم عن الحنجرة فقط</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الحنجرة نعم</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خليه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يتوسع المرض والالتهاب في الحنجرة ، بحجة أنا سنعالجها أم نعالجها آنيا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بالأمس  ذكر الدكتور أمامي هذا الأمر فقلت له على الشيخ أن يشرب الحليب والزنجبيل والعسل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فعلت ، ولكن أنا أسأل عن الآن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حاليا ، لا بأس من إعطاء كلام لكن لا نريدك يعني أن ترهق في هذه الجلسة ، فنريحك إن شاء الله من إجابة بعض الأسئلة ، إذا كان ذلك لا يتعبك أما إذا كنت تشعر بالجهد والتعب فلا بأس في أن تستريح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اختلط عليّ الأمر يا أبا محمد ، لأنك أنت تقصد التعب البدن والا الحنجرة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اقصد الحنجرة والبدن.</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البدن شباب كما تقول ، لكن نحن نتكلم عن الحنجرة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هناك من ألم فدع الكلام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نسأل هل الحنجرة وقد وصل بها الأمر ، إلى هذا المقدار من الالتهاب ، بصق الدم ، هل يكون بزيادة إتعابها ، أم باراحتها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باراحتها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هذا هو الجواب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اعتمدت هذا الجواب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نرى هناك الجواب الغربي ، الجواب يصدر مني ما منك لكن نحن نسأل الأطباء ، حتى نرى ما رأيهم أين الطبيب ، يا دكتور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عندك سمعت ما قاله زميلك وما أدري إذا كان تعبيري ، زميلك صحيح أم لا ؟ لأنه هو من نوعية وأنت من نوعية أخرى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طب نباتي وأنا طب جراحة نقيضان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رأيك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صحيح ما دام أن الدم بدأ ينزل ، هذا دليل على أن اللوزتين إن شاء الله حصل فيهما هذا الانفجار الذي كان مسببا للالتهاب ، والذي كان يعيق الصوت طبعا ويمنعك من التكلم ، فالآن إن شاء الله ، لا بأس من الكلام لأنه ما دام أن اللوزتين نفسهما صار فيهما عملية انفجار ، خروج الدم هذا الذي كان مسببا الورم إن شاء الله تعالى هذا خير ،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بالكلام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المثل العربي من سال دمه انفرج همه -يضحك الشيخ والسائلون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نرى الأسئلة ، تفضل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الأسئلة في منها علمية جدا فهذه أخرتها نسبيا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الأخ في السؤال هل ورد أنه إذا أصاب لباس المسلم نجاسة أن يرش عليها الماء ، دون أن يعلم عين موضع النجاسة أو موضع عين النجاسة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يرد فيما علمت شيء في السنة عن هذا السؤال وإنما هذا قد يقوله بعض العلماء ، وهو أمر لا بد منه ، إذا أصاب الثوب نجاسة  ، ولم يعلم صاحب الثوب مكانها فعليه أن يجتهد ويغلب ظنه في مكان النجاسة ، مثلا هذه العباءة أصابها نجاسة ، يجب أن يتحرى وأن يجتهد في الغالب  النجاسة تصيب أسفل الثوب ، ما يخطر في باله أن تصيب هنا الكتف ، إذن هذا قسم صرفنا النظر عنه ، بقي مثلا ، أنه في هذه الزاوية والا في مكان آخر ، لا يزال يتحرى لتحديد مكان النجاسة على أقرب تحديد ممكن بعد ذلك يباشر الغسل ، فإذا افترضنا أنه على أسوأ الاحتمالات أنه ما غلب على ظنه تحديد النجاسة في مكان ما أسفل و إلا أعلى ، وسط وإلا دون ذلك وإلا فوق ذلك ، حينئذ لابد من غسل الثوب كله غسلا كاملا تاما لأنه بهذه الصورة يكون على يقين ، بأنه قد أزال النجاسة من ثوبه ، هذا رأي العلماء والفقهاء ،وهو أمر لابد منه ، أما أن يكون هناك نص ، فلا نص في ذلك فيما أعلم ،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نعم أحسنت في التنبيه ، ولو أن في التنبيه ما فيه أي نعم . كان ينبغي التذكير بأن السؤال كان إيش عن الرش ، الرش لم يرد إلا في بول الصبي وإلا في ما يكون قد يكون في الثوب من مذي فيكفي فيه النضح ، أما النجاسات بعامة فلا يجزيء فيها النضح ، بل لا بد من الغسل حتى تزول عين النجاسة إن كانت ظاهرة  أو إن كانت غير ظاهرة فيغسلها ثلاثا الرش في مثل هذا السؤال لا يجوز ، بل لا بد من الغسل ،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شيخنا الغسل ثلاثا هل ثابت في السنة أنه يجب غسل النجاسة ثلاثا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قيدت الجواب ، قلت إذا كان عين النجاسة ظاهر</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 بد من إزالتها</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إزالتها ، بأي عدد لو فرضنا بغسل واحد جاز ، أو بسبعة أو إلى آخره ، أما إذا كانت النجاسة غير ظاهرة ، فتغسل ثلاثا من باب تغليب الظن ، كما قلنا بالنسبة لأصل المسألة من حيث تتبع النجاسة ، فقط من باب التحري وغلبة الظن ، نعم غيره .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كأنني قرأته في صحيح ابن ماجة أن النبي صلى الله عليه وسلم بعدما كان ينتهي من الوضوء عليه الصلاة و السلام ، كان يرش الماء ، ونهاية الحديث أن النبي صلى الله عليه وسلم يقول </w:t>
      </w:r>
      <w:r>
        <w:rPr>
          <w:rFonts w:ascii="Traditional Arabic" w:hAnsi="Traditional Arabic" w:cs="Traditional Arabic"/>
          <w:b/>
          <w:bCs/>
          <w:color w:val="0000FF"/>
          <w:sz w:val="32"/>
          <w:szCs w:val="32"/>
          <w:rtl/>
        </w:rPr>
        <w:t>( فإن البول ينزل )</w:t>
      </w:r>
      <w:r>
        <w:rPr>
          <w:rFonts w:ascii="Traditional Arabic" w:hAnsi="Traditional Arabic" w:cs="Traditional Arabic"/>
          <w:color w:val="000000"/>
          <w:sz w:val="32"/>
          <w:szCs w:val="32"/>
          <w:rtl/>
        </w:rPr>
        <w:t xml:space="preserve"> صلى الله عليه وسلم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هل لسؤالك صلة بالسؤال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هنا في رش الماء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بعد الوضوء .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الوضوء النبي صلى الله عليه وسلم قال يعني يرش الماء لأن البول العلة لأن البول ينزل ، فالنبي صلى الله عليه وسلم أمر برش الماء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النص لأجل النجاسة.</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النص لكن فقه النص لماذا ؟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لإزالة النجاسة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وهل يكون إزالة النجاسة ، بعد أن يتوضأ الإنسان هذا من باب قطع دابر الوسوسة ، هذا اسمه الانتضاح ، والانتضاح سنة لقطع دابر الوسوسة أي حتى لا يقول الإنسان لعله خرج بعد أن قضى حاجته لعله خرج منه قطرة بول ، فيأتي الشيطان يوسوس ، لهذا الذي قضى حاجته بأنه خرج منك شيء ، ألا تحس بالبلل فيكون هو قطع على الشيطان وسوسته ، بأن جاء بالسنة وهو أن ينضح لباسه بعد أن ينتهي من استبراء أو استنجاء فإذا ما جاء الوسواس إليه ، يكون هو مجيبا له ، هذا البلل الذي أشعر به إنما هو من نضحي للماء وليس من خروج شيء مني دون أن أشعر ، هذا ليس لإزالة النجاسة ، هذا ليس لإزالة النجاسة وإنما لقطع دابر الوسوسة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النبي صلى الله عليه وسلم قال </w:t>
      </w:r>
      <w:r>
        <w:rPr>
          <w:rFonts w:ascii="Traditional Arabic" w:hAnsi="Traditional Arabic" w:cs="Traditional Arabic"/>
          <w:b/>
          <w:bCs/>
          <w:color w:val="0000FF"/>
          <w:sz w:val="32"/>
          <w:szCs w:val="32"/>
          <w:rtl/>
        </w:rPr>
        <w:t>( فإن البول ينزل )</w:t>
      </w:r>
      <w:r>
        <w:rPr>
          <w:rFonts w:ascii="Traditional Arabic" w:hAnsi="Traditional Arabic" w:cs="Traditional Arabic"/>
          <w:color w:val="000000"/>
          <w:sz w:val="32"/>
          <w:szCs w:val="32"/>
          <w:rtl/>
        </w:rPr>
        <w:t xml:space="preserve"> ، أذكر حديث النضح وقرأته عن النبي </w:t>
      </w:r>
      <w:r>
        <w:rPr>
          <w:rFonts w:ascii="Traditional Arabic" w:hAnsi="Traditional Arabic" w:cs="Traditional Arabic"/>
          <w:color w:val="000000"/>
          <w:sz w:val="32"/>
          <w:szCs w:val="32"/>
          <w:rtl/>
        </w:rPr>
        <w:lastRenderedPageBreak/>
        <w:t xml:space="preserve">صلى الله عليه وسلم أو سمعت به حتى أكون صادقا إن شاء الله ، أن النبي صلى الله عليه وسلم بعد ما ينتهي من قضاء حاجته صلى الله عليه وسلم كان ينضح الماء ، ففي الحديث الثاني النبي صلى الله عليه وسلم أكد قال </w:t>
      </w:r>
      <w:r>
        <w:rPr>
          <w:rFonts w:ascii="Traditional Arabic" w:hAnsi="Traditional Arabic" w:cs="Traditional Arabic"/>
          <w:b/>
          <w:bCs/>
          <w:color w:val="0000FF"/>
          <w:sz w:val="32"/>
          <w:szCs w:val="32"/>
          <w:rtl/>
        </w:rPr>
        <w:t>( فإن البول ينزل )</w:t>
      </w:r>
      <w:r>
        <w:rPr>
          <w:rFonts w:ascii="Traditional Arabic" w:hAnsi="Traditional Arabic" w:cs="Traditional Arabic"/>
          <w:color w:val="000000"/>
          <w:sz w:val="32"/>
          <w:szCs w:val="32"/>
          <w:rtl/>
        </w:rPr>
        <w:t xml:space="preserve"> هذا المقصود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ما أستحضر هذه الزيادة، فإن البول ينزل والعهدة على الراوي أنت تروي وأنا أجيبك ما أدري إذا كان أحد إخواننا من طلاب العلم يذكر ذلك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صار بقى هنا في رواية الآن ، نريد نعرف السند صحيح أم لا ، على كل حال أنا أجيبك الآن </w:t>
      </w:r>
      <w:r>
        <w:rPr>
          <w:rFonts w:ascii="Traditional Arabic" w:hAnsi="Traditional Arabic" w:cs="Traditional Arabic"/>
          <w:b/>
          <w:bCs/>
          <w:color w:val="0000FF"/>
          <w:sz w:val="32"/>
          <w:szCs w:val="32"/>
          <w:rtl/>
        </w:rPr>
        <w:t>( فإن البول ينزل )</w:t>
      </w:r>
      <w:r>
        <w:rPr>
          <w:rFonts w:ascii="Traditional Arabic" w:hAnsi="Traditional Arabic" w:cs="Traditional Arabic"/>
          <w:color w:val="000000"/>
          <w:sz w:val="32"/>
          <w:szCs w:val="32"/>
          <w:rtl/>
        </w:rPr>
        <w:t xml:space="preserve"> ، أنا لا أحفظ هذه الزيادة فإذا افترضنا صحتها ، فهي لا تفسد يعني التأويل الذي فسرته لك آنفا ، لأن المقصود فإن البول ينزل أي فإن البول قد ينزل ، فيتوسوس الإنسان فالشارع يريد من هذا الإنسان ألا يتوسوس ، فينضح على ثوبه حتى لو شعر بشيء من النزول ، لا يريد الشارع من هذا المسلم أن يهتم بهذا ، ويقطع عليه دابر الاهتمام ، بهذا النضح الذي هو تعليل ، للرطوبة التي قد يشعر بها فحينئذ يقطع بذلك دابر الوسوسة مع ذلك فأنا أريد من إخواننا إذا ما رجعنا إلى عمان إن شاء الله ، أن يذكروننا بمراجعة هذا الحديث وهل فيه ، </w:t>
      </w:r>
      <w:r>
        <w:rPr>
          <w:rFonts w:ascii="Traditional Arabic" w:hAnsi="Traditional Arabic" w:cs="Traditional Arabic"/>
          <w:b/>
          <w:bCs/>
          <w:color w:val="0000FF"/>
          <w:sz w:val="32"/>
          <w:szCs w:val="32"/>
          <w:rtl/>
        </w:rPr>
        <w:t>( فإن البول ينزل )</w:t>
      </w:r>
      <w:r>
        <w:rPr>
          <w:rFonts w:ascii="Traditional Arabic" w:hAnsi="Traditional Arabic" w:cs="Traditional Arabic"/>
          <w:color w:val="000000"/>
          <w:sz w:val="32"/>
          <w:szCs w:val="32"/>
          <w:rtl/>
        </w:rPr>
        <w:t xml:space="preserve"> أنا في علمي لا أعلم هذا ، ما رأيكم أنتم مر بكم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مربنا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من إخواننا وهؤلاء من طلابنا الأقوياء يعني ما يذكرون مثل شيخهم المزعوم ، ما يذكرون هذه الزيادة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أن ينضح لباسه قبل قليل ، في النص أن ينضح فرجه ، هل المقصود فرجه هنا على أساس المجاورة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كذلك ، لأن نضح  الفرج الفرج بالأصل مبلول وهو الاستبراء -تفضل- لكن المقصود ما قارب وهو المجاروة ،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النبي صلى الله عليه وسلم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شيح إذا مثلا على الثوب نجاسة في منطقة معينة فهل يبل الانسان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بالماء ويمسح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بارك الله فيك لا بد من الغسل ، لا بد من الغسل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المسألة ، هل الأمر بالنضح للوجوب أم أنه في حق الموسوسين فقط للوسوسة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كل أمر للوجوب ، إلا لصارف ولا صارف .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نعم أحسنت في التنبيه ، ولو أن في التنبيه ما فيه أي نعم . كان ينبغي التذكير بأن السؤال كان إيش عن الرش ، الرش لم يرد إلا في بول الصبي وإلا في ما يكون قد يكون في الثوب من مذي فيكفي فيه النضح ، أما النجاسات بعامة فلا يجزيء فيها النضح ، بل لا بد من الغسل حتى تزول عين النجاسة إن كانت ظاهرة  أو إن كانت غير ظاهرة فيغسلها ثلاثا الرش في مثل هذا السؤال لا يجوز ، بل لا بد من الغسل ،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النبي صلى الله عليه وسلم </w:t>
      </w:r>
      <w:r>
        <w:rPr>
          <w:rFonts w:ascii="Traditional Arabic" w:hAnsi="Traditional Arabic" w:cs="Traditional Arabic"/>
          <w:b/>
          <w:bCs/>
          <w:color w:val="0000FF"/>
          <w:sz w:val="32"/>
          <w:szCs w:val="32"/>
          <w:rtl/>
        </w:rPr>
        <w:t>( لا يحل لامرأة أن تنتهك من مالها شيئا إلا بإذن زوجها )</w:t>
      </w:r>
      <w:r>
        <w:rPr>
          <w:rFonts w:ascii="Traditional Arabic" w:hAnsi="Traditional Arabic" w:cs="Traditional Arabic"/>
          <w:color w:val="000000"/>
          <w:sz w:val="32"/>
          <w:szCs w:val="32"/>
          <w:rtl/>
        </w:rPr>
        <w:t xml:space="preserve"> ، ويقول في الحديث </w:t>
      </w:r>
      <w:r>
        <w:rPr>
          <w:rFonts w:ascii="Traditional Arabic" w:hAnsi="Traditional Arabic" w:cs="Traditional Arabic"/>
          <w:b/>
          <w:bCs/>
          <w:color w:val="0000FF"/>
          <w:sz w:val="32"/>
          <w:szCs w:val="32"/>
          <w:rtl/>
        </w:rPr>
        <w:t>( تصدقن -آمر النساء- تصدقن واكثرن الاستغفار )</w:t>
      </w:r>
      <w:r>
        <w:rPr>
          <w:rFonts w:ascii="Traditional Arabic" w:hAnsi="Traditional Arabic" w:cs="Traditional Arabic"/>
          <w:color w:val="000000"/>
          <w:sz w:val="32"/>
          <w:szCs w:val="32"/>
          <w:rtl/>
        </w:rPr>
        <w:t xml:space="preserve"> ،وحديث المرأة التي أعطت النبي صلى الله عليه وسلم كوب اللبن ، يقول النووي جمعا بين هذه الأحاديث </w:t>
      </w:r>
      <w:r>
        <w:rPr>
          <w:rFonts w:ascii="Traditional Arabic" w:hAnsi="Traditional Arabic" w:cs="Traditional Arabic"/>
          <w:color w:val="FF0000"/>
          <w:sz w:val="32"/>
          <w:szCs w:val="32"/>
          <w:rtl/>
        </w:rPr>
        <w:t>...</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أعطت المرأة ماذا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كوب اللبن يقول النووي رحمه الله بجواز تصدق المرأة من مالها الخاص جمعا بين هذه النصوص ، فما هو توجيه الحديث الأول مع الأحاديث الأخرى ؟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 أنا لا أستحضر الآن تقديم المرأة كوب الماء إلى النبي صلى الله عليه وسلم لكن هو تصرف من تصرفات النساء الكثيرة ، الثابتة في السنة ، فلا يهمنا الآن الوقوف عنده ، ثانيا : كيف الجمع السؤال موجه للذي نقل هذا ، عن شرح مسلم للنووي كيف الجمع  بين تصرف النساء في أموالهن وتصدقهن كيف الجمع بين هذا ، وبين الحديث الأول هل هذا جمع أم هو ترجيح وتقديم لنص على نص آخر ، دون جمع هل يعرف السائل جواب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موجود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موجود ، أقول هذا ليس جمعا بل فيه تعطيل لنص الحديث الأول ، الذي يفيد صراحة أن المرأة لا يجوز لها ، أن تتصرف في مالها ، إلا بإذن زوجها ، فإذا أردنا أن نجمع بين هذا الحديث والأحاديث الأخرى ، التي فيها أن النساء تصدقن في مناسبة أو في أخرى ، في أموالهن بين يدي الرسول عليه السلام أو في غيبته ، فالجمع أن يقال ،يقال الجمع من وجوه ، الوجه الأول : إذا كانت النصوص المشار إليها أو غيرها صريحة وليست كذلك ، في تصرف المرأة في مالها بغير إذن زوجها ، فذلك كان يكون قبل مجيء النهي عن تصرف المرأة في مالها بغير إذن زوجها ، ذلك لأن الأحكام الشرعية ، دائما وأبدا ، إنما تأتي على التدرج ولا </w:t>
      </w:r>
      <w:r>
        <w:rPr>
          <w:rFonts w:ascii="Traditional Arabic" w:hAnsi="Traditional Arabic" w:cs="Traditional Arabic"/>
          <w:color w:val="000000"/>
          <w:sz w:val="32"/>
          <w:szCs w:val="32"/>
          <w:rtl/>
        </w:rPr>
        <w:lastRenderedPageBreak/>
        <w:t xml:space="preserve">تأتي طفرة وفجأة ، هذا أمر معروف وشيء آخر أيضا هو معروف ، أن الشرع أول ما بديء بالوحي به إلى النبي صلى الله عليه وسلم إنما بديء به بالأمور الهامة </w:t>
      </w:r>
      <w:r>
        <w:rPr>
          <w:rFonts w:ascii="Traditional Arabic" w:hAnsi="Traditional Arabic" w:cs="Traditional Arabic"/>
          <w:b/>
          <w:bCs/>
          <w:color w:val="FF0000"/>
          <w:sz w:val="32"/>
          <w:szCs w:val="32"/>
          <w:rtl/>
        </w:rPr>
        <w:t>(( يا أيها المدثر ، قم فأنذر وربك فكبر وثابك فطهر والرجز فاهجر ))</w:t>
      </w:r>
      <w:r>
        <w:rPr>
          <w:rFonts w:ascii="Traditional Arabic" w:hAnsi="Traditional Arabic" w:cs="Traditional Arabic"/>
          <w:color w:val="000000"/>
          <w:sz w:val="32"/>
          <w:szCs w:val="32"/>
          <w:rtl/>
        </w:rPr>
        <w:t xml:space="preserve"> ، لم تكن في أول الإسلام ، الأحكام التفصيلية حتى الخمر ، التي معلوم ضررها ، بالمشاهدة قبل مجيء الشرع بتحريمها ما بادر الشرع إلى تحريمها ، في أول الأمر ، ما حرمت إلا بعد عشر سنوات وزيادة في المدينة فماذا كان حكم الخمر ، قبل التحريم ؟ كان على الأصل وهو الإباحة ، فإذا جاءنا حديث أن فلان شرب الخمر ، نحن نؤول هذا النص شربه  في العهد الأول قبل التحريم ، إذا جاءنا نص بأن فلانا من الصحابة لبس الحرير في العهد الأول وهكذا ، فحينما يأتي نص بتحريم شيء ، فمعنى ذلك أن هذا الشيء لم يكن محرما أصالة بل كان على الأصل وهكذا نحن نقول هنا ، تصرف المرأة في مالها هو الأصل ، فحينما تأتي النصوص كثيرة ، بأن النساء تصدقن بين يدي الرسول وما في مجال هنا لأخذ الأذن من أزواجهن فإذن الخبر يفيد تصرف المرأة بغير إذن زوجها ، نقول هب أن الأمر كذلك ، لكن هذا التصرف كان في العهد الأول ، أي العهد الذي لم يكن قد جاء حديث النهي للمرأة أن تتصرف في مالها بغير إذن زوجها ، هذا جواب رقم واحد ، الجواب رقم اثنان وهذا خاص بالنسبة لحديث تصدق النساء ، بين يدي الرسول الله عليه السلام ، هنا نقول شيئا قد يكون جميلا ، وهو أن النبي صلى الله عليه وسلم هو أولى بالمؤمنين من أنفسهم بنص الحديث الصحيح ، فإذا الرسول أمرهم أن يتصدقن وكان هذا الأمر بعد نهي الرسول للنساء ، أن يتصدقن إلا بإذن أزواجهن فأمره مقدم على أمر الأزواج ، فهذا جواب واضح جدا ، بقي جواب رقم ثلاثة ، وهو يشمل جميع تصرف النساء في أموالهن بحضرة نبيهن أو بغيبته عليه السلام ، بأن ذلك يمكن أن يحمل على محملين المحمل الأول قائم على حسن الظن  بالنساء ، وهو أنهن كنا قد أخذن الإذن ، من أزواجهن في أن يتصرفن في أموالهن في حدود معينة ، تصدقي مثلا بدرهم بدينار بخمسة بعشرة على حسب وضع المرأة غنى وسعة وفقرا ، ونحو ذلك ، هذا إذا حملنا تصرف النساء على المحمل الحسن ، وهذا هو الواجب يمكن وهنا نكتة أرجوا الانتباه لها ، وخاصة الذي أمامي حيث كنا معه بحديث سابقا ، يمكن يكون هذا التصرف من باب الاجتهاد ممن لا يجوز له الاجتهاد فتقول صحيح زوجي نهاني لكن أنا أرى أنه هنا في ضرورة في كذا إلى آخره ، ما في مجال أن آخذ إذن من زوجي إلى آخره ، فكان اجتهادا منها ، خطأ بطبيعة الحال ، لأنه لا يجوز الاجتهاد في مورد النص ، لا يجوز المرأة أن تجتهد وقد نهاها زوجها عن شيء ، و </w:t>
      </w:r>
      <w:r>
        <w:rPr>
          <w:rFonts w:ascii="Traditional Arabic" w:hAnsi="Traditional Arabic" w:cs="Traditional Arabic"/>
          <w:b/>
          <w:bCs/>
          <w:color w:val="FF0000"/>
          <w:sz w:val="32"/>
          <w:szCs w:val="32"/>
          <w:rtl/>
        </w:rPr>
        <w:t>(( الرجال قوامون على النساء بما فضل الله بعضهم على بعض ))</w:t>
      </w:r>
      <w:r>
        <w:rPr>
          <w:rFonts w:ascii="Traditional Arabic" w:hAnsi="Traditional Arabic" w:cs="Traditional Arabic"/>
          <w:color w:val="000000"/>
          <w:sz w:val="32"/>
          <w:szCs w:val="32"/>
          <w:rtl/>
        </w:rPr>
        <w:t xml:space="preserve">، هذا هو الجواب عن هذا الحديث ، وبذلك يظهر أن الجمع يكون هكذا وليس بإعطال أو إبطال هذا الحديث ، بسبب الأحاديث الأخرى التي فيها تصرف النساء في أموالهن ، وليس هناك نص يصرح أنهن أخذن الإذن من أزواجهن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نصلي هنا والا في المسجد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شيخ في على المسألة نفسها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قليلا ، المسجد هنا قريب وإلا بعيد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بعيد يعني كيلو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كيلو</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نروح بالسيارات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بالسيارات يعني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مجال للكل.</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نصلي هنا يا شيخ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قليلا الله يهديك ، يريد يحقق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الله يسامحهم -يضحكون-</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أن أقول هل يسمع الأذان من هنا سماعا طبيعيا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يسمع</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يسمع</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بالسماعة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أمرهم شورى بينهم ، حتى ما يصير فوضى واحد يتكلم ولم يؤذن له ، ما رأي الإخوان هنا بالنسبة  لهذه المسألة ، أولا من الناحية الشرعية ، لا يجب علينا نحن أن ننطلق إلى المسجد ما دام المسجد لا نسمع أذانه ، السماع الطبيعي ، ثانيا نحن والخير فيكم وبركة إن شاء الله ، نشكل جمعا ونستطيع أن نصلي الجمعة ، ولو في مكان ليس مسقوفا كما يشترط بعض العلماء ، في .. يكون المكان مسقوفا يعني مسجد ، هذا شرط لا وجود له في كتاب الله ولا في حديث رسول الله صلى الله عليه وسلم بل هو خلاف قوله تعالى </w:t>
      </w:r>
      <w:r>
        <w:rPr>
          <w:rFonts w:ascii="Traditional Arabic" w:hAnsi="Traditional Arabic" w:cs="Traditional Arabic"/>
          <w:b/>
          <w:bCs/>
          <w:color w:val="FF0000"/>
          <w:sz w:val="32"/>
          <w:szCs w:val="32"/>
          <w:rtl/>
        </w:rPr>
        <w:t>(( يا أَيُّهَا الَّذِينَ آمَنُوا إِذَا نُودِيَ لِلصَّلَاةِ مِنْ يَوْمِ الْجُمُعَةِ فَاسْعَوْا إِلَى ذِكْرِ اللَّهِ وَذَرُوا الْبَيْعَ ))</w:t>
      </w:r>
      <w:r>
        <w:rPr>
          <w:rFonts w:ascii="Traditional Arabic" w:hAnsi="Traditional Arabic" w:cs="Traditional Arabic"/>
          <w:color w:val="000000"/>
          <w:sz w:val="32"/>
          <w:szCs w:val="32"/>
          <w:rtl/>
        </w:rPr>
        <w:t xml:space="preserve"> إلى آخره الآية ، وقد ثبت عندنا أن الأعراب  والبدو الذي يتتبعون مواطن الكلأ والعشب والمياه، كانوا ينزلون في تلك الأماكن ، ويصلون الجمعة ، ولذلك فلا يشترط لصحة صلاة الجمعة إلا الجماعة فقط ، أما الشروط الأخرى فكلها اجتهادية وليس عليها أدلة من أحاديث الرسول عليه السلام ، نعم ما رأيك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نحن على رأيك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أحد له رأي نستفيد منه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لي رأي يا شيخ ، ما دام أن الحكم الشرعي ما فيه حرج من أن نصلي هنا نصلي  هنا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هيء المكان نعم كنا في ماذا.</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أقول على نفس المسألة يخطر في البال شيء  ألا يمكن أن يقال بأن بين الحديثين عموما وخصوصا فلا يحل للمرأة أن تنتهك من مالها إلا بإذن زوجها إلا في الصدقة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لأنه هنا إلا بإذنه فالإذن هنا لم يرد وإلا في إيش في الغالب تتصدق من مثل هذه الصدقة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إخراج الطعام بدون إذن ، بعض أهل العلم يخرج الطعام فهل هذا إخراج صحيح أم لا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الحديث نص عام ، ما فيه حاجة للأسئلة الجزئية ، إلا بالإذن من الزوج ، وهذا أمر طبيعي ، يعني الزوج يقول لزوجته إذا جاءك فقير تعرفينه ليس مكتسبا بالشحاذة والسؤال فأعطه ، أو مثلا إذا جاءك إنسان من أقاربك من كذا ، فاعطه من مالك من دينار من دينارين من خمسة الى آخره  كما قلنا آنفا ، أما أن تتصرف فيه  بمطلق مالها بدون ما يكون لها منه تفويض هذا يكون خلاف الحديث تماما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والأحاديث الثانية ماذا نقول بها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عليها ما كنت هنا ؟ اسمع الشريط إن شاء الله غيره.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لنفس أذان الجمعة ، جزاك الله خيرا ، إذا كان المسجد بعيدا عن البيت ولم نسمع الأذان السماع الطبيعي ،ما يوجب عليه حضور المسجد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لكن هذا ليس معناه أنه لا يجوز ، ليس معناه أنه لا يجوز أن يصلي الجمعة ، لا يجب وحينئذ إذا لم يصل الجمعة فعليه أن يصلي أربعا ، أي نعم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توفرت الدابة السيارة خمس دقائق يكون واصل المسجد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جوابه وإن توفرت السيارة وإن توفرت الطائرة يجب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من فمك أدينك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تكن على عهد رسول الله صلى الله عليه وسلم الطائرة والسيارة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أعطيتني جوابك وكفيتني مؤنة التفصيل لكن كأني شعرت أن جوابك لكن كأني شعرت أن جوابك ضعيف قليلا فإذا كان ضعيف فعلا ، لكن هذا شعور ليس يقينا من عندي ، فأنا أطلب المدد منك ، أما أن تجعل الضعف هذا يقينا ، فأنا مستريح ، لا تقول فعلا كما شعرت بأن جوابك ضعيف ، فأنا أرجع بقى وأكمل البحث ، يعني الدابة كانت في عهد الرسول ، السيارة ما كانت لطائرة ما كانت ، فأنا أجبتك جوابا ضمنيا اسمه هذا جواب ضمني وإن كانت السيارة ، تركنا الدابة ما معنى وإن كانت السيارة ، </w:t>
      </w:r>
      <w:r>
        <w:rPr>
          <w:rFonts w:ascii="Traditional Arabic" w:hAnsi="Traditional Arabic" w:cs="Traditional Arabic"/>
          <w:color w:val="000000"/>
          <w:sz w:val="32"/>
          <w:szCs w:val="32"/>
          <w:rtl/>
        </w:rPr>
        <w:lastRenderedPageBreak/>
        <w:t>يعني في بينه وبين المسجد عشرة كيلو متر ، لكن عنده سيارة هل يجب ؟ يعود السؤال لك هل يحب ما كانت السيارة بعهد الرسول صلى الله عليه وسلم ماذا تقول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الجواب اليقيني أنا أعرفه عكس الأول ، بينه وبين المسجد الذي تقام فيه صلاة الجمعة خمسين كيلوا ،وعنده طائرة يجب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ضعيف جوابك يختلف جوابك -يضحك- كله يا أخي الجواب واحد بارك الله فيك ، المهم لماذا نحن قلنا في سؤالنا للدكتور ، وهو من الذين يعرفون الأمكنة هذه هل يسمع الأذان من المسجد سماعا طبيعيا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يسمع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يسمع وإلا مكبر الصوت يسمعك من عشرة كيلوا متر وربما أكثر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إن العبرة ليس بسماع الأذان مباشرة وإنما العبرة بدخول الوقت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بمعرفة دخول الوقت ، نعم هذا صحيح لكن هذا ليس له علاقة بموضوعنا إطلاقا ، بمعنى أنا المسجد بجانبي طيب ، وما سمعت الأذان لسبب ما ، لكني عرفت أن الأذان دخل ، وعارف أنا من قبل إنه واجب أنا أصلي في المسجد ، فهنا أقول العبرة بالمعرفة ، لكن أنا سمعت الأذان بمكبر الصوت ، وبيني وبين المسجد مفاوز ، ها ، هل يجب عليّ</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يجب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سمعته من شريط شيء والذي كنا فيه آنفا شيء آخر</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والحمد لله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توضيحا إذا كان هذا الجمع فهل يجب عليه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هذا الجمع إيش الجمع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نحن الآن مجتمعون فهل يجب علينا وجوبا ام من حيث الجواز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علينا كيف لا ، يوم الجمعة ليس كما يقول بعض المتفقهة ، ولا أقول بعض الفقهاء .</w:t>
      </w: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1F1F29" w:rsidRDefault="001F1F29" w:rsidP="001F1F29">
      <w:pPr>
        <w:widowControl w:val="0"/>
        <w:autoSpaceDE w:val="0"/>
        <w:autoSpaceDN w:val="0"/>
        <w:adjustRightInd w:val="0"/>
        <w:spacing w:after="0" w:line="240" w:lineRule="auto"/>
        <w:jc w:val="right"/>
        <w:rPr>
          <w:rFonts w:ascii="Traditional Arabic" w:hAnsi="Traditional Arabic" w:cs="Traditional Arabic"/>
          <w:sz w:val="17"/>
          <w:szCs w:val="17"/>
          <w:rtl/>
        </w:rPr>
      </w:pPr>
    </w:p>
    <w:p w:rsidR="001F1F29" w:rsidRDefault="001F1F29" w:rsidP="001F1F2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214</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توضيحا ، إذا كان هذا الجمع هل يجب عليهم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هذا الجمع أيش الجمع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نحن الآن مجتمعون ، هل يجب عليهم وجوبا أم من حيث الجواز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عليهم كيف لا ، يوم الجمعة ليس كما يقول بعض المتفقهة ولا أقول بعض الفقهاء ، يوم الجمعة صلاة الجمعة ، ليس بديلا عن الظهر ، بل هو الواجب الأصيل ، لكن البديل هو صلاة أربع ركعات لمن فاتته الجمعة ، أو أدرك الجمعة لكن في نهايتها لكنه ما أدراك كما قال عليه السلام وأمر بأن يصلي أربعا ، وصلاة الجمعة يوم الجمعة هي الأصل ، واضح . طيب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غسل الجمعة واجب أم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واجب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عندي سؤال آخر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حضر حالك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كنت متفقا أنا وشباب ، وكنا متفقين أن الغسل يصير قبل لأجل الإنسان يدرك  فأطبق عليّ النوم ما صحوت وصحوت متأخرا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فقمت وتوضأت قلت حتى لا تذهب عليّ الصلاة من أجل أصلي صلاة الفجر لأنه صلاتها في وقتها ، فرأيت الجماعة يريدون يروحون قالوا إذا تأخرت خلاص يروح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قلت الأفضل أنه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جلسة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مباركة ، فقلت أجيء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فماذا يجب عليّ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أنك في هذه الجزئية التي وقعت لك ، واجتهدت فيها لنفسك فأنت مأجور على كل حال ، إما أجران وإما أجر واحد ، فالخطب سهل ، أما إذا كنت لم تجتهد هذا الاجتهاد الذي يجب على كل مسلم ، أن يجتهد لخصوص نفسه حيث لا يوجد هناك من يسأله ، ولا يفهمن أحد من جوابي هذا أنه يجوز أن يجتهد في كل مسألة ،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إنسان على وضوء فجر الجمعة ، يجب عليه الوضوء أم يصلي الجمعة بوضوء فجر الجمعة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 يصلي كذلك العصر والمغرب والعشاء بنفس الوضوء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توضأ وأحسن الوضوء فالوضوء يكفي صحيح </w:t>
      </w:r>
      <w:r>
        <w:rPr>
          <w:rFonts w:ascii="Traditional Arabic" w:hAnsi="Traditional Arabic" w:cs="Traditional Arabic"/>
          <w:b/>
          <w:bCs/>
          <w:color w:val="0000FF"/>
          <w:sz w:val="32"/>
          <w:szCs w:val="32"/>
          <w:rtl/>
        </w:rPr>
        <w:t>( من توضأ وأحسن الوضوء فالوضوء يكفي فبها ونعمت )</w:t>
      </w:r>
      <w:r>
        <w:rPr>
          <w:rFonts w:ascii="Traditional Arabic" w:hAnsi="Traditional Arabic" w:cs="Traditional Arabic"/>
          <w:color w:val="000000"/>
          <w:sz w:val="32"/>
          <w:szCs w:val="32"/>
          <w:rtl/>
        </w:rPr>
        <w:t xml:space="preserve"> الحديث يوم الجمعة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له علاقة بالبحث السابق ، أم اللاحق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السابق بالنسبة لغسل الجمعة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اخواننا يرفعون أيديهم من  يريد السؤال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الآن ، الجماعة ملوا من النظام ، فالفوضى أحيانا تكون من النظام -يضحك- ماذا تقصد بهذا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بعض مشايخنا يقولون إن الوضوء يكفي فبها ونعمت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ما صحة هذا الحديث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وتمام الحديث ما هو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والغسل أفضل )</w:t>
      </w:r>
      <w:r>
        <w:rPr>
          <w:rFonts w:ascii="Traditional Arabic" w:hAnsi="Traditional Arabic" w:cs="Traditional Arabic"/>
          <w:color w:val="000000"/>
          <w:sz w:val="32"/>
          <w:szCs w:val="32"/>
          <w:rtl/>
        </w:rPr>
        <w:t xml:space="preserve"> . من باب الأفضلية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أفضل خاصة بالنفل وإلا يدخل فيه الواجب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الواجب والنفل ، يدخل  فيه الواجب والنفل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ريحت حالك ستجاوب بأقل جواب ما كان سؤالي ؟ الأفضل يدخل فيه النفل فقط وإلا الواجب أيضا ؟ تقول يدخل الواجب والنفل ، أو لا يدخل الواجب ، ماذا تقول أو ماذا تفهم أو ماذا فهموك مشايخك ، اللهم ارض عنهم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يدخل الواجب أيضا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يدخل الواجب أيضا طيب فإذن هل ينفي كون الغسل واجبا ، ما دام يدخل فيه الواجب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ينفي لكن فعل الصحابة بعض الصحابة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الحديث الآن، خليك في الحديث الآن ، أنت بحثك في الحديث ، بعد ذلك نرجع للصحابة وهم قدوتنا وأسوتنا ، الحديث إذن معنى الكلام لا يدل على ما سمعت لماذا ؟ ما آية الجمعة ؟ </w:t>
      </w:r>
      <w:r>
        <w:rPr>
          <w:rFonts w:ascii="Traditional Arabic" w:hAnsi="Traditional Arabic" w:cs="Traditional Arabic"/>
          <w:b/>
          <w:bCs/>
          <w:color w:val="FF0000"/>
          <w:sz w:val="32"/>
          <w:szCs w:val="32"/>
          <w:rtl/>
        </w:rPr>
        <w:t>(( يا أيها الذين آمنوا إذا نودي للصلاة يوم الجمعة فاسعوا إلى ذكر الله وذروا البيع ))</w:t>
      </w:r>
      <w:r>
        <w:rPr>
          <w:rFonts w:ascii="Traditional Arabic" w:hAnsi="Traditional Arabic" w:cs="Traditional Arabic"/>
          <w:color w:val="000000"/>
          <w:sz w:val="32"/>
          <w:szCs w:val="32"/>
          <w:rtl/>
        </w:rPr>
        <w:t xml:space="preserve"> ايش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ذلكم خير لكم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ذلكم خير لكم إن كنتم تعلمون ))</w:t>
      </w:r>
      <w:r>
        <w:rPr>
          <w:rFonts w:ascii="Traditional Arabic" w:hAnsi="Traditional Arabic" w:cs="Traditional Arabic"/>
          <w:color w:val="000000"/>
          <w:sz w:val="32"/>
          <w:szCs w:val="32"/>
          <w:rtl/>
        </w:rPr>
        <w:t xml:space="preserve"> ذلك خير لكم هذا اسم تفضيل ، يعني أفضل ، هل معنى ذلك أنه لا يجب  إجابة المنادي يوم الجمعة للذهاب إلى المسجد ؟ الجواب لا كذلك في الحديث لما قال </w:t>
      </w:r>
      <w:r>
        <w:rPr>
          <w:rFonts w:ascii="Traditional Arabic" w:hAnsi="Traditional Arabic" w:cs="Traditional Arabic"/>
          <w:b/>
          <w:bCs/>
          <w:color w:val="0000FF"/>
          <w:sz w:val="32"/>
          <w:szCs w:val="32"/>
          <w:rtl/>
        </w:rPr>
        <w:t>( فالغسل أفضل )</w:t>
      </w:r>
      <w:r>
        <w:rPr>
          <w:rFonts w:ascii="Traditional Arabic" w:hAnsi="Traditional Arabic" w:cs="Traditional Arabic"/>
          <w:color w:val="000000"/>
          <w:sz w:val="32"/>
          <w:szCs w:val="32"/>
          <w:rtl/>
        </w:rPr>
        <w:t xml:space="preserve"> ، لا يعني أن الغسل ليس بواجب ، لكن الحقيقة الذي يعنيه أفضلية مطلقة أي قد يكون هذا الغسل واجبا وقد يكون غير واجب ، أريد أن أقول هذا الحديث لا يؤخذ منه الوجوب ، لكن إذا هناك دليل يدل على الوجوب ، فلا يعارضه ويدخل فيه واضح ؟ طيب</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اجيبوا المؤذن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المؤذن يؤذن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المسجد</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اريد اتوضأ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شيخنا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غلبت علي العادة -يضحك-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اجيء لك بالماء استرح</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ونسيت أننا سنصلي الجمعة فأذنت أذان المبتدعة ولذلك فعليك أن تكفر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اجل يمد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فعليك إنه فقط ترى اين الخطيب وقف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علي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ترى الخطيب صعد على المنبر يعني الصحراء هنا يعني الكرسي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هذا الأذان من أجل الخطيب يوقف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تؤذن بين يديه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 يؤذن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إن الحمد لله نحمده ونستعينه ونستغفره ونعوذ بالله من شرور أنفسنا وسيئات أعمالنا من يهده الله فلا مضل له ومن يضلل فلا هادي له ، وأشهد أن لا إله إلا الله وحده لا شريك له  وأشهد أن محمدا عبده ورسوله ، أما بعد ، فإن أصدق الحديث كتاب الله تعالى ، وخير الهدي هدي محمد صلى الله عليه وسلم وشر الأمور محدثاتها وكل محدثة بدعة ، و كل بدعة ضلالة وكل ضلالة في النار ، أما بعد : فإن الله تبارك وتعالى قد بعث نبيه وصفيه محمدا صلى الله عليه وسلم على فترة من الرسل بعثه بالحق بشيرا ونذيرا وداعيا إلى الله بإذنه وسراجا منيرا ، بعثه ليبين طريق الهداية ، ليتبعها المؤمنون ، وليكشف طريق الزور والضلالة والغواية ليبتعد عنها الصالحون المتقون ، وإن المسلمين في هذه الأيام بعد أن تقادم بهم العهد، وتأخر فيهم الزمن ، فإننا لا نراهم ، لا يرفعون بالكتاب والسنة رأسا ولا ينتهجون نهج سلف هذه الأمة إلا من رحمهم ربي وقليل ما هم ، فالمسلمون قد يمموا وجوههم شطر عقولهم وشطر أهوائهم فنظروا فيما حولهم ، من مشاكل حياتية ومن مخلفات الحضارة الغربية ، فأرادوا أن يعالجوا هذه المشاكل ، وأرادوا أن يداووا هذه العلل ، لكن لم يستطيعوا أن يضعوا أيديهم على العلاج الشافي ، والدواء الناجع ، ولو أننا  نظرنا في سنة الهادي معليه الصلاة والسلام لرأينا أعظم هداية ولرأينا أنجح علاج ، يقول النبي صلوات الله وسلامه عليه فيما رواه عنه ابن عمر رضي الله عنهما قال </w:t>
      </w:r>
      <w:r>
        <w:rPr>
          <w:rFonts w:ascii="Traditional Arabic" w:hAnsi="Traditional Arabic" w:cs="Traditional Arabic"/>
          <w:b/>
          <w:bCs/>
          <w:color w:val="0000FF"/>
          <w:sz w:val="32"/>
          <w:szCs w:val="32"/>
          <w:rtl/>
        </w:rPr>
        <w:t>( إذا تبايعتم بالعينة ، ورضيتم بالزرع ،و أخذتم أذناب البقر ، وتركتم الجهاد سلط الله عليكم ذلا لا ينزعه عنكم حتى ترجعوا إلى دينكم )</w:t>
      </w:r>
      <w:r>
        <w:rPr>
          <w:rFonts w:ascii="Traditional Arabic" w:hAnsi="Traditional Arabic" w:cs="Traditional Arabic"/>
          <w:color w:val="000000"/>
          <w:sz w:val="32"/>
          <w:szCs w:val="32"/>
          <w:rtl/>
        </w:rPr>
        <w:t xml:space="preserve"> فهذا حديث على وجازة كلماته وعلى قصر عباراته إلا أنه حوى داء وحوى معه دواء ، فعلينا نحن المسلمين الذي عرفنا سنة النبي عليه الصلاة والسلام ، وعرفنا أن فيها الفوز  ،وفيها النجاة في الدنيا قبل الآخرة علينا أن نكون من الداعين </w:t>
      </w:r>
      <w:r>
        <w:rPr>
          <w:rFonts w:ascii="Traditional Arabic" w:hAnsi="Traditional Arabic" w:cs="Traditional Arabic"/>
          <w:color w:val="000000"/>
          <w:sz w:val="32"/>
          <w:szCs w:val="32"/>
          <w:rtl/>
        </w:rPr>
        <w:lastRenderedPageBreak/>
        <w:t xml:space="preserve">إلى الله تبارك وتعالى ، لنعلم أنفسنا ونعلم إخواننا ومن نعوله ومن يعولنا أن نعلمهم هذا الطريق الرشيد ، وهذا المنهج القويم ، ولكننا أيها الإخوة في الله ، نحن اليوم نعيش بين أناس مختلفي الأفكار مختلفي الآراء والنظرات ، والكل فيهم يقول نحن على الكتاب والسنة ، الكل فيهم يقول القرآن دستورنا والرسول قدوتنا ، فما هو الفيصل الذي علينا أن نعرفه ونعرض عليه أعمالنا وأعمال الآخرين ما هو الميزان الذي نزن به عبارتنا وألفاظنا وكذلك عبارات الآخرين وألفاظهم ، إن الميزان هو الذي أشار إليه رسول الإسلام ، عليه الصلاة والسلام ، بقوله </w:t>
      </w:r>
      <w:r>
        <w:rPr>
          <w:rFonts w:ascii="Traditional Arabic" w:hAnsi="Traditional Arabic" w:cs="Traditional Arabic"/>
          <w:b/>
          <w:bCs/>
          <w:color w:val="0000FF"/>
          <w:sz w:val="32"/>
          <w:szCs w:val="32"/>
          <w:rtl/>
        </w:rPr>
        <w:t>( خير الناس قرني ثم الذين يلونهم ثم الذين يلونهم )</w:t>
      </w:r>
      <w:r>
        <w:rPr>
          <w:rFonts w:ascii="Traditional Arabic" w:hAnsi="Traditional Arabic" w:cs="Traditional Arabic"/>
          <w:color w:val="000000"/>
          <w:sz w:val="32"/>
          <w:szCs w:val="32"/>
          <w:rtl/>
        </w:rPr>
        <w:t xml:space="preserve"> ، فهذه الخيرية أيها الإخوة ، لم تكن خيرية مادية ولم تكن خيرية دنيوية ، إنما كانت خيرية منبثقة من الفهم الذي آتاهم الله سبحانه وتعالى إياه ، فكان  يفهمون عن رسول الله صلى الله عليه وسلم سنته وكانوا يعرفون عنه صلوات الله وسلامه سيرته وكلماته وأفعاله ، علينا أن نطبق هذا الميزان فيما بيننا وبين أنفسنا ، فيما بيننا وبين إخواننا من المؤالفين والمخالفين إن الميزان هو ما طبق به أسلافنا الصالحون دين ربهم من كتاب ومن سنة ، فبهذا نعرف من صدق في دعواه ، ممن قد خالف كتاب ربه واتبع هواه بغير هذا الميزان نبقى متخبطين لا نعرف للحق موضعا ولا نرفع بالدين رأسا ، والله تبارك وتعالى يأمرنا  بطاعة النبي عليه الصلاة والسلام ، وبطاعة من أمرنا بطاعته من أسلافنا الصالحين أبي بكر وعمر ومن سار على نهجهما من أئمة الصحابة والتابعين  وتابعيهم ففيهم الخير كل الخير وفيهم القدوة كل القدوة ، واستغفر الله تبارك وتعالى لي ولكم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الحمد لله رب العالمين والصلاة والسلام على سيد المرسلين وعلى آله وصحبه أجمعين ، أما بعد، فإن هذا الميزان الذي قد تكلمنا فيه وأشرنا إليه ، هو ميزان به تعرف حقائق الأمور ، ومن خلاله توزن الدعاوى وتعرف الكلمات ، ونبينا صلوات الله وسلامه عليه ، قد ذكر في غير ما حديث ، مشيرا  إلى هذا الميزان أشهرها الحديث الأول الذي ذكرناه وفيه ذكر الخيرية ، وكذلك أحاديث أخرى كثيرة بين لنا نبي الله صلوات الله وسلامه عليه ، منها </w:t>
      </w:r>
      <w:r>
        <w:rPr>
          <w:rFonts w:ascii="Traditional Arabic" w:hAnsi="Traditional Arabic" w:cs="Traditional Arabic"/>
          <w:b/>
          <w:bCs/>
          <w:color w:val="0000FF"/>
          <w:sz w:val="32"/>
          <w:szCs w:val="32"/>
          <w:rtl/>
        </w:rPr>
        <w:t>( عليكم بسنتي وسنة الخلفاء الراشدين )</w:t>
      </w:r>
      <w:r>
        <w:rPr>
          <w:rFonts w:ascii="Traditional Arabic" w:hAnsi="Traditional Arabic" w:cs="Traditional Arabic"/>
          <w:color w:val="000000"/>
          <w:sz w:val="32"/>
          <w:szCs w:val="32"/>
          <w:rtl/>
        </w:rPr>
        <w:t xml:space="preserve">، منها </w:t>
      </w:r>
      <w:r>
        <w:rPr>
          <w:rFonts w:ascii="Traditional Arabic" w:hAnsi="Traditional Arabic" w:cs="Traditional Arabic"/>
          <w:b/>
          <w:bCs/>
          <w:color w:val="0000FF"/>
          <w:sz w:val="32"/>
          <w:szCs w:val="32"/>
          <w:rtl/>
        </w:rPr>
        <w:t>( اقتدوا بالذين من بعدي )</w:t>
      </w:r>
      <w:r>
        <w:rPr>
          <w:rFonts w:ascii="Traditional Arabic" w:hAnsi="Traditional Arabic" w:cs="Traditional Arabic"/>
          <w:color w:val="000000"/>
          <w:sz w:val="32"/>
          <w:szCs w:val="32"/>
          <w:rtl/>
        </w:rPr>
        <w:t xml:space="preserve"> ، منها </w:t>
      </w:r>
      <w:r>
        <w:rPr>
          <w:rFonts w:ascii="Traditional Arabic" w:hAnsi="Traditional Arabic" w:cs="Traditional Arabic"/>
          <w:b/>
          <w:bCs/>
          <w:color w:val="0000FF"/>
          <w:sz w:val="32"/>
          <w:szCs w:val="32"/>
          <w:rtl/>
        </w:rPr>
        <w:t>( عليكم بهدي ابن مسعود )</w:t>
      </w:r>
      <w:r>
        <w:rPr>
          <w:rFonts w:ascii="Traditional Arabic" w:hAnsi="Traditional Arabic" w:cs="Traditional Arabic"/>
          <w:color w:val="000000"/>
          <w:sz w:val="32"/>
          <w:szCs w:val="32"/>
          <w:rtl/>
        </w:rPr>
        <w:t xml:space="preserve"> منها </w:t>
      </w:r>
      <w:r>
        <w:rPr>
          <w:rFonts w:ascii="Traditional Arabic" w:hAnsi="Traditional Arabic" w:cs="Traditional Arabic"/>
          <w:b/>
          <w:bCs/>
          <w:color w:val="0000FF"/>
          <w:sz w:val="32"/>
          <w:szCs w:val="32"/>
          <w:rtl/>
        </w:rPr>
        <w:t>( عليكم بهدي عمار )</w:t>
      </w:r>
      <w:r>
        <w:rPr>
          <w:rFonts w:ascii="Traditional Arabic" w:hAnsi="Traditional Arabic" w:cs="Traditional Arabic"/>
          <w:color w:val="000000"/>
          <w:sz w:val="32"/>
          <w:szCs w:val="32"/>
          <w:rtl/>
        </w:rPr>
        <w:t xml:space="preserve">، منها </w:t>
      </w:r>
      <w:r>
        <w:rPr>
          <w:rFonts w:ascii="Traditional Arabic" w:hAnsi="Traditional Arabic" w:cs="Traditional Arabic"/>
          <w:b/>
          <w:bCs/>
          <w:color w:val="0000FF"/>
          <w:sz w:val="32"/>
          <w:szCs w:val="32"/>
          <w:rtl/>
        </w:rPr>
        <w:t>( إذا أتاكم ابن أم عبد فصدقوه )</w:t>
      </w:r>
      <w:r>
        <w:rPr>
          <w:rFonts w:ascii="Traditional Arabic" w:hAnsi="Traditional Arabic" w:cs="Traditional Arabic"/>
          <w:color w:val="000000"/>
          <w:sz w:val="32"/>
          <w:szCs w:val="32"/>
          <w:rtl/>
        </w:rPr>
        <w:t xml:space="preserve"> وهكذا هذه الأحاديث أيها الإخوة كلها لم ترد لمجرد ورود أو لمجرد فضيلة شخص بعينه ،و لكن  فيها الإشارة إلى الفهم ، الذي قد قال به الإمام علي رضي الله تبارك وتعالى عنه عندما سأله الصحابة أو بعض الصحابة : </w:t>
      </w:r>
      <w:r>
        <w:rPr>
          <w:rFonts w:ascii="Traditional Arabic" w:hAnsi="Traditional Arabic" w:cs="Traditional Arabic"/>
          <w:color w:val="800000"/>
          <w:sz w:val="32"/>
          <w:szCs w:val="32"/>
          <w:rtl/>
        </w:rPr>
        <w:t>" أخصك رسول الله عليه الصلاة والسلام بشيء "</w:t>
      </w:r>
      <w:r>
        <w:rPr>
          <w:rFonts w:ascii="Traditional Arabic" w:hAnsi="Traditional Arabic" w:cs="Traditional Arabic"/>
          <w:color w:val="000000"/>
          <w:sz w:val="32"/>
          <w:szCs w:val="32"/>
          <w:rtl/>
        </w:rPr>
        <w:t xml:space="preserve"> فماذا كان جوابه ؟ كان جوابه </w:t>
      </w:r>
      <w:r>
        <w:rPr>
          <w:rFonts w:ascii="Traditional Arabic" w:hAnsi="Traditional Arabic" w:cs="Traditional Arabic"/>
          <w:color w:val="800000"/>
          <w:sz w:val="32"/>
          <w:szCs w:val="32"/>
          <w:rtl/>
        </w:rPr>
        <w:t xml:space="preserve">" لم يخصنا </w:t>
      </w:r>
      <w:r>
        <w:rPr>
          <w:rFonts w:ascii="Traditional Arabic" w:hAnsi="Traditional Arabic" w:cs="Traditional Arabic"/>
          <w:color w:val="800000"/>
          <w:sz w:val="32"/>
          <w:szCs w:val="32"/>
          <w:rtl/>
        </w:rPr>
        <w:lastRenderedPageBreak/>
        <w:t>رسول الله صلى الله عليه وسلم بشيء إلا ما في هذه الصحيفة ، وفهما يؤتاه العبد في كتاب الله "</w:t>
      </w:r>
      <w:r>
        <w:rPr>
          <w:rFonts w:ascii="Traditional Arabic" w:hAnsi="Traditional Arabic" w:cs="Traditional Arabic"/>
          <w:color w:val="000000"/>
          <w:sz w:val="32"/>
          <w:szCs w:val="32"/>
          <w:rtl/>
        </w:rPr>
        <w:t xml:space="preserve"> فهذا الفهم ليس هو الفهم الذي  تمليه علينا العقول والأهواء ، ولا النظريات ولا الآراء ، إنما هو الفهم الموزون بكتاب الله وسنة رسول الله عليه الصلاة والسلام فهم سلف الأمة ، للوحيين الشريفين الذين قال فيهما رسول الإسلام عليه الصلاة والسلام ، </w:t>
      </w:r>
      <w:r>
        <w:rPr>
          <w:rFonts w:ascii="Traditional Arabic" w:hAnsi="Traditional Arabic" w:cs="Traditional Arabic"/>
          <w:b/>
          <w:bCs/>
          <w:color w:val="0000FF"/>
          <w:sz w:val="32"/>
          <w:szCs w:val="32"/>
          <w:rtl/>
        </w:rPr>
        <w:t>( ألا وإني أوتيت القرآن ومثله معه )</w:t>
      </w:r>
      <w:r>
        <w:rPr>
          <w:rFonts w:ascii="Traditional Arabic" w:hAnsi="Traditional Arabic" w:cs="Traditional Arabic"/>
          <w:color w:val="000000"/>
          <w:sz w:val="32"/>
          <w:szCs w:val="32"/>
          <w:rtl/>
        </w:rPr>
        <w:t xml:space="preserve"> ، ويقول عليه الصلاة والسلام </w:t>
      </w:r>
      <w:r>
        <w:rPr>
          <w:rFonts w:ascii="Traditional Arabic" w:hAnsi="Traditional Arabic" w:cs="Traditional Arabic"/>
          <w:b/>
          <w:bCs/>
          <w:color w:val="0000FF"/>
          <w:sz w:val="32"/>
          <w:szCs w:val="32"/>
          <w:rtl/>
        </w:rPr>
        <w:t>( تركتكم على مثل البيضاء نقية ، ليلها كنهارها لا يزيغ عنها إلا هالك )</w:t>
      </w:r>
      <w:r>
        <w:rPr>
          <w:rFonts w:ascii="Traditional Arabic" w:hAnsi="Traditional Arabic" w:cs="Traditional Arabic"/>
          <w:color w:val="000000"/>
          <w:sz w:val="32"/>
          <w:szCs w:val="32"/>
          <w:rtl/>
        </w:rPr>
        <w:t xml:space="preserve"> وهذه البيضاء النقية الصافية الرشيدة هي التي أشار إليها نبينا الأعظم صلى الله عليه وسلم بقوله ( تركت فيكم أمرين ما إن تمسكتم بهما لن تضلوا بعدي أبدا كتاب الله وسنتي فنسأل الله العظيم رب العرش العظيم ، أن يوفقنا وإياكم لأن نكون لكتاب الله متبعين ولرسوله صلى الله عليه وسلم طائعين ولفهم أسلافه الصالحين داعين إنه سميع مجيب وأقم الصلاة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اقامة الصلاة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نذكر إخواننا الحاضرين بخطأ يقع من المصلين ولا أقول من المسلمين بل من خاصة المسلمين  المسلمين ألا وهم المصلون ، ومما يؤسف له أن هذا الخطأ عام ، في كل المساجد ، في كل البلاد الإسلامية ، التي عرفتها أو حللت  بها ، ألا وهو هذا الخطأ ، مخالفتهم الصريحة ، لأمرين اثنين أو لحديثين اثنين ، الحديث الأول هو منهاج وضعه رسول الله صلى الله عليه وسلم للمقتدين في صلاتهم لأئمتهم ، ألا وهو قوله عليه السلام ( إنما جعل الإمام ليؤتم به ، فإذا كبرا فكبروا وإذا ركع فاركعوا ،وإذا قال سمع الله لمن حمده ، فقولوا ربنا ولك الحمد ، وإذا صلى قائما فصلوا  قياما وإذا صلى جالسا فصلوا جلوسا أجمعين ) ، هذا  الحديث الذي جعله عليه الصلاة والسلام قاعدة للمقتدين بالأئمة ، خلاصتها عدم مسابقة الإمام في شيء من أركان الصلاة ، أو واجباتها أو سننها والذي يعنيني من هذه القاعدة ، إنما هو التنبيه على جزئية منها واحدة ، وهي التي جاء التنصيص عليها في حديث صحيح كمثال ، لهذه القاعدة ، ومع ذلك فالمفروض في الأحاديث الخاصة أن يهتم بها المسلمون ، الذين يغلب عليهم الغفلة والسهو ، عن القاعدة العامة المفروض فيهم أن ينتبهوا لهذا الحديث الخاص ، الذي جاء ليلفت النظر ، إلى جزء من أجزاء تلك القاعدة العامة ، أعني بهذا الحديث قول رسولنا صلوات الله وسلامه عليه ، ( إذا أمن الإمام فأمنوا ) ، إذا أمن الإمام فأمنوا ، </w:t>
      </w:r>
      <w:r>
        <w:rPr>
          <w:rFonts w:ascii="Traditional Arabic" w:hAnsi="Traditional Arabic" w:cs="Traditional Arabic"/>
          <w:color w:val="000000"/>
          <w:sz w:val="32"/>
          <w:szCs w:val="32"/>
          <w:rtl/>
        </w:rPr>
        <w:lastRenderedPageBreak/>
        <w:t xml:space="preserve">هذا على وزان قوله عليه السلام في الحديث الأول ( إنما جعل الإمام ليؤتم به  فإذا كبر فكبروا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على هذا الوزان جاء الحديث الآخر ( إذا أمن الإمام فأمنوا ) ومعنى هذا بداهة التأمين وإنما إذا أمن هو فأمنوا أنتم معه ، تمام الحديث مهم جدا ، لأن فيه بيان فضل الله عز وجل ، على عباده المؤمنين المتبعين لأوامر نبيه الكريم ، بحيث إن الله عز وجل يغفر لهذا المصلي لأنه حقق هذا الأمر الكريم ، قال عليه السلام ( إذا أمن الإمام فأمنوا فإنه من وافق تأمينه تأمين الملائكة غفر له ما تقدم من ذنبه ) ، انظروا إلى فضل الله ، إنه يغفر لهذا المصلي كل ذنوبه المتقدمة ، ما كان منها صغيرة أو كبيرة ، إلا غفر الله له ذنوبه ، لماذا . لأنه لم يسبق الإمام بآمين ،وقال بعيد أي تابع الإمام في آمين ، ولم يسبقه فله هذا الفضل العظيم ، من الرب الكريم ، أن يغفر الله له ذنوبه ، فما هو حال المصلين اليوم ، كما سمعنا اليوم ، ونسمعه في كل يوم ، مع الأسف الشديد ،وفي كل صلاة لا بد من هؤلاء المقتدين أن يسابقوا الإمام لا يكاد الإمام وبطبيعة الحال نحن كلامنا عن الصلاة الجهرية ، حيث يجهر الإمام بالقراءة ،ويجهر الإمام المتبع للسنة بآمين ، أما أولئك الذين يخفونها فليس لنا معهم كلاما إطلاقا ، فهو يقول آمين لكننا نرى ونشاهد أن الإمام لا يكاد ينتهي من قراءة ولا الضالين ، إلا والمسجد يضج بآمين هو بعد ما أخذ نفس ليستريح من قراءة السورة الطيبة المباركة ، سورة الفاتحة ، فعلينا نحن إذا أولا ائتمارا بأمر الرسول عليه السلام الذي يأمرنا بالاقتداء به وعدم مسابقته مبدءا عاما ،وثانيا يأمرنا أمرا خاصا ، بأن لا نسابق الإمام بآمين ، لكي نحظى بمغفرة رب العالمين فإذا علينا ماذا ؟ ننصت للإمام كما قال ربنا عز وجل في القرآن </w:t>
      </w:r>
      <w:r>
        <w:rPr>
          <w:rFonts w:ascii="Traditional Arabic" w:hAnsi="Traditional Arabic" w:cs="Traditional Arabic"/>
          <w:b/>
          <w:bCs/>
          <w:color w:val="FF0000"/>
          <w:sz w:val="32"/>
          <w:szCs w:val="32"/>
          <w:rtl/>
        </w:rPr>
        <w:t>(( وإذا قرئ القرآن فاستمعوا له وأنصتوا ))</w:t>
      </w:r>
      <w:r>
        <w:rPr>
          <w:rFonts w:ascii="Traditional Arabic" w:hAnsi="Traditional Arabic" w:cs="Traditional Arabic"/>
          <w:color w:val="000000"/>
          <w:sz w:val="32"/>
          <w:szCs w:val="32"/>
          <w:rtl/>
        </w:rPr>
        <w:t xml:space="preserve"> ، إذن كنا مستمعين وكنا ناصتين حقا ، فعلينا أن نتريث ، حينما يقول الإمام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 يأخذ نفسا قصيرا أم طويلا ، ثم نسمعه يبدأ ، بآ حينئذ نبدأ نحن  بآ ونكملها بعد الإمام آمين آمين ، فإذا فعلنا ذلك ، نجونا أولا من مخالفة الأمر النبوي الكريم ، وحظينا ثانيا بمغفرة الرب العظيم سبحانه وتعالى ، فإذن أذكركم والذكرى تنفع المؤمنين ، إنكم إذا اقتديتم وراء إمام يجهر بآمين ، فلا تسابقوه بآمين ، فتقلبون القاعدة ، تجعلون أنفسكم إماما ، والإمام مقتديا بكم ، لأنه هو يلحقكم بينما المفروض هو العكس ، فاصبروا إذن بارك الله فيكم ، واستحضروا أذهانكم استحضروها وراء الإمام ، فإذا سمعتم الإمام ، قد جهر بآمين فلا تسبقوه بآمين ، بل تريثوا والقاعدة العملية التي تثبت لكم هذه المسألة هي أن تأخذوا نفسا معه ، أو بعده ، لأن أخذكم هذا النفس ، هو الذي سيؤخركم ، وسيمنعكم من مسابقة الإمام بآمين ، وبذلك </w:t>
      </w:r>
      <w:r>
        <w:rPr>
          <w:rFonts w:ascii="Traditional Arabic" w:hAnsi="Traditional Arabic" w:cs="Traditional Arabic"/>
          <w:color w:val="000000"/>
          <w:sz w:val="32"/>
          <w:szCs w:val="32"/>
          <w:rtl/>
        </w:rPr>
        <w:lastRenderedPageBreak/>
        <w:t>تنجون من مخالفة الرسول عليه السلام في هذا الحديث ، ( إذا أمن الإمام فأمنوا )، ثم تحظون إن شاء الله بمغفرة رب العالمين جميعا ، حيث قال عليه السلام في الحديث السابق ( إذا أمن الإمام فأمنوا ) ليس إذا أمن فاسبقوه بالتأمين ، ( إذا  أمن فأمنوا ، فإنه من وافق تأمينه تأمين الملائكة ، غفر له ما تقدم من ذنبه ) وهنا لا بد من أن نتعرض ، لتفسير فأمنوا فإن للعلماء فيه قولين اثنين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شيخنا اتجهنا اتجاه الشمال لأن الشمس باعيننا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اشتغلت حرارة الشباب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شاء الله ما ادري كل يوم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تفضلوا خذوا راحتكم اذا مرتاحين هكذا معليش انا انتقل انا مع الجماعة يا شيخ ( يد الله مع الجماعة ) فقط الجماعة الحق معهم ما المنحرفون عن الجماعة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سقط الاقتراح -يضحك-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قصدت الا الخير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أنا ما أتكلم عن قصدك أتكلم عن لفظك كالعادة يعني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للعلماء في تفسير قوله عليه السلام ، في هذا الحديث الصحيح وهو متفق عليه بين الشيخين ، يعني رواه البخاري ومسلم في صحيحهما ، قالوا في تفسير قوله عليه السلام ( إذا أمن فأمنوا ) قولين ،إذا أمن أي انتهى من التأمين ، بمعنى توضيحي ، سمعتم سكون النون في آمين ، إذا انتهى الإمام من قوله آمين ، فابدأوا أنتم بقولكم ، آمين ، القول الثاني وهو الذي ترجح لدي أخيرا ، أن المعنى إذا شرع الإمام بأمين ، فاشرعوا أنتم بآمين ، وأنتم ترون على كل من التفصيلين أننا نخالف التفسيرين على طول الخط ، وبخاصة القول الأول ، القول الأول طويل بال  قليلا أكثر منا نحن نقول إذا صبرتم قليلا ، بمعنى إذا سمعتم قول الإمام بآ ألف آمين ، قولوا أنتم بعده آمين ، لأنه في هذه الحالة ، ما سابقتموه ، لكن القول الأول إذا فرغ من آمين ، هذه تحتاج لضبط نفس أكثر كما ترون ، وأنا أرى ، أن هذا القول الأول ، إذا تبنيناه مبدئيا لقطع دابر هذه المسابقة التي ابتلي بها جماهير المصلين ، يكون أولى ابتداء إما انتهاء فلا نتأخر عن الإمام مجرد ما نسمعه يقول آ، نقول نحن بعده آ ونكمل ، آمين كما قال هو تماما ، هذه كما قلنا في أول الكلمة هذه من باب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وذكر فإن الذكرى تنفع المؤمنين ))</w:t>
      </w:r>
      <w:r>
        <w:rPr>
          <w:rFonts w:ascii="Traditional Arabic" w:hAnsi="Traditional Arabic" w:cs="Traditional Arabic"/>
          <w:color w:val="000000"/>
          <w:sz w:val="32"/>
          <w:szCs w:val="32"/>
          <w:rtl/>
        </w:rPr>
        <w:t>، وأقول كما قال عليه السلام ، في كثير من خطبه ، فليبلغ الشاهد الغائب ، فليبلغ الشاهد الغائب ، ما أنا أولي من هنا ، وكل واحد ينصرف لداره لعمله إلى آخره ، وما دخل في ذهننا شيء فنصلي في بعض المساجد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ونسمع هذه المخالفة ثم نظل فيها هذا أول شيء ، ثاني شيء لا نبلغ الناس ، ولا نحذرهم منها ، والرسول عليه السلام كان يقول ( بلغوا عني ولو آية وحدثوا عن بني إسرائيل ولا حرج ، ومن كذب عليّ متعمدا فليتبوأ مقعده من النار ) ، فالشاهد من هذا الحديث قوله ( بلغوا عني ولو آية ) ليس المقصود بالآية ، هنا المعنى العرفي العام ، أي آية من القرآن لا ، لأن أصل الآية ، أصل معنى الآية في اللغة العربية هي الجملة هي الجملة الكاملة ، فهنا الرسول عليه السلام في هذا الحديث ، يأمر كل مسلم ، بلغته آية أي جملة من أحاديث الرسول عليه الصلاة السلام ، أن يبلغها للناس وبذلك ينتشر العلم الصحيح ، لأن العلم كما تعلمون من قول ابن القيم رحمه الله من كبار أهل العلم السلفيين ، الذي يقتدون بالسلف الصالح ، عقيدة وفقها وسلوكا ، كان يقول  ابن القيم رحمه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العلم قال الله قال رسوله *** قال الصحابة ليس بالتمويه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 بين الرسول وبين رأي فقيه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كلا ولا جحد الصفات ونفيها *** حذرا من التعطيل والتشبيه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فالعلم قال الله قال رسول الله في المرتبة الثالثة والأخيرة قال الصحابة لأنهم هم الذين نقلوا إلينا ما قال الله على لسان نبيه ، وما قاله عليه الصلاة والسلام ، بلفظه من أحاديثه هم الأمنة ، هم الذين نقلوا إلينا هذه الشريعة بكتابها وسنة نبيها ، و لذلك يجب أن نهتم ليس بنقل قيل وقال ، وإنما بقال وقال رسول الله ، ( بلغوا عني ولو آية )، إذن خلاصة هذه الكلمة ، خلاصتها في جملتين موجزتين ، الأولى تخصكم أيكم المصلون ، أن لا تسابقوا الإمام بآمين ، فتخالفوا الرسول الكريم في أمره ، ( إذا أمن الإمام فآمنوا ) الجملة الثانية والأخيرة ، أنكم تبلغون الناس من وراءكم هذا الحديث ، وتوضحونه لهم على نحو ما سمعتم ما هو هذا الحديث نعيده مرارا وتكرارا ، بأن من سنته عليه الصلاة والسلام ، أنه كما جاء في صحيح البخاري كان يكرر الكلمة ثلاثا ، حتى تعقل عنه ، حتى تعقل عنه ، أي تفهم عنه ، فالرسول صلوات الله وسلامه </w:t>
      </w:r>
      <w:r>
        <w:rPr>
          <w:rFonts w:ascii="Traditional Arabic" w:hAnsi="Traditional Arabic" w:cs="Traditional Arabic"/>
          <w:color w:val="000000"/>
          <w:sz w:val="32"/>
          <w:szCs w:val="32"/>
          <w:rtl/>
        </w:rPr>
        <w:lastRenderedPageBreak/>
        <w:t xml:space="preserve">عليه ، يقول ( إذا أمن الإمام فأمنوا فإنه من وافق تأمينه تأمين الملائكة غفر له ما تقدم من ذنبه )، وهذه ذكرى والذكرى تنفع المؤمنين ، أهلا وسهلا وأهلا بالضيوف الكرم كيف حالكم عساكم بخير الله يبارك فيكم . اذا قال الإمام </w:t>
      </w:r>
      <w:r>
        <w:rPr>
          <w:rFonts w:ascii="Traditional Arabic" w:hAnsi="Traditional Arabic" w:cs="Traditional Arabic"/>
          <w:b/>
          <w:bCs/>
          <w:color w:val="FF0000"/>
          <w:sz w:val="32"/>
          <w:szCs w:val="32"/>
          <w:rtl/>
        </w:rPr>
        <w:t>(( غير المغضوب عليهم ولا الضالين ))</w:t>
      </w:r>
      <w:r>
        <w:rPr>
          <w:rFonts w:ascii="Traditional Arabic" w:hAnsi="Traditional Arabic" w:cs="Traditional Arabic"/>
          <w:color w:val="000000"/>
          <w:sz w:val="32"/>
          <w:szCs w:val="32"/>
          <w:rtl/>
        </w:rPr>
        <w:t xml:space="preserve"> آمين فالمقتدون يسبقون بآمين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اذن سباق إلى الخيرات إن شاء الله أهلا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من المعلوم أن العبادات في الإسلام لا تثبت إلا بنص من كتاب الله أو سنة رسول الله صلى الله عليه وسلم فلا يجوز إحداث ذكر ولا عبادة فعلية إلا بدليل من كتاب الله وسنة رسوله ، فما حكم بعض ما يفعله بعض الناس أو بعض المؤذنين عند صلاة الجمعة بعد الأذان الأول ، حينما يقوم المؤذن بقراءة سورة الإخلاص ، مرتين أو ثلاثا حتى ينبه الناس كما يقول هو للصلاة وإقامتها أو للخطبة ما هو حكم هذا الفعل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مما لا شك فيه ولا ريب يتردد فيه، أن مثل هذا الأمر هو كما أشار إليه الرسول عليه الصلاة والسلام في بعض الأحاديث من محدثات الأمور ، لا شك أن الأمر إنما كان في عهد النبي صلى الله عليه وسلم ، يوم الجمعة وفي كل الصلوات الخمس في سائر أيام الأسبوع ، لم يكن هناك سوى الأذان و الإقامة ، لم يكن هناك شيء يتقدم الأذان أو يتأخر عن الأذان ، كما أنه لم يكن هناك شيء يتقدم الإقامة ، أو يتأخر عن الإقامة ، من المؤذن و المقيم ، وإذا الأمر كذلك فيجب أن نستحضر ما كان نبينا صلوات الله وسلامه عليه يخطب في الصحابة كل جمعة ، يبتدأ خطبة الجمعة بقوله ( إن الحمد لله نحمده ونستعينه ونستغفره ونعوذ بالله من شرور أنفسنا و من سيئات أعمالنا من يهده الله فلا مضل له ومن يضلل فلا هادي له ، وأشهد أن لا إله إلا الله وحده لا شريك له ، وأشهد أن محمدا عبده ورسوله )  ويقول في خطبة الجمعة ( أما بعد ، فإن خير الكلام كلام الله، وخير الهدي هدي محمد صلى الله عليه وسلم وشر الأمور محدثاتها وكل محدثة بدعة وكل بدعة ضلالة )،  زاد في حديث أو في رواية النسائي  ( وكل ضلالة في النار )، فإذا </w:t>
      </w:r>
      <w:r>
        <w:rPr>
          <w:rFonts w:ascii="Traditional Arabic" w:hAnsi="Traditional Arabic" w:cs="Traditional Arabic"/>
          <w:color w:val="000000"/>
          <w:sz w:val="32"/>
          <w:szCs w:val="32"/>
          <w:rtl/>
        </w:rPr>
        <w:lastRenderedPageBreak/>
        <w:t xml:space="preserve">كان حقا وهو كذلك بحق ، خير الهدي هدي محمد صلى الله عليه وسلم، فلا يجوز للمسلم مؤمن بالله ورسوله حقا ، أن يتقدم بين يديه فيما جاءنا من شرع عن ربه ، بزيادة أو نقص فالأمر كما تقول العامة ، في بعض البلاد ، الزائد أخو الناقص ، فهل الرجل الذي يصلي الفجر مثلا ثلاثا أو أربعا ، كالذي يصلي المغرب أربعا أو اثنتين ، لا فرق بين الأمرين ، لأن كلا منهما خلاف ما جاء به الرسول صلوات الله وسلامه عليه لا يقال هنا ، كما يقال من كثير من الغافلين والجاهلين يا أخي هذا في الفرض ، يعني يوافق فورا أنه لا يجوز أن نصلي الفجر ثلاثا أو أربعا ، ويوافق فورا أنه لا يجوز أن نصلي المغرب أربعا أو اثنتين والجواب عندهم زعموا ، هذا فرض نقول طيب الحمد لله ان اتفقنا في الفرض ، تعال ننزل إلى ما ليس بفرض ، إلى السنة ، هل يجوز لك أن تصلي سنة الفجر ثلاثا أو أربعا ؟ هنا المسكين يبهت ، لأنه من الغافلين ،وإذا استيقظ مع ذلك بعد لأي وزمن طويل نقول له جزاك الله خيرا ، إذا انتبه أنه أيضا لا يجوز الزيادة حتى في هذه النافلة حينئذ نشكره على هذا الانتباه وننقله إلى بيت القصيد كما يقال ، وإلى موضع الخلاف ، إذن ما الفرق بين الأذان الذي تقدم بين يديه زيادة ، أو تأتي بزيادة في آخره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لو سلمنا جدلا ، أن الأذان سنة فقط ، والقول الصحيح أن الأذان واجب ، وليس بسنة فقط ، بمعنى أنه الإنسان يخير بين أن يفعل فيثاب ، وبين أن يترك فلا يعاقب ، لا ليس الأمر كذلك ، وإنما الأذان كالإقامة ، كل منهما أمر واجب لا يجوز تركه ، وبخاصة في المساجد فقد كان من شعار المسلمين ، كان الأذان من شعار المسلمين إلى درجة أن النبي صلى الله عليه وسلم كان إذا خرج غازيا داعيا إلى الله ، ومر بقرية مصبحا ، أمر أصحابه أن يتوقفوا وأن يصغوا إذا سمعوا أذانا مضى في سبيله ،وإذا لم يسمع أذانا هاجم القرية ، أي اعتبرها قرية غير مسلمة، فهذا الدليل عظيم عملي ، أكبر دليل على أن الأذان هو من شعائر الإسلام ، ولا يجوز التهاون به ، فإذا فرضنا أن هذا الأذان سنة فقد اتفقنا مع المخالف ، أنه لا فرق بين كون الشيء سنة ، وبين كونه فرضا أو واجبا أنه لا يجوز الزيادة فيه ولا النقص منه ، فإذا كيف استجزتم الزيادة على الأذان قبله وبعده ، وربما  أشياء أخرى مما جاء ذكره في السؤال قرآءه </w:t>
      </w:r>
      <w:r>
        <w:rPr>
          <w:rFonts w:ascii="Traditional Arabic" w:hAnsi="Traditional Arabic" w:cs="Traditional Arabic"/>
          <w:b/>
          <w:bCs/>
          <w:color w:val="FF0000"/>
          <w:sz w:val="32"/>
          <w:szCs w:val="32"/>
          <w:rtl/>
        </w:rPr>
        <w:t>(( قل هو الله أحد ))</w:t>
      </w:r>
      <w:r>
        <w:rPr>
          <w:rFonts w:ascii="Traditional Arabic" w:hAnsi="Traditional Arabic" w:cs="Traditional Arabic"/>
          <w:color w:val="000000"/>
          <w:sz w:val="32"/>
          <w:szCs w:val="32"/>
          <w:rtl/>
        </w:rPr>
        <w:t xml:space="preserve"> ثلاث مرات وما يسمى بلغة الفقهاء الترقية بين يدي الخطيب ، إذا صعد على المنبر يوم الجمعة كل هذا وذاك لا أصل له في السنة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فياليت شعري ، من كان يؤمن بقوله عليه السلام السابق ذكرا ، خير الهدي هدي محمد ، هل يتصور منه أن يزيد على هديه علىه السلام أنا أخشى على هؤلاء أن يأتيهم اليقين الموت وهم غير مسلمين لماذا ؟ لأني لا أتصور مؤمنا يؤمن برسوله حقا ، وأنه بلغ الرسالة وأدى الأمانة لا شطط فيها ولا نقص ، ولا زيادة ثم هو يتجرأ على مقام الرسول عليه السلام ، وعلى هديه ، فيزيد ما شاء على هديه عليه السلام ، ويكون جوابه مع الأسف الشديد ما فيها يا أخي ؟ هذا غافل والغافل يجب أن ينبه لكن أنا أخشى ما أخشى أن تستمر فيه الغفلة إلى يوم الوفاة ، فحينئذ يخشى أن يموت على غير الإيمان ، لماذا . لأنني أفهم أن هذا الإنسان ما دخل قوله عليه السلام ( خير الهدى هدي محمد ) ، إلى شغاف قلبه كما يقال ،وإلا لكان هذا وحده رادعا له عن أن يتجرأ على مقام النبوة فيزيد فيما جاء به الرسول عليه السلام، بزعم أن هذا خير ، وهناك حديث آخر ،يقول الرسول عليه السلام مؤكدا لحديثه الأول ( ما بعث الله من نبي إلا كان حقا عليه أن يدل أمته على خير ما يعلمه لهم ) ترى نبينا كذلك ،وإلا خير من ذلك وإلا دون ذلك لاشك أنه خير من ذلك، ويؤكد لكم هذا حديثه الآخر وهو قوله عليه السلام ( ما تركت شيئا يقربكم إلى الله ، إلا وأمرتكم به ، وما تركت شيئا يبعدكم عن الله ، ويقربكم إلى النار ، إلا ونهيتكم عنه ) ، هذا الحديث والذي قبله والذي قبله ، وكل أحاديث الرسول عليه السلام هي في الحقيقة ، تبيين و تفصيل للآية الكريمة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،وقد فهم عظمة هذه الآية الكريمة بعض السالفين الأولين ، أحدهم كان يهوديا ثم من الله عليه بالإسلام ، ألا وهو كعب الأحبار ، حينما جاء إلى عمر بن الخطاب رضي الله عنه قال : </w:t>
      </w:r>
      <w:r>
        <w:rPr>
          <w:rFonts w:ascii="Traditional Arabic" w:hAnsi="Traditional Arabic" w:cs="Traditional Arabic"/>
          <w:color w:val="800000"/>
          <w:sz w:val="32"/>
          <w:szCs w:val="32"/>
          <w:rtl/>
        </w:rPr>
        <w:t>" يا أمير المؤمنين آية في كتاب الله لو علينا معشر يهود نزلت لاتخذنا يوم نزولها عيدا "</w:t>
      </w:r>
      <w:r>
        <w:rPr>
          <w:rFonts w:ascii="Traditional Arabic" w:hAnsi="Traditional Arabic" w:cs="Traditional Arabic"/>
          <w:color w:val="000000"/>
          <w:sz w:val="32"/>
          <w:szCs w:val="32"/>
          <w:rtl/>
        </w:rPr>
        <w:t xml:space="preserve"> ، قال عمر : </w:t>
      </w:r>
      <w:r>
        <w:rPr>
          <w:rFonts w:ascii="Traditional Arabic" w:hAnsi="Traditional Arabic" w:cs="Traditional Arabic"/>
          <w:color w:val="800000"/>
          <w:sz w:val="32"/>
          <w:szCs w:val="32"/>
          <w:rtl/>
        </w:rPr>
        <w:t>" و ما هي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FF0000"/>
          <w:sz w:val="32"/>
          <w:szCs w:val="32"/>
          <w:rtl/>
        </w:rPr>
        <w:t xml:space="preserve">(( اليوم أكلمت لكم دينكم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 الآية ، قال عمر : </w:t>
      </w:r>
      <w:r>
        <w:rPr>
          <w:rFonts w:ascii="Traditional Arabic" w:hAnsi="Traditional Arabic" w:cs="Traditional Arabic"/>
          <w:color w:val="800000"/>
          <w:sz w:val="32"/>
          <w:szCs w:val="32"/>
          <w:rtl/>
        </w:rPr>
        <w:t>" أنا من أعرف الناس بها لقد نزلت يوم جمعة أي عيد ، ورسول الله صلى الله عليه وسلم في عرفة "</w:t>
      </w:r>
      <w:r>
        <w:rPr>
          <w:rFonts w:ascii="Traditional Arabic" w:hAnsi="Traditional Arabic" w:cs="Traditional Arabic"/>
          <w:color w:val="000000"/>
          <w:sz w:val="32"/>
          <w:szCs w:val="32"/>
          <w:rtl/>
        </w:rPr>
        <w:t xml:space="preserve"> هذا عيد ، فإذا هي نزلت في عيد في عيد فلا تطمع في أكثر من ذلك ، كأنه يقول لذلك الرجل ، قلت عرف عظمة هذه الآية بعد السالفين ، أحدهم هذا الذي كان يهوديا ثم أسلم ، أقول أنا من عندي ، كان يهوديا ثم أسلم لأنه في بعض الروايات أنه كعب الأحبار ، الحديث بالصحيح أن رجلا من اليهود قال : </w:t>
      </w:r>
      <w:r>
        <w:rPr>
          <w:rFonts w:ascii="Traditional Arabic" w:hAnsi="Traditional Arabic" w:cs="Traditional Arabic"/>
          <w:color w:val="800000"/>
          <w:sz w:val="32"/>
          <w:szCs w:val="32"/>
          <w:rtl/>
        </w:rPr>
        <w:t>" لو علينا معشر يهود "</w:t>
      </w:r>
      <w:r>
        <w:rPr>
          <w:rFonts w:ascii="Traditional Arabic" w:hAnsi="Traditional Arabic" w:cs="Traditional Arabic"/>
          <w:color w:val="000000"/>
          <w:sz w:val="32"/>
          <w:szCs w:val="32"/>
          <w:rtl/>
        </w:rPr>
        <w:t xml:space="preserve"> إلى آخره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السالفين أحد أئمة المسلمين ، المشهورين المتبعين ، ألا وهو الإمام مالك بن أنس إمام دار الهجرة كان رضي الله عنه يقول له كلمة كما يقال تكتب بماء الذهب ،و هي : </w:t>
      </w:r>
      <w:r>
        <w:rPr>
          <w:rFonts w:ascii="Traditional Arabic" w:hAnsi="Traditional Arabic" w:cs="Traditional Arabic"/>
          <w:color w:val="800000"/>
          <w:sz w:val="32"/>
          <w:szCs w:val="32"/>
          <w:rtl/>
        </w:rPr>
        <w:t xml:space="preserve">" من ابتدع بدعة يراها حسنة فقد زعم أن رسول الله صلى الله عليه وسلم  خان الرسالة ، اقرأوا قول الله تبارك وتعالى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ثم أتبعه ببعض الكلمات ، هي بيانات لمضامين هذا النص القرآني الكريم ، فيقول </w:t>
      </w:r>
      <w:r>
        <w:rPr>
          <w:rFonts w:ascii="Traditional Arabic" w:hAnsi="Traditional Arabic" w:cs="Traditional Arabic"/>
          <w:color w:val="800000"/>
          <w:sz w:val="32"/>
          <w:szCs w:val="32"/>
          <w:rtl/>
        </w:rPr>
        <w:t>" فما لم يكن يومئذ دينا ، لا يكون اليوم دينا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اليوم أكملت لكم دينكم ))</w:t>
      </w:r>
      <w:r>
        <w:rPr>
          <w:rFonts w:ascii="Traditional Arabic" w:hAnsi="Traditional Arabic" w:cs="Traditional Arabic"/>
          <w:color w:val="000000"/>
          <w:sz w:val="32"/>
          <w:szCs w:val="32"/>
          <w:rtl/>
        </w:rPr>
        <w:t xml:space="preserve"> خلاص ما بقى في شيء جديد </w:t>
      </w:r>
      <w:r>
        <w:rPr>
          <w:rFonts w:ascii="Traditional Arabic" w:hAnsi="Traditional Arabic" w:cs="Traditional Arabic"/>
          <w:color w:val="800000"/>
          <w:sz w:val="32"/>
          <w:szCs w:val="32"/>
          <w:rtl/>
        </w:rPr>
        <w:t>" فما لم يكن يومئذ دينا ، لا يكون اليوم دينا ولا يصلح آخر هذه الأمة ، إلا بما صلح به أولها "</w:t>
      </w:r>
      <w:r>
        <w:rPr>
          <w:rFonts w:ascii="Traditional Arabic" w:hAnsi="Traditional Arabic" w:cs="Traditional Arabic"/>
          <w:color w:val="000000"/>
          <w:sz w:val="32"/>
          <w:szCs w:val="32"/>
          <w:rtl/>
        </w:rPr>
        <w:t xml:space="preserve"> من هي آخر هذه الأمة ، نحن منها بلا شك فنريد الصلاح ، ونريد الإصلاح وكثير وكثير ممن يدعون الإصلاح ، ويريدون إقامة الدولة المسلمة ، على  وجه الأرض لا يدندون حول هذه الكلمة المالكية المدنية ، </w:t>
      </w:r>
      <w:r>
        <w:rPr>
          <w:rFonts w:ascii="Traditional Arabic" w:hAnsi="Traditional Arabic" w:cs="Traditional Arabic"/>
          <w:color w:val="800000"/>
          <w:sz w:val="32"/>
          <w:szCs w:val="32"/>
          <w:rtl/>
        </w:rPr>
        <w:t>" لا يصلح آخر هذه الأمة إلا بما صلح به أولها "</w:t>
      </w:r>
      <w:r>
        <w:rPr>
          <w:rFonts w:ascii="Traditional Arabic" w:hAnsi="Traditional Arabic" w:cs="Traditional Arabic"/>
          <w:color w:val="000000"/>
          <w:sz w:val="32"/>
          <w:szCs w:val="32"/>
          <w:rtl/>
        </w:rPr>
        <w:t xml:space="preserve"> ، بماذا صلح به أولها ؟ آبالابتداع أم بالاتباع ؟ لا شك أن الجواب عند الجميع ، حتى الذين يقولون بالبدعة الحسنة لا يستطيعون أن يقولوا إلا بقولنا ما صلح أمر هذه الأمة ، في أول شأنها إلا باتباعهم لنبيها صلوات الله وسلامه عليه ، إذن فليكونوا معنا دعوة وسلوكا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كل بدعة ضلالة وكل ضلالة في النار )، كل من ألفاظ الشمول والعموم عند علماء الأصول ، ( كل بدعة ضلالة وكل ضلالة في النار ) ، هذا على وزان ( كل مسكر خمر ، وكل خمر حرام ) ، ( كلكم يدخل الجنة  ) يخاطب المسلمين وليؤكد أن الأصل في هذه الكلمة العموم والشمول ، يقول عليه السلام في هذا الحديث الأخير تعجب أصحابه ، وقالوا : </w:t>
      </w:r>
      <w:r>
        <w:rPr>
          <w:rFonts w:ascii="Traditional Arabic" w:hAnsi="Traditional Arabic" w:cs="Traditional Arabic"/>
          <w:color w:val="800000"/>
          <w:sz w:val="32"/>
          <w:szCs w:val="32"/>
          <w:rtl/>
        </w:rPr>
        <w:t>" من يأبى "</w:t>
      </w:r>
      <w:r>
        <w:rPr>
          <w:rFonts w:ascii="Traditional Arabic" w:hAnsi="Traditional Arabic" w:cs="Traditional Arabic"/>
          <w:color w:val="000000"/>
          <w:sz w:val="32"/>
          <w:szCs w:val="32"/>
          <w:rtl/>
        </w:rPr>
        <w:t xml:space="preserve"> ، قال ( من أطاعني دخل الجنة ومن عصاني فقد أبى )، إذن كل مسلم يدخل الجنة  لا استثناء ، كل مسكر خمر لا استثناء ،كل بدعة ضلالة لا استثناء ، كل بدعة ضلالة لا استثناء أبدا ، فمن الضلالة أن يقول المسلم وبخاصة إذا كان أوتي شيئا من العلم و الفقه ، لا صما ضربا للحديث في الصدر ، الحديث يقول ( كل بدعة ضلالة ) هو يقول لا ، ليس كل بدعة ضلالة ، البدعة تنقسم إلى خمسة أقسام ، ثم يفصلونها كما ربما قرأ بعضكم ذلك تفصيلا في بعض الكتب ، كيف هذا ، هذا هو الانحراف عما كان عليه الرسول عليه السلام ، ولكني لا أريد أن أكون </w:t>
      </w:r>
      <w:r>
        <w:rPr>
          <w:rFonts w:ascii="Traditional Arabic" w:hAnsi="Traditional Arabic" w:cs="Traditional Arabic"/>
          <w:color w:val="000000"/>
          <w:sz w:val="32"/>
          <w:szCs w:val="32"/>
          <w:rtl/>
        </w:rPr>
        <w:lastRenderedPageBreak/>
        <w:t xml:space="preserve">متجنيا ، ومعتديا فإني أعلم ، أن بعض أهل العلم والفضل قديما وحديثا وقعوا في هذا الخطأ حينما قسموا البدعة إلى خمسة أقسام ، ومنها الإمام النووي رحمه الله ، هذا التقسيم لديهم ، الحقيقة يجب أن يكون طلاب العلم على بينة ، من هذا التقسيم أنه تقسيم لغوي ، وليس تقسيما شرعيا ، تقسيم البدعة إلى خمسة أقسام ، كتقسيمها إلى بدعة حسنة وسيئة لكن هذا التقسيم ليس تقسيما شرعيا باصطلاحهم ، إنما هو تقسيم لغوي ، يقصدون بذلك ، أن هناك أمورا حدثت من بعد النبي صلى الله عليه وسلم ومع ذلك لا تعتبر ضلالة ، وإنما هي بدعة حسنة وهذه البدعة الحسنة قد تكون واجبة ، وقد تكون سنة وقد وقد إلى آخره ، أريد من هذا التنبيه والتذكير إلى أنهم حينما يقسمون البدعة إلى خمسة أقسام ، لا يعنون البدعة الشرعية ، وإنما البدعة اللغوية ، أي الأمر الذي حدث هو الذي يقبل هذا التقسيم من حيث أدلة الشرع فما قام الدليل الشرعي على حسنه فهو حسن ، وما لم يقم الدليل الشرعي على حسنه فهو ضلالة ، لعل ضرب الأمثلة هي التي توضح مثل هذه القضية ، كلنا يعلم ، أن عمر بن الخطاب رضي الله تعالى عنه أخرج اليهود من خيبر لا شك أن هذا الإخراج كان بعد وفاة الرسول بزمان لأنه كان في خلافة عمر بن الخطاب ، فهذا الإخراج من حيث التعبير اللغوي  بدعة ، يعني شيء حدث لم يكن من قبل ، لكن هل هو بدعة ضلالة ؟ الجواب لا، لما لأن عمر رضي الله عنه ، إنما نفذ بهذا الإخراج ، أمرا وشرطا نبويا ، كان عليه السلام قد وضعه لليهود ، حينما شاطرهم على خيبر ، شطر ما يستثمر منه ، للرسول ، والشطر الآخر لليهود ، فأقرهم في خيبر ما شئنا ، قال عليه السلام ( لهم ما شئنا ) وليس للأبد فرأى عمر بن الخطاب أن يخرجهم ، تنفيذا لهذه المشيئة مشيئة الأمة ، هذا بدعة لغة ، لكن ما دام قام الدليل الشرعي  على جوازه ، فليس بدعة ، مثال آخر ولعله أوضح وأهم ، لقد بدأ أبو بكر وثنى عمر ، وثلث عثمان بجمع القرآن ، في الصحف ، بعد أن كان مفرقا ، والقصة معروفة في الصحيح وفي غيره ، هذا أمر لم يكن في عهد الرسول عليه السلام ، فهو أمر حادث ، فيمكن أن نقول هذا بدعة في اللغة العربية ، ولكنه أمر واجب ، قام الدليل الشرعي على هذا العمل من باب أولا ، قاعدة فقهية ، ما لا يقوم الواجب إلا به فهو واجب ، هل يمكن حفظ الدين والإسلام ، إلا بحفظ كلام رب العالمين ، هذا لا بد منه ثانيا في عندنا نص في القرآن الكريم ،  </w:t>
      </w:r>
      <w:r>
        <w:rPr>
          <w:rFonts w:ascii="Traditional Arabic" w:hAnsi="Traditional Arabic" w:cs="Traditional Arabic"/>
          <w:b/>
          <w:bCs/>
          <w:color w:val="FF0000"/>
          <w:sz w:val="32"/>
          <w:szCs w:val="32"/>
          <w:rtl/>
        </w:rPr>
        <w:t>(( ألم ذلك الكتاب لا ريب فيه هدى للمتقين ))</w:t>
      </w:r>
      <w:r>
        <w:rPr>
          <w:rFonts w:ascii="Traditional Arabic" w:hAnsi="Traditional Arabic" w:cs="Traditional Arabic"/>
          <w:color w:val="000000"/>
          <w:sz w:val="32"/>
          <w:szCs w:val="32"/>
          <w:rtl/>
        </w:rPr>
        <w:t xml:space="preserve">، ذلك الكتاب أين الكتاب هو هذا الذي أشار إليه رب العالمين ، وكان سابقا في اللوح المحفوظ ، ومقررا في التشريع ، بأنه يجب أن يكون كتابا يتلي ، </w:t>
      </w:r>
      <w:r>
        <w:rPr>
          <w:rFonts w:ascii="Traditional Arabic" w:hAnsi="Traditional Arabic" w:cs="Traditional Arabic"/>
          <w:color w:val="000000"/>
          <w:sz w:val="32"/>
          <w:szCs w:val="32"/>
          <w:rtl/>
        </w:rPr>
        <w:lastRenderedPageBreak/>
        <w:t>فحينما نسمع ضرب مثال على البدعة الواجبة لهذا أو لذاك ، بهذا او بذاك ضرب مثال بجمع القرآن يقولون هذه بدعة حسنة ، يجب أن نتأول كلامهم لأن الأصل في كلام العلماء أن يحمل على المحمل الحسن فيجب أن نتأول كلامهم بأنه بدعة بمعنى أمر حدث لكن هذا الذي حدث  ، ما حدث هكذا اعتباطا ، وعلى قولة العامي ما فيها يا أخي ، لا إنما هذا بدليل موجب لمثل هذا الجمع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215</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فرأى عمر بن الخطاب أن يخرجهم ، تنفيذا لهذه المشيئة مشيئة الأمة ، هذا بدعة لغة ، لكن ما دام قام الدليل الشرعي  على جوازه ، فليس بدعة ، مثال آخر ولعله أوضح وأهم ، لقد بدأ أبو بكر وثنى عمر ، وثلث عثمان بجمع القرآن ، في الصحف ، بعد أن كان مفرقا ، والقصة معروفة في الصحيح وفي غيره ، هذا أمر لم يكن في عهد الرسول عليه السلام ، فهو أمر حادث ، فيمكن أن نقول هذا بدعة في اللغة العربية ، ولكنه أمر واجب ، قام الدليل الشرعي على هذا العمل من باب أولا ، قاعدة فقهية ، ما لا يقوم الواجب إلا به فهو واجب ، هل يمكن حفظ الدين والإسلام ، إلا بحفظ كلام رب العالمين ، هذا لا بد منه ثانيا في عندنا نص في القرآن الكريم ،  </w:t>
      </w:r>
      <w:r>
        <w:rPr>
          <w:rFonts w:ascii="Traditional Arabic" w:hAnsi="Traditional Arabic" w:cs="Traditional Arabic"/>
          <w:b/>
          <w:bCs/>
          <w:color w:val="FF0000"/>
          <w:sz w:val="32"/>
          <w:szCs w:val="32"/>
          <w:rtl/>
        </w:rPr>
        <w:t>(( ألم ذلك الكتاب لا ريب فيه هدى للمتقين ))</w:t>
      </w:r>
      <w:r>
        <w:rPr>
          <w:rFonts w:ascii="Traditional Arabic" w:hAnsi="Traditional Arabic" w:cs="Traditional Arabic"/>
          <w:color w:val="000000"/>
          <w:sz w:val="32"/>
          <w:szCs w:val="32"/>
          <w:rtl/>
        </w:rPr>
        <w:t xml:space="preserve">، ذلك الكتاب أين الكتاب هو هذا الذي أشار إليه رب العالمين ، وكان سابقا في اللوح المحفوظ ، ومقررا في التشريع ، بأنه يجب أن يكون كتابا يتلي ، فحينما نسمع ضرب مثال على البدعة الواجبة لهذا أو لذاك ، بهذا او بذاك ضرب مثال بجمع القرآن يقولون هذه بدعة حسنة ، يجب أن نتأول كلامهم لأن الأصل في كلام العلماء أن يحمل على المحمل الحسن فيجب أن نتأول كلامهم بأنه بدعة بمعنى أمر حدث لكن هذا الذي حدث  ، ما حدث هكذا اعتباطا ، وعلى قولة العامي ما فيها يا أخي ، لا إنما هذا بدليل موجب لمثل هذا الجمع  ولذلك الإخراج الذي فعله عمر بن الخطاب رضي الله عنه ، وعلى ذلك فقيسوا كل البدع التي حدثت وستحدث ، إن قام الدليل الشرعي على جوازها ، أو وجوبها ، فهذه ليست بدعة شرعية ، لأن البدع الشرعية صفتها ضلالة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أما البدع اللغوية ، فهي تقبل هذا التقسيم باعتبار الأدلة الشرعية ، فما دل على الوجوب فهو واجب ، ما دل على الجواز فهو جائز ، وبين ذلك تلك المراتب المعروفة ، مثلا بعض الجهلة لما نقول لهم هذه بدعة ، والرسول يقول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وإياكم ومحدثات الأمور )</w:t>
      </w:r>
      <w:r>
        <w:rPr>
          <w:rFonts w:ascii="Traditional Arabic" w:hAnsi="Traditional Arabic" w:cs="Traditional Arabic"/>
          <w:color w:val="000000"/>
          <w:sz w:val="32"/>
          <w:szCs w:val="32"/>
          <w:rtl/>
        </w:rPr>
        <w:t xml:space="preserve"> إلى آخر الحديث يقول لك يا أخي هذه السيارة التي أنت تركبها هذه بدعة ، سبحان الله !! هذه السيارة من الأمور المباحة ، التي تدخل في عموم قوله تعالى </w:t>
      </w:r>
      <w:r>
        <w:rPr>
          <w:rFonts w:ascii="Traditional Arabic" w:hAnsi="Traditional Arabic" w:cs="Traditional Arabic"/>
          <w:b/>
          <w:bCs/>
          <w:color w:val="FF0000"/>
          <w:sz w:val="32"/>
          <w:szCs w:val="32"/>
          <w:rtl/>
        </w:rPr>
        <w:t>(( ويخلق ما لا تعلمون ))</w:t>
      </w:r>
      <w:r>
        <w:rPr>
          <w:rFonts w:ascii="Traditional Arabic" w:hAnsi="Traditional Arabic" w:cs="Traditional Arabic"/>
          <w:color w:val="000000"/>
          <w:sz w:val="32"/>
          <w:szCs w:val="32"/>
          <w:rtl/>
        </w:rPr>
        <w:t xml:space="preserve"> ، وهذا </w:t>
      </w:r>
      <w:r>
        <w:rPr>
          <w:rFonts w:ascii="Traditional Arabic" w:hAnsi="Traditional Arabic" w:cs="Traditional Arabic"/>
          <w:color w:val="000000"/>
          <w:sz w:val="32"/>
          <w:szCs w:val="32"/>
          <w:rtl/>
        </w:rPr>
        <w:lastRenderedPageBreak/>
        <w:t xml:space="preserve">مما لا نعلم ، ترى حدثت أشياء كنا لا نعلم </w:t>
      </w:r>
      <w:r>
        <w:rPr>
          <w:rFonts w:ascii="Traditional Arabic" w:hAnsi="Traditional Arabic" w:cs="Traditional Arabic"/>
          <w:b/>
          <w:bCs/>
          <w:color w:val="FF0000"/>
          <w:sz w:val="32"/>
          <w:szCs w:val="32"/>
          <w:rtl/>
        </w:rPr>
        <w:t>(( خلق لكم ما في الأرض جميعا ))</w:t>
      </w:r>
      <w:r>
        <w:rPr>
          <w:rFonts w:ascii="Traditional Arabic" w:hAnsi="Traditional Arabic" w:cs="Traditional Arabic"/>
          <w:color w:val="000000"/>
          <w:sz w:val="32"/>
          <w:szCs w:val="32"/>
          <w:rtl/>
        </w:rPr>
        <w:t xml:space="preserve"> ، بلا شك هذا الشاي وهذه الكأس بخصرها ورقبتها و و إلى آخره ، لم يكن في ذلك الزمن ، فهذا الشرب ما حكمه بدعة ، ما تقول بدعة صحيح لما نريد ندقق ، كان هذا في زمن الرسول ؟ ما كان في زمن الرسول ، إذن هذه بدعة ، نعم بدعة لغة ، قال تعالى في حقه </w:t>
      </w:r>
      <w:r>
        <w:rPr>
          <w:rFonts w:ascii="Traditional Arabic" w:hAnsi="Traditional Arabic" w:cs="Traditional Arabic"/>
          <w:b/>
          <w:bCs/>
          <w:color w:val="FF0000"/>
          <w:sz w:val="32"/>
          <w:szCs w:val="32"/>
          <w:rtl/>
        </w:rPr>
        <w:t>(( بديع السموات ))</w:t>
      </w:r>
      <w:r>
        <w:rPr>
          <w:rFonts w:ascii="Traditional Arabic" w:hAnsi="Traditional Arabic" w:cs="Traditional Arabic"/>
          <w:color w:val="000000"/>
          <w:sz w:val="32"/>
          <w:szCs w:val="32"/>
          <w:rtl/>
        </w:rPr>
        <w:t xml:space="preserve"> ، يعني موجدهما بعد أن لم يكونا موجودتين ، فهو المبتدع فهو الموجد ، فهو المحدث ، إلى آخره ، فهذه بدعة لغة لكن ليش تدخلها ، في مسمى لفظة البدعة التي أطلق الرسول عليها قوله </w:t>
      </w:r>
      <w:r>
        <w:rPr>
          <w:rFonts w:ascii="Traditional Arabic" w:hAnsi="Traditional Arabic" w:cs="Traditional Arabic"/>
          <w:b/>
          <w:bCs/>
          <w:color w:val="FF0000"/>
          <w:sz w:val="32"/>
          <w:szCs w:val="32"/>
          <w:rtl/>
        </w:rPr>
        <w:t>(( كل بدعة ضلالة ))</w:t>
      </w:r>
      <w:r>
        <w:rPr>
          <w:rFonts w:ascii="Traditional Arabic" w:hAnsi="Traditional Arabic" w:cs="Traditional Arabic"/>
          <w:color w:val="000000"/>
          <w:sz w:val="32"/>
          <w:szCs w:val="32"/>
          <w:rtl/>
        </w:rPr>
        <w:t xml:space="preserve"> ؟ ، هكذا ، فإذا قامت الأدلة الشرعية على وجوب بدعة نقول بوجوبها ، لا لأنها حدثت ، وإنما لأنها وجبت ، وكذلك إذا قام الدليل على جواز شيء ، ما نقول هذا جائز ، لأنها حدثت لا هي جائزة ولولم تحدث لأنها داخلة في نصوص شرعية ، وهكذا ، وفي ذلك نقول ختاما أيضا لهذا الموضوع ، إذا جاءت لفظة البدعة في لغة الشرع ، فيجب أن نفسرها بعرف الشرع ، فالبدعة حيثما جاءت في أحاديث الرسول عليه السلام ، فهي مذمومة أولا ، والمقصود بها الابتداع في الدين ثانيا ، وإذا جاءت في ألفاظ العلماء فتفسر حسب المقام ، كما ذكرنا لكم من تفسير تقسيم بعض العلماء البدعة إلى خمسة أقسام ، نقول هذا تقسيم للبدعة اللغوية إما البدعة الشرعية فهي مذمومة على الإطلاق ولهذا قال عبد الله بن عمر بن الخطاب ، وبهذا الأثر الصحيح ، أختم الجواب عن ذاك السؤال قال رضي الله عنه : </w:t>
      </w:r>
      <w:r>
        <w:rPr>
          <w:rFonts w:ascii="Traditional Arabic" w:hAnsi="Traditional Arabic" w:cs="Traditional Arabic"/>
          <w:color w:val="800000"/>
          <w:sz w:val="32"/>
          <w:szCs w:val="32"/>
          <w:rtl/>
        </w:rPr>
        <w:t>" كل بدعة ضلالة وإن رآها الناس حسنة "</w:t>
      </w:r>
      <w:r>
        <w:rPr>
          <w:rFonts w:ascii="Traditional Arabic" w:hAnsi="Traditional Arabic" w:cs="Traditional Arabic"/>
          <w:color w:val="000000"/>
          <w:sz w:val="32"/>
          <w:szCs w:val="32"/>
          <w:rtl/>
        </w:rPr>
        <w:t xml:space="preserve"> هذا بدهي أنه يفسر البدعة في هذا الحديث بالبدعة الشرعية ، فكأنه يتكلم عن رأينا بأوجز عبارة، كل بدعة أي شرعية ضلالة ، وإن رآها الناس حسنة ، غيره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ما مدى صحة حديث </w:t>
      </w:r>
      <w:r>
        <w:rPr>
          <w:rFonts w:ascii="Traditional Arabic" w:hAnsi="Traditional Arabic" w:cs="Traditional Arabic"/>
          <w:b/>
          <w:bCs/>
          <w:color w:val="0000FF"/>
          <w:sz w:val="32"/>
          <w:szCs w:val="32"/>
          <w:rtl/>
        </w:rPr>
        <w:t>( من كان يؤمن بالله وباليوم الآخر فلا يوقفن نفسه مواقف الفتن أو التهم )</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رواية صحيحة ، لا يصح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يسأل السائل فيقول قال رسول الله عليه الصلاة والسلام </w:t>
      </w:r>
      <w:r>
        <w:rPr>
          <w:rFonts w:ascii="Traditional Arabic" w:hAnsi="Traditional Arabic" w:cs="Traditional Arabic"/>
          <w:b/>
          <w:bCs/>
          <w:color w:val="0000FF"/>
          <w:sz w:val="32"/>
          <w:szCs w:val="32"/>
          <w:rtl/>
        </w:rPr>
        <w:t>( العين حق ولو كان شيء سابق القدر لسبقته العين ، وإذا استغسلتم فاغتسلوا أو فاغسلوا )</w:t>
      </w:r>
      <w:r>
        <w:rPr>
          <w:rFonts w:ascii="Traditional Arabic" w:hAnsi="Traditional Arabic" w:cs="Traditional Arabic"/>
          <w:color w:val="000000"/>
          <w:sz w:val="32"/>
          <w:szCs w:val="32"/>
          <w:rtl/>
        </w:rPr>
        <w:t xml:space="preserve"> فما معنى العبارة التي هي </w:t>
      </w:r>
      <w:r>
        <w:rPr>
          <w:rFonts w:ascii="Traditional Arabic" w:hAnsi="Traditional Arabic" w:cs="Traditional Arabic"/>
          <w:b/>
          <w:bCs/>
          <w:color w:val="0000FF"/>
          <w:sz w:val="32"/>
          <w:szCs w:val="32"/>
          <w:rtl/>
        </w:rPr>
        <w:t>( وإذا استغسلتم فاغسلوا )</w:t>
      </w:r>
      <w:r>
        <w:rPr>
          <w:rFonts w:ascii="Traditional Arabic" w:hAnsi="Traditional Arabic" w:cs="Traditional Arabic"/>
          <w:color w:val="000000"/>
          <w:sz w:val="32"/>
          <w:szCs w:val="32"/>
          <w:rtl/>
        </w:rPr>
        <w:t xml:space="preserve">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يعرف هذا من أحاديث أخرى إذا عرف العائن الذي أصاب غيره بعينه ، يطلب منه أن يغتسل ، أو يغسل ثيابه ، فعليه أن يستجيب لهذا الطلب ، لأنه بهذا الماء الذي غسل نفسه أو غسل به </w:t>
      </w:r>
      <w:r>
        <w:rPr>
          <w:rFonts w:ascii="Traditional Arabic" w:hAnsi="Traditional Arabic" w:cs="Traditional Arabic"/>
          <w:color w:val="000000"/>
          <w:sz w:val="32"/>
          <w:szCs w:val="32"/>
          <w:rtl/>
        </w:rPr>
        <w:lastRenderedPageBreak/>
        <w:t xml:space="preserve">ثيابه ، يأخذ العائن منه ، ويمسح به نفسه يكون هذا من الطب النبوي ، للمصاب بالعين ، هذا من الطب النبوي أولا المجهول علما والمهجور عملا ، ولعل هجره عملا له بعض العذر ، لصعوبة معرفة العائن ،وقد وقع في عهد الرسول عليه السلام حادثة لعل هذه الحادثة هي سبب ورود هذا الحديث وما جرى مجراه ، خرج صحابيان خارج المدينة ، فأتيا بحيرة من ماء ، فتعرى أحدهما ، ونزل ليستحم أو ليسبح ، فاعجب بدنه الآخر ، وما كاد ينظر إليه تلك النظرة ، إلا تخبط من كان في الماء ، كأنه أصيب بمس فسارع الرجل وأخذه إلى أهله ، وجاءوا يذكرون قصته للنبي صلى الله عليه وسلم ، قال لهم </w:t>
      </w:r>
      <w:r>
        <w:rPr>
          <w:rFonts w:ascii="Traditional Arabic" w:hAnsi="Traditional Arabic" w:cs="Traditional Arabic"/>
          <w:b/>
          <w:bCs/>
          <w:color w:val="0000FF"/>
          <w:sz w:val="32"/>
          <w:szCs w:val="32"/>
          <w:rtl/>
        </w:rPr>
        <w:t>( من تظنون )</w:t>
      </w:r>
      <w:r>
        <w:rPr>
          <w:rFonts w:ascii="Traditional Arabic" w:hAnsi="Traditional Arabic" w:cs="Traditional Arabic"/>
          <w:color w:val="000000"/>
          <w:sz w:val="32"/>
          <w:szCs w:val="32"/>
          <w:rtl/>
        </w:rPr>
        <w:t xml:space="preserve"> ، قالوا : </w:t>
      </w:r>
      <w:r>
        <w:rPr>
          <w:rFonts w:ascii="Traditional Arabic" w:hAnsi="Traditional Arabic" w:cs="Traditional Arabic"/>
          <w:color w:val="800000"/>
          <w:sz w:val="32"/>
          <w:szCs w:val="32"/>
          <w:rtl/>
        </w:rPr>
        <w:t>" ما نظن بأحد إلا من كان معه هو هذا الرجل "</w:t>
      </w:r>
      <w:r>
        <w:rPr>
          <w:rFonts w:ascii="Traditional Arabic" w:hAnsi="Traditional Arabic" w:cs="Traditional Arabic"/>
          <w:color w:val="000000"/>
          <w:sz w:val="32"/>
          <w:szCs w:val="32"/>
          <w:rtl/>
        </w:rPr>
        <w:t xml:space="preserve"> هنا تحدد ايش ؟ العائن ، فأمره عليه السلام ، ما أذكر الآن تمام القصة ، إما بأن يغسل طرف ثوبه أو نحو ذلك ، ويمسح به بدن المعان هذا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يتوضأ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يتوضأ العائن ، ويجمع وضوؤه في إناء ثم يدفق من خلف الظهر</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أن يكون هذا ويمكن ان يكو غيره أي نوع من الأنواع ، على كل حال أنا قلت سلفا  لا أستحضر الآن ، المهم إنه </w:t>
      </w:r>
      <w:r>
        <w:rPr>
          <w:rFonts w:ascii="Traditional Arabic" w:hAnsi="Traditional Arabic" w:cs="Traditional Arabic"/>
          <w:b/>
          <w:bCs/>
          <w:color w:val="0000FF"/>
          <w:sz w:val="32"/>
          <w:szCs w:val="32"/>
          <w:rtl/>
        </w:rPr>
        <w:t>( وإذا استغسلتم فاغسلوا )</w:t>
      </w:r>
      <w:r>
        <w:rPr>
          <w:rFonts w:ascii="Traditional Arabic" w:hAnsi="Traditional Arabic" w:cs="Traditional Arabic"/>
          <w:color w:val="000000"/>
          <w:sz w:val="32"/>
          <w:szCs w:val="32"/>
          <w:rtl/>
        </w:rPr>
        <w:t xml:space="preserve"> ، يعني إذا طلب منكم أن تغتسلوا فوافقوا ولا تمتنعوا ، لأن هذا هو العلاج الطبي النبوي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جسده ما يغسله فقط يعني يغسل الثياب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استحضر التفاصيل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ورد ذكر شيء إذا إنسان مثلا أعجبه في نفسه شيء معين خوفا من الحسد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ما شاء الله ، سواء في نفسه أو في أهله أو في أرضه لا بد أن يقول ما شاء الله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الفقه المستنبط من قوله أو من نهجه صلى الله عليه وسلم عن أن يبيع الرجل ما ليس عنده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واضح الدلالة على أن البائع لشيء ما ينبغي أن يكون هذا الشيء موجودا عنده مملوكا ، محازا ، بحيث أنه إذا وقع التراضي على البيع ، أنه مستعد للتسليم ،و هذا النهي قاعدة عامة شاملة لا يستثنى منها إلا بيع السلم ، أو بيع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بشروط مذكورة ، في بعض الأحاديث الصحيحة ، وإلا ما نحا </w:t>
      </w:r>
      <w:r>
        <w:rPr>
          <w:rFonts w:ascii="Traditional Arabic" w:hAnsi="Traditional Arabic" w:cs="Traditional Arabic"/>
          <w:color w:val="000000"/>
          <w:sz w:val="32"/>
          <w:szCs w:val="32"/>
          <w:rtl/>
        </w:rPr>
        <w:lastRenderedPageBreak/>
        <w:t xml:space="preserve">نحو بيع السلم والمهم أن هذا الحديث يقع في مخالفته كثير من التجار اليوم ، حيث تنتقل البضاعة بيعا من شخص إلى ثاني إلى ثالث ، والبضاعة لا تزال في مكانها ، إما أفظع صورة ، ماذا نقول في الساحل ، حيث أنزلت وفي الميناء ، أو صورة ثانية شحنها إلى مخزنه فيبيع شخص ، هذا الشخص يبيع لشخص ثان وثالت والبضاعة لا تزال في المخزن ، هذا أول ما يشمله هذا الحديث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البائع الأول بائع شرعي ، أما البائع الثاني الذي باع ماليس عنده ، فهذا خطأ واضح جدا ، ومخالف لنص هذا الحديث الصريح ، فينبغي على تجار المسلمين ، أن يتفقهوا في دينهم وأن لا يخالفوا شريعة ربهم ، وبذلك يستحقون أن يعيشوا حياة سعيدة وإلا استحققنا بسبب مخالفتنا لشريعة ربنا ، في كثير من أحكامها ، هذا الوضع الذي نعيشه اليوم مع الأسف ، والذي لا يرضى به مسلم ، عنده ذرة إيمان ، والله المستعان .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دفع الثاني ثمن البضاعة ، يعني الرجل الثاني يعني المشتري طبعا الثاني ، والبضاعة لم تكن في بيته ، فلا يجوز أن يتصرف فيها هكذا المقصود يعني؟</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اين هي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مثلا أنا أريد أشتري غنما ، دفعت ثمنهم وبقي عند التاجر الأول ، ما يجوز أن أبيع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الجواب عنه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خلاص هذا قصدي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لكل إنسان قرين فهل يمكن ظهور القرين عيانا بشكله الحقيقي أو بغيره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 يمكن أن يظهر الجني بصورة مختلفة ، هذا أمر مقطوع به شرعا ، أما والسؤال في القرين ، فما عندنا جواب ، لأنه ما جاءنا شيء من العلم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حقيقة أو خيال يعني يظهر بعد مقتل هذا الرجل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خرافة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ثبت أن شخصا باع شيئا ، ما ليس في حوزته ولم يتمكن من تسليمه للمشتري ، وكان قد قبض الثمن ، ما حكم الشرع ، أليس فيه رد الثمن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هذا بيع باطل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فيقول هل يجوز  تبرع الزوجة لزوجها بإحدى كليتيها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يجوز هذه بدعة سيئة في العصر الحاضر ، وكثيرا ما نسمع ، بعض المفتين أو المرشدين ، أو نحو ذلك ، يفتون بالجواز وأنا أعتقد مع احترامنا لآراء هؤلاء ، الذين يصدرون في فتاواهم ، عن شيء من الاجتهاد ، نرى هذا من الأخطاء الفاحشة ، لأنهم أولا لا يجدون مستندا لهم شرعا سوى مجرد الاستنباط والاجتهاد ، ولكن هذا الاستشهاد والاستنباط فيه غفلة ، عن بعض النصوص الأخرى ، التي يجب ملاحظتها حين إصدار مثل هذه الفتوى لأن التبرع بكلية ، إما أن يكون من الحي وهذا هو الغالب والذي يجري حوله السؤال والجواب ، وأما أن يكون من ميت مات حديثا ، ولا تزال الكليتان في رأي الأطباء حيتان ، يمكن الاستفادة منهما ، أو من أحداهما لحي ، في الحالة الأولى أي في حالة كون إحدى الكليتين تستخرج من الحي كما جاء في السؤال فيه تعريض للمتبرع بالكلية لنفسه للضرر إن لم نقل للهلاك ،وأنا أصور صورة لتوضيح هذا الجواب ، لو سألنا هؤلاء الأطباء وأولئك المفتين ، هل تضمن يا أيها المفتي بناء على رأي الطبيب المسلم ، هل تضمن أن هذا الرجل الذي سيبقى بكلية واحدة ، أنه لا يمكن أن يتعرض لفسادها ولمرضها بعيد استئصال أختها ولو أيضا ليس بعيدها ، بعدها وبعد زمن طويل  و طويل ، سيكون الجواب في اعتقادي ، وعندنا الطبيب هنا تيسير شديد ، ممكن أن نستفيد الجواب منه ، في ظني أنه سيكون الجواب لا يمكن ضمان سلامة هذه الكلية بعد استخراج أختها إذن هنا أولا ، تعريض لهذا الرجل المتبرع بإحدى كليتيه للضرر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فيقول هل يجوز  تبرع الزوجة لزوجها بإحدى كليتيها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هذه بدعة سيئة في العصر الحاضر ، وكثيرا ما نسمع ، بعض المفتين أو المرشدين ، أو نحو ذلك ، يفتون بالجواز وأنا أعتقد مع احترامنا لآراء هؤلاء ، الذين يصدرون في فتاواهم ، عن شيء من الاجتهاد ، نرى هذا من الأخطاء الفاحشة ، لأنهم أولا لا يجدون مستندا لهم شرعا سوى مجرد الاستنباط والاجتهاد ، ولكن هذا الاستشهاد والاستنباط فيه غفلة ، عن بعض النصوص الأخرى ، التي يجب ملاحظتها حين إصدار مثل هذه الفتوى لأن التبرع بكلية ، إما أن يكون من الحي وهذا هو الغالب والذي يجري حوله السؤال والجواب ، وأما أن يكون من ميت مات حديثا ، ولا تزال الكليتان في رأي الأطباء حيتان ، يمكن الاستفادة منهما ، أو من أحداهما لحي ، في الحالة الأولى أي في حالة كون إحدى الكليتين تستخرج من الحي كما جاء في السؤال فيه تعريض للمتبرع بالكلية لنفسه للضرر إن لم نقل للهلاك ،وأنا أصور صورة لتوضيح هذا الجواب ، لو سألنا هؤلاء الأطباء وأولئك المفتين ، هل تضمن يا أيها المفتي بناء على رأي الطبيب المسلم ، هل تضمن أن هذا الرجل الذي سيبقى بكلية واحدة ، أنه لا يمكن أن يتعرض لفسادها ولمرضها بعيد استئصال أختها ولو أيضا ليس بعيدها ، بعدها وبعد زمن طويل  و طويل ، سيكون </w:t>
      </w:r>
      <w:r>
        <w:rPr>
          <w:rFonts w:ascii="Traditional Arabic" w:hAnsi="Traditional Arabic" w:cs="Traditional Arabic"/>
          <w:color w:val="000000"/>
          <w:sz w:val="32"/>
          <w:szCs w:val="32"/>
          <w:rtl/>
        </w:rPr>
        <w:lastRenderedPageBreak/>
        <w:t>الجواب في اعتقادي ، وعندنا الطبيب هنا تيسير شديد ، ممكن أن نستفيد الجواب منه ، في ظني أنه سيكون الجواب لا يمكن ضمان سلامة هذه الكلية بعد استخراج أختها إذن هنا أولا ، تعريض لهذا الرجل المتبرع بإحدى كليتيه للضرر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ضرر بنفسك ولا إضرار بغيرك ، بأي شيء  أضررت نفسك فهو حرام عليك بأي شيء  أضررت به غيرك فهو حرام عليك، حتى ولو كان هذا الإضرار بالخير وهنا نكتة أرجوا التنبه لها ، حتى لو كان الإضرار بالخير طبعا بالخير الذي لا يجب وإنما هو خير فعلا، لا ضرر بنفسك ولو بالخير كلام عجيب ، لكنه كما قال تعالى </w:t>
      </w:r>
      <w:r>
        <w:rPr>
          <w:rFonts w:ascii="Traditional Arabic" w:hAnsi="Traditional Arabic" w:cs="Traditional Arabic"/>
          <w:b/>
          <w:bCs/>
          <w:color w:val="FF0000"/>
          <w:sz w:val="32"/>
          <w:szCs w:val="32"/>
          <w:rtl/>
        </w:rPr>
        <w:t>(( وإنه لحق مثل ما أنكم تنطقون ))</w:t>
      </w:r>
      <w:r>
        <w:rPr>
          <w:rFonts w:ascii="Traditional Arabic" w:hAnsi="Traditional Arabic" w:cs="Traditional Arabic"/>
          <w:color w:val="000000"/>
          <w:sz w:val="32"/>
          <w:szCs w:val="32"/>
          <w:rtl/>
        </w:rPr>
        <w:t xml:space="preserve"> ، لا ضرر بنفسك ولو بالخير ، من أين أخذنا هذا ؟ من أحاديث كثيرة جدا جدا ، قال عليه السلام في حديث معروف سببه ، </w:t>
      </w:r>
      <w:r>
        <w:rPr>
          <w:rFonts w:ascii="Traditional Arabic" w:hAnsi="Traditional Arabic" w:cs="Traditional Arabic"/>
          <w:b/>
          <w:bCs/>
          <w:color w:val="0000FF"/>
          <w:sz w:val="32"/>
          <w:szCs w:val="32"/>
          <w:rtl/>
        </w:rPr>
        <w:t>( فمن رغب عن سنتني فليس مني )</w:t>
      </w:r>
      <w:r>
        <w:rPr>
          <w:rFonts w:ascii="Traditional Arabic" w:hAnsi="Traditional Arabic" w:cs="Traditional Arabic"/>
          <w:color w:val="000000"/>
          <w:sz w:val="32"/>
          <w:szCs w:val="32"/>
          <w:rtl/>
        </w:rPr>
        <w:t xml:space="preserve">، ما مناسبة هذا الحديث ؟ الخير الكثير ، ما هو هذا الخير قصة الرهط الذين جاءوا إلى الرسول عليه السلام  فلم يجدوه ، فسألوا نساءه عن عبادته عليه السلام ، عن قيامه في الليل ،وصيامه  في النهار ، وقربانه للنساء فقلن : </w:t>
      </w:r>
      <w:r>
        <w:rPr>
          <w:rFonts w:ascii="Traditional Arabic" w:hAnsi="Traditional Arabic" w:cs="Traditional Arabic"/>
          <w:color w:val="800000"/>
          <w:sz w:val="32"/>
          <w:szCs w:val="32"/>
          <w:rtl/>
        </w:rPr>
        <w:t>" رسول الله صلى الله عليه وسلم يقوم الليل وينام ويصوم ويفطر ويتزوج النساء "</w:t>
      </w:r>
      <w:r>
        <w:rPr>
          <w:rFonts w:ascii="Traditional Arabic" w:hAnsi="Traditional Arabic" w:cs="Traditional Arabic"/>
          <w:color w:val="000000"/>
          <w:sz w:val="32"/>
          <w:szCs w:val="32"/>
          <w:rtl/>
        </w:rPr>
        <w:t xml:space="preserve"> ، قالوا </w:t>
      </w:r>
      <w:r>
        <w:rPr>
          <w:rFonts w:ascii="Traditional Arabic" w:hAnsi="Traditional Arabic" w:cs="Traditional Arabic"/>
          <w:color w:val="800000"/>
          <w:sz w:val="32"/>
          <w:szCs w:val="32"/>
          <w:rtl/>
        </w:rPr>
        <w:t>" هذا رسول الله قد غفر الله له ما تقدم من ذنبه وما تأخر "</w:t>
      </w:r>
      <w:r>
        <w:rPr>
          <w:rFonts w:ascii="Traditional Arabic" w:hAnsi="Traditional Arabic" w:cs="Traditional Arabic"/>
          <w:color w:val="000000"/>
          <w:sz w:val="32"/>
          <w:szCs w:val="32"/>
          <w:rtl/>
        </w:rPr>
        <w:t xml:space="preserve"> كلمة لو يعنون ما ترمي إليه كفروا ، وهم أصحاب الرسول ، لكنهم ما فكروا بعاقبة هذه الكلمة ، لأنها تعني ، لماذا الرسول ما يقوم الليل كله ولماذا الرسول ما يصوم الدهر كله ؟ ولماذا الرسول ما يتمتع بنسائه ؟ الله غفر له ، يقولون بقى عندنا في الشام ، </w:t>
      </w:r>
      <w:r>
        <w:rPr>
          <w:rFonts w:ascii="Traditional Arabic" w:hAnsi="Traditional Arabic" w:cs="Traditional Arabic"/>
          <w:color w:val="800000"/>
          <w:sz w:val="32"/>
          <w:szCs w:val="32"/>
          <w:rtl/>
        </w:rPr>
        <w:t>" يحط رجله بماء بارد ويستريح "</w:t>
      </w:r>
      <w:r>
        <w:rPr>
          <w:rFonts w:ascii="Traditional Arabic" w:hAnsi="Traditional Arabic" w:cs="Traditional Arabic"/>
          <w:color w:val="000000"/>
          <w:sz w:val="32"/>
          <w:szCs w:val="32"/>
          <w:rtl/>
        </w:rPr>
        <w:t xml:space="preserve">، هذا يقال في حق الرسول وهو الذي قال عنه أصحابه : </w:t>
      </w:r>
      <w:r>
        <w:rPr>
          <w:rFonts w:ascii="Traditional Arabic" w:hAnsi="Traditional Arabic" w:cs="Traditional Arabic"/>
          <w:color w:val="800000"/>
          <w:sz w:val="32"/>
          <w:szCs w:val="32"/>
          <w:rtl/>
        </w:rPr>
        <w:t>" قام رسول الله صلى الله عليه وسلم حتى تفطرت قدماه ، تشققت قدماه "</w:t>
      </w:r>
      <w:r>
        <w:rPr>
          <w:rFonts w:ascii="Traditional Arabic" w:hAnsi="Traditional Arabic" w:cs="Traditional Arabic"/>
          <w:color w:val="000000"/>
          <w:sz w:val="32"/>
          <w:szCs w:val="32"/>
          <w:rtl/>
        </w:rPr>
        <w:t xml:space="preserve"> قالوا مشفقين عليه ، قالوا : </w:t>
      </w:r>
      <w:r>
        <w:rPr>
          <w:rFonts w:ascii="Traditional Arabic" w:hAnsi="Traditional Arabic" w:cs="Traditional Arabic"/>
          <w:color w:val="800000"/>
          <w:sz w:val="32"/>
          <w:szCs w:val="32"/>
          <w:rtl/>
        </w:rPr>
        <w:t>" يا رسول الله قد غفر الله لك ما تقدم من ذنبك وما تأخر "</w:t>
      </w:r>
      <w:r>
        <w:rPr>
          <w:rFonts w:ascii="Traditional Arabic" w:hAnsi="Traditional Arabic" w:cs="Traditional Arabic"/>
          <w:color w:val="000000"/>
          <w:sz w:val="32"/>
          <w:szCs w:val="32"/>
          <w:rtl/>
        </w:rPr>
        <w:t xml:space="preserve"> يعني يقولون له حاجتك بقي ، لا تتعب حالك هذا الهدف الذي نحن نقصده من حياتنا هنا ومن طاعتنا لربنا ،و اتباعنا لسنة نبينا هو أن نحظى بمغفرة ربنا ، فهذا ربنا غفر لك ما تقدم من ذنبك وما تأخر لماذا هذا الاتعاب؟ ، قال </w:t>
      </w:r>
      <w:r>
        <w:rPr>
          <w:rFonts w:ascii="Traditional Arabic" w:hAnsi="Traditional Arabic" w:cs="Traditional Arabic"/>
          <w:b/>
          <w:bCs/>
          <w:color w:val="0000FF"/>
          <w:sz w:val="32"/>
          <w:szCs w:val="32"/>
          <w:rtl/>
        </w:rPr>
        <w:t>( أفلا أكون عبدا شكورا )</w:t>
      </w:r>
      <w:r>
        <w:rPr>
          <w:rFonts w:ascii="Traditional Arabic" w:hAnsi="Traditional Arabic" w:cs="Traditional Arabic"/>
          <w:color w:val="000000"/>
          <w:sz w:val="32"/>
          <w:szCs w:val="32"/>
          <w:rtl/>
        </w:rPr>
        <w:t xml:space="preserve"> ، أولئك الرهط غفلوا عن هذه القضية ، قالوا حق له عليه السلام ، أن يتزوج النساء ، وأن لا يقوم الليل مطلقا ، ولا يصوم الدهر ، لأنه حصل على الغرض ، هذا كلام يمس مقام النبوة والرسالة لو كانوا يعلمون فتعاهدوا بينهم بعد أن نطقوا بهذه الكلمة الخاطئة ، قالوا هذا رسول الله قد غفر الله له ما تقدم من ذنبه وما تأخر ، أما أنا أحدهم يقول عن نفسه: </w:t>
      </w:r>
      <w:r>
        <w:rPr>
          <w:rFonts w:ascii="Traditional Arabic" w:hAnsi="Traditional Arabic" w:cs="Traditional Arabic"/>
          <w:color w:val="800000"/>
          <w:sz w:val="32"/>
          <w:szCs w:val="32"/>
          <w:rtl/>
        </w:rPr>
        <w:t>" فأقوم الليل ولا أنام "</w:t>
      </w:r>
      <w:r>
        <w:rPr>
          <w:rFonts w:ascii="Traditional Arabic" w:hAnsi="Traditional Arabic" w:cs="Traditional Arabic"/>
          <w:color w:val="000000"/>
          <w:sz w:val="32"/>
          <w:szCs w:val="32"/>
          <w:rtl/>
        </w:rPr>
        <w:t xml:space="preserve"> قال الثاني : </w:t>
      </w:r>
      <w:r>
        <w:rPr>
          <w:rFonts w:ascii="Traditional Arabic" w:hAnsi="Traditional Arabic" w:cs="Traditional Arabic"/>
          <w:color w:val="800000"/>
          <w:sz w:val="32"/>
          <w:szCs w:val="32"/>
          <w:rtl/>
        </w:rPr>
        <w:t>" أنا أصوم الدهر ولا أفطر "</w:t>
      </w:r>
      <w:r>
        <w:rPr>
          <w:rFonts w:ascii="Traditional Arabic" w:hAnsi="Traditional Arabic" w:cs="Traditional Arabic"/>
          <w:color w:val="000000"/>
          <w:sz w:val="32"/>
          <w:szCs w:val="32"/>
          <w:rtl/>
        </w:rPr>
        <w:t xml:space="preserve"> ، قال الثالث : </w:t>
      </w:r>
      <w:r>
        <w:rPr>
          <w:rFonts w:ascii="Traditional Arabic" w:hAnsi="Traditional Arabic" w:cs="Traditional Arabic"/>
          <w:color w:val="800000"/>
          <w:sz w:val="32"/>
          <w:szCs w:val="32"/>
          <w:rtl/>
        </w:rPr>
        <w:t>" أنا لا أتزوج النساء البتة "</w:t>
      </w:r>
      <w:r>
        <w:rPr>
          <w:rFonts w:ascii="Traditional Arabic" w:hAnsi="Traditional Arabic" w:cs="Traditional Arabic"/>
          <w:color w:val="000000"/>
          <w:sz w:val="32"/>
          <w:szCs w:val="32"/>
          <w:rtl/>
        </w:rPr>
        <w:t xml:space="preserve"> فمن الذي يقول ان الصيام شر ، والصلاة في الدين شر ، وعدم تزوج النساء شر ، وبخاصة للتفرغ لعبادة الله ، العقل ما يقول شر ، وهنا الشاهد فلا يجوز للمسلم أن يقوم الليل ولا ينام </w:t>
      </w:r>
      <w:r>
        <w:rPr>
          <w:rFonts w:ascii="Traditional Arabic" w:hAnsi="Traditional Arabic" w:cs="Traditional Arabic"/>
          <w:color w:val="000000"/>
          <w:sz w:val="32"/>
          <w:szCs w:val="32"/>
          <w:rtl/>
        </w:rPr>
        <w:lastRenderedPageBreak/>
        <w:t>لأنه يضر نفسه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ما وقع لعبد الله بن عمرو بن العاص حيث زوجة أبوه بفتاة من قريش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الفرق بينه وبين أبوه خمسة عشر سنة ، يعني أبو تزوج مبكرا ، فأراد أن يزوج ابنه ايضا مبكرا ، وهذا خير وليت أباء هذا الزمان يقتدون بهذا الخير ، ما يزوجون أولادهم إلا بعد الثلاثين وأكثر ، حتى يدرس يأخذ الشهادة الثانوية والجامعة الدكتوراه وإلى آخره ، ويكون خربت البصرة ، الشاهد لما زوجه بعد أيام كما هو الشأن طبيعي ، دخل علي كنته، سألها عن حالها مع زوجها ، قالت : </w:t>
      </w:r>
      <w:r>
        <w:rPr>
          <w:rFonts w:ascii="Traditional Arabic" w:hAnsi="Traditional Arabic" w:cs="Traditional Arabic"/>
          <w:color w:val="800000"/>
          <w:sz w:val="32"/>
          <w:szCs w:val="32"/>
          <w:rtl/>
        </w:rPr>
        <w:t>" إنه لم يطأ لنا بعد فراشا "</w:t>
      </w:r>
      <w:r>
        <w:rPr>
          <w:rFonts w:ascii="Traditional Arabic" w:hAnsi="Traditional Arabic" w:cs="Traditional Arabic"/>
          <w:color w:val="000000"/>
          <w:sz w:val="32"/>
          <w:szCs w:val="32"/>
          <w:rtl/>
        </w:rPr>
        <w:t xml:space="preserve">  يعني كأنه ما صار زواج ، بلا شك أنه الأب هنا يغضب أشد الغضب ، ويشكوه إلى الرسول عليه السلام ، نحن زوجنا ابننا من أجل نحصنه ومن أجل كذا إلى آخره ، ولا يزال هو في عبادته وما هو سائل عن زوجته ، ما عبادته ؟ جاء الرسول إليه أو لقيه هكذا الرواية ، قال له </w:t>
      </w:r>
      <w:r>
        <w:rPr>
          <w:rFonts w:ascii="Traditional Arabic" w:hAnsi="Traditional Arabic" w:cs="Traditional Arabic"/>
          <w:b/>
          <w:bCs/>
          <w:color w:val="0000FF"/>
          <w:sz w:val="32"/>
          <w:szCs w:val="32"/>
          <w:rtl/>
        </w:rPr>
        <w:t>( بلغني أنك تقوم الليل وتصوم الدهر ، ولا تقرب النساء )</w:t>
      </w:r>
      <w:r>
        <w:rPr>
          <w:rFonts w:ascii="Traditional Arabic" w:hAnsi="Traditional Arabic" w:cs="Traditional Arabic"/>
          <w:color w:val="000000"/>
          <w:sz w:val="32"/>
          <w:szCs w:val="32"/>
          <w:rtl/>
        </w:rPr>
        <w:t xml:space="preserve"> قال له : </w:t>
      </w:r>
      <w:r>
        <w:rPr>
          <w:rFonts w:ascii="Traditional Arabic" w:hAnsi="Traditional Arabic" w:cs="Traditional Arabic"/>
          <w:color w:val="800000"/>
          <w:sz w:val="32"/>
          <w:szCs w:val="32"/>
          <w:rtl/>
        </w:rPr>
        <w:t>" قد كان ذلك يا رسول الله "</w:t>
      </w:r>
      <w:r>
        <w:rPr>
          <w:rFonts w:ascii="Traditional Arabic" w:hAnsi="Traditional Arabic" w:cs="Traditional Arabic"/>
          <w:color w:val="000000"/>
          <w:sz w:val="32"/>
          <w:szCs w:val="32"/>
          <w:rtl/>
        </w:rPr>
        <w:t xml:space="preserve"> إذن هو أضرها بماذا ؟ بالصوم والصلاة وايش ؟ القيام ماذا قال له عليه السلام ؟ قال </w:t>
      </w:r>
      <w:r>
        <w:rPr>
          <w:rFonts w:ascii="Traditional Arabic" w:hAnsi="Traditional Arabic" w:cs="Traditional Arabic"/>
          <w:b/>
          <w:bCs/>
          <w:color w:val="0000FF"/>
          <w:sz w:val="32"/>
          <w:szCs w:val="32"/>
          <w:rtl/>
        </w:rPr>
        <w:t>( إن لنفسك عليك حقا ، ولزوجك عليك حقا ،  ولزورك عليك حقا )</w:t>
      </w:r>
      <w:r>
        <w:rPr>
          <w:rFonts w:ascii="Traditional Arabic" w:hAnsi="Traditional Arabic" w:cs="Traditional Arabic"/>
          <w:color w:val="000000"/>
          <w:sz w:val="32"/>
          <w:szCs w:val="32"/>
          <w:rtl/>
        </w:rPr>
        <w:t xml:space="preserve"> أي من يزورك ، في حديث آخر ، وقع بين سلمان وأبي الدرداء ، </w:t>
      </w:r>
      <w:r>
        <w:rPr>
          <w:rFonts w:ascii="Traditional Arabic" w:hAnsi="Traditional Arabic" w:cs="Traditional Arabic"/>
          <w:b/>
          <w:bCs/>
          <w:color w:val="0000FF"/>
          <w:sz w:val="32"/>
          <w:szCs w:val="32"/>
          <w:rtl/>
        </w:rPr>
        <w:t>( فأعط كل ذي حق حقه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يا رسول الله إني شاب إن بي قوة ، أني أستطيع أكثر من ذلك "</w:t>
      </w:r>
      <w:r>
        <w:rPr>
          <w:rFonts w:ascii="Traditional Arabic" w:hAnsi="Traditional Arabic" w:cs="Traditional Arabic"/>
          <w:color w:val="000000"/>
          <w:sz w:val="32"/>
          <w:szCs w:val="32"/>
          <w:rtl/>
        </w:rPr>
        <w:t xml:space="preserve">  متى قال هذا الكلام ؟ بعد ما وضع له منهجا ، إنه يقرأ بدل ، هو كان يقرأ في كل ليلة ختمة قرآن ، فالذي يختم القرآن كل ليلة ، ماذا عاد يصلح للنساء ، والذي يصوم الدهر ماذا عاد يصلح للنساء  فقال له : </w:t>
      </w:r>
      <w:r>
        <w:rPr>
          <w:rFonts w:ascii="Traditional Arabic" w:hAnsi="Traditional Arabic" w:cs="Traditional Arabic"/>
          <w:b/>
          <w:bCs/>
          <w:color w:val="0000FF"/>
          <w:sz w:val="32"/>
          <w:szCs w:val="32"/>
          <w:rtl/>
        </w:rPr>
        <w:t xml:space="preserve">( تقرأ القرآن آخر شيء في كل شهر مرة فقط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تقرأ القرآن في ثلاث ليال ، فمن قرأ القرآن في أقل من ثلاث لم يفقه )</w:t>
      </w:r>
      <w:r>
        <w:rPr>
          <w:rFonts w:ascii="Traditional Arabic" w:hAnsi="Traditional Arabic" w:cs="Traditional Arabic"/>
          <w:color w:val="000000"/>
          <w:sz w:val="32"/>
          <w:szCs w:val="32"/>
          <w:rtl/>
        </w:rPr>
        <w:t xml:space="preserve"> بالنسبة للصوم كان قال له </w:t>
      </w:r>
      <w:r>
        <w:rPr>
          <w:rFonts w:ascii="Traditional Arabic" w:hAnsi="Traditional Arabic" w:cs="Traditional Arabic"/>
          <w:b/>
          <w:bCs/>
          <w:color w:val="0000FF"/>
          <w:sz w:val="32"/>
          <w:szCs w:val="32"/>
          <w:rtl/>
        </w:rPr>
        <w:t>( تصوم من كل شهر ثلاث أيام )</w:t>
      </w:r>
      <w:r>
        <w:rPr>
          <w:rFonts w:ascii="Traditional Arabic" w:hAnsi="Traditional Arabic" w:cs="Traditional Arabic"/>
          <w:color w:val="000000"/>
          <w:sz w:val="32"/>
          <w:szCs w:val="32"/>
          <w:rtl/>
        </w:rPr>
        <w:t xml:space="preserve"> لأن الحسنة بعشر أمثالها . وإذا صمت ثلاث أيام كأنك صمت شهرا ، كان يقول : </w:t>
      </w:r>
      <w:r>
        <w:rPr>
          <w:rFonts w:ascii="Traditional Arabic" w:hAnsi="Traditional Arabic" w:cs="Traditional Arabic"/>
          <w:color w:val="800000"/>
          <w:sz w:val="32"/>
          <w:szCs w:val="32"/>
          <w:rtl/>
        </w:rPr>
        <w:t>" يا رسول الله إني شاب ، إن بي قوة إني أستطيع أكثر من ذلك "</w:t>
      </w:r>
      <w:r>
        <w:rPr>
          <w:rFonts w:ascii="Traditional Arabic" w:hAnsi="Traditional Arabic" w:cs="Traditional Arabic"/>
          <w:color w:val="000000"/>
          <w:sz w:val="32"/>
          <w:szCs w:val="32"/>
          <w:rtl/>
        </w:rPr>
        <w:t xml:space="preserve"> ، قال له </w:t>
      </w:r>
      <w:r>
        <w:rPr>
          <w:rFonts w:ascii="Traditional Arabic" w:hAnsi="Traditional Arabic" w:cs="Traditional Arabic"/>
          <w:b/>
          <w:bCs/>
          <w:color w:val="0000FF"/>
          <w:sz w:val="32"/>
          <w:szCs w:val="32"/>
          <w:rtl/>
        </w:rPr>
        <w:t>( لا أفضل من ذلك ، لا  أفضل من ذلك )</w:t>
      </w:r>
      <w:r>
        <w:rPr>
          <w:rFonts w:ascii="Traditional Arabic" w:hAnsi="Traditional Arabic" w:cs="Traditional Arabic"/>
          <w:color w:val="000000"/>
          <w:sz w:val="32"/>
          <w:szCs w:val="32"/>
          <w:rtl/>
        </w:rPr>
        <w:t xml:space="preserve"> الرسول عليه السلام انتقل إلى الرفيق الأعلى ، وعاش عبد الله بن عمرو فيما بعد حياة طويلة مباركة ، كبر وصار بسني وشيخوختي ، وهو مثابر ، على منهج الرسول الذي وضعه له ، ما صوم الدهر ، ولا ختمة قرآن في كل ليلة ، لا ختم القرآن في ثلاثة أيام ، وصوم يوم ويفطر يوم هذا أوسع شيء أعطاه إياه ، لما وصل لهذا السن كان يقول : </w:t>
      </w:r>
      <w:r>
        <w:rPr>
          <w:rFonts w:ascii="Traditional Arabic" w:hAnsi="Traditional Arabic" w:cs="Traditional Arabic"/>
          <w:color w:val="800000"/>
          <w:sz w:val="32"/>
          <w:szCs w:val="32"/>
          <w:rtl/>
        </w:rPr>
        <w:t>" يا ليتني كنت قبلت رخصة رسول الله صلى الله عليه وسلم "</w:t>
      </w:r>
      <w:r>
        <w:rPr>
          <w:rFonts w:ascii="Traditional Arabic" w:hAnsi="Traditional Arabic" w:cs="Traditional Arabic"/>
          <w:color w:val="000000"/>
          <w:sz w:val="32"/>
          <w:szCs w:val="32"/>
          <w:rtl/>
        </w:rPr>
        <w:t xml:space="preserve"> الشاهد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لا يجوز أن تضر بنفسك ولو بالخير ، هذه مهم  أن تفهموها ، كما لا يجوز أن تضر بغيرك ولو بالخير ، القصص هذه مثال لطرفي الحديث ، ضرر بالنفس وضرر بالغير ، لا شك أن المرأة هنا ضررت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إذا كان بالدخان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أحسنت وهذا له حديث ثاني ، الشاهد بارك الله فيكم ، ذكر الفقهاء بناء على قوله عليه السلام ، لما سمع صوتا في المسجد بتلاوة القرآن ، كشف الستارة قال </w:t>
      </w:r>
      <w:r>
        <w:rPr>
          <w:rFonts w:ascii="Traditional Arabic" w:hAnsi="Traditional Arabic" w:cs="Traditional Arabic"/>
          <w:b/>
          <w:bCs/>
          <w:color w:val="0000FF"/>
          <w:sz w:val="32"/>
          <w:szCs w:val="32"/>
          <w:rtl/>
        </w:rPr>
        <w:t>( يا أيها الناس كلكم يناجي ربه ، فلا يجهر بعضكم على بعض بالقراءة فتؤذنوا المؤمنين )</w:t>
      </w:r>
      <w:r>
        <w:rPr>
          <w:rFonts w:ascii="Traditional Arabic" w:hAnsi="Traditional Arabic" w:cs="Traditional Arabic"/>
          <w:color w:val="000000"/>
          <w:sz w:val="32"/>
          <w:szCs w:val="32"/>
          <w:rtl/>
        </w:rPr>
        <w:t xml:space="preserve"> هذه زيادة صحيحة  ولو كانت غير معروفة في كثير من كتب الحديث ، فتؤذوا المؤمنين بايش ؟  بالجهر بالقراءة ، كأنه يقول لهم اخفضوا أصواتكم بالقراءة كلكم يناجي ربه ، فما فائدة رفع الصوت ؟ بنى على ذلك الفقهاء الصورة الآتية ، وهي رائعة جدا ، قال لو كان في المسجد رجل نائم ، ورجل بدا له أن يقرأ القرآن فلا يجوز له أن يرفع صوته بتلاوة القرآن لماذا ؟ لأنه يؤذي النائم ، فهو برفع الصوت بالقرآن ما هو آثم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بل هو جائز ، يجوز ، أن ترفع صوتك بالقرآن خاصة إذا كان الإنسان يخشى الملل، إذا قرأ سرا وهذا بعض الناس يشعرون به ، لكن إذا كان هناك في المسجد شخص نائم ، فلا يجوز أن ترفع صوتك بالقرآن إذا عرفنا هذه الحقائق الشرعية ، فكيف يجوز أن نقول يجوز للشخص الحي ، أن يتبرع بإحدى كليتيه للآخر وقد يكون في ذلك ضرر له ، إما عاجلا وإما آجلا ، ويتأيد هذا الكلام ، بأن نتذكر حقيقة يؤمن بها كل مؤمن ، فربنا قال في القرآن </w:t>
      </w:r>
      <w:r>
        <w:rPr>
          <w:rFonts w:ascii="Traditional Arabic" w:hAnsi="Traditional Arabic" w:cs="Traditional Arabic"/>
          <w:b/>
          <w:bCs/>
          <w:color w:val="0000FF"/>
          <w:sz w:val="32"/>
          <w:szCs w:val="32"/>
          <w:rtl/>
        </w:rPr>
        <w:t>( ما ترى في خلق الرحمن من تفاوت )</w:t>
      </w:r>
      <w:r>
        <w:rPr>
          <w:rFonts w:ascii="Traditional Arabic" w:hAnsi="Traditional Arabic" w:cs="Traditional Arabic"/>
          <w:color w:val="000000"/>
          <w:sz w:val="32"/>
          <w:szCs w:val="32"/>
          <w:rtl/>
        </w:rPr>
        <w:t xml:space="preserve"> ، أي من خلل علمه من علمه وجهله من جهله ، لأنه ما كل الناس يعلمون هذه الحقيقة ، لكن المسلم  يستفيد علما من كتاب ربه ، ومن حديث نبيه ، </w:t>
      </w:r>
      <w:r>
        <w:rPr>
          <w:rFonts w:ascii="Traditional Arabic" w:hAnsi="Traditional Arabic" w:cs="Traditional Arabic"/>
          <w:b/>
          <w:bCs/>
          <w:color w:val="0000FF"/>
          <w:sz w:val="32"/>
          <w:szCs w:val="32"/>
          <w:rtl/>
        </w:rPr>
        <w:t>( ما ترى في خلق الرحمن من تفاوت )</w:t>
      </w:r>
      <w:r>
        <w:rPr>
          <w:rFonts w:ascii="Traditional Arabic" w:hAnsi="Traditional Arabic" w:cs="Traditional Arabic"/>
          <w:color w:val="000000"/>
          <w:sz w:val="32"/>
          <w:szCs w:val="32"/>
          <w:rtl/>
        </w:rPr>
        <w:t xml:space="preserve"> ترى لما ربنا خلق للإنسان كلوتين وخلق له يدين  ورجلين عبثا ؟ </w:t>
      </w:r>
      <w:r>
        <w:rPr>
          <w:rFonts w:ascii="Traditional Arabic" w:hAnsi="Traditional Arabic" w:cs="Traditional Arabic"/>
          <w:b/>
          <w:bCs/>
          <w:color w:val="0000FF"/>
          <w:sz w:val="32"/>
          <w:szCs w:val="32"/>
          <w:rtl/>
        </w:rPr>
        <w:t>( ما ترى في خلق الرحمن من تفاوت )</w:t>
      </w:r>
      <w:r>
        <w:rPr>
          <w:rFonts w:ascii="Traditional Arabic" w:hAnsi="Traditional Arabic" w:cs="Traditional Arabic"/>
          <w:color w:val="000000"/>
          <w:sz w:val="32"/>
          <w:szCs w:val="32"/>
          <w:rtl/>
        </w:rPr>
        <w:t xml:space="preserve"> ، أنا لا أرى فرقا أبدا ، بين إنسان يتطوع بإحدى كليتيه ،وآخر يتطوع بإحدى يديه أو رجليه لا فرق أبدا بين هذا وهذا إطلاقا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التبرع بالكلى أخطر وأخطر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أخطر ، شهد شاهد من أهلها ، أنا كنت أنتظر مجيئه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جزاك الله خيرا ، فإذن وأنا أقول شيئا وهذا نذكره بيانا للواقع ،و عبرة لمن يعتبر ، أنا الآن الذي أتكلم معكم بهذا الكلام ، في زعم بعض الأطباء ، ما أدري أصابوا أم أخطأوا أنا أعيش الآن بين أيديكم بكلية واحدة ، لأن الكلية اليمنى متعطلة ، فلو أنا كنت من أولئك المغترين ، بمثل تلك الفتوى ، وتصدقت وتبرعت بالكلية هذه وتعطلت الأخرى ، كنت بعالم الأموات بلا شك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يحفظك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من الخطأ الفاحش أن يقال بجواز التبرع بإحدى الكليتين ، هذا بالنسبة للحي ، لأنه هو بحاجة لذلك ، وإلا </w:t>
      </w:r>
      <w:r>
        <w:rPr>
          <w:rFonts w:ascii="Traditional Arabic" w:hAnsi="Traditional Arabic" w:cs="Traditional Arabic"/>
          <w:b/>
          <w:bCs/>
          <w:color w:val="0000FF"/>
          <w:sz w:val="32"/>
          <w:szCs w:val="32"/>
          <w:rtl/>
        </w:rPr>
        <w:t>( ما ترى في خلق الرحمن من تفاوت )</w:t>
      </w:r>
      <w:r>
        <w:rPr>
          <w:rFonts w:ascii="Traditional Arabic" w:hAnsi="Traditional Arabic" w:cs="Traditional Arabic"/>
          <w:color w:val="000000"/>
          <w:sz w:val="32"/>
          <w:szCs w:val="32"/>
          <w:rtl/>
        </w:rPr>
        <w:t xml:space="preserve"> ، كما قلنا وهذه الأمثلة اليدان والرجلان أمثلة </w:t>
      </w:r>
      <w:r>
        <w:rPr>
          <w:rFonts w:ascii="Traditional Arabic" w:hAnsi="Traditional Arabic" w:cs="Traditional Arabic"/>
          <w:color w:val="000000"/>
          <w:sz w:val="32"/>
          <w:szCs w:val="32"/>
          <w:rtl/>
        </w:rPr>
        <w:lastRenderedPageBreak/>
        <w:t xml:space="preserve">ملموسة تماما وكما سمعتم هذا أمر خفي باطني ،و أعتقد إنه لو قطعت يد ما في خطر على المقطوع يده بدليل ، أن الشرع جاء بقطع اليد وكم وكم من ناس ، ارتكبوا الذنب الذي يقتضي قطع اليد ، وربما قطع الرجل مع ذلك إيش عاشوا لكن الكلية الثانية إذا ما تعرضت لخطر يجوز إنه يتعرض للموت ،ولذلك كما سمعتم ، إنه هنا أخطر في التبرع بإحدى الكليتين ، هذا بالنسبة للحي ، بالنسبة للميت فهنا يتغافل أو يغفل كثير من الناس ، الذين يفتون بجواز شق قلب الميت ، واستخراج إحدى الكليتين ، لينتفع بها الحي ، هنا تحضرني كلمة تنقل عن أبي العلاء المعري وإن كان هو رجلا لا يستشهد بكلامه ، لكن الكلام حق سواء خرج من غير أهله أو من أهله  لما رأى رجلا مريضا ،وصفوا له لحم سخلة أو شاة صغيرة قال </w:t>
      </w:r>
      <w:r>
        <w:rPr>
          <w:rFonts w:ascii="Traditional Arabic" w:hAnsi="Traditional Arabic" w:cs="Traditional Arabic"/>
          <w:b/>
          <w:bCs/>
          <w:color w:val="0000FF"/>
          <w:sz w:val="32"/>
          <w:szCs w:val="32"/>
          <w:rtl/>
        </w:rPr>
        <w:t>( استصغروك فوصفوك ، هل وصفوا لك شبل الأسد )</w:t>
      </w:r>
      <w:r>
        <w:rPr>
          <w:rFonts w:ascii="Traditional Arabic" w:hAnsi="Traditional Arabic" w:cs="Traditional Arabic"/>
          <w:color w:val="000000"/>
          <w:sz w:val="32"/>
          <w:szCs w:val="32"/>
          <w:rtl/>
        </w:rPr>
        <w:t xml:space="preserve"> -يضحك- تسلطوا على الأموات وحكموا بالاستفادة من إحدى كليتيه لكن الشرع يقول لا يجوز التمثيل حتى بالكفار وهذا من أدب الإسلام ، فما بالك التمثيل بالمسلمين وقد قال عليه الصلاة والسلام </w:t>
      </w:r>
      <w:r>
        <w:rPr>
          <w:rFonts w:ascii="Traditional Arabic" w:hAnsi="Traditional Arabic" w:cs="Traditional Arabic"/>
          <w:b/>
          <w:bCs/>
          <w:color w:val="0000FF"/>
          <w:sz w:val="32"/>
          <w:szCs w:val="32"/>
          <w:rtl/>
        </w:rPr>
        <w:t>( كسر عظم المؤمن الميت ككسره حيا )</w:t>
      </w:r>
      <w:r>
        <w:rPr>
          <w:rFonts w:ascii="Traditional Arabic" w:hAnsi="Traditional Arabic" w:cs="Traditional Arabic"/>
          <w:color w:val="000000"/>
          <w:sz w:val="32"/>
          <w:szCs w:val="32"/>
          <w:rtl/>
        </w:rPr>
        <w:t xml:space="preserve"> إذن شقك لبطنه ولأعصابه وما أدري ما يمر بطريقة الطبيب أعرف مني ، للوصول إلى هذه الكلية هذا تمثيل ، لهذا الميت ، وهم لا يفرقون مع الأسف ، حينما يفتون هذه الفتوى ، لا يفرقون بين المسلم والكافر وربنا يقول </w:t>
      </w:r>
      <w:r>
        <w:rPr>
          <w:rFonts w:ascii="Traditional Arabic" w:hAnsi="Traditional Arabic" w:cs="Traditional Arabic"/>
          <w:b/>
          <w:bCs/>
          <w:color w:val="FF0000"/>
          <w:sz w:val="32"/>
          <w:szCs w:val="32"/>
          <w:rtl/>
        </w:rPr>
        <w:t>(( أفنجعل المسلمين كالمجرمين ، مالكم كيف تحكمون ))</w:t>
      </w:r>
      <w:r>
        <w:rPr>
          <w:rFonts w:ascii="Traditional Arabic" w:hAnsi="Traditional Arabic" w:cs="Traditional Arabic"/>
          <w:color w:val="000000"/>
          <w:sz w:val="32"/>
          <w:szCs w:val="32"/>
          <w:rtl/>
        </w:rPr>
        <w:t xml:space="preserve"> ، إن أرادوا ولا بد من مثل هذه الفتوى تحقيقا للمصلحة زعموا مصلحة الحي ، على حساب الميت ، على الأقل يقيدونها بالكافر ، لأن الرسول حينما قال </w:t>
      </w:r>
      <w:r>
        <w:rPr>
          <w:rFonts w:ascii="Traditional Arabic" w:hAnsi="Traditional Arabic" w:cs="Traditional Arabic"/>
          <w:b/>
          <w:bCs/>
          <w:color w:val="0000FF"/>
          <w:sz w:val="32"/>
          <w:szCs w:val="32"/>
          <w:rtl/>
        </w:rPr>
        <w:t>( كسر عظم الميت )</w:t>
      </w:r>
      <w:r>
        <w:rPr>
          <w:rFonts w:ascii="Traditional Arabic" w:hAnsi="Traditional Arabic" w:cs="Traditional Arabic"/>
          <w:color w:val="000000"/>
          <w:sz w:val="32"/>
          <w:szCs w:val="32"/>
          <w:rtl/>
        </w:rPr>
        <w:t xml:space="preserve"> وصفه بالمؤمن قال </w:t>
      </w:r>
      <w:r>
        <w:rPr>
          <w:rFonts w:ascii="Traditional Arabic" w:hAnsi="Traditional Arabic" w:cs="Traditional Arabic"/>
          <w:b/>
          <w:bCs/>
          <w:color w:val="0000FF"/>
          <w:sz w:val="32"/>
          <w:szCs w:val="32"/>
          <w:rtl/>
        </w:rPr>
        <w:t>( ككسره حيا )</w:t>
      </w:r>
      <w:r>
        <w:rPr>
          <w:rFonts w:ascii="Traditional Arabic" w:hAnsi="Traditional Arabic" w:cs="Traditional Arabic"/>
          <w:color w:val="000000"/>
          <w:sz w:val="32"/>
          <w:szCs w:val="32"/>
          <w:rtl/>
        </w:rPr>
        <w:t xml:space="preserve">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ذلك فأنا أرى أن هذا الأسلوب يترفع عن مبدأ أن الغاية لا تبرر الوسيلة في الإسلام خلافا للكفار ، الذين يقولون إما بلسان حالهم أو بلسان قالهم ، ولسان الحال أنطق من لسان المقال في كثير من الأحوال ، هؤلاء الكفار يقولون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ولذلك كما ترون في هذه الحياة في هذا العصر وغيره ، يستحلون ما لا تجيزه ديانة من الديانات ، بعد الإسلام على عجرها وبجرها ، لماذا ؟ لأن الغاية تبرر الوسيلة ، ولسنا بحاجة أن نسمع من الكفار التصريح بهذا الذي ينطق به لسان الحال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لا نطمع أن نسمع مثل هذه الكلمة من هؤلاء الكفار ، لأنهم كما تعلمون هم أهل سياسة ،ولذلك فهم يعملون بخلاف ما يعبرون وما يقولون ، لكننا نريد لإخواننا المسلمين جميعا ، من كان منهم متفقها أو غير متفقه ، عالما أو غير عالم ، ان لا يقلد الكفار في نظمهم في مناهجهم في طريق سلوكهم في حياتهم ، ومن ذلك الغاية تبرر الوسيلة لذلك أنت تجد حينما يقولون يا أخي هذا الميت رايح يموت فننقذه على حساب كلية من هذا الحي ، الغاية تبرر الوسيلة لا هذا ملكه ولا يجوز له أن يتصرف و هنا يرد سؤال ويعرف </w:t>
      </w:r>
      <w:r>
        <w:rPr>
          <w:rFonts w:ascii="Traditional Arabic" w:hAnsi="Traditional Arabic" w:cs="Traditional Arabic"/>
          <w:color w:val="000000"/>
          <w:sz w:val="32"/>
          <w:szCs w:val="32"/>
          <w:rtl/>
        </w:rPr>
        <w:lastRenderedPageBreak/>
        <w:t xml:space="preserve">الجواب لكن مما سبق ، ولكن فيه تقوية للوضع ، أنه ولو كان الميت كتب وصية أنه أنا أسمح بالاستفادة من كلية أو كليتين ، أو من عين أو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ما شابه ذلك ، نقول نحن هذه وصية باطلة . لأن هذا الميت ليس له حق التصرف بعد موته ، خلاص انتقل من هذه الحياة ، إلى الحياة البرزخية فهو سينتقل على عجره وبجره ،وليس له أن يتصرف في بدنه ، على خلاف ما كان يجوز له أن يتصرف في حياته غيره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الموضوع نفسه قليلا معليش التبرع بالدم ليس كذلك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كذلك ، لأن في هذا الدم ليس فيه شيء من التمثيل لكن الشرط السابق وارد ، بمعنى أنا أقول لك عن نفسي ، ولعل في ذلك عبرة ، التبرع يكون من إنسان عنده دم زائد ، وعنده قوة ونشاط بحيث إنه يعوضه بما يأكل من طعام وشراب لا يكون المتبرع بالدم تبرعا جائزا ، كما قلت آنفا إلا برأي طبيب مشرف على صحة هذا المتبرع وإلا قد يقع في نفس المحظور أو ما يشبه المحظور السابق ، أنت تتبرع بدمك فتنحط صحتك ، عرفت كيف ؟ والمثال فيما أظن ، أنا أيضا المثال ، أنا منذ ستين أو أكثر ، شعرت بشيء من الدوخة ، ومن وجع الرأس وهذا من فضل ربي ما أعرفه يعني إلا ما ندر جدا ، فقيل لي يجب أن تفحص كمية دمك ، فذهبت إلى بنك الدم كما يقولون ، فنخزوني هنا نخزات من رأس الأصبع وأخذوا قطرات من دم وفحصوها إلى آخره كان الجواب إنه أنت ما ادري ما الاصطلاح الطبي الدم عندك درجته أو قوته واحد وعشرين ، بينما لازم يكون أربعة عشر أو خمسة عشر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ثمانية عشر أعلى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ثمانية عشر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ثمانية عشر أكثر شيء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ثمانية عشر أكثر شيء ، يعني من ثمانية الى خمسة عشر فقالوا لازم ، نأخذ منك لتر دم ، وفعلا أخذوا مني لتر دم وفعلا شعرت أنه الدوخة راحت ، لكن فيما بعد أنا انتكست لا أظلم أولئك الأطباء ، لكن أقول لعله السبب ، النكسة إلى الآن أشكوا منها أنه الكريات البيضاء عندي ناقصة ، ويذكرون عددا ضخما هناك ، ومهما تعالجت ومهما أخذت أدوية وإلى آخره ، يعني إن قالوا في تقدم فتقدم زهيد لا يذكر أنا أخشى ما أخشى ، أنه يكون هذا النقص هو نتيجة ذاك السحب ، لأن ذاك السحب هذه فلسفة من عندي ، قد يقبلوها الأطباء وقد لا يقبلونها ، ذاك السحب لا يأخذ فقط الكريات الحمراء ، كل ما فيه فممكن انه انسحب من الكريات البيضاء عدد كنت أنا بحاجة إليه ، الله أعلم، وإلى الآن أنا أشكوا هذا النقص ، ونسأل الله أنه ربنا يعيننا نلتقي مع إخوانا ونحافظ على الصلاة مع الجماعة بقدر الطاقة ، وهكذا فإذا كان التبرع بالدم ، في هذه الحدود والشروط ، ما في عندي مانع لأنه ما داخلا في المثلة المنهي عنها أولا </w:t>
      </w:r>
      <w:r>
        <w:rPr>
          <w:rFonts w:ascii="Traditional Arabic" w:hAnsi="Traditional Arabic" w:cs="Traditional Arabic"/>
          <w:color w:val="000000"/>
          <w:sz w:val="32"/>
          <w:szCs w:val="32"/>
          <w:rtl/>
        </w:rPr>
        <w:lastRenderedPageBreak/>
        <w:t xml:space="preserve">وبعد ذلك يدخل في عموم قوله عليه السلام </w:t>
      </w:r>
      <w:r>
        <w:rPr>
          <w:rFonts w:ascii="Traditional Arabic" w:hAnsi="Traditional Arabic" w:cs="Traditional Arabic"/>
          <w:b/>
          <w:bCs/>
          <w:color w:val="0000FF"/>
          <w:sz w:val="32"/>
          <w:szCs w:val="32"/>
          <w:rtl/>
        </w:rPr>
        <w:t>( من استطاع منكم أن ينفع أخاه فليفعل )</w:t>
      </w:r>
      <w:r>
        <w:rPr>
          <w:rFonts w:ascii="Traditional Arabic" w:hAnsi="Traditional Arabic" w:cs="Traditional Arabic"/>
          <w:color w:val="000000"/>
          <w:sz w:val="32"/>
          <w:szCs w:val="32"/>
          <w:rtl/>
        </w:rPr>
        <w:t xml:space="preserve"> ، هذا بالقيد السابق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واضح الجواب ؟ طيب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ميت قبل ما يموت وواحد ثاني عنده مرض القلب قالوا حتى نستفيد من القلب حتى نحي هذا الإنسان ما رأيك بهذا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عنه</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مثلة ، أي نعم ، لا يجوز شق قلب الميت ، وبخاصة الميت المسلم ، لأن فيه مثلة ، ولقوله الرسول عليه السلام </w:t>
      </w:r>
      <w:r>
        <w:rPr>
          <w:rFonts w:ascii="Traditional Arabic" w:hAnsi="Traditional Arabic" w:cs="Traditional Arabic"/>
          <w:b/>
          <w:bCs/>
          <w:color w:val="0000FF"/>
          <w:sz w:val="32"/>
          <w:szCs w:val="32"/>
          <w:rtl/>
        </w:rPr>
        <w:t>( كسر عظم المؤمن الميت ككسره حيا )</w:t>
      </w:r>
      <w:r>
        <w:rPr>
          <w:rFonts w:ascii="Traditional Arabic" w:hAnsi="Traditional Arabic" w:cs="Traditional Arabic"/>
          <w:color w:val="000000"/>
          <w:sz w:val="32"/>
          <w:szCs w:val="32"/>
          <w:rtl/>
        </w:rPr>
        <w:t xml:space="preserve"> ، نحن ذكرنا بالنسبة للكلوة لأنه جاء السؤال كل شيء فيه مثلة بالميت لا يجوز ذلك أبدا ، مثلا مات ميت ودفن في القبر ، جاء أهله يدعون أن هذا غدر به ، قتل خنقا إلى آخره ، نحن نريد نعرف الجاني ، فيقرر الطبيب الشرعي زعم الطبيب الشرعي زعم أنه طبيب شرعي ، هذ أسماء اليوم يسمونها بغير اسمها طبيب شرعي ، بنك إسلامي محكمة شرعية</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قاضي شرعي</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مكتب إسلامي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اسلامية</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واشتراكية إسلامية إلى آخره ،  </w:t>
      </w:r>
      <w:r>
        <w:rPr>
          <w:rFonts w:ascii="Traditional Arabic" w:hAnsi="Traditional Arabic" w:cs="Traditional Arabic"/>
          <w:b/>
          <w:bCs/>
          <w:color w:val="FF0000"/>
          <w:sz w:val="32"/>
          <w:szCs w:val="32"/>
          <w:rtl/>
        </w:rPr>
        <w:t>(( إِنْ هِيَ إِلَّا أَسْمَاءٌ سَمَّيْتُمُوهَا أَنْتُمْ وَآبَاؤُكُمْ مَا أَنْزَلَ اللَّهُ بِهَا مِنْ سُلْطَانٍ ))</w:t>
      </w:r>
      <w:r>
        <w:rPr>
          <w:rFonts w:ascii="Traditional Arabic" w:hAnsi="Traditional Arabic" w:cs="Traditional Arabic"/>
          <w:color w:val="000000"/>
          <w:sz w:val="32"/>
          <w:szCs w:val="32"/>
          <w:rtl/>
        </w:rPr>
        <w:t xml:space="preserve"> ، يجيء الطبيب الشرعي يقول لا بد من استخراج جثة الميت من قبره وشق بطنه ، لنعرف سبب الموت ، ما يجوز هذا ، انتهى أمره ، وانتقل من عالم الدنيا ، إلى عالم البرزخ ، ما تتصورون أنه هذا الإنسان لما وضع في القبر ، تخيلوا معي هذه الحقيقة ، لأنها حقيقة وليست خيالا ،وقل من يفكر فيها ، هذا الميت لما وضع في القبر ،ولقن التلقين الشرعي أو التلقين البدعي وهذا أكثر ما يقع اليوم مع الأسف الشديد ، إذا جاءاك فسألاك من ربك من نبيك ما دينك إلى آخره ، فقل كذا وكذا وإلى آخره ، وفعلا جاءه الملكان ، منكر ونكير ، وسألاه وأعطي الجواب ، إما نجح وأما ايش ؟ سقط ومثل ما يقولون عنا في الشام  إدرن وجاء الطبيب الشرعي ، وقال اكشفوا عن الميت ، كشفوا عن الميت وأخذوه ووضعوه على المشرحة ، وشرحوه وحكم الطبيب الشرعي بشيء ما يهمنا ، وأعيد إلى قبره ، هل يأتيه الملكان ويسألناه طبعا ، لا يأتيه الملكان ويسألانه لماذا ؟ لأنه هو لما دخل عالم البرزخ ، جاءه السؤال ، فلا يعاد اليه السؤال  إذن هذا اعتداء على هذا الميت ، بعد أن انتقل من عالم الدنيا  إلى عالم البرزخ ،وهو عالم بين عالمين ، عالم الدنيا وعالم الآخرة ، فلذلك يجب أن تتنبهوا إلى أن هذه قاعدة تشمل كل شيء يتطلب ، شق بطن الميت والتمثيل به ، إن كان من كلية من قلب ، من ما أدري أشياء أخرى ، عصب مخ أو أي شيء كان ، فهذا </w:t>
      </w:r>
      <w:r>
        <w:rPr>
          <w:rFonts w:ascii="Traditional Arabic" w:hAnsi="Traditional Arabic" w:cs="Traditional Arabic"/>
          <w:color w:val="000000"/>
          <w:sz w:val="32"/>
          <w:szCs w:val="32"/>
          <w:rtl/>
        </w:rPr>
        <w:lastRenderedPageBreak/>
        <w:t>لا يجوز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بالنسبة بالتبرع ، فهذا بملكنا و بإرادتنا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ضرر ولا ضرار بارك الله فيك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إخراج ميت يأتي بأمر قانوني رسمي لا يستطيع أهل الميت رده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هذا بحث ثاني</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بحث ثاني بمعنى ، إذا نحن نسعى الآن ، وكل بحسبه وباجتهاده  ورأيه لتحقيق المجتمع الإسلامي وإقامة الحكم الإسلامي ، فنحن لما نتكلم بهذه الكلمات نعرف أن كثيرا منها ، تذهب هباء منثورا لماذا ؟ لأننا لا نملك تنفيذها وإنما هي بيد الدولة لكن حينما نتكلم هو توعية للأمة فيما إذا قامت الدولة الإسلامية حقا ، فهل يكون هذا الطبيب الشرعي ، في يوم الدولة الإسلامية قائمة  ؟ الجواب لا ، ولذلك لا يرد علينا مثل هذا السؤال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سؤال متعلق بالمسألة نفسها ، لكن يترتب عليه سؤال آخر ، يعني هو المثل المضروب من التبرع باليد أو الرجل ، وهو إلى الطب أقرب هل من الممكن طبيبا الانتفاع باليد أو الرجل إذا قطعت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اسأل الأطباء فيها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ضوء هذا شيخنا في طرحت بعض المجلات مسألة إذا قطعت يد السارق هل له أن يأخذها ليضعها مرة أخرى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هذا جوابه عندنا ، لأن قطع يد السارق بحكم الشرع الحكيم ، لم يكن عبثا وإنما لحكمة بالغة ،وهي أن هذا الإنسان في أي مجلس يجلس يشار إليه بالبنان أو بذنب العين ، إنه هذا سارق ، فهو يشعر بلوم في قلبه ، يردعه أن يتقدم مرة أخرى إلى فعلته ، وإذا ما أعيدت يده المقطوعة إليه وصار كالذي لم يسرق لم تحصل الغاية من هذا التنفيذ الشرعي أو من هذ الحد الشرعي لذلك الحقيقة هذا المنطق يصدر من أولئك الكفار الذين لا حدود عندهم ، أما والحدود عندنا ولغاية مشروعة ، فما ينبغي أن نشبه زيد ببكر - وعليكم السلام ورحمة الله وبركاته-.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البعض من الحيوانات يعطون أعضاء حيوانات لبني آدم هل يجوز ذلك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إذا كان حيوانا أهليا أولا ليس كالخنزير والكلب مثلا ، فمبدئيا ممكن أن يقال بالجواز ، فقط بشرط نرى نوعية العمل هل هو ميتة وإلا حية وإلا .. فتحتاج إلى شيء من التفكير والآن لست هناك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امرأة حامل توفيت قبل الوضع والجنين حي قد اكتمل فهل يجوز شق بطنها من أجل استخراج الجنين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ما دام حيا أما إذا لا فلا يجوز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فيقول هل تطبيق النبي صلى الله عليه وسلم وفعله لصيام الاثنين والخميس يقدم على ما ورد عنه من قوله </w:t>
      </w:r>
      <w:r>
        <w:rPr>
          <w:rFonts w:ascii="Traditional Arabic" w:hAnsi="Traditional Arabic" w:cs="Traditional Arabic"/>
          <w:b/>
          <w:bCs/>
          <w:color w:val="0000FF"/>
          <w:sz w:val="32"/>
          <w:szCs w:val="32"/>
          <w:rtl/>
        </w:rPr>
        <w:t>( أفضل الصيام صيام داود )</w:t>
      </w:r>
      <w:r>
        <w:rPr>
          <w:rFonts w:ascii="Traditional Arabic" w:hAnsi="Traditional Arabic" w:cs="Traditional Arabic"/>
          <w:color w:val="000000"/>
          <w:sz w:val="32"/>
          <w:szCs w:val="32"/>
          <w:rtl/>
        </w:rPr>
        <w:t xml:space="preserve"> بحجة أن النبي صلى الله عليه وسلم لا يترك الأفضل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كلام واهي قد يكون الأفضل بالنسبة للرسول عليه السلام ترك العبادة من أصلها بيانا للشريعة، وله مثل أجر تلك العبادة التي قام بها القائم بها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يذكرني بشيء قلته في مناسبة تعليقي على من لم يفهم قوله عليه السلام فهما صحيحا ألا وهو </w:t>
      </w:r>
      <w:r>
        <w:rPr>
          <w:rFonts w:ascii="Traditional Arabic" w:hAnsi="Traditional Arabic" w:cs="Traditional Arabic"/>
          <w:b/>
          <w:bCs/>
          <w:color w:val="0000FF"/>
          <w:sz w:val="32"/>
          <w:szCs w:val="32"/>
          <w:rtl/>
        </w:rPr>
        <w:t>( لا تصوموا يوم السبت إلا فيما افترض عليكم ، ولو لم يجد أحدكم إلا لحاء شجرة ، فليمضغه )</w:t>
      </w:r>
      <w:r>
        <w:rPr>
          <w:rFonts w:ascii="Traditional Arabic" w:hAnsi="Traditional Arabic" w:cs="Traditional Arabic"/>
          <w:color w:val="000000"/>
          <w:sz w:val="32"/>
          <w:szCs w:val="32"/>
          <w:rtl/>
        </w:rPr>
        <w:t xml:space="preserve"> ، أشكل هذا الحديث على كثير من الناس قديما وحديثا ،ونحن لا علاقة لنا بالقدماء ، لأننا لا نستطيع أن نتبادل الكلام معهم ، لكننا نستطيع أن نتبادل الكلام مع بعض الأحياء وليس مع كل الأحياء</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نستطيع أن نتبادل الكلام حول هذا الحديث مع بعض الأحياء وليس مع كل الأحياء لأن البعض الآخر ، من الأحياء هم كالأموات ، ولذلك لا أعني هؤلاء ،و إنما أعني البعض الأول ، فنقول أو قد قلت لبعض هؤلاء ، حينما استشكلوا عموم هذا الحديث ، فسلطوا عليه الأحاديث الأخرى التي فيها بيان فضيلة صوم يوم الاثنين ويوم الخميس ويوم عاشوراء ، ويوم عرفة ويوم من أيام البيض الثلاثة ، فقالوا لا تصوموا يوم السبت إلا فيما افترض عليكم ، وإلا في كذا وكذا وكذا استثنوا الأيام التي يستحب الصوم فيها ، لا أريد إطالة الحديث في هذا الصدد ، وإنما أريد فقط تأكيد ما أجبت آنفا ، بأن النبي صلى الله عليه وسلم ، الذي كان لا يصوم يوما ويفطر يوما ، ليس معنى ذلك أنه ليس له أجر ذلك الصيام الذي لم يفعله ، ممكن أن نعتقد أكثر من ذلك ، ممكن أن النبي صلى الله عليه وسلم ، إذا أفطر يوما من الأيام أن يكون له أجر صيام ذلك اليوم من الأيام لماذا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أفطر لغاية شرعية ، وهو بيان للشريعة للأمة ونحن نقتدي بنبينا عليه السلام ، وهنا الشاهد فحينما يأتي </w:t>
      </w:r>
      <w:r>
        <w:rPr>
          <w:rFonts w:ascii="Traditional Arabic" w:hAnsi="Traditional Arabic" w:cs="Traditional Arabic"/>
          <w:color w:val="000000"/>
          <w:sz w:val="32"/>
          <w:szCs w:val="32"/>
          <w:rtl/>
        </w:rPr>
        <w:lastRenderedPageBreak/>
        <w:t xml:space="preserve">صوم من الأيام السابقة الذكر ، اثنين أو خميس أو عاشوراء ، أو عرفة أو من أيام البيض ، يأتي فيصادق يوم السبت ، فندع صيام هذا السبت لهذا الحديث فنحن نأمل من الله ، أن يكتب لنا أجر صيام ذلك اليوم مع أننا لم نصمه ، أظن عمركم ما سمعتم هذا الكلام فاسمعوه اليوم وفي آخر الزمان، نأمل من الله أن يكتب لنا صيام يوم عاشوراء أو يوم عرفة الذي لم نصمه لماذا ؟ لأنه صادف يوم السبت ، ما الذي حملك على هذا الطمع في فضل الله عز وجل ؟ لعلمي بأن العلماء يقولون أن الرسول صام وأفطر صلى أو ما صلى ، فأجره مكتوب له لأنه بيان للشريعة ، نحن نقول حينما نفطر يوم السبت وصادف يوما من تلك الأيام الفاضلة ، نرغب من الله ونطمع في فضله أن يكتب لنا صيام ذلك اليوم مع أننا سأستنبط استنباط وقد لا يعقله ، الكثيرون لكنني سآتي بدليل هو مفصل تفصيل فيما نحن فيه تماما ، ألا وهو قوله عليه السلام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 نحن إذا تركنا صوم يوم عرفة او عاشوراء ، لمطابقته ليوم السبت ، لماذا؟ لأن الرسول قال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وهذا ليس فرضا فتركناه لله ، فإذن الله يعوضنا خيرا منه ، أظن أخذت الجواب ، ومضاعفا ايضا وليس فقط هو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شيخنا يقول السؤال ما هو الدليل الشرعي على جواز الجمع بين الصلاتين تقديما ، وإذا ورد الدليل فما هو حكم الاقتصار عليه دون جمع التأخير كما يفعله كثير من المسلمين اليوم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أريد أن أصحح السؤال ، أو أحدد السؤال على أقل الأحوال ، وهو في نهاية السؤال قوله كما يفعله المسلمون اليوم ، المسلمون اليوم يجمعون للمطر هذا المطر ، هو الذي يفرض أن يكون الجمع جمع تقديم وأن لا يكون جمع تأخير ، فإذن كأنه السائل يجهل أو لا يعلم أن الجمع للمطر ، منصوص عليه في الحديث الذي رواه مسلم ، من حديث ابن عباس قال </w:t>
      </w:r>
      <w:r>
        <w:rPr>
          <w:rFonts w:ascii="Traditional Arabic" w:hAnsi="Traditional Arabic" w:cs="Traditional Arabic"/>
          <w:color w:val="800000"/>
          <w:sz w:val="32"/>
          <w:szCs w:val="32"/>
          <w:rtl/>
        </w:rPr>
        <w:t>" جمع رسول الله صلى الله عليه وسلم في المدينة بين الظهر والعصر وبين المغرب والعشاء ، بغير سفر ولا مطر "</w:t>
      </w:r>
      <w:r>
        <w:rPr>
          <w:rFonts w:ascii="Traditional Arabic" w:hAnsi="Traditional Arabic" w:cs="Traditional Arabic"/>
          <w:color w:val="000000"/>
          <w:sz w:val="32"/>
          <w:szCs w:val="32"/>
          <w:rtl/>
        </w:rPr>
        <w:t xml:space="preserve"> ، قالوا : </w:t>
      </w:r>
      <w:r>
        <w:rPr>
          <w:rFonts w:ascii="Traditional Arabic" w:hAnsi="Traditional Arabic" w:cs="Traditional Arabic"/>
          <w:color w:val="800000"/>
          <w:sz w:val="32"/>
          <w:szCs w:val="32"/>
          <w:rtl/>
        </w:rPr>
        <w:t>" ماذا أراد بذلك يا أبا العباس ؟ "</w:t>
      </w:r>
      <w:r>
        <w:rPr>
          <w:rFonts w:ascii="Traditional Arabic" w:hAnsi="Traditional Arabic" w:cs="Traditional Arabic"/>
          <w:color w:val="000000"/>
          <w:sz w:val="32"/>
          <w:szCs w:val="32"/>
          <w:rtl/>
        </w:rPr>
        <w:t xml:space="preserve"> كنية عبد الله ابن عباس أبو العباس </w:t>
      </w:r>
      <w:r>
        <w:rPr>
          <w:rFonts w:ascii="Traditional Arabic" w:hAnsi="Traditional Arabic" w:cs="Traditional Arabic"/>
          <w:color w:val="800000"/>
          <w:sz w:val="32"/>
          <w:szCs w:val="32"/>
          <w:rtl/>
        </w:rPr>
        <w:t>" ماذا أراد بذلك يا أبا العباس ؟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الشاهد من الحديث قول ابن عباس بغير سفر ولا مطر ، فهنا إشعار بأن المخاطبين كان مقررا عندهم ، ومعروفا لديهم ، أن الجمع بعذر السفر والجمع بعذر المطر ، أمر معروف مشهور لديهم ، وذلك لما اراد أن يبين لهم جمع الرسول عليه السلام في المدينة وهو مقيم ، ولا مطر هناك ، إنه إنما جمع لرفع الحرج عن الأمة ، فقالوا له : </w:t>
      </w:r>
      <w:r>
        <w:rPr>
          <w:rFonts w:ascii="Traditional Arabic" w:hAnsi="Traditional Arabic" w:cs="Traditional Arabic"/>
          <w:color w:val="800000"/>
          <w:sz w:val="32"/>
          <w:szCs w:val="32"/>
          <w:rtl/>
        </w:rPr>
        <w:t>" ماذا أراد بذلك يا أبا العباس "</w:t>
      </w:r>
      <w:r>
        <w:rPr>
          <w:rFonts w:ascii="Traditional Arabic" w:hAnsi="Traditional Arabic" w:cs="Traditional Arabic"/>
          <w:color w:val="000000"/>
          <w:sz w:val="32"/>
          <w:szCs w:val="32"/>
          <w:rtl/>
        </w:rPr>
        <w:t xml:space="preserve"> ، قال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فإذن الجمع للمطر أمر منصوص عليه في هذا الحديث وربما في غيره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216</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كأنه السائل يجهل أو لا يعلم أن الجمع للمطر ، منصوص عليه في الحديث الذي رواه مسلم ، من حديث ابن عباس قال </w:t>
      </w:r>
      <w:r>
        <w:rPr>
          <w:rFonts w:ascii="Traditional Arabic" w:hAnsi="Traditional Arabic" w:cs="Traditional Arabic"/>
          <w:color w:val="800000"/>
          <w:sz w:val="32"/>
          <w:szCs w:val="32"/>
          <w:rtl/>
        </w:rPr>
        <w:t>" جمع رسول الله صلى الله عليه وسلم في المدينة بين الظهر والعصر وبين المغرب والعشاء ، بغير سفر ولا مطر "</w:t>
      </w:r>
      <w:r>
        <w:rPr>
          <w:rFonts w:ascii="Traditional Arabic" w:hAnsi="Traditional Arabic" w:cs="Traditional Arabic"/>
          <w:color w:val="000000"/>
          <w:sz w:val="32"/>
          <w:szCs w:val="32"/>
          <w:rtl/>
        </w:rPr>
        <w:t xml:space="preserve">  قالوا : </w:t>
      </w:r>
      <w:r>
        <w:rPr>
          <w:rFonts w:ascii="Traditional Arabic" w:hAnsi="Traditional Arabic" w:cs="Traditional Arabic"/>
          <w:color w:val="800000"/>
          <w:sz w:val="32"/>
          <w:szCs w:val="32"/>
          <w:rtl/>
        </w:rPr>
        <w:t>" ماذا أراد بذلك يا أبا العباس ؟ "</w:t>
      </w:r>
      <w:r>
        <w:rPr>
          <w:rFonts w:ascii="Traditional Arabic" w:hAnsi="Traditional Arabic" w:cs="Traditional Arabic"/>
          <w:color w:val="000000"/>
          <w:sz w:val="32"/>
          <w:szCs w:val="32"/>
          <w:rtl/>
        </w:rPr>
        <w:t xml:space="preserve"> كنية عبد الله ابن عباس أبو العباس </w:t>
      </w:r>
      <w:r>
        <w:rPr>
          <w:rFonts w:ascii="Traditional Arabic" w:hAnsi="Traditional Arabic" w:cs="Traditional Arabic"/>
          <w:color w:val="800000"/>
          <w:sz w:val="32"/>
          <w:szCs w:val="32"/>
          <w:rtl/>
        </w:rPr>
        <w:t>" ماذا أراد بذلك يا أبا العباس ؟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الشاهد من الحديث قول ابن عباس بغير سفر ولا مطر ، فهنا إشعار بأن المخاطبين كان مقررا عندهم ، ومعروفا لديهم ، أن الجمع بعذر السفر والجمع بعذر المطر ، أمر معروف مشهور لديهم ، وذلك لما اراد أن يبين لهم جمع الرسول عليه السلام في المدينة وهو مقيم ، ولا مطر هناك ، إنه إنما جمع لرفع الحرج عن الأمة ، فقالوا له : </w:t>
      </w:r>
      <w:r>
        <w:rPr>
          <w:rFonts w:ascii="Traditional Arabic" w:hAnsi="Traditional Arabic" w:cs="Traditional Arabic"/>
          <w:color w:val="800000"/>
          <w:sz w:val="32"/>
          <w:szCs w:val="32"/>
          <w:rtl/>
        </w:rPr>
        <w:t>" ماذا أراد بذلك يا أبا العباس "</w:t>
      </w:r>
      <w:r>
        <w:rPr>
          <w:rFonts w:ascii="Traditional Arabic" w:hAnsi="Traditional Arabic" w:cs="Traditional Arabic"/>
          <w:color w:val="000000"/>
          <w:sz w:val="32"/>
          <w:szCs w:val="32"/>
          <w:rtl/>
        </w:rPr>
        <w:t xml:space="preserve"> ، قال :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فإذن الجمع للمطر أمر منصوص عليه في هذا الحديث وربما في غيره ، وجرى  العمل به بين المسلمين قديما وحديثا وهو ليس بدعة ، بل هي سنة ورخصة ، فحينئذ إذا كان الجمع للمطر ، فبديهي جدا ، أن يكون الجمع ، جمع تقديم ولا يكون جمع تأخير أما في هناك أحاديث أخرى في الجمع جمع تقديم فنقول نعم ، لكنها خاصة أو وردت في السفر ، وليس لدينا حديث صريح في الجمع في حالة الإقامة جمع تقديم إلا مع ما يفرضه الواقع وهو كون المطر ينزل ، والصلاة صلاة الظهر أو صلاة المغرب ، فيجمع بينها وبين التي بعدها لعلي أحطت بالجواب عن السؤال وإلا بقي شيء آخر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 قوله تعالى </w:t>
      </w:r>
      <w:r>
        <w:rPr>
          <w:rFonts w:ascii="Traditional Arabic" w:hAnsi="Traditional Arabic" w:cs="Traditional Arabic"/>
          <w:b/>
          <w:bCs/>
          <w:color w:val="FF0000"/>
          <w:sz w:val="32"/>
          <w:szCs w:val="32"/>
          <w:rtl/>
        </w:rPr>
        <w:t xml:space="preserve">(( وإذا حضر القسمة أولى القربى واليتامى والمساكين فارزقوهم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الآية هل هذا الأمر للوجوب أم للندب وإذا كان للندب فما هو الصارف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نعلم صارفا بل هو للوجوب ، وظنني  أني ذكرت هذا في أحكام الجنائز تذكر هذا أي نعم ، ذكرنا هذا في أول كتاب الجنائز  ، نعم &gt;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ما هو فقه الحديث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النبي صلى الله عليه وسلم ، في تأويل أبي بكر للرؤيا عندما قال له رسول الله صلى الله عليه وسلم  </w:t>
      </w:r>
      <w:r>
        <w:rPr>
          <w:rFonts w:ascii="Traditional Arabic" w:hAnsi="Traditional Arabic" w:cs="Traditional Arabic"/>
          <w:b/>
          <w:bCs/>
          <w:color w:val="0000FF"/>
          <w:sz w:val="32"/>
          <w:szCs w:val="32"/>
          <w:rtl/>
        </w:rPr>
        <w:t>( لا تقسم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تأويل قوله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هو فقه الحديث عندما قال النبي صلى الله عليه السلام لأبي بكر عندما بدأ في تأويل الرؤيا </w:t>
      </w:r>
      <w:r>
        <w:rPr>
          <w:rFonts w:ascii="Traditional Arabic" w:hAnsi="Traditional Arabic" w:cs="Traditional Arabic"/>
          <w:b/>
          <w:bCs/>
          <w:color w:val="0000FF"/>
          <w:sz w:val="32"/>
          <w:szCs w:val="32"/>
          <w:rtl/>
        </w:rPr>
        <w:t>( لا تقسم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نفهمه أنه لا ينبغي للمسلم أن يحرج أخاه المسلم على أن يعمل شيئا أو أن يقول شيئا قد لا يرغب ، المحلوف عليه أن يفعل ذلك الشيء أو أن يقوله ، لما فيه من الحرج فلما أبو بكر استأذن من النبي صلى الله عليه وسلم في تأويل رؤيا فأذن له بالتأويل وسأل الرسول عليه السلام هل اصاب في التأويل أم لا ؟ فقال عليه السلام كلمة حق </w:t>
      </w:r>
      <w:r>
        <w:rPr>
          <w:rFonts w:ascii="Traditional Arabic" w:hAnsi="Traditional Arabic" w:cs="Traditional Arabic"/>
          <w:b/>
          <w:bCs/>
          <w:color w:val="0000FF"/>
          <w:sz w:val="32"/>
          <w:szCs w:val="32"/>
          <w:rtl/>
        </w:rPr>
        <w:t>( أصبت بعضا وأخطأت بعضا )</w:t>
      </w:r>
      <w:r>
        <w:rPr>
          <w:rFonts w:ascii="Traditional Arabic" w:hAnsi="Traditional Arabic" w:cs="Traditional Arabic"/>
          <w:color w:val="000000"/>
          <w:sz w:val="32"/>
          <w:szCs w:val="32"/>
          <w:rtl/>
        </w:rPr>
        <w:t xml:space="preserve"> فطلب من الرسول عليه السلام حالفا عليه أن يبين له ما الذي أصاب وما الذي أخطأ ، فنهاه عليه السلام وقال له </w:t>
      </w:r>
      <w:r>
        <w:rPr>
          <w:rFonts w:ascii="Traditional Arabic" w:hAnsi="Traditional Arabic" w:cs="Traditional Arabic"/>
          <w:b/>
          <w:bCs/>
          <w:color w:val="0000FF"/>
          <w:sz w:val="32"/>
          <w:szCs w:val="32"/>
          <w:rtl/>
        </w:rPr>
        <w:t>( لا تقسم )</w:t>
      </w:r>
      <w:r>
        <w:rPr>
          <w:rFonts w:ascii="Traditional Arabic" w:hAnsi="Traditional Arabic" w:cs="Traditional Arabic"/>
          <w:color w:val="000000"/>
          <w:sz w:val="32"/>
          <w:szCs w:val="32"/>
          <w:rtl/>
        </w:rPr>
        <w:t xml:space="preserve">، فنهيه له هو تعليم لنا ، تعليم لشيئين اثنين ، الشيء الأول أنه لا ينبغي له أن يسأل عن شيء لا يتعلق بعبادته بصلاته بحياته ، هذه رؤيا منامية ، افترض مثلا أنه في القسم الذي أخطأ فيه ، لو أن الرسول عليه السلام بين له وجه الخطأ ، لأصاب بعض الناس الذين ليس من المصلحة كشف النقاب عن هذا البعض من الناس فإذن لا ينبغي أن تسأل أنت ، فيكون هذا من باب </w:t>
      </w:r>
      <w:r>
        <w:rPr>
          <w:rFonts w:ascii="Traditional Arabic" w:hAnsi="Traditional Arabic" w:cs="Traditional Arabic"/>
          <w:b/>
          <w:bCs/>
          <w:color w:val="FF0000"/>
          <w:sz w:val="32"/>
          <w:szCs w:val="32"/>
          <w:rtl/>
        </w:rPr>
        <w:t>(( لا تسألوا عن أشياء إن تبد لكم تسؤكم ))</w:t>
      </w:r>
      <w:r>
        <w:rPr>
          <w:rFonts w:ascii="Traditional Arabic" w:hAnsi="Traditional Arabic" w:cs="Traditional Arabic"/>
          <w:color w:val="000000"/>
          <w:sz w:val="32"/>
          <w:szCs w:val="32"/>
          <w:rtl/>
        </w:rPr>
        <w:t>، والشيء الثاني وهذا مهم جدا في حياتنا العملية ، أنه لا يجوز للمسلم أن يحلف على الآخر إلا تفعل كذا ، وهذا مع الأسف يقع بين الزوجين كل يوم تجيئنا أسئلة وفتاوى ، إنه أنا حلفت على زوجتي ما تفعلي كذا وراحت فعلت ، ما تروح لبيت أهلها ما تروح لبيت أختها لبيت كذا إلى آخره وراحت ماذا نفعل؟ فيسألون ماذا نفعل ؟ نعطي جواب بعد الاستفصال ، فما ينبغي أن  يحلف المسلم على أخيه المسلم فيوقعه في الحرج وقد يقع هو في الحرج ، كما في المثال السابق هذا الذي نفهمه من هذا الحديث الصحيح ،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نريد تستريح لأن شيخنا أبا مالك كان وصانا عليك ريحوا الشيخ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جزاه الله خيرا هو هنا ؟. اهلا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جزاه الله خيرا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بالشيخ</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وأحسن إليه ، الله يبارك فيك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له ولد سماه عبد الرؤوف سماه اياه الشيخ عبد الرؤوف</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كنا استفتينا بعض  الأطباء يا أستاذ  أنتم عرفتم وضعي حنجرتي ، اقول لهم يعني والحقيقة من الأمس وأنا أبصق دما ، فأحدهما أعطاني عذرا في أن لا أتكلم ، أما الآخر ولعله أصاب الهدف إن شاء الله ، قال لا ضرر في ذلك لأن معنى هذا الدم ، أن اللوزتين اللتين كانتا ملتهبتين انفجرتا وهما في طريق الشفاء -يضحك وطلبته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الحقيقة الطبيب الذي قال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الأرض مسكونة خذ بالك -يضحك-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مسمع منه أقول ، يعني أراد أن يستزيد من الخير منكم ، والخير في حال الضعف قد يكون ضعيفا ، لقول الله تبارك وتعالى </w:t>
      </w:r>
      <w:r>
        <w:rPr>
          <w:rFonts w:ascii="Traditional Arabic" w:hAnsi="Traditional Arabic" w:cs="Traditional Arabic"/>
          <w:b/>
          <w:bCs/>
          <w:color w:val="FF0000"/>
          <w:sz w:val="32"/>
          <w:szCs w:val="32"/>
          <w:rtl/>
        </w:rPr>
        <w:t>(( لا يستوي القاعدون من المؤمنين غير أولى الضرر والمجاهدون في سبيل الله بأموالهم وأنفسهم ، فضل الله المجاهدين بأموالهم وأنفسهم على القاعدين درجة وكل وعد الله الحسنى ))</w:t>
      </w:r>
      <w:r>
        <w:rPr>
          <w:rFonts w:ascii="Traditional Arabic" w:hAnsi="Traditional Arabic" w:cs="Traditional Arabic"/>
          <w:color w:val="000000"/>
          <w:sz w:val="32"/>
          <w:szCs w:val="32"/>
          <w:rtl/>
        </w:rPr>
        <w:t xml:space="preserve"> ، فإن شاء الله نلتمس منكم الراحة قليلا لعل الله سبحانه يتم الشفاء عليكم ، وما فات يتدارك إن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كان يأتي مثل هذه الراحة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ندعى إلى الطعام جميعا ، لأنه لما يشتغل الضرس يبطل الدرس بطبيعة الحال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أهلا وسهلا كيف حالك ؟ متى قدمت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انسى كثيرا ما ادري أمس أو أول أمس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ربما كان النسيان نعمة -يضحك- نهتبلها فرصة نكسب وجود الأستاذ هنا لعله يتفضل بالجواب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سألنا الشيخ في الأول عن امكانية إنه يعني في الطب العربي إنه يتكلم أو ما يتكلم أنا لاحظت إنه صحتك جيدة يعني ولا بأس لكني تركت الأمر إليك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أبحت لي أن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نعم والحمد لله صحتك يعني كما يبدو جيدة والحمد لله بارك الله فيك على الكلام الذي تكلمت</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اخوانا الذين يكثر لهم الاتصال بنا يغررون بنا يقولون ما شاء الله صحتك صحة شباب يغررون بنا يعني لكن هذا في الظاهر أما في الباطن فالله أعلم به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أعيذك بكلمات الله التامة من كل شيطان وهامة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يضحك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سؤال يا شيخ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اتكلم اعوذ بالله مستحيل هذا الله يهديكم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دونه قطع العنق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 الخير والبركة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من الأدب</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يستفيدون معك إلا إذا كان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سوء الأدب شيخنا ما افعله ابدا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أمن الشيخ المزعوم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w:t>
      </w:r>
      <w:r>
        <w:rPr>
          <w:rFonts w:ascii="Traditional Arabic" w:hAnsi="Traditional Arabic" w:cs="Traditional Arabic"/>
          <w:color w:val="000000"/>
          <w:sz w:val="32"/>
          <w:szCs w:val="32"/>
          <w:rtl/>
        </w:rPr>
        <w:t>يضحك الشيخ والطلبة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نسيت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ينسى بسرعة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اسئلتك كلها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صراحة اجتهد فيه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نبدأ لا بأس بالإجابة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مستثنى يعني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أسأل أنا بالنسبة للحديث في  المساجد ، يعني ممنوع هناك في السعودية لأنه هناك أمر رسمي ، فأقول للإمام مثلا أنا عندي أمر من صاحب الجلالة ، أنا عندي إذن من صاحب الجلالة فقلت في بعض المجالس بعضهم أيد بعضهم قال لا ينبغي أن تقول هذا ، وأنا أعني بصاحب الجلالة ، يعني </w:t>
      </w:r>
      <w:r>
        <w:rPr>
          <w:rFonts w:ascii="Traditional Arabic" w:hAnsi="Traditional Arabic" w:cs="Traditional Arabic"/>
          <w:b/>
          <w:bCs/>
          <w:color w:val="FF0000"/>
          <w:sz w:val="32"/>
          <w:szCs w:val="32"/>
          <w:rtl/>
        </w:rPr>
        <w:t>(( ولتكن منكم امة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الآية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صاحب الجلالة لله عز وجل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تورية أنا اعملها تورية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لأن هذه التورية انت انتهيت من السؤال خائف يكون له ذيل خلاص ؟ هذه التورية ما تجوز ، لأن التورية التي جاءت عن الرسول عليه السلام ، هي للتورية على الكفار ، وليس على المسلمين ، مفهوم إلى هنا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ثانيا هذه التورية فيها ، إفادة خلاف ما يقصد الموري بها ، خلاف ما يقصد الموري بها ، فأولئك الناس يفهمون منك صاحب الجلالة انه هو الملك ، لأنه مع الأسف هذا التعبير في اصطلاح اهل هذا الزمان ، الذين لا يتأدبون بآداب الإسلام وبخاصة فيما يتعلق بالأسماء والألقاب من آداب الاسلام ما يفهمون من كلمة صاحب الجلالة إلا ما يعبر عنه بعض المعتدلين بالملك المعظم ، فإذن هنا يجب عليك وعلى أمثالك أن يتأدب بأثر علي رضي الله عنه ، القائل </w:t>
      </w:r>
      <w:r>
        <w:rPr>
          <w:rFonts w:ascii="Traditional Arabic" w:hAnsi="Traditional Arabic" w:cs="Traditional Arabic"/>
          <w:color w:val="800000"/>
          <w:sz w:val="32"/>
          <w:szCs w:val="32"/>
          <w:rtl/>
        </w:rPr>
        <w:t>" كلموا الناس على قدر عقولهم ، أتريدون أن يكذب الله ورسوله كلموا الناس على قدر عقولهم  "</w:t>
      </w:r>
      <w:r>
        <w:rPr>
          <w:rFonts w:ascii="Traditional Arabic" w:hAnsi="Traditional Arabic" w:cs="Traditional Arabic"/>
          <w:color w:val="000000"/>
          <w:sz w:val="32"/>
          <w:szCs w:val="32"/>
          <w:rtl/>
        </w:rPr>
        <w:t xml:space="preserve"> ، أنت صحيح توري ، لكنهم يفهمون منك أنك معهم ، معهم في إطلاق هذا اللقب ، على من لا يجوز إطلاقه عليه ، ومن هنا جاء المنع وجاء الخطأ ، أما هي التورية بحيث إنه ليس فيها إضرار ، ولو إضرار معنوي فكري ، فهذه التورية غير جائزة ، قبل أن تأتي أظن ، كنت بمناسبة بعض الأسئلة ، أشرح حديث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 وأن معنى هذا الحديث ، لا يجوز الضرر بنفسك ولو بالخير ، ولا يجوز الإضرار بغيرك ولو بالخير ، انظر فمعنى هذا أن المسلم  لا يجوز أن يوري بالإضرار بالآخرين ،وشر الإضرار حينما تجعلهم يفهمون عنك خلاف ما أنت عليه واضح ؟ طيب</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يصح أن نقول إن الله صاحب جلالة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يصح بدون تسمية كتعبير عادي يعني وبالشرط السابق الذكر أن الذين حولك يفهمون أنه هو الله ، ولا يفهمون الملك ، لكن لا يجوز هذا اتخاذه لقبا على الله لأنه لم يرد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أقول أحيانا معي الملك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ولو قال من الملك فقط مكانك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حيث ايش ؟ التضليل هو يقول لهم من الملك  يعني الملك الإنساني الحاكم ، هذا بحث ثاني باب التورية في ضرورة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المحظور إنه من باب التورية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هو هذا نعم في فرق طبعا كما تريد أن تقول ، بين صاحب الجلالة وبين الملك لأن الملك من أسماء الله ،  أما صاحب الجلالة  فهذا لقب أحيانا إذا استعمل وفهم القصد منه جاز وإلا فلا  أي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يجلس بجانبي احد الطلاب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 تلاميذ ابي غدة وحنفي متعصب جدا ما رأيت مثله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أحد الشباب الذين جالس جنبه يقول الذي يدخل من هنا يخرج من هنا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انه جاء لغرض آخر وفتح مدرسة في المدينة المنورة لبث سمومه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والله وبركاته ما في مجال لرفع الأمر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سمعت انه مراقب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ابن عمر رضي الله عنه </w:t>
      </w:r>
      <w:r>
        <w:rPr>
          <w:rFonts w:ascii="Traditional Arabic" w:hAnsi="Traditional Arabic" w:cs="Traditional Arabic"/>
          <w:color w:val="800000"/>
          <w:sz w:val="32"/>
          <w:szCs w:val="32"/>
          <w:rtl/>
        </w:rPr>
        <w:t xml:space="preserve">" من ابتدع بدعة حسنة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موقوف عليه أو على النبي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موقوف عليه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وقول مالك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ايضا موقوف عليه ، أثر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قول مالك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من ابتدع في الإسلام بدعة يراها حسنة ، فقد زعم أن محمدا صلى الله عليه وسلم خان الرسالة اقرأوا قوله تعالى </w:t>
      </w:r>
      <w:r>
        <w:rPr>
          <w:rFonts w:ascii="Traditional Arabic" w:hAnsi="Traditional Arabic" w:cs="Traditional Arabic"/>
          <w:b/>
          <w:bCs/>
          <w:color w:val="FF0000"/>
          <w:sz w:val="32"/>
          <w:szCs w:val="32"/>
          <w:rtl/>
        </w:rPr>
        <w:t>(( اليوم أكلمت لكم دينكم وأتممت عليكم نعمتي ، ورضيت لكم الإسلام دينا ))</w:t>
      </w:r>
      <w:r>
        <w:rPr>
          <w:rFonts w:ascii="Traditional Arabic" w:hAnsi="Traditional Arabic" w:cs="Traditional Arabic"/>
          <w:color w:val="800000"/>
          <w:sz w:val="32"/>
          <w:szCs w:val="32"/>
          <w:rtl/>
        </w:rPr>
        <w:t xml:space="preserve"> ، فما لم يكن يومئذ دينا لا يكون اليوم دينا ، ولا يصلح آخر هذه الأمة إلا بما صلح به أولها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ابن عمر في البدعة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كل بدعة ضلالة وإن رآها الناس حسنة "</w:t>
      </w:r>
      <w:r>
        <w:rPr>
          <w:rFonts w:ascii="Traditional Arabic" w:hAnsi="Traditional Arabic" w:cs="Traditional Arabic"/>
          <w:color w:val="000000"/>
          <w:sz w:val="32"/>
          <w:szCs w:val="32"/>
          <w:rtl/>
        </w:rPr>
        <w:t xml:space="preserve">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صلوا صلاة مودع</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صلوا صلاة إيش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مودع</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مودع يقول هذه يقولها بعض الأئمة هنا ، لا هذا ما صح عن الرسول عليه السلام ، أنه قال بالمناسبة هذه ، لكن هو في الصحيح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مسند أحمد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مسند أحمد وغيره ، لكن ما ورد إطلاقا أنه كان يقوله بعد إقامة الصلاة ، فإذا كنت تسأل عن صحة الحديث فالحديث صحيح وإذا كنت تسأل هل يشرع قوله من الإمام في هذا المكان فالجواب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صدفة أو مصادفة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حدث هذا صدفة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وعليكم السلام ورحة الله وبركاته - كلمة الصدفة ، هذه الكلمة في حد ذاتها ما فيها إشكال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كلمة حق ، فالمتكلم بها هو ونيته ، فإن كان يقصد صدفة بمعنى لا قدر فهو كفر . وإن كان يقصد بلفظة حق بمعنى لا قدر كذلك كلمة نصيب فهذ مذكور في القرآن ، يقصد لا قدر ، فهو كفر أما إذا كان يقصد أنه هذا كله بأمر الله وتقديره فما فيه شيء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وجوب غسل الجمعة وأجبت عن قول النبي صلى الله عليه وسلم </w:t>
      </w:r>
      <w:r>
        <w:rPr>
          <w:rFonts w:ascii="Traditional Arabic" w:hAnsi="Traditional Arabic" w:cs="Traditional Arabic"/>
          <w:b/>
          <w:bCs/>
          <w:color w:val="0000FF"/>
          <w:sz w:val="32"/>
          <w:szCs w:val="32"/>
          <w:rtl/>
        </w:rPr>
        <w:t>( فهو أفضل )</w:t>
      </w:r>
      <w:r>
        <w:rPr>
          <w:rFonts w:ascii="Traditional Arabic" w:hAnsi="Traditional Arabic" w:cs="Traditional Arabic"/>
          <w:color w:val="000000"/>
          <w:sz w:val="32"/>
          <w:szCs w:val="32"/>
          <w:rtl/>
        </w:rPr>
        <w:t xml:space="preserve"> لكن بالنسبة للفظة </w:t>
      </w:r>
      <w:r>
        <w:rPr>
          <w:rFonts w:ascii="Traditional Arabic" w:hAnsi="Traditional Arabic" w:cs="Traditional Arabic"/>
          <w:b/>
          <w:bCs/>
          <w:color w:val="0000FF"/>
          <w:sz w:val="32"/>
          <w:szCs w:val="32"/>
          <w:rtl/>
        </w:rPr>
        <w:t>( فبها ونعمت )</w:t>
      </w:r>
      <w:r>
        <w:rPr>
          <w:rFonts w:ascii="Traditional Arabic" w:hAnsi="Traditional Arabic" w:cs="Traditional Arabic"/>
          <w:color w:val="000000"/>
          <w:sz w:val="32"/>
          <w:szCs w:val="32"/>
          <w:rtl/>
        </w:rPr>
        <w:t xml:space="preserve"> ، فنحن نعلم من اللغة أن لفظ نعم ، أو نعمت يفيد المدح ، كيف يمدح النبي صلى الله عليه وسلم شيئا وهو لا يجوز فعله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من الذي قال لك لا يجوز فعله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الوضوء</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أيضا تشرح لي أنه هو الوضوء أنت ، لأنه أنت مخطيء فيما تقول أشد الخطأ ، لأنك تتوهم أحد شيئين ، إما أنك أنت تفهم هكذا ممن سمعت منه الجواب السابق ، أو أنك أنت تعزوا هذا لبعض الناس ، أنهم يقولون إن الوضوء خطأ ، ولا أحد يقول هذا الكلام ، سمعت مني هذا الكلام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من أين تقول هذا الكلام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علمت من قولك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دام الغسل واجب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الآن كم واجب في الوضوء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عدة واجبات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قام بعدة واجبات وترك واجبا ، يعني يكون أخطأ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أخطأ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أخطأ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بالواجبات أعني الأوليات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مثلك أنت فهمتني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أفهم بشكل جيد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الوضوء فيه واجبات ، يحب الاتيان بها كلها ، فجاء بها كلها ، إلا واحدة منها ، فهل أخطأ في إتيانه كلها ؟ أم أخطأ في تركه إحداها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تركه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مثلك ، فالذي جاء بالوضوء يوم الجمعة أخطأ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إيش إشكالك ؟ هو جاء بالواجب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أتى بالواجب</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بالواجب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وعدم فعله بواجب آخر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هذا المثال أمامك.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فبها ونعمة )</w:t>
      </w:r>
      <w:r>
        <w:rPr>
          <w:rFonts w:ascii="Traditional Arabic" w:hAnsi="Traditional Arabic" w:cs="Traditional Arabic"/>
          <w:color w:val="00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أنت ما فهمت المثال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المثال الذي أتيت به ، لكن </w:t>
      </w:r>
      <w:r>
        <w:rPr>
          <w:rFonts w:ascii="Traditional Arabic" w:hAnsi="Traditional Arabic" w:cs="Traditional Arabic"/>
          <w:b/>
          <w:bCs/>
          <w:color w:val="0000FF"/>
          <w:sz w:val="32"/>
          <w:szCs w:val="32"/>
          <w:rtl/>
        </w:rPr>
        <w:t>( فبها ونعمت )</w:t>
      </w:r>
      <w:r>
        <w:rPr>
          <w:rFonts w:ascii="Traditional Arabic" w:hAnsi="Traditional Arabic" w:cs="Traditional Arabic"/>
          <w:color w:val="00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ما فهمته ، هذا الذي جاء بكل الواجبات ، هل صح وضوؤه ؟هذا الذي لم يأت بالواجب الواحد منها ، أو الأخير ، صح وضوؤه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فهمت نحن نعني بالواجبات غير الأركان ، لعلك فهمت الآن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الغسل ركن ؟ الغسل يوم الجمعة ركن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صح وضوؤه ، وصحت صلاته ، كالذي ترك واجبا من واجبات الوضوء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يمكن أن يمدح شخص على صلاة ولم يأت بجميع أركانها وواجباتها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تركت مثالي ، ولجأت إلى مثالك المحرف عما نحن في صدده لأمر ما ؟ هذا الأمر ممكن أنت مالك متنبه له ، لذلك أنا أنصحك أن تظل في مثالنا ، لأنه لا تستعجل ، خل همك أنك تفهم ،و الذي همه يفهم ، ما يتكلم إلا قليلا ، رأيت ، أنا ضربت لك مثلا ، لماذا نكلت منه إلى مثالك ، فأنت قد تخطئ وفعلا أخطأت ولست في هذا الصدد ، لماذا تركت المثال السابق ،و قد ظننت أنك فهمت عليّ ، بعد أن شرحت لك أن الواجب غير الركن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 المثال الذي أتيت به لازمة هذا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أتيت أنا أم أنت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أنت أتيت به ، أظن أن هذا المثال الذي أتيت به أنت لازمه هذا في ظني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مخطئ ، بعد أن شرحت لك نحن نعني بالواجبات غير الأركان تسألني ماذا في رجل صلى وما أتى بالأركان والواجبات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يمدح على فعله هذا المقصود</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النبي صلى الله عليه وسلم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تمشي معي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معك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لك معي خليك في مثالك ، هل اتضح لك بأن مثالك خطأ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المثال الثاني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وضح لك ما تريد تحكي ؟ تريد تبني علالي وقصورا على شفا جرف هار ، لازم تفهم مثالك خطأ وإلا صواب وأنا شرحت لك نعني في مثالنا الواجبات دون الأركان وإذا بك تأتي بمثال ثاني وتقول ما رأيك بمن ترك الأركان ،والواجبات في الصلاة  هذا خطأ يا اخي الله يهديك ، خاصة بعد ما شرحت لك من يقول بأن الغسل يوم الجمعة بأنه واجب ، هل يقول بأنه ركن من أركان الصلاة ، أو شرط من شروط الصلاة ، وقلت لا ، والآن أسألك سؤالا ثانيا هل يقول بأن الوضوء يوم الجمعة هو شرط من شروك صحة الصلاة أم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كيف بعد هذا كله أنت تقول ما رأيك ، فيمن يصلي الصلاة ، ويترك شروطها وأركانها وواجباتها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قصدت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تقول أقول لك ، ما أقول لك ايش تقصد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يختلف هذا.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تقول يا أخي الله يهديك ؟ كيف تسألني ، كيف تقول لي ما رأيك فيمن يصلي الصلاة ولا يأتي بأركانها وواجباتها كيف تقول بهذا الكلام ، وتقول هذا على سبيل المثال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 يؤذن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أقصد هذا المثال ، أنا قصدت هل يمدح شخص على فعل صلاة معينة وأتى بجميع واجباتها وأركانها باستثناء واجب واحد ، هل يمدح على ذلك هذا المقصود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مسجلة هنا أخي مائة مرة أقول لا أناقشك على قصدك ، أناقشك على لفظك </w:t>
      </w:r>
      <w:r>
        <w:rPr>
          <w:rFonts w:ascii="Traditional Arabic" w:hAnsi="Traditional Arabic" w:cs="Traditional Arabic"/>
          <w:color w:val="000000"/>
          <w:sz w:val="32"/>
          <w:szCs w:val="32"/>
          <w:rtl/>
        </w:rPr>
        <w:lastRenderedPageBreak/>
        <w:t>، أنت تقول لي ما رأيك بالصلاة يصلي دون أركانها وواجباتها ، ذكرت كلمة الركن وإلا لا ؟ أنا أسألك يمكن ضعت عن سؤالك ، لكن أحدد لك الآن أنت ذكرت الركن وإلا لا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تذكر الركن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إنه أتى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اشهد أن لا اله الا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نفهم أنه يأثم بترك الغسل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يأثم وصلاته صحيحة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وإنما هو بشر سوي كما خلقه الله ، يلتفت هكذا وهكذا حتى يرى صدر من خلف الإمام ، فإذا ما رآه معناها أنه متأخر ، فيتقدم بدون ان يعمل هكذا أو هكذا كما هو ،و بهذه الصورة يستوي الصف ، تقدم يا أخانا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تقدم ، تقدم يا عبد الله ومن عن يمنيك ويسارك ، نعم فقط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كذب أو كذب في الحديث ما فهمت معناها في الحديث اذا تذكر لفظ الحديث؟</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يقول للثاني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أن سأل عنه النبي صلى الله عليه وسلم بعد أن اشترك في القتال استشهد وتوفي كأنه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سياق الحديث لاتحضرني الآن فيه كذب أو كذب موجودة معي في .. أشكلت علي ما عرفتها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اشكال هات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أريد قبل كل شيء أن أحقق حديثا من أحاديث الرسول عليه السلام الصحيحة طبعا ، في مثل هذا الاجتماع الذي يسرته لنا ، ذلك الحديث هو قوله عليه السلام </w:t>
      </w:r>
      <w:r>
        <w:rPr>
          <w:rFonts w:ascii="Traditional Arabic" w:hAnsi="Traditional Arabic" w:cs="Traditional Arabic"/>
          <w:b/>
          <w:bCs/>
          <w:color w:val="0000FF"/>
          <w:sz w:val="32"/>
          <w:szCs w:val="32"/>
          <w:rtl/>
        </w:rPr>
        <w:t>( من لا يشكر الناس لا يشكر الله )</w:t>
      </w:r>
      <w:r>
        <w:rPr>
          <w:rFonts w:ascii="Traditional Arabic" w:hAnsi="Traditional Arabic" w:cs="Traditional Arabic"/>
          <w:color w:val="000000"/>
          <w:sz w:val="32"/>
          <w:szCs w:val="32"/>
          <w:rtl/>
        </w:rPr>
        <w:t xml:space="preserve"> ، وأريد في الوقت نفسه، بعد تقديم هذا الشكر الواجب عليّ ابتداء ثم على إخواننا انتهاء ، أرجوا لك في هذا المكان ، الذي عرفنا الدكتور أنك امتلكته حديثا ، وأنك أنت ساع ، في تخضيره وإنباته وزرعه ، فأرجوا لك أن ييسر الله لك ، ما قصدت إليه أولا ، وأن يكون عملك هذا  مما يفيدك دينا وأخرى ،والفائدة تنحصر أو لا تنحصر بوجه من الوجوه ، فهي كثيرة وكثيرة جدا ، بعضها تنطبق على كل أرض </w:t>
      </w:r>
      <w:r>
        <w:rPr>
          <w:rFonts w:ascii="Traditional Arabic" w:hAnsi="Traditional Arabic" w:cs="Traditional Arabic"/>
          <w:color w:val="000000"/>
          <w:sz w:val="32"/>
          <w:szCs w:val="32"/>
          <w:rtl/>
        </w:rPr>
        <w:lastRenderedPageBreak/>
        <w:t xml:space="preserve">فيها ثمر ، أو حب أو زرع ينتفع منه المخلوقات بأنواعها ، ما كان ناطقا أو صامتا ما كان إنسانا أو حيوانا ، لأنه جاء في الأحاديث الصحيحة في البخاري وغيره </w:t>
      </w:r>
      <w:r>
        <w:rPr>
          <w:rFonts w:ascii="Traditional Arabic" w:hAnsi="Traditional Arabic" w:cs="Traditional Arabic"/>
          <w:b/>
          <w:bCs/>
          <w:color w:val="0000FF"/>
          <w:sz w:val="32"/>
          <w:szCs w:val="32"/>
          <w:rtl/>
        </w:rPr>
        <w:t>( أن المسلم ما يزرع زرعا إلا ويأكل منه طير ، أو حيوان أو إنسان ، إلا وله على ذلك أجر )</w:t>
      </w:r>
      <w:r>
        <w:rPr>
          <w:rFonts w:ascii="Traditional Arabic" w:hAnsi="Traditional Arabic" w:cs="Traditional Arabic"/>
          <w:color w:val="000000"/>
          <w:sz w:val="32"/>
          <w:szCs w:val="32"/>
          <w:rtl/>
        </w:rPr>
        <w:t xml:space="preserve"> أو كما قال عليه السلام ، والحقيقة ليس هذا هو الذي قصدت إليه بهذه الكلمة ، إنما هذه شبه مقدمة ، والذي أتمناه لك ، أن تصبح أرضك هذه ، جنة خضراء باسقة الأشجار كثيرة الثمار ، بحيث يصبح مكانك هذا موئلا للقاصدين للاجتماع للعلم ، والعلم الصحيح المستقى من الكتاب والسنة ، متذكرا بذلك ، رجلا كان له أثر طيب جدا ، وفي القاهرة بصورة خاصة ، من المشايخ الكبار المشهورين بهذا الزمان مع فارق كبير بينك وبينه الآن ، وفارق متباين سلبا وإيجايا ، هو لما بدأ في طلب العلم كان عمره أربعين سنة، وأنت والحمد لله لست الآن تبتديء في طلب العلم ، ومن هنا يأتي الاختلاف بينك وبينه ، لكن هناك أمر ، يوجد اختلاف آخر ، ومن نمط أتمناه لك ، أن يتحقق فيك وبطريقة خير من الطريقة التي تحققت له ، حيث إن الرجل اليوم ، له من الاتباع ما يعدون بالملايين ، وهو كان داعية إلى السنة ، ولكني لا بد لي من بيان أن السنة التي كان يدعو إليها ، هي بمفهومه وبعلمه الذي كان استفاده من أزهره ، ولعل الجميع يعلمون أن الأزهر لا يقدم علما ناضجا علما صحيحا ، ولذلك نرى أن الذين كان لهم قدم راسخة في العلم الصحيح ، ما استفادوا ذلك من الأزهر ، كما يقولون الأزهر الشريف ، فهذا الرجل دخل الأزهر ، وعمره  أربعون سنة ، لا يعرف شيئا من القراءة والكتابة إطلاقا ، والذي حركه إلى ذلك وهنا المشابهة التي أرجو أن تتحقق بينك وبينه من جانب كان له بستان في القاهرة فكان يدعوا أهل العلم من اهل الأزهر ، يدعوهم للنزهة وتغيير الجو في بستانه والرجل طيب وكريم ، فكان يكرمهم وكان يشعر بأنه بحاجة إلى الاستماع إلى الأحاديث التي تجري بينهم فكان يستفيد من طريقة إحضارهم لبستانه وإكرامه إياهم ، يستفيد منهم علما ، من كثرة ما تكرر هذا العمل ألقى في نفسه حب العلم ، فدخل الأزهر وعمره أربعون سنة وهو لا يعرف كما يقولون عندنا في دمشق ، الألف من المصلية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المصلية هي العصا الطويلة عندنا، وبعضهم في شمال سوريا لا يفرق بين الخمسة والطمسة ، كان عاميا تماما ، ثم نبغ في دراسته ، حتى أخذ الشهادة العالمية التي يسمونها هناك ، يبدوا أنه كان مخلصا والله أعلم ، فأخذ يدعو الناس ، إلى ما عرفه من السنة ، وصار له أتباع وأتباع كثيرون جدا ، وأنا قيض لي أن أذهب إلى القاهرة أكثر من مرة ،وصليت في مسجدهم ، ومسجدهم لعله المسجد الوحيد ، أقول لعله المسجد الوحيد </w:t>
      </w:r>
      <w:r>
        <w:rPr>
          <w:rFonts w:ascii="Traditional Arabic" w:hAnsi="Traditional Arabic" w:cs="Traditional Arabic"/>
          <w:color w:val="000000"/>
          <w:sz w:val="32"/>
          <w:szCs w:val="32"/>
          <w:rtl/>
        </w:rPr>
        <w:lastRenderedPageBreak/>
        <w:t>الذي بني وليس له محراب وليس له ذلك المنبر الطويل الذي يقطع الصف أو الصفوف فعلا على السنة ، كذلك هم يعنون بالمحافظة على زيهم ، وبخاصة فيما يتعلق باللحية ، فلا تكاد ترى فيهم حليقا بخلاف جماعتنا أنصار السنة مع الأسف ،، فأكثرهم حليقون أي نعم ، وهم أنصار السنة ، واسم الجمعية ، جمعية أنصار السنة المحمدية ، وسبحان الله كيف الإنسان يأخذ عبرة من الجماعتين ، وينبغي أن يأخذ من كل من الطائفتين خير ما عندهم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تجد أنصار السنة ، يعنون بالعقيدة الصحيحة ، بخاصة فيما يتعلق منها بالتوحيد والأسماء والصفات ، فهم موحدون سلفيون مائة بالمائة ، كذلك فيما يتعلق بالأحكام الشرعية يحاولون ، أن يأخذوا ما ثبت منها بالسنة أي دون أن يلتزموا مذهبا معينا من المذاهب المتبعة ، جماعة الرجل هذا ، وفاتني أن أقدم أن الجماعة لها أسماء عديدة ، الاسم المشهور هناك في مصر يسمون بالسنيين ، ولهم اسم ثاني نسبة لنسبة الشيخ السبكية ، ونسبة ثالثة نسبة لأبي الشيخ وهي الخطابية ، فهم محمود بن خطاب السبكي ، فهم في الشهرة الأشهر عندهم السنية ، شاع هذا بين العامة لماذا ؟ لاهتمامهم بالمظاهر وهذا بلا شك ، نحن نهتم به ، لكن نضع له الموازين العلمية الدقيقة ، فهم مثلا ، كما قلت آنفا أو أردت أن أقول لا تجد فيهم حليقا ، لا تجد فيهم رجل مقتصر على قلنسوة فقط ، أو هكذا مثلي ، لا بد ما يحط عمامة ثم لابد أن يكون لهذه العمامة عذبة ، لأنه هكذا كانت عمامة الرسول عليه السلام ، ثم كما ترون في الأطعمة لا يأكلون كما يأكل بعض الناس وأنا منهم بالملعقة هذه وإنما بأيديهم فهكذا السنة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فعندهم إفراط وتفريط ، فيما يتعلق بالسنة ، فهذه الأمور التي منها القلنسوة أو العمامة على القلنسوة ، أو العذبة للعمامة ، هذا بلا شك يعني أمور ثابتة عن الرسول عليه السلام ، لكن ليس لها علاقة - يرحمك الله - بماذا ؟ بالعبادات تأتي كما يسميها بعض العلماء بسنن العادة ، كذلك تأكل بيدك أو تأكل بالملعقة أوبالشوكة أو ما شابه ذلك هذه أمور عادات ، لا تدخل في العبادات على أن الأكل باليد ، إذا كان الآكل بها باليد من أجل السنة، فجميع الذين يأكلون اليوم باليد يخالفون السنة ، لأنها السنة أن يأكل بثلاث أصابع فما أرى واحدا من هؤلاء الذين ابتلوا بمخالفة السنة بالأكل باليد ، ما أرى منهم يوافق </w:t>
      </w:r>
      <w:r>
        <w:rPr>
          <w:rFonts w:ascii="Traditional Arabic" w:hAnsi="Traditional Arabic" w:cs="Traditional Arabic"/>
          <w:color w:val="000000"/>
          <w:sz w:val="32"/>
          <w:szCs w:val="32"/>
          <w:rtl/>
        </w:rPr>
        <w:lastRenderedPageBreak/>
        <w:t xml:space="preserve">السنة بالأكل بثلاثة أصابع من يده ، وليس كذلك الذي يأكل بوسيلة مخترعة ، كأي وسيلة من الوسائل التي تسهل الصعب وتقرب البعيد ونحو ذلك ، هذه ليس لها علاقة كما قلنا في أول الجلسة بالشريعة ،وإنما هي مما خلق الله عز وجل لعباده ، فالتشبث في هذه الناحية ، وقع أولئك فيها ، فلزاما عليهم أن يكون لهم عمامة ، ويكون لها عذبة ، على أنه من الثابت في السنة ، أنه الرسول ما كان دائما يتعمم ، كان تارة يضع القلنسوة بدون عمامة وتارة عمامة بدون قلنسوة وتارة يجمع بينهما لكن الشيء الظاهر والذي يشكرون عليه إذا التقيت مع أحدهم تجد فيهم الإخلاص والمودة والمحبة خاصة بين بعضهم البعض ،مقابل هذا الغلو بالتمسك بالسنة ، يوجد عندهم انحراف خطير جدا في العقيدة ، حيث إنهم أشاعرة في ايش ؟ في الصفات ، فهم يتأولون آيات الصفات حتى إن شيخهم هذا ، له كتاب خاص في تأويل آيات الصفات ، وإثبات إنه آية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هي بمعنى استولى وليس بمعنى استعلى ، فالشاهد هذا الرجل له حسنات وله انحرافات ، مع ذلك الآن في مصر أو ما ادري الآن لأنه صار لي أكثر من عشر سنين ما أتيح لي الذهاب إلى مصر ، والذي أعرفه قديما أنهم كانوا يعدون بالملايين ، بسبب إخلاص هذا الرجل في دعوته والانحراف الذي نحن نعده عليه ، لعله كان باجتهاد منه ، يؤجر عليه إن شاء الله ، خلاصة الكلام كله ، فأنا أرجوا لك أن يصبح أو تصبح هذه الأرض ، جنة خضراء يتردد عليها العلماء وطلاب العلم ، وأن يكون هذا المكان منارة ، لنشر العلم الصحيح المطابق للكتاب والسنة هذا الذي أردت أن أقوله ، في هذه المناسبة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أعقب بكلمة بسيطة بها ، الشكر لإخواني جزاكم الله كل خير إن الحمد لله نحمده ونستعينه ونعوذ بالله من شرور أنفسنا ومن سيئات أعمالنا من يهده الله فلا مضل له ومن يضلل فلا هادي له ، وأشهد أن لا إله إلا الله وحده لا شريك له  وأشهد أن محمدا عبده ورسوله ، أما بعد ، فإن خير الكلام كلام الله ، وخير الهدي هدي محمد صلى الله عليه وسلم وشر الأمور محدثاتها وكل محدثة بدعة ، و كل بدعة ضلالة ، وبعد : إخواني والله كم سعدت لهذا الاجتماع الطيب ، ما كنت أتامل بهذا الحضور ، حيث إنني قد اتفقت مع الأخ الدكتور تيسير على أن نولم وليمة بسبب هذه النعمة التي أنعم الله عليّ فيها ، في هذا الوقت يعني </w:t>
      </w:r>
      <w:r>
        <w:rPr>
          <w:rFonts w:ascii="Traditional Arabic" w:hAnsi="Traditional Arabic" w:cs="Traditional Arabic"/>
          <w:color w:val="000000"/>
          <w:sz w:val="32"/>
          <w:szCs w:val="32"/>
          <w:rtl/>
        </w:rPr>
        <w:lastRenderedPageBreak/>
        <w:t xml:space="preserve">فقلت له لنذبح شاة نطعم من تعرف يا أخي ، فقال  لي هناك إن شاء الله نذبح شاة أو شاتين ، فعلمت أن هناك أفراد آخرين علموا بهذه الشاة وكذا ، فقال لي هل ترى من مانع يعني أن يكثر الحضور ، فقلت له ، اذبح عشرة شياه ، فإن كان الناس سيحضرون ويأكلون هذه الشياه ، خذ لي ألف دينار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أقول ذلك ؟ أريد أن ألفت النظر ، حقيقة شيخنا الفاضل رحمه الله رحمة واسعة أبو يوسف ، علمنا الكرم العظيم من السنة ، يقرأ لنا الأحاديث ، ويعني مر عليّ حديث ، أن النبي صلى الله عليه وسلم قال </w:t>
      </w:r>
      <w:r>
        <w:rPr>
          <w:rFonts w:ascii="Traditional Arabic" w:hAnsi="Traditional Arabic" w:cs="Traditional Arabic"/>
          <w:b/>
          <w:bCs/>
          <w:color w:val="0000FF"/>
          <w:sz w:val="32"/>
          <w:szCs w:val="32"/>
          <w:rtl/>
        </w:rPr>
        <w:t>( نجا أول هذه الأمة باليقين وبالزهد ، ويهلك آخرها بالبخل والأمل )</w:t>
      </w:r>
      <w:r>
        <w:rPr>
          <w:rFonts w:ascii="Traditional Arabic" w:hAnsi="Traditional Arabic" w:cs="Traditional Arabic"/>
          <w:color w:val="000000"/>
          <w:sz w:val="32"/>
          <w:szCs w:val="32"/>
          <w:rtl/>
        </w:rPr>
        <w:t xml:space="preserve"> فكان يحثنا على البذل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ظني نعم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والأحاديث الكثيرة ، البذل خاصة إذا كثر المال وبدأ ينبع من كل جهة وهذا يبرك ، مرّ عليّ حديث آخر من أخينا الشيخ أبو يوسف أن المؤمن يجب عليه دائما اذا رأى المال يتفجر وهذا من الله ليس بالذكاء أن يحثوا منه هكذا وهكذا في الجهات كلها ويحثوا منه في الخير ، فلذلك قلت ليعمل تجربة حيث كنت فقيرا معدما ،و الله لا أستطيع وأنا صبي في قلقيليا أن أشتري حبة تمر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ونجحني الله سبحانه وتعالى في الدراسة بفضله ، وذهبت ودرست وقبل أن أدخل الجامعة ، قلت يا رب إني فقير ، هذه الدراسة إن شاء الله سوف يكون لها نصيب لأهل الإسلام إن شاء الله والله وأنا جاهل وأعطاني الله سبحانه وتعالى بدراسة الهندسة هذا الشيء الكثير وأسرار عظيمة في الهندسة الميكانيكية وأنعم الله عليّ الآن في دراستي وعملي ولي عشرون عاما ، فرأيت أن أختار أرضي إن شاء الله حيث قربت من الراحة أنا أجلس وارتاح إن شاء الله فرأيت أن اشتري حديقة وقلت اشتريها قريبة من أهل بلدي هنا في المجدل ، لنا أصحاب إن شاء الله خيرون واشتريتها والحمد لله كان فيها نصيب طيب ، هذه الحديقة اشتريتها وهي صخر وشوكا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هي ليست بحديقة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جبل</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جبل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تجعلها إن شاء الله حديقة غناء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 شاء الله رأيت بعد أن استثمرناها وحرثناها ، أنها صالحة للغاية كانت يعني على غير توقعاتي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بور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بور ونوينا أن شاء الله أننا نزرعها ونشجرها ، وكل عمل تريده يا أخي تجربتي الخاصة نصيحة لإخواني لله سبحانه وتعالى ، كل شيء تريد أن تغرسه لنفسك ، سمده الشجر بحاجة إلى سماد ، ما سر نجاح الشجر حتى تنمو أكثر ، ونجاح الأعمال التي مررت بها ، أني ما أعمل عملا خيرا ، إلا وأرفق به للناس للمسلمين وللصالحين شيء ، ولذلك إذا حرصت على هذه القاعدة ، فعليك دائما أن تضع لله ولرسوله وللمؤمنين شيئا من عملك ولا تنس هذا الأمر حتى يبارك الله سبحانه وتعالى في هذا العمل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وأعلم مني مشايخي الآن طريقهم الله وإخواننا السلفيين هم الذي اهتديت عن طريقهم فأنتم تعلمون الحديث كيف أن الغيوم والمطر مرت على الحديقة ، فسمع مناديا ينادي ، انزل المطر في حديقة فلان فوجد السر في مختصر الكلام ، بعد أن سأل صاحب هذه الحديقة ، فقال </w:t>
      </w:r>
      <w:r>
        <w:rPr>
          <w:rFonts w:ascii="Traditional Arabic" w:hAnsi="Traditional Arabic" w:cs="Traditional Arabic"/>
          <w:b/>
          <w:bCs/>
          <w:color w:val="0000FF"/>
          <w:sz w:val="32"/>
          <w:szCs w:val="32"/>
          <w:rtl/>
        </w:rPr>
        <w:t>( أنا آكل الثلث وأضع الثلث في الأرض والثلث الآخر أتصدق به )</w:t>
      </w:r>
      <w:r>
        <w:rPr>
          <w:rFonts w:ascii="Traditional Arabic" w:hAnsi="Traditional Arabic" w:cs="Traditional Arabic"/>
          <w:color w:val="000000"/>
          <w:sz w:val="32"/>
          <w:szCs w:val="32"/>
          <w:rtl/>
        </w:rPr>
        <w:t xml:space="preserve"> وهذا إذا مشينا عليه ، ومشينا على موضوع أنه نكرم أنفسنا ونحب بعضنا وهذه أمور تربي القلوب وتصلحها طيبة ورقيقة ، هذه أفضل من كثير أن تهتم بعقلك ، وتهمل قلبك ، فكثير من الناس يهتم في العقل لكن قلبه يكون يعني ما فيه تدريب ، لا بد من هذه الممارسة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شاء الله على حسن ظن الشيخ بهذه والله خاصة جئت معي تصميمي لفوق في القمة هناك إن شاء الله بيت مئتين وخمسين متر مربع أسفله ديوان سوف أفرشه ديوان إن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ديوان 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سوف افرشه وأضع فيه مكتبة إن شاء الله مكتبة غالية وقيمة إن شاء الله ، نجمع فيها الحديث وستكون مزارة ونزهة لأهل الإسلام الطيبين ، ولا نريد أي شيء إلا لله سبحانه وتعالى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سؤال يتعلق بتدريس البنات</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حدد</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التدريس في هذا الزمان يترتب عليه ، فتن كثيرة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معناها مهدت الجواب</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w:t>
      </w:r>
      <w:r>
        <w:rPr>
          <w:rFonts w:ascii="Traditional Arabic" w:hAnsi="Traditional Arabic" w:cs="Traditional Arabic"/>
          <w:color w:val="000000"/>
          <w:sz w:val="32"/>
          <w:szCs w:val="32"/>
          <w:rtl/>
        </w:rPr>
        <w:t>يضحك الشيخ وطلبته-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ونحن نرى أن لا ندرس البنت أكثر من المستوى المتوسط إذا جاز التعبير ما يسمى بالمرحلة الإعدادية ، أن لا تتجاوز هذا الحد ، لكن يرد علينا إخوان لنا إذا مشينا على نظامك الذي نسير عليه ، بعد عشر سنوات سنرى أن جميع المدرسات لبناتنا سيكن من أولئك النفر الذين لا يؤمنون بالله ولا اليوم الآخر أو من النصارى ، فتعليق أستاذنا الكريم على هذا الموضوع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تكرر مثل هذا السؤال كثيرا مواجهة ومهاتفة في اعتقادي أن هؤلاء الذين يقولون هذا الكلام على إطلاقه ، هم لا يستحضرون الأحكام الشرعية المتفق عليها ، أو على الأقل يكابرون فينكرون أن يترتب من وراء ذلك ما ذكرته من الفتن ، واضح الجواب إلى هنا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هنا واضح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المقصد الأول فهو أن الابتعاد عن الفتن وبعبارة أخرى أقول إن كانوا مسلمين بالفتن كما أنت يظهر من كلامك وأنا موافق عليه مائة بالمائة ، إن كانوا معنا في مثل هذه الفتن ، وهم بلا شك حسن الظن بهم ، يحملنا أن لا يكونوا مكابرين ، ومنكرين لوقوع شيء من هذه الفتن ، وعلى ذلك أقول فمن الخطأ الفاحش تجاهل هذه الفتن  والقول بما حكيت عنهم ، ولا حاجة بنا إلى إعادته ذلك لأن الابتعاد عن الفتن ، ومواقع الفتن هو أمر واجب ، وأيضا اعتقد فيهم ، أنه أمر لا يخالفوننا فيه ، لقوله عليه السلام في الحديث الذي ذكرناه في أول النهار </w:t>
      </w:r>
      <w:r>
        <w:rPr>
          <w:rFonts w:ascii="Traditional Arabic" w:hAnsi="Traditional Arabic" w:cs="Traditional Arabic"/>
          <w:b/>
          <w:bCs/>
          <w:color w:val="0000FF"/>
          <w:sz w:val="32"/>
          <w:szCs w:val="32"/>
          <w:rtl/>
        </w:rPr>
        <w:t>( ومن حام حول الحمى يوشك أن يقع فيه )</w:t>
      </w:r>
      <w:r>
        <w:rPr>
          <w:rFonts w:ascii="Traditional Arabic" w:hAnsi="Traditional Arabic" w:cs="Traditional Arabic"/>
          <w:color w:val="000000"/>
          <w:sz w:val="32"/>
          <w:szCs w:val="32"/>
          <w:rtl/>
        </w:rPr>
        <w:t xml:space="preserve"> وإذا كان هذا مسلما بوجوده ، حينئذ نقول ، هذا أمر واجب ألا وهو الابتعاد عن الفتنة أو الفتن ، طيب ، تعليم البنت بهذه الصورة التي نعرضها للفتن ، لا هو بالأمر الواجب ، ولا هو بالأمر المستحب ، فكيف يقال بأنه يجوز ، بل لعل بعضهم يبالغ فيقول يجب أن نعلم بناتنا ، هذا التعليم لأنه يلزم منه أن يكون العلم في أيدي فاسقات أو كافرات ، أليست هذه شبهتهم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لا يكون انتصار المسلمين على أعدائهم -يرحمك الله- بمخالفتهم لأحكام دينهم ، وإنما يكون باتباعهم وتطبيقهم  لأحكام  دينهم وهذه أيضا حقيقة أخرى لا يمكنهم أن يكابروا فيها أو يناقشوا فيها ، وحينئذ نقول ، هب أن الأمر في نهاية المطاف انحصر العلم في الفاسقات وفي الكافرات نقول إن كان الأمر كذلك ، وأعني ما أقول إن كان الأمر ولا يعني أن الأمر كذلك يقينا لما سيأتي بيانه إن كان الأمر كذلك ، فهل معنى هذا المنطق ، أن نخالف لعدة قواعد علمية شرعية مسلم بها أن نخالف الشريعة لكي لا نفسح المجال للفاسقات والكافرات ، أن يكن أعلمن من بناتنا نحن ، هذا معناه دخلنا في قاعدة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 هذا لا يقوله مسلم ، مع ذلك فأنا أقول أن هذه النتيجة التي يزعمها هؤلاء والتي نقلتها عنهم ، ليس باللازم أن تكون حقيقة واقعة ، لماذا ؟ هذه النتيجة أنا أقول تكون حقيقة واقعة بشرطين اثنين أولا في أول الأمر ، وثانيا إذا لم يكن هناك ناس آخرون يفتون بهذا القول الذي أنت نقلته عنهم ، كثيرين ممن نعتقد بعقيدتهم وبعلمهم فحينئذ يجب أن نعالج الواقع ، هل الواقع سيكون كل الفتيات وبعبارة أخرى كل الأولياء على هذه النسوة ، سيكونون متبنين لرأي الألباني مثلا ومن دندن حوله في هذا الرأي ، طبعا هناك آراء كثيرة مخالفة له فإذن سيكون في هذه البنات المتعلمات قسم لسن كافرات ،و لسن فاسقات ، حتى في رأينا ، حيث خالفوا رأينا في هذه القضية لماذا ؟ لأننا من عقيدتنا السلفية الصحيحة ، لا نرى لأنفسنا سلطة شرعية على الناس ، ما دام أن الله يقول لرسوله </w:t>
      </w:r>
      <w:r>
        <w:rPr>
          <w:rFonts w:ascii="Traditional Arabic" w:hAnsi="Traditional Arabic" w:cs="Traditional Arabic"/>
          <w:b/>
          <w:bCs/>
          <w:color w:val="FF0000"/>
          <w:sz w:val="32"/>
          <w:szCs w:val="32"/>
          <w:rtl/>
        </w:rPr>
        <w:t>(( لست عليهم بمسيطر ))</w:t>
      </w:r>
      <w:r>
        <w:rPr>
          <w:rFonts w:ascii="Traditional Arabic" w:hAnsi="Traditional Arabic" w:cs="Traditional Arabic"/>
          <w:color w:val="000000"/>
          <w:sz w:val="32"/>
          <w:szCs w:val="32"/>
          <w:rtl/>
        </w:rPr>
        <w:t xml:space="preserve"> ، فنحن لسنا مسيطرين على الناس ، ولكن نقول هذه الكلمة التي تنقل عن بعض الدعاة </w:t>
      </w:r>
      <w:r>
        <w:rPr>
          <w:rFonts w:ascii="Traditional Arabic" w:hAnsi="Traditional Arabic" w:cs="Traditional Arabic"/>
          <w:color w:val="800000"/>
          <w:sz w:val="32"/>
          <w:szCs w:val="32"/>
          <w:rtl/>
        </w:rPr>
        <w:t>" ألق كلمتك وامش "</w:t>
      </w:r>
      <w:r>
        <w:rPr>
          <w:rFonts w:ascii="Traditional Arabic" w:hAnsi="Traditional Arabic" w:cs="Traditional Arabic"/>
          <w:color w:val="000000"/>
          <w:sz w:val="32"/>
          <w:szCs w:val="32"/>
          <w:rtl/>
        </w:rPr>
        <w:t xml:space="preserve"> ما لك أنت سلطان بالسيف تحمل الناس على رأيك ، وإنما على قاعدة الحق أبلج والباطل لجلج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217</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وحينئذ يجب أن نعالج الواقع ، هل الواقع سيكون كل الفتيات وبعبارة أخرى كل الأولياء على هذه النسوة سيكونون متبنين لرأي الألباني مثلا ومن دندن حوله في هذا الرأي ؛ طبعا هناك آراء كثيرة مخالفة له ؛ فإذا سيكون في هذه البنات المتعلمات قسم لسن كافرات ولسن فاسقات بل هن ملتزمات ومتدينات </w:t>
      </w:r>
      <w:r>
        <w:rPr>
          <w:rFonts w:ascii="Traditional Arabic" w:hAnsi="Traditional Arabic" w:cs="Traditional Arabic"/>
          <w:color w:val="000000"/>
          <w:sz w:val="32"/>
          <w:szCs w:val="32"/>
          <w:rtl/>
        </w:rPr>
        <w:lastRenderedPageBreak/>
        <w:t xml:space="preserve">حتى في رأينا حيث خالفوا رأينا في هذه القضية لماذا لأننا من عقيدتنا  السلفية الصحيحة لا نرى لأنفسنا سلطة شرعية على الناس مادام أن الله يقول لرسوله </w:t>
      </w:r>
      <w:r>
        <w:rPr>
          <w:rFonts w:ascii="Traditional Arabic" w:hAnsi="Traditional Arabic" w:cs="Traditional Arabic"/>
          <w:b/>
          <w:bCs/>
          <w:color w:val="FF0000"/>
          <w:sz w:val="32"/>
          <w:szCs w:val="32"/>
          <w:rtl/>
        </w:rPr>
        <w:t>(( لست عليهم بمسيطر ))</w:t>
      </w:r>
      <w:r>
        <w:rPr>
          <w:rFonts w:ascii="Traditional Arabic" w:hAnsi="Traditional Arabic" w:cs="Traditional Arabic"/>
          <w:color w:val="000000"/>
          <w:sz w:val="32"/>
          <w:szCs w:val="32"/>
          <w:rtl/>
        </w:rPr>
        <w:t xml:space="preserve"> فنحن لسنا مسيطرين على الناس ولكن نقول الكلمة التي تنقل عن بعض الدعاة </w:t>
      </w:r>
      <w:r>
        <w:rPr>
          <w:rFonts w:ascii="Traditional Arabic" w:hAnsi="Traditional Arabic" w:cs="Traditional Arabic"/>
          <w:color w:val="800000"/>
          <w:sz w:val="32"/>
          <w:szCs w:val="32"/>
          <w:rtl/>
        </w:rPr>
        <w:t>" ألق كلمتك وامش "</w:t>
      </w:r>
      <w:r>
        <w:rPr>
          <w:rFonts w:ascii="Traditional Arabic" w:hAnsi="Traditional Arabic" w:cs="Traditional Arabic"/>
          <w:color w:val="000000"/>
          <w:sz w:val="32"/>
          <w:szCs w:val="32"/>
          <w:rtl/>
        </w:rPr>
        <w:t xml:space="preserve"> مالك أنت سلطان بالسيف تحمل الناس على رأيك وإنما على قاعدة </w:t>
      </w:r>
      <w:r>
        <w:rPr>
          <w:rFonts w:ascii="Traditional Arabic" w:hAnsi="Traditional Arabic" w:cs="Traditional Arabic"/>
          <w:color w:val="800000"/>
          <w:sz w:val="32"/>
          <w:szCs w:val="32"/>
          <w:rtl/>
        </w:rPr>
        <w:t>" الحق أبلج والباطل لجلج "</w:t>
      </w:r>
      <w:r>
        <w:rPr>
          <w:rFonts w:ascii="Traditional Arabic" w:hAnsi="Traditional Arabic" w:cs="Traditional Arabic"/>
          <w:color w:val="000000"/>
          <w:sz w:val="32"/>
          <w:szCs w:val="32"/>
          <w:rtl/>
        </w:rPr>
        <w:t xml:space="preserve"> فنحن نبين كلمتنا ويقينا كما هو الشأن في أحق كلمة على وجه الأرض وهي لا إله إلا الله ، هل تبناها الناس كلهم جميعا ؟ لا ؛ فمن باب أولى أن لا يتبنى الناس جميعا رأيا لهذا العالم أو لذاك ؛ ولذلك فهذا المحذور ، وهذا الجواب الثاني قلت سيكون غير واقع ، وإن فرضنا أخيرا وأخيرا وهذا سيكون واقعا، هب أن الأمر يكون كذلك لكن ماذا يقولون في هذه السنين الطويلة التي مضت حيث كان العالم الإسلامي حتى الشباب منهم يعيشون في جهل عميق بكثير من العلوم الشرعية الذاتية التي هي مفروضة عليهم فرضا عينيا فضلا عن العلوم التي تجب عليهم على طريقة الفرض الكفائي ؛ اليوم نحن نشاهد طبعا في يقظة عند الشباب المسلم في كل من العلمين علم الشريعة ، وعلم الآخر ماذا نسميه ؟ الدنيوي الصناعي إلى آخره ، فالآن في انتباه لهذا الموضوع ، لم يكونوا منتبهين من قبل ؛ إذاً إذا مضى على المسلمين دور تأخروا فيه في العلم ، ومن الجائز لهم بل الواجب أن يقوموا به مع ذلك فضلوا كما هم يعني فماذا نقول إذا تأخرت النسوة عن القيام بواجب إتقاء لله ، هناك ما كانوا متقين ، الشباب ما كانوا متقين لله ، كانوا غافلين عن شريعة الله ؛ فما هو المحذور الكبير الذي سيترتب فيما إذا أخرن النساء عن أن يتعلمن علما من العلوم التي نسميها دنيوية كما قال بعضكم ربع قرن من الزمان ؛ وأنا أعتقد أنه سيكون جيل أستطيع أن أعبر عنه جيل من النساء امطعم بمعنى لا هو ملتزم بالمئة مئة ولا هو منحرف أيضا مئة بالمئة كالجنسان اللذان قلنا عنهم إما الفاسقات أو الكافرات ، وإنما خلط عملا صالحا وآخر سيئا سيأتي دور هذا الجنس في الوسط يتولى هو تعليم الجنس الملتزم الذي نظن به نحن عليه أن يقع في هذه التجربة مما يعرض الفتيات أو بعض الفتيات للفتنة ؛ هذا جوابي ولعله واضح ؛ وأنا أريد الآن أن أضرب مثلا في نفسي أو في بعض إخواننا الغيورين عنده زوجة أو عنده أخت أو عنده بنت ، هو لا يجوز بإدخالها في مدرسة أو في كلية طبية لتتعلم هذا العلم علم الطب ونحن بحاجة إلى طبيبات مسلمات هذا لا ينكره أحد ؛ لكن أنا أغار على زوجتي أغار على أختي أغار على ابنتي خشية أن يلم بها أو يحيط بها تلك الفتنة التي قلنا في مطلع هذا الكلام ، يخشى أن تقع بعض النساء فيه ، فأنا أخشى على هؤلاء يلي </w:t>
      </w:r>
      <w:r>
        <w:rPr>
          <w:rFonts w:ascii="Traditional Arabic" w:hAnsi="Traditional Arabic" w:cs="Traditional Arabic"/>
          <w:color w:val="000000"/>
          <w:sz w:val="32"/>
          <w:szCs w:val="32"/>
          <w:rtl/>
        </w:rPr>
        <w:lastRenderedPageBreak/>
        <w:t>هم قريباتي وأظن أن الأمر ينبغي أن يكون كذلك ، على كل مسلم غيور على أهله ، ايه شو المحظور ؟ سيكون النتيجة أن علم الطب سيكون بيد الفاسقات أو الكافرات ؛ طيب ماذا تريد أنت يا زيد من الناس ؟ أريد أن يكون منا فتيات يتعلمن هذا العلم ؛ طيب إذا أنت خليها تكون زوجتك أو أختك أو بنتك كبش الفداء ، هذا معناه ؛ فهل يقول بهذا مسلم ؟ أنا ما أعتقد إنسانا يعالج الموضوع من جميع أطرافه بالمنطق الشرعي كما قدمنا آنفا قواعد عديدة ، وبالمنطق العاطفي على أهله ، لا أظن أنه يفتح الباب على مرعيه يقول يجب على الفتيات المسلمات أن يتعلمن هذا العلم الذي فيه مخالفات شرعية في أثناء هذا التعلم ؛ نحن نعرف إما بصور نراها أو بأخبار تروى لنا أنه مثلا بتكون البنت وهي تتمرن على الفحص الطبي بكون رأسها بجنب رأس الطبيب يعني نفسه يلتقي بنفسها ، والله سبحانه وتعالى أدرى بما يقع بين هذين النفسين المنطلقين يعني من مفاسد ومخاطر ؛ فمن الذي يرضى لأهله أن يكون كبش الفداء ؟ أنا ألفت النظر لهذه الحقيقة ولعل في ذلك ذكرى لمن كان له قلب أو ألقى السمع وهو شهيد ؛ خلاص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218</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إخواننا يعني لو تكرمتم في بعض الأوراق عند صاحب البيت من أجل كتابة الأسئلة إن شاء الله وبعض الإخوة سوف يلقي الأسئلة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وسيئات أعمالنا ، من يهده الله فلا مضل له ومن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 فإن خير الكلام كلام الله وخير الهدي هدي محمد صلى الله عليه وآله وسلم ، وشر الأمور محدثاتها وكل محدثة بدعوة وكل بدعة ضلالة وكل ضلالة في النار ؛ وبعد فإن هذا الجمع الطيب ـ إن شاء الله ـ يذكرني بسنة كريمة طالما أعرض عنها الناس في تجمعاتهم كلها إلا ما شاء الله تبارك وتعالى منها ، ذلك لأن هناك أحاديث صحيحة وواردة عن النبي صلى الله عليه وآله وسلم تتجمع كلها على أن المسلمين كما أنه يجب عليهم أن </w:t>
      </w:r>
      <w:r>
        <w:rPr>
          <w:rFonts w:ascii="Traditional Arabic" w:hAnsi="Traditional Arabic" w:cs="Traditional Arabic"/>
          <w:color w:val="000000"/>
          <w:sz w:val="32"/>
          <w:szCs w:val="32"/>
          <w:rtl/>
        </w:rPr>
        <w:lastRenderedPageBreak/>
        <w:t xml:space="preserve">يكونوا على قلب رجل واحد فكذلك يجب عليهم أن يتكتلوا وأن يتجمعوا في مكان واحد ، ليس هناك رجل أعلى من رجل ، وجالس أعلى من جالس وإنما هم سواء كما جاء في بعض الأحاديث ولو أن السند ضعيف لا يصح </w:t>
      </w:r>
      <w:r>
        <w:rPr>
          <w:rFonts w:ascii="Traditional Arabic" w:hAnsi="Traditional Arabic" w:cs="Traditional Arabic"/>
          <w:b/>
          <w:bCs/>
          <w:color w:val="0000FF"/>
          <w:sz w:val="32"/>
          <w:szCs w:val="32"/>
          <w:rtl/>
        </w:rPr>
        <w:t>( الناس سواسيه كأسنان المشط )</w:t>
      </w:r>
      <w:r>
        <w:rPr>
          <w:rFonts w:ascii="Traditional Arabic" w:hAnsi="Traditional Arabic" w:cs="Traditional Arabic"/>
          <w:color w:val="000000"/>
          <w:sz w:val="32"/>
          <w:szCs w:val="32"/>
          <w:rtl/>
        </w:rPr>
        <w:t xml:space="preserve">، فمن تلك الأحاديث أن النبي صلى الله عليه وسلم كان إذا رأى أصحابه متفرقين في المسجد قال لهم : </w:t>
      </w:r>
      <w:r>
        <w:rPr>
          <w:rFonts w:ascii="Traditional Arabic" w:hAnsi="Traditional Arabic" w:cs="Traditional Arabic"/>
          <w:b/>
          <w:bCs/>
          <w:color w:val="0000FF"/>
          <w:sz w:val="32"/>
          <w:szCs w:val="32"/>
          <w:rtl/>
        </w:rPr>
        <w:t>( ما لي أراكم عزين )</w:t>
      </w:r>
      <w:r>
        <w:rPr>
          <w:rFonts w:ascii="Traditional Arabic" w:hAnsi="Traditional Arabic" w:cs="Traditional Arabic"/>
          <w:color w:val="000000"/>
          <w:sz w:val="32"/>
          <w:szCs w:val="32"/>
          <w:rtl/>
        </w:rPr>
        <w:t xml:space="preserve"> أي متفرقين أي تجتمعوا ولا تتفرقوا أي بأبدانكم لا تتفرقوا بأبدانكم ، لا تتفرقوا بظواهركم فإن الظاهر عنوان الباطن ، والظاهر يؤثر في الباطن صلاحا أو فسادا ؛ وأكد عليه الصلاة والسلام هذا المعنى النفسي الرائع في أحاديث أخرى منها وهو مما يجب أن نتنبه له لأن له علاقة ببعض الاجتماعات المفروضة على المسلمين في مساجدهم وهو اجتماعهم في صفوفهم التي يجب عليهم أن يكونوا فيها كما قال تعالى : </w:t>
      </w:r>
      <w:r>
        <w:rPr>
          <w:rFonts w:ascii="Traditional Arabic" w:hAnsi="Traditional Arabic" w:cs="Traditional Arabic"/>
          <w:b/>
          <w:bCs/>
          <w:color w:val="FF0000"/>
          <w:sz w:val="32"/>
          <w:szCs w:val="32"/>
          <w:rtl/>
        </w:rPr>
        <w:t>(( كالبنيان المرصوص ))</w:t>
      </w:r>
      <w:r>
        <w:rPr>
          <w:rFonts w:ascii="Traditional Arabic" w:hAnsi="Traditional Arabic" w:cs="Traditional Arabic"/>
          <w:color w:val="000000"/>
          <w:sz w:val="32"/>
          <w:szCs w:val="32"/>
          <w:rtl/>
        </w:rPr>
        <w:t xml:space="preserve"> فقد كان رسول الله صلى الله عليه وآله وسلم من هديه وسنته أنه لا يشرع في الصلاة إماما بالناس خلفه إلا بعد أن يأمرهم بتسوية الصفوف ، وكان يسوي الصفوف ويهتم بتسويتها كالقداح ، وكان يؤكد لهم ذلك بأمر هام جدا فيقول لهم : </w:t>
      </w:r>
      <w:r>
        <w:rPr>
          <w:rFonts w:ascii="Traditional Arabic" w:hAnsi="Traditional Arabic" w:cs="Traditional Arabic"/>
          <w:b/>
          <w:bCs/>
          <w:color w:val="0000FF"/>
          <w:sz w:val="32"/>
          <w:szCs w:val="32"/>
          <w:rtl/>
        </w:rPr>
        <w:t>( سووا صفوفكم فإن تسوية الصفوف من تمام الصلاة )</w:t>
      </w:r>
      <w:r>
        <w:rPr>
          <w:rFonts w:ascii="Traditional Arabic" w:hAnsi="Traditional Arabic" w:cs="Traditional Arabic"/>
          <w:color w:val="000000"/>
          <w:sz w:val="32"/>
          <w:szCs w:val="32"/>
          <w:rtl/>
        </w:rPr>
        <w:t xml:space="preserve"> ، وفي رواية وهي صحيحة أيضا من حسن الصلاة ؛ لكن أعظم من ذلك هو قوله عليه الصلاة والسلام </w:t>
      </w:r>
      <w:r>
        <w:rPr>
          <w:rFonts w:ascii="Traditional Arabic" w:hAnsi="Traditional Arabic" w:cs="Traditional Arabic"/>
          <w:b/>
          <w:bCs/>
          <w:color w:val="0000FF"/>
          <w:sz w:val="32"/>
          <w:szCs w:val="32"/>
          <w:rtl/>
        </w:rPr>
        <w:t>( لتسوون صفوفكم أو ليخالفن الله بين وجوهكم )</w:t>
      </w:r>
      <w:r>
        <w:rPr>
          <w:rFonts w:ascii="Traditional Arabic" w:hAnsi="Traditional Arabic" w:cs="Traditional Arabic"/>
          <w:color w:val="000000"/>
          <w:sz w:val="32"/>
          <w:szCs w:val="32"/>
          <w:rtl/>
        </w:rPr>
        <w:t xml:space="preserve"> أي يضرب قلوب بعضكم ببعض بسبب الإخلال بهذا الأمر الواجب ألا وهو تسوية الصف ؛ فإذا كان هناك شخص متقدم وآخر متأخر فقد أخلوا بهذا الأمر النبوي الكريم </w:t>
      </w:r>
      <w:r>
        <w:rPr>
          <w:rFonts w:ascii="Traditional Arabic" w:hAnsi="Traditional Arabic" w:cs="Traditional Arabic"/>
          <w:b/>
          <w:bCs/>
          <w:color w:val="0000FF"/>
          <w:sz w:val="32"/>
          <w:szCs w:val="32"/>
          <w:rtl/>
        </w:rPr>
        <w:t>( لتسوون صفوفكم أو ليخالفن الله بين وجوهكم )</w:t>
      </w:r>
      <w:r>
        <w:rPr>
          <w:rFonts w:ascii="Traditional Arabic" w:hAnsi="Traditional Arabic" w:cs="Traditional Arabic"/>
          <w:color w:val="000000"/>
          <w:sz w:val="32"/>
          <w:szCs w:val="32"/>
          <w:rtl/>
        </w:rPr>
        <w:t xml:space="preserve"> أي بين قلوبكم ؛ وأكثر من ذلك فستسمعون حديثا ليس له علاقة بالصف في الصلاة وإنما في الجلوس وليس كما سمعتم في الحديث الأول ، الجلوس في المسجد ، وإنما الجلوس في خارج المسجد بل خارج البلدة التي يقطنها الناس ويتفرقون بحكم واقعهم إلى مجالس عديدة وإنما ذلك في الصحراء في البرية في العراء كما يقول أبو ثعلبة الخشني رضي الله تعالى عنه قال : كنا إذا سافرنا مع النبي صلى الله عليه وسلم ونزلنا تفرقنا في الشعاب والوديان ، حسب ما تيسر لهم يتفرقون ، أرض الله واسعة ؛ قال فقال لنا رسول الله صلى الله عليه وآله وسلم ذات يوم </w:t>
      </w:r>
      <w:r>
        <w:rPr>
          <w:rFonts w:ascii="Traditional Arabic" w:hAnsi="Traditional Arabic" w:cs="Traditional Arabic"/>
          <w:b/>
          <w:bCs/>
          <w:color w:val="0000FF"/>
          <w:sz w:val="32"/>
          <w:szCs w:val="32"/>
          <w:rtl/>
        </w:rPr>
        <w:t>( إنما تفرقكم في الشعاب والوديان من عمل الشيطان )</w:t>
      </w:r>
      <w:r>
        <w:rPr>
          <w:rFonts w:ascii="Traditional Arabic" w:hAnsi="Traditional Arabic" w:cs="Traditional Arabic"/>
          <w:color w:val="000000"/>
          <w:sz w:val="32"/>
          <w:szCs w:val="32"/>
          <w:rtl/>
        </w:rPr>
        <w:t xml:space="preserve"> تفرقكم حينما تنزلون في الشعاب والوديان إنما هو من عمل الشيطان ؛ قال أبو ثعلبة رضي الله عنه فكنا وهنا الشاهد : فكنا بعد ذلك إذا سافرنا مع النبي صلى الله عليه وسلم سفرا ونزلنا واديا أو شعبا اجتمعنا حتى لو جلسنا على بساط لوسعنا ؛ هذا في الصحراء في البرية ؛ ولذلك فمن آداب لمجالس العلم التقارب بالأبدان حتى يكون ذلك تفائلا حسنا وسببا شرعيا لتقارب القلوب التي قد يكون ما بينها شيء من التنافر أو الاختلاف وذلك مما ينهي الشارع الحكيم عنه كما هو معلوم في كثير من آيات القرآن وأحاديث الرسول عليه الصلاة والسلام ؛ ولذلك لا ينزعجن أحد من هذا التزاحم الطارئ واعلموا أنه أولا </w:t>
      </w:r>
      <w:r>
        <w:rPr>
          <w:rFonts w:ascii="Traditional Arabic" w:hAnsi="Traditional Arabic" w:cs="Traditional Arabic"/>
          <w:color w:val="000000"/>
          <w:sz w:val="32"/>
          <w:szCs w:val="32"/>
          <w:rtl/>
        </w:rPr>
        <w:lastRenderedPageBreak/>
        <w:t xml:space="preserve">أمر مرغوب فيه مشروع كما سمعتم في هذه الأحاديث الصحيحة ؛ والأمر الثاني أن الوضع هو الذي أوحى لمثل هذا التزاحم الشديد ؛ وبعد هذه المقدمة لمثل هذه المناسبة الطيبة نذكر بشيء آخر وهو أن المعتاد في طلب العلم أن يجتمع بعض الناس الراغبين في التفقه في الدين حول رجل قد يكون أوتي شيئا من العلم أكثر من غيره فيتلقون ما عنده من العلم بالكتاب أو السنة أو الفقه أو شيء آخر من علوم الإسلام ؛ لكن هناك سبيل آخر في تلقي العلم قد نص الله تبارك وتعالى عليه في القرآن ونبه عليه الرسول عليه السلام في بعض الأحاديث الصحيحة أعني بذلك أعني بذلك تلقي العلم بطريقة السؤال والجواب كما قال الله عزوجل في الآية المعروفة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وفي الآية الأخرى </w:t>
      </w:r>
      <w:r>
        <w:rPr>
          <w:rFonts w:ascii="Traditional Arabic" w:hAnsi="Traditional Arabic" w:cs="Traditional Arabic"/>
          <w:b/>
          <w:bCs/>
          <w:color w:val="FF0000"/>
          <w:sz w:val="32"/>
          <w:szCs w:val="32"/>
          <w:rtl/>
        </w:rPr>
        <w:t>(( فاسأل به خبيرا ))</w:t>
      </w:r>
      <w:r>
        <w:rPr>
          <w:rFonts w:ascii="Traditional Arabic" w:hAnsi="Traditional Arabic" w:cs="Traditional Arabic"/>
          <w:color w:val="000000"/>
          <w:sz w:val="32"/>
          <w:szCs w:val="32"/>
          <w:rtl/>
        </w:rPr>
        <w:t xml:space="preserve"> وأكد النبي صلى الله عليه وسلم هذه الوسيلة الشرعية في بعض الأحاديث النبوية كما جاء في سنن أبي داوود من رواية جابر بن عبد الله الأنصاري رضي الله عنه أن النبي صلى الله عليه وسلم كان أرسل سرية للجهاد في سبيل الله فوقعت المعركة بين المسلمين وبين المشركين ثم أدركهم الليل فتفرقوا ونام كل فريق في مكانه ؛ أحد الصحابة حينما أصبح وجد نفسه قد احتلم وهو يعرف أنه يجب عليه الغسل ولكنه كان قد أصيب بجراحة في بدنه فكأنه تحرج من القيام بالواجب واجب الغسل ؛ فسأل من حوله لعلهم يجدون له رخصة في أن لا يغتسل خشية أن يصاب بسبب جراحاته بمرض فسأل فقالوا لا رخصة لك ولابد لك من الاغتسال ؛ فاغتسل الرجل وكان عاقبة هذا الاغتسال أن أصابته وارتفعت الحرارة به كما هو معلوم ، ثم كانت النتيجة أن الرجل مات ؛ فلما بلغ خبره إلى النبي صلى الله عليه وآله وسلم غضب غضبا شديدا وقال : </w:t>
      </w:r>
      <w:r>
        <w:rPr>
          <w:rFonts w:ascii="Traditional Arabic" w:hAnsi="Traditional Arabic" w:cs="Traditional Arabic"/>
          <w:b/>
          <w:bCs/>
          <w:color w:val="0000FF"/>
          <w:sz w:val="32"/>
          <w:szCs w:val="32"/>
          <w:rtl/>
        </w:rPr>
        <w:t>( قتلوه قاتلهم الله )</w:t>
      </w:r>
      <w:r>
        <w:rPr>
          <w:rFonts w:ascii="Traditional Arabic" w:hAnsi="Traditional Arabic" w:cs="Traditional Arabic"/>
          <w:color w:val="000000"/>
          <w:sz w:val="32"/>
          <w:szCs w:val="32"/>
          <w:rtl/>
        </w:rPr>
        <w:t xml:space="preserve"> قتلوه أي كانوا سببا لقتله ، بسبب تلك الفتوى الجائرة الظالمة الذي قالوا فيها لا يجوز لك إلا أن تغتسل ، فكان هلاكه في هذا الغسل ، قال عليه السلام : </w:t>
      </w:r>
      <w:r>
        <w:rPr>
          <w:rFonts w:ascii="Traditional Arabic" w:hAnsi="Traditional Arabic" w:cs="Traditional Arabic"/>
          <w:b/>
          <w:bCs/>
          <w:color w:val="0000FF"/>
          <w:sz w:val="32"/>
          <w:szCs w:val="32"/>
          <w:rtl/>
        </w:rPr>
        <w:t>( قتلوه قاتلهم الله ، ألا سألوا حين جهلوا ، فإنما شفاء العي السؤال )</w:t>
      </w:r>
      <w:r>
        <w:rPr>
          <w:rFonts w:ascii="Traditional Arabic" w:hAnsi="Traditional Arabic" w:cs="Traditional Arabic"/>
          <w:color w:val="000000"/>
          <w:sz w:val="32"/>
          <w:szCs w:val="32"/>
          <w:rtl/>
        </w:rPr>
        <w:t xml:space="preserve">، إذا الجاهل له طريقتان في أن يتعلم ما يجب عليه من العلم ، الطريقة الأولى هي التي أشرنا إليها وهي طريقة الحلقات العلمية ؛ والطريقة الأخرى أن يسأل عما يهمه من أمر دينه ، وفي هذه الطريقة فائدة لا توجد في الطريقة الأولى ؛ لأن الطريقة الأولى في الحقيقة هي طريقة من يريد أن يمشي في طريق طلب العلم حتى يصبح كما يقال مشارا إليه بالبنان ؛ لكن ليس كل إنسان يستطيع أن يسلك هذا السبيل الذي قال عنه الرسول عليه الصلاة والسلام : </w:t>
      </w:r>
      <w:r>
        <w:rPr>
          <w:rFonts w:ascii="Traditional Arabic" w:hAnsi="Traditional Arabic" w:cs="Traditional Arabic"/>
          <w:b/>
          <w:bCs/>
          <w:color w:val="0000FF"/>
          <w:sz w:val="32"/>
          <w:szCs w:val="32"/>
          <w:rtl/>
        </w:rPr>
        <w:t>( من سلك طريقا يلتمس فيه علما سلك الله به طريقا إلى الجنة )</w:t>
      </w:r>
      <w:r>
        <w:rPr>
          <w:rFonts w:ascii="Traditional Arabic" w:hAnsi="Traditional Arabic" w:cs="Traditional Arabic"/>
          <w:color w:val="000000"/>
          <w:sz w:val="32"/>
          <w:szCs w:val="32"/>
          <w:rtl/>
        </w:rPr>
        <w:t xml:space="preserve">، ليس كل إنسان يستطيع أن يسلك هذا الطريق المعتاد عند العلماء وطلبة العلم بينما الطريقة الأخرى تتيسر لكل إنسان وهي أنفع بالنسبة لعامة الناس ؛ لأنه قد يجلس الساعات الطويلة بل أيام كثيرة ، وربما أسابيع عديدة وهو يطلب العلم على النظام المعتاد فلا يأتي معه ما يجول في خاطره من أسئلة ، ما يتعرض له أثناء عمله وعلاقاته مع الناس المختلفي المذاهب والمشارب </w:t>
      </w:r>
      <w:r>
        <w:rPr>
          <w:rFonts w:ascii="Traditional Arabic" w:hAnsi="Traditional Arabic" w:cs="Traditional Arabic"/>
          <w:color w:val="000000"/>
          <w:sz w:val="32"/>
          <w:szCs w:val="32"/>
          <w:rtl/>
        </w:rPr>
        <w:lastRenderedPageBreak/>
        <w:t xml:space="preserve">، فلا يجد هناك مساغا للسؤال ؛ فكان من الحكمة البالغة أن شرع الله عزوجل هذه الطريق الأخرى هي طريقة السؤال والجواب ؛ على هذا نقول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ونحن من طلاب العلم إن كان عندنا علم بما يرد إلينا من الأسئلة أجبنا وإلا سكتنا ونصف العلم لا أدري ؛ ولذلك فلا يثقل علي أن أقول في شيء سئلت عنه لا أدري ، وبالتالي لا يثقلن عليكم وتقولوا الشيخ ما يدري ، أشهدوا علي كما قال تعالى :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xml:space="preserve"> والآن تفضل شو ورد علينا من الأسئلة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هناك أناس يقولون لا تأخذوا العلم عن الكتب ولكن عن العلماء وإن أخذ العلم عن الكتب بدعة ؛ فما هو قولكم في هذا القول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نقول كما قلنا آنفا ، وأظن سبق الجواب عن هذا السؤال بطريقة كما يقولون اليوم أوتوماتيكيا ، نقول قلنا آنفا إن طريقة تعلم العلم وطلب العلم له طريقتان الطريقة الأولى أن يتجمع ناس من الراغبين في طلب العلم على رجل من أهل العلم يدرسون عليه بنظام متبع ويستمرون على ذلك كما قلنا آنفا حتى يتأهلوا هم للدراسة وللتدريس أيضا ، هذا هو الطريق وهذا أمر بديهي جدا ولا يمكن سواه ؛ ولكن الشيء الذي يغفل عنه بعض الناس أو يتغافلون عنه أن إلى أي مدى يستمر طالب العلم يطلب العلم على المشايخ ، لاشك أن ذلك يختلف بإختلاف الطالبين من جهة وباختلاف العلماء وتخصصاتهم وكثرة وجودهم في مثل هذه التخصصات من جهة أخرى ؛ فلنبدأ بالصورة التي يعرفها كل الناس كل إنسان حينما يولد يولد جاهلا ثم يبدأ حينما يبدأ يتميز ويتفوق في الفهم والإدراك في السنة الخامسة أو السادسة أو السابعة ، وهذا أمر يختلف فيه أيضا فطر الناس ؛ فيعلم من قبل أبويه أو من قبل شيخ المكتب في الحارة أو الروضة كما يقولون اليوم أو أو إلى آخره ، يدرس حروف ألف باء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هذا بدأ دراسة من شيخ ثم يرتقي به الأمر فيصل إلى الدراسة وينتهي من الدراسة الإبتدائية ثم الثانوية وهكذا ؛ فإذا تخرج المتخرج مثلا أخذ شهادة الدكتوراة فهل يجب عليه أن لا يطلب العلم بدراسته الشخصية ، ولا يعتد بدراسته هذه إلا إذا ظل مستمرا إلى آخر رمق من حياته يدرس على الشيخ وإلا ورد هذا السؤال الجواب لا ؛ المهم أن يدرس الدارس ما يسمى بعلوم الآلة يعني علم اللغة من نحو وصرف ويدرس الفقه ؛ وهذه الدراسة تكون عادة في أكثر البلاد الإسلامية على مذهب من المذاهب المتبعة اليوم ؛ ثم لابد من أن يدرس مع ذلك التفسير وأن يدرس الحديث في أصوله وفي علم الجرح والتعديل ، وهذا بلاشك يأخذ من كل طالب علم برهة من الزمان ؛ فالاستمرار في هذا الطلب يختلف من إنسان إلى آخر ؛ فإذا وصل الإنسان إلى مرتبة يستطيع أن يقرأ كتابا من كتب العلماء وأن يفهمه وكان مع ذلك عنده المعرفة باللغة العربية وآدابها فحينئذ ليس من الضروري أن يستمر لآخر رمق من حياته وهو يقرأ على الشيخ ؛ لأن الشيخ المفروض إنه أكبر منه سنا وسوف يموت قبله وهكذا ؛ فإذا المسألة وسط بين أن يوجب على الإنسان أن يستمر في الدراسة على المشايخ ولن تجدوا مثل هذا الإنسان بتاتا بين </w:t>
      </w:r>
      <w:r>
        <w:rPr>
          <w:rFonts w:ascii="Traditional Arabic" w:hAnsi="Traditional Arabic" w:cs="Traditional Arabic"/>
          <w:color w:val="000000"/>
          <w:sz w:val="32"/>
          <w:szCs w:val="32"/>
          <w:rtl/>
        </w:rPr>
        <w:lastRenderedPageBreak/>
        <w:t xml:space="preserve">ظهرانيكم ، لابد أن يصل إلى مرحلة يستقل هو في الدراسة ويدرس كتب العلماء السابقين واللاحقين ، وعلى ضوء ذلك هو تزداد ثقافته يوما بعد يوم ويتمكن من إفادة الناس بما أفاده ربنا تبارك وتعالى في هذه السنين التي تخصص فيها لدراسة العلم بالوسائل التي يمكنه الله تبارك وتعالى منها ، ولابد في ختام هذا الجواب أن أذكر بحديث عن النبي صلى الله عليه وآله وسلم ألا وهو قوله : </w:t>
      </w:r>
      <w:r>
        <w:rPr>
          <w:rFonts w:ascii="Traditional Arabic" w:hAnsi="Traditional Arabic" w:cs="Traditional Arabic"/>
          <w:b/>
          <w:bCs/>
          <w:color w:val="0000FF"/>
          <w:sz w:val="32"/>
          <w:szCs w:val="32"/>
          <w:rtl/>
        </w:rPr>
        <w:t>( إنما العلم بالتعلم والحلم بالتحلم )</w:t>
      </w:r>
      <w:r>
        <w:rPr>
          <w:rFonts w:ascii="Traditional Arabic" w:hAnsi="Traditional Arabic" w:cs="Traditional Arabic"/>
          <w:color w:val="000000"/>
          <w:sz w:val="32"/>
          <w:szCs w:val="32"/>
          <w:rtl/>
        </w:rPr>
        <w:t xml:space="preserve">، إنما العلم بالتعلم فلا يولد الإنسان عالما فلابد أن يطلب العلم على طريقة من الطرق التي أشرنا إليها آنفا ، كما إن الحلم بالتحلم أي قد يكون وهذا هو الغالب على أكثر الناس أنهم ليسوا من أهل الحلم فطرة فالجهاد حينئذ هو أن يتحلم الإنسان أن يتكلف الحلم لأن في ذلك يجاهد نفسه التي طبعت على خلاف من الأخلاق السيئة ، إذا كان الرسول صلى الله عليه وآله وسلم يقول : </w:t>
      </w:r>
      <w:r>
        <w:rPr>
          <w:rFonts w:ascii="Traditional Arabic" w:hAnsi="Traditional Arabic" w:cs="Traditional Arabic"/>
          <w:b/>
          <w:bCs/>
          <w:color w:val="0000FF"/>
          <w:sz w:val="32"/>
          <w:szCs w:val="32"/>
          <w:rtl/>
        </w:rPr>
        <w:t>( إنما العلم بالتعلم )</w:t>
      </w:r>
      <w:r>
        <w:rPr>
          <w:rFonts w:ascii="Traditional Arabic" w:hAnsi="Traditional Arabic" w:cs="Traditional Arabic"/>
          <w:color w:val="000000"/>
          <w:sz w:val="32"/>
          <w:szCs w:val="32"/>
          <w:rtl/>
        </w:rPr>
        <w:t xml:space="preserve"> هذا أمر بدهي جدا ؛ لكن بعض الناس كما قلت لكم آنفا أنه يتوهم أنه سوف يستمر إلى آخر رمق من حياته أن يطلب العلم من بعض المشايخ الأحياء بينما يكون هو قد انتهى من الدراسة على بعضهم على الأقل بينما هو ينتقل إلى دراسة العلم من علماء كما قيل إن قلت إنهم أحياء فقد صدقت وإن قلت إنهم أموات فما كذبت ، كما قال الشاعر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لنا جلساء لا نمل سماعهم ***  مأمونون غيبا ومشهدا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هم هؤلاء الجلساء ؟ هم العلماء الذين خلفوا لنا هذه الثروة الضخمة من القرن الثاني من الهجرة إلى يومنا هذا ؛ فإذا باختصار من تعاطى طلب العلم بوسائله ، وعلى أهل العلم الذين يتمكن من أخذ العلم منهم ثم يدرس على كتب هؤلاء العلماء الذين وصفنا هم من جهة أنهم أحياء بعلمهم ومن جهة أنهم أموات لأنها سنة الله تبارك وتعالى في خلقه ؛ لكني أشعر من هذا السؤال يوحي إلي شيئا وهو إذا كان طلب العلم لا يكون إلا من أهل العلم فأين هم أهل العلم المتخصصين في الحديث مثلا ؟ والمتخصصين في التفسير ثانيا وهم يجلسون ويدرسون هذا العلم وذاك العلم على الناس في المساجد كما كان سلفنا الصالح ؟ لم يبق لهؤلاء أثر ، المساجد الآن أبوابها مغلقة ولا يمكن الدراسة فيها على الطريقة السابقة والتي أشرنا إليها آنفا ، إذا لم يبق هناك طريق ميسر للدراسة إلا هذه الدراسة النظامية الابتدائية والثانوية و و إلى آخره ثم بعد ذلك إما أن ينصرف في الوظيفة كما هو شأن أغلب الدارسين وإما أن يكرس حياته يدرس العلم من هذه الآثار التي خلفها لنا السلف الصالح ؛ فإذا هذا السؤال يجب أن يفهم في حدود ضيقة وليس بالمعنى الواسع الخيالي الذي لا يمكن تحقيقه وبخاصة في هذا الزمان ؛ وأخيرا أذكر بأن كثيرا من الناس اليوم يحصلون الشهاداة الجامعية والشهادات العالية بدون أن يتصلوا شخصيا مع الأساتذة والمعلمين الذين يدرسون علمهم كل ما في الأمر  في نهاية الدراسة التي هي سنتين أو ثلاثة أو أربعة يجرون لهم امتحانا فمن نجح أعطوه شهادة وإلا سقط ، كيف كانت دراسة هذا الإنسان ؟ كانت دراسته شخصية ؛ وأخيرا وأخيرا والحديث </w:t>
      </w:r>
      <w:r>
        <w:rPr>
          <w:rFonts w:ascii="Traditional Arabic" w:hAnsi="Traditional Arabic" w:cs="Traditional Arabic"/>
          <w:color w:val="000000"/>
          <w:sz w:val="32"/>
          <w:szCs w:val="32"/>
          <w:rtl/>
        </w:rPr>
        <w:lastRenderedPageBreak/>
        <w:t>يطول ما المانع أن يكون الله عزوجل يفتح على بعض الناس بعد أن أخذوا الوسائل العلمية من دراسة اللغة العربية وعلم أصول الحديث والفقه أن يفتح ربنا عزوجل عليه وأن يجعله خيرا من المشايخ الذين هو درس عليهم ، وبخاصة أنا في بعض الكتب التي يتداولها الناس اليوم يتحدث فيها المؤلف عن ناس صالحين أميين لا يقرأون ولا يكتبون ومع ذلك كان العلماء والفقهاء والمثقفين بمختلف الوسائل العلمية كانوا يأتون إليهم ويتلقون العلم منهم ؛ من أين جاءه العلم ؟ فتح رباني يقولون ، طيب إذا كان ربنا عزوجل يفتح على إنسان وهو أمي ألا يفتح على إنسان أخذ بوسائل العلم في حدود الإمكان ؟ بلى ، وما ذلك على الله بعزيز ؛ وهذا هو جواب السؤال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 </w:t>
      </w: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وإياك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السائل ما هو التفسير الصحيح لقول ربنا تبارك وتعالى :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التفسير الصحيح هو ما جاء في تفسير ابن جرير الطبري وتفسير ابن كثير الدمشقي أن المقصود بالكافرون هنا هم الذين لا يؤمنون بشريعة الله تبارك وتعالى أي لا يحكمون بما أنزل الله لأنهم لا يرون ما أنزل الله شرعا صالحا للحكم به في كل زمان وفي كل مكان ؛ فكل من اعتقد هذا الاعتقاد كاليهود الذين في حقهم نزلت هذه الآية الكريمة فيكون كافرا مرتدا عن دينه ؛ ولكن هنا شيء لابد من ذكره أن من آمن بشريعة الله تبارك وتعالى وأنها صالحة لكل زمان ولكل مكان ولكنه لا يحكم فعلا بها إما كلا وإما بعضا أو جزءا فله نصيب من هذه الآية ، له نصيب من هذه الآية لكن هذا النصيب لا يصل به إلى أن يخرج عن دائرة الإسلام ؛ فيجب أن نعلم إيمانا وهناك إسلاما الإيمان هو الذي استقر في القلب ، والإسلام هو أثر هذا الإيمان الذي يظهر على الجسد والأبدان ، وبنسبة قوة الإيمان الذي يكون في قلب المؤمن يكون صلاح ظاهر هذا الإنسان واستقامة جوارحه وبدنه كما أشار عليه الصلاة والسلام بهذه الحقيقة بقوله في حديث النعمان بن بشير الذي أوله </w:t>
      </w:r>
      <w:r>
        <w:rPr>
          <w:rFonts w:ascii="Traditional Arabic" w:hAnsi="Traditional Arabic" w:cs="Traditional Arabic"/>
          <w:b/>
          <w:bCs/>
          <w:color w:val="0000FF"/>
          <w:sz w:val="32"/>
          <w:szCs w:val="32"/>
          <w:rtl/>
        </w:rPr>
        <w:t>( إن الحلال بين والحرام بين )</w:t>
      </w:r>
      <w:r>
        <w:rPr>
          <w:rFonts w:ascii="Traditional Arabic" w:hAnsi="Traditional Arabic" w:cs="Traditional Arabic"/>
          <w:color w:val="000000"/>
          <w:sz w:val="32"/>
          <w:szCs w:val="32"/>
          <w:rtl/>
        </w:rPr>
        <w:t xml:space="preserve"> إلى أن يقول الرسول عليه السلام :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فصلاح الظاهر مرتبط بصلاح الباطن بشهادة هذا الحديث وبعض الأحاديث الأخرى التي سبق ذكرها في ابتداء هذه الجلسة ؛ لكن إذا كان بنسبة قوة الإيمان يكون نسبة الصلاح في البدن كما ذكرنا هذا الصلاح الظاهر هو الإسلام ؛ فإذا المسلم أخل بشيء من الأحكام الإسلامية فالإخلال هذا لا يخرجه عن دائرة الإسلام ، قد يخرجه عن دائرة الإيمان المطلق أي الكامل ؛ بعض العلماء يفسرون قوله عليه الصلاة والسلام في الحديث الصحيح الزاني حين يزني </w:t>
      </w:r>
      <w:r>
        <w:rPr>
          <w:rFonts w:ascii="Traditional Arabic" w:hAnsi="Traditional Arabic" w:cs="Traditional Arabic"/>
          <w:b/>
          <w:bCs/>
          <w:color w:val="0000FF"/>
          <w:sz w:val="32"/>
          <w:szCs w:val="32"/>
          <w:rtl/>
        </w:rPr>
        <w:t>( لا يزني الزاني حين يزني وهو مؤمن )</w:t>
      </w:r>
      <w:r>
        <w:rPr>
          <w:rFonts w:ascii="Traditional Arabic" w:hAnsi="Traditional Arabic" w:cs="Traditional Arabic"/>
          <w:color w:val="000000"/>
          <w:sz w:val="32"/>
          <w:szCs w:val="32"/>
          <w:rtl/>
        </w:rPr>
        <w:t xml:space="preserve"> هل الزاني إذا زنا كفر وارتد </w:t>
      </w:r>
      <w:r>
        <w:rPr>
          <w:rFonts w:ascii="Traditional Arabic" w:hAnsi="Traditional Arabic" w:cs="Traditional Arabic"/>
          <w:color w:val="000000"/>
          <w:sz w:val="32"/>
          <w:szCs w:val="32"/>
          <w:rtl/>
        </w:rPr>
        <w:lastRenderedPageBreak/>
        <w:t xml:space="preserve">عن دينه ؟ الجواب لا أحد من المسلمين الذين هم على طريقة أهل السنة والجماعة يقولون بأن الزنا أو غير الزنا من المعاصي بل ومن الكبائر يخرج المسلم من دائرة الإسلام ؛ إذا ما معنى قوله عليه السلام : </w:t>
      </w:r>
      <w:r>
        <w:rPr>
          <w:rFonts w:ascii="Traditional Arabic" w:hAnsi="Traditional Arabic" w:cs="Traditional Arabic"/>
          <w:b/>
          <w:bCs/>
          <w:color w:val="0000FF"/>
          <w:sz w:val="32"/>
          <w:szCs w:val="32"/>
          <w:rtl/>
        </w:rPr>
        <w:t>( لا يزني الزاني حين يزني وهو مؤمن )</w:t>
      </w:r>
      <w:r>
        <w:rPr>
          <w:rFonts w:ascii="Traditional Arabic" w:hAnsi="Traditional Arabic" w:cs="Traditional Arabic"/>
          <w:color w:val="000000"/>
          <w:sz w:val="32"/>
          <w:szCs w:val="32"/>
          <w:rtl/>
        </w:rPr>
        <w:t xml:space="preserve">، أي لا يكون مؤمنا كامل الإيمان لكن هو بذلك لا يخرج عن دائرة الإسلام ؛ وشبه بعضهم الإيمان بدائرة وحول هذه الدائرة دائرة أخرى تحيط بالدائرة الأولى ، فحينما زنا الزاني خرج من الدائرة الأولى أي الإيمان الكامل لكنه ما خرج من الدائرة الأخرى وهي دائرة الإسلام ، فهو لا يزال مسلما ؛ كذلك كل من يعصي الله عزوجل أي معصية كانت ، لا يجوز إخراجه من الدائرة الأخرى الكبرى وهي دائرة الإسلام إلا إذا جحد شيئا مما يتعلق بالدائرة الأولى أي دائرة الإيمان ؛ فإذا أنكر ما جاء في الشرع وهذا الإنكار له علاقة بالإيمان حينئذ خرج عن دائرة الإيمان وعن دائرة الإسلام ؛ فالآية السابقة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إن كان الذي لا يحكم ينكر صلاح الشريعة أن يحكم بها في كل زمان وكل مكان فقد خرج عن الدائرتين دائرة الإيمان ودائرة الإسلام أي صار مرتدا عن دين الله تبارك وتعالى ؛ أما إن كان يؤمن ما في الدائرة الأولى وهو وجوب الحكم بما أنزل الله لكن هو فعلا كما قلنا آنفا لا يحكم بما أنزل الله إما كلا وإما جزءا فحينئذ خرج عن دائرة الإيمان الدائرة الكاملة ولكنه لا يزال داخل الدائرة الأخرى وهي دائرة الإسلام ؛ لذلك قال ترجمان القرآن عبد الله بن عباس رضي الله عنهما قال ليس الأمر في تفسير هذه الآية :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 كما يقولون أي كما يقول الغلاة قديما ويقول بعضهم اليوم حديثا إنه الكفر بعينه ، قال لا ، ابن عباس يقول </w:t>
      </w:r>
      <w:r>
        <w:rPr>
          <w:rFonts w:ascii="Traditional Arabic" w:hAnsi="Traditional Arabic" w:cs="Traditional Arabic"/>
          <w:color w:val="800000"/>
          <w:sz w:val="32"/>
          <w:szCs w:val="32"/>
          <w:rtl/>
        </w:rPr>
        <w:t>" لا إنما هو كفر دون كفر "</w:t>
      </w:r>
      <w:r>
        <w:rPr>
          <w:rFonts w:ascii="Traditional Arabic" w:hAnsi="Traditional Arabic" w:cs="Traditional Arabic"/>
          <w:color w:val="000000"/>
          <w:sz w:val="32"/>
          <w:szCs w:val="32"/>
          <w:rtl/>
        </w:rPr>
        <w:t xml:space="preserve">، إنما هو كفر دون كفر ؛ وهذه الجملة التي نطق بها ترجمان القرآن وفسر بها تلك الآية الكريمة عليها شواهد عديدة جدا من السنة بل ومن القرآن الكريم ، في الحديث الصحيح المتفق على صحته بين الشيخين أنه عليه السلام قال : </w:t>
      </w:r>
      <w:r>
        <w:rPr>
          <w:rFonts w:ascii="Traditional Arabic" w:hAnsi="Traditional Arabic" w:cs="Traditional Arabic"/>
          <w:b/>
          <w:bCs/>
          <w:color w:val="0000FF"/>
          <w:sz w:val="32"/>
          <w:szCs w:val="32"/>
          <w:rtl/>
        </w:rPr>
        <w:t>( سباب المسلم فسوق وقتاله كفر )</w:t>
      </w:r>
      <w:r>
        <w:rPr>
          <w:rFonts w:ascii="Traditional Arabic" w:hAnsi="Traditional Arabic" w:cs="Traditional Arabic"/>
          <w:color w:val="000000"/>
          <w:sz w:val="32"/>
          <w:szCs w:val="32"/>
          <w:rtl/>
        </w:rPr>
        <w:t xml:space="preserve"> سباب المسلم فسوق وقتاله كفر فالمسلم حينما يقاتل أخاه المسلم كفر بنص هذا الحديث </w:t>
      </w:r>
      <w:r>
        <w:rPr>
          <w:rFonts w:ascii="Traditional Arabic" w:hAnsi="Traditional Arabic" w:cs="Traditional Arabic"/>
          <w:color w:val="800000"/>
          <w:sz w:val="32"/>
          <w:szCs w:val="32"/>
          <w:rtl/>
        </w:rPr>
        <w:t>" كفر "</w:t>
      </w:r>
      <w:r>
        <w:rPr>
          <w:rFonts w:ascii="Traditional Arabic" w:hAnsi="Traditional Arabic" w:cs="Traditional Arabic"/>
          <w:color w:val="000000"/>
          <w:sz w:val="32"/>
          <w:szCs w:val="32"/>
          <w:rtl/>
        </w:rPr>
        <w:t xml:space="preserve"> لكن احفظوا جيدا كلمة عبد الله بن عباس </w:t>
      </w:r>
      <w:r>
        <w:rPr>
          <w:rFonts w:ascii="Traditional Arabic" w:hAnsi="Traditional Arabic" w:cs="Traditional Arabic"/>
          <w:color w:val="800000"/>
          <w:sz w:val="32"/>
          <w:szCs w:val="32"/>
          <w:rtl/>
        </w:rPr>
        <w:t>" كفر دون كفر "</w:t>
      </w:r>
      <w:r>
        <w:rPr>
          <w:rFonts w:ascii="Traditional Arabic" w:hAnsi="Traditional Arabic" w:cs="Traditional Arabic"/>
          <w:color w:val="000000"/>
          <w:sz w:val="32"/>
          <w:szCs w:val="32"/>
          <w:rtl/>
        </w:rPr>
        <w:t xml:space="preserve"> ما الدليل على ذلك ؟ أدلة كثيرة كما قلت آنفا منها قوله تبارك وتعالى :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فإذا هنا طائفتان من المؤمنين اقتتلوا إحداهما باغية ، إحداهما معتدية أمرت طائفة المسلمين المحقة أن يقاتلوا الطائفة الباغية ؛ لكن نحن نرى هنا في نص الآية أن الله عزوجل ما رفع عنهم اسم الإيمان وهو قوله تبارك وتعالى : </w:t>
      </w:r>
      <w:r>
        <w:rPr>
          <w:rFonts w:ascii="Traditional Arabic" w:hAnsi="Traditional Arabic" w:cs="Traditional Arabic"/>
          <w:b/>
          <w:bCs/>
          <w:color w:val="FF0000"/>
          <w:sz w:val="32"/>
          <w:szCs w:val="32"/>
          <w:rtl/>
        </w:rPr>
        <w:t>(( وإن طائفتان من المؤمنين اقتتلوا ))</w:t>
      </w:r>
      <w:r>
        <w:rPr>
          <w:rFonts w:ascii="Traditional Arabic" w:hAnsi="Traditional Arabic" w:cs="Traditional Arabic"/>
          <w:color w:val="000000"/>
          <w:sz w:val="32"/>
          <w:szCs w:val="32"/>
          <w:rtl/>
        </w:rPr>
        <w:t xml:space="preserve">، فإذا هؤلاء البغاة الذين يقاتلون أهل الحق هم مؤمنون من جهة ولكن وقعوا في الكفر من جهة أخرى ، ذلك هو معنى قول ابن عباس </w:t>
      </w:r>
      <w:r>
        <w:rPr>
          <w:rFonts w:ascii="Traditional Arabic" w:hAnsi="Traditional Arabic" w:cs="Traditional Arabic"/>
          <w:color w:val="800000"/>
          <w:sz w:val="32"/>
          <w:szCs w:val="32"/>
          <w:rtl/>
        </w:rPr>
        <w:t>"  كفر دون كفر "</w:t>
      </w:r>
      <w:r>
        <w:rPr>
          <w:rFonts w:ascii="Traditional Arabic" w:hAnsi="Traditional Arabic" w:cs="Traditional Arabic"/>
          <w:color w:val="000000"/>
          <w:sz w:val="32"/>
          <w:szCs w:val="32"/>
          <w:rtl/>
        </w:rPr>
        <w:t xml:space="preserve"> فإذا الآية المسئول عنها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إنما تعني كفر جحود أو </w:t>
      </w:r>
      <w:r>
        <w:rPr>
          <w:rFonts w:ascii="Traditional Arabic" w:hAnsi="Traditional Arabic" w:cs="Traditional Arabic"/>
          <w:color w:val="000000"/>
          <w:sz w:val="32"/>
          <w:szCs w:val="32"/>
          <w:rtl/>
        </w:rPr>
        <w:lastRenderedPageBreak/>
        <w:t>كفر عمل ؛ فمن جحد شرعية العمل بالقرآن فهو كافر مرتد عن دينه ، ومن اعترف وأقر بذلك فهو مؤمن ولكن إيمانه ناقص لأنه لا يعمل بما يؤمن به ؛ من هنا قال أهل العلم بأن الإيمان يزيد وينقص وزيادته الطاعة ونقصانه المعصية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ما حكم الشرع في العربون وهو مبلغ معين يدفع لتاجر ما لحجز سلعة معينة وفي حال تخلف الدافع عن الموعد المعين هل يجوز أخذ هذا المبلغ لإخلاله بالإتفاق حيث إن إخلاله قد تسبب في تعطيل ما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العربون أنه لا يحل ولا يجوز للتاجر أن يستحله وأن لا يعيده إلى الذي دفعه إليه إلا في حالة واحدة أشار إليها السائل ؛ ولكن هذه الحالة ليست مضطرة فقد يعطي العربون في هذه الساعة ثم ينكل بعد دقائق ويكون قد سلفه العربون ؛ فهنا ما أصاب التاجر ضررا إطلاقا ففي هذه الحالة لا يحل له أن يأكل منه ولو فلسا أو قرشا واحدا ؛ لكن في بعض الصور وهذا ممكن أن يتصور أن التاجر حينما اتفق مع الشاري المعربون الذي دفع العربون على البضاعة وانصرف جاء إلى التاجر من يريد أن يشتري تلك البضاعة ما باعها لأنه مرتبط مع الشاري الأول صاحب العربون وإذا بهذا الرجل يعود بعد أيام أو بعد ساعات على حسب الواقعة ليقول له أنا أعتذر وأقلني من البيعة وأعد إلى العربون ؛ فهنا إذا أصاب التاجر شيء من الضرر بمعنى أن الحاجة التي باعها بالسعر الأول لا يمكنه فيما بعد أن يبيعها بنفس السعر فبإمكانه أن يقتطع من هذا العربون المقدار الذي يتضرر به حينما يبيع البضاعة لشخص آخر ؛ أما مجرد كونه عربونا فذلك لا يحل له لأنه من باب أكل أموال الناس بالباطل ؛ فيلاحظ في هذا أولا وجود الضرر أو عدمه ، في الحالة الأولى يجوز ، وثانيا تقدير الضرر ؛ ولا يجوز أن يستحل المال كله وإنما بمقدار ما أصابه من ضرر لقوله عليه السلام في الحديث المعروف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بمناسبة الكلام عن العلم والتعلم ما هي العلوم الشرعية التي تنصحون طالب العلم أن يبتدئ بها هل هي الحديث أم اللغة أم التفسير أم أصول الفقه إلى آخره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يختلف هذا بطبيعة الحال من طالب إلى آخر ، لو فرضنا طالب مثلا متخرج من المدرسة الابتدائية فهذا يجب أن يدرس الفقه ليتمكن من تصحيح عباداته التي فرضت عليه كالصلاة والصيام ونحو ذلك من الأحكام ؛ فإذا قيل له ادرس ما سبق أن أشرنا إليه آنفا ادرس علم أصول الفقه ،  ادرس علم أصول الحديث ، وادرس تراجم رواة الحديث وإلى آخره ، هذا أولا يأخذ معه سنين طويلة ، وثانيا ثمرة هذا العلم من حيث أن يفهم الحرام والحلال سيتأخر به سنين وسيعيش جاهلا لا يحسن أن يتوضأ ولا أن يصلي ولا أن يصوم إلا وهو جاهل بأحكام الدين ؛ ولذلك فأول ما ينبغي لطالب العلم أن يدرس علم الفقه كما قال عليه السلام :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ولكن بهذه المناسبة لابد لي من التذكير بأن طالب </w:t>
      </w:r>
      <w:r>
        <w:rPr>
          <w:rFonts w:ascii="Traditional Arabic" w:hAnsi="Traditional Arabic" w:cs="Traditional Arabic"/>
          <w:color w:val="000000"/>
          <w:sz w:val="32"/>
          <w:szCs w:val="32"/>
          <w:rtl/>
        </w:rPr>
        <w:lastRenderedPageBreak/>
        <w:t xml:space="preserve">العلم يجب أن يدرس الفقه على عالم وعلى رجل إن تيسر له ذلك ؛ نعود إلى البحث السابق يكون متمكنا في معرفة أدلة الكتاب والسنة أي يعرف ما يسمى اليوم بالفقه المقارن ، يعرف المذاهب وآرائهم في المسائل التي اختلف فيها العلماء وهو أي هذا العالم سيقدم لتلميذه أو تلامذته الصافي من هذه الاختلافات لأنه عالم بالكتاب والسنة ولأنه يستطيع أن يعود إلى تطبيق قوله تعالى :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w:t>
      </w:r>
      <w:r>
        <w:rPr>
          <w:rFonts w:ascii="Traditional Arabic" w:hAnsi="Traditional Arabic" w:cs="Traditional Arabic"/>
          <w:color w:val="000000"/>
          <w:sz w:val="32"/>
          <w:szCs w:val="32"/>
          <w:rtl/>
        </w:rPr>
        <w:t xml:space="preserve">، شرط عظيم جدا مفهومه إن كنتم لا تؤمنون بالله واليوم الآخر لا ترجعون إلى كتاب الله وإلى سنة رسول الله صلى الله عليه وآله وسلم ؛ ولذلك فينبغي من الإنسان المسلم أن يتذكر هذا الشرط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أي عاقبة إن تيسر له من هذا العالم فقد وقع على الكنز الثمين وإن لم يتيسر فلابد له أن يدرس حينئذ الفقه المذهبي أن يختار عالما متمكنا في مذهب من المذاهب الأربعة ، يدرس على يديه فإذا كتب الله له مع الاستمرار مع طلبه للعلم ودراسته للوسائل التي ذكرناها آنفا من أصول الفقه وأصول الحديث وتراجم الرجال إلى آخر ما هناك من وسائل ففيما بعد سيتبين له الحق اختلف فيه الناس إذا الطريقة الأولى هي الطريقة المثلى ولكني أعلم أنها قد لا تتيسر لكل طالب علم وذلك لا يسوغ له أن يظل جاهلا بل عليه أن يدرس فقه العلماء لكن لا يخلط لا يلفق بين مذهب ومذهب فيتبع هواه لأن اتباع الهوى مضلة ما بعدها مضلة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ما هو حكم الشرع في العمل لاستئناف الحياة الإسلامية مع معرفة السبيل الأمثل لتحقيق ذلك علما أن هناك أحاديث يفهمها البعض على أنها تعني القعود عن هذا العمل وهي أحاديث المهدي فما هو رأيكم في ذلك ؟</w:t>
      </w:r>
    </w:p>
    <w:p w:rsidR="004A7B85" w:rsidRPr="007404DE"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كتبنا أكثر من مرة حول أحاديث المهدي عليه السلام ومواقف علماء العصر وهذا الزمان فإنهم مختلفون في ذلك أشد الاختلاف ؛ أما العلماء الذين لا يزالون يتمسكون بما قام عليه الدليل من الكتاب والسنة الصحيحة فهم لا يزالون يعتقدون والحمد لله بأن خروج المهدي حق لاريب فيه ولكن لابد بهذه المناسبة من التذكير أن هناك شخصا آخر لابد من خروجه وسيلتقي مع المهدي وهو عيسى عليه الصلاة والسلام فإن عيسى عليه السلام أحاديثه أقوى من أحاديث المهدي وإن كان كل من أحاديث الرجلين يلتقيان في الصحة إلا أن أحاديث عيسى عليه السلام أصح من أحاديث المهدي كما لا يخفى ذلك على أهل العلم بالحديث ؛ لأنه من المتفق بين أهل الحديث أن أحاديث عيسى متواترة  بلغت علم اليقين أحاديث المهدي عليه الصلاة والسلام يوجد هناك خلاف بين بعض العلماء هل بلغت هذه المرتبة أم لا ؛ وأنا لا يهمني في الوصول إلى هذه المرتبة وإن كنت أميل إليها أي أن أحاديث المهدي أيضا وصلت إلى هذه </w:t>
      </w:r>
      <w:r>
        <w:rPr>
          <w:rFonts w:ascii="Traditional Arabic" w:hAnsi="Traditional Arabic" w:cs="Traditional Arabic"/>
          <w:color w:val="000000"/>
          <w:sz w:val="32"/>
          <w:szCs w:val="32"/>
          <w:rtl/>
        </w:rPr>
        <w:lastRenderedPageBreak/>
        <w:t xml:space="preserve">المرتبة ولكن يكفي المسلم أن يعلم أن أحاديث المهدي صحيحة وأن علماء المسلمين توارثوا خلفا عن سلف الاعتقاد بخروج المهدي وبنزول عيسى عليهما السلام إذا قلت هذا لأن السؤال ذكر المهدي وكان الأولى أن يذكر عيسى لأن أحاديث عيسى أقوى ؛ فلذلك هذا السؤال فتح لي باب التطرق لأحاديث عيسى عليه الصلاة والسلام قلنا إن هذه العقيدة حق لا ريب فيها ، بعض العلماء في العصر الحاضر ممن لا يهتمون بدراسات العلماء السابقين سواء ما كان منها متعلقا بتصحيح الأحاديث أو ما كان منها متعلقا بتصحيح العقائد المبنية على الأحاديث ؛ فكثير من علماء العصر الحاضر ينكرون خروج المهدي بل غلا بعضهم فأنكروا أيضا نزول عيسى عليه الصلاة والسلام لا أريد الخوض بتفصيل في هذه المسألة إلا بمقدار ما لابد من تقديمه جوابا عن هذا السؤال ، كثير من المعاصرين الذين يدعون الإصلاح وجدوا عامة المسلمين يتكئون في العمل الإسلامي وبعبارة أوضح في ترك العمل للإسلام يقولون ما في فائدة للعمل إلا حينما يخرج المهدي أو ينزل عيسى عليه السلام ، هكذا يعتقد كثير من الناس أي وصلوا إلى مرتبة اليأس التي لا يجوز للمسلم أن يقع فيها لأن </w:t>
      </w:r>
      <w:r>
        <w:rPr>
          <w:rFonts w:ascii="Traditional Arabic" w:hAnsi="Traditional Arabic" w:cs="Traditional Arabic"/>
          <w:b/>
          <w:bCs/>
          <w:color w:val="FF0000"/>
          <w:sz w:val="32"/>
          <w:szCs w:val="32"/>
          <w:rtl/>
        </w:rPr>
        <w:t>(( لا تيأسوا من روح الله إنه لا ييأس من روح الله إلا القوم الكافرون ))</w:t>
      </w:r>
      <w:r>
        <w:rPr>
          <w:rFonts w:ascii="Traditional Arabic" w:hAnsi="Traditional Arabic" w:cs="Traditional Arabic"/>
          <w:color w:val="000000"/>
          <w:sz w:val="32"/>
          <w:szCs w:val="32"/>
          <w:rtl/>
        </w:rPr>
        <w:t xml:space="preserve"> في القرآن الكريم ، فلما وجد بعض المصلحين هذا اليأس مسيطرا على جماهير المسلمين وجدوا أن سبب هذا اليأس هو إيمانهم بنزول عيسى وخروج المهدي فظنوا أن الإصلاح يكون بإنكار هاتين العقيدتين الصحيحتين بأن يقولوا للناس يا جماعة اعملوا ، فعقيدة عيسى عليه السلام ما هي ثابتة بطريق اليقين وهم مخطئون أشد الخطأ ، اعملوا فإن خروج المهدي هذا عقيدة شيعية وهي غير صحيحة كذلك هم في ذلك مخطئون ؛ فقلنا مرارا وتكرارا وكتبنا شيئا من هذا المعنى في بعض المؤلفات قلنا لا يكون الإصلاح على هذا المنوال وعلى هذا المنهاج في إنكار الأحاديث الصحيحة وما بنى عليها من عقيدة لأن هذا المنهج الاستمرار عليه سيؤدي بأصحابه إلى الاعتزال الماضي قديما ذلك لأن المعتزلة أنكروا ما هو أخطر من عقيدة عيسى عليه السلام والمهدي ، ما الذي أنكروه ؟ أنكروا القدر فقالوا لا قدر ، مع أن القدر ثابت في الكتاب والسنة وهي عقيدة كما تعلمون جميعا </w:t>
      </w:r>
      <w:r>
        <w:rPr>
          <w:rFonts w:ascii="Traditional Arabic" w:hAnsi="Traditional Arabic" w:cs="Traditional Arabic"/>
          <w:b/>
          <w:bCs/>
          <w:color w:val="FF0000"/>
          <w:sz w:val="32"/>
          <w:szCs w:val="32"/>
          <w:rtl/>
        </w:rPr>
        <w:t>(( أن تؤمن بالله وملائكته وكتبه ورسله وبالقدر خيره وشره ))</w:t>
      </w:r>
      <w:r>
        <w:rPr>
          <w:rFonts w:ascii="Traditional Arabic" w:hAnsi="Traditional Arabic" w:cs="Traditional Arabic"/>
          <w:color w:val="000000"/>
          <w:sz w:val="32"/>
          <w:szCs w:val="32"/>
          <w:rtl/>
        </w:rPr>
        <w:t xml:space="preserve"> قالت المعتزلة لا قدر ؛ فنحن إذا درسنا ما الذي حمل المعتزلة وهم بطبيعة الحال ليسوا كفارا ، ليسوا مرتدين عن دين الإسلام ؛ كل ما نستطيع أن نقول عنهم أنهم مسلمون ضالون لأنهم أنكروا حقائق شرعية منها انكارهم للقدر الإلهي ؛ لكننا إذا درسنا السر في إنكارهم للقدر الإلهي وجدناه كإنكار بعض المعاصرين اليوم لعقيدة خروج المهدي ونزول عيسى عليه السلام ؛ كيف ؟ وجدوا أن كثيرا من المسلمين فهموا من عقيدة القدر أنها تعني الجبر وأن الإنسان ليس مخيرا في طاعته لله أو في معصيته إياه وهم بلاشك وجدوا نصوصا في الكتاب والسنة وذلك مقتضى العقل الصحيح السليم أنه لا يجتمع في الإنسان جبر وتكليف ضدان لا يجتمعان ، المعتزلة نظروا فقالوا إذا، إذا كان معنى القدر الجبر فلا يمكن ربنا عزوجل يجبر الإنسان على المعاصي وبعدين أيش يعذبه ، </w:t>
      </w:r>
      <w:r>
        <w:rPr>
          <w:rFonts w:ascii="Traditional Arabic" w:hAnsi="Traditional Arabic" w:cs="Traditional Arabic"/>
          <w:color w:val="000000"/>
          <w:sz w:val="32"/>
          <w:szCs w:val="32"/>
          <w:rtl/>
        </w:rPr>
        <w:lastRenderedPageBreak/>
        <w:t xml:space="preserve">إذا هذه عقيدة باطلة ؛ نحن نلتقي مع المعتزلة في قولهم بأن الجبر عقيدة باطلة كما نلتقي مع أولئك المصلحين بأن الاتكال على خروج المهدي ونزول عيسى وعدم العمل للإسلام أيضا عقيدة باطلة ولكننا لا نلتقي لا مع هؤلاء ولا مع أولئك المعتزلة فيما أنكروا من عقائد صحيحة ثبتت بعضها في الكتاب والسنة وبعضها في الأحاديث الصحيحة المتواترة ؛ فالمعتزلة تأولوا الآيات التي تنص على القدر كما تأولوا الأحاديث بل وأنكروا بعضها حينما لا يسعهم تأويلها فوقعوا في القدر وهو إنكار القدر الإلهي الذي ثبت في القرآن والسنة كما ذكرنا ، فنقول نحن للمعتزلة كما نقول لهؤلاء المصلحين اليوم </w:t>
      </w:r>
      <w:r>
        <w:rPr>
          <w:rFonts w:ascii="Traditional Arabic" w:hAnsi="Traditional Arabic" w:cs="Traditional Arabic"/>
          <w:color w:val="800000"/>
          <w:sz w:val="32"/>
          <w:szCs w:val="32"/>
          <w:rtl/>
        </w:rPr>
        <w:t>" ما هكذا يا سعد تورد الإبل "</w:t>
      </w:r>
      <w:r>
        <w:rPr>
          <w:rFonts w:ascii="Traditional Arabic" w:hAnsi="Traditional Arabic" w:cs="Traditional Arabic"/>
          <w:color w:val="000000"/>
          <w:sz w:val="32"/>
          <w:szCs w:val="32"/>
          <w:rtl/>
        </w:rPr>
        <w:t xml:space="preserve">، ما هكذا يا جماعة يكون الإصلاح ، لا يكون الإصلاح بإنكار حقائق شرعية وإنما يكون الإصلاح بتفهيم المسلمين الفهم الصحيح بتلك النصوص سواء ما كان منها قائما على إثبات القدر أو ما كان منها قائما على إثبات نزول عيسى وخروج المهدي عليهما السلام ، فنقول إن النبي صلى الله عليه وآله وسلم مكث في قومه ثلاث وعشرين سنة وهو يدعوهم ليلا نهارا حتى استطاع أن يضع النواة للخلافة الإسلامية في المدينة المنورة ؛ فنحن علينا معشر المسلمين أن لا ننتظر ما بشرنا بمجيئه من المهدي أو عيسى علينا أن نعمل لأن الواقع الآن نشعر نحن تماما أن هناك جماعات من المسلمين متفرقون في العالم الإسلامي ، هم ينتظرون قائدا يأخذ بأيديهم ويجاهد بهم أعداء الإسلام في كل زمان وفي كل مكان ، فهم ينقصهم هذا الإنسان المصلح القائد ؛ لكن تصوروا معي الآن إذا جاء هذا المبشر به وهو المهدي أو عيسى وأخذ يصلح بين المسلمين كما يفعل اليوم المصلحون المتفرقون في العالم الإسلامي فكم سيظل في عمله في الإصلاح هذه ؟ سينقضي حياته إلا إن كان له حياة تشبه حياة نوح عليه السلام ، وهذا لم نبشر به ستنقضي حياته في إصلاح المسلمين تفهيمهم الإسلام الصحيح وحملهم على العمل بالإسلام الصحيح ، اليوم مثلا نحن نعلم يقينا أن من آفة العالم الإسلامي هو الانكباب على الدنيا ومن آثار هذا الانكباب استحلال ما حرم الله عزوجل من الربا بأدنى الحيل فضلا عن غير ذلك من المحرمات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أبمثل هؤلاء الناس ، يمكن إذا خرج المهدي أو نزول عيسى عليه السلام أن يجاهد به الكفار أو بهم الكفار ؟ الجواب لا ، إذا على المسلمين كافة في كل بلاد الإسلام أن يعملوا بفهم الإسلام أولا فهما صحيحا وأن يطبقوه في ذوات أنفسهم وفي أهاليهم وذراريهم ثانيا حتى إذا جاء المهدي أو نزل عيسى وجد القوم ليسوا بحاجة إلى إصلاح ، ما أفسده هذا الزمن الطويل وإنما وجدهم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219</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اليوم مثلا نحن نعلم يقينا أن من آفة العالم الإسلامي هو الانكباب على الدنيا ؛ ومن آثار هذا </w:t>
      </w:r>
      <w:r>
        <w:rPr>
          <w:rFonts w:ascii="Traditional Arabic" w:hAnsi="Traditional Arabic" w:cs="Traditional Arabic"/>
          <w:color w:val="000000"/>
          <w:sz w:val="32"/>
          <w:szCs w:val="32"/>
          <w:rtl/>
        </w:rPr>
        <w:lastRenderedPageBreak/>
        <w:t>الانكباب استحلال ما حرم الله عزوجل من الربا بأدنى الحيل فضلا عن غير ذلك من المحرمات ؛ أبمثل هؤلاء الناس يمكن إذا خرج المهدي أو نزل عيسى عليه السلام أن يجاهد به الكفار أو بهم الكفار ؟ الجواب لا ، إذا على المسلمين كافة في كل بلاد الإسلام أن يعملوا بفهم الإسلام أولا فهما صحيحا وأن يطبقوه في ذوات أنفسهم وفي أهاليهم وذراريهم ثانيا حتى إذا جاء المهدي أو نزل عيسى وجد القوم ليسوا بحاجة إلى إصلاح ما أفسده هذا الزمن الطويل وإنما وجدهم بحاجة إلى رجل موفق ملهم يقودهم إلى الجهاد في سبيل الله ؛ فإذا الإسلام يأمرنا بالعمل وينهانا عن التواكل والاعتماد على الأشخاص وإنما نعمل إن نزل اليوم أو جاء اليوم وجدنا متهيئين والله أنا أقول لو نزل الآن عيسى عليه السلام لما استطاع أن يعمل بالمسلمين إلا بدون ما فعل الرسول سيد الأنبياء والمرسلين في قومه ، دون ذلك بينما قام الرسول عليه السلام كان عددهم محصورا قليلا ، اليوم المسلمون ملايين مملينة فإذا وجد المسلمين هكذا وجدهم متفرقين بددا وعقائد وطرق قددا إلى آخره متى يتوفر هو لإصلاح هذا الفساد ولتوحيد هذا التفرق و إلى آخره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لذلك نحن يجب علينا الآن أن نطبق كلمتين أنا أدندن حولهما في كثير من الأحيان بمثل هذه المناسبة لابد من التصفية والتربية ، لا ننتظر عيسى عليه السلام ولا المهدي عليه السلام وإنما نعمل ونسير في الطريق فإن جاء ووجدونا متهيئين قادونا إلى الخير وإلى إقامة دولة الإسلام كما أمر الله عزوجل ؛ وإلا فنحن نكون ماضين في الطريق كما هو الواجب شرعا بل والمعقول عقلا ؛ وبهذه المناسبة أنا أذكر بيت ذلك الشاعر الجاهلي ، هو شاعر جاهلي لكنه كان عاقلا وكان يسعى وراء الملك ، ما كان يسعى وراء إقامة دولة مسلمة فنحن أولى أن نعقل ذلك الذي عقله هو في سعيه في دنياه ، من هو امرؤ القيس ، ماذا قال ؟ ساعدوني لأني لست بشاعر ولا أحفظ الشعر إذا أخطأت ، قال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بكى صاحبي لما رأى الدرب دونه *** وظن أنا ملاقين قيسرا فقلت له ؛ هنا الشاهد ، فقلت 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لا تبك عينك إنما  ***  نحاول ملكا أو نموت فنعذرا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الشاهد قال لا تبكي عينك وإنما نحاول ملكا ، ملك دنيا ؛ أو نموت فنعذرا ؛ يعني أحد الشيئين كما يقول الإسلاميون اليوم إما النصر وإما أيش الشهادة هذا الجاهلي ما فيه عنده الشهادة بطبيعة الحال كان عنده ملك قال لا تبك عينك فإنما نحاول ملكا نصل إليه أو نموت فنعذرا أيش يعذرون ؟ يعني والله نحن سعينا وعملنا جهدنا واستطاعتنا وما قدرنا نصل إلى الملك ، نحن أولى بأن يكون عندنا هذا المنطق وهو </w:t>
      </w:r>
      <w:r>
        <w:rPr>
          <w:rFonts w:ascii="Traditional Arabic" w:hAnsi="Traditional Arabic" w:cs="Traditional Arabic"/>
          <w:color w:val="000000"/>
          <w:sz w:val="32"/>
          <w:szCs w:val="32"/>
          <w:rtl/>
        </w:rPr>
        <w:lastRenderedPageBreak/>
        <w:t xml:space="preserve">جاهلي لكن عقله سليم فنحن علينا أن نعمل للإسلام ونهيئ الجو لمجيء أي مصلح ؛ وأنا أعتقد أنه ليس بعيدا على الله تبارك وتعالى وليس عزيزا عليه أن يصلح حال المسلمين قبل مجيء عيسى عليه السلام والمهدي ؛ لأن الأمر كما قال الله تعالى : </w:t>
      </w:r>
      <w:r>
        <w:rPr>
          <w:rFonts w:ascii="Traditional Arabic" w:hAnsi="Traditional Arabic" w:cs="Traditional Arabic"/>
          <w:b/>
          <w:bCs/>
          <w:color w:val="FF0000"/>
          <w:sz w:val="32"/>
          <w:szCs w:val="32"/>
          <w:rtl/>
        </w:rPr>
        <w:t>(( وتلك الأيام نداولها بين الناس ))</w:t>
      </w:r>
      <w:r>
        <w:rPr>
          <w:rFonts w:ascii="Traditional Arabic" w:hAnsi="Traditional Arabic" w:cs="Traditional Arabic"/>
          <w:color w:val="000000"/>
          <w:sz w:val="32"/>
          <w:szCs w:val="32"/>
          <w:rtl/>
        </w:rPr>
        <w:t xml:space="preserve"> لكن هذا يذكرني بكلمة كنت أقولها هناك كثيرا في سوريا يقولون </w:t>
      </w:r>
      <w:r>
        <w:rPr>
          <w:rFonts w:ascii="Traditional Arabic" w:hAnsi="Traditional Arabic" w:cs="Traditional Arabic"/>
          <w:color w:val="800000"/>
          <w:sz w:val="32"/>
          <w:szCs w:val="32"/>
          <w:rtl/>
        </w:rPr>
        <w:t>" هذه الشغلة بدها هز أكتاف "</w:t>
      </w:r>
      <w:r>
        <w:rPr>
          <w:rFonts w:ascii="Traditional Arabic" w:hAnsi="Traditional Arabic" w:cs="Traditional Arabic"/>
          <w:color w:val="000000"/>
          <w:sz w:val="32"/>
          <w:szCs w:val="32"/>
          <w:rtl/>
        </w:rPr>
        <w:t xml:space="preserve"> بدها هز اكتاف يعني كناية عن الجد والسعي والكد في العمل ؛ وكنت أبشرهم بما بشرنا به نبينا صلوات الله وسلامه عليه بشر أصحابه بفتحين عظيمين فتح القسطنطينية وفتح روما التي هي عاصمة البابا اليوم </w:t>
      </w:r>
      <w:r>
        <w:rPr>
          <w:rFonts w:ascii="Traditional Arabic" w:hAnsi="Traditional Arabic" w:cs="Traditional Arabic"/>
          <w:color w:val="800000"/>
          <w:sz w:val="32"/>
          <w:szCs w:val="32"/>
          <w:rtl/>
        </w:rPr>
        <w:t>" الفاتكان "</w:t>
      </w:r>
      <w:r>
        <w:rPr>
          <w:rFonts w:ascii="Traditional Arabic" w:hAnsi="Traditional Arabic" w:cs="Traditional Arabic"/>
          <w:color w:val="000000"/>
          <w:sz w:val="32"/>
          <w:szCs w:val="32"/>
          <w:rtl/>
        </w:rPr>
        <w:t xml:space="preserve"> ولذلك جاء السؤال في حلقة من الحلقات التي كان النبي صلى الله عليه وآله وسلم يعلم فيها أصحابه جاءه السؤال الآتي قال يا رسول الله أقسطنطينية نفتحها أولا أم رومية ؟ قال </w:t>
      </w:r>
      <w:r>
        <w:rPr>
          <w:rFonts w:ascii="Traditional Arabic" w:hAnsi="Traditional Arabic" w:cs="Traditional Arabic"/>
          <w:b/>
          <w:bCs/>
          <w:color w:val="0000FF"/>
          <w:sz w:val="32"/>
          <w:szCs w:val="32"/>
          <w:rtl/>
        </w:rPr>
        <w:t>( لا بل قسطنطينية )</w:t>
      </w:r>
      <w:r>
        <w:rPr>
          <w:rFonts w:ascii="Traditional Arabic" w:hAnsi="Traditional Arabic" w:cs="Traditional Arabic"/>
          <w:color w:val="000000"/>
          <w:sz w:val="32"/>
          <w:szCs w:val="32"/>
          <w:rtl/>
        </w:rPr>
        <w:t xml:space="preserve"> ؛ وفعلا التاريخ الإسلام بل وكل تاريخ على وجه الأرض يثبت أن المسلمين فتحوا القسطنطينية والفاتح هو عثمان التركي المعروف بالفاتح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محمد الفاتح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محمد الفاتح العثماني ، فتح فعلا القسطنطينية ؛ إذا البشارة الأولى تحققت لما سألوا أي الفتحين أول أقسطنطينية أم رومية ؟ قال </w:t>
      </w:r>
      <w:r>
        <w:rPr>
          <w:rFonts w:ascii="Traditional Arabic" w:hAnsi="Traditional Arabic" w:cs="Traditional Arabic"/>
          <w:b/>
          <w:bCs/>
          <w:color w:val="0000FF"/>
          <w:sz w:val="32"/>
          <w:szCs w:val="32"/>
          <w:rtl/>
        </w:rPr>
        <w:t>( لا بل قسطنطينية )</w:t>
      </w:r>
      <w:r>
        <w:rPr>
          <w:rFonts w:ascii="Traditional Arabic" w:hAnsi="Traditional Arabic" w:cs="Traditional Arabic"/>
          <w:color w:val="000000"/>
          <w:sz w:val="32"/>
          <w:szCs w:val="32"/>
          <w:rtl/>
        </w:rPr>
        <w:t xml:space="preserve"> ، هذا الفتح الأول تحقق فبقي على المسلمين أن يفتحوا رومية وهي </w:t>
      </w:r>
      <w:r>
        <w:rPr>
          <w:rFonts w:ascii="Traditional Arabic" w:hAnsi="Traditional Arabic" w:cs="Traditional Arabic"/>
          <w:color w:val="800000"/>
          <w:sz w:val="32"/>
          <w:szCs w:val="32"/>
          <w:rtl/>
        </w:rPr>
        <w:t>" روما "</w:t>
      </w:r>
      <w:r>
        <w:rPr>
          <w:rFonts w:ascii="Traditional Arabic" w:hAnsi="Traditional Arabic" w:cs="Traditional Arabic"/>
          <w:color w:val="000000"/>
          <w:sz w:val="32"/>
          <w:szCs w:val="32"/>
          <w:rtl/>
        </w:rPr>
        <w:t xml:space="preserve"> لكن فتح روما بدها هز أكتاف ، لا يمكن للمسلمين أبدا ؛ يا إخواننا العبرة عندكم بجانبكم ، لا يمكن للمسلمين اليوم أن يعيدوا الفلسطين إلى المسلمين مش يفتحوا روما عاصمة البابا ؛ لماذا ؟ الأمر بسيط جدا ، آية في القرآن الكريم فيها الجواب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هل المسلمون كأمة أو ككتلة متكتلة ينصرون الله ؟ ونصر الله طبعا ليس هو بالدفاع عنه خشية أن يقتله عدو له ، حاشاه فهو سبحانه وتعالى العلي القدير ؛ لكن نصر الله هو باتباع أحكام شرعه ؛ فهذا معنى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فيوم وهذه خلاصة الجواب يوم يفهم المسلمون إسلامهم فهما صحيحا ويطبقونه تطبيقا كاملا ولست أعني هذه الملايين المملينة هذا يكاد أن يكون مستحيلا وإنما أعني الطائفة المنصورة والناجية التي أخبر عنها الرسول عليه السلام في الحديث الصحيح وآخذ منه الشطر الأخير لأنه معروف لدى الجميع  إن شاء الله </w:t>
      </w:r>
      <w:r>
        <w:rPr>
          <w:rFonts w:ascii="Traditional Arabic" w:hAnsi="Traditional Arabic" w:cs="Traditional Arabic"/>
          <w:b/>
          <w:bCs/>
          <w:color w:val="0000FF"/>
          <w:sz w:val="32"/>
          <w:szCs w:val="32"/>
          <w:rtl/>
        </w:rPr>
        <w:t>( كلها في النار )</w:t>
      </w:r>
      <w:r>
        <w:rPr>
          <w:rFonts w:ascii="Traditional Arabic" w:hAnsi="Traditional Arabic" w:cs="Traditional Arabic"/>
          <w:color w:val="000000"/>
          <w:sz w:val="32"/>
          <w:szCs w:val="32"/>
          <w:rtl/>
        </w:rPr>
        <w:t xml:space="preserve"> الفرق الثلاث والسبعين كلها في النار إلا واحدة قالوا من هي يا رسول الله ؟ قال </w:t>
      </w:r>
      <w:r>
        <w:rPr>
          <w:rFonts w:ascii="Traditional Arabic" w:hAnsi="Traditional Arabic" w:cs="Traditional Arabic"/>
          <w:b/>
          <w:bCs/>
          <w:color w:val="0000FF"/>
          <w:sz w:val="32"/>
          <w:szCs w:val="32"/>
          <w:rtl/>
        </w:rPr>
        <w:t>( هي ما أنا عليه وأصحابي )</w:t>
      </w:r>
      <w:r>
        <w:rPr>
          <w:rFonts w:ascii="Traditional Arabic" w:hAnsi="Traditional Arabic" w:cs="Traditional Arabic"/>
          <w:color w:val="000000"/>
          <w:sz w:val="32"/>
          <w:szCs w:val="32"/>
          <w:rtl/>
        </w:rPr>
        <w:t xml:space="preserve"> ، اليوم لو عرفنا ما كان عليه الرسول عليه السلام وحده اسمعوا هذا قد يكون غريبا على بعض الناس لو عملنا بما كان عليه الرسول فقط لما استطعنا أن نعمل ؛ لماذا </w:t>
      </w:r>
      <w:r>
        <w:rPr>
          <w:rFonts w:ascii="Traditional Arabic" w:hAnsi="Traditional Arabic" w:cs="Traditional Arabic"/>
          <w:color w:val="000000"/>
          <w:sz w:val="32"/>
          <w:szCs w:val="32"/>
          <w:rtl/>
        </w:rPr>
        <w:lastRenderedPageBreak/>
        <w:t>؟ لأن الرسول قال ما أنا عليه وأصحابي ؛ فإذا يجب أن نعلم ما كان عليه الصحابة لأنهم هم الذين عرفوا ما كان عليه الرسول عليه السلام ؛ ولذلك فنحن ندعوا إلى اتباع الكتاب والسنة وعلى منهج السلف الصالح فيوم يفيء المسلمون ويتيقظون  لهذه الحقيقة وهي أنه يجب عليهم كأمة كطائفة تريد حقيقة أن تقيم حكم الله على وجه الأرض فلا سبيل لها إلى شيء من ذلك إلا بأن تأخذ الإسلام المصفى المبني على الكتاب وعلى السنة الصحيحة وعلى منهج السلف الصالح ويومئذ يفرح المؤمنون بنصر الله .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ذكرتم بهذا الجواب أن المعتزلة لا يكفرون ؛ فكيف ذلك وهم يقولون بخلق القرآن وغيره من الأمور العقدية المخالفة فما هو الضابط في قضية الكفر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سؤال مهم ، الحقيقة أن هناك شيء وسط ، لا يلزم من وقوع الإنسان في الكفر أن يقع الكفر عليه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كل من وقع في الكفر وقع الكفر عليه ؛ لكن إذا أردنا أن نقول إنه كفر وارتد عن الدين فلا بد من إقامة الحجة عليه حتى تتجلى له الحقيقة وتزول عنه الشبهة التي هي كانت السبب في انحرافه عن الحق الذي جاء به الشرع وخالفه فوقع في الضلال المبين ؛ هذا جواب يشمل كل الفرق الإسلامية التي لا تزال مسلمة معنا لا تنكر شيئا من الأحكام المتعلقة بالإسلام يعني الأحكام العملية فمادام مسلما لا ينكر ما هو ثابت من الدين بالضرورة  كما يقول الفقهاء  فهو مسلم ولو ضل سواء السبيل في بعض الأفكار وفي بعض العقائد ؛ فمن أنكر كما قلنا عن المعتزلة وغيرهم من الجبرية وأمثالهم من المبتدعة قديما وحديثا ، حديثا اليوم جبرية ما شئت من المسلمين جبرية يقول لك ما في فائدة الإنسان مجبور وكلمة سائرة على الألسنة يمكن كلكم يشترك في معرفته ، الإنسان مسيير أم مخير ، شو بقولوا ؟ مسيير ؛ شو معنى مسيير ؟ يعني مجبور ؛ فإذا أمة يغلب عليها هذه العقيدة أن الإنسان مسير مش مخير مش ممكن تنهض بدها علاج بدها تصحيح مفهوم هل نكفر هؤلاء ؟ نقول لا ؛ لماذا ؟ لأنهم يعيشون في جو جاهلي في الحقيقة ، نرجع للمعتزلي موجودين اليوم ؟ نعم موجودين اليوم ، كثير منهم بقول لك إن الإنسان مش معقول أن الله يكتب عليه أنه شقي وبعدين أيش يعذبه ؛ فأنكروا الكتاب الإلهي السابق ، قال تعالى : </w:t>
      </w:r>
      <w:r>
        <w:rPr>
          <w:rFonts w:ascii="Traditional Arabic" w:hAnsi="Traditional Arabic" w:cs="Traditional Arabic"/>
          <w:b/>
          <w:bCs/>
          <w:color w:val="FF0000"/>
          <w:sz w:val="32"/>
          <w:szCs w:val="32"/>
          <w:rtl/>
        </w:rPr>
        <w:t>(( وكل شيء مستطر ))</w:t>
      </w:r>
      <w:r>
        <w:rPr>
          <w:rFonts w:ascii="Traditional Arabic" w:hAnsi="Traditional Arabic" w:cs="Traditional Arabic"/>
          <w:color w:val="000000"/>
          <w:sz w:val="32"/>
          <w:szCs w:val="32"/>
          <w:rtl/>
        </w:rPr>
        <w:t xml:space="preserve"> يعني مسجل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ما فرطنا في الكتاب من شيء ))</w:t>
      </w:r>
      <w:r>
        <w:rPr>
          <w:rFonts w:ascii="Traditional Arabic" w:hAnsi="Traditional Arabic" w:cs="Traditional Arabic"/>
          <w:color w:val="000000"/>
          <w:sz w:val="32"/>
          <w:szCs w:val="32"/>
          <w:rtl/>
        </w:rPr>
        <w:t xml:space="preserve"> الكتاب هنا ليس كما تسمعون أحيانا من بعض </w:t>
      </w:r>
      <w:r>
        <w:rPr>
          <w:rFonts w:ascii="Traditional Arabic" w:hAnsi="Traditional Arabic" w:cs="Traditional Arabic"/>
          <w:color w:val="000000"/>
          <w:sz w:val="32"/>
          <w:szCs w:val="32"/>
          <w:rtl/>
        </w:rPr>
        <w:lastRenderedPageBreak/>
        <w:t xml:space="preserve">الكتاب المعاصرين يعني القرآن ، ويريدون أن يتفاخروا على سائر الأديان بباطل والمسلمون ليسوا بحاجة إلى مثل هذا الافتخار بالباطل حين يقولون إن القرآن كل شيء مذكور فيه </w:t>
      </w:r>
      <w:r>
        <w:rPr>
          <w:rFonts w:ascii="Traditional Arabic" w:hAnsi="Traditional Arabic" w:cs="Traditional Arabic"/>
          <w:b/>
          <w:bCs/>
          <w:color w:val="FF0000"/>
          <w:sz w:val="32"/>
          <w:szCs w:val="32"/>
          <w:rtl/>
        </w:rPr>
        <w:t>(( ما فرطنا في الكتاب من شيء ))</w:t>
      </w:r>
      <w:r>
        <w:rPr>
          <w:rFonts w:ascii="Traditional Arabic" w:hAnsi="Traditional Arabic" w:cs="Traditional Arabic"/>
          <w:color w:val="000000"/>
          <w:sz w:val="32"/>
          <w:szCs w:val="32"/>
          <w:rtl/>
        </w:rPr>
        <w:t xml:space="preserve"> الكتاب هنا هو اللوح المحفوظ ، الكتاب في هذه الآية هو اللوح المحفوظ وليس القرآن الكريم ، القرآن الكريم بشهادة أهل السنة والجماعة ليس فيه كل شيء مما يتعلق بإصلاح عبادة الإنسان وسلوكه وإنما تمام ذلك في سنة نبيه كما قال عليه السلام في الحديث الصحيح :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يردا علي الحوض )</w:t>
      </w:r>
      <w:r>
        <w:rPr>
          <w:rFonts w:ascii="Traditional Arabic" w:hAnsi="Traditional Arabic" w:cs="Traditional Arabic"/>
          <w:color w:val="000000"/>
          <w:sz w:val="32"/>
          <w:szCs w:val="32"/>
          <w:rtl/>
        </w:rPr>
        <w:t xml:space="preserve">، فإذا كانت السنة متممة للقرآن فكيف يقال إن القرآن فيه كل شيء من الاختراعات والابتكارات وعلم الفلك والجغرافيا ، هذه مبالغة ليس الإسلام بحاجة إليها أبدا </w:t>
      </w:r>
      <w:r>
        <w:rPr>
          <w:rFonts w:ascii="Traditional Arabic" w:hAnsi="Traditional Arabic" w:cs="Traditional Arabic"/>
          <w:b/>
          <w:bCs/>
          <w:color w:val="FF0000"/>
          <w:sz w:val="32"/>
          <w:szCs w:val="32"/>
          <w:rtl/>
        </w:rPr>
        <w:t>(( ما فرطنا في الكتاب من شيء ))</w:t>
      </w:r>
      <w:r>
        <w:rPr>
          <w:rFonts w:ascii="Traditional Arabic" w:hAnsi="Traditional Arabic" w:cs="Traditional Arabic"/>
          <w:color w:val="000000"/>
          <w:sz w:val="32"/>
          <w:szCs w:val="32"/>
          <w:rtl/>
        </w:rPr>
        <w:t xml:space="preserve"> أي اللوح المحفوظ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الناس اليوم ينكرون هذا الكتاب ويتوهمون شيئا آخر وهو الذي وقع فيه المعتزلة أن القدر الإلهي هو العلم الإلهي بينما القدر ليس هو العلم الإلهي كالكتابة ؛ القدر مشتق من التقدير من تفصيل كل شيء ووضعه في مكانه اللائق به ؛ فالقدر الإلهي هو فعل الإله عزوجل لكن حسب العلم الإلهي الأزلي ؛ كذلك الكتابة كتب كل شيء في اللوح المحفوظ كما جاء في الحديث الصحيح لما خلق الله القلم </w:t>
      </w:r>
      <w:r>
        <w:rPr>
          <w:rFonts w:ascii="Traditional Arabic" w:hAnsi="Traditional Arabic" w:cs="Traditional Arabic"/>
          <w:b/>
          <w:bCs/>
          <w:color w:val="0000FF"/>
          <w:sz w:val="32"/>
          <w:szCs w:val="32"/>
          <w:rtl/>
        </w:rPr>
        <w:t>( أول ما خلق الله القلم قال له اكتب قال ما أكتب ؟ قال اكتب ما هو كائن إلى يوم القيمة )</w:t>
      </w:r>
      <w:r>
        <w:rPr>
          <w:rFonts w:ascii="Traditional Arabic" w:hAnsi="Traditional Arabic" w:cs="Traditional Arabic"/>
          <w:color w:val="000000"/>
          <w:sz w:val="32"/>
          <w:szCs w:val="32"/>
          <w:rtl/>
        </w:rPr>
        <w:t xml:space="preserve">، هذه عقيدة المسلمين كافة إلا المعتزلة يقولون لا قلم ولا كتابة ؛ إذا ليس فقط إلا العلم الإلهي ؛ الحقيقة أنهم حينما يؤمنون بالعلم الإلهي من جهة يجعلهم في دائرة الإسلام لكن من جهة يخرجون عن الإيمان كما قلنا آنفا بعض الخروج بإنكارهم التقدير الإلهي والتسطير الإلهي والكتابة الإلهية ؛ لكن من عجائب عقولهم أنهم ما استفادوا شيئا من تعطيل هذه النصوص التي قصدوا بهذا التعطيل تخليص جماهير الجبريين من الجبر ، ما استفادوا شيئا لماذا ؟ لأن الذي قدره الله وفق علمه ، ولأن الذي كتبه الله هو وفق علمه ؛ فإذا بزعمهم الجبر لا يزال ملازما لهذا الإنسان المخلوق ، إذا رفعنا الآن من أذهاننا كما يريد المعتزلة لا كتابة ولا قدر ، طيب ألم يسبق في علم الله أن فلانا من أهل النار ، مثلا إبليس هو في أسفل الدرك من النار ؟ نعم سبق في علم الله ؛ طيب هل يستطيع أن لا يفعل ذلك ؟ نفس الشبهة هم يريدونها على أهل السنة حينما يقولون بالقدر ويقولون بالكتابة ، الشبهة واردة عليهم أيضا لأن الكتابة لا تزيد على أكثر مما في العلم الإلهي بلا تشبيه ولا تشبيه ؛ إنسان منا عنده فكرة جاء وكتبها ، هذه الكتابة ما زادت على ما في فكره وفي عقله ، فهي تبقى في هذا </w:t>
      </w:r>
      <w:r>
        <w:rPr>
          <w:rFonts w:ascii="Traditional Arabic" w:hAnsi="Traditional Arabic" w:cs="Traditional Arabic"/>
          <w:color w:val="000000"/>
          <w:sz w:val="32"/>
          <w:szCs w:val="32"/>
          <w:rtl/>
        </w:rPr>
        <w:lastRenderedPageBreak/>
        <w:t xml:space="preserve">الفكر فما أدت بشيء جديد إلا لماذا يكتب أحدنا الآن ليبين للناس الحقيقة التي في مخه بلا تشبيه ربنا عزوجل أراد أن يبين ما سبق بعلمه ، فقدر  كل شيء وكتب كل شيء وذلك لتأكيد أن الله عزوجل على كل شيء قدير ؛ إذا الجواب لابطال شبهة الجبر ليس هو بانكار الكتابة والقدر وإنما بأن نلاحظ شيئا واحدا وهو أن ندرس طبيعة هذا الإنسان الذي خلقه ربنا عزوجل في أحسن تقويم هل هو فعلا مجبور ، أو هو بالتعبير العامي مسير وليس مخير ؟ الجواب لا يصح أن نقول كما يقولون الإنسان مسير مش مخير ، ولا يصح العكس أيضا أن نقول إن الإنسان مخير وليس مسير وإنما نقول إنه تارة يكون مسيرا أي مجبورا وتارة يكون مخيرا أي مختارا ؛ فلا نطلق لا سلبا ولا إيجابا ، لا نقول كما تقول العامة مسير مش مخير ، ولا العكس نكاية بالعامة ونقول لا هو هو مخير مش مسير ؛ لأن الواقع يشهد أن الإنسان تارة مسير وتارة مخير بدليل حينما يكون الإنسان في أي شيء ما صدر منه لوحظ في ذلك أنه كان مجبورا كان مسيرا من الغير وهو رب العالمين ولم يكن مخيرا ، هل عليه مسئولية عند الله تبارك وتعالى ؟ الجواب لا مسئولية ؛ لماذا ؟ لأنه ثابت كتابة وسنة وعقلا أن المسئولية والجبر لا يجتمعان كما قال الجبري المقيت واصفا ربه عزوجل بما لا يصح أن نصف به جبارا ظالما مبيرا ، قال في الله واصفا علاقة العبد مع ربه </w:t>
      </w:r>
      <w:r>
        <w:rPr>
          <w:rFonts w:ascii="Traditional Arabic" w:hAnsi="Traditional Arabic" w:cs="Traditional Arabic"/>
          <w:color w:val="800000"/>
          <w:sz w:val="32"/>
          <w:szCs w:val="32"/>
          <w:rtl/>
        </w:rPr>
        <w:t>" ألقاه في اليم مكتوفا ثم قال له إياك إياك أن تبتل بالماء "</w:t>
      </w:r>
      <w:r>
        <w:rPr>
          <w:rFonts w:ascii="Traditional Arabic" w:hAnsi="Traditional Arabic" w:cs="Traditional Arabic"/>
          <w:color w:val="000000"/>
          <w:sz w:val="32"/>
          <w:szCs w:val="32"/>
          <w:rtl/>
        </w:rPr>
        <w:t xml:space="preserve">، هكذا الإنسان مع رب الأنام ؟ حاشا لله عزوجل ، قال بصريح القرآن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قال الرسول صلى الله عليه وآله وسلم : </w:t>
      </w:r>
      <w:r>
        <w:rPr>
          <w:rFonts w:ascii="Traditional Arabic" w:hAnsi="Traditional Arabic" w:cs="Traditional Arabic"/>
          <w:b/>
          <w:bCs/>
          <w:color w:val="0000FF"/>
          <w:sz w:val="32"/>
          <w:szCs w:val="32"/>
          <w:rtl/>
        </w:rPr>
        <w:t>( من أراد الحج فليتعجل ومن أراد أن يضحي ودخل عليه عشرة ذو الحجة فلا يأخذن من شعره وظفره )</w:t>
      </w:r>
      <w:r>
        <w:rPr>
          <w:rFonts w:ascii="Traditional Arabic" w:hAnsi="Traditional Arabic" w:cs="Traditional Arabic"/>
          <w:color w:val="000000"/>
          <w:sz w:val="32"/>
          <w:szCs w:val="32"/>
          <w:rtl/>
        </w:rPr>
        <w:t xml:space="preserve"> إلى غير ذلك من النصوص ؛ إذا الإنسان له إرادة له اختيار ، فإذا سلبت منه هذه الإرادة رفع عنه التكليف وإذا ثبتت هذه الإرادة وهذا الاختيار ترتب من وراءه التكليف ؛ فإذا الإنسان تارة يكون مسيرا تارة يكون مخبرا ؛ الذي يقتل إنسانا خطأ هذا مسير ، رمى عصفور رمى غزال رمى أرنب راحت الرصاصة وأصابت وراء الأكمة مزارع يعمل في الأرض ، هذا قتل خطأ ، لا يقول لهذا الإنسان رب العالمين لماذا قتلت فلانا ؛ لأنه غير مختار ؛ وعلى العكس من ذلك الذي يريد قتل زيد من الناس ويتخذ الأسباب ويعزم على قتله ويقتله كما يقولون اليوم في لغة المحامين عن سابق أيش تصور وتصميم ، هذا يستوي مع ذلك ؟ لا يستويان مثلا ، هذا سيقول رب العالمين لماذا قتلت فلانا  ؟ ولماذا عزمت على قتله ؟ وسيحاسبه حسابا عسيرا جدا ؛ فكل نصوص الشريعة فضلا عن العقل والفطر السليم يحكمان معا على أن الإنسان تارة يكون مختارا وتارة مجبورا ؛ فلما يأتي </w:t>
      </w:r>
      <w:r>
        <w:rPr>
          <w:rFonts w:ascii="Traditional Arabic" w:hAnsi="Traditional Arabic" w:cs="Traditional Arabic"/>
          <w:color w:val="000000"/>
          <w:sz w:val="32"/>
          <w:szCs w:val="32"/>
          <w:rtl/>
        </w:rPr>
        <w:lastRenderedPageBreak/>
        <w:t xml:space="preserve">الجبري ويقول لا قدر ، كيف لا قدر يا أخي هذا الذي أرغم قتل إنسان خطئا ، هذا هو القدر ؛ لكن أين الذي قتل الإنسان بإرادته وبسابق تصوره ، هذا أيضا بقدر ؛ لكن الذي أردت بهذه الأمثلة أن أقول كتب الله على فلان هكذا في اللوح المحفوظ وفق العلم الإلهي كتب الله إبليس أنه سيكون في أسفل السافلين ، في الدرك الأسفل من النار لماذا ؟ لأنه يؤمر بالسجود وهو مستطيع فيستكبر على أمر ربه ويقول ناسبا إلى الله الظلم </w:t>
      </w:r>
      <w:r>
        <w:rPr>
          <w:rFonts w:ascii="Traditional Arabic" w:hAnsi="Traditional Arabic" w:cs="Traditional Arabic"/>
          <w:b/>
          <w:bCs/>
          <w:color w:val="FF0000"/>
          <w:sz w:val="32"/>
          <w:szCs w:val="32"/>
          <w:rtl/>
        </w:rPr>
        <w:t>(( أأسجد لمن خلقت طينا ))</w:t>
      </w:r>
      <w:r>
        <w:rPr>
          <w:rFonts w:ascii="Traditional Arabic" w:hAnsi="Traditional Arabic" w:cs="Traditional Arabic"/>
          <w:color w:val="000000"/>
          <w:sz w:val="32"/>
          <w:szCs w:val="32"/>
          <w:rtl/>
        </w:rPr>
        <w:t xml:space="preserve"> ؟ إذا هو لا يسجد وباستطاعته أن يسجد فإذا كتب من أهل النار بل أشقى على النار ؛ لكن على العكس الآن ترجع لموضوع المعتزلة الذي مات في القطب الشمالي أو القطب الجنوبي ولم يطرق سمعه شيء اسمه دين الإسلام ، أو إنسان اسمه محمد بن عبد الله نبي الإسلام ما طرق سمعه فعاش يعبد الأصنام التي كان يعبدها أهل الجاهلية الأولى هل يقال لهذا يوم القيمة لماذا كفرت ؟ لا ؛ قال تعالى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هذا باب واسع جدا ؛ ولذلك فلا أريد أن أذهب بعيدا عن السؤال فالمعتزلة وكل الفرق الضالة إذا ضلوا سواء السبيل وظلوا مع المسلمين يقومون بالواجبات الدينية فهم ضالون ولاشك ولكن لا نخرجهم من دائرة الإسلام إلا بعد إقامة الحجة عليهم ؛ فإذا أقيمت الحجة عليهم فهناك أمران اثنان : أمر يتعلق برب العالمين ، ونحن ما ندري ماذا يكون عاقبة أمره عند الله ؛ وأمر يتعلق بحاكم المسلمين ، حاكم المسلمين هنا يظهر أهمية الحكم بالإسلام ، يؤتى بهذا الإنسان إليه ويؤتى ببعض علماء المسلمين ويقيمون الحجة عليه فإذا أصر على ضلاله بعد أن تبينت له حجة الله عليه قتلوه ردة ، قتلوه ردة لأنه كفر فعلا وأقيمت الحجة عليه ؛ أما إنسان لم يتح له مثل هذه الفرصة أن تقام عليه الحجة فنحن نكتفي وبخاصة بالنسبة للماضيين المعتزلة والخوارج والجهمية والمرجئة إلى آخره ، نقول أمرهم إلى الله فمن يعلم الله عزوجل بأنه كابر وجحد فحسبه جهنم ومن يعلم الله عزوجل بأنه ما جحد شيئا وهو يؤمن بحقيقة الأمر هذا لا يحاسب محاسبة الكفار ، يجوز أن يحاسب بأنه قصر ما سلك الطريق يلي يوصله لمعرفة الحق ؛ فحينئذ ربنا عزوجل هو حسيبه ؛ أما نحن فلا نخرج مسلما من دائرة الإسلام مهما كان ضالا إلا بعد إقامة الحجة . هذا جواب آخر جواب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نسمع من البعض أحيانا بأن الدعوة السلفية دعوة رجعية تناقض التقدم العلمي وتنافي التطور المدني ؛ فما ردكم على هذا القول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جوابي على هذا ـ والمستعان الله ـ يقينا الذين يدعون هذه الدعوى الباطلة هم لا يعرفون الدعوة السلفية ، ومن البداهة في مكان أن نقول </w:t>
      </w:r>
      <w:r>
        <w:rPr>
          <w:rFonts w:ascii="Traditional Arabic" w:hAnsi="Traditional Arabic" w:cs="Traditional Arabic"/>
          <w:color w:val="800000"/>
          <w:sz w:val="32"/>
          <w:szCs w:val="32"/>
          <w:rtl/>
        </w:rPr>
        <w:t>" من جهل شيئا عاداه "</w:t>
      </w:r>
      <w:r>
        <w:rPr>
          <w:rFonts w:ascii="Traditional Arabic" w:hAnsi="Traditional Arabic" w:cs="Traditional Arabic"/>
          <w:color w:val="000000"/>
          <w:sz w:val="32"/>
          <w:szCs w:val="32"/>
          <w:rtl/>
        </w:rPr>
        <w:t xml:space="preserve"> الدعوة السلفية يا إخواننا أظن يعني سمعتم آنفا لمحة هي أولا فهم الكتاب والسنة على منهج السلف الصالح ؛ فمن ذا الذي وهو مسلم وليس ضالا ما نقول ليس كافرا من ذا الذي يجرأ أن يقول وهو مسلم إذا سمع أن الدعوة السلفية هي العمل بالكتاب والسنة وعلى منهج السلف الصالح من الذي يستطيع أن يقول هذه دعوة رجعية ؟ الذي يقول هذا هم الكفار بلا شك أو أهون من هذه الكلمة هم الذين لا يعلمون ؛ فنحن نسأل هؤلاء الذين يقولون هذه الكلمة العوراء هل تؤمن بأن الإسلام صالح لكل زمان ومكان ؟ إن كان مسلما حقا فسيكون جوابه نعم أؤمن بذلك فهو يشترك معنا ، إذا في هذه الحقيقة العلمية الشرعية سنمشي معه ونقول له الإسلام الذي وصلنا الآن هل وصلنا بمفهوم واحد أم بمفاهيم عديدة ؛ فإن قال بفهوم واحد تبين أنه رجل جاهل وحينئذ علينا أن نأخذ الموضوع معه جذريا أنت عايش الآن في هذا الزمان تعرف أنه في طرق صوفية مثلا ؛ فإن أنكر معناه أنه عايش في المريخ مش عايش في الأرض ؛ فحينئذ يسقط الكلام معه الحقيقة ؛ وإن اعترف أنه في طرق كثيرة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سيأتي سؤال ثاني هل تعتقد أنه بالإضافة إلى هذه الطرق هي التي بالخرافة التي تقول </w:t>
      </w:r>
      <w:r>
        <w:rPr>
          <w:rFonts w:ascii="Traditional Arabic" w:hAnsi="Traditional Arabic" w:cs="Traditional Arabic"/>
          <w:color w:val="800000"/>
          <w:sz w:val="32"/>
          <w:szCs w:val="32"/>
          <w:rtl/>
        </w:rPr>
        <w:t>" الطرق إلى الله بعدد أنفاس الخلائق "</w:t>
      </w:r>
      <w:r>
        <w:rPr>
          <w:rFonts w:ascii="Traditional Arabic" w:hAnsi="Traditional Arabic" w:cs="Traditional Arabic"/>
          <w:color w:val="000000"/>
          <w:sz w:val="32"/>
          <w:szCs w:val="32"/>
          <w:rtl/>
        </w:rPr>
        <w:t xml:space="preserve"> هل تعتقد بهذه الخرافة ، ويوجد اليوم بين المسلمين من يقول بها </w:t>
      </w:r>
      <w:r>
        <w:rPr>
          <w:rFonts w:ascii="Traditional Arabic" w:hAnsi="Traditional Arabic" w:cs="Traditional Arabic"/>
          <w:color w:val="800000"/>
          <w:sz w:val="32"/>
          <w:szCs w:val="32"/>
          <w:rtl/>
        </w:rPr>
        <w:t>" الطرق إلى الله بعدد أنفاس الخلائق "</w:t>
      </w:r>
      <w:r>
        <w:rPr>
          <w:rFonts w:ascii="Traditional Arabic" w:hAnsi="Traditional Arabic" w:cs="Traditional Arabic"/>
          <w:color w:val="000000"/>
          <w:sz w:val="32"/>
          <w:szCs w:val="32"/>
          <w:rtl/>
        </w:rPr>
        <w:t xml:space="preserve"> . ويوجد اليوم بين المسلمين من يقول بها </w:t>
      </w:r>
      <w:r>
        <w:rPr>
          <w:rFonts w:ascii="Traditional Arabic" w:hAnsi="Traditional Arabic" w:cs="Traditional Arabic"/>
          <w:color w:val="800000"/>
          <w:sz w:val="32"/>
          <w:szCs w:val="32"/>
          <w:rtl/>
        </w:rPr>
        <w:t>" الطريق إلى الله بعدد أنفاس الخلائق "</w:t>
      </w:r>
      <w:r>
        <w:rPr>
          <w:rFonts w:ascii="Traditional Arabic" w:hAnsi="Traditional Arabic" w:cs="Traditional Arabic"/>
          <w:color w:val="000000"/>
          <w:sz w:val="32"/>
          <w:szCs w:val="32"/>
          <w:rtl/>
        </w:rPr>
        <w:t xml:space="preserve"> هذا كفر بالله ورسوله ، كفر بكتاب الله وبحديث رسول الله صلى الله عليه وآله وسلم ؛ لماذا ؟ آية واحدة تكفي لنبين أن من يقول هذه الكلمة ويعرف عاقبة أمرها بأنه كافر بالله ، آية واحدة ، قال تعالى : </w:t>
      </w:r>
      <w:r>
        <w:rPr>
          <w:rFonts w:ascii="Traditional Arabic" w:hAnsi="Traditional Arabic" w:cs="Traditional Arabic"/>
          <w:b/>
          <w:bCs/>
          <w:color w:val="FF0000"/>
          <w:sz w:val="32"/>
          <w:szCs w:val="32"/>
          <w:rtl/>
        </w:rPr>
        <w:t>(( قل هذه سبيلي أدعوا إلى الله على بصيرة أنا ومن اتبعني وسبحان الله وما أنا من المشركين ))</w:t>
      </w:r>
      <w:r>
        <w:rPr>
          <w:rFonts w:ascii="Traditional Arabic" w:hAnsi="Traditional Arabic" w:cs="Traditional Arabic"/>
          <w:color w:val="000000"/>
          <w:sz w:val="32"/>
          <w:szCs w:val="32"/>
          <w:rtl/>
        </w:rPr>
        <w:t xml:space="preserve"> هل أمر الرسول بهذه الآية أن يقول قل هذه سبلي أم قال قل هذه سبيلي ، قال : </w:t>
      </w:r>
      <w:r>
        <w:rPr>
          <w:rFonts w:ascii="Traditional Arabic" w:hAnsi="Traditional Arabic" w:cs="Traditional Arabic"/>
          <w:b/>
          <w:bCs/>
          <w:color w:val="FF0000"/>
          <w:sz w:val="32"/>
          <w:szCs w:val="32"/>
          <w:rtl/>
        </w:rPr>
        <w:t>(( قل هذه سبيلي ))</w:t>
      </w:r>
      <w:r>
        <w:rPr>
          <w:rFonts w:ascii="Traditional Arabic" w:hAnsi="Traditional Arabic" w:cs="Traditional Arabic"/>
          <w:color w:val="000000"/>
          <w:sz w:val="32"/>
          <w:szCs w:val="32"/>
          <w:rtl/>
        </w:rPr>
        <w:t xml:space="preserve">، لفظ مفرد في اللغة العربية </w:t>
      </w:r>
      <w:r>
        <w:rPr>
          <w:rFonts w:ascii="Traditional Arabic" w:hAnsi="Traditional Arabic" w:cs="Traditional Arabic"/>
          <w:b/>
          <w:bCs/>
          <w:color w:val="FF0000"/>
          <w:sz w:val="32"/>
          <w:szCs w:val="32"/>
          <w:rtl/>
        </w:rPr>
        <w:t>(( أدعوا إلى الله ))</w:t>
      </w:r>
      <w:r>
        <w:rPr>
          <w:rFonts w:ascii="Traditional Arabic" w:hAnsi="Traditional Arabic" w:cs="Traditional Arabic"/>
          <w:color w:val="000000"/>
          <w:sz w:val="32"/>
          <w:szCs w:val="32"/>
          <w:rtl/>
        </w:rPr>
        <w:t xml:space="preserve"> أي إلى هذا السبيل واحد ، أم بعدد أنفاس الخلائق ؟ الجواب واحد </w:t>
      </w:r>
      <w:r>
        <w:rPr>
          <w:rFonts w:ascii="Traditional Arabic" w:hAnsi="Traditional Arabic" w:cs="Traditional Arabic"/>
          <w:b/>
          <w:bCs/>
          <w:color w:val="FF0000"/>
          <w:sz w:val="32"/>
          <w:szCs w:val="32"/>
          <w:rtl/>
        </w:rPr>
        <w:t>(( أدعوا إلى الله الله على بصيرة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قل هذه سبيلي أدعوا إلى الله على بصيرة أنا ومن اتبعني ))</w:t>
      </w:r>
      <w:r>
        <w:rPr>
          <w:rFonts w:ascii="Traditional Arabic" w:hAnsi="Traditional Arabic" w:cs="Traditional Arabic"/>
          <w:color w:val="000000"/>
          <w:sz w:val="32"/>
          <w:szCs w:val="32"/>
          <w:rtl/>
        </w:rPr>
        <w:t xml:space="preserve"> فأنت الذي تقول بأن الطرق الموصلة إلى الله بعدد أنفاس الخلائق ، أنت ممن اتبعت الرسول ؟ لا ، الرسول يقول سبيلي ولا يقول سبلي ؛ وفي الآية الأخرى قال تعالى : </w:t>
      </w:r>
      <w:r>
        <w:rPr>
          <w:rFonts w:ascii="Traditional Arabic" w:hAnsi="Traditional Arabic" w:cs="Traditional Arabic"/>
          <w:b/>
          <w:bCs/>
          <w:color w:val="FF0000"/>
          <w:sz w:val="32"/>
          <w:szCs w:val="32"/>
          <w:rtl/>
        </w:rPr>
        <w:t>(( وأن هذا صراطي ))</w:t>
      </w:r>
      <w:r>
        <w:rPr>
          <w:rFonts w:ascii="Traditional Arabic" w:hAnsi="Traditional Arabic" w:cs="Traditional Arabic"/>
          <w:color w:val="000000"/>
          <w:sz w:val="32"/>
          <w:szCs w:val="32"/>
          <w:rtl/>
        </w:rPr>
        <w:t xml:space="preserve"> سبيلي ، لفظان مختلفان </w:t>
      </w:r>
      <w:r>
        <w:rPr>
          <w:rFonts w:ascii="Traditional Arabic" w:hAnsi="Traditional Arabic" w:cs="Traditional Arabic"/>
          <w:color w:val="000000"/>
          <w:sz w:val="32"/>
          <w:szCs w:val="32"/>
          <w:rtl/>
        </w:rPr>
        <w:lastRenderedPageBreak/>
        <w:t xml:space="preserve">لفظا متحدان معنا ، سبيلي وصراطي وطريقي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هذه الآية أوضح من الآية الأخرى ، الآية الأولى اكتفت بقوله تعالى (( قل هذه سبيلي لكن هنا زاد على هذا المعنى بقوله : (( ولا تتبعوا السبل فتفرق بكم عن سبيلي )) وهذا بحث طويل ولا نستطرد كثيرا لنعود إلى هذا الذي يسأل هذا السؤال ، فأنت عارف إن المسلمين اليوم متفرقون في مذاهبهم في طرقهم في أفكارهم في سلوكهم في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أشد التفرق ، لابد أن ترى هذه الحقيقة ، ولابد إذا كان في العقل بقي ذرة من المعرفة والعلم أن يعترف بها حينئذ نسأله حينئذ نسأله هل هذا من الإسلام ؟ فإن قال هذا من الإسلام كفر بما أنزل الله كما سمعتم آنفا ؛ وإن قال لا هذا ليس من الإسلام نقول له إذا ما هو الإسلام ؟ نحن نقول قلنا قولتنا واضحة بينة قال الله قال رسول الله قال أصحاب رسول الله ، أنت شو عندك الإسلام ؟ فإذا اشترط معنا في هذا فأين التنطع وأين التشدد ؟ أنا أدري ماذا يرمون إليه ، يريدون من كل مسلم أن يكون مثلا فيلسوفا أن يكون فلكيا ، أن يكون جغرافيا ، أن يكون مخترعا ، إلى آخره ؛ هذا أمر مستحيل كما لو قلنا نحن نريد من كل مسلم أن يكون مفسرا ومحدثا وفقيها ولغويا و و ما أدري هذا مستحيل لكن الجماعة المسلمة ، الجماعة المسلمة إذا فرضناها مائة شخص ، هذه المئة يجب كلها كمجموعة أن تقوم بواجب هذه العلوم ، واحد مثلا تخصص في الشريعة تتعلق بالشرع في الحديث في التفسير في الفقه ، آخر يتخصص في اللغة ، ثالث في الطب ، رابع في الكيمياء  في الفيزياء إلى آخره ؛ هذه الجماعة تقوم بهذه المجموعة ؛ أما أنتم تريدون من الذين يدعون إلى اتباع الكتاب والسنة أن يكون عالما بالفلك عبثا ما تطلبون لأنه أنا أدعوك أن تكون عالما في الحديث ، أن تكون عالما في التفسير ، أن تكون عالما في الفقه وأنت جاهل ؛ ولذلك يصدر منك مثل هذا السؤال ؛ خلاصة الكلام الذي يسأل هذا السؤال لا يعلم ما هي الدعوة السلفية وإذا علم أنها فهم الإسلام على الكتاب والسنة وما كان عليه السلف الصالح ، وتبرأ من ذلك فليس من الإسلام في شيء ؛ والحمد لله رب العالمين .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السائل ما هو معنى قوله صلى الله عليه وآله وسلم </w:t>
      </w:r>
      <w:r>
        <w:rPr>
          <w:rFonts w:ascii="Traditional Arabic" w:hAnsi="Traditional Arabic" w:cs="Traditional Arabic"/>
          <w:b/>
          <w:bCs/>
          <w:color w:val="0000FF"/>
          <w:sz w:val="32"/>
          <w:szCs w:val="32"/>
          <w:rtl/>
        </w:rPr>
        <w:t>( المهدي منا أهل البيت يصلحه الله في ليلة )</w:t>
      </w:r>
      <w:r>
        <w:rPr>
          <w:rFonts w:ascii="Traditional Arabic" w:hAnsi="Traditional Arabic" w:cs="Traditional Arabic"/>
          <w:color w:val="000000"/>
          <w:sz w:val="32"/>
          <w:szCs w:val="32"/>
          <w:rtl/>
        </w:rPr>
        <w:t xml:space="preserve">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المهدي منا أهل البيت يعني يكون قرشيا من ذرية نبينا صلوات الله وسلامه عليه ، ويكون صالحا لأن يقوم باعباء الدعوة والسير بالأمة إلى عزها ومجدها الغابر ؛ ومن علامات هذا الرجل </w:t>
      </w:r>
      <w:r>
        <w:rPr>
          <w:rFonts w:ascii="Traditional Arabic" w:hAnsi="Traditional Arabic" w:cs="Traditional Arabic"/>
          <w:color w:val="000000"/>
          <w:sz w:val="32"/>
          <w:szCs w:val="32"/>
          <w:rtl/>
        </w:rPr>
        <w:lastRenderedPageBreak/>
        <w:t xml:space="preserve">المبشر به في الأحاديث الصحيحة أنه يسمى محمد باسمه عليه الصلاة والسلام وأبوه باسم أبيه وهو عبد الله ، فهو محمد بن عبد الله ؛ ولذلك كان من الحكمة بمكان ومن عظمة الإسلام الذي يعلم ما سيكون في الأزمان الآتية أنه قدم للمسلمين بعد هذه الأوصاف حتى لا يغتروا ببعض الدعاة الذين يستغلون هذه البشائر المحمدية فيدّعون وهذا التاريخ حصل به أن كثيرا ادعوا المهدوية ، يدعون أنه هو المهدي المبشر من الرسول عليه السلام في هذه الأحاديث الصحيحة ويكون الله عزوجل قد قدّر أنه لا يصدق عليه أنه محمد بن عبد الله ، ومن العبر الحادثة قبل نحو قرن من الزمان أنه خرج في قرية من قرى الهند اسمها قاديان رجل ادعى أول ما ادعى أنه المهدي المبشر به في أحاديث الرسول عليه السلام ، استغل هذه الأحاديث وجلب كثيرا من الناس بها نحوه وآمنوا بأنه المهدي ، وقام علماء الهند وباكستان عليه ، يومئذ كانت الهند واحدة يعني لم تكن باكستان قد فصلت عن الهند ، قاموا علماء المسلمين هناك قومة رجل واحد وردوا عليه برسائل عديدة جدا منها ، اسم هذا الرجل الدعي ميرزا غلام أحمد ، هكذا أسماء الأعاجم في الهند ميرزا غلام أحمد أي غلام أحمد ميرزا لقب عندهم للتعظيم ، اسمه غلام أحمد وكما ترون هم يركبوا أسماء مفرداتها من اللغة العربية لكن على كل حال يظهر فيها اللكنة الأعجمية غلام أحمد مضاف ومضاف إليه لكن هذا التعبير غير شائع عند المسلمين العرب يعني شو معنى غلام أحمد عندهم  يعني خادم أحمد ، إذا هو ليس مسمى بأحمد وإنما بغلام أحمد يعني غلام الرسول عليه السلام ، غلام محمد يتشرف بكلمة الرسول ، هذه لغتهم هناك في الهند ؛ فلما جوبه بأن الاسم المبشر به اسمه محمد وأنت اسمك غلام أحمد ، ماذا فعل ؟ أخذ يشطب كلمة غلام في مؤلفاته وبقي اسمه أيش ؟ أحمد ؛ كذاب هو ليس اسمه أحمد ، اسمه غلام أحمد ؛ ثم استغل آية في القرآن (( ومبشرا برسول يأتي من بعدي اسمه أحمد ))، الأحمد بينما أحمد هو من أسمائه عليه السلام أحمد ومحمد والماحي و، أسماء كثيرة موجودة في الحديث الصحيح ؛ الشاهد بدأ يظهر رائحة كذبه حتى بالنسبة لبعض أتباعه فكان من السر الإلهي أن الله ألهم النبي أن يقول </w:t>
      </w:r>
      <w:r>
        <w:rPr>
          <w:rFonts w:ascii="Traditional Arabic" w:hAnsi="Traditional Arabic" w:cs="Traditional Arabic"/>
          <w:b/>
          <w:bCs/>
          <w:color w:val="0000FF"/>
          <w:sz w:val="32"/>
          <w:szCs w:val="32"/>
          <w:rtl/>
        </w:rPr>
        <w:t>( إن اسمه على اسمي واسم أبيه على اسم أبي محمد بن عبد الله يملأ الأرض قسطا وعدلا كما ملئت جورا وظلما )</w:t>
      </w:r>
      <w:r>
        <w:rPr>
          <w:rFonts w:ascii="Traditional Arabic" w:hAnsi="Traditional Arabic" w:cs="Traditional Arabic"/>
          <w:color w:val="000000"/>
          <w:sz w:val="32"/>
          <w:szCs w:val="32"/>
          <w:rtl/>
        </w:rPr>
        <w:t xml:space="preserve"> سبحان الله ! كم جاء مهديين ما ظهرت هذه النبوءة ولن تظهر أبدا إلا حينما يأتي المهدي محمد بن عبد الله حقا ، حينئذ سيصدق تمام الحديث </w:t>
      </w:r>
      <w:r>
        <w:rPr>
          <w:rFonts w:ascii="Traditional Arabic" w:hAnsi="Traditional Arabic" w:cs="Traditional Arabic"/>
          <w:b/>
          <w:bCs/>
          <w:color w:val="0000FF"/>
          <w:sz w:val="32"/>
          <w:szCs w:val="32"/>
          <w:rtl/>
        </w:rPr>
        <w:t>( يملأ الأرض قسطا وعدلا كما ملئت جورا وظلما )</w:t>
      </w:r>
      <w:r>
        <w:rPr>
          <w:rFonts w:ascii="Traditional Arabic" w:hAnsi="Traditional Arabic" w:cs="Traditional Arabic"/>
          <w:color w:val="000000"/>
          <w:sz w:val="32"/>
          <w:szCs w:val="32"/>
          <w:rtl/>
        </w:rPr>
        <w:t xml:space="preserve"> قال عليه السلام في أول الحديث : </w:t>
      </w:r>
      <w:r>
        <w:rPr>
          <w:rFonts w:ascii="Traditional Arabic" w:hAnsi="Traditional Arabic" w:cs="Traditional Arabic"/>
          <w:b/>
          <w:bCs/>
          <w:color w:val="0000FF"/>
          <w:sz w:val="32"/>
          <w:szCs w:val="32"/>
          <w:rtl/>
        </w:rPr>
        <w:t>( لا تنقضي الدنيا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xml:space="preserve">( لا تذهب الدنيا حتى يبعث الله رجلا يوافق اسمه اسمي </w:t>
      </w:r>
      <w:r>
        <w:rPr>
          <w:rFonts w:ascii="Traditional Arabic" w:hAnsi="Traditional Arabic" w:cs="Traditional Arabic"/>
          <w:b/>
          <w:bCs/>
          <w:color w:val="0000FF"/>
          <w:sz w:val="32"/>
          <w:szCs w:val="32"/>
          <w:rtl/>
        </w:rPr>
        <w:lastRenderedPageBreak/>
        <w:t>واسم أبيه اسم أبي يملأ الأرض قسطا وعدلا كما ملئت جورا وظلما يمكث في الأرض سبع سنين أو ثمان سنين )</w:t>
      </w:r>
      <w:r>
        <w:rPr>
          <w:rFonts w:ascii="Traditional Arabic" w:hAnsi="Traditional Arabic" w:cs="Traditional Arabic"/>
          <w:color w:val="000000"/>
          <w:sz w:val="32"/>
          <w:szCs w:val="32"/>
          <w:rtl/>
        </w:rPr>
        <w:t xml:space="preserve"> هذه إقامة المهدي وهذا يؤكد كلامي السابق نحنما بدنا نسنى المهدي ، شو بده يساوي بهذه الثمان سنين ، بده يشتغل فينا في إصلاحنا وتوحيد كلمتنا أم نحن بدنا نكون عونا له ؟ هذا هو المنطق الصحيح أنه نحن يجب أن نجهز أنفسنا وأن نكون كجنود لشخص منتظر قد يكون هو هذا أو قد يكون شخص قبله الله أعلم ؛ أما أن نتواكل على خروج المهدي أو نزول عيسى عليه السلام فهذا ليس هو من عقيدة الإسلام ؛ الله عزوجل ألهم نبيه أن يخبر أمته عليه السلام بهذه البشائر خروج المهدي ونزول عيسى حتى ما ييأسوا ما يقولوا خلاص ما في نجاة ، لم يبق عزه ، لم يبقى مكنة في الأرض ؛ لا ، أمامكم ؛ لكن اعملوا كما قال تعالى : (( وقل اعملوا فسيرى الله عملكم ورسوله )) إلى آخر الآية . نعم غيره . في شيء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السؤال نفسه معنى قوله </w:t>
      </w:r>
      <w:r>
        <w:rPr>
          <w:rFonts w:ascii="Traditional Arabic" w:hAnsi="Traditional Arabic" w:cs="Traditional Arabic"/>
          <w:b/>
          <w:bCs/>
          <w:color w:val="0000FF"/>
          <w:sz w:val="32"/>
          <w:szCs w:val="32"/>
          <w:rtl/>
        </w:rPr>
        <w:t>( يصلحه الله في ليلة )</w:t>
      </w:r>
      <w:r>
        <w:rPr>
          <w:rFonts w:ascii="Traditional Arabic" w:hAnsi="Traditional Arabic" w:cs="Traditional Arabic"/>
          <w:color w:val="000000"/>
          <w:sz w:val="32"/>
          <w:szCs w:val="32"/>
          <w:rtl/>
        </w:rPr>
        <w:t xml:space="preserve">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يصلحه يعني ما يكون متهيئا من الناحية النفسية ، هذه ممكن كثير من الناس لم يرون الفساد قد عم وطم ، ينطوي على نفسه ربنا عزوجل يصلحه في ليلة واحدة  يعني أشبه ما يكون بلا تشبيه الرسول عليه السلام كان يعتزل الكفار في الجاهلية ويعتزل بينه وبين ربه في الغار حتى نزل جبريل عليه السلام وقال له اقرأ ، إلى آخر القصة ؛ فجاءه الوحي مباشرة وأخذ بعد ذلك ويتصل مع الناس ويدعوهم لعبادة الله تبارك وتعالى ، ولاشك أن أي إنسان مصلح لا يمكن إلا أن يتشبه بالرسول عليه السلام فيمكن حينما يشتد الظلم في المجتمع أن ينطوي هذا الإنسان بعلمه وخلقه إلى آخره كما يفكر بعض الناس اليوم وإن لم يبلغوا تلك المنزلة ، فيصلحه الله ليكون قائدا للأمة في ليلة واحدة وليس معنى ذلك يكون فاسقا ثم يصبح صالحا ، ليس معنى ذلك أن يكون جاهلا ويصبح عالما ما بين عشية وضحاها ، لا ، إنما يصلحه لقيادة الأمة .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نرجوا التفصيل القول في حكم الزواج من الكتابيات ، فإن كان المنع فنرجوا تفصيل سبب التحريم وبيانه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الأصل في الزواج بالكتابيات هو الإباحة ، وذلك منصوص في الكتاب في قوله تعالى : (( والمحصنات من الذين أوتوا الكتاب من قبلكم )) لكن هذه الإباحة ليست واجبة ، وكثير من المباحات قد يحيط بها في بعض الأحيان ما يدخلها في باب الممنوع وغير الجائز بل والمحرم ؛ خلينا نضرب مثل بسيط </w:t>
      </w:r>
      <w:r>
        <w:rPr>
          <w:rFonts w:ascii="Traditional Arabic" w:hAnsi="Traditional Arabic" w:cs="Traditional Arabic"/>
          <w:color w:val="000000"/>
          <w:sz w:val="32"/>
          <w:szCs w:val="32"/>
          <w:rtl/>
        </w:rPr>
        <w:lastRenderedPageBreak/>
        <w:t xml:space="preserve">جدا ، رجل عنده زوجة وزوجة صالحة لا عيب فيها ويريد أن يتزوج عليها ، وهذا جائز أيضا كالتزوج بالكتابية (( فانكحوا ما طاب لكم من النساء مثنى وثلاث ورباع )) لكنه يعتقد بأنه لا يستطيع أن يعدل بين القديمة وبين الجديدة ؛ فما حكم هذا الزواج الثاني الذي أصله الإباحة ؟ يتقلب هذا الحكم بأنه لا يجوز ؛ لماذا ؟ لأن هذه الإباحة مقيدة بنقص القرآن بالعدل ، معدله بنص القرآن الكريم فلا يجوز ؛ كذلك حينما ربنا عزوجل أباح للمسلم أن يتزوج بالكتابية كانت هذه الإباحة ليس في أول الإسلام ، لم تكن الاباحة والمسلمون ضعفاء وفي مكة ، كانت هذه الإباحة حينما بدأت الدولة الإسلامية ، تثبت وجودها وتنشر ظلها على ما حولها من البلاد بحيث أنه صدق في ذلك الوقت وليس وهو في مكة ، صدق قوله عليه السلام وهناك قال عليه السلام : </w:t>
      </w:r>
      <w:r>
        <w:rPr>
          <w:rFonts w:ascii="Traditional Arabic" w:hAnsi="Traditional Arabic" w:cs="Traditional Arabic"/>
          <w:b/>
          <w:bCs/>
          <w:color w:val="0000FF"/>
          <w:sz w:val="32"/>
          <w:szCs w:val="32"/>
          <w:rtl/>
        </w:rPr>
        <w:t>( فضلت على الأنبياء قبلي بخمس منها ونصرت بالرعب مسيرة شهر )</w:t>
      </w:r>
      <w:r>
        <w:rPr>
          <w:rFonts w:ascii="Traditional Arabic" w:hAnsi="Traditional Arabic" w:cs="Traditional Arabic"/>
          <w:color w:val="000000"/>
          <w:sz w:val="32"/>
          <w:szCs w:val="32"/>
          <w:rtl/>
        </w:rPr>
        <w:t xml:space="preserve"> ؛ حينذاك شرع الله عزوجل للمسلمين أن يتزوجوا من الكتابيات ؛ لأن الدولة والصولة والمجتمع صار إسلاميا ، فكل من دخل فيه بطريق الزواج بل وبطريق الاسترقاق استفاد من حيث أنه هو رقيق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انظروا هذه الملاحظة فإن فيها دقة . يقول الرسول عليه السلام في الحديث الصحيح </w:t>
      </w:r>
      <w:r>
        <w:rPr>
          <w:rFonts w:ascii="Traditional Arabic" w:hAnsi="Traditional Arabic" w:cs="Traditional Arabic"/>
          <w:b/>
          <w:bCs/>
          <w:color w:val="0000FF"/>
          <w:sz w:val="32"/>
          <w:szCs w:val="32"/>
          <w:rtl/>
        </w:rPr>
        <w:t>( إن ربك يعجب من أقوام يجرون إلى الجنة في السلاسل )</w:t>
      </w:r>
      <w:r>
        <w:rPr>
          <w:rFonts w:ascii="Traditional Arabic" w:hAnsi="Traditional Arabic" w:cs="Traditional Arabic"/>
          <w:color w:val="000000"/>
          <w:sz w:val="32"/>
          <w:szCs w:val="32"/>
          <w:rtl/>
        </w:rPr>
        <w:t xml:space="preserve"> من هم ؟ الأسرى من الكفار يصبحون أرقاء فيوزعون على المسلمين الذين انتصروا عليهم فيصبح خادما رقيقا في بيت المسلم ؛ لكن هذا الرق يعود عليه بالسعادة في الدنيا قبل الآخرة لأنه يصبح مسلما عارفا بالله وبرسوله فيسعد السعادة التي كان يشقاها من قبل كما يشهد بذلك قوله تعالى أولا ثم واقع الكفار اليوم ثانيا (( ومن أعرض عن ذكري فإن له معيشة ضنكا ونحشره يوم القيمة أعمى قال رب لم حشرتني أعمى وقد كنت بصيرا قال كذلك أتتك آياتنا فنسيتها وكذلك اليوم تنسى )) ، فالغرب اليوم يعيش هذه الحياة الضنك ، وهكذا طبيعة الكفار في كل زمان وفي كل مكان ؛ فحينما ينتقل الرقيق بطريق لا يعجبهم بطبيعة الحال مأسور مغلل في الأصفاد ينتقل إلى بلاد الإسلام ويعيش رقيقا خادما رغم أنفه لا يأخذ أجرا وإن حصل هو أجرا بمهنة له فهذا الأجر يعود إلى سيده ؛ لكن مع ذلك و التاريخ يشهد أن من كبار علماء المسلمين من كان أصله رقيقا فصاروا من العلماء الصالحين الأتقياء ، نحن الأحرار نأخذ علما عن أولئك العبيد لكنهم هم في الحقيقة هم الأحرار ؛ من أين جاء هذا ؟ من الرق ، فاحفظوا هذا أولا حديث آخر يقول عليه السلام وهذا من عجائب بلاغة الرسول عليه السلام </w:t>
      </w:r>
      <w:r>
        <w:rPr>
          <w:rFonts w:ascii="Traditional Arabic" w:hAnsi="Traditional Arabic" w:cs="Traditional Arabic"/>
          <w:b/>
          <w:bCs/>
          <w:color w:val="0000FF"/>
          <w:sz w:val="32"/>
          <w:szCs w:val="32"/>
          <w:rtl/>
        </w:rPr>
        <w:t>( استوصوا في النساء خيرا فإنهن عوان عندكم )</w:t>
      </w:r>
      <w:r>
        <w:rPr>
          <w:rFonts w:ascii="Traditional Arabic" w:hAnsi="Traditional Arabic" w:cs="Traditional Arabic"/>
          <w:color w:val="000000"/>
          <w:sz w:val="32"/>
          <w:szCs w:val="32"/>
          <w:rtl/>
        </w:rPr>
        <w:t xml:space="preserve"> أيش عوان عندكم ؟ يعني أسيرات يعني مثل أولئك الذين </w:t>
      </w:r>
      <w:r>
        <w:rPr>
          <w:rFonts w:ascii="Traditional Arabic" w:hAnsi="Traditional Arabic" w:cs="Traditional Arabic"/>
          <w:color w:val="000000"/>
          <w:sz w:val="32"/>
          <w:szCs w:val="32"/>
          <w:rtl/>
        </w:rPr>
        <w:lastRenderedPageBreak/>
        <w:t>جروا بالسلاسل كمان هؤلاء النساء اللواتي تزوجتموهن استوصوا بهن خيرا فإنهن عوان عندكم ؛ ليش عوان ليش أسيرات ؟ لأنها مأمورة أن تطيع زوجها (( الرجال قوامون على النساء بما فضل الله بعضهم على بعض ))، فإذا هذا الرق يعود بالفائدة إلى من ؟ الزوجة ، لو كانت مسلمة فما بالكم إذا كانت كتابية ؛ فشأنها شأن الرقيق الأول الكافر حينما يأتي مغللا إلى بلاد الإسلام شأن هذه المرأة النصرانية أو اليهودية حينما يتزوجها المسلم أنها بطريق الزواج تصبح تتعرف على الإسلام عن كثب وعن قرب فينشرح قلبها للإسلام ، بينما وهي بيعدة عن هذا الجو الخاص كانت أكبر عدو للإسلام ؛ وهذا يذكرني بأن النبي صلى الله عليه وآله وسلم والحديث كما يقال ذو شجون لكن الحقيقة من عجائب أحاديث الرسول عليه السلام وسيرته الكريمة يذكرني بأنه عليه السلام حينما استصفى لنفسه صفية اليهودية وكانت وقعت أسيرة وخرجت من نصيب رجل من الصحابة فقال بعض الناس قال إنها لا تصلح إلا لك ، الخلاصة الرسول صلى الله عليه وآله وسلم استصفاها لنفسه وأعطى من كانت من حصته خمس أو ست رؤوس من الأسرى أو من العبيد ؛ الشاهد تقول صفية إنه كنت قبل ذلك أبغض الرسول كأشد ما أبغض إنسان على وجه الأرض لكنها لما دخلت في عصمة الرسول وشافت لطفه وتحققت من وصف الله له (( وإنك لعلى خلق عظيم ))، صار رسول الله صلى الله عليه وآله وسلم أحب إليها ممن على وجه الأرض كلهم ؛ إذا لاحظنا هذه المعاني حينئذ نعرف السر لماذا أباح الله عزوجل للمسلمين أن يتزوجوا الكتابيات لأنه كما يعبرون اليوم باللغة الأجنبية بالبوتقة يعني الظرف الذي ستوجد فيه ستدمغها وتطبعها بطابعها ؛ أما اليوم فالأمر اختلف أشد الاختلاف ، اليوم لا يوجد هذا الطابع الإسلامي ، وهذا الظرف المسلم الذي يطبع هذه المرأة اليهودية أو النصرانية بطابع الإسلام بل على العكس من ذلك كما هو مشاهد في كثير من الأزواج الذين يتزوجون بكتابيات يأتون بفساد يدخلونه إلى دارهم وإلى بيتهم فتقوم هي تربي الأولاد التربية الأوروبية وربما تتولى تربية الزوج أيضا لأنه ليس عنده تلك الحصانة من التربية الإسلامية .</w:t>
      </w:r>
    </w:p>
    <w:p w:rsidR="004A7B85" w:rsidRPr="00ED60EE"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لهذا نحن نقول إنه لا يجوز اليوم أي مسلم أن يسافر إلى بلاد الغرب ولو في سبيل ما يسمونه اليوم بالعلم إلا بشرطين اثنين الشرط الأول أن يكون محصنا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فلسفة في التعبير لكنها لطيفة أن يكون محصنا بالأخلاق الإسلامية ؛ أما محصنا فهذا معروف هذا تعبير شرعي أن يكون متزوجا وبذلك يحفظ نفسه من أن يتسرب إليه شيء من فساد ذلك المجتمع الذي اضطر للذهاب إليه من أجل تحصيل العلم الذي </w:t>
      </w:r>
      <w:r>
        <w:rPr>
          <w:rFonts w:ascii="Traditional Arabic" w:hAnsi="Traditional Arabic" w:cs="Traditional Arabic"/>
          <w:color w:val="000000"/>
          <w:sz w:val="32"/>
          <w:szCs w:val="32"/>
          <w:rtl/>
        </w:rPr>
        <w:lastRenderedPageBreak/>
        <w:t>ارتضاه لنفسه وبشرط أن يكون هذا العلم في نظر الإسلام مقبولا مشروعا جائزا على الأقل فإذا نحن نقول اليوم لا يجوز أن يتزوج المسلم بغير المسلمة لأن هذه غير المسلمة ليست تدخل جوا إسلاميا تنطبع بأخلاقه لأن نفس الجو هذا ليس إسلاميا لأننا نرى نحن نساءنا المسلمات وبناتنا المسلمات لا نستطيع أن نربيهم تربية إسلامية إلا ما قل وندر جدا ، والنادر لا حكم له كما يقال ، فكيف ندخل إلى بيوتنا من يكون أبعد ما يكون عن عقائدنا وأخلاقنا وسلوكنا فضلا عن عاداتنا ؛ لذلك نسأل الله تبارك وتعالى أن يلهمنا رشدنا وأن يوفقنا للتفقه في كتاب ربنا وفي سنة نبينا وعلى منهج سلفنا الصالح فإنهم هم القوم لا يشقى جليسهم والسلام عليكم ورحمة الله وبركاته.</w:t>
      </w: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220</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سأل سائل عن المرور وتخطي الرقاب يوم الجمعة ، يشير السائل إلى حديث صحيح أن النبي صلى الله عليه وآله وسلم كان يخطب يوم الجمعة حينما دخل رجل إلى المسجد فأخذ يتخطى الناس ويتخطى رقاب الناس فقال له عليه السلام اجلس فقد أنيت وآذيت ؛ آنيت أي تأخرت في المجيء ثم طمعت في أن تتقدم الصفوف لإيذائك لإخوانك المسلمين في تخطيك رقابهم وهذا لا يجوز ولذلك قال له اجلس حيث أنت ولا تؤذي المسملمين بتخطي رقابهم ؛ جاء السؤال مثل هذا الاجتماع الآن ، هيك يجوز أن يتخطى من كان في الخلف أن يتخطى رقاب المتقدمين ليصل إلى المكان في الصفوف الأولى ؟ الجواب أن هذا التقدم كذلك التقدم يوم الجمعة كلاهما في الحكم سواء لجامع الاستراك في العلة والعلة هي الإيذاء ؛ فإيذاء المؤمنين لا يجوز سواء كان يوم الجمعة أو كان غير يوم الجمعة في المصلى مثلا مصلى العيد أو في اجتماع جامع كهذا الاجتماع ، هذا وذاك كلاهما في الإيذاء سواء فلا يجوز وإنما يجوز هذا وذاك إذا كان الجالسون في المجلس أي سواء كان في المسجد أو في أي مجلس كمجلس الجامع كهذا ، إذا كان هناك فراغ في الصفوف الأولى وهذا نراه كثيرا في كثير من المساجد ؛ ففي هذه الحالة يجوز التقدم لسد الفراغ الموجود في الصفوف الأولى ؛ أما إذا كان لا فراغ هناك فينبغي أن يجلس حيث انتهى به المجلس ؛ وعلى كل حال فالجواب أن الإيذاء لا يجوز سواء كان يوم جمعة أو كان غير جمعة إلا في حالة تهاون المجتمعين وتركهم للفراغ في الصفوف الأولى ؛ فيجوز أن يتخطى رقابهم مع الرفق والتأني ، لكن يسد الفراغ الموجود بين الصفوف الأولى أو في مقدمة المجلس ويجب أن نتذكر بهذه المناسبة أن إيذاء المسلم فضلا عن إيذاء المسلمين أي الكثيرين منهم فهو لا يزال حتى في بعض الطاعات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يجوز إيذاء المسلم بالطاعة ، مثال ذلك قوله عليه السلام حينما كان عليه السلام في حجرته وهي كما تعلمون قرب مسجده فسمع أصواتا في المسجد مرتفعة بتلاوة القرآن فقال عليه السلام : </w:t>
      </w:r>
      <w:r>
        <w:rPr>
          <w:rFonts w:ascii="Traditional Arabic" w:hAnsi="Traditional Arabic" w:cs="Traditional Arabic"/>
          <w:b/>
          <w:bCs/>
          <w:color w:val="0000FF"/>
          <w:sz w:val="32"/>
          <w:szCs w:val="32"/>
          <w:rtl/>
        </w:rPr>
        <w:t>( يا أيها الناس كلكم يناجي ربه فلا يجهر بعضكم على بعض بالقراءة فتؤذوا المؤمنين لا يجهر بعضكم على بعض بالقراءة فتؤذوا المؤمنين )</w:t>
      </w:r>
      <w:r>
        <w:rPr>
          <w:rFonts w:ascii="Traditional Arabic" w:hAnsi="Traditional Arabic" w:cs="Traditional Arabic"/>
          <w:color w:val="000000"/>
          <w:sz w:val="32"/>
          <w:szCs w:val="32"/>
          <w:rtl/>
        </w:rPr>
        <w:t xml:space="preserve"> أي لا يجوز الجهر برفع الصوت بالذكر لما فيه من إيذاء لبعض المصلين وهذا الإيذاء يقع في أكثر المساجد اليوم ، وبخاصة المساجد التي يكون أهلها تبعا لإمامها من أبعد الناس عن معرفة السنة ؛ ففي هذه المساجد يقع إيذاء كبير جدا برفع الصوت بعد سلام الإمام بالاستغفار أو بالتهليلات العشر ، بعد صلاة الفجر مثلا وبعد صلاة المغرب حيث يرفعون أصواتهم بالتهليل عشر مرات ، هذا التهليل عشر مرات دبر صلاة المغرب وصلاة الفجر من السنة وعليها فضيلة عظيمة ؛ ولكن بالخفض والخفت والسر وليس بالجهر ؛ لأن في الجهر إيذاء لبعض المصلين ؛ كيف ذلك ؟ كثيرا ما يتفق أن بعض المصلين يكونون مسبوقين بركعة أو بأكثر حسب الصلاة ؛ فحينما يرفع الناس الذين سلموا مع الإمام أصواتهم بالذكر فبذلك يحصل التشويش للذي قام ليأتي بما فاته من الصلاة بل ويمكن أن يكون الإيذاء أكثر من ذلك لأن من سلم مع الإمام فهو له ورد يريد أن يأتي بينه وبين ربه لا يريد أن يشوش على غيره ؛ فيأتي بالأوراد والأذكار سرا ؛ فأولئك يرفعون أصواتهم بالذكر فيشوشون عليهم فيقع الإيذاء  بمثل هذا  الإنسان والرسول عليه السلام قد قال كما سمعتم آنفا </w:t>
      </w:r>
      <w:r>
        <w:rPr>
          <w:rFonts w:ascii="Traditional Arabic" w:hAnsi="Traditional Arabic" w:cs="Traditional Arabic"/>
          <w:b/>
          <w:bCs/>
          <w:color w:val="0000FF"/>
          <w:sz w:val="32"/>
          <w:szCs w:val="32"/>
          <w:rtl/>
        </w:rPr>
        <w:t>( لا يجهر بعضكم على بعض بالقراءة فتؤذوا المؤمنين )</w:t>
      </w:r>
      <w:r>
        <w:rPr>
          <w:rFonts w:ascii="Traditional Arabic" w:hAnsi="Traditional Arabic" w:cs="Traditional Arabic"/>
          <w:color w:val="000000"/>
          <w:sz w:val="32"/>
          <w:szCs w:val="32"/>
          <w:rtl/>
        </w:rPr>
        <w:t xml:space="preserve">، فمن هذا الحديث الذي فيه النهي الصريح عن إيذاء المؤمنين ولو برفع الصوت الذكر لأن هذا الرفع بالصوت للذكر هو أحسن أحواله أن يكون في بعض المناسبات جائزا ؛ لكن هذا الجائز إذا ترتب من وراءه إيذاء ما لمسلم ما وجب الابتعاد عنه ؛ لهذا الحديث الصريح </w:t>
      </w:r>
      <w:r>
        <w:rPr>
          <w:rFonts w:ascii="Traditional Arabic" w:hAnsi="Traditional Arabic" w:cs="Traditional Arabic"/>
          <w:b/>
          <w:bCs/>
          <w:color w:val="0000FF"/>
          <w:sz w:val="32"/>
          <w:szCs w:val="32"/>
          <w:rtl/>
        </w:rPr>
        <w:t>( كلكم يناجي ربه فلا يجهر بعضكم على بعض بالقراءة )</w:t>
      </w:r>
      <w:r>
        <w:rPr>
          <w:rFonts w:ascii="Traditional Arabic" w:hAnsi="Traditional Arabic" w:cs="Traditional Arabic"/>
          <w:color w:val="000000"/>
          <w:sz w:val="32"/>
          <w:szCs w:val="32"/>
          <w:rtl/>
        </w:rPr>
        <w:t xml:space="preserve">، حتى هؤلاء الذين يشتركون جميعا بالتهليلات العشر مثلا يحصل إيذاء بعضهم لبعض ، وهذا يلاحظ حينما يتأمل الإنسان كيف يجري التهليل من الجمهور بصوت واحد فينقطع صوت أحدهم ولا يستطيع أن يتمم قراءة تمام التهليلة فيصير عنده تشويش ولا يستيطع أن يتمم بينه وبين نفسه لأنه بده يلحق صوت الجماعة فيصبح حينذاك هو نفسه الذي كان معهم وانقطع نفسه عنهم أصيب بالإيذاء بسبب هذا الجهر ؛ أما لو ترك ونفسه فهو يقرأ على روية وعلى هدوء سرا بينه وبين ربه والله تبارك وتعالى كما في القرآن الكريم </w:t>
      </w:r>
      <w:r>
        <w:rPr>
          <w:rFonts w:ascii="Traditional Arabic" w:hAnsi="Traditional Arabic" w:cs="Traditional Arabic"/>
          <w:b/>
          <w:bCs/>
          <w:color w:val="FF0000"/>
          <w:sz w:val="32"/>
          <w:szCs w:val="32"/>
          <w:rtl/>
        </w:rPr>
        <w:t>(( يعلم السر وأخفى ))</w:t>
      </w:r>
      <w:r>
        <w:rPr>
          <w:rFonts w:ascii="Traditional Arabic" w:hAnsi="Traditional Arabic" w:cs="Traditional Arabic"/>
          <w:color w:val="000000"/>
          <w:sz w:val="32"/>
          <w:szCs w:val="32"/>
          <w:rtl/>
        </w:rPr>
        <w:t xml:space="preserve">، من هذا الحديث جاء في بعض كتب العلماء الفقهاء تنبيه عظيم جدا ، قالوا إذا كان هناك في المسجد رجل نائم رجل نائم تعبان شغيل منقطع في الطريق غريب ، فلا يجوز رفع الصوت بالذكر حتى لا يشوش على هذا النائم وهو نائم مش ذاكر لله ؛ فما بالكم إذا كان رجل يذكر الله يقرأ بكتاب الله فيرفع الناس أصواتهم بالذكر ؛ فحينئذ يقع هذا المحظور الذي سمعتموه عن الرسول عليه </w:t>
      </w:r>
      <w:r>
        <w:rPr>
          <w:rFonts w:ascii="Traditional Arabic" w:hAnsi="Traditional Arabic" w:cs="Traditional Arabic"/>
          <w:color w:val="000000"/>
          <w:sz w:val="32"/>
          <w:szCs w:val="32"/>
          <w:rtl/>
        </w:rPr>
        <w:lastRenderedPageBreak/>
        <w:t>السلام وهو قوله : (( يا أيها الناس كلكم يناجي ربه فلا يجهر بعضكم على بعض بالقراءة فتؤذوا المؤمنين ) ، فإذا إيذاء المؤمنين لا يجوز حتى ولو كان هناك تلاوة قرآن فما بالكم بتخطي الرقاب سواء كان يوم الجمعة كما ذكرنا أو في المجالس العامة ؛ هذا هو جواب ما سبق عنه السؤال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حديث </w:t>
      </w:r>
      <w:r>
        <w:rPr>
          <w:rFonts w:ascii="Traditional Arabic" w:hAnsi="Traditional Arabic" w:cs="Traditional Arabic"/>
          <w:b/>
          <w:bCs/>
          <w:color w:val="0000FF"/>
          <w:sz w:val="32"/>
          <w:szCs w:val="32"/>
          <w:rtl/>
        </w:rPr>
        <w:t>( من حسن إسلام المرء تركه ما لا يعنيه )</w:t>
      </w:r>
      <w:r>
        <w:rPr>
          <w:rFonts w:ascii="Traditional Arabic" w:hAnsi="Traditional Arabic" w:cs="Traditional Arabic"/>
          <w:color w:val="000000"/>
          <w:sz w:val="32"/>
          <w:szCs w:val="32"/>
          <w:rtl/>
        </w:rPr>
        <w:t xml:space="preserve"> إذا كان هذا الحديث صحيحا تبين لنا فقهه ؛ الله يجزيك الخير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الحديث المعروف </w:t>
      </w:r>
      <w:r>
        <w:rPr>
          <w:rFonts w:ascii="Traditional Arabic" w:hAnsi="Traditional Arabic" w:cs="Traditional Arabic"/>
          <w:b/>
          <w:bCs/>
          <w:color w:val="0000FF"/>
          <w:sz w:val="32"/>
          <w:szCs w:val="32"/>
          <w:rtl/>
        </w:rPr>
        <w:t>( من حسن إسلام المرء تركه ما لا يعنيه )</w:t>
      </w:r>
      <w:r>
        <w:rPr>
          <w:rFonts w:ascii="Traditional Arabic" w:hAnsi="Traditional Arabic" w:cs="Traditional Arabic"/>
          <w:color w:val="000000"/>
          <w:sz w:val="32"/>
          <w:szCs w:val="32"/>
          <w:rtl/>
        </w:rPr>
        <w:t xml:space="preserve">، فهو والحمد لله حديث صحيح وفيه أدب رفيع ، وهو أن لا يتدخل الإنسان فيما لا يعنيه من أمور غيره ؛ أن لا يتدخل المسلم فيما لا يعنيه من أمور غيره من المسلمين أي لا يتدخل في خصوصيات الإنسان لكن هذا لا يعني أن لا ينصحه وأن لا يذكره إذا ما رأى منه خطأ يرتكبه ؛ ففي هذه الحالة يعنيه شأنه فيجب أن نفرق بين الأمور الخاصة المتعلقة بالإنسان ؛ فهنا لا ينبغي للمسلم أن يتداخل في شؤونه الخاصة ؛ أما إذا كان المسلم يقع في خطأ فعلى المسلم الذي يرى خطئه هذا أن يهتم به وأن يذكره بخطئه ولكن بالتي هي أحسن كما هي القاعدة القرآنية (( ادع إلى سبيل ربك بالحكمة والموعظة الحسنة وجادلهم بالتي هي أحسن ))، ولسنا بطبيعة الحال إذا عرفنا هذا التفصيل أننا إذا رأينا أناسا يبتدعون عبادات لا أصل في كتاب الله ولا في حديث رسول الله صلى الله عليه وآله وسلم فنصحناهم وذكرناهم بمثل قوله عليه السلام :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وبمثله قوله عليه السلام في الحديث المعروف </w:t>
      </w:r>
      <w:r>
        <w:rPr>
          <w:rFonts w:ascii="Traditional Arabic" w:hAnsi="Traditional Arabic" w:cs="Traditional Arabic"/>
          <w:b/>
          <w:bCs/>
          <w:color w:val="0000FF"/>
          <w:sz w:val="32"/>
          <w:szCs w:val="32"/>
          <w:rtl/>
        </w:rPr>
        <w:t>( وإياكم ومحدثات الأمور فإن كل محدثة بدعة وكل بدعة ضلالة وكل ضلالة في النار )</w:t>
      </w:r>
      <w:r>
        <w:rPr>
          <w:rFonts w:ascii="Traditional Arabic" w:hAnsi="Traditional Arabic" w:cs="Traditional Arabic"/>
          <w:color w:val="000000"/>
          <w:sz w:val="32"/>
          <w:szCs w:val="32"/>
          <w:rtl/>
        </w:rPr>
        <w:t xml:space="preserve">، فهذا ليس له علاقة بالحديث الأول </w:t>
      </w:r>
      <w:r>
        <w:rPr>
          <w:rFonts w:ascii="Traditional Arabic" w:hAnsi="Traditional Arabic" w:cs="Traditional Arabic"/>
          <w:b/>
          <w:bCs/>
          <w:color w:val="0000FF"/>
          <w:sz w:val="32"/>
          <w:szCs w:val="32"/>
          <w:rtl/>
        </w:rPr>
        <w:t>( من حسن إسلام المرء تركه ما لا يعنيه )</w:t>
      </w:r>
      <w:r>
        <w:rPr>
          <w:rFonts w:ascii="Traditional Arabic" w:hAnsi="Traditional Arabic" w:cs="Traditional Arabic"/>
          <w:color w:val="000000"/>
          <w:sz w:val="32"/>
          <w:szCs w:val="32"/>
          <w:rtl/>
        </w:rPr>
        <w:t xml:space="preserve"> لأن هذا من باب قوله عليه السلام : </w:t>
      </w:r>
      <w:r>
        <w:rPr>
          <w:rFonts w:ascii="Traditional Arabic" w:hAnsi="Traditional Arabic" w:cs="Traditional Arabic"/>
          <w:b/>
          <w:bCs/>
          <w:color w:val="0000FF"/>
          <w:sz w:val="32"/>
          <w:szCs w:val="32"/>
          <w:rtl/>
        </w:rPr>
        <w:t>( الدين النصيحة ، الدين النصيحة قالوا لمن ؟ قال لله ولكتابه ولرسوله ولأئمة المسلمين وعامتهم )</w:t>
      </w:r>
      <w:r>
        <w:rPr>
          <w:rFonts w:ascii="Traditional Arabic" w:hAnsi="Traditional Arabic" w:cs="Traditional Arabic"/>
          <w:color w:val="000000"/>
          <w:sz w:val="32"/>
          <w:szCs w:val="32"/>
          <w:rtl/>
        </w:rPr>
        <w:t>، هذا ما يمكن أن يقال جوابا عن هذا السؤال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للجمع معروف هنا الجمع كثير في البرد يجمعوا بين المغرب والعشاء وبين الظهر والعصر ففي بعض المشايخ بقولو لا يجوز أن يصلي السنن الراتبة لأنه ما ثبت عن الرسول صلى الله عليه وآله وسلم أنه تنفل بين الصلاتين بعد الصلاة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الصلاتين ما في سنن ؛ أما بعد الصلاة الثانية كالعصر كالعشاء فما في هناك دليل يمنع من الإتيان بها ؛ لأن الجمع هو الذي منع الصلاة من الصلاة بين الصلاتين لأنه إذا صلى السنة بين الصلاتين لم يحصل الجمع الحقيقي بين الصلاتين ؛ فإذا انتهى الجمع بين الظهر والعصر مثلا وأراد أن يصلي الإنسان بعد العصر ركعتين كما ثبت ذلك عن النبي صلى الله عليه وآله وسلم أو انتهى صلاة المغرب وصلاة العشاء جمعا وبعد العشاء يمكن أن يصلي السنة كما يمكن أن يصلي الوتر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سنة المغرب أم سنة العشاء يصلي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سنة العشاء البعدية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سنة المغرب تسقط عنه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يا أبا أحمد الله يهدينا وإياك ما بين الفريضتين تسقط السنن لأنه إذا صلى السنة بين الفريضتين معناه فرق بين الصلاتين ولم يجمع ؛ أما إذا انتهت الصلاة الثانية قلت كالعصر وقلت كالعشاء وشاء أن يصلي بعد العصر ركعتين كما ثبت عن النبي صلى الله عليه وآله وسلم فله ذلك ، كما أن له أن يصلي بعد العشاء ركعتين وأن يصلي بعدها الوتر ولا يقال هنا كيف يصلي الوتر ولما يدخل وقت العشاء ؛ قلنا هذا سؤال غريب لأن الوتر سنة ، فإذا أجاز الشارع الحكيم لعذر مشروع أن يقدم صلاة العشاء وهي فريضة إلى صلاة المغرب ووقت المغرب فمن باب أولى أن يجوز أن يقدم سنة العشاء وسنة الوتر إلى وقت المغرب فله أن يصليهما بعد فريضة العشاء التي صليت بوقت المغرب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الظهر له سنة قبلية وسنة بعدية ، الركعتين يلي تبع الظهر السنة البعدية يعني يصليهم بعد العصر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مش وارد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فهمت هكذا من سؤال الأخ أبو أحمد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 أن يشاء أن يصلي ركعتين بعد العصر لأن الرسول كان يصلي ركعتين بعد العصر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أيش الركعتين اللي بتصليهم  هذا سؤالي بعد العصر إيش هما الركعتان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الركعتين يلي كان يصليهم الرسول بعد الظهر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سنة الظهر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الركعتين يلي كان رسول الله صلى الله عليه وسلم يصليهما بعد الظهر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سنة الظهر البعدية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 كان يصليهم بعد العصر شو هم أم أنت ذهنك بعيد عن القضية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هي نفسها يلي الرسول صلى الله عليه وآله وسلم صلى ركعتين يلي تأخر عنهم مع القوم يلي هم بعد العصر يلي هما سنة الظهر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تأخر وبعدين ما عاد يصلي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أعلم أنه بطل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يلي عم أقوله لك ، لسى هناك كثير من الناس لا يعلمون أن صلاة العصر من السنة المستحبة </w:t>
      </w:r>
      <w:r>
        <w:rPr>
          <w:rFonts w:ascii="Traditional Arabic" w:hAnsi="Traditional Arabic" w:cs="Traditional Arabic"/>
          <w:color w:val="000000"/>
          <w:sz w:val="32"/>
          <w:szCs w:val="32"/>
          <w:rtl/>
        </w:rPr>
        <w:lastRenderedPageBreak/>
        <w:t xml:space="preserve">أن يصلي بعد صلاة العصر ركعتين ، كثير من الناس لا يعلمون هذه الحقيقة ولذلك أشكل على بعض الحاضرين حينما أكدنا أكثر من مرة أن المسلمين إذا جمعوا بين الظهر والعصر فلا فصل بين الفريضتين بصلاة السنة التي بعد الظهر ؛ لأن هذا ينافي الجمع ؛ لكن إذا انتهوا من صلاة العصر فإن شاء أن يصلي ركعتين بعد صلاة العصر ، الركعتين اللتين كان رسول الله صلى الله عليه وسلم يصليهما بعد العصر فله ذلك ، فقد جاء في صحيح مسلم ويجب أن تعلموا هذه الحقيقة حيث غفل عنها جماهير المصلين ليس اليوم فقط بل وقبل اليوم بقرون ، جاء في صحيح مسلم من حديث عائشة عن رسول الله صلى الله عليه وآله وسلم قالت : </w:t>
      </w:r>
      <w:r>
        <w:rPr>
          <w:rFonts w:ascii="Traditional Arabic" w:hAnsi="Traditional Arabic" w:cs="Traditional Arabic"/>
          <w:b/>
          <w:bCs/>
          <w:color w:val="0000FF"/>
          <w:sz w:val="32"/>
          <w:szCs w:val="32"/>
          <w:rtl/>
        </w:rPr>
        <w:t>( ما صلى رسول الله صلى الله عليه وآله وسلم العصر يوما ثم دخل بيتي إلا وصلى ركعتين )</w:t>
      </w:r>
      <w:r>
        <w:rPr>
          <w:rFonts w:ascii="Traditional Arabic" w:hAnsi="Traditional Arabic" w:cs="Traditional Arabic"/>
          <w:color w:val="000000"/>
          <w:sz w:val="32"/>
          <w:szCs w:val="32"/>
          <w:rtl/>
        </w:rPr>
        <w:t xml:space="preserve"> إلا وصلى ركعتين ، صحيح إنه سبب هاتين الركعتين كان الرسول شغل عن الركعتين بعد الظهر فصلاهما بعد العصر لكن واظب الرسول عليه السلام على هاتين الركعتين فصارت سنة ليس فقط أنه صلاها مرة واحدة وانتهى الأمر ونحن منهيون عن هاتين الركعتين ، لا ، وإنما كان سبب صلاة إياهما ركعتين بعد العصر هو أنه شغل عن ركعتين بعد الظهر فأداهما الرسول عليه السلام بعد العصر ، ثم استمر على ذلك عليه السلام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وبهذه المناسبة ينبغي أيضا أن نتذكر حقيقة أخرى طالما غفل عنها كثيرون أيضا وهي أن الأحاديث التي تصرح بأنه </w:t>
      </w:r>
      <w:r>
        <w:rPr>
          <w:rFonts w:ascii="Traditional Arabic" w:hAnsi="Traditional Arabic" w:cs="Traditional Arabic"/>
          <w:b/>
          <w:bCs/>
          <w:color w:val="0000FF"/>
          <w:sz w:val="32"/>
          <w:szCs w:val="32"/>
          <w:rtl/>
        </w:rPr>
        <w:t>( لا صلاة بعد العصر حتى تغرب الشمس )</w:t>
      </w:r>
      <w:r>
        <w:rPr>
          <w:rFonts w:ascii="Traditional Arabic" w:hAnsi="Traditional Arabic" w:cs="Traditional Arabic"/>
          <w:color w:val="000000"/>
          <w:sz w:val="32"/>
          <w:szCs w:val="32"/>
          <w:rtl/>
        </w:rPr>
        <w:t xml:space="preserve">، المقصود بهذا النهي هو وقت الاصفرار وليس بعد صلاة العصر مباشرة  فقد سمعتم آنفا أن النبي صلى الله عليه وآله وسلم ما دخل بيت عائشة بعد العصر إلا وصلى عندها ركعتين ، وبالإضافة إلى ما سمعتم فاسمعوا قوله عليه السلام </w:t>
      </w:r>
      <w:r>
        <w:rPr>
          <w:rFonts w:ascii="Traditional Arabic" w:hAnsi="Traditional Arabic" w:cs="Traditional Arabic"/>
          <w:b/>
          <w:bCs/>
          <w:color w:val="0000FF"/>
          <w:sz w:val="32"/>
          <w:szCs w:val="32"/>
          <w:rtl/>
        </w:rPr>
        <w:t>( لا صلاة بعد العصر إلا أن تكون الشمس مرتفعة نقية )</w:t>
      </w:r>
      <w:r>
        <w:rPr>
          <w:rFonts w:ascii="Traditional Arabic" w:hAnsi="Traditional Arabic" w:cs="Traditional Arabic"/>
          <w:color w:val="000000"/>
          <w:sz w:val="32"/>
          <w:szCs w:val="32"/>
          <w:rtl/>
        </w:rPr>
        <w:t xml:space="preserve"> لا صلاة بعد العصر إلا أن تكون الشمس مرتفعة نقية ؛ فحينئذ يشرع الصلاة إذا كانت الشمس بيضاء مرتفعة لم تمل بعد إلى أيش ؟ الغروب ؛ فالوقت المنهي عن الصلاة بعد العصر ليس هو الوقت الذي يمتد بعد ما يصلي الإنسان فريضة العصر إلى غروب الشمس لا ، وإنما هو القسم الأخير منه وهو الوقت الذي تبدأ الشمس بضعف حرارتها وباصفرار لونها وتهيئها للسقوط في الأفق أي للغروب ؛ فهذا الحديث </w:t>
      </w:r>
      <w:r>
        <w:rPr>
          <w:rFonts w:ascii="Traditional Arabic" w:hAnsi="Traditional Arabic" w:cs="Traditional Arabic"/>
          <w:b/>
          <w:bCs/>
          <w:color w:val="0000FF"/>
          <w:sz w:val="32"/>
          <w:szCs w:val="32"/>
          <w:rtl/>
        </w:rPr>
        <w:t>( لا صلاة بعد العصر إلا أن تكون الشمس مرتفعة نقية )</w:t>
      </w:r>
      <w:r>
        <w:rPr>
          <w:rFonts w:ascii="Traditional Arabic" w:hAnsi="Traditional Arabic" w:cs="Traditional Arabic"/>
          <w:color w:val="000000"/>
          <w:sz w:val="32"/>
          <w:szCs w:val="32"/>
          <w:rtl/>
        </w:rPr>
        <w:t xml:space="preserve">، تقيد الأحاديث المعروفة بالاطلاق </w:t>
      </w:r>
      <w:r>
        <w:rPr>
          <w:rFonts w:ascii="Traditional Arabic" w:hAnsi="Traditional Arabic" w:cs="Traditional Arabic"/>
          <w:b/>
          <w:bCs/>
          <w:color w:val="0000FF"/>
          <w:sz w:val="32"/>
          <w:szCs w:val="32"/>
          <w:rtl/>
        </w:rPr>
        <w:t>( لا صلاة بعد العصر حتى تغرب الشمس )</w:t>
      </w:r>
      <w:r>
        <w:rPr>
          <w:rFonts w:ascii="Traditional Arabic" w:hAnsi="Traditional Arabic" w:cs="Traditional Arabic"/>
          <w:color w:val="000000"/>
          <w:sz w:val="32"/>
          <w:szCs w:val="32"/>
          <w:rtl/>
        </w:rPr>
        <w:t xml:space="preserve">، ومن هذا القبيل المقيد لهذا الحديث العام أي من قبيل الحديث الأول </w:t>
      </w:r>
      <w:r>
        <w:rPr>
          <w:rFonts w:ascii="Traditional Arabic" w:hAnsi="Traditional Arabic" w:cs="Traditional Arabic"/>
          <w:b/>
          <w:bCs/>
          <w:color w:val="0000FF"/>
          <w:sz w:val="32"/>
          <w:szCs w:val="32"/>
          <w:rtl/>
        </w:rPr>
        <w:t>( لا صلاة بعد العصر إلا أن تكون الشمس مرتفعة نقية )</w:t>
      </w:r>
      <w:r>
        <w:rPr>
          <w:rFonts w:ascii="Traditional Arabic" w:hAnsi="Traditional Arabic" w:cs="Traditional Arabic"/>
          <w:color w:val="000000"/>
          <w:sz w:val="32"/>
          <w:szCs w:val="32"/>
          <w:rtl/>
        </w:rPr>
        <w:t xml:space="preserve">، مثله تماما قوله عليه السلام </w:t>
      </w:r>
      <w:r>
        <w:rPr>
          <w:rFonts w:ascii="Traditional Arabic" w:hAnsi="Traditional Arabic" w:cs="Traditional Arabic"/>
          <w:b/>
          <w:bCs/>
          <w:color w:val="0000FF"/>
          <w:sz w:val="32"/>
          <w:szCs w:val="32"/>
          <w:rtl/>
        </w:rPr>
        <w:t>( لا تتحروا الصلاة قبل غروب الشمس )</w:t>
      </w:r>
      <w:r>
        <w:rPr>
          <w:rFonts w:ascii="Traditional Arabic" w:hAnsi="Traditional Arabic" w:cs="Traditional Arabic"/>
          <w:color w:val="000000"/>
          <w:sz w:val="32"/>
          <w:szCs w:val="32"/>
          <w:rtl/>
        </w:rPr>
        <w:t xml:space="preserve">، لا تتحروا أي لا تتقصدوا الصلاة عند إيش ؟ عند غروب الشمس أي اصفرارها ؛ ومفهوم هذا الحديث أنه قبل ذلك يجوز أن يتحرى الإنسان ، وهكذا تلتقي الأحاديث الصحيحة بعضها مع بعض ويجتمع عندنا أخيرا أن للإنسان أن يصلي ركعتين بعد صلاة العصر كما يصلي قبلها ركعتين أو أربعا لقوله عليه السلام : </w:t>
      </w:r>
      <w:r>
        <w:rPr>
          <w:rFonts w:ascii="Traditional Arabic" w:hAnsi="Traditional Arabic" w:cs="Traditional Arabic"/>
          <w:b/>
          <w:bCs/>
          <w:color w:val="0000FF"/>
          <w:sz w:val="32"/>
          <w:szCs w:val="32"/>
          <w:rtl/>
        </w:rPr>
        <w:t>( بين كل أذانين صلاة لمن شاء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قال في الثالثة لمن شاء كراهية أن يتخذها الناس سنة  ؛ ولقوله عليه السلام : </w:t>
      </w:r>
      <w:r>
        <w:rPr>
          <w:rFonts w:ascii="Traditional Arabic" w:hAnsi="Traditional Arabic" w:cs="Traditional Arabic"/>
          <w:b/>
          <w:bCs/>
          <w:color w:val="0000FF"/>
          <w:sz w:val="32"/>
          <w:szCs w:val="32"/>
          <w:rtl/>
        </w:rPr>
        <w:t>( رحم الله امرءا صلى قبل العصر أربعا )</w:t>
      </w:r>
      <w:r>
        <w:rPr>
          <w:rFonts w:ascii="Traditional Arabic" w:hAnsi="Traditional Arabic" w:cs="Traditional Arabic"/>
          <w:color w:val="000000"/>
          <w:sz w:val="32"/>
          <w:szCs w:val="32"/>
          <w:rtl/>
        </w:rPr>
        <w:t>، كما أنه أيضا باختصار للمصلي أن يصلي قبل العصر أربع ركعات أو على الأقل ركعتين ؛ فكذلك له أن يصلي بعد العصر ركعتين أو أكثر إلى أن تبدأ الشمس بالاصفرار حينذاك تحرم الصلاة ؛ هذا ما ينبغي التنبه له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أن يصلي ركعتين المغرب زائد العشاء كمان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العشاء في صلاة الجمع يصلي ركعتين المغرب وركعتين العشاء أيضا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شو قلنا نحن يا أخي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السؤال نفسه هل نفهم أن نصلي ركعتين بالنسبة لحديث عائشة في البيت ليس في المسجد ؟ يعني ما عليه شرط أنه يصليها في البيت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شرطا يا أخي ، السنن كلها تصلي في البيت على طريقة الأولين ؛ لكن إذا صلاها في المسجد جاز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بقول إن الرسول صلى الله عليه وآله وسلم قال : </w:t>
      </w:r>
      <w:r>
        <w:rPr>
          <w:rFonts w:ascii="Traditional Arabic" w:hAnsi="Traditional Arabic" w:cs="Traditional Arabic"/>
          <w:b/>
          <w:bCs/>
          <w:color w:val="0000FF"/>
          <w:sz w:val="32"/>
          <w:szCs w:val="32"/>
          <w:rtl/>
        </w:rPr>
        <w:t>( أفضل صلاة المرء في بيته إلا المكتوبة )</w:t>
      </w:r>
      <w:r>
        <w:rPr>
          <w:rFonts w:ascii="Traditional Arabic" w:hAnsi="Traditional Arabic" w:cs="Traditional Arabic"/>
          <w:color w:val="000000"/>
          <w:sz w:val="32"/>
          <w:szCs w:val="32"/>
          <w:rtl/>
        </w:rPr>
        <w:t xml:space="preserve"> لكن إذا صلى السنن في المسجد جاز ؛ فبعد هذا البيان ما في كلام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عن حديث عائشة أنه صلى ركعتين بعد صلاة العصر في البيت فيكون في البيت أفضل أم في المسجد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البيت طبعا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دخلت المسجد قبل المغرب والشمس تميل إلى الاصفرار فهل نصلي تحية المسجد أو نجلس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تصلي تحية المسجد قبل أن تجلس ؛ لأن الرسول عليه السلام يقول :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 نعم . هناك السنن تنقسم إلى قسمين سنن لها أسباب ، وسنن ليس لها أسباب ؛ فالسنن التي ليس لها أسباب تدخل في الحديث الذي ذكرناه </w:t>
      </w:r>
      <w:r>
        <w:rPr>
          <w:rFonts w:ascii="Traditional Arabic" w:hAnsi="Traditional Arabic" w:cs="Traditional Arabic"/>
          <w:b/>
          <w:bCs/>
          <w:color w:val="0000FF"/>
          <w:sz w:val="32"/>
          <w:szCs w:val="32"/>
          <w:rtl/>
        </w:rPr>
        <w:t>( لا صلاة بعد العصر إلا أن تكون الشمس مرتفعة نقية )</w:t>
      </w:r>
      <w:r>
        <w:rPr>
          <w:rFonts w:ascii="Traditional Arabic" w:hAnsi="Traditional Arabic" w:cs="Traditional Arabic"/>
          <w:color w:val="000000"/>
          <w:sz w:val="32"/>
          <w:szCs w:val="32"/>
          <w:rtl/>
        </w:rPr>
        <w:t xml:space="preserve">، أما السنن التي لها أسباب فهي مستثناة من هذا النهي ، السنن التي لها أسباب تحية المسجد أنت دخلت المسجد دخولك المسجد كان سببا لصلاة ركعتين ، لو ما صليتهم فاتوا ، توضأت للوضوء ركعتان إذا ما صليتهم فاتوا ؛ أما النوافل بتقدر تصلي متى ما أردت لأنه ليس لها أوقات ؛ أما النوافل التي لها أسباب فهي تصلي ولو في وقت الكراهة ؛ هذا هو القول الراجح من قول أهل العلم ؛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هذا حديث صريح ، </w:t>
      </w:r>
      <w:r>
        <w:rPr>
          <w:rFonts w:ascii="Traditional Arabic" w:hAnsi="Traditional Arabic" w:cs="Traditional Arabic"/>
          <w:color w:val="000000"/>
          <w:sz w:val="32"/>
          <w:szCs w:val="32"/>
          <w:rtl/>
        </w:rPr>
        <w:lastRenderedPageBreak/>
        <w:t xml:space="preserve">وحديث النهي يلي أنت ذكرته ونحن ذكرناه من قبل هذا يقول عنه العلماء من العام المخصوص مثلا لو إنسان عند اصفرار الشمس تذكر أنه لم يكن قد صلى الظهر فعليه أن يصلي في ذلك الوقت ، وقت الكراهة ؛ لماذا ؟ لأن الأوقات هذه إنما نهي عنها لزيادة العباة والتنفل ؛ ولهذا قال في الحديث السابق </w:t>
      </w:r>
      <w:r>
        <w:rPr>
          <w:rFonts w:ascii="Traditional Arabic" w:hAnsi="Traditional Arabic" w:cs="Traditional Arabic"/>
          <w:b/>
          <w:bCs/>
          <w:color w:val="0000FF"/>
          <w:sz w:val="32"/>
          <w:szCs w:val="32"/>
          <w:rtl/>
        </w:rPr>
        <w:t>( لا تتحروا الصلاة عند غروب الشمس )</w:t>
      </w:r>
      <w:r>
        <w:rPr>
          <w:rFonts w:ascii="Traditional Arabic" w:hAnsi="Traditional Arabic" w:cs="Traditional Arabic"/>
          <w:color w:val="000000"/>
          <w:sz w:val="32"/>
          <w:szCs w:val="32"/>
          <w:rtl/>
        </w:rPr>
        <w:t xml:space="preserve"> يعني أن شايف الشمس بدأت تغرب والله رايح تصلي ركعتين لله نفل ، هذا لا يجوز ؛ لكن أنت دخلت المسجد وبدك تجلس فلا يجوز أن تجلس حتى تصلي ركعتين ؛ والذي ذكرناه آنفا تذكرت أن عليك صلاة فائتة فتصليها ولوكانت الشمس رايحه تغرب لأن هذه مستثناة من كراهة الصلاة في ذلك الوقت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للصلاة أنا صليت العصر وبعد العصر تذكرت أني لست على وضوء فأعتقد أن الصلاة علي راحت وهل الجماعة راحت علي ؟ أقصد ثواب الجماعة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كلها راحت ؛ لأنه ما بني على فاسد فهو فاسد ، فلابد من الوضوء وإعادة الصلاة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لتحريك الأصبع في الصلاة ، أنت قلت في أحد الأشرطة قلت ليس خفضا ورفعا ؛ نريد أن تمثل لنا ذلك على الواقع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يعني كثير من إخواننا في كل بلاد الإسلام والحمد لله نراهم يقومون بهذه السنة ولكنهم يبالغون فيها ، الذي ورد في الأصبع في التشهد هو التحريك وليس الخفض والرفع ؛ فأنت واضع يدك على ركبتك فالتحريك يكون هكذا ولا يكون هكذا ، هذا اسمه خفض ورفع ، هذا الخفض والرفع ما في حديث مطلقا ولا حديث موضوع وإنما كل ما فيه أنه رأى الرسول عليه السلام يحركها يدعوا بها ؛ فهذا التحريك هو السنة ؛ أما هذا اسمه خفض ورفع وهذا لم يرد مطلقا ؛ فيجب التنبه لهذا التفريق ، التحريك هكذا وليس خفضا ورفعا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والنظر شيخنا ومن ذلك يكون الإخلاص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النظر من السنة وبهذه المناسبة والشيء  بالشيء يذكر ، أيضا بعض الناس </w:t>
      </w:r>
      <w:r>
        <w:rPr>
          <w:rFonts w:ascii="Traditional Arabic" w:hAnsi="Traditional Arabic" w:cs="Traditional Arabic"/>
          <w:color w:val="800000"/>
          <w:sz w:val="32"/>
          <w:szCs w:val="32"/>
          <w:rtl/>
        </w:rPr>
        <w:t>" انصب يدك وجزاك الله خير كما فعلت "</w:t>
      </w:r>
      <w:r>
        <w:rPr>
          <w:rFonts w:ascii="Traditional Arabic" w:hAnsi="Traditional Arabic" w:cs="Traditional Arabic"/>
          <w:color w:val="000000"/>
          <w:sz w:val="32"/>
          <w:szCs w:val="32"/>
          <w:rtl/>
        </w:rPr>
        <w:t xml:space="preserve"> هذه الركبة كثير من الناس ماذا يفعلون بحطوا أيديهم هيك ؛ والأصبع إلى أين نازلة ؟ إلى تحت ، هذا خلاف السنة وإنما نقدم يدنا للوراء ونؤخرها ونرفع هكذا إلى القبلة وبنحرك ؛ أما هيك صار انحراف عن القبلة إلى الأرض هذا خلاف السنة ، هذه هي الركبة هذه الأصابع هنا لازم تكون مش ناتئة هيك بتكون هيك هذه الركبة كلها ورفعنا وقبضنا ، وأشرنا هيك إشارة إلى القبلة وحركنا ؛ أما هيك فهذا خطأ وهذا خطأ شائع كالخفض والرفع تماما ؛ يالله رايح ينتهي الوقت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جائز أن يجمع بصلاة واحدة بنيتين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الجواب يمكن أن نلحقه بالسؤال السابق ويمكن أن لا نلحقه ، السؤال السابق الجمع بين العقيقة والأضحية عرفنا أن هذا لا يجوز ؛ لأنه فريضة لا تقوم عن فريضة ؛ هذا السؤال إن كان المقصود أن نجمع بين نيتين في عملية واحدة في الفريضة فالجواب لا ؛ أما إذا كان المقصود وهذا هو الغالب في مثل هذا السؤال مثلا رجل دخل المسجد وكان قد توضأ فهنا يشرع في حقه سنة الوضوء وعندنا سنة الوقت سنة الظهر مثلا وعندنا أيضا تحية المسجد فممكن الإنسان يصلي ركعتين وينوي في هذه الركعتين ثلاث نوايا ، هي تحية المسجد هي سنة الوضوء هي سنة الوقت ؟ نقول نعم يمكن هذا ولكن الأفضل أن يعطي كل نية عملها ؛ لماذا ؟ لأن هذا الذي صلى ركعتين لثلاث نيات فأقل أجرا كما جاء في الحديث الصحيح يقول الله عزوجل لملائكته </w:t>
      </w:r>
      <w:r>
        <w:rPr>
          <w:rFonts w:ascii="Traditional Arabic" w:hAnsi="Traditional Arabic" w:cs="Traditional Arabic"/>
          <w:b/>
          <w:bCs/>
          <w:color w:val="0000FF"/>
          <w:sz w:val="32"/>
          <w:szCs w:val="32"/>
          <w:rtl/>
        </w:rPr>
        <w:t>( إذا هم عبدي بحسنة فعملها فاكتبوها له عشر حسنات )</w:t>
      </w:r>
      <w:r>
        <w:rPr>
          <w:rFonts w:ascii="Traditional Arabic" w:hAnsi="Traditional Arabic" w:cs="Traditional Arabic"/>
          <w:color w:val="000000"/>
          <w:sz w:val="32"/>
          <w:szCs w:val="32"/>
          <w:rtl/>
        </w:rPr>
        <w:t xml:space="preserve">، فهذا الذي صلى ركعتين أقل شيء يكتب له عشر حسنات ، أقل شيء يكتب له عشر حسنات وربما يكتب له مئة وربما يكتب له سبع مئة ، على حسب اتقانه للصلاة وخشوعه فيها ونحو ذلك ، فنحن نأخذ الآن من أجل تقريب الموضوع ، أقل ما يكتب لمن أتى بعبادة إنما هو عشر حسنات ، الذي صلى الركعتين بثلاث نيات سيكتب له عشر حسنات زائد حسنة واحدة مقابل نية ، وزائد حسنة ثانية مقابل نيتين ؛ لأنه هو صلى ركعتين بثلاث نوايا ، النية الأولى تحية المسجد كتب له عشر حسنات لأنه نية مقرونبة بعمل ركعتين كتب له كما قلنا أقل شيء عشر حسنات ، بقي نيتين بدون إيش عمل ، كل نية بحسنة لأنه من تمام الحديث السابق </w:t>
      </w:r>
      <w:r>
        <w:rPr>
          <w:rFonts w:ascii="Traditional Arabic" w:hAnsi="Traditional Arabic" w:cs="Traditional Arabic"/>
          <w:b/>
          <w:bCs/>
          <w:color w:val="0000FF"/>
          <w:sz w:val="32"/>
          <w:szCs w:val="32"/>
          <w:rtl/>
        </w:rPr>
        <w:t>( إذا هم عبدي بحسنة فلم يعملها فاكتبوها له حسنة )</w:t>
      </w:r>
      <w:r>
        <w:rPr>
          <w:rFonts w:ascii="Traditional Arabic" w:hAnsi="Traditional Arabic" w:cs="Traditional Arabic"/>
          <w:color w:val="000000"/>
          <w:sz w:val="32"/>
          <w:szCs w:val="32"/>
          <w:rtl/>
        </w:rPr>
        <w:t>، فإذا هذا ما عمل بنيتين وهي نية مثلا الوضوء ونية الوقت ؛ أما نية التحية فأدى لها ركعتين ، إذا هذا يكتب له عشر حسنات زائد حسنتين مقابل نيتين ؛ لكنا قلنا آنفا الأفضل كما لا يخفى على الجميع أن يعطي لكل نية عملها ، يصلي ركعتين تحية المسجد ، يصلي ركعتين سنة الوضوء ، يصلي ركعتين سنة الوقت ؛ حينئذ رايح يكتب له على الأقل عشرة زائد عشرة زائد عشرة ثلاثين . تفضل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دخلت المسجد والمؤذن يريد أن يقيم الصلاة وما في وقت إلا الركعتين فأيهما أختار ، أصلي السنة أم تحية المسجد مثلا لصلاة الظهر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المشكلة تبعك محلولة بجوابي السابق ، أنت مضطر أن تصلي ركعتين ، إذا نقول لك صل ركعتين بثلاث نيات شو الإشكال تبعك ، صل ركعتين بثلاث نيات ؛ لكن لما بكون معك وقت نقول لك صل ثلاث صلوات بثلاث نيات ، أعطي لكل نية عملها ، ركعتين زائد ركعتين زائد ركعتين ؛ هذا الجواب سبق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الاغتسال أنت فرقت بينهم في غسل الجمعة يعني أنت قلت كل واحدة بنية وكل اثنين لحالهم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والسبب يعود إلى الكلام السابق </w:t>
      </w:r>
      <w:r>
        <w:rPr>
          <w:rFonts w:ascii="Traditional Arabic" w:hAnsi="Traditional Arabic" w:cs="Traditional Arabic"/>
          <w:color w:val="800000"/>
          <w:sz w:val="32"/>
          <w:szCs w:val="32"/>
          <w:rtl/>
        </w:rPr>
        <w:t>" الواجب لا يغني عن واجب "</w:t>
      </w:r>
      <w:r>
        <w:rPr>
          <w:rFonts w:ascii="Traditional Arabic" w:hAnsi="Traditional Arabic" w:cs="Traditional Arabic"/>
          <w:color w:val="000000"/>
          <w:sz w:val="32"/>
          <w:szCs w:val="32"/>
          <w:rtl/>
        </w:rPr>
        <w:t xml:space="preserve">، فنحن نعتقد أن غسل </w:t>
      </w:r>
      <w:r>
        <w:rPr>
          <w:rFonts w:ascii="Traditional Arabic" w:hAnsi="Traditional Arabic" w:cs="Traditional Arabic"/>
          <w:color w:val="000000"/>
          <w:sz w:val="32"/>
          <w:szCs w:val="32"/>
          <w:rtl/>
        </w:rPr>
        <w:lastRenderedPageBreak/>
        <w:t xml:space="preserve">الجمعة واجب فإذا كان رجل جنبا فغسل الجنابة واجب باجماع المسلمين ؛ أما غسل الجمعة فمختلف فيها ، والراجح عندنا أن غسل الجمعة واجب ، وهذا صريح في قوله عليه السلام : </w:t>
      </w:r>
      <w:r>
        <w:rPr>
          <w:rFonts w:ascii="Traditional Arabic" w:hAnsi="Traditional Arabic" w:cs="Traditional Arabic"/>
          <w:b/>
          <w:bCs/>
          <w:color w:val="0000FF"/>
          <w:sz w:val="32"/>
          <w:szCs w:val="32"/>
          <w:rtl/>
        </w:rPr>
        <w:t>( غسل الجمعة واجب على كل محتلم )</w:t>
      </w:r>
      <w:r>
        <w:rPr>
          <w:rFonts w:ascii="Traditional Arabic" w:hAnsi="Traditional Arabic" w:cs="Traditional Arabic"/>
          <w:color w:val="000000"/>
          <w:sz w:val="32"/>
          <w:szCs w:val="32"/>
          <w:rtl/>
        </w:rPr>
        <w:t xml:space="preserve">، والمقصود بالمحتلم هنا هو الرجل البالغ وليس المحتلم الذي شاف منام ، لا ؛ فحينئذ نقول لابد من غسلين لأنه واجب لا يقوم مقام واجب ثاني ، وتكلمنا عن هذا آنفا أما من يرى أن غسل الجمعة ليس بواجب وإنما هو سنة فهذا يمشي الحال بأن يغسل غسل واحد بنيتين ؛ عرفت كيف ؟ لكن نحن نعتقد جازمين بعد صحة قوله عليه السلام </w:t>
      </w:r>
      <w:r>
        <w:rPr>
          <w:rFonts w:ascii="Traditional Arabic" w:hAnsi="Traditional Arabic" w:cs="Traditional Arabic"/>
          <w:b/>
          <w:bCs/>
          <w:color w:val="0000FF"/>
          <w:sz w:val="32"/>
          <w:szCs w:val="32"/>
          <w:rtl/>
        </w:rPr>
        <w:t>( غسل الجمعة واجب على كل محتلم )</w:t>
      </w:r>
      <w:r>
        <w:rPr>
          <w:rFonts w:ascii="Traditional Arabic" w:hAnsi="Traditional Arabic" w:cs="Traditional Arabic"/>
          <w:color w:val="000000"/>
          <w:sz w:val="32"/>
          <w:szCs w:val="32"/>
          <w:rtl/>
        </w:rPr>
        <w:t>، إنه لابد لهذا اليوم من غسل خاص به ومعنى هذا ليس كما قد يظن البعض أنه يغتسل للجنابة ثم يلبس بعدين يغتسل للجمعة ، لا ؛ وإنما في نفس المكان صب على نفسه غسل الجنابة وخرج طاهرا فلو أراد أن يصلي في تلك الساعة تصح صلاته لكن يجب أن يغتسل في نفس المكان غسل خاص ليوم الجمعة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يبنى بطلان الصلاة من الناحية العملية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غسل الجمعة ليس شرطا كما يقول ابن حزم رحمه الله في صحة صلاة الجمعة وإنما هو أمر واجب مستقل عنه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حديث </w:t>
      </w:r>
      <w:r>
        <w:rPr>
          <w:rFonts w:ascii="Traditional Arabic" w:hAnsi="Traditional Arabic" w:cs="Traditional Arabic"/>
          <w:b/>
          <w:bCs/>
          <w:color w:val="0000FF"/>
          <w:sz w:val="32"/>
          <w:szCs w:val="32"/>
          <w:rtl/>
        </w:rPr>
        <w:t>( من توضأ يوم الجمعة فبها ونعمت ومن اغتسل فالغسل أفضل )</w:t>
      </w:r>
      <w:r>
        <w:rPr>
          <w:rFonts w:ascii="Traditional Arabic" w:hAnsi="Traditional Arabic" w:cs="Traditional Arabic"/>
          <w:color w:val="000000"/>
          <w:sz w:val="32"/>
          <w:szCs w:val="32"/>
          <w:rtl/>
        </w:rPr>
        <w:t xml:space="preserve"> هذا الحديث صحيح يا شيخنا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هذا ، وكل ما كان الغسل آكد كلما كان أفضل خلاف ما توهم بعض الناس أن هذا الحديث يدل على أن غسل الجمعة ليس بواجب لأنه إذا تصورنا ثلاث صور غسل الجمعة مستحب ، غسل الجمعة سنة مؤكدة ، غسل الجمعة واجب ؛ فعلى القول الأول إن غسل الجمعة مستحب فقوله عليه السلام : </w:t>
      </w:r>
      <w:r>
        <w:rPr>
          <w:rFonts w:ascii="Traditional Arabic" w:hAnsi="Traditional Arabic" w:cs="Traditional Arabic"/>
          <w:b/>
          <w:bCs/>
          <w:color w:val="0000FF"/>
          <w:sz w:val="32"/>
          <w:szCs w:val="32"/>
          <w:rtl/>
        </w:rPr>
        <w:t>( من اغتسل فالغسل أفضل )</w:t>
      </w:r>
      <w:r>
        <w:rPr>
          <w:rFonts w:ascii="Traditional Arabic" w:hAnsi="Traditional Arabic" w:cs="Traditional Arabic"/>
          <w:color w:val="000000"/>
          <w:sz w:val="32"/>
          <w:szCs w:val="32"/>
          <w:rtl/>
        </w:rPr>
        <w:t xml:space="preserve"> لماذا ؟ لأنه أضاف إلى الوضوء غسلا ؛ وعلى القول الثاني إن غسل يوم الجمعة سنة مؤكدة ولس مستحب فقط بل سنة مؤكدة ؛ إذا من باب أولى أن الغسل أفضل صح أم لا ؟ طيب تأتي المرتبة الثالثة والأخيرة إن غسل الجمعة واجب إذا كان في الحالة الأولى أفضل ، وفي الحالة الثانية أفضل وأفضل في الحالة أفضل وأفضل وأفضل ؛ فهذا ما ينافى أبدا ما يتوهمه كثير من الناس إن هذا غسل الجمعة ليس بواجب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غسلان شيخنا أفضل وأفضل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يقرن الوضوء مع الغسل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الجواب عنه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غسلين يعني متزوج هل هنا في أفضلية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فيها أفضلية بس حكينا عنها وهذه من أجل خاطرك ،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يجي واحد مضيع طفل عنده أو كذا بعد كا تنتهي الصلاة يقول ناد في السماعة مثلا على هذا الطفل هل يجوز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المساجد لم تبن لهذا ، لا يجوز المناداة على الأطفال ولا المناداة أنه الواعظة أو المدرسة حضرت المسجد فاحضروا يا معشر النساء و و إلى آخره ، هذا كله خلاف السنة الصريحة وإنما ممكن أن ينادي الإنسان خارج المسجد عند باب المسجد حتى يسمعوا الناس الحاضرين أو يستعمل مكبر الصوت بطريقة أو بأخرى خارج المسجد ؛ أما أن يستعمل المسجد أداة للأمور الضائعة ؛ فهنا يأتي حديث فيه وعيد شديد </w:t>
      </w:r>
      <w:r>
        <w:rPr>
          <w:rFonts w:ascii="Traditional Arabic" w:hAnsi="Traditional Arabic" w:cs="Traditional Arabic"/>
          <w:b/>
          <w:bCs/>
          <w:color w:val="0000FF"/>
          <w:sz w:val="32"/>
          <w:szCs w:val="32"/>
          <w:rtl/>
        </w:rPr>
        <w:t>( لا رد الله عليك ضالتك )</w:t>
      </w:r>
      <w:r>
        <w:rPr>
          <w:rFonts w:ascii="Traditional Arabic" w:hAnsi="Traditional Arabic" w:cs="Traditional Arabic"/>
          <w:color w:val="000000"/>
          <w:sz w:val="32"/>
          <w:szCs w:val="32"/>
          <w:rtl/>
        </w:rPr>
        <w:t>، فهذا من جهل الناس اليوم بالسنة يقعون في مخالفة الشريعة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مؤذن يريد أن يقيم الصلاة فهو يكون بعيد عن السماعة ، سماعة المسجد القريبة من المنبر بالذات فهو بعيد؛ فلو قلنا له أقم الصلاة من مكانك أفضل من أن تتقدم كما سمعنا لك شرح في بعض هذه المسائل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لا أنا لا أقول هذا ، والذي أقوله يجب التفريق من حيث المكان بين مكان الإقامة ومكان الأذان فمكان الإقامة هو في المسجد سواء كان قريبا أو بعيدا ؛ أما مكان الأذان فيجب أن يكون على ظهر المسجد ولو بوجود مكبرات الصوت اليوم والحقيقة هذه المسألة تكلمنا بها بتفصيل في المشوار الذي قضيناه في الإمارات وذكرنا أن الناس اليوم مع الأسف اتباع كل ناعق لا يفكرون في الأحكام الشرعية مطلقا ، الأذان الذي ينبغي أن يعلن ليس فقط لمجرد الصوت وإنما صوتا وشخصا بروز الشخص على ظهر المسجد ، شعيرة إسلامية هذا البروز قضى عليه ؛ لماذا ؟ بالوسيلة الحادثة اليوم وهي مكبرات الصوت ، فأصبح كثير من المؤذنين نراهم في بعض المساجد يدخل تحت المنبر ولا يراه أحد ؛ لكن صوته أين ؟ يصل كيلو مترات ؛ لا بأس من استعمال آلة المكبر هذا لأن هذا من مقاصد الشريعة وقد فصلنا هناك الكلام تفصيلا ؛ لكن ما يجوز في سبيل تحقيق أمر مستحب وهو تبليغ الصوت إلى أبعد مكان ممكن على حساب إضاعة سنة وهو بروز المؤذن في مكان ظاهر من المسجد فهو سنة ، هذه السنة ثبتت وفي حديث شرعية الأذان ، وهذا معروف لما الرسول في أول الإسلام ما كان في أذان ، كان ينادي بعضهم بعضا كما يفعل بعض المؤذنين اليوم بعد الأذان ينادي </w:t>
      </w:r>
      <w:r>
        <w:rPr>
          <w:rFonts w:ascii="Traditional Arabic" w:hAnsi="Traditional Arabic" w:cs="Traditional Arabic"/>
          <w:color w:val="800000"/>
          <w:sz w:val="32"/>
          <w:szCs w:val="32"/>
          <w:rtl/>
        </w:rPr>
        <w:t>" الصلاة يا مصلين الصلاة "</w:t>
      </w:r>
      <w:r>
        <w:rPr>
          <w:rFonts w:ascii="Traditional Arabic" w:hAnsi="Traditional Arabic" w:cs="Traditional Arabic"/>
          <w:color w:val="000000"/>
          <w:sz w:val="32"/>
          <w:szCs w:val="32"/>
          <w:rtl/>
        </w:rPr>
        <w:t xml:space="preserve"> هذا لا يجوز بعد الأذان ؛ لأن هذا كان قبل شرعية الأذان فالرسول عليه السلام عمل مؤتمر وتشاور مع الصحابة في القصة المعروفة كل واحد يأتي باقتراح ، هذا يقول بالبوق والثاني يقول بالنار والثالث يقول بالناقوس إلى آخر القصة حتى رأى ذلك الصحابي عبد الله بن زيد الأنصاري شاف حاله في المنام ماشي في طريق من طرق المدينة ، رأى رجلا بيده ناقوس قال يا عبد الله أتبيعني هذا الناقةس قال لما قال لنضرب عليه في أوقات الصلاة ، قال ألا أدلك على ما هو خير ؛ الآن </w:t>
      </w:r>
      <w:r>
        <w:rPr>
          <w:rFonts w:ascii="Traditional Arabic" w:hAnsi="Traditional Arabic" w:cs="Traditional Arabic"/>
          <w:color w:val="000000"/>
          <w:sz w:val="32"/>
          <w:szCs w:val="32"/>
          <w:rtl/>
        </w:rPr>
        <w:lastRenderedPageBreak/>
        <w:t xml:space="preserve">أقف قليلا ، كلمة خير شو معنى خير ؟ يعني أفضل ؛ نرجع لحديث </w:t>
      </w:r>
      <w:r>
        <w:rPr>
          <w:rFonts w:ascii="Traditional Arabic" w:hAnsi="Traditional Arabic" w:cs="Traditional Arabic"/>
          <w:b/>
          <w:bCs/>
          <w:color w:val="0000FF"/>
          <w:sz w:val="32"/>
          <w:szCs w:val="32"/>
          <w:rtl/>
        </w:rPr>
        <w:t>( ومن اغتسل فالغسل أفضل )</w:t>
      </w:r>
      <w:r>
        <w:rPr>
          <w:rFonts w:ascii="Traditional Arabic" w:hAnsi="Traditional Arabic" w:cs="Traditional Arabic"/>
          <w:color w:val="000000"/>
          <w:sz w:val="32"/>
          <w:szCs w:val="32"/>
          <w:rtl/>
        </w:rPr>
        <w:t xml:space="preserve"> هذا ما يدل أن المفضول يجوز ؟ لا ، هذا مش قاعدة عربية أبدا لأنه شو بطلع معنا ؟ ألا أدلك على ما هو خير من ناقوس ؟ يعني هذا أن الناقوس خير ، لكن هذا أفضل أخير ، خطأ هذا ؛ المهم قال له بلى ، فكان هناك  جدب جدر يعني جدار منهدم باقي منه بقية كما هو مشاهد في الخرابات يعني الجدرا لما بنهدم يبقى له أصل بحيث أن الإنسان بداهة بشوف أنه كان هنا جدار ؛ فشاف هذا الرجل بالمنان هذاك الرجل ارتفع على هذا الجدار ووضع يديه في أذنيه وأذن هذا الأذان المعروف اليوم بدون زيادة في المقدمة والمؤخرة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وآخرها </w:t>
      </w:r>
      <w:r>
        <w:rPr>
          <w:rFonts w:ascii="Traditional Arabic" w:hAnsi="Traditional Arabic" w:cs="Traditional Arabic"/>
          <w:color w:val="800000"/>
          <w:sz w:val="32"/>
          <w:szCs w:val="32"/>
          <w:rtl/>
        </w:rPr>
        <w:t>" لا إله إلا الله "</w:t>
      </w:r>
      <w:r>
        <w:rPr>
          <w:rFonts w:ascii="Traditional Arabic" w:hAnsi="Traditional Arabic" w:cs="Traditional Arabic"/>
          <w:color w:val="000000"/>
          <w:sz w:val="32"/>
          <w:szCs w:val="32"/>
          <w:rtl/>
        </w:rPr>
        <w:t xml:space="preserve"> ، ونزل من هذا الجدار على الأرض العادية وأقام الصلاة ؛ فهنا صارت سنة من بعد ، فبلال كان يصعد على ظهر بيت هناك في المدينة ويؤذن ؛ أما الإقامة ففي المسجد ؛ فالآن يقع خطأ مزدوج بسبب أولا سكوت أهل العلم عن بيان الحقائق الشرعية والسنة النبوية ؛ وثانيا الناس بطبيعة الحال ، إذا كان أهل العلم ساكتين فمن أين هم يعلمون هذا الحديث الذي جرى عليه عمل المسلمين ، المؤذن يظهر بشخصه وبصوته ؛ ولذلك كان من السنة أن يكون المؤذن جهوري الصوت ولذلك في تمام القصة السابقة لما قص الرجل المنام على رسول الله قال إنها رؤية حق فألقه على بلال فإنه أندى صوتا منك ؛ إذا نداوة الصوت وقوة الصوت أمر مرغوب فيه شرعا ، وجدت هذه الوسائل المكبرة ما في مانع لكن ليس على حساب إضاعة سنة وهي بروز المؤذن شخصه ؛ ويقول أهل العلم فائدة البروز أو من فوائد البروز بجوز إنسان ما يسمع لضوضاء لغوغاء قد يكون لا سمح الله في أذنه صمم ؛ لكن هو لما يشوف المؤذن وعامل هيك فيكون عم بأذن يقينا ضاعت هذه السنة بسبب وجود إيش ؟ كبر الصوت ؛ يا أخي مكبر الصوت هذا إذا ما استعملناه ما علينا إثم ؛ لكن إذا استعملناه فهو أفضل لما ذكرنا من شرعية أن يكون المؤذن ندي الصوت ؛ لكن ليس على حساب إضاعة سنة بروز المؤذن في الأذان ؛ نأتي على العكس ، المقيم يقيم في المسجد في نفس المكان يلي يؤذن فيه لكن هذا المكان ليس مكان المؤذن ؛ هنا انتبه أين مكانه ؟ على ظهر المسجد فاختلط حكم الأذان بالإقامة ، لما أذنا ضيعنا بروز المؤذن بشخصه وبدنه ؛ لما أقمنا ماذا فعلنا ؟ أذعنا الإقامة كالأذان ، هذا خلاف السنة ، الإقامة لأهل المسجد فقط ، ومن هنا نصل إلى تنبيه إلى خطأ آخر ، يذاع صلاة المصلي خاصة يوم الجمعة من الإذاعة هذه قراءة القرآن أين تصل هذه القراءة ؟ إلى ما يصل راديوا ، تصل إلى المقاهي والناس المارة والذين يلعبون بالضامة وإلى الذين يلعبون بالقمار ، إلى آخره ؛ لا يجوز إخراج صوت الإقامة وبالتالي صوت الإمام وهو يصلي خارج المسجد ، خارج جدران المسجد الأربعة ، هذا كله خلاف السنة وكما ترون إما إفراط وإما تفريط أما (( وكان بين ذلك قواما )) لا إفراط ولا تفريط ، هذا مع الأسف أصبح أندر من الكبريت الأحمر فنسأل الله عزوجل أن يعلمنا ما ينفعنا وأن يزيدنا علما وأن يوفقنا للعمل لما علمنا وسبحانك اللهم وبحمدك أشهد أن لا إله إلا أنت </w:t>
      </w:r>
      <w:r>
        <w:rPr>
          <w:rFonts w:ascii="Traditional Arabic" w:hAnsi="Traditional Arabic" w:cs="Traditional Arabic"/>
          <w:color w:val="000000"/>
          <w:sz w:val="32"/>
          <w:szCs w:val="32"/>
          <w:rtl/>
        </w:rPr>
        <w:lastRenderedPageBreak/>
        <w:t xml:space="preserve">أستغفرك وأتوب إليك ؛ وأكل طعامكم الأبرار وصلت عليكم الملائكة وأفطر عندكم الصائمون ؛ لكن ما فهمنا هذه عقيقة أيش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تبارك وتعالى منّ علينا بغلام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كيا إن شاء الله.</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وسميناه عبد الرحمن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ونعم الاسم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الشباب يلي غلبوك مش نحن غلبناك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غلبتوني ريحتوني إن شاء الله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مقيم فأنت تصلي صلاة المقيم وإن كنت في عرف الناس مسافر فأنت تصلي صلاة المسافر ، أنا لا أستطيع أن أحكم عليك وأنت هناك لأني لا أراك ولا أعرف وضعك ؛ لكن لو جاز لي أن أحكم بالظن أو غلبة الظن لقلت ما دمت أنت تذهب إلى تلك البلدة للتدريس وتستقر هناك أسبوعا أو أكثر فأنت في حالة الاستقرار ، فأنت في حالة الإقامة ؛ هذا حكمي على الغيب ، لكن المبتلى هو أدرى بوضعه من الغائب مثلي كما قال عليه السلام : </w:t>
      </w:r>
      <w:r>
        <w:rPr>
          <w:rFonts w:ascii="Traditional Arabic" w:hAnsi="Traditional Arabic" w:cs="Traditional Arabic"/>
          <w:b/>
          <w:bCs/>
          <w:color w:val="0000FF"/>
          <w:sz w:val="32"/>
          <w:szCs w:val="32"/>
          <w:rtl/>
        </w:rPr>
        <w:t>( الشاهد يرى ما لا يرى الغائب )</w:t>
      </w:r>
      <w:r>
        <w:rPr>
          <w:rFonts w:ascii="Traditional Arabic" w:hAnsi="Traditional Arabic" w:cs="Traditional Arabic"/>
          <w:color w:val="000000"/>
          <w:sz w:val="32"/>
          <w:szCs w:val="32"/>
          <w:rtl/>
        </w:rPr>
        <w:t xml:space="preserve"> فهمتني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أنا في عرف أهلي إنني مسافر لكن بعرف الناس مقيم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لما بتكون عند أهلك فأنت مسافر أم مقيم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عرف أهل مسافر وفي عرف الناس مقيم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 شيئين هنا ، شيء يتعلق من البلد هذه إلى البلد هذه ، بلدك هنا نسافر إلى البلد الأخرى فما بين البلدتين فأنت مسافر فأهلك حينما يقولون عنك مسافر فعلا أنت مسافر ؛ لكن أهلك لا يستطيعون كشأني أنا كما قلت لك آنفا لا يستطيعون أن يحكموا عليك في بلدتك الثانية أنك مسافر أو مقيم وإنما أنت الذي تحكم ؛ فهمتني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أعطي الدور لغيرك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 السلام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في حالة ضيق وقلت لزوجتي لا أريدك لا أريدك أكثر من مرة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لو الآن تركنا حالة الضيق جانبا وافترضنا أنك كنت في عقلك متمكنا وهادئا فينظر إلى هذه الكلمة التي أنت تكلمت بها ، ماذا قصدت بها وأنت هادئ ، الآن ماذا قصدت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وأنا هادئ ما بحكيها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أنا بسألك إنك بتقولها أو ما بتقولها قد قلتها ، قد كان ما قد خفت أن يكون إنا إلى الله راجعون ، السؤال الآن ماذا تقصد بهذه الكلمة حتى نستطيع أن نعطيك الجواب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عايزها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مش عايزها شو تريد بهذه الكلمة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طالق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قصدي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إذا ماذا تعني ؟ والله أنت مش داري وأنا مش داري أكثر ،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واحد يقرأ آيات قرآنية ويحطها في ماء ويشرب ذلك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نرى ذلك أبدا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تقول لي صيغة السلام على النبي أم السلام أيها النبي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على النبي ، اليوم بعد وفاة الرسول هكذا قال أصحاب الرسول علمهم أن يقولوا في قيد حياته السلام عليك أيها النبي ، قال عبد الله بن مسعود فلما مات قلنا السلام على النبي ؛ فنحن لأمر ما يظهر لك هذا الأمر أم شيء من هذا الأمر في هذا المثال نسمي أنفسنا بالسلفيين أي أتباع السلف ؛ لماذا ؟ لأنهم يعرفون أمور الشرعية أكثر منا وكما قلت آنفا من قوله عليه السلام </w:t>
      </w:r>
      <w:r>
        <w:rPr>
          <w:rFonts w:ascii="Traditional Arabic" w:hAnsi="Traditional Arabic" w:cs="Traditional Arabic"/>
          <w:b/>
          <w:bCs/>
          <w:color w:val="0000FF"/>
          <w:sz w:val="32"/>
          <w:szCs w:val="32"/>
          <w:rtl/>
        </w:rPr>
        <w:t>( الشاهد يرى ما لا يرى الغائب )</w:t>
      </w:r>
      <w:r>
        <w:rPr>
          <w:rFonts w:ascii="Traditional Arabic" w:hAnsi="Traditional Arabic" w:cs="Traditional Arabic"/>
          <w:color w:val="000000"/>
          <w:sz w:val="32"/>
          <w:szCs w:val="32"/>
          <w:rtl/>
        </w:rPr>
        <w:t>، فهم عاشوا مع الرسول عليه السلام وخالطوه وسمعوا منه مباشرة فهم أدرى بما قال لهم منا ؛ فلما علمهم التشهد أن يقولوا في التحيات السلام عليك أيها النبي ، قالت الصحابة في التشهد السلام على النبي والرسول بين ظهرانيهم في مسجده أو في مسجد آخر يصلي كل منهم يقولوا السلام عليك أيها النبي لما مات تغير هذا الحكم فأخذوا يقولون السلام على النبي ؛ فنحن تبع لهم فنقول السلام على النبي ، وفي هذا حكمة بالغة لحسم مادة الاستغاثة التي يقع فيها كثير من الناس اليوم الذين يستغيثون بالأنبياء والأولياء والصالحين ؛ وهذا القدر كفاية والحد لله رب العالمين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العقد لا يزال معقودا لكما عقدت ولكننا ننصحك أن لا تقول مرة أخرى مثل هذه الكلمة لأنها إذا وصلت إلى بعض المشايخ فرقوا بينك وبين زوجتك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امراة توفيت منذ خمس سنوات وإلى الآن لم تدفن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في المستشفى يعني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بالثلاجة موضوعة نعم . هل تعتبر مقبورة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توضع في القبر يجري عليها أحكام المقبور بس والسلام عليكم موفقين إن شاء الله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221</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مرحبا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يبارك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ويكتب لك أجر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جاء في الحديث الصحيح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رجل فيمن قبلكم زار اخا له في قرية فأرسل الله إلى ملائكته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قالوا له إلى أين قال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قال فأنا رسول ربك أن الله قد غفر لك قد غفر الله لك بزيارتك لأخيك )</w:t>
      </w:r>
      <w:r>
        <w:rPr>
          <w:rFonts w:ascii="Traditional Arabic" w:hAnsi="Traditional Arabic" w:cs="Traditional Arabic"/>
          <w:color w:val="000000"/>
          <w:sz w:val="32"/>
          <w:szCs w:val="32"/>
          <w:rtl/>
        </w:rPr>
        <w:t xml:space="preserve"> ، الزيارة إذا كانت لله أجرها عظيم جدًا ، فنسأل الله أن يجعلنا من المتزاورين في الله المتحابين في الله - الشيخ هنا مريض يكح كحة شديدة ومستمرة-</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يا كريم ، آه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 هل أنت في الرياض تسكن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أسكن في الرياض والخُبر .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الصوت 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ايش تقول فقط يا شيخ  لنا اخوانا في الرياض ولنا اخوان في الخبر ، مكتبتنا الإسلامية لعلك تسمع بها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بالنسبة للكتاب التزمنا بالكتاب السلفي بفضل الله تعالى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نرجو لكم التوفيق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بهذا المجال ، في شيء مفيد طبعمتوه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هناك كتاب اثبات علو الله على خلقه لأسامة القصاص . الذي كتب في طرابلس قبل الأحداث في طرابلس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اسمه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اثبات علو الله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اسامة القصاص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أسامة القصاص</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أسامة القصاص</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والآن إن شاء الله تعالى في الطريق الى بعض الكتب للشيخ عبد الرحمن عبد الخالق أخونا سليم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الهلالي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وعلي ومشهور حسن لعلك تعرفه</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جلس مع الشيخ لكن قليل</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وكان يشرفنا أن دار الهجرة يعني تعمل اسم الشيخ ناصر الألباني على كتبها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سبقنا بها أخونا سعد الراشد جزاه الله خيرا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أسأل الله عز وجل أن يبارك لنا في عمرك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يعافيك</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اللهم آمين ، سامحنا يا شيخنا ، أزعجناك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شرفتنا الديار</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أرى وجه الشيخ ناصر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 الله أن يرينا وجهه يوم القيامة</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فيجعلنا من الذين قال فيهم : </w:t>
      </w:r>
      <w:r>
        <w:rPr>
          <w:rFonts w:ascii="Traditional Arabic" w:hAnsi="Traditional Arabic" w:cs="Traditional Arabic"/>
          <w:b/>
          <w:bCs/>
          <w:color w:val="FF0000"/>
          <w:sz w:val="32"/>
          <w:szCs w:val="32"/>
          <w:rtl/>
        </w:rPr>
        <w:t>(( وجوه يومئذ ناضرة إلى ربها ناظرة ))</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صحة وعافية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أربع سنوات كنت في معرض المدينة يا شيخ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بالمدينة ذهبت اليه</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الشباب بلغوني وكنت انا و اياك في المدينة في معرض الجامعة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عندكم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بفضل الله تعالى</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معرض في الرياض</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الرياض</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كتاب شيخنا اسمه وقفات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نزار</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وصلني وقرأت منه أكثر من النصف ، وهو تحت المطالعة عندما أجد نشاطًا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كنت أتمنى للمؤلف أن يكون قد وصله الخبر ، الإخوان المسلمون هنا في الأردن ، وموقفهم تجاه الدعوة السلفية واتخاذهم قرار بمقاطعة الشيخ الألباني وأتباعه وكيف أنهم فصلوا اثنين منهم لمجرد تردده على دروس الشيخ ، وكيف أنهم اتصلوا معه ، أو بعبارة أدق كيف أنهم أرسلوا إليه شخصا من رؤوسهم يريدون منهما أن يقطعا علاقتهما بالشيخ الألباني ، فكان جوابهم كما هو واقع الدعوة أن الشيخ الألباني ما عنده حزبية ولا عنده دعوة إلا للكتاب والسنة وأنتم تدعون أنكم على الكتاب والسنة لكن الذي نستفيده من حضورنا مجالس الشيخ ، لا نجد شيئا منه عندكم فلا نرى مانعًا من بقائنا مع الإخوان المسلمين ومجالستنا للشيخ الألباني ، جادلوهم وأخيرا قالوا لهم لا يجتمع في الأخ من الإخوان المسلمين ولاءان ، ولاء للإخوان وولاء للشيخ ، وإنما لازم الولاء يكون للإخوان المسلمين فقط ، ونحن ننذركم ما أدري المدة كانت ستة أشهر ، وهذا آخر لقاء فإذا استمررتم فالآن أنتم مجمدون على حسب تعبيرهم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استمررتم فأنتم مفصولون ، قالوا نحن لا نستطيع أن نفارق مجالس العلم ، فاصنعوا ما شئتم </w:t>
      </w:r>
      <w:r>
        <w:rPr>
          <w:rFonts w:ascii="Traditional Arabic" w:hAnsi="Traditional Arabic" w:cs="Traditional Arabic"/>
          <w:color w:val="000000"/>
          <w:sz w:val="32"/>
          <w:szCs w:val="32"/>
          <w:rtl/>
        </w:rPr>
        <w:lastRenderedPageBreak/>
        <w:t xml:space="preserve">وفعلا فصلوا وعندهما خطاب منهم ، لو نشر هذا الخطاب في هذا الكتاب ، لكان حجة دامغة على الإخوان المسلمين ، وتعصبهم لحزبهم ، وتعاملهم مع المسلمين الآخرين ، على خلاف ما ينقلونه عن حسن البنا من قوله : </w:t>
      </w:r>
      <w:r>
        <w:rPr>
          <w:rFonts w:ascii="Traditional Arabic" w:hAnsi="Traditional Arabic" w:cs="Traditional Arabic"/>
          <w:color w:val="800000"/>
          <w:sz w:val="32"/>
          <w:szCs w:val="32"/>
          <w:rtl/>
        </w:rPr>
        <w:t>" نتعاون على ما اتفقنا عليه ، ويعذر بعضنا بعضا ، فيما اختلفنا فيه "</w:t>
      </w:r>
      <w:r>
        <w:rPr>
          <w:rFonts w:ascii="Traditional Arabic" w:hAnsi="Traditional Arabic" w:cs="Traditional Arabic"/>
          <w:color w:val="000000"/>
          <w:sz w:val="32"/>
          <w:szCs w:val="32"/>
          <w:rtl/>
        </w:rPr>
        <w:t xml:space="preserve"> فالقصة الحقيقة كانت مما ينبغي ألا يخلوا الكتاب عنها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خيرا يا شيخ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الخطاب يا شيخ الذي أعطوه لهم في سبب أن فصلكم من جماعة الإخوان ، بسبب مجالستكم فضيلة الشيخ ناصر الألباني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مكتوب هذا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الخطاب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رسمية عندهم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والله ما أدري الآن تفاصيل هذه القضية ، شغلة رسمية و لا إلا والذي كان يتردد عليهم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أبو أحمد</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بلدكم الذي كان يتردد أبو أحمد وبلال ما اسمه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الاخوان المسلمون عندكم كانوا يحضرون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ليلى : يا شيخ ذيب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ذيب أنيس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من البارزين عندهم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أن نطبع منه قرابة عشرين ألف نسخة يعني ما أحد قام بتوزيع كتاب في المملكة عندنا إلا دار الهجرة بفضل الله الكل يتخوف من الكتاب</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يتخوف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تخوف من الكتاب يقولون يمكن الكتاب يغلق المكتبة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ونحن لا نريد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راحوا للمكتبات يقولون لي لا داعي للكتاب لأنه سوف يشعل فتنة ويأتي بمفسدة ، فقلت إن الكتاب لا يأتي إلا بحقائق</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حقائق</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ونحن الآن نبشرك انه عشرة آلاف نسخة توزعت نطبع عشرين ألف نسخة بيروت</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شاء الله</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الخطاب ممكن نحصل عليه ونضعه في النسخة الثالثة ، فيكون شيء طيب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إذا كان عندنا نسخة.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إن شاء الله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تعليقات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جاسم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التوسل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يعني إخواني اللي في الكويت اللي اسمه جاسم حاول أن يستغل كلمة لي ، يأخذ منها أنه أنا أقول إن مسألة التوسل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مبتدع ، وهو من المسائل الفرعية فرد عليه هو وأحسن الرد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لتقييم الكتاب وفضيلتك قرأت الكتاب كاملا أو قرأت نصف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بشكل عام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سد فراغًا ، وكان ينبغي أن يكون منذ القديم ، فالحقيقة الكتاب نافع جدًا ، وفيه بيان للناس أكثر الناس ربما الإخوان المسلمين بعضهم على الأقل يجهلون هذه الحقائق ؛ لأن أكثر الناس أتباع كل ناعق ، يعني ما يتمسكون ولا يبحثون عن الحقائق ، في عبارة هناك في سوريا يقولون هات يدك وامش ، فقط إلى أين ؟ إلى الجنة ، إلى النار ؟ ما سائلين ، فكثير من الإخوان المسلمين خاصة حينما يغرر بهم بعبارات براقة كما فعل جاسم ادعي انه الاخوان المسلمون سلفيون وبمثل هذه العبارة قد يغتر بهم بعض السلفيين فيمشي معهم ، لكن العاقبة تكون أن يتجلى له الحقيقة وأن ينفصل عنهم ، فأنت تعرف في الواقع سد فراغًا ، وجزاه الله 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إشهار الكتاب جيد إشهار الكتاب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لو صار شيء من الضرر ، يجب نشره ؛ لأن هذا من كتمان العلم ، فاليوم مع الأسف تغلب على كل الجماعات إلا المتمكنين منهم بالعلم سياسة مداراة الواقع ، أما الصدع بالحق والجهر به نادر جدًا ، كما أنت تحدثت آنفًا ، أنه ممكن يثير فتنة ويثير كذا ، أما الآخرون لا يفكرون هذا التفكير ، فيتكلمون في السلفيين ، حتى بعضهم يغمزهم بلقب سفليين بدل السلفيين سفليين سفلة ، هذا الدكتور البوطي الذي عندنا في سوريا كتب هذه العبارة في بعض مؤلفاته ، فإذا كان هؤلاء يصدعون بباطلهم ، فأولى بنا وأولى أن نصدع بالحق الذي ندين الله به ، أينعم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لكتاب الشيخ السلفية تبع البوطي</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ماذا تقول فيه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كتاب سيء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وضع عنوان فيه جاهلية ، ولكن المعنوان خطر جدًا ، غمز ولمز في السلفيين ، هذا كان له رسالة ، اصدرها في سوريا ، وصف السلفيين بأنهم يعني كيف أقول ، بتعرف لما يسيل الماء القذر الوسخ إلى مصارف نسميها نحن في الشام بالبلاليع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تسمى في مصر بالبلاليع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فهو يقول إنه هؤلاء بحاجة إلى أن يصرفوا في البلاليع عن السلفيين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يقوله في كتاب وإلا ..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كتاب في رسالة ، الشيخ المعصومي تعرفه ؟ أو تعرف شيئا من آثاره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أسمع عنه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لما أتيح لي لأول مرة ، الحج لبيت الله الحرام ، فزرته في داره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كتبًا رسائل لهم نافعة ، كلها حول بعض السلفية ، كان منها رسالة في محاربة التقليد ، عنوانها ؟ ذهب عن بالي ، بس إلى بلاد الجابان يعني اليابان ، فنحن في سوريا رأينا من مصلحة الدعوة طبع يعني رسالة ، طبعة كما يقال اليوم ، شعبية رخيصة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هذا الكلام مذكور عندي في بعض الأشرطة ، إذا تحب أنه .. أنك تعبان أتعبناك كثيرا يعلم الله كفاية يا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ننهي هذا ، طبعناها طبعة شعبية تحت عنوان جديد </w:t>
      </w:r>
      <w:r>
        <w:rPr>
          <w:rFonts w:ascii="Traditional Arabic" w:hAnsi="Traditional Arabic" w:cs="Traditional Arabic"/>
          <w:color w:val="800000"/>
          <w:sz w:val="32"/>
          <w:szCs w:val="32"/>
          <w:rtl/>
        </w:rPr>
        <w:t>" هل المسلم مكلف بإتباع مذهب معين "</w:t>
      </w:r>
      <w:r>
        <w:rPr>
          <w:rFonts w:ascii="Traditional Arabic" w:hAnsi="Traditional Arabic" w:cs="Traditional Arabic"/>
          <w:color w:val="000000"/>
          <w:sz w:val="32"/>
          <w:szCs w:val="32"/>
          <w:rtl/>
        </w:rPr>
        <w:t xml:space="preserve"> نشرت الرسالة ونفع الله بها ، و قامت قيامة المقلدين ومنهم البوطي ، فألف رسالة ورد عليها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عنوانها خطير جدًا ، ما أذكر جيدا الآن العنوان ، لكن معناه إنه أن لا مذهبية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اللامذهبية للبوطي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فمن جملة ما كتب المسكين أن هذه رسالة صغيرة بس هي للمعصومي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اللا مذهبية للشيخ المعصومي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رسالة الشيخ المعصومي هي جواب يلي نشرناها 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رد عليها ، وكان من جملة ما قال في المقدمة أن هذه الرسالة ألفها الشيخ الألباني وبعض أصحابه وليست هي للمعصومي يعني كمثال لتهجم هذا الإنسان وتهوره فيما يكتب ، والرسالة موجودة عندي وبخط الشيخ المعصومي كهدية يعني كيف يكتبون هنا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يعني مثل المخطوطات يعني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مطبوعة يعني مثل هذا الخط أنه هذا المؤلف بخط اليد ، مع ذلك ادّعى أنه نحن نسبنا هذه الرسالة للرجل فأخطأ فيها خطئا فاحشا ، ألف في الرد عليها برسالة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فهو رد البوطي على رسالة الشيخ المعصومي ، هذا ما أردت بيانه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شيخنا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والحمد لله رب العالمين ، وسبحانك اللهم وبحمدك أستغفرك وأتوب إليك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أسأل الله لك الشفاء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أمين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الشيخ في الرد على محمود سعيد الرد المطول ، فسبحان الله ، الإنسان مع البحث يجد أشياء عجيبة جدًا ، فتوسع أمامه مدارك يعني فظيعة ، يكفي أن الغماريين أشياخه في هذه القضية متناقضات عديدة أحمد الغماري له 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في الصحيحين مجمع عليهما وكذا ،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المغير أستاذنا في الصحيحين أحاديث موضوعة وأحاديث منكرة وكذا ، عبد الله في كتابه الحاوي في فتاوي الغماري له كلام ككلامه الأول في الغماري أنه في الصحيحين لا يجوز أن يجرأ عليهما أحد أو كذا ، في الفوائد المخطوطة نفى عشر اثنا عشرة حديثا ، أبو غدة له كلام كذلك في نهاية قراءة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فصل كامل عن أبي الزبير عن جابر في مسلم ، حتى يقول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صححه العلماء من رواية الزبير عن جابر بغير تصريح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أشياء عجيبة جدًا شيخنا، هذه الأشياء لوحدها ، تخرج حقيقة موضوع يكاد أن يكون شبه متكامل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أن الجماعة من أهل الأهواء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فأنا كنت قد كتبت مقدمة أحب أن أقرأها بشكل سريع إن شاء الله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بعد خطبة الحاجة أما بعد ، فقد روى الإمام الجليل شيخ الجرح والتعديل وسيد صناعة الحديث المشهود له في القديم والحديث ، الحافظ الدارقطني في سننه بإسناده عن الإمام الثقة الثبت وكيع ابن الجراح الرؤاسي في قوله أهل العلم يكتبون ما لهم وما عليهم  وأهل الأهواء لا يكتبون إلا ما لهم ، ودُعاة السنة ، وأهل الحديث قد ابتلوا في غابر الزمان وحاضرة ، بفئام من الناس تطاولوا عليهم ، وسوو في ذمهم الكفار ولم يرقبوا فيهم إلاً ولا ذمة ، بل أرادوا الطعن بهم والوقيعة فيهم عند الأمة وروى الخطيب البغدادي في شرط أصحاب الحديث عن الإمام الثقة  سعيد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قوله إذا رأيت الرجل يحب أهل الحديث مثل يحيى بن سعيد القطان ، وعبد الرحمن بن مهدي ، وأحمد بن حنبل وإسحاق بن رهويه ، وذكر قومًا آخرين ، فإنه على السنة ومن خالف هذا فاعلم أنه مبتدع ، وإننا في هذا العصر نرى ولله الحمد عودة حميدة لدراسة علم </w:t>
      </w:r>
      <w:r>
        <w:rPr>
          <w:rFonts w:ascii="Traditional Arabic" w:hAnsi="Traditional Arabic" w:cs="Traditional Arabic"/>
          <w:color w:val="000000"/>
          <w:sz w:val="32"/>
          <w:szCs w:val="32"/>
          <w:rtl/>
        </w:rPr>
        <w:lastRenderedPageBreak/>
        <w:t xml:space="preserve">الحديث والسنة وهذا يبشر بالخير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ولكننا في الوقت نفسه نرى رؤوسًا ارتفعت هنا وهناك نسجت على منوال أسلافها ممن طعنوا في علماء الحديث وأئمة السنة فتراهم يلمزونهم تلميحًا تارة ويقدحون فيهم تصريحًا تارة أخرى ، وليت ذلك منهم ، إلا ليمثلوا نفع الأمة منهم ، مبتدعين بذلك شتى الطرق والأساليب التي تخدم أهدافهم وتؤكد مآربهم سالكين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الشديد طريق الذين لا يؤمنون بالله وباليوم الآخر ،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والناظر المتأمل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يرى دليل ذلك عينا في أمثلة صريحة ، التي لا يستطيعون لها نكرا ،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لخطورتها تهوينا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بدعتهم ومقدم ضلالتهم هو ذاك المتوسم  الجائر ،المسمى محمد زاهد الكوثري الذي أخذ على نفسه عهدا ، أن لا يسلك مسلك علمًا من أعلام السنة والحديث ، إلا ويتهمه ويطعنه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والطعن بعشرات بل بالمئات من الثقات والرواة وجبال الحفظ نقضه فيها وذب عنهم الإمام المعلمي في التكيل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ترحمت عليه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رحمه الله نعم جزاك الله خير الشيخ ، في مقالاته صفحة كذا رمي ابن خزيمة و عثمان بن سعيد الدارمي بأن في كتبه شركا وأراء وثنية وبالشيء نفسه يرمي عبد الله بن الإمام أحمد في مقالاته صفحة كذا ،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طعونه في شيخ الإسلام ابن تيمية وتلميذه ابن القيم رحمهما الله معلوم ومعروف عند أقل نظرة يسرحها الباحث في تعليقاته وكتبه ، وهكذا أيضا من سلك سبيله وسار على دربه كالإمام الشوكاني ، فقد نقل فيه كلمة بعض الأصول المختلفة ، أنه يهودي مندس بين المسلمين ، ثم أيدها ووافقها إلى سلسلة من الكلمات التي لا تحوي إلا أبلغ صور الذم في دليل الأمة وصفوة الأمة ، ثم جاء بعد نفاق هذا الكوثري تلميذه وربيبه الذي رباه على لسانه ، وصنعه على عينه من إليه ينتسب وعنه يدافع ويذب وهو عند كل صفي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مغفور لا يُتبع وإنما لأنه  محدور ذو شرور وطوى في كتاب براءة أهل السنة من الوقيعة في علماء الأمة لأخينا الكبير المفاضل فضيلة الشيخ بكر بن عبد الله أبو زيد ، ما يعرفك بحقيقة هذا التلميذ وشيخه ، ويكشف لك ماحاول تزينه وزخرفته وإظهار على غير حقيقته بأدلة الصريحة والبراهين الساطعة والحجج الجليلة من غير سرف ولا مخيلة واليوم نرى أن هجوم مهجة المبتدعة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بدأت تأخذ مسارًا آخر ، إذ لما كشف الله سبحانه وحقيقتهم وأظهر مكنون قلوبهم  علم عقلاء الفضلاء، ونبلاء العلماء أن بضاعة هؤلاء في سوق الحق كاسدة ، وأن تلبيساتهم وتدليساتهم لا تنطوي إلا على ذوي العقول والآراء الفاسدة تيمم هؤلاء الخائبون وجوههم وريشوا سهامهم نحو المعاصرين من أئمة السنة  لا يألون جهدًا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قلت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تيمم هؤلاء الخائبون وجوههم وريشوا سهامهم نحو المعاصرين من أئمة السنة  لا يألون جهدًا</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ريحوا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ريشوا سهامهم نحو المعاصرين من أئمة السنة لا يألون جهدًا في تسويد الردود عليهم ، وتوجيه الطعون إليهم ، بعبارات باردة ، وكلمات ممزوجة ، ورسالات في الحق محدودة ، ولست في مقدمتي لهذا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سائر ما طعنوا به على عدة من علمائنا وشيوخنا ، ولكني سآتني على شيخنا الفرد علم السنة ، وبقية السلف ومحدث العصر أستاذنا الجليل محمد ناصر الدين الألباني حفظه الله ، ومتع بحياته وفسح في عمره ، وإذا نظرت نظرة تأمل ، ترى أن غالب من رفع عقريته للرد على هذا الشيخ الجليل هم من أهل البدع والضلال والانحراف عن السنة وتوحيد الله جل شأنه دأب الشيخ عبد الله الحبشي الهرري في كتابه التعصب الحثيث ، ورده عليه شيخنا مرروًا بذلك التلميذ الهالك في محبة شيخه والتعصب له ، ثم انتهاءً بتلميذًا لهذا التلميذ وهو الذي جعلنا كتابنا هذا ردًا عليه وهتكًا لباطله ، وإظهارًا لفساده تسويداته، وفي أثناء هذه الردود طلع علينا بعض المتعصبين الهلكى بعبارات سودوها في بعض ما كتبوه طعنًا بهذا الشيخ ،  لا أقول لشخصه ، فالله والحمد أن مبناه على النصوص لا على الشخوص ، ولكن طعنًا في منهجه العلمي ودعوته المباركة ، التي جاءت لتفسد على ذوي البدعة بدعتهم وأباطلهم وتؤرق عليهم مضاجعهم كمثل ما قال عنه الشيخ محمد علي الصابوني ، في رسالته التي لها مما كشفته نصيب أوفر المسماة بنقيض اسمها كشف الافتراءات صفحة كذا </w:t>
      </w:r>
      <w:r>
        <w:rPr>
          <w:rFonts w:ascii="Traditional Arabic" w:hAnsi="Traditional Arabic" w:cs="Traditional Arabic"/>
          <w:color w:val="800000"/>
          <w:sz w:val="32"/>
          <w:szCs w:val="32"/>
          <w:rtl/>
        </w:rPr>
        <w:t>" يقول فهو ليس بالمطاول ولا المقارع أمام فرسان الميدان وله ، غرائب وعجائب في تصحيح وتضعيف يندى لها جبين الإنسان "</w:t>
      </w:r>
      <w:r>
        <w:rPr>
          <w:rFonts w:ascii="Traditional Arabic" w:hAnsi="Traditional Arabic" w:cs="Traditional Arabic"/>
          <w:color w:val="000000"/>
          <w:sz w:val="32"/>
          <w:szCs w:val="32"/>
          <w:rtl/>
        </w:rPr>
        <w:t xml:space="preserve"> ، أقول وهذا كلام من أعجب العجب فالصابوني ليس له أدنى معرفة في الحديث وعلومه ، فكيف يدور على الكلام في هذا الإمام الجهبذ ، الذي أمضى من حياته أكثر من نصف قرن في خدمة السنة ، وتمييز صحيحها من سقيمها ، وفي تقرير أحكامها وتوطيد أركانها ، علمًا وعملا دعوةً وجهادا ولقد رد كلمة الصابوني هذه فضيلة الشيخ بكر أبو زيد في رسالته النافعة التحذير من طرق الصابوني في التفسير صفحة كذا حيث قال : وهذا عين التجاهل وعمط الناس أشياءهم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وارتسام عالمية الألباني في نفوس أهل العلم ، ونصرتهم للسنة وعقيدة السلف أمر لا ينازع به إلا عدو جاهل ، والحكم ندعه للقراء ، فلا نطيل ، ما أجمل هذا الكلام يا شيخنا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يجزيه الخير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هو كلام أهل السنة ودعاة الحق ، كثر الله أمثالهم ، وبارك فيهم ونفع بعلومهم ، وما لمزات الغماريين الثلاثة وردودهم عنك ببعيدة ، وكلها ولله الحمد ، منقلبة عليهم مردودة إليهم وهكذا ، أشباه هؤلاء المبتدعة ، وأشياعهم وضلالهم في مختلف البلاد ، هم على وتيرة واحدة وطريق واحد وهدفٍ واحد ، وطريقهم العصبية والتقليد والابتداع ، وطريقهم السب والطعن والتشهير وهدفهم تعميق البدع والتنفير عن دعاة السنة والتوحيد ، ولا أطيل أكثر بذكر الشواهد والأدلة التي تؤكد ما قلت ، وتصدق ما بينت وليس هذا كله سوى غيض من فيض لكن فيه كفاية ، لطالب الحق ، حتى يعرف حقيقة الطاعنين ، وجهالة </w:t>
      </w:r>
      <w:r>
        <w:rPr>
          <w:rFonts w:ascii="Traditional Arabic" w:hAnsi="Traditional Arabic" w:cs="Traditional Arabic"/>
          <w:color w:val="000000"/>
          <w:sz w:val="32"/>
          <w:szCs w:val="32"/>
          <w:rtl/>
        </w:rPr>
        <w:lastRenderedPageBreak/>
        <w:t xml:space="preserve">الأدعياء المتعالمين وما طلع به علينا أخيرا محمود سعيد البوطي من ردود على شيخ الحديث في هذا العصر ،  يدلنا دلالة أكيدة على أنه خاليًا من العلم ، فارغًا من المعرفة الحديثية ، لم يستفد من اطلاعه على كتب السنة والحديثية ، إلا قعودا ونقزات يوجهها بقالب من التدليس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علماء السنة وأساتذة العلم، روى الخطيب البغدادي في شرف أصحاب الحديث عن عن وكيع بن جراح قوله : </w:t>
      </w:r>
      <w:r>
        <w:rPr>
          <w:rFonts w:ascii="Traditional Arabic" w:hAnsi="Traditional Arabic" w:cs="Traditional Arabic"/>
          <w:color w:val="800000"/>
          <w:sz w:val="32"/>
          <w:szCs w:val="32"/>
          <w:rtl/>
        </w:rPr>
        <w:t>" لو أن الرجل لم يمسك بالحديث شيئا إلا أنه يمنعه عن الهوى كان قد أصابه "</w:t>
      </w:r>
      <w:r>
        <w:rPr>
          <w:rFonts w:ascii="Traditional Arabic" w:hAnsi="Traditional Arabic" w:cs="Traditional Arabic"/>
          <w:color w:val="000000"/>
          <w:sz w:val="32"/>
          <w:szCs w:val="32"/>
          <w:rtl/>
        </w:rPr>
        <w:t xml:space="preserve"> أقول فكيف من هو مخيب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وكنت قد وقفت قبل ثلاث سنوات تقريبًا على رسالة لـمحمود سعيد البوطي عنوانها </w:t>
      </w:r>
      <w:r>
        <w:rPr>
          <w:rFonts w:ascii="Traditional Arabic" w:hAnsi="Traditional Arabic" w:cs="Traditional Arabic"/>
          <w:color w:val="800000"/>
          <w:sz w:val="32"/>
          <w:szCs w:val="32"/>
          <w:rtl/>
        </w:rPr>
        <w:t>" أصول التهاني في إثبات سنية السبحة في الرد على الألباني "</w:t>
      </w:r>
      <w:r>
        <w:rPr>
          <w:rFonts w:ascii="Traditional Arabic" w:hAnsi="Traditional Arabic" w:cs="Traditional Arabic"/>
          <w:color w:val="000000"/>
          <w:sz w:val="32"/>
          <w:szCs w:val="32"/>
          <w:rtl/>
        </w:rPr>
        <w:t xml:space="preserve"> في قريب من خمسين صفحة ، ورأيته فيها أغلاطًا فادحة ومغالطات واضحة ، وتأويلات فاضحة فما كان مني إلا وأن كتبت عنها ردًا عليها عنوانه </w:t>
      </w:r>
      <w:r>
        <w:rPr>
          <w:rFonts w:ascii="Traditional Arabic" w:hAnsi="Traditional Arabic" w:cs="Traditional Arabic"/>
          <w:color w:val="800000"/>
          <w:sz w:val="32"/>
          <w:szCs w:val="32"/>
          <w:rtl/>
        </w:rPr>
        <w:t>" إحكام المباني في نقد أصول التهاني وكشف ما فيه من مغالطات المعاني "</w:t>
      </w:r>
      <w:r>
        <w:rPr>
          <w:rFonts w:ascii="Traditional Arabic" w:hAnsi="Traditional Arabic" w:cs="Traditional Arabic"/>
          <w:color w:val="000000"/>
          <w:sz w:val="32"/>
          <w:szCs w:val="32"/>
          <w:rtl/>
        </w:rPr>
        <w:t xml:space="preserve"> جاء أكبر من ضعف رسالته ، كشفت فيه تلبيساته ، ونقدت تدليساته وتمويهاته وها هو نقد رسالته الثانية التي سماها </w:t>
      </w:r>
      <w:r>
        <w:rPr>
          <w:rFonts w:ascii="Traditional Arabic" w:hAnsi="Traditional Arabic" w:cs="Traditional Arabic"/>
          <w:color w:val="800000"/>
          <w:sz w:val="32"/>
          <w:szCs w:val="32"/>
          <w:rtl/>
        </w:rPr>
        <w:t>" تنبيه المسلم إلى تعدي الألباني على صحيح مسلم "</w:t>
      </w:r>
      <w:r>
        <w:rPr>
          <w:rFonts w:ascii="Traditional Arabic" w:hAnsi="Traditional Arabic" w:cs="Traditional Arabic"/>
          <w:color w:val="000000"/>
          <w:sz w:val="32"/>
          <w:szCs w:val="32"/>
          <w:rtl/>
        </w:rPr>
        <w:t xml:space="preserve"> بين ذيك فقارن فيه بين الحقائق والإدعاءات وبين صدق القول والإفتراءات وسوف ترى أخي طالب الحق كيف أن هذا الغماري النزعة الكوثري الطريقة الغدي الأسلوب ، قد فارق مفارقة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منهج أهل العلم ووافق موافقة تامة سلوك أهل الأهواء ، فكتب الذي له وكتم الذي عليه وفي ختام هذه المقدمة الوجيزة أقول ينبغي على كل مبطل يسوود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والقراطيس طعنا في أهل السنة والتعدي عليهم أن يعلم علم اليقين أنهم قادرون على الرد عليهم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ومواجهتهم مواجهة قوية ، </w:t>
      </w:r>
      <w:r>
        <w:rPr>
          <w:rFonts w:ascii="Traditional Arabic" w:hAnsi="Traditional Arabic" w:cs="Traditional Arabic"/>
          <w:b/>
          <w:bCs/>
          <w:color w:val="FF0000"/>
          <w:sz w:val="32"/>
          <w:szCs w:val="32"/>
          <w:rtl/>
        </w:rPr>
        <w:t>(( إن ربك لبالمرصاد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فأما الزبد فيذهب جفاء وأما ما ينفع الناس فيمكث في الأرض ))</w:t>
      </w:r>
      <w:r>
        <w:rPr>
          <w:rFonts w:ascii="Traditional Arabic" w:hAnsi="Traditional Arabic" w:cs="Traditional Arabic"/>
          <w:color w:val="000000"/>
          <w:sz w:val="32"/>
          <w:szCs w:val="32"/>
          <w:rtl/>
        </w:rPr>
        <w:t xml:space="preserve"> والحمد لله شو رأيك شيخنا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يعطيك العافية والله ممتاز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الحمد لله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بدل كلمة التلميذ بالمريد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كلمة المريدين له علاقة بمحض التصوف أما هذه في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شفت رسالة الكويتي الصغيرة . أكثر الأدلة التي ذاكرها آخذها من المقدمة التي في آداب الزفاف على كل حال</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لو طبع الكتاب يجوز يطلع أكثر من مائة وخمسين إلى مائتين صفحة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أرجوا لك التوفيق إن شاء الله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أستشيركم بشيء الآن الكتاب فيه بحث مسائل كثيرة ، الآن يخطر في بالي أني أعمل الجزء الأول فقط لأبي الزبير عن جابر ، والجزء الثاني للمسائل الأخرى ؛ لأنه نصف الكتاب فعلاً عن أبي الزبير عن جابر فشو رأي شيخنا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خلصت منه تأليفًا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المادة كلها جاهزة  شيخنا كمادة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قصدي بالسؤال أنه إذا فعلاً إذا وجد أنه أثبت بالرواية عن أبي الزبير عن جابر تأخذ نصف الكتاب حول فأجعلها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أكثر شيء عند روايته عن أبي الزبير عن جابر يعني اجتمع الشيء الكثير أبو جابر وأبو الإبهام وأنت تذكر النقل يلي ناقله الأخ في النسخة فيه أربع مواضع في الرواية عن أبي الزبير عن جابر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 مواضع أي 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عنده الأحكام نفسه أحكام عبد الحق ، فضلاً عن رئيس تهذيب الآثار للطبري رئيس الحافظ بن حجر بعلة ابن الزبير عن جابر فيما ينقل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أشياء كثيرة جدًا سبحان الله شيخنا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ربنا ينصر الحق ، </w:t>
      </w:r>
      <w:r>
        <w:rPr>
          <w:rFonts w:ascii="Traditional Arabic" w:hAnsi="Traditional Arabic" w:cs="Traditional Arabic"/>
          <w:b/>
          <w:bCs/>
          <w:color w:val="FF0000"/>
          <w:sz w:val="32"/>
          <w:szCs w:val="32"/>
          <w:rtl/>
        </w:rPr>
        <w:t>(( إن الله يدافع عن الذين آمنوا ))</w:t>
      </w:r>
      <w:r>
        <w:rPr>
          <w:rFonts w:ascii="Traditional Arabic" w:hAnsi="Traditional Arabic" w:cs="Traditional Arabic"/>
          <w:color w:val="000000"/>
          <w:sz w:val="32"/>
          <w:szCs w:val="32"/>
          <w:rtl/>
        </w:rPr>
        <w:t xml:space="preserve"> وكما لا يخفاك ربنا يسخر مدافعين عن الحق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اللهم آمين ، الحمد لله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 الله يدافع عن الذين آمنوا ))</w:t>
      </w:r>
      <w:r>
        <w:rPr>
          <w:rFonts w:ascii="Traditional Arabic" w:hAnsi="Traditional Arabic" w:cs="Traditional Arabic"/>
          <w:color w:val="000000"/>
          <w:sz w:val="32"/>
          <w:szCs w:val="32"/>
          <w:rtl/>
        </w:rPr>
        <w:t xml:space="preserve"> والله فيك الخير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والله هذا كلامك ينفعنا وأنت والله على رأسنا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 الخير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أخونا حمدي هذا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منك الرسائل الجديدة التي تصدرها فأرجوا أن ترسلها إليه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أخونا أبو عبد الله كان أعطاني بعض الكتاب منشان حجاب المرأة أستاذي فبالنسبة لحديث أسماء أنا كاتب تقريبًا الأشياء كلها وساويت منها رسالة موجودة عندك منها صورة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فأقول بالنسبة لحديث أسماء أنا مش رايح اطّلع في الأوراق شيء ؛ لأنه كل الشبهات نقلتها في هذه الرسالة التي كاتبها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المقصود أن تتبع من هذه الرسالة النقاط التي تهجموا فيها علينا ، بس التهجم فقط ؛ لأنه لما أنت بتذكر بده يرجع يشوف شو قايلين ، بس تلفت النظر للمواطن التي انتقد الألباني بما يتعلق بحجاب المرأة سواء كان فقيهًا أو كان حديثيًا ، ما أريدك أن تتوسع كما تفعل أحيانًا ، وإنما هو الإشارة أنه في هذه الرسالة في بحث في الرد على الألباني وعندك رسائل أخرى لابد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 هذا هو طيب شيخنا قرأت رسالة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قد قرأتها كلها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كيف رأيك بها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ممتازة ولا شك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الحمد لله ، إليه يجزيك الخير يا أستاذي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هذه ينبغي نشرها لوحدها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لوحدها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أقوله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 بخصوص الدرس يوم الجمعة دروس أخونا الشيخ علي ، طبعًا بدأ بالتدريس منذ ثلاثة أشهر في فتح الباري ، طبعًا هذا ما شاء الله علوم بحار مش بحر ، فأخونا الآن هن ، ما بتحملوا هذه العلوم ؛ لأنهم مش معتادين على دروس ومجالس العلم ، بين يدين المشايخ ، وكذا ، فكنا اقترحنا على الأخ فيوقف بعد سبع الأحاديث الأولى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أربعين درس تقريبًا ، هذا شيء كثير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شك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قلنا لو نبدأ في كتيب صغير أولاً نجمع طلاب الخبر ؛ لأنه أكثر ليش نحن نجلس ومش فاهمين شيء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أكيد أن العلم ثقيل على عامة الناس لا شك ، لعل الطريقة أن تختار من صحيح البخاري أحاديث لعله يسهل عليك ذلك مختصر البخاري ولو الجزء الأول ، وتدرس أنت الكبير تحضير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تقدم الفوائد إلقاءً على الناس باللغة التي يفهمونها ؛ أما لغة العلماء وطلاب العلم ، هذه ما فهموها فعلاً ، لعل هذا يكون أحسن شيء ، يعني تقرأ الحديث وبتعمل تعليقات عليه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أنا منهجي في الكتاب أقرأ فتح الباري حرفيا فكل مصطلح يمر كل إشارة نحوية  إشارة بلاغية مصطلح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هذا ما بتحملوه هذا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لكن من الجالسين ، قالوا نحن نريد ذلك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النتيجة يتسللون لواذا.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صح ، أنا قلت لهم في القلم العريض ، قلت أنا مش شايف تقدم منكم ، يعني لما أنا بشرح مثلا الغريب أو كذا أشياء بتمر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سيدي بدك تطور أسلوبك على أساس كلموا الناس على قدر عقولهم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البارحة بعد التشاور مع الأخوة ، اقترحنا أ ن ندرس رسالة ، عقيدة السلف أصحاب الحديث لأبي عثمان الصابوني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بأس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هيك شيخنا نعود الطلاب على الجلد في مجالس العلم ، فلما يكون هذا الشيء خفيف فإن الطالب يعتاد على أن يجلس فلو ارتفع المستوى شيخنا يكون الطالب قد اعتاد إما هيك مفاجأة فاجأتنا بها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قبل فترة أخونا بخيت ، تبع مستفتي الهجرة والأخ كمال المصري ، بتذكر لما جاءك هم وأبو أحمد وسهروا  مع كتاب وقفات كان حثنا كثير أن نجدد الفكرة التي اقترحت قديمًا شيخنا يلي هي الرد على محمد الغزالي ، وبخاصة بعد كتاب </w:t>
      </w:r>
      <w:r>
        <w:rPr>
          <w:rFonts w:ascii="Traditional Arabic" w:hAnsi="Traditional Arabic" w:cs="Traditional Arabic"/>
          <w:color w:val="800000"/>
          <w:sz w:val="32"/>
          <w:szCs w:val="32"/>
          <w:rtl/>
        </w:rPr>
        <w:t>" السنة بين أهل الفقه و أهل الحديث "</w:t>
      </w:r>
      <w:r>
        <w:rPr>
          <w:rFonts w:ascii="Traditional Arabic" w:hAnsi="Traditional Arabic" w:cs="Traditional Arabic"/>
          <w:color w:val="000000"/>
          <w:sz w:val="32"/>
          <w:szCs w:val="32"/>
          <w:rtl/>
        </w:rPr>
        <w:t xml:space="preserve"> ففعلاً أنا جمعت أربع خمس كتب والتقينا مع الأخ سليم ورأينا يعني أنه فعلا لابد من هذا وبالصدفة سبحان الله ، اثنين أخوة من الجزائر يرسلون لنا رسائل أنه ظهر لنا هذا المعتزلي الجديد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يريد كذا ويريد كذا ، فشيخنا هل ترى كيف الأسلوب يلي ممكن نعالج فيه الرجل هذا ، وخاصة أن أساليبه إنشائية هو يعني ما عنده علم ، شيخنا أرجوا توجيهاتكم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إذا كان عندي شيء ، فأنا يبدوا لي أن يكون الرد عليه قسمين : القسم الأول : شرح نفسية هذا الكاتب وبيان أنه لا يختلف عن رجالات المعتزلة المتقدمين الذين يقدمون والآرائيين الذين يقدمون الرأي الشخصي على النص النبوي تشرحون هذا بقدر ما تستطيعون هذا هو القسم الأول ، القسم الثاني : نقد كلماته المتعلقة بصرف لبعض آراء المخالفة للسنة هو أكيد رجل جاهل بلا شك مغرور بسلاطة لسانه وسهولة قلمه ، فهذا غره ووهمه أنه هو على شيء من العلم وليس على شيء منه ، فهذا الذي يبدوا لي والله أعلم ؛ إنه الرد يكون على قسمين قسم لإلحاقه ببيان واضح بأهل الرأي والاعتزال وبعد ذلك الإتيان بالأدلة من كتابه هذا أو غير كتبه إذا تيسر لك ذلك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عدة كتب الآن خمس كتب ، تخصص ضد السلفية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عليه ، وبتجيبوا بعض الأمثلة مما يتهكم بالسنة فيها ، الحقيقة مجال الرد عليه واسع جدًا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هو لا يهتم بموضوع الشخصية الإسلامية أبدًا ، وليس الأمر هكذا  بل يتهكم كما تعلم بأولئك السلفيين الذين يهتمون بالمحافظة على الشخصية الإسلامية في عقر دار الكفر ، بينما هذا يجب أن يشكروا عليه وأن يؤيدوا هو كأزهري يعني ما يلتفت إلى هذه القضايا أيضا في البلاد كما يقولون العروبة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كلمة أزهري يعني المحافظة على لباسه الأزهري ولبسه أكثر من محافظة الشباب على لباس السنة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هو أنا كتبت كلمة في بعض التعليقات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على الكتاب نفسه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على حديث أو تعليق لا أذكر في أي مكان ، المهم وهنا الشاهد : أنه شو كانت المناسبة ؟ أي نعم ، التعليق على الحديث المعروف : </w:t>
      </w:r>
      <w:r>
        <w:rPr>
          <w:rFonts w:ascii="Traditional Arabic" w:hAnsi="Traditional Arabic" w:cs="Traditional Arabic"/>
          <w:b/>
          <w:bCs/>
          <w:color w:val="0000FF"/>
          <w:sz w:val="32"/>
          <w:szCs w:val="32"/>
          <w:rtl/>
        </w:rPr>
        <w:t>( إذا انتعل أحدكم ، فليبدأ باليمين ، وإذا نزع بالشمال )</w:t>
      </w:r>
      <w:r>
        <w:rPr>
          <w:rFonts w:ascii="Traditional Arabic" w:hAnsi="Traditional Arabic" w:cs="Traditional Arabic"/>
          <w:color w:val="000000"/>
          <w:sz w:val="32"/>
          <w:szCs w:val="32"/>
          <w:rtl/>
        </w:rPr>
        <w:t xml:space="preserve"> فأنا كتبت تعليق هنا في السلسلة الصحيحة ، الآن أتذكر أن هذا الحديث فيه أدب من الآداب الإسلامية التي هجرها المسلمون لجهلهم بالنسبة وعدم اهتمامهم بها بل وقد يوجد في بعض من يسمونهم أنهم دعاة في العصر من ينكرون مثل هذه الأشياء ويسمونها قشورًا أو أمورًا تافهة أو ما شابه ذلك ، بتعرف الكلام هذا ، لكن يلي ممكن يكون جديد بالنسبة للتعبير على الأقل ، إنه في الوقت الذي تجد كثيرًا من هؤلاء يهتمون في أزيائهم بالتشبه ببعض الدعاة المشهورين كحسن البنا رحمه الله ، فتجد أحدهم يتخذ لحية قصيرة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ويحافظ على التشبه بحسن البنا ، أما التشبه بسيد البشر فهذا يعتبر قشورًا ومن الأمور التوافه هذا الغزالي ينطبق عليه هذا الكلام ، وهو من عميته من مثل هذا الكلام ، وأرجوا لك التوفيق فيما أنت فيه إن شاء الله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أستاذنا كنت قد ذكرت لك عن رسالة كنت قد أشرت عليها في الضعيفة الثالثة أو الرابعة قلت كلمة سواء ، علقت أنت عليها ضمن طبعة النيجري ، فهذه حبذا لو تضاف للكتاب أو رسالة محمود سعيد الخطية وأن تصورها لنا وكذلك رسائل الغماري ، هذه أشياء طيبة إذا أضيفت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سواء ، ما بعرف هي عندي أم عند صهري همام ، إن شاء الله  نحاول نراها وبنشوف منشو ممكن تقديم منها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الدعاء ببداية الأزمات ، ونحن الآن في أشد حالات الأزمات ، يعني ما أصاب الأمة الإسلامية بسبب المعاصي وذنوب الناس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ليس هو المقصود بالنازلة هي التي تنزل على المسلمين وليسوا هم سببها ، فهمتني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وليس هم سببها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يعني دخل الكفار غزو بلاد المسلمين ، الكفار كما يقع اليوم في كثير من البلاد يعتدون على المسلمين ، أما المعاصي والذنوب هذه أمور يعني طبيعية ومستمرة ، فليست هي مثل النازلة عرفت كيف فالنازلة هي التي تشرع لها القنوت في كل الصلوات الخمس ، هذا هو طبعا وإلا لا يخلوا زمان إلا فيه معصية ومعنى ذلك أن يستمر الإنسان في القنوت في كل الصلوات وهذا خلاف السنة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بعض الناس في دعاء القنوت أخذوا برأي الإمام الشافعي ، ويقنتوا في الفجر وفي ناس ينكروا عليهم ، فبعض العلماء قال لا ننكر ولا نطلب من الناس أنهم ما يدعوا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يقال الصوفي لا ينكر ولا ينفي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نحن لا نعمل مثل الصوفية ما الذي نقوم به نحو الإنسان الذي دعا والذي ما دعا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أخرى ، لكن نحن نبين أنه لم يصح القنوت في الفجر على طول ، لكن إذا اقتدينا وراء إمام يرى القنوت في صلاة الفجر كما تقول مذهبه شافعي ، فنحن نتبعه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ننكر عليه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ننكر عليه لا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نطلب منه يدعو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مثلا بعد الصلاة أو قبل الصلاة فنحن نبحث معه ونبين له بأن هذا لم يثبت بالسنة ثم هو ربنا حسيبه فإن استجاب فبها ونعم ، وإذا لم يستجب نصلي وراءه ولا نشق عصا المسلمين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أخذ أحد الأخوة في الصلاة وهو الحمد لله رب العالمين ، يعلم السنة جيدًا ، ورأى أن الأغلبية  ناس أصى مذهبهم شافعي فدعا من أجل تأليف قلوب المسلمين فهل هذا أصاب أم أخطأ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لك شيء ، إذا كان المقصود هو يألف قلوب من حوله ، ولا يأتلف هو معهم ، فهذا كويس ، لكن أنا أخشى ما أخشى أن يتحول هو بينما هو كان سلفيًا سنيًا ، فيصبح مذهبيًا خلفيًا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 في حجاج آدم وموسى عليهما السلام ، قال آدم لموسى أخيرًا فتلومني على أمر كتبه الله عليَّ أو قدره عليَّ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غيره أبدًا ، القدر هو ما سجله الله في اللوح المحفوظ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مما هو موافق للعلم الإلهي فهذا هو المقصود وما فيه شيء ثاني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هنا آدم احتج بالقدر هنا ، فهل يجوز الاحتجاج بالقدر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الاحتجاج بالقدر ، لكن يجب أن تلاحظ بأن هناك فرقًا بين هذا الاحتجاج الذي حكاه نبينا صلى الله عليه وسلم بما جرى بين آدم وموسى وبين الاحتجاج غير آدم ، مثل قول المشركين : </w:t>
      </w:r>
      <w:r>
        <w:rPr>
          <w:rFonts w:ascii="Traditional Arabic" w:hAnsi="Traditional Arabic" w:cs="Traditional Arabic"/>
          <w:b/>
          <w:bCs/>
          <w:color w:val="FF0000"/>
          <w:sz w:val="32"/>
          <w:szCs w:val="32"/>
          <w:rtl/>
        </w:rPr>
        <w:t xml:space="preserve">(( ولو شاء الله ما عبدنا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الفرق واضح جدًا ، وهو أن التحاجج الذي جاء في الحديث جرى في عالم غير عالم التكليف ، واضح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 وثانيًا المؤاخذة جرت بعد أن تاب آدم عليه السلام وأناب كما هو في صريح القرآن </w:t>
      </w:r>
      <w:r>
        <w:rPr>
          <w:rFonts w:ascii="Traditional Arabic" w:hAnsi="Traditional Arabic" w:cs="Traditional Arabic"/>
          <w:color w:val="000000"/>
          <w:sz w:val="32"/>
          <w:szCs w:val="32"/>
          <w:rtl/>
        </w:rPr>
        <w:lastRenderedPageBreak/>
        <w:t xml:space="preserve">بينما الاحتجاج بالقدر هو لتمرير ولتسويغ المعصية بحجة أنه الله هيك كاتب علينا فشتان بين الأمرين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 إذا وقع الإنسان بحادث دون فعله يكون هذا قضاء وقدر ، ألا يوجد تعبير آخر غير هذا التعبير ، يعني مثلا إذا الإنسان عمل حادث بدون قصد ، يكون قضاء وقدر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قضاء وقدر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 قضاء وقدر ، لكن ما في تعبير آخر نقوله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 لكن المهم أن المسلم إذا ارتكب فاحشة أن لا يحتج بالقدر ، لكن كل شيء يقع فهو بقدر الله وقضائه ، ولا شك ولا ريب أبدًا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الذي يقع علينا غصب عنا كما يقولون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قدر ، أي نعم  لكن بين قدر وقع للإنسان ويؤاخذ به ، وبين قدر يقع للإنسان ولا يؤاخذ به ، كما نعلم جميعًا التفريق بين قتل العمد ، وقتل الخطأ فقتل العمد يؤاخذ عليه الإنسان في الدنيا والآخرة أما قتل الخطأ فلا يؤاخذ إلا في الدنيا دون الآخرة ، وهكذا كل المعاصي فإما أن تقع باختيار الإنسان فهو يؤاخذ وذلك مقدر عليه بلا شك ، وأما أن يقع رغم أنفه وبدون اختياره فهو لا يؤاخذ عليه الإنسان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الشيء الذي وضعه الرسول عليه الصلاة والسلام على رأسه عمامة شال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ترى من حولك ، وكما ترى من أمامكم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أقول كما ترى من حولك ، وكما ترى من أمامك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الرسول عليه الصلاة والسلام في غزوة أحد وضع لامة على رأسه ، وما هي اللامة ؟ وقال صلى الله عليه وسلم : </w:t>
      </w:r>
      <w:r>
        <w:rPr>
          <w:rFonts w:ascii="Traditional Arabic" w:hAnsi="Traditional Arabic" w:cs="Traditional Arabic"/>
          <w:b/>
          <w:bCs/>
          <w:color w:val="0000FF"/>
          <w:sz w:val="32"/>
          <w:szCs w:val="32"/>
          <w:rtl/>
        </w:rPr>
        <w:t xml:space="preserve">( ما كان لنبي أن يضع لامة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w:t>
      </w:r>
      <w:r>
        <w:rPr>
          <w:rFonts w:ascii="Traditional Arabic" w:hAnsi="Traditional Arabic" w:cs="Traditional Arabic"/>
          <w:color w:val="000000"/>
          <w:sz w:val="32"/>
          <w:szCs w:val="32"/>
          <w:rtl/>
        </w:rPr>
        <w:t xml:space="preserve"> الحديث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آلة الحرب ، الخوذة ودرع الحديد ، ونحو ذلك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وردنا عنك بعض الكلام عن الانتخابات بعض الإخوة متناقض كلامهم ، شو بتقترح حتى يكون عندنا شفاء الغليل في الجواب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في هذا ، ولكن لعله من الحسن أن تذكر ما هو الذي ورد إليك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الذي ورد أولا أن الشيخ ذاكر الإخوان المسمين الذين نزلوا لا ينبغي أن ينزلوا أما إذا كان الأمر كذلك فعلى المسلمين مؤازرتهم ، وآخرين ذكروا أن الشيخ يقول غير هيك لا مؤازرتهم ولا دخولهم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القول الثاني خطأ ، أولاً القول الأول صحيح لكن دون الصحة ، نحن أولاً ما خصصنا بالذكر الإخوان المسلمين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إخواننا بشكل عام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إذا أحد المخطئين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الإخوان المسلمين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لفظ كلام يعني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يصير هكذا الخطأ المهم ، نحن نقول لا ننصح مسلمًا أن يرشح نفسه في هذه الانتخابات في كل البلاد اليوم ؛ لأن الحكومات لا تحكم بما أنزل الله واضح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أعلم أن هذا الرأي لا يقتنع به كثيرون من طلبة العلم من الدكاترة من كذا إلى آخره ، عرفت كيف حينئذٍ سنرى في الساحة ناس يرشحون أنفسهم من الإسلاميات سواء كانوا من هؤلاء أو هؤلاء أو هؤلاء . عرفت كيف حينئذٍ يجب علينا أن نختار من هؤلاء ، الذين نزلوا في ساحة الانتخاب ، في ساحة الانتخابات أن نختار منهم الأصلح ، ولا نفسح المجال لدخول الشيوعيين والبعثيين والزنادقة والدهريين والزنادقة  ونحو ذلك واضح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رأينا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تقول يجب أن نختار الأفضل منهم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222</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تعالى : </w:t>
      </w:r>
      <w:r>
        <w:rPr>
          <w:rFonts w:ascii="Traditional Arabic" w:hAnsi="Traditional Arabic" w:cs="Traditional Arabic"/>
          <w:b/>
          <w:bCs/>
          <w:color w:val="FF0000"/>
          <w:sz w:val="32"/>
          <w:szCs w:val="32"/>
          <w:rtl/>
        </w:rPr>
        <w:t>(( يا أيها الذين آمنوا استجيبوا لله وللرسول إذا دعاكم لما يحييكم ))</w:t>
      </w:r>
      <w:r>
        <w:rPr>
          <w:rFonts w:ascii="Traditional Arabic" w:hAnsi="Traditional Arabic" w:cs="Traditional Arabic"/>
          <w:color w:val="000000"/>
          <w:sz w:val="32"/>
          <w:szCs w:val="32"/>
          <w:rtl/>
        </w:rPr>
        <w:t xml:space="preserve">، فالرسول عليه السلام أمر المسلمين بأن يحافظوا على شخصيتهم المسلمة وأن يخالفوا الكفار ، الكفار كأمة ما بيلتحوا ، بالعكس بشوفوا النظافة والنزاهة كما يقال في بعض البلاد ، كله نظيف حتى الشوارب ، في بعض البلاد مثل النساء ؛ ربنا عزوجل ما خلق الرجال مميزا لهم على النساء فميز الرجال باللحى ، لما يأتي مسلم ويحلق لحيته لسان حاله يقول خلاف ما ينبغي أن يقول لأنه من السنة أن المسلم أن يقول </w:t>
      </w:r>
      <w:r>
        <w:rPr>
          <w:rFonts w:ascii="Traditional Arabic" w:hAnsi="Traditional Arabic" w:cs="Traditional Arabic"/>
          <w:b/>
          <w:bCs/>
          <w:color w:val="0000FF"/>
          <w:sz w:val="32"/>
          <w:szCs w:val="32"/>
          <w:rtl/>
        </w:rPr>
        <w:t>( اللهم كما حسنت خَلقي فحسن خُلقي )</w:t>
      </w:r>
      <w:r>
        <w:rPr>
          <w:rFonts w:ascii="Traditional Arabic" w:hAnsi="Traditional Arabic" w:cs="Traditional Arabic"/>
          <w:color w:val="000000"/>
          <w:sz w:val="32"/>
          <w:szCs w:val="32"/>
          <w:rtl/>
        </w:rPr>
        <w:t xml:space="preserve"> طبعا المرأة تقول هذا الكلام ، الرجل يقول هذا الكلام ؛ الرجل إذا وقف أمام المرآة فيجد نفسه له لحية فيقول : </w:t>
      </w:r>
      <w:r>
        <w:rPr>
          <w:rFonts w:ascii="Traditional Arabic" w:hAnsi="Traditional Arabic" w:cs="Traditional Arabic"/>
          <w:b/>
          <w:bCs/>
          <w:color w:val="0000FF"/>
          <w:sz w:val="32"/>
          <w:szCs w:val="32"/>
          <w:rtl/>
        </w:rPr>
        <w:t>( اللهم كما حسنت خلقي فحسن خلقي )</w:t>
      </w:r>
      <w:r>
        <w:rPr>
          <w:rFonts w:ascii="Traditional Arabic" w:hAnsi="Traditional Arabic" w:cs="Traditional Arabic"/>
          <w:color w:val="000000"/>
          <w:sz w:val="32"/>
          <w:szCs w:val="32"/>
          <w:rtl/>
        </w:rPr>
        <w:t xml:space="preserve"> المرأة كذلك تقف أمام المرآة وتجد </w:t>
      </w:r>
      <w:r>
        <w:rPr>
          <w:rFonts w:ascii="Traditional Arabic" w:hAnsi="Traditional Arabic" w:cs="Traditional Arabic"/>
          <w:color w:val="000000"/>
          <w:sz w:val="32"/>
          <w:szCs w:val="32"/>
          <w:rtl/>
        </w:rPr>
        <w:lastRenderedPageBreak/>
        <w:t xml:space="preserve">نفسها عكس الرجل خديها وجهها أملس بتقول : </w:t>
      </w:r>
      <w:r>
        <w:rPr>
          <w:rFonts w:ascii="Traditional Arabic" w:hAnsi="Traditional Arabic" w:cs="Traditional Arabic"/>
          <w:b/>
          <w:bCs/>
          <w:color w:val="0000FF"/>
          <w:sz w:val="32"/>
          <w:szCs w:val="32"/>
          <w:rtl/>
        </w:rPr>
        <w:t>( ربي كما حسنت خلقي فحسن خلقي )</w:t>
      </w:r>
      <w:r>
        <w:rPr>
          <w:rFonts w:ascii="Traditional Arabic" w:hAnsi="Traditional Arabic" w:cs="Traditional Arabic"/>
          <w:color w:val="000000"/>
          <w:sz w:val="32"/>
          <w:szCs w:val="32"/>
          <w:rtl/>
        </w:rPr>
        <w:t xml:space="preserve"> إذا كل واحد من الجنسين له طابعه الذي خلقه الله عليه رغم أنفه ، لا فرق بين كون الرجل ذكرا وكون المرأة أنثى ، أنه ليس له إرادة في ذلك ، هكذا ربنا عزوجل قدر منذ الأزل كذلك كان تمام تقدير الله عزوجل بالنسبة للرجال أن جعلهم بلحى والعكس بالعكس النساء ؛ لذلك ما يجوز للمسلم أن يتقصد معاكسة إرادة الله عزوجل ولو شاء الله لفرض على المخالفين جميعا يبس أيديهم أول ما يأخذ الشفرة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لا ما فرض ذلك على الناس لأنه ما يجري امتحان إلا هكذا ؛ وقد وقع في عهد الرسول عليه السلام أن رجلا رآه الرسول يأكل بالشمال فقال له  </w:t>
      </w:r>
      <w:r>
        <w:rPr>
          <w:rFonts w:ascii="Traditional Arabic" w:hAnsi="Traditional Arabic" w:cs="Traditional Arabic"/>
          <w:b/>
          <w:bCs/>
          <w:color w:val="0000FF"/>
          <w:sz w:val="32"/>
          <w:szCs w:val="32"/>
          <w:rtl/>
        </w:rPr>
        <w:t>(  كل باليمين )</w:t>
      </w:r>
      <w:r>
        <w:rPr>
          <w:rFonts w:ascii="Traditional Arabic" w:hAnsi="Traditional Arabic" w:cs="Traditional Arabic"/>
          <w:color w:val="000000"/>
          <w:sz w:val="32"/>
          <w:szCs w:val="32"/>
          <w:rtl/>
        </w:rPr>
        <w:t xml:space="preserve"> ، قال لا أستطيع ، قال له </w:t>
      </w:r>
      <w:r>
        <w:rPr>
          <w:rFonts w:ascii="Traditional Arabic" w:hAnsi="Traditional Arabic" w:cs="Traditional Arabic"/>
          <w:b/>
          <w:bCs/>
          <w:color w:val="0000FF"/>
          <w:sz w:val="32"/>
          <w:szCs w:val="32"/>
          <w:rtl/>
        </w:rPr>
        <w:t>( لا استطعت )</w:t>
      </w:r>
      <w:r>
        <w:rPr>
          <w:rFonts w:ascii="Traditional Arabic" w:hAnsi="Traditional Arabic" w:cs="Traditional Arabic"/>
          <w:color w:val="000000"/>
          <w:sz w:val="32"/>
          <w:szCs w:val="32"/>
          <w:rtl/>
        </w:rPr>
        <w:t xml:space="preserve"> ، فجمدت يده يبست بالمرة ؛ ولو شاء الله لعامل العصاة بمثل المعاملة هذه لكن الأمر كما قال تعالى : </w:t>
      </w:r>
      <w:r>
        <w:rPr>
          <w:rFonts w:ascii="Traditional Arabic" w:hAnsi="Traditional Arabic" w:cs="Traditional Arabic"/>
          <w:b/>
          <w:bCs/>
          <w:color w:val="FF0000"/>
          <w:sz w:val="32"/>
          <w:szCs w:val="32"/>
          <w:rtl/>
        </w:rPr>
        <w:t>(( ليبلوكم أيكم أحسن عملا ))</w:t>
      </w:r>
      <w:r>
        <w:rPr>
          <w:rFonts w:ascii="Traditional Arabic" w:hAnsi="Traditional Arabic" w:cs="Traditional Arabic"/>
          <w:color w:val="000000"/>
          <w:sz w:val="32"/>
          <w:szCs w:val="32"/>
          <w:rtl/>
        </w:rPr>
        <w:t xml:space="preserve">، فهذا الذي يربي يربي بإرادته واختياره والذي يحلق كذلك ، يلي يربي له أجر ويلي يحلق عليه وزر ؛ ولذلك قال عليه السلام </w:t>
      </w:r>
      <w:r>
        <w:rPr>
          <w:rFonts w:ascii="Traditional Arabic" w:hAnsi="Traditional Arabic" w:cs="Traditional Arabic"/>
          <w:b/>
          <w:bCs/>
          <w:color w:val="0000FF"/>
          <w:sz w:val="32"/>
          <w:szCs w:val="32"/>
          <w:rtl/>
        </w:rPr>
        <w:t>( حفوا الشارب واعفوا اللحى وخالفوا اليهود و النصارى )</w:t>
      </w:r>
      <w:r>
        <w:rPr>
          <w:rFonts w:ascii="Traditional Arabic" w:hAnsi="Traditional Arabic" w:cs="Traditional Arabic"/>
          <w:color w:val="000000"/>
          <w:sz w:val="32"/>
          <w:szCs w:val="32"/>
          <w:rtl/>
        </w:rPr>
        <w:t xml:space="preserve">، أن نخالف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حف الشارب من هنا من طرف الشفاة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حفوا الشارب حتى ما ينزل الشارب على الفم ، وأعفوا اللحى وخالفوا اليهود والنصارى ، اليهود والنصارى كأمة يحلقوا ومش لازم نغش الإنسان ويقول هؤلاء النصارى في أوروبا فئة من الشباب عم يرخوا لحاهم ؛ بنقول نعم لكن هذه الكثرة كنقطة سوداء في الجلد الأبيض ، النصارى كأمة كلهم حليقين ؛ ولذلك تفننوا بإيجاد الشفرات يلي بتسهل على الواحد منهم أن يرتكب المعصية بأسهل طريق والعياذ بالله ، شوف هنا العبرة في المسلمين المبتلين بحلق اللحى كما قلبوا وضع الرجل وحلقوا اللحية تشبها بالنساء كمان قلبوا الأمر في التزين يوم الجمعة ، يوم الجمعة مأمور المسلم قبل أن يحضر الصلاة أنه يشوف أحسن ثيابه ويتطيب من الطيب ولو لم يجد إلا من طيب أهله ؛ اليوم أكثر المسلمين كيف يتزينون برحوا إلى المسجد على تنظيف ملمعين وأشكل من هيك الحجاج ، بروح الواحد وبينفق أموال طائلة ويتعب حاله وبوقف على عرفات ويبات إلى مزدلفة يأتي إلى منى وهناك بده يتحلل ، الشرع بقول </w:t>
      </w:r>
      <w:r>
        <w:rPr>
          <w:rFonts w:ascii="Traditional Arabic" w:hAnsi="Traditional Arabic" w:cs="Traditional Arabic"/>
          <w:b/>
          <w:bCs/>
          <w:color w:val="0000FF"/>
          <w:sz w:val="32"/>
          <w:szCs w:val="32"/>
          <w:rtl/>
        </w:rPr>
        <w:t>( اللهم اغفر للمحلقين ، اللهم اغفر للمحلقين ، اللهم اغفر للمحلقين قالوا وللمقصرين قال وللمقصرين )</w:t>
      </w:r>
      <w:r>
        <w:rPr>
          <w:rFonts w:ascii="Traditional Arabic" w:hAnsi="Traditional Arabic" w:cs="Traditional Arabic"/>
          <w:color w:val="000000"/>
          <w:sz w:val="32"/>
          <w:szCs w:val="32"/>
          <w:rtl/>
        </w:rPr>
        <w:t xml:space="preserve">  طبعا هنا الحلق حلق الرأس ، هذه أفضل درجة ؛ شو الناس يساوي ؟ بتحللوا من الإحرام بمعصية الله عزوجل ، هذه مصيبة الدهر ، الرسول عليه السلام يقول : </w:t>
      </w:r>
      <w:r>
        <w:rPr>
          <w:rFonts w:ascii="Traditional Arabic" w:hAnsi="Traditional Arabic" w:cs="Traditional Arabic"/>
          <w:b/>
          <w:bCs/>
          <w:color w:val="0000FF"/>
          <w:sz w:val="32"/>
          <w:szCs w:val="32"/>
          <w:rtl/>
        </w:rPr>
        <w:t>( من حج ولم يرفث ولم يفسق رجع كيوم ولدته أمه )</w:t>
      </w:r>
      <w:r>
        <w:rPr>
          <w:rFonts w:ascii="Traditional Arabic" w:hAnsi="Traditional Arabic" w:cs="Traditional Arabic"/>
          <w:color w:val="000000"/>
          <w:sz w:val="32"/>
          <w:szCs w:val="32"/>
          <w:rtl/>
        </w:rPr>
        <w:t xml:space="preserve">، هذا لسى ما كمل حجه فسق ، لسى ما كمل حجه فسق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أن يخرج من طاعة حتى يدخل إلى معصية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لذلك بارك الله فيك نحن ننصحكم جميعا ومثل ما قالت تلك الساعة هذا المستشفى له مميزات ، من جملة المميزات الظاهرة الإسلامية سواء في الرجال أو في النساء ، نعرف نحن مستشفيات نعرف دوائر يوجد فيها ناس ملتحين بهددوهم بالطرد من الوظيفة وإلا بحلقوا ، لا ، هنا الحمد لله مش هيك القضية بالعكس نفس المستشفى الإسلامي هو إيش يربي لحيته وأرجوا الله أن يوفقكم لطاعة الله ورسوله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أستاذنا في ناس بعلقوا علينا وبقولوا لا تتشددوا علينا ، قلت يا أخي الله أكبر من الذي يتشدد فاتحة والرب راعيها أم كل يوم تجيب الصابونة والشفرة والكالونية إلى آخره ، أيهما فيه تشدد أكثر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قلب الحقائق عجيبة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عبد رب النبي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هذا تخلص من عبد النبي على الطريقة الشيعية عبد الحسين عبد علي ، فعبد النبي شرك هذا في الألفاظ ولذلك عدلوها بعبد رب النبي وكذلك سياف وهو أحد القادة الأفغان المجاهدين كان اسمه عبد الرسول وبعدين عدل بعد ما فهم وفقه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الحمد لله أنهم المجاهدون عدلوا اسم عبد رب الرسول سياف وفتحوا هذا الباب وطلعت من يومها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نحن اتبعناك يا شيخنا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روى الإمام مسلم في صحيحه عن ابن عمر رضي الله عنه أن رجلا من أهل العراق جاء إليه قائلا الذباب يقع على ثوبي فهل يتنجس ؟ قال ابن عمر : يا أهل العراق ما أسألكم عن الصغيرة وأركبكم للكبيرة ، قتلتم ابن رسول الله ثم تسأل عن الذباب يقع على الثوب يتنجس أم لا ، وسمعت رسول الله صلى الله عليه وسلم وهو يشير إلى جهة العراق الفتنة هاهنا الفتنة هاهنا الفتنة هاهنا وهناك يخرج قرن الشيطان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الجهل الذي أودى بهم إلى محاربة السنة باسم القرآن أن الرسول عليه السلام لما قال لأصحابه </w:t>
      </w:r>
      <w:r>
        <w:rPr>
          <w:rFonts w:ascii="Traditional Arabic" w:hAnsi="Traditional Arabic" w:cs="Traditional Arabic"/>
          <w:color w:val="000000"/>
          <w:sz w:val="32"/>
          <w:szCs w:val="32"/>
          <w:rtl/>
        </w:rPr>
        <w:lastRenderedPageBreak/>
        <w:t xml:space="preserve">الكرام </w:t>
      </w:r>
      <w:r>
        <w:rPr>
          <w:rFonts w:ascii="Traditional Arabic" w:hAnsi="Traditional Arabic" w:cs="Traditional Arabic"/>
          <w:b/>
          <w:bCs/>
          <w:color w:val="0000FF"/>
          <w:sz w:val="32"/>
          <w:szCs w:val="32"/>
          <w:rtl/>
        </w:rPr>
        <w:t>( من أحب لقاء الله أحب الله لقاءه ومن كره لقاء الله كره الله لقاءه )</w:t>
      </w:r>
      <w:r>
        <w:rPr>
          <w:rFonts w:ascii="Traditional Arabic" w:hAnsi="Traditional Arabic" w:cs="Traditional Arabic"/>
          <w:color w:val="000000"/>
          <w:sz w:val="32"/>
          <w:szCs w:val="32"/>
          <w:rtl/>
        </w:rPr>
        <w:t xml:space="preserve"> قالوا يا رسول الله وأينا يحب الموت ،</w:t>
      </w:r>
      <w:r>
        <w:rPr>
          <w:rFonts w:ascii="Traditional Arabic" w:hAnsi="Traditional Arabic" w:cs="Traditional Arabic"/>
          <w:b/>
          <w:bCs/>
          <w:color w:val="0000FF"/>
          <w:sz w:val="32"/>
          <w:szCs w:val="32"/>
          <w:rtl/>
        </w:rPr>
        <w:t xml:space="preserve">(  قال ليس ذاك إنما هو حينما يحضر الأجل ويرى مقامه في الجنة أو في النار فمن كان من أهل الجنة ورأى مقامه أقبل على الله وأحب لقاءه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والعكس بالعكس ؛ شوفوا هذا الجاهل كم ضل من الناس وراءه ، بدل ما يرفع رأسه ورأس المسلمين بمثل هذه الأحاديث المطابقة في طبيعة النفوس التي فطرها الله عزوجل عليها يأتي ويقول هذا حديث ضعيف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يكره الموت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يكره مساءته الله أكبر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هذا الجاهل شو اسمه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خليها مستورة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شاء الله شيخنا صحتك أحسن من المرة السابقة نتمنى لكم الشفاء العاجل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يا رب العالمين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السعوديين يعني من الناحية النفسية صاروا مرضى ، فهم بحاجة أن يشفق عليهم حتى من الناحية السياسية فضلا عن الناحية الدينية ، الأمر بالمعروف والنهي عن المنكر صار أمرا واجبا أن ندندن عليها أو حولها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بس لسى الآن مش ظاهرة تماما لأن في بعض أهل العلم تكلموا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صحيح هذا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أذكر عندما كنت مدرسا جلست سئمان ، سئمان من السأم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سأم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وفتحت الراديوا وسرني أن كان به أغنية أحبها وما كدت أمضي مع الأبيات والالحان إلا أن طرق الباب طالبا أشرف على تقديم رسالته وخيل إلي أني أستطيع السماع مع وجوده ولكنه أقسم علي أن أغلق الراديوا ورأيت إكراما له أن ألبي رغبته وأكملت لوحدي بعض كلمات الأغنية </w:t>
      </w:r>
      <w:r>
        <w:rPr>
          <w:rFonts w:ascii="Traditional Arabic" w:hAnsi="Traditional Arabic" w:cs="Traditional Arabic"/>
          <w:color w:val="800000"/>
          <w:sz w:val="32"/>
          <w:szCs w:val="32"/>
          <w:rtl/>
        </w:rPr>
        <w:t>" أينما يدعى ظلام يا رفيق الليل أين ، إن نور الله في قلبي وهذا ما أراه "</w:t>
      </w:r>
      <w:r>
        <w:rPr>
          <w:rFonts w:ascii="Traditional Arabic" w:hAnsi="Traditional Arabic" w:cs="Traditional Arabic"/>
          <w:color w:val="000000"/>
          <w:sz w:val="32"/>
          <w:szCs w:val="32"/>
          <w:rtl/>
        </w:rPr>
        <w:t xml:space="preserve"> فصاح الطالب ما هذا  ، قلت له كل يغني في الأنام بليلاه ، إنني أعني شيئا آخر ، قال ألا تعلم أن الغناء حرام كله ؟ قلت له ما أعلم هذا ، ثم أقبلت عليه بجد أقول له إن الإسلام ليس دينا إقليميا لكم وحدكم إن لكم فقها بدويا ضيق النطاق عندما تضعونه مع </w:t>
      </w:r>
      <w:r>
        <w:rPr>
          <w:rFonts w:ascii="Traditional Arabic" w:hAnsi="Traditional Arabic" w:cs="Traditional Arabic"/>
          <w:color w:val="000000"/>
          <w:sz w:val="32"/>
          <w:szCs w:val="32"/>
          <w:rtl/>
        </w:rPr>
        <w:lastRenderedPageBreak/>
        <w:t xml:space="preserve">الإسلام بكفة واحدة وتقولون هذه الصفقة لا ينفصل أحدها عن الآخر فستطيش كفة الإسلام وينصرف الناس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كمان تكلموا عن أغاني أم كلثوم ويقول إنه يجب يسمع أم كلثوم وفيروز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أصحاب الصوت المخملي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والله هذا ما شاء الله الشيخ محمد الغزالي كتاب السنة النبوية بين أهل الحديث له كلام عجيب جدا مع الأسف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ما حدث اليوم أنه تفوهت عندما سألت عن القنوت أمام العوام والعامة بأنه بدعة فبعض الإخوة قال ما ينبغي أن تقول إن هذا بدعة فما أدري هل أنا أجبت صحيحا أم أخطأت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شايفين حالهم قولك بدعة هذا خطأ بالأسلوب ، بدك تعدل عن كلمة بدعة بعبارة أخرى تعبر بها عن الواقع ، تقول إنه هذا القنوت لم يثبت عن الرسول عليه السلام ولا عن السلف الصالح ، الذين انتقدوك من بعض الإخوان انتقدوك في أسلوبك وليس في قصدك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نسمع عن الشيخ أحمد ديدات بقول البعض سألنا عن منهجه ، إن شاء الله يكون من المناهج الطيبة الجيدة ؛ فيقول بعض الناس إنه مش مهم المنهج ، المهم الحمد لله مسلم ويرد من الكفار وكذا فلو تبين لنا هذه يا شيخ ؛ الله يجزيك الخير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الحقيقة نرجوا أن يكون الشيخ أحمد هذا على المنهج السلفي القديم الذي يؤمن بالله ويعبده حق عبادته ؛ لكن نحن بحاجة أن نتذكر دائما إنه لا يلزم بمجرد إيمان الإنسان بوجود خالق لهذا الكون أن يصبح بذلك مؤمنا ، لابد أن يتحقق هناك شرطان أساسيان ، الشرط الأول أن يشهد أن لا إله إلا الله ؛ والشرط الثاني أن محمدا رسول الله ؛ الشرط الأول لا إله إلا الله ، لا يعني أن خالق الكون واحد وبس ؛ لأنه قد يجتمع في الإنسان إيمان وكفر ، قد يجتمع في الإنسان إيمان وكفر الذي يقول لا إله إلا الله محمد رسول </w:t>
      </w:r>
      <w:r>
        <w:rPr>
          <w:rFonts w:ascii="Traditional Arabic" w:hAnsi="Traditional Arabic" w:cs="Traditional Arabic"/>
          <w:color w:val="000000"/>
          <w:sz w:val="32"/>
          <w:szCs w:val="32"/>
          <w:rtl/>
        </w:rPr>
        <w:lastRenderedPageBreak/>
        <w:t xml:space="preserve">الله طبعا هذا القول له لوازم مرتبطة هذه اللوازم مع هاتين الشهادتين ؛ فإذا تصورنا مسلما يشهد أن لا إله إلا الله وأن محمدا رسول الله ؛ لكن بقول إن القرآن ناقص ؛ إذا تصورنا مسلما يشهد أن لا إله إلا الله ، وأن محمدا رسول الله وبقول القرآن ناقص ، هذا ما أفادته شهادته لا إله إلا الله ؛ لأنه مثل العسل وصببنا عليه حامض أفسد العسل ؛ وهكذا يجتمع في الإنسان إيمان وكفر ؛ لذلك قال تعالى بحق المشركين الأولين </w:t>
      </w:r>
      <w:r>
        <w:rPr>
          <w:rFonts w:ascii="Traditional Arabic" w:hAnsi="Traditional Arabic" w:cs="Traditional Arabic"/>
          <w:b/>
          <w:bCs/>
          <w:color w:val="FF0000"/>
          <w:sz w:val="32"/>
          <w:szCs w:val="32"/>
          <w:rtl/>
        </w:rPr>
        <w:t>(( وما يؤمن أكثرهم بالله إلا وهم مشركون ))</w:t>
      </w:r>
      <w:r>
        <w:rPr>
          <w:rFonts w:ascii="Traditional Arabic" w:hAnsi="Traditional Arabic" w:cs="Traditional Arabic"/>
          <w:color w:val="000000"/>
          <w:sz w:val="32"/>
          <w:szCs w:val="32"/>
          <w:rtl/>
        </w:rPr>
        <w:t xml:space="preserve">، الآية هذه تعطينا أن الإخوان هؤلاء مؤمنين لكن في الوقت نفسه هم مشركون ، النتيجة وما يؤمن أكثرهم بالله إلا والحال هم مشركون، فإذا يجتمع في الإنسان إيمان وكفر ، ضربنا لك مثال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هذا تشبيه بس ضربنا لك مثال إنسان يشهد أن لا إله إلا الله ومحمد رسول الله لكن القرآن ناقص ، هذا كفر هذا شرك لكن هو يؤمن بالله وبرسول الله ، وصدق عليه قوله تعالى : </w:t>
      </w:r>
      <w:r>
        <w:rPr>
          <w:rFonts w:ascii="Traditional Arabic" w:hAnsi="Traditional Arabic" w:cs="Traditional Arabic"/>
          <w:b/>
          <w:bCs/>
          <w:color w:val="FF0000"/>
          <w:sz w:val="32"/>
          <w:szCs w:val="32"/>
          <w:rtl/>
        </w:rPr>
        <w:t>(( وما يؤمن أكثرهم بالله إلا وهم مشركون ))</w:t>
      </w:r>
      <w:r>
        <w:rPr>
          <w:rFonts w:ascii="Traditional Arabic" w:hAnsi="Traditional Arabic" w:cs="Traditional Arabic"/>
          <w:color w:val="000000"/>
          <w:sz w:val="32"/>
          <w:szCs w:val="32"/>
          <w:rtl/>
        </w:rPr>
        <w:t xml:space="preserve"> لدقة الموضوع وهو أنه يجتمع في الإنسان إيمان وكفر ، إيمان أو توحيد و شرك ، أكثر الناس حتى في هذا الزمان يصدق عليهم قول رب الأنام </w:t>
      </w:r>
      <w:r>
        <w:rPr>
          <w:rFonts w:ascii="Traditional Arabic" w:hAnsi="Traditional Arabic" w:cs="Traditional Arabic"/>
          <w:b/>
          <w:bCs/>
          <w:color w:val="FF0000"/>
          <w:sz w:val="32"/>
          <w:szCs w:val="32"/>
          <w:rtl/>
        </w:rPr>
        <w:t>(( وما يؤمن أكثرهم بالله إلا وهم مشركون ))</w:t>
      </w:r>
      <w:r>
        <w:rPr>
          <w:rFonts w:ascii="Traditional Arabic" w:hAnsi="Traditional Arabic" w:cs="Traditional Arabic"/>
          <w:color w:val="000000"/>
          <w:sz w:val="32"/>
          <w:szCs w:val="32"/>
          <w:rtl/>
        </w:rPr>
        <w:t xml:space="preserve">، خلينا الآن ندخل في الواقع ، المسلمين أو هؤلاء المسلمون الذين يصلون ويصومون ويحجون ويتصدقون بروحوا لمقام من المقامات لقبر من قبور الأولياء بطلبوا منه الشفاء ، بطلبوا منهم العافية ، هؤلاء </w:t>
      </w:r>
      <w:r>
        <w:rPr>
          <w:rFonts w:ascii="Traditional Arabic" w:hAnsi="Traditional Arabic" w:cs="Traditional Arabic"/>
          <w:b/>
          <w:bCs/>
          <w:color w:val="FF0000"/>
          <w:sz w:val="32"/>
          <w:szCs w:val="32"/>
          <w:rtl/>
        </w:rPr>
        <w:t>(( وما يؤمن أكثرهم بالله إلا وهم مشركون ))</w:t>
      </w:r>
      <w:r>
        <w:rPr>
          <w:rFonts w:ascii="Traditional Arabic" w:hAnsi="Traditional Arabic" w:cs="Traditional Arabic"/>
          <w:color w:val="000000"/>
          <w:sz w:val="32"/>
          <w:szCs w:val="32"/>
          <w:rtl/>
        </w:rPr>
        <w:t xml:space="preserve"> عارفين أن الله موجود لكن عبدوا مع الله غيره ، والله يقول </w:t>
      </w:r>
      <w:r>
        <w:rPr>
          <w:rFonts w:ascii="Traditional Arabic" w:hAnsi="Traditional Arabic" w:cs="Traditional Arabic"/>
          <w:b/>
          <w:bCs/>
          <w:color w:val="FF0000"/>
          <w:sz w:val="32"/>
          <w:szCs w:val="32"/>
          <w:rtl/>
        </w:rPr>
        <w:t>(( إياك نعبد وإياك نستعين ))</w:t>
      </w:r>
      <w:r>
        <w:rPr>
          <w:rFonts w:ascii="Traditional Arabic" w:hAnsi="Traditional Arabic" w:cs="Traditional Arabic"/>
          <w:color w:val="000000"/>
          <w:sz w:val="32"/>
          <w:szCs w:val="32"/>
          <w:rtl/>
        </w:rPr>
        <w:t xml:space="preserve">، فاستعانوا بغيره الله تعالى ؛ لذلك العلماء المحققين قسموا التوحيد ثلاثة أقسام : توحيد الربوبية ، توحيد الألوهية ، توحيد الصفات ؛ يعني الله واحد في ذاته ، الله واحد في عبادته ، يعني لا يعبد معه غيره ؛ الله واحد في صفاته ليس كمثله شيء ؛ هذا ليس معناه أن الله موجود وبس ، لا ، الله موجود ولا يشبهه شيء من مخلوقاته ، مثلا النصارى في أعيادهم ينشروا هذه الصور بتشوفوا صورة الرب تبعهم شيخ كبير السن ولحية طويلة بيضاء ؛ هذا هو رب العالمين الذي ليس كمثله شيء ! اليهود والنصارى آمنوا أن هذا الكون له خالق ، هم يؤمنون بالتوحيد الأول ؛ شو اسم هذا التوحيد ؟ توحيد الربوبية ، يعني أن لهذا الكون خالق ؛ يختلفوا هم عن الدهريين أو الطبيعيين يلي بقولوا هذا فلت ما في خالق ولكن مخلوق ؛ اليهود والنصارى بقولوا لا ، الله هو الذي خلق الكون ؛ فهم إذا موحدين ؛ لكن توحيد الربوبية يعني توحيد الخالقية ؛ لكن نجي توحيد الألوهية توحيد العبادة اليهود عبدوا العزير والنصارى عبدوا عيسى ؛ هؤلاء كفروا بتوحيد العبادة فهم لا يقولون لا إله إلا الله وإذا قالوها بقولها إما نفاقا وإما جهلا </w:t>
      </w:r>
      <w:r>
        <w:rPr>
          <w:rFonts w:ascii="Traditional Arabic" w:hAnsi="Traditional Arabic" w:cs="Traditional Arabic"/>
          <w:color w:val="000000"/>
          <w:sz w:val="32"/>
          <w:szCs w:val="32"/>
          <w:rtl/>
        </w:rPr>
        <w:lastRenderedPageBreak/>
        <w:t xml:space="preserve">بحقيقة المعنى وإلا لو قالوها اعتقادا ومؤمنين بها ما عبدوا عيسى ولا خضعوا له ولا سجدوا له ، إلى آخره ، ولا وضعوا له صورته وصورة مريم في الكنائس تبعهم ؛ فهؤلاء مؤمنين من جهة كفار من جهة ، مؤمنين من حيث أنهم مش مثل الدهريين يلي بقولوا ما في الله ، لا ؛ بقولوا في الله لكن شو فائدة القول لما يشبهوا الله بالمخلوقات ويعبدوا غيره ؛ وكثير الشاهد من الكلام هذا كثير من المسلمين ولا أعني العامة منهم فقط بل وأعني كثيرا من الخاصة أنهم بقولوا لا إله إلا الله لكنهم يعبدون غير الله وبكفروا بالله من ناحية الصفات ؛ فنحن نعرف أن كثيرا منهم غير الذين أشرنا إليهم أنهم يدعوا الموتى والصالحين ، يخضعوا لهم ويصلوا عندهم إلى آخره ، بقولوا الله موجود في كل مكان ، الله أكبر من كل شيء ، وكان ولا شيء معه ، شلون حشرتوه بهذا الكون حتى يقول قائلهم </w:t>
      </w:r>
      <w:r>
        <w:rPr>
          <w:rFonts w:ascii="Traditional Arabic" w:hAnsi="Traditional Arabic" w:cs="Traditional Arabic"/>
          <w:color w:val="800000"/>
          <w:sz w:val="32"/>
          <w:szCs w:val="32"/>
          <w:rtl/>
        </w:rPr>
        <w:t>" وما الله في التمثال إلا كثلجة بها الماء "</w:t>
      </w:r>
      <w:r>
        <w:rPr>
          <w:rFonts w:ascii="Traditional Arabic" w:hAnsi="Traditional Arabic" w:cs="Traditional Arabic"/>
          <w:color w:val="000000"/>
          <w:sz w:val="32"/>
          <w:szCs w:val="32"/>
          <w:rtl/>
        </w:rPr>
        <w:t xml:space="preserve"> بتقدروا تفرقوا بين الثلج والماء ، هيك الله عند هؤلاء ؛ هذا كفر ، إن الله في القرآن الكريم </w:t>
      </w:r>
      <w:r>
        <w:rPr>
          <w:rFonts w:ascii="Traditional Arabic" w:hAnsi="Traditional Arabic" w:cs="Traditional Arabic"/>
          <w:b/>
          <w:bCs/>
          <w:color w:val="FF0000"/>
          <w:sz w:val="32"/>
          <w:szCs w:val="32"/>
          <w:rtl/>
        </w:rPr>
        <w:t>(( غني عن العالمين ))</w:t>
      </w:r>
      <w:r>
        <w:rPr>
          <w:rFonts w:ascii="Traditional Arabic" w:hAnsi="Traditional Arabic" w:cs="Traditional Arabic"/>
          <w:color w:val="000000"/>
          <w:sz w:val="32"/>
          <w:szCs w:val="32"/>
          <w:rtl/>
        </w:rPr>
        <w:t xml:space="preserve"> ، حصروه في هذا الكون مثل دودة القز ، دودة الحرير بتلف على نفسها ، بتحشر نفسها بتنخنق وبتموت ؛ إن الله غني عن العالمين ؛ هؤلاء مؤمنون من جهة كفار من جهة ؛ لذلك نحن في الواقع  بهمنا أن هذا الشيخ أحمد ديدات جزاه الله خيرا قائم بواجب كبير ؛ لكن هذا الواجب وهذا الجهاد إنما يفيده إذا كان يؤمن بالله ربا واحدا أي ذاتا واحدا ، ومعبودا واحدا ؛ ليس المقصود بأنه معبود واحد بمعنى أنه لا يصلي إلا له ، لا ، لو نادى الخضر في الضيق ما عبد الله وحده ؛ لأن النداء عبادة ، قال عليه السلام : </w:t>
      </w:r>
      <w:r>
        <w:rPr>
          <w:rFonts w:ascii="Traditional Arabic" w:hAnsi="Traditional Arabic" w:cs="Traditional Arabic"/>
          <w:b/>
          <w:bCs/>
          <w:color w:val="0000FF"/>
          <w:sz w:val="32"/>
          <w:szCs w:val="32"/>
          <w:rtl/>
        </w:rPr>
        <w:t>( الدعاء هو العبادة )</w:t>
      </w:r>
      <w:r>
        <w:rPr>
          <w:rFonts w:ascii="Traditional Arabic" w:hAnsi="Traditional Arabic" w:cs="Traditional Arabic"/>
          <w:color w:val="000000"/>
          <w:sz w:val="32"/>
          <w:szCs w:val="32"/>
          <w:rtl/>
        </w:rPr>
        <w:t xml:space="preserve"> ، فنحن نرجوا أن يكون قد درس في بلاده التوحيد الصحيح فيكون موحدا لله في ذاته ، موحدا لله في عبادته ، موحدا لله عزوجل في صفاته ؛ حين ذلك يكون جهاده لعله نستطيع أن نقول قام بواجب أخل به جميع المشايخ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أكبر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 الله ، الله يجزيه الخير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الله يبارك لنا بعمرك إن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شيخنا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توحيد الربوبية المقصود منه أن يعتقد المسلم اعتقادا جازما أن خالق هذا الكون بما فيه واحد في ذاته ليس له ند وليس له شريك ؛ المجوس بعتقدوا أنه فيه إلهين ، إله خالق الخير وإله خالق الشر ؛ هؤلاء أشركوا في توحيد الربوبية ؛ عرفت كيف ؟ فإذا المسلم لا سمح الله اعتقد أن مع الله من الأولياء والصالحين من يضر وينفع ويحيي ويميت ويطعم ويرزق كفر بالتوحيد توحيد الربوبية وأشرك ؛ لأنه جعل خالقين ، الله بيخلق الخير </w:t>
      </w:r>
      <w:r>
        <w:rPr>
          <w:rFonts w:ascii="Traditional Arabic" w:hAnsi="Traditional Arabic" w:cs="Traditional Arabic"/>
          <w:color w:val="000000"/>
          <w:sz w:val="32"/>
          <w:szCs w:val="32"/>
          <w:rtl/>
        </w:rPr>
        <w:lastRenderedPageBreak/>
        <w:t>ويخلق الشر كمان الأولياء والصالحين بيرزقوا وبيحيوا وببموتوا ، إذا بورحوا لعندهم وبطلبوا منهم بركات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وفي ناس يتحبل يا شيخا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في كثير نساء ما يتحبل فتذهب إلى شجرة مقبور تحتها ولي وكذا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اسمه شرك بالربوبية ، الشر بالألوهية هو الشرك بالعبادة وهو أن يعبد غير الله ويؤمن أن الله واحد بذاته لكن يذبح للولي الفلاني ، هذا أشرك بإيش ؟ بالعبادة ، بينادي الولي الفلاني ، أين صارت تراب قبره ، بشر من البشر يعتقد أنه يسمع وأنه يغيثه ويضر وينفع ، هذا صار شرك في العبادة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المهم أن المسلم ماذا يجب عليه أن يعتقد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تفضل يا شيخ بخصوص كلمة مثواه الأخير للموتى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نصغي آنفا إلى أخبار الوفيات التي جرت بعض الإذاعات العربية على نشر أسماء الموتى فتقول مثلا في هذا الصدد مات فلان ابن فلان إلى آخره وسيكون نقله إلى مثواه الأخير في ساعة كذا من يوم كذا ؛ فمن زمن بعيد وأنا ألاحظ فأنبه أحيانا إلى أن هذا التعبير </w:t>
      </w:r>
      <w:r>
        <w:rPr>
          <w:rFonts w:ascii="Traditional Arabic" w:hAnsi="Traditional Arabic" w:cs="Traditional Arabic"/>
          <w:color w:val="800000"/>
          <w:sz w:val="32"/>
          <w:szCs w:val="32"/>
          <w:rtl/>
        </w:rPr>
        <w:t>"مثواه الأخير "</w:t>
      </w:r>
      <w:r>
        <w:rPr>
          <w:rFonts w:ascii="Traditional Arabic" w:hAnsi="Traditional Arabic" w:cs="Traditional Arabic"/>
          <w:color w:val="000000"/>
          <w:sz w:val="32"/>
          <w:szCs w:val="32"/>
          <w:rtl/>
        </w:rPr>
        <w:t xml:space="preserve"> ليس تعبيرا شرعيا ، وذلك لأن هذا التعبير يصلح أن يصدر من المؤمن الذي يؤمن بالبعث والنشور ومن الملحد الذي لا يؤمن بالبعث والنشور ؛ لكنّ هذا التعبير إذا كان صادرا من المؤمن يكون قاصرا بخلاف إذا ما كان صادرا من الملحد فهو يعبر عن إلحاده ؛ لأنه لا يؤمن أن بعد هذا المثوى والمأوى الأخير حياة أخرى ، ولما كان معلوما أن المسلم أن يتميز بأقواله وبأفعاله عن المخالفين له في أفكاره وفي عقائده كان ينبغي أيضا عليه أن يجتنب مثل هذا التعبير الموهم لإنكار البعث والنشور ؛ فينبغي مثلا أن يقال </w:t>
      </w:r>
      <w:r>
        <w:rPr>
          <w:rFonts w:ascii="Traditional Arabic" w:hAnsi="Traditional Arabic" w:cs="Traditional Arabic"/>
          <w:color w:val="800000"/>
          <w:sz w:val="32"/>
          <w:szCs w:val="32"/>
          <w:rtl/>
        </w:rPr>
        <w:t>" مثواه الأخير في القبر "</w:t>
      </w:r>
      <w:r>
        <w:rPr>
          <w:rFonts w:ascii="Traditional Arabic" w:hAnsi="Traditional Arabic" w:cs="Traditional Arabic"/>
          <w:color w:val="000000"/>
          <w:sz w:val="32"/>
          <w:szCs w:val="32"/>
          <w:rtl/>
        </w:rPr>
        <w:t xml:space="preserve"> لابد من القيد ، أو إلى البرزخ أو ما شابه ذلك من التعابير ؛ لكن هذا القيد هو أشبه ما يكون بما أسميه أحيانا بترقيع الكلام ، وهذا الترقيع ليس من الآداب الإسلامية ؛ لأنه قد جاءنا أحاديث نبوية صحيحة تأمرنا وتؤدبنا بأن لا نقول كلاما نضطر بعد التلفظ به إلى تأويله أي على حد تعبيري ، إلى ترقيعة من ذلك قوله عليه السلام : </w:t>
      </w:r>
      <w:r>
        <w:rPr>
          <w:rFonts w:ascii="Traditional Arabic" w:hAnsi="Traditional Arabic" w:cs="Traditional Arabic"/>
          <w:b/>
          <w:bCs/>
          <w:color w:val="0000FF"/>
          <w:sz w:val="32"/>
          <w:szCs w:val="32"/>
          <w:rtl/>
        </w:rPr>
        <w:t>( إياك وما يعتذر منه )</w:t>
      </w:r>
      <w:r>
        <w:rPr>
          <w:rFonts w:ascii="Traditional Arabic" w:hAnsi="Traditional Arabic" w:cs="Traditional Arabic"/>
          <w:color w:val="000000"/>
          <w:sz w:val="32"/>
          <w:szCs w:val="32"/>
          <w:rtl/>
        </w:rPr>
        <w:t xml:space="preserve"> وقوله الآخر  : </w:t>
      </w:r>
      <w:r>
        <w:rPr>
          <w:rFonts w:ascii="Traditional Arabic" w:hAnsi="Traditional Arabic" w:cs="Traditional Arabic"/>
          <w:b/>
          <w:bCs/>
          <w:color w:val="0000FF"/>
          <w:sz w:val="32"/>
          <w:szCs w:val="32"/>
          <w:rtl/>
        </w:rPr>
        <w:t>( لا تتكلمن بكلام تعتذر به عند الناس )</w:t>
      </w:r>
      <w:r>
        <w:rPr>
          <w:rFonts w:ascii="Traditional Arabic" w:hAnsi="Traditional Arabic" w:cs="Traditional Arabic"/>
          <w:color w:val="000000"/>
          <w:sz w:val="32"/>
          <w:szCs w:val="32"/>
          <w:rtl/>
        </w:rPr>
        <w:t xml:space="preserve"> لذلك من الأخطاء الفاحشة الناتجة </w:t>
      </w:r>
      <w:r>
        <w:rPr>
          <w:rFonts w:ascii="Traditional Arabic" w:hAnsi="Traditional Arabic" w:cs="Traditional Arabic"/>
          <w:color w:val="000000"/>
          <w:sz w:val="32"/>
          <w:szCs w:val="32"/>
          <w:rtl/>
        </w:rPr>
        <w:lastRenderedPageBreak/>
        <w:t xml:space="preserve">عن تقليد المسلمين للكافرين حتى في ترجمتهم لعباراتهم التي لا تشعر بأنهم يؤمنون بالبعث والنشور من ذاك التقليد أن تقول بعض الإذاعات العربية في أخبار الوفيات سينقل إلى مثواه الأخير ، ليس هذا هو مثوى الأموات المثوى الأخير ، وإنما المثوى الأخير كما قال ربنا عزوجل في القرآن الكريم : </w:t>
      </w:r>
      <w:r>
        <w:rPr>
          <w:rFonts w:ascii="Traditional Arabic" w:hAnsi="Traditional Arabic" w:cs="Traditional Arabic"/>
          <w:b/>
          <w:bCs/>
          <w:color w:val="FF0000"/>
          <w:sz w:val="32"/>
          <w:szCs w:val="32"/>
          <w:rtl/>
        </w:rPr>
        <w:t>(( فريق في الجنة وفريق في السعير ))</w:t>
      </w:r>
      <w:r>
        <w:rPr>
          <w:rFonts w:ascii="Traditional Arabic" w:hAnsi="Traditional Arabic" w:cs="Traditional Arabic"/>
          <w:color w:val="000000"/>
          <w:sz w:val="32"/>
          <w:szCs w:val="32"/>
          <w:rtl/>
        </w:rPr>
        <w:t xml:space="preserve"> فكلمة المثوى الأخير هذه لا تعبر عن العقيدة الإسلامية البتة ؛ ولذلك كما يقال لو كان يطاع أو يسمع لقصير الرأي لنصحت هؤلاء أن يعدلوا عن هذا التعبير المترجم عن التعابير الأجنبية الكافرة إلى تعبير إسلامي لا يوهم شيئا يخالف الإسلام وعقيدة الإسلام لقوله عليه السلام فيما سبق من الأحاديث </w:t>
      </w:r>
      <w:r>
        <w:rPr>
          <w:rFonts w:ascii="Traditional Arabic" w:hAnsi="Traditional Arabic" w:cs="Traditional Arabic"/>
          <w:b/>
          <w:bCs/>
          <w:color w:val="0000FF"/>
          <w:sz w:val="32"/>
          <w:szCs w:val="32"/>
          <w:rtl/>
        </w:rPr>
        <w:t>( إياك وما يعتذر منه )</w:t>
      </w:r>
      <w:r>
        <w:rPr>
          <w:rFonts w:ascii="Traditional Arabic" w:hAnsi="Traditional Arabic" w:cs="Traditional Arabic"/>
          <w:color w:val="000000"/>
          <w:sz w:val="32"/>
          <w:szCs w:val="32"/>
          <w:rtl/>
        </w:rPr>
        <w:t xml:space="preserve"> هذه ذكرى والذكرى تنفع المؤمنين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شيخنا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له إنه لما بسمع القول ومعه الحديث إذا دار بمخي هذا يأخذه وما بفرق إذا قال له أبو حنيفة أو قاله الشافعي أو قاله كذا أو كذا ، شو رأيك بهذه الفلسفة تبعي منشان ما يأخذوا عني فكرة أني وهابي أو كذا يعني بدي أبعد عن المذهبية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منيحة بس عبارتك خطأ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أعني قولك إنه إذا جاء بي القول عن أبي حنيفة طبعا تعني مثلا معنى حديث قبله عقلي هذا الذي اطمئن له ، فقرنك الحديث مع قول أبي حنيفة وتعبيرك قبله عقلي هذا خطأ وجه الخطأ أن المسلم إذا جاءه الحديث فقط فالواجب كما قال تعالى :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فالواجب كما هو معلوم بالنسبة للمسلم أنه حينما يأتيه الحديث عن الرسول عليه السلام أن يسلم تسليما وليس يشترط فيه أن يوافق عقله ؛ فإذا جاء الحديث مع قول إمام هذا يمكن أن يقال إنه نور على نور ؛ لكن لما اقترن الحديث مع قول أبي حنيفة لم يجز للمسلم أن يقول إذا قبله عقلي ، لو جاء القول معرا غير مقرون بحديث الرسول عليه السلام عن أي عالم من علماء المسلمين وقال والله إذا قبله عقلي قبلته أنا ، هذا يعني ممكن أن يقال لأنه ليس كلام المعصوم ؛ أما أن يأتي في قول الإمام مقرونا بالحديث ثم نعامله كما لو كان قول الإمام غير مقرون بالحديث بنعرضه على عقلنا فإن وافقه قبلناه وإلا رفضنا ، هنا يكمن الخطأ ، وهذا من أخطاء الألفاظ التي ندندن حولها كثيرا وكثيرا جدا كما ذكرنا آنفا بالنسبة لخطأ </w:t>
      </w:r>
      <w:r>
        <w:rPr>
          <w:rFonts w:ascii="Traditional Arabic" w:hAnsi="Traditional Arabic" w:cs="Traditional Arabic"/>
          <w:color w:val="800000"/>
          <w:sz w:val="32"/>
          <w:szCs w:val="32"/>
          <w:rtl/>
        </w:rPr>
        <w:t>" مثواه الأخير "</w:t>
      </w:r>
      <w:r>
        <w:rPr>
          <w:rFonts w:ascii="Traditional Arabic" w:hAnsi="Traditional Arabic" w:cs="Traditional Arabic"/>
          <w:color w:val="000000"/>
          <w:sz w:val="32"/>
          <w:szCs w:val="32"/>
          <w:rtl/>
        </w:rPr>
        <w:t xml:space="preserve"> لاشك </w:t>
      </w:r>
      <w:r>
        <w:rPr>
          <w:rFonts w:ascii="Traditional Arabic" w:hAnsi="Traditional Arabic" w:cs="Traditional Arabic"/>
          <w:color w:val="000000"/>
          <w:sz w:val="32"/>
          <w:szCs w:val="32"/>
          <w:rtl/>
        </w:rPr>
        <w:lastRenderedPageBreak/>
        <w:t xml:space="preserve">أن المسلم لما يقول عن الميت أنه نقل إلى مثواه الأخير لا يعني أنه ينكر البعث والمنشور وإنما هذا جاء من التقليد كما ذكرنا والغفلة عن أن هذه العبارة قاصرة عن التعبير عن عقيدة المسلم بأن القبر هو مرحلة من مراحل الحياة وأنه برزخ بين الحياة الدنيا الفانية والحياة الأخرى الباقية ؛ كذلك يقع الناس في كثير من الأحيان في أخطاء لفظية لا تعبر عن العقيدة الكامنة والمستقرة في الصدر ، لا يمكن مثلا لمسلم الصحيح الإسلام أن يقول وإن كان هذا قد يقوله بعض المنحرفين ؛ لذلك لا يمكن بالنسبة للمسلم الصحيح الإسلام والله إذا جاء الحديث وقبلته بعقلي قبلت وإلا رفضته ، لا يمكن للمسلم أن يقول هذا الكلام وإن كان بعض المنحرفين عن السنة قد يقولون مثل هذا الكلام بل ويروون في ذلك حديثا موضوعا عن النبي صلى الله عليه وآله وسلم : </w:t>
      </w:r>
      <w:r>
        <w:rPr>
          <w:rFonts w:ascii="Traditional Arabic" w:hAnsi="Traditional Arabic" w:cs="Traditional Arabic"/>
          <w:b/>
          <w:bCs/>
          <w:color w:val="0000FF"/>
          <w:sz w:val="32"/>
          <w:szCs w:val="32"/>
          <w:rtl/>
        </w:rPr>
        <w:t>( إذا جاءكم الحديث موافقا للقرآن فخذوا به وإلا فدعوه )</w:t>
      </w:r>
      <w:r>
        <w:rPr>
          <w:rFonts w:ascii="Traditional Arabic" w:hAnsi="Traditional Arabic" w:cs="Traditional Arabic"/>
          <w:color w:val="000000"/>
          <w:sz w:val="32"/>
          <w:szCs w:val="32"/>
          <w:rtl/>
        </w:rPr>
        <w:t xml:space="preserve"> أو إذا جاءكم الحديث موافقا للقرآن فخذوا به سواء قلته أم لم أقله ، من هنا تأثر كثيرون من الناس خاصة من المثقفين العصريين فأخذوا يقيسون الأحاديث النبوية بعقولهم فما وافق عقولهم قبلوه وما خالفها  رفضوه ، هذا بلا شك انحراف خطير عن الإسلام قد لا يسلم هذا المنحرف عن أن يخرج من دين الإسلام كما تخرج الشعرة من العجين ، هذا الذي كنت ألاحظه في هذه الكلمة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لو كان التعبير تبعي إذا كان وافق رأي أبو حنيفة أو الإمام الشافعي بالحديث فأنا شافعي هيك كان قصدي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لكن شوف هنا في مسألة دقيقة شوية ، هذا أصح نسبيا خلينا الآن نعالج المسألة نفصلها شوية عن الحديث السابق مسلمان أحدهما عالم والآخر جاهل ، العالم قال له هذا لا يجوز أو قال له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العالم قال قولا فقال هذا العامي أنا القول هذا ما وافق عقلي ، هذا صواب أم خطأ ؟ يظن كثير من الناس أن هذا صواب لا غبار عليه ، والحقيقة أنه خطأ ، لماذا ؟ لأن رب العالمين يقول في القرآن الكريم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والآية تجعل الأمة المسلمة بالنسبة لكونهم علماء أو جهلاء قسمين : عالم ، وغير عالم ؛ فأوجب على كل من القسمين حكما ، أوجب على غير العالم أن يسأل العالم ، وأوجب على العالم أن يجيب السائل كما قال عليه السلام : </w:t>
      </w:r>
      <w:r>
        <w:rPr>
          <w:rFonts w:ascii="Traditional Arabic" w:hAnsi="Traditional Arabic" w:cs="Traditional Arabic"/>
          <w:b/>
          <w:bCs/>
          <w:color w:val="0000FF"/>
          <w:sz w:val="32"/>
          <w:szCs w:val="32"/>
          <w:rtl/>
        </w:rPr>
        <w:t>( من سئل عن علم فكتمه ألجم يوم القيمة بلجام من نار )</w:t>
      </w:r>
      <w:r>
        <w:rPr>
          <w:rFonts w:ascii="Traditional Arabic" w:hAnsi="Traditional Arabic" w:cs="Traditional Arabic"/>
          <w:color w:val="000000"/>
          <w:sz w:val="32"/>
          <w:szCs w:val="32"/>
          <w:rtl/>
        </w:rPr>
        <w:t xml:space="preserve"> فليس هناك قسم ثالث هذا القسم الثالث هو الذي نحن بصدده وهو غير عالم لكن ما اقتنع بقول العالم ، هذا شو حكمه ؟ ما في له حكم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يجب </w:t>
      </w:r>
      <w:r>
        <w:rPr>
          <w:rFonts w:ascii="Traditional Arabic" w:hAnsi="Traditional Arabic" w:cs="Traditional Arabic"/>
          <w:color w:val="000000"/>
          <w:sz w:val="32"/>
          <w:szCs w:val="32"/>
          <w:rtl/>
        </w:rPr>
        <w:lastRenderedPageBreak/>
        <w:t xml:space="preserve">أن تقبل حكم العالم إلا إذا كان أنت عندك دليل ضد هذا القول ؛ حينئذ أنت ما بتكون جاهل مادام أنه عندك دليل ، هذا الدليل يسوغ لك أن ترد قول هذا العالم وإن كان هو أعلم منك بصورة عامة لكن بخصوص هذا السؤال فأنت مادام معك الدليل جاز لك رفض قول ذلك العالم ؛ أما أنت ما عندك أي شيء ، أنت أولا جاهل وثانيا ما عندك دليل ؛ فإذا قول ذلك العالم مقدم على جهلك أنت وقولك أنه ما دخل في عقلي قول هذا العالم ؛ لذلك نحن نرى أن السلف الصالح كانوا مربيين على ضوء هذه الآية الكريمة ، كيف ؟ عندنا قصة ذلك الصحابي الذي كان في سرية أرسلها الرسول عليه السلام لمقاتلة الكفار ، فجرح كثير منهم أحد هؤلاء الجرحى أصبح محتلما سأل من حوله هل يجدون له رخصة في أن لا يغتسل ، قالوا له لا ، لابد لك من الاغتسال ؛ لو نحن الآن قسنا القصة هذه على أنفسنا وأنفسنا التي هي عندها شيء من حرية إبداء الرأي أمام العالم والذي يكون من عادة صاحب الحرية هذه أن يقول والله ما دخل في مخي هذا الكلام ، ترى لو كان هذا الجنس الذي نشير إليه اليوم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حوله يجدوا له رخصة أنه ما يغتسل لأنه مجروح ويخشى من إصابة الماء لبدنه وإنه يموت ، قالوا له لا ، لابد من أن تغتسل ؛ لو كانت القصة مع أحدنا أو بعبارة أخرى كان ذاك الجريح يحمل منطق أحدنا شو بكون موقفه ؟ ما بيقول إن هذا مش معقول ، أنا جريح وأخشى على نفسي الموت ، كيف أنا بدي أستحم وأغتسل ؛ ما نجد موقفه هذا الموقف بالعكس سلم لكلام الذين أفتوه ومع ذلك فكان في تسليمه الموت ؛ ولما جاء خبره إلى النبي عليه السلام دعا على الذين أفتوه بقوله عليه السلام </w:t>
      </w:r>
      <w:r>
        <w:rPr>
          <w:rFonts w:ascii="Traditional Arabic" w:hAnsi="Traditional Arabic" w:cs="Traditional Arabic"/>
          <w:b/>
          <w:bCs/>
          <w:color w:val="0000FF"/>
          <w:sz w:val="32"/>
          <w:szCs w:val="32"/>
          <w:rtl/>
        </w:rPr>
        <w:t>( قتلوه قاتلهم الله ألا سألوا حين جهلوا إنما شفاء العي السؤال )</w:t>
      </w:r>
      <w:r>
        <w:rPr>
          <w:rFonts w:ascii="Traditional Arabic" w:hAnsi="Traditional Arabic" w:cs="Traditional Arabic"/>
          <w:color w:val="000000"/>
          <w:sz w:val="32"/>
          <w:szCs w:val="32"/>
          <w:rtl/>
        </w:rPr>
        <w:t xml:space="preserve"> نحن نأخذ من هذه القصة فائدتين هامتين أن الجاهل ليس له إلا أن يتبع العالم سواء كان فتوى العالم طابقة مخه أو لا ؛ الفائدة الثانية أن العالم يجب أن لا يتسرع في إصدار الفتوى وأن يتورع عن التهجم عليها خشية أن تكون فتواه سبب ضلال المفتى أو هلاكه ؛ ذلك معنى قوله عليه السلام : </w:t>
      </w:r>
      <w:r>
        <w:rPr>
          <w:rFonts w:ascii="Traditional Arabic" w:hAnsi="Traditional Arabic" w:cs="Traditional Arabic"/>
          <w:b/>
          <w:bCs/>
          <w:color w:val="0000FF"/>
          <w:sz w:val="32"/>
          <w:szCs w:val="32"/>
          <w:rtl/>
        </w:rPr>
        <w:t>( قتلوه قاتلهم الله ألا سألوا حين جهلوا فإنما شفاء العي السؤال )</w:t>
      </w:r>
      <w:r>
        <w:rPr>
          <w:rFonts w:ascii="Traditional Arabic" w:hAnsi="Traditional Arabic" w:cs="Traditional Arabic"/>
          <w:color w:val="000000"/>
          <w:sz w:val="32"/>
          <w:szCs w:val="32"/>
          <w:rtl/>
        </w:rPr>
        <w:t xml:space="preserve">، إنما كان يكفيه أن يضرب بكفيه الصعيد وبس ؛ وأيضا هنا نأخذ فائدة ثالثة وهي أن العالم كلما كان أكثر إطلاعا على السنة كلما كان أقرب صوابا لأن السنة تفصل القرآن الكريم تفصيلا يحتاج الإنسان أحيانا لاستعمال الرأي والاجتهاد المبني على القواعد والأصول الشرعية ولكن الاجتهاد معرض للخطأ ومعرض للصواب ؛ فبقدر ما عنده من السنة كثرة يستغني بها عن استعمال القياس كثرة وكلما كانت السنة مادتها عنده قليلة كلما فر إلى استعمال الرأي والقياس كثيرا وكثيرا جدا ، ولابد </w:t>
      </w:r>
      <w:r>
        <w:rPr>
          <w:rFonts w:ascii="Traditional Arabic" w:hAnsi="Traditional Arabic" w:cs="Traditional Arabic"/>
          <w:color w:val="000000"/>
          <w:sz w:val="32"/>
          <w:szCs w:val="32"/>
          <w:rtl/>
        </w:rPr>
        <w:lastRenderedPageBreak/>
        <w:t xml:space="preserve">حينذاك أن يتعرض إلى الخطأ ؛ من أجل ذلك نلاحظ في الأئمة الأربعة أن أحدهم كلما كان أكثر من زملائه حفظا واطلاعا على الحديث كلما كان أكثر اصابة والعكس بالعكس ؛ لذلك كان الإمام أحمد أقربهم إلى السنة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 دمت تحكم عليه بأنه لا يزال مسلما فذبيحته حلال وتسأل له الهداية كما فاته من السنة ؛ واضح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الأشياء التي يجب فيها الدم إذا لم يفعلها الحاج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محصورة وهي حلق الرأس والتمتع أو القران وفي شيء ثالث الآن ما يحضرني ؛ أما الناس يتوسعون جدا في هذه القضية فيوجبون على كل خطأ وعلى كل نسك يتركه الإنسان ساهيا أو عامدا فهذا ليس له أصل في السنة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أستاذي من لم يصل ركعتين في مزدلفة ما حكم حجه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لم يصل ركعتين تقصد لم يصل الفجر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ماذا فعل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ذهب إلى منى مباشرة بعد النفرة من عرفات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يعني ما تعمد التأخر وصلاة الفجر في مزدلفة ليس له حج ، ليس له حج كما لو ترك الوقوف في عرفة ؛ أي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فيه حديث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b/>
          <w:bCs/>
          <w:color w:val="0000FF"/>
          <w:sz w:val="32"/>
          <w:szCs w:val="32"/>
          <w:rtl/>
        </w:rPr>
        <w:t>( من صلى صلاتنا هذه معنا وكان قد وقف في عرفة ساعة من ليل أو نهار فقد تم حجه وقضى تفثه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الاستواء هنا صفة ذاتية أو فعلية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الاستواء فعل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ما من نبي إلا ورعى الغنم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فما هو حكم الشرع الحنيف بما نراه من بعض إخواننا المنتسبين إلى السنة في بعض البلاد إذ أسسوا أحزابا وتنظيمات وجبهات إسلامية لمواجهة القوى المعادية للإسلام كما يقولون وبخاصة أنهم يستدلون أحيانا بقاعدة فقهية تقول </w:t>
      </w:r>
      <w:r>
        <w:rPr>
          <w:rFonts w:ascii="Traditional Arabic" w:hAnsi="Traditional Arabic" w:cs="Traditional Arabic"/>
          <w:color w:val="800000"/>
          <w:sz w:val="32"/>
          <w:szCs w:val="32"/>
          <w:rtl/>
        </w:rPr>
        <w:t>" ما لا يتم الواجب به فهو واجب "</w:t>
      </w:r>
      <w:r>
        <w:rPr>
          <w:rFonts w:ascii="Traditional Arabic" w:hAnsi="Traditional Arabic" w:cs="Traditional Arabic"/>
          <w:color w:val="000000"/>
          <w:sz w:val="32"/>
          <w:szCs w:val="32"/>
          <w:rtl/>
        </w:rPr>
        <w:t xml:space="preserve"> فهل هناك أدلة شرعية من كتاب ربنا سبحانه وتعالى وسنة نبينا صلى الله عليه وسلم تجيز لهم مثل هذا التحزب ؟ أفيدونا نفع الله بكم وبارك فيكم وجزاكم الله خيرا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223</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أغلب الأحيان في مرضتي الأخيرة لا أستطيع أن أتابع الصلاة من قيام والآن سأبتدئ الصلاة قيامًا، فإذا رأيتموني قمت إلى الركعة الثانية قمتم معي، وإذا رأيتموني لم أستطع القيام وتابعت الصلاة قعودًا فواجبكم كما تعلمون الاقتداء بالإمام لقوله صلى الله عليه وسلم : </w:t>
      </w:r>
      <w:r>
        <w:rPr>
          <w:rFonts w:ascii="Traditional Arabic" w:hAnsi="Traditional Arabic" w:cs="Traditional Arabic"/>
          <w:b/>
          <w:bCs/>
          <w:color w:val="0000FF"/>
          <w:sz w:val="32"/>
          <w:szCs w:val="32"/>
          <w:rtl/>
        </w:rPr>
        <w:t>( إنما جُعل الإمام ليؤتم به فإذا كبّر فكبّروا وإذا ركع فاركعوا وإذا قال سمع الله لمن حمده. فقولوا ربنا ولك الحمد، وإذا سجد فاسجدوا، وإذا صلى قائمًا فصلوا قيامًا، وإذا صلى قاعدًا فصلوا قعودًا أجمعين )</w:t>
      </w:r>
      <w:r>
        <w:rPr>
          <w:rFonts w:ascii="Traditional Arabic" w:hAnsi="Traditional Arabic" w:cs="Traditional Arabic"/>
          <w:color w:val="000000"/>
          <w:sz w:val="32"/>
          <w:szCs w:val="32"/>
          <w:rtl/>
        </w:rPr>
        <w:t xml:space="preserve"> ، الآن إذًا عليكم متابعة الإمام من قعودٍ  أو  قيام مصداق قوله صلى الله عليه وسلم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 فهذه ذكرى  والذكرى تنفع المؤمنين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يرد سؤال إن اضطررتم للقعود معي فكيف يكون قعودكم معي؟ يكون </w:t>
      </w:r>
      <w:r>
        <w:rPr>
          <w:rFonts w:ascii="Traditional Arabic" w:hAnsi="Traditional Arabic" w:cs="Traditional Arabic"/>
          <w:color w:val="000000"/>
          <w:sz w:val="32"/>
          <w:szCs w:val="32"/>
          <w:rtl/>
        </w:rPr>
        <w:lastRenderedPageBreak/>
        <w:t xml:space="preserve">القعود على ما يتيسر لأحدكم إما أن يقعد كما يقعد في التشهد وإما أن يقعد..أخرى يستريح بها، وإياكم أن تفعلوا كما فعل قوم معاذ بمعاذ حين أمهم ذات يوم فصلى بهم جالسًا ومد رجله إلى القبلة أو رجليه، وهذا الذي أفعله حينما أضطر للصلاة قائمًا، فما شعر إلا والجماعة من خلفه كلهم مدوا أرجلهم إلى القبلة، بعد الصلاة قال لهم لماذا فعلتم هكذا؟ قالوا رأيناك فعلت ففعلنا. قال: أنا فعلت هذا لمرض، فيه تنبيه أن قوله صلى الله عليه وسلم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 إنما هي في الأعمال التي هي من شأن الصلاة أما مد الرجل هكذا فليست من يعني عبادا الصلاة، فإنما يُتبع الإمام فيما كان من أعمال الصلاة ولا يتبعه في أشياء أخرى. هذه أيضًا ذكرى والذكرى تنفع المؤمنين.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..التي كانت معروفة  في العالم فنحن هنا من قال: أرز. ما كان..وشعيرها. فبديل هذا إذا أُخذ الأرز والسكر من..لأنه يعتبر قوت ضروري.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قوت ضروري.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هذه الحالة يرد. لكن أنت بتلاحظ معي أنه الثمن، يعني متوسطوا الحال مبيحصلوه في هذا الزمان فكيف إذا  قدّمه للفقراء والمساكين؟ إذًا يخلى ما هو أهم منه.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يا أستاذ يجوز الواحد يصوم مع مجتمع آخر غير المجتمع المحيط فيه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يجوز.</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بيصوم مع الناس اللي بيعش معهم، في المجتمع اللي بيعيش معهم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الأصل في هذه المسألة قوله صلى الله عليه وسلم </w:t>
      </w:r>
      <w:r>
        <w:rPr>
          <w:rFonts w:ascii="Traditional Arabic" w:hAnsi="Traditional Arabic" w:cs="Traditional Arabic"/>
          <w:b/>
          <w:bCs/>
          <w:color w:val="0000FF"/>
          <w:sz w:val="32"/>
          <w:szCs w:val="32"/>
          <w:rtl/>
        </w:rPr>
        <w:t>( صوموا لرؤيته وأفطروا لرؤيته )</w:t>
      </w:r>
      <w:r>
        <w:rPr>
          <w:rFonts w:ascii="Traditional Arabic" w:hAnsi="Traditional Arabic" w:cs="Traditional Arabic"/>
          <w:color w:val="000000"/>
          <w:sz w:val="32"/>
          <w:szCs w:val="32"/>
          <w:rtl/>
        </w:rPr>
        <w:t>، إلى آخر الحديث المعروف، وهذا يعني أن يصوم المسلمون كلهم جميعًا على رؤية بلد واحد وأنه لا تأثير في الصيام لاختلاف الأقاليم.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نشوف كيف المطالع والمطالع..؟</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نرده الآن، كلمة  </w:t>
      </w:r>
      <w:r>
        <w:rPr>
          <w:rFonts w:ascii="Traditional Arabic" w:hAnsi="Traditional Arabic" w:cs="Traditional Arabic"/>
          <w:color w:val="800000"/>
          <w:sz w:val="32"/>
          <w:szCs w:val="32"/>
          <w:rtl/>
        </w:rPr>
        <w:t>" المطالع "</w:t>
      </w:r>
      <w:r>
        <w:rPr>
          <w:rFonts w:ascii="Traditional Arabic" w:hAnsi="Traditional Arabic" w:cs="Traditional Arabic"/>
          <w:color w:val="000000"/>
          <w:sz w:val="32"/>
          <w:szCs w:val="32"/>
          <w:rtl/>
        </w:rPr>
        <w:t xml:space="preserve"> أو </w:t>
      </w:r>
      <w:r>
        <w:rPr>
          <w:rFonts w:ascii="Traditional Arabic" w:hAnsi="Traditional Arabic" w:cs="Traditional Arabic"/>
          <w:color w:val="800000"/>
          <w:sz w:val="32"/>
          <w:szCs w:val="32"/>
          <w:rtl/>
        </w:rPr>
        <w:t>" قيد المطالع "</w:t>
      </w:r>
      <w:r>
        <w:rPr>
          <w:rFonts w:ascii="Traditional Arabic" w:hAnsi="Traditional Arabic" w:cs="Traditional Arabic"/>
          <w:color w:val="000000"/>
          <w:sz w:val="32"/>
          <w:szCs w:val="32"/>
          <w:rtl/>
        </w:rPr>
        <w:t>. قيد كانت توحيه ظروف المسلمين يومئذٍ، حيث لا يمكنهم أن يعلموا ما في الشرق وهم في الغرب والعكس بالعكس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اتصال يعني؟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أيوه. أنت يا عبد الرحمن يا لي اسمك في أول، تزيد في الطين بلة.نحن بدنا نقطع لك شعرك علشان.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علشان..مشوكة.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مشوكة..ما في الأضحية.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الله يجزيك خيرا، وتعلمنا كتير فالحق أحق أن يقال وإن شاء نقول الحق، من خلال حديث رسول الله صلى الله عليه وسلم  تعلمناه من الشيخ أيضًا جزاه الله خير كما علمنا يعود العلم إلى أهله فالله يجزيك خير علمنا من حديث رسول الله صلى الله عليه وسلم : </w:t>
      </w:r>
      <w:r>
        <w:rPr>
          <w:rFonts w:ascii="Traditional Arabic" w:hAnsi="Traditional Arabic" w:cs="Traditional Arabic"/>
          <w:b/>
          <w:bCs/>
          <w:color w:val="0000FF"/>
          <w:sz w:val="32"/>
          <w:szCs w:val="32"/>
          <w:rtl/>
        </w:rPr>
        <w:t>( من تشبع بما لم يُعطى كلابس ثوبي زور  )</w:t>
      </w:r>
      <w:r>
        <w:rPr>
          <w:rFonts w:ascii="Traditional Arabic" w:hAnsi="Traditional Arabic" w:cs="Traditional Arabic"/>
          <w:color w:val="000000"/>
          <w:sz w:val="32"/>
          <w:szCs w:val="32"/>
          <w:rtl/>
        </w:rPr>
        <w:t>، فهذه الدعوة من بعض إخواننا هو عليه بالمال وإحنا عليه بالجهد، تعرف هذه المشاركة جائزة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 جميعًا.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تبارك وتعالى قال: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وخشية أن نحمل بما لا نفعل فنحن إن شاء الله علينا يعني شوية..والباقي على أهل، فجزاكم الله خير وبارك الله فيكم،..وتكون فتحة خير لنا جميعًا للتعاون. فنقول أكل طعامكم الأبرار وصلت عليكم الملائكة وأفطر عندكم الصائمون.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أن يصوم المسلمون جميعًا في بلد واحد، يومئذٍ لم يكونوا مستطيعين لتنفيذ هذا الحكم الشرعي على أوسع مدى، الآن وجدت في الوسائل المعروفة لكن وجدت موانع مع الأسف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غير الدنيا.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هذه الموانع الآن أصبحت وهي في ملك الإنسان أن يصرفها، أصبحت في حكم اختلاف المطالع التي لم يكن في ملكهم أن يصرفوها، لذلك وقع الاختلاف كنتيجة لهذا الاختلاف الغير مفروض عليهم إلا من سبب ذنوبهم، وقع الاختلاف في الصيام كما كان شأنهم في قديم الزمان.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نحن لا نرضى بطبيعة الحال على هذا التفرق في الوقت الذي نرضى ذاك ا لتفرق، لأنه ليس في ملكهم وفي استطاعتهم الخلاص مهم. وهذا كما نقول في المسائل الفقهية أنه يجب التقارب والتفاهم في حدود الاستطاعة فما لم يستطاع لا يمكن لا يكلف الله نفسًا إلا وسعها.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الآن يستطاع الصيام برؤية بلد واحد لكن هذا ليس فيه هنا الشاهد، يعني ليس في ملك الأفراد وإنما هو في ملك الدول الحاكمة المسيطرة إذ الأمر الواقع الآن كما هو الشأن في ذاك الزمان مع اختلاف إيش؟ العلة والسبب. فينبغي حينئذٍ أن يصوم كل بلد مع رؤيته، وذلك من باب دفع المفسدة الكبرى بالصغرى، وذلك من باب دفع المفسدة الكبرى بالصغرى، ما هي الصغرى هنا وما هي الكبرى؟ الصغرى أن كل دولة بتصوم لوحدها كما هو الواقع. الكبرى: أن الدولة الواحدة والشعب الواحد عم بيختلف عن بعضه البعض، هذا إيش؟ الكبرى.</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دفعًا للمفسدة الكبرى بالصغرى يُقال لأهل البلد لا تصوموا مع بلد آخر، لأنه راح فيه اختلاف نحن كنا في منجى منه، حتى راح يطلع الخلاف في البيت الواحد، كما يقع مثلًا في أمور لابد منها بين سلفي وخلفي وإلى آخره هذا واقع.</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هذا صام على السعودية والثاني أبوه مثلًا صام مع البلد فهذا ما يجوز، لأنه الصيام الذي صامه مع السعودية ليس دليل مادام يترتب من ورائه مفسدة كبرى. و ضحت المسألة الآن.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نفترض أنه مفيش مفسدة، وما أحد..وما فيه خلاف ولا مفسدة ولا شيء؟</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تفترض لأنه سنقول لك حسب ما عودنا علمنا نقول لك يجوز فرضًا. فما الذي استفدته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مع ذلك سيقع في حيص بيص في نهاية الشهر، مثلًا في اليوم التاسع والعشرين هنا عيد هناك هو، كيف يعيد هو؟ مع من يعيد؟ لذلك إنما الأعمال بالخواتيم فعليه أن يصوم مع أهل البلد، فإن كان هناك خطأ فالشعب لا يحمل وزر هذا الخطأ، الذي يحمله الجهة الحاكم الأول أو نائبه اللي هو القاضي مثلًا أو ما شابه ذلك. فهذا رأينا في هذه.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المطالع إلا بالتفصيل الآن ذكره يعني، يعني اختلاف المطالع كان يا أستاذ في..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أحيانًا لمجادل، مجادل بالباطل، أما الشخص ابتداءً تحكم  أنه ما..هذا خطأ.</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إذا أنت عارف عندك فكرة عنه مسبقًا أن هذا الزلمة ما هو من..الحق ولا هو من أهل الحق، السكوت أولى.</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نخش في الأمر فيما بعد، أن هناك مقام يسمى باسم، زعموا سيدي قاضي الحاجات. تأتي النساء العواقر  لأجل الحبل، تركب عليه..إيه، وبتروح حبلى.</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هذا ما خطر لي في بال أبدًا يا أستاذ الله يصلح حالك؟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نخشى في الأمر فيما بعد أن هناك مقام يسمى باسم زعموا سيدي قاضي الحاجات، السادن الكبير أشاع بين النساء أنه..هو هذا شرط بيات ليلة ولابد منها.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الحمد لله، فالرجل يعني يخلو بالمرأة ويظهر لها بصورة أن الميت خرج من قبره، وهذا لضعف عقول النساء مع دجل هؤلاء الرجال فكان يصدف أحيانًا فعلًا تروح المرأة إيش؟ حبلى، لكن الإشاعة بسبب إيش؟ الشيخ قاضي الحاجات، بينما هناك أمر طبيعي زنا وفاحشي. فسبحان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بالمقمرة وهي مقمرة كلها مقمرة يعني لا يعطي مالًا صاحب المال إلا للقمار، الدائن منه مال للقمار ثم هداه الله فهل يسدد المال الذي هو يعني من القمار وللقمار وفي القمار أما أنه ماذا يفعل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في الجاهلية جاهلية الشخص يعني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جاهلية الشخص أقصد نعم.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خاصة يعني.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ما أقصد.</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أنه يجب أنه يفي بالدين الذي عليه بغض النظر عن صفة الدين أو مال الدين الذي امتلكه الدائن وبغض النظر عن الباعث للمدين على استلامته، فيجب الأداء على عموم أدلة </w:t>
      </w:r>
      <w:r>
        <w:rPr>
          <w:rFonts w:ascii="Traditional Arabic" w:hAnsi="Traditional Arabic" w:cs="Traditional Arabic"/>
          <w:b/>
          <w:bCs/>
          <w:color w:val="FF0000"/>
          <w:sz w:val="32"/>
          <w:szCs w:val="32"/>
          <w:rtl/>
        </w:rPr>
        <w:t>(( أدوا الأمانات إلى أهلها ))</w:t>
      </w:r>
      <w:r>
        <w:rPr>
          <w:rFonts w:ascii="Traditional Arabic" w:hAnsi="Traditional Arabic" w:cs="Traditional Arabic"/>
          <w:color w:val="000000"/>
          <w:sz w:val="32"/>
          <w:szCs w:val="32"/>
          <w:rtl/>
        </w:rPr>
        <w:t xml:space="preserve"> ولا يُنظر هنا إلى الأمور العارضة سواء التي ما كان يتعلق بالمالك دائن أو بالمدين، عليه الوفاء.</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هو صحيح هذا الكلام لكن لمّا يكون هو مثلًا جالس في هذه المقمرة وصاحب المقمرة لا يجلس على الطاولة إلا للقمار وهي المكان مفتوح للقمار وهم بيجلسوا للقمار، يعني هذا ما بيغيّر شيء من الحكم؟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بيغير شيء، لأنه أنت تعرف كثير ما يقع المعارك في أثناء المقامرة لأنه واحد صار مظلوم والآخر ظالم فيكون بينهم يصير الضرب وقتل إلى آخره فأيضًا عدم الوفاء في الحق الذي استدانه يكون سببًا آخر في </w:t>
      </w:r>
      <w:r>
        <w:rPr>
          <w:rFonts w:ascii="Traditional Arabic" w:hAnsi="Traditional Arabic" w:cs="Traditional Arabic"/>
          <w:color w:val="000000"/>
          <w:sz w:val="32"/>
          <w:szCs w:val="32"/>
          <w:rtl/>
        </w:rPr>
        <w:lastRenderedPageBreak/>
        <w:t>إيجاد مثل هذه المعارك والمفاسد جديدة. أولًا: يعني يُتبنى الأصل.وثانيًا: يلاحظ المفاسد التي قد تنتج من وراء عدم القيام بهذا الأصل.</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سؤال آخر وجزاك الله خيرًا أحد الإخوة بيسأل بيقول إنسان كان مريضًا أو كان مسافرًا وجلس في بيته وأتى أهله. يعني مفطر بعذر شرعي وأتى أهله في نهار رمضان فهل عليه كفارة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وأهله ما بالهم.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قد يكونوا مسافرين معه في.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فيها؟!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عليه شيء.</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إيش الفرق بين الجماع والأكل.</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فرق أبدًا.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أنا كان قائم في ذهني يا شيخي قضية الفقهاء ذكروها أنه لحرمة الشهر مش للصيام، الفرق مش للصيام، الفرق أنه مش للصيام لحرمة الشهر حتى لو كان إنسان مفطر يعني لا يجوز له هذا لحرمة الشهر.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حرمة الشهر ما أظن يقال في هذا الصدد، يُقال فيما إذا كان الإنسان مثلًا كان مسافرًا ثم حل مقيمًا هل يتابع إفطاره على اعتبار أنه كان مسافرًا؟ الصورة التي أنت تفترضها هو مسافر يجوز له أن يأكل، يجوز له أن يشرب فما الذي يمنعه أن يتمتع بحلاله. ذاك ناحية لها صور أخرى.</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كانت الزوجة صائمة.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سألتوا.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هذه الصورة يا شيخنا حكمه حينئذٍ وحكمها، يعني ما الحكم لكليهما؟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الحكم طبعًا حرام يعني فطرها، بخصوص.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الفطور عليه أو عليها؟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لخصوصه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لخصوصها هي، حينئذٍ هنا الكفارة كما نلاحظ في الأحاديث الصحيحة </w:t>
      </w:r>
      <w:r>
        <w:rPr>
          <w:rFonts w:ascii="Traditional Arabic" w:hAnsi="Traditional Arabic" w:cs="Traditional Arabic"/>
          <w:color w:val="000000"/>
          <w:sz w:val="32"/>
          <w:szCs w:val="32"/>
          <w:rtl/>
        </w:rPr>
        <w:lastRenderedPageBreak/>
        <w:t>أوجبها الشارع بالنسبة للمفطر وهو الزوج، وهنا طبعًا الظاهرة مختلفة ذاك كان صائمًا فأفطر وفطّر، وهنا كان مفطرًا وفطّر  فهل يبقى ذاك الحكم وينسحب أيضًا عليه أم يختلف؟ المسألة تحتاج إلى دراسة وما عندي دراسة.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يعني هل توجب الكفارة، تُوجب على الطرفين؟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أي صورة سؤالك؟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الجماع. لا، رضا من الطرفين.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رضا من الطرفين.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السفر ولا في العذر.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اثنين صائمين.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..مقيمين؟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تحتاج إلى دراسة، والكفارة التي جاءت في الأحاديث هي بالنسبة للزوج فلم يأت في أي حديث أنه على الزوجة كفارة، لكن تحتاج إلى دراسة الحقيقة.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r>
        <w:rPr>
          <w:rFonts w:ascii="Traditional Arabic" w:hAnsi="Traditional Arabic" w:cs="Traditional Arabic"/>
          <w:b/>
          <w:bCs/>
          <w:color w:val="0000FF"/>
          <w:sz w:val="32"/>
          <w:szCs w:val="32"/>
          <w:rtl/>
        </w:rPr>
        <w:t>( إذا التقى الختان بالختان وجب الغسل )</w:t>
      </w:r>
      <w:r>
        <w:rPr>
          <w:rFonts w:ascii="Traditional Arabic" w:hAnsi="Traditional Arabic" w:cs="Traditional Arabic"/>
          <w:color w:val="000000"/>
          <w:sz w:val="32"/>
          <w:szCs w:val="32"/>
          <w:rtl/>
        </w:rPr>
        <w:t xml:space="preserve">،  فهل هنا إذا التقى الختان بالختان وهو صائم فأفطر؟..يعني ليس غايته الإنزال الآن، يعني مش الإنزال.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طردًا وعكسًا. جامع ولم ينزل، أنزل ولم يجامع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يا شيخ:..في نهار رمضان بدأت حتى..لكن ما..قالوا يا شيخ في نهار رمضان. قالوا هو آخر النهار. قال: فيك الله يعافيك.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حينما سألك يا شيخ حينما يقول: يا قاضي الحاجات. هذه اللفظة لا تجوز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ليس من أسماء الله</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جماعة وإيش سميتم..الدار، جماعة الدار. قلت يجب المقابلة بين الجماعتين، لا شك أن جماعة الدار ستكون من حيث الكيف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وربما الكم أيضًا أفضل من جماعة المسجد، واضح إلى هنا؟ هذه الأفضلية نسبية، يعني مثلًا في المسجد يقرأ القارئ لو فرضنا في كل ركعة ثلاثة آيات، في جماعة الدار أربعة آيات مثلًا يعني هذه النسبة من التفاضل هل يصح أن يكون سببًا مفضلًا لجماعة الدار على جماعة المسجد </w:t>
      </w:r>
      <w:r>
        <w:rPr>
          <w:rFonts w:ascii="Traditional Arabic" w:hAnsi="Traditional Arabic" w:cs="Traditional Arabic"/>
          <w:color w:val="000000"/>
          <w:sz w:val="32"/>
          <w:szCs w:val="32"/>
          <w:rtl/>
        </w:rPr>
        <w:lastRenderedPageBreak/>
        <w:t>؟ أضرب الآن مثال معاكس، إمبارح سمعنا قراءة وما شاء الله في الإذاعة السعودية من المسجد النبوي فيما أخبرني أحد أولادي عيّرت الساعة وقراءة نادرًا ما أسمع من القراء المعروفين في الإذاعات مثلها تأثيرًا في القلوب. الركعة الواحدة استمرت القراءة منه عشرة دقائق، لا شك أن مثل هذه القراءة تتفضل وتتميز بدون أي شك أو تردد هذه الجماعة جماعة الدار التي فيها النسبة المميزة من القراءة على الجماعة في المسجد. واضح المقصود من الكلام؟ إذًا لابد من دراسة النسبة، نسبة المفاضلة بين هذه الجماعة وتلك لماذا؟ لأنه يجب، هذه الأمور دائمًا هي أمور اجتهادية، مزالق أقدام حقيقة، ليش؟ لأنه بده الفقيه يجتهد في مورد النص، يعني بده يوقف العمل بالنص لأمر عارض فهذا يحتاج إلى نظر دقيق ودقيق جدًا حتى يبرر له إيقاف النص لهذا الأمر العارض، نحن عندنا شيئان في موضوع المحافظة على جماعة الفريضة وعلى جماعة النافلة نافلة القيام، المحافظة على جماعة الفريضة أمر لا يحتاج  إلى مناقشة لأنه قد استقر في الأذهان أذهان المسلمين المثقفين المخافة الشرعية الصحيحة من  قديم الزمان أنها واجبة. فإذًا لا يجوز ترك واجب لأمر مستحب، شو هو الأمر المستحب؟ أنه لا قراءة و، و، إلى آخره. في هذه قلنا ابتداءً يُشترط المحافظة على أداء جماعة الفريضة في المسجد.</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تجينا بقة جماعة النافلة، فيه عندنا هنا شيئان الشيء الأول ما جرى عليه عمل المسلمين قديمًا، ألا وهو حرصهم على أداء هذه النافلة نافلة القيام مع جماعة المسلمين في بيوت الله عز وجل علمًا كما نعلم أيضًا جميعًا أن الأصل في النوافل أن تُصلى في البيوت، فخرجت هذه النافلة عن هذه القاعدة مما يلفت النظر أن لها خصوصية، هذه الخصوصية هي التي حملت المسلمين على حرصهم أن يصلوها جماعة في المساجد، هذا من الناحية العملية، ثم يؤكد ذلك قوله صلى الله عليه وسلم  كما في حديث أبي داود في </w:t>
      </w:r>
      <w:r>
        <w:rPr>
          <w:rFonts w:ascii="Traditional Arabic" w:hAnsi="Traditional Arabic" w:cs="Traditional Arabic"/>
          <w:color w:val="800000"/>
          <w:sz w:val="32"/>
          <w:szCs w:val="32"/>
          <w:rtl/>
        </w:rPr>
        <w:t>" السنن"</w:t>
      </w:r>
      <w:r>
        <w:rPr>
          <w:rFonts w:ascii="Traditional Arabic" w:hAnsi="Traditional Arabic" w:cs="Traditional Arabic"/>
          <w:color w:val="000000"/>
          <w:sz w:val="32"/>
          <w:szCs w:val="32"/>
          <w:rtl/>
        </w:rPr>
        <w:t xml:space="preserve"> بسند صحيح بمعنى وهو قوله صلى الله عليه وسلم : </w:t>
      </w:r>
      <w:r>
        <w:rPr>
          <w:rFonts w:ascii="Traditional Arabic" w:hAnsi="Traditional Arabic" w:cs="Traditional Arabic"/>
          <w:b/>
          <w:bCs/>
          <w:color w:val="0000FF"/>
          <w:sz w:val="32"/>
          <w:szCs w:val="32"/>
          <w:rtl/>
        </w:rPr>
        <w:t>( من صلى صلاة العشاء في رمضان مع الإمام ثم قام مع الإمام حتى ينصرف الإمام كُتب له قيام ليلة )</w:t>
      </w:r>
      <w:r>
        <w:rPr>
          <w:rFonts w:ascii="Traditional Arabic" w:hAnsi="Traditional Arabic" w:cs="Traditional Arabic"/>
          <w:color w:val="00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كُتب له قيام ليلة )</w:t>
      </w:r>
      <w:r>
        <w:rPr>
          <w:rFonts w:ascii="Traditional Arabic" w:hAnsi="Traditional Arabic" w:cs="Traditional Arabic"/>
          <w:color w:val="000000"/>
          <w:sz w:val="32"/>
          <w:szCs w:val="32"/>
          <w:rtl/>
        </w:rPr>
        <w:t xml:space="preserve">، الآن حينما نريد أن نخرج بالجماعة الثانية هنا، أعني بالجماعة الثانية جماعة القيام على الجماعة جماعة الفرض، الجماعة الثانية هي جماعة القيام حينما نريد أن نخرج بالجماعة الثانية هذه من المسجد إلى دار من الدور لمميزات سبقت الإشارة إلى بعضها آنفًا هنا بلا شك وقفنا وجهًا لوجه أمام قوله عليه السلام: </w:t>
      </w:r>
      <w:r>
        <w:rPr>
          <w:rFonts w:ascii="Traditional Arabic" w:hAnsi="Traditional Arabic" w:cs="Traditional Arabic"/>
          <w:color w:val="800000"/>
          <w:sz w:val="32"/>
          <w:szCs w:val="32"/>
          <w:rtl/>
        </w:rPr>
        <w:t>"ثم قام مع الإمام حتى ينصرف الإمام"</w:t>
      </w:r>
      <w:r>
        <w:rPr>
          <w:rFonts w:ascii="Traditional Arabic" w:hAnsi="Traditional Arabic" w:cs="Traditional Arabic"/>
          <w:color w:val="000000"/>
          <w:sz w:val="32"/>
          <w:szCs w:val="32"/>
          <w:rtl/>
        </w:rPr>
        <w:t xml:space="preserve"> كيف الخلاص من مخالفة هذا النص سيما إذا أدينا </w:t>
      </w:r>
      <w:r>
        <w:rPr>
          <w:rFonts w:ascii="Traditional Arabic" w:hAnsi="Traditional Arabic" w:cs="Traditional Arabic"/>
          <w:color w:val="000000"/>
          <w:sz w:val="32"/>
          <w:szCs w:val="32"/>
          <w:rtl/>
        </w:rPr>
        <w:lastRenderedPageBreak/>
        <w:t>الجماعة الثانية هذه في الدور وليس مع الإمام؟</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فيه إشكال..يا شيخ، أنه لو صلينا القيام في البيت، أنا لوحدي صليت القيام..في البيت يكتب لي قيام ليلة مع أنه في غير رمضان نصلي القيام الحمد لله ونحسن الظن بالله سبحانه وتعالى لأنه يُكتب لنا فالحديث لماذا خصص رمضان حتى ينصرف الإمام، لو فرضنا أني لو صليت لوحدي في البيت ما صليت مع الإمام القيام وإلا هذا زيادة من النبي يعني التوكيد أو ما أدري المصطلح إيش يُطلق عليه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يا ترى حين تسأل هذا السؤال هل تعني أنه صلى الفريضة في المسجد ثم صلى قيام الليل، هذا تعني؟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نحصر البحث في القيام في داره. لا يخفى أن قيام الليل يعني أول ما يتبادر للذهن قيام الليل من أوله إلى آخره، فهل أنت تقصد هذا؟ الجواب: لا.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لا شك.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كذلك،..كله. لكن لمّا بيقول للرسول: كتب له قيام ليلة ؟ يعني هذا ولا إيه؟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الثلث الأخير أو الثلث الأول.</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نيجي بعد نتمم حديثنا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بداهة أن هذا السائل ما يعني أنه لمّا صلى الفرض مع الإمام ورجع للبيت قام الليل كله، هذا تبقينا على أنه لا يعني، ليش بيخوض في دون ذلك؟ هل يعني أنه قام أكثر الليل؟ أظن أن الجواب أيضًا لا، هل يعني أنه قام نصف الليل؟ أظن أن الجواب: لا. هل يعني أنه قام ثلث الليل؟ قد والغالب لا أيضًا. إذًا قامه يمكن نصف ساعة، قام ساعة من الزمان، إلى آخره.</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هل نستطيع أن نقول كتب له قيام ليلة؟ تأخذ الجواب الآن لحالك كويس. نرجع الآن للحديث </w:t>
      </w:r>
      <w:r>
        <w:rPr>
          <w:rFonts w:ascii="Traditional Arabic" w:hAnsi="Traditional Arabic" w:cs="Traditional Arabic"/>
          <w:b/>
          <w:bCs/>
          <w:color w:val="0000FF"/>
          <w:sz w:val="32"/>
          <w:szCs w:val="32"/>
          <w:rtl/>
        </w:rPr>
        <w:t>( من صلى صلاة العشاء مع الإمام ثم قام وصلى صلاة قيام مع الإمام حتى ينصرف الإمام كتب له قيام ليلة )</w:t>
      </w:r>
      <w:r>
        <w:rPr>
          <w:rFonts w:ascii="Traditional Arabic" w:hAnsi="Traditional Arabic" w:cs="Traditional Arabic"/>
          <w:color w:val="000000"/>
          <w:sz w:val="32"/>
          <w:szCs w:val="32"/>
          <w:rtl/>
        </w:rPr>
        <w:t xml:space="preserve">،  فهمنا هنا </w:t>
      </w:r>
      <w:r>
        <w:rPr>
          <w:rFonts w:ascii="Traditional Arabic" w:hAnsi="Traditional Arabic" w:cs="Traditional Arabic"/>
          <w:b/>
          <w:bCs/>
          <w:color w:val="0000FF"/>
          <w:sz w:val="32"/>
          <w:szCs w:val="32"/>
          <w:rtl/>
        </w:rPr>
        <w:t>( قيام ليلة )</w:t>
      </w:r>
      <w:r>
        <w:rPr>
          <w:rFonts w:ascii="Traditional Arabic" w:hAnsi="Traditional Arabic" w:cs="Traditional Arabic"/>
          <w:color w:val="000000"/>
          <w:sz w:val="32"/>
          <w:szCs w:val="32"/>
          <w:rtl/>
        </w:rPr>
        <w:t xml:space="preserve">  قيام ليلة على المرتبة الأولى التي نفينها عن المصلي في الدار.</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طيب، هنا سنقول ما صفة صلاة قيام هذا الإتمام بالتسلسل السابق، هل يعني أنه قام الليل كله؟ أيضًا الجواب: لا. هل يعني أنه قام أكثر الليل؟ أيضًا الجواب لا. هل يعني أنه قام نصف الليل؟ الجواب لا. إذًا دون ذلك، إذًا فضيلة مشاركة الجماعة في المسجد هي اللي خولت أن يُعطى لهذه الجماعة التي صفتها الجمع </w:t>
      </w:r>
      <w:r>
        <w:rPr>
          <w:rFonts w:ascii="Traditional Arabic" w:hAnsi="Traditional Arabic" w:cs="Traditional Arabic"/>
          <w:color w:val="000000"/>
          <w:sz w:val="32"/>
          <w:szCs w:val="32"/>
          <w:rtl/>
        </w:rPr>
        <w:lastRenderedPageBreak/>
        <w:t>بين صلاة العشاء وصلاة القيام مع الجماعة أن يكتب لهذه الجماعة صلاة قيام. واضحة هي؟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محمد المرعي، بكمل من الصلاة،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وعمال  الفجر الأربعة، وإيش معنى الحديث: </w:t>
      </w:r>
      <w:r>
        <w:rPr>
          <w:rFonts w:ascii="Traditional Arabic" w:hAnsi="Traditional Arabic" w:cs="Traditional Arabic"/>
          <w:b/>
          <w:bCs/>
          <w:color w:val="0000FF"/>
          <w:sz w:val="32"/>
          <w:szCs w:val="32"/>
          <w:rtl/>
        </w:rPr>
        <w:t>( مع إمامه حتى فرغ قيام ليلة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يسموها قسمين.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فقسم بيكون مع مرعي وقسم</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بيصلي مع أبو مالك في القسم الثاني.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مرعي.</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الذي تسأل عنه هل يُكتب له، هذا الذي يُسأل عنه القسم الأول صلاه مع مرعي، والقسم الثاني صلاه مع أبو مالك؟</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يُرجى</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نقول يعني يقينًا.</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فالأفضل يظل مع أبو مالك يعني، يصلي الأول.</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بل الأفضل ما تقسم الصلاة هكذا قسمين، فإما أن تُصلى في أول الليل كاملة وإما أن تُصلى في آخر الليل كاملة حتى يصدق عليه الحديث.</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أتجنب هذا الفعل وأصلي مع مسجد يقيمه كله الإمام مع العشاء مع الجماعة حتى أحصل على فضيلة الحديث ولا أقطع قسمين مع مسجدي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مثل البحوث اللي عما نبحث فيها، صابر بت فيها بشيء، فهذا يعود إلى طمأنينة الإنسان وشعوره بالفائدة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كان هنا أو هناك، ما فيه عندي جواب حاسم في.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صار الآذان.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أذن.</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224</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هناك رجل شيخي كان يخاف من اللصوص في الدار فكهرب الشبابيك بالكهرباء فجاء لص فمات ، طبعا الكهرباء مسكته حتى قضى عليه فماذا على هذا الرجل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إن كان يعلم أن الكهرباء يقتل فهو قاتل متعمد ، وإن كان لا يعلم فهو قاتل خطأ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الاشكالات عندنا في مصر على الحجاب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إيش الإشكال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الحجاب على النقاب نفسه بحيث ناس بقولوا إن النقاب بدعة وناس مستحب وناس بقولوا إنه فريضة فالناس في إشكال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كتاب الحجاب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قرأ الكتاب بس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نحن أجبنا عن هذا قلنا الذي يقول بدعة فهو مخطئ ، والصواب أنه أفضل ومستحب بالنسبة للنساء يجوز الكشف والستر أفضل ، هذا هو الوسط.</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بالنسبة لعملية العذر بالجهل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العذر بالجهل يا أخي يختلف البارحة سألني عنه هاتفيا العذر بالجهل تارة يعذر وتارة لا يعذر ، ولا فرق بين أن يكون الأمر في العقيدة أو أن يكون في الأحكام الشرعية ، قد يكون معذورا في كل منهما وقد يكون غير معذور في كل منهما وقد يكون معذورا في أحدهما دون الآخر وهكذا ، و المناط أي العلة التي توجب المؤاخذة أو لا توجبها إنما هي ملاحظة كون هذا الذي نريد أن نقول عنه إنه معذور أو  غير معذور يعيش في مجتمع إسلامي معروف الحكم في هذا المجتمع وذائع وشائع مع ذلك هو ليس عنده علم بذلك ؛ فهذا غير معذور وبين شخص آخر يعيش في مجتمع إما غير إسلامي محض كالمجتمعات الكفرية وإما يعيش في مجتمع إسلامي اسما ؛ فحينئذ هذا يكون معذورا لأنه لم تبلغه الحجة عرفت الفرق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للحمامات في هذه الأيام بكون فيها غرف المياه فما حكم الوضوء أو الاستحمام فيها ويذكر بها اسم الله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دورة المياه أيش هي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الحمام بالنسبة للمرحاض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الإشكال مش فاهم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الله عزوجل داخل دورات المياه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تقصد الحمامين في الدور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يعني مثلا غرفة صغيرة مترين في مترين في زاوية مرحاض وبجانب آخر المغسلة التي يتوضأ فيها ، لا بأس من ذلك إطلاقا لأن المشكلة إنما هي أن يذكر الله عزوجل في أثناء جلوسه لقضاء حاجته ، هذا هو المحظور فإذا هو انتهى من ذلك استنجى واستبراء وقام إلى المغسلة ولابد من التسمية حينذاك فهذا ليس فيه أي شيء ؛ لأن هذا المكان ليس هو المرحاض ، هذا حمام شايف ؟ المرحاض في زاوية من هذا المكان فهناك إذا جلس لقضاء الحاجة ففي أثناء هذا الجلوس يحرم عليه ذكر الله عزوجل وإلا قبيل ذلك لابد من التسمية قبل أن يرفع ثيابه لابد من التسمية قبل أن يرفع ثيابه لابد من التسمية ولابد من الاستعاذة ؛ فإذا ما جلس لقضاء الحاجة حرم عليه ذكر الله عزوجل إذا انتهى من ذلك ماذا يقول غفرانك ، إذا انتهى من هذا القول وانتقل خطوة لجانب آخر من الحمام فيذكر الله ويفعل ما يشاء من الأذكار ؛ واضح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سماحة الشيخ بالنسبة للمسح على الشراب ممكن الواحد يمسح على الجراب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مقطوع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 مقطوعا وماذا تعني بالمقطوع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مخروق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مخروق ولو كان مخروقا أخرق من جلده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شد الخيط في المسجد للصفوف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بدعة في العصر الحاضر وبسبب اهمال المسلمين بسنة تسوية الصفوف . والسلام عليكم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هذا الظن وارد فلا ينبغي أن يقرأ كلام يشابه فيه بالقرآن ؛ فهمتني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أبو العتاهية الذي يشعر بالشعر هل له أي أشياء في الإسلام كعلم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نعرف أنه من العلماء لكنه من الشعراء بس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دخلت وكانت الجماعة الأولى خلصت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جماعة ثانية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تقدمت وأقمت الصلاة وجاء واحد ثاني ووقف بجانبي حتى يأتم بي ماذا أفعل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صلي لوحدك واعمل له إشارة أبعد أبعد ؛ عرفتها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قلت قبل فيه فرق في الأذان هنا لصلاة الفجر خمس وعشرين دقيقة إلى ثلاثين دقيقة كما قلت أنت سابقا فيظهر الصبح قبل الخمس والعشرين دقيقة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يظهر الصبح قبل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يظهر بعد وليس قبل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الأذان يؤذن قبل الوقت المعروف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آه ؛ الفجر بطلع بعد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الفترة يلي أنت قلت لي عنها بخمس وعشرين دقيقة يصلي أنا السنة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تصلي إلا بعد الأذان بنحو خمس وعشرين دقيقة إلى نصف ساعة حتى يدخل وقت الفجر فتصلي السنة ثم تصلي الفرض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بصلي في المسجد الجماعة الأولى صلاة الفجر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جماعة ثانية ما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بعد خمس وعشرين دقيقة لا عليك أي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نستطيع نحن أن نفتي عليه إذا كانت أعلنت إسلامها رسميا كما يقولون ومنطلقها في حياتها على مقتضى هذا الإسلام فهي تدفن في مقابر المسلمين ، صرحوا جميعا أنها لم تكن تصلي ، ابنها أخيرا بقول راحت إلى العمرة عند اختها بجوز ذهابها إلى العمرة بيحلة رؤية اختها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بنتها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بنتها ؛ المقصود فجوابي إذا كان منطلقها في حياتها بدل على إسلامها فهي تدفن في مقابر المسلمين ولا يجوز أن تدفن في مقابر النصارى وإذا كان منطلقها في حياتها بدل على أن هذه كلمة قالتها ما بتعرف شو الدوافع الشخصية التي حملتها على أن تسلم أو أن تسجل نفسها أنها مسلمة وفي حوادث كثيرة من هذا القبيل لا تخفى على الجميع فحينئذ ليس هناك قيمة لهذا الاعلان لأن هذا قول غير مقترن بالفعل </w:t>
      </w:r>
      <w:r>
        <w:rPr>
          <w:rFonts w:ascii="Traditional Arabic" w:hAnsi="Traditional Arabic" w:cs="Traditional Arabic"/>
          <w:b/>
          <w:bCs/>
          <w:color w:val="FF0000"/>
          <w:sz w:val="32"/>
          <w:szCs w:val="32"/>
          <w:rtl/>
        </w:rPr>
        <w:t>(( فإن تابوا وأقاموا الصلاة وآتوا الزكاة فخلوا سبيلهم ))</w:t>
      </w:r>
      <w:r>
        <w:rPr>
          <w:rFonts w:ascii="Traditional Arabic" w:hAnsi="Traditional Arabic" w:cs="Traditional Arabic"/>
          <w:color w:val="000000"/>
          <w:sz w:val="32"/>
          <w:szCs w:val="32"/>
          <w:rtl/>
        </w:rPr>
        <w:t xml:space="preserve"> هكذا في القرآن الكريم ، سألت ابنها كانت تروح على الكنسية يوم الأحد ، يعطي جواب فيه حذر وبقول أنا ما شفتها فعلى ذلك تجتمعوا وبتصفوا حياتها كيف كانت ، إن غلب على حياتها أنها مسلمة تدفن في المسلمين وإلا في النصارى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وظيفتنا أمثالنا من المسلمين بدخلوا مقابر النصارى وبقوموا في دفنها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إنها ما في مانع لكن تشبيعها وكذا ما يجوز ؛ أنا ما بقول ادفنوها هنا أو هنا لأني ما بعرف </w:t>
      </w:r>
      <w:r>
        <w:rPr>
          <w:rFonts w:ascii="Traditional Arabic" w:hAnsi="Traditional Arabic" w:cs="Traditional Arabic"/>
          <w:color w:val="000000"/>
          <w:sz w:val="32"/>
          <w:szCs w:val="32"/>
          <w:rtl/>
        </w:rPr>
        <w:lastRenderedPageBreak/>
        <w:t>كيف كان منطلق حياتها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طيب شيخنا بالنسبة لأولادها أو من يشاهدها يوميا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أعطى جواب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أينعم لو مثلا أن هذا الشريط سمعناهم إياه الآن ونقول لابنها ولابنتها شو بتشهدوا عليها ؛ لأنكم ستسألون يوم القيمة عن هذه الشهادة فبرئوا أنفسكم أمام الله فإن كانت معاملاتها وصلاتها وكذا مثل المسلمين فتدفن في مقابر المسلمين وإلا إذا كانت معاملاتها وأسلوبها وحديثتها وذهابها للكنيسة أو كذا فتدفن في مقابر النصارى وأنتم المسئولون عن هذا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أنا كلامي نحن لا نعرف عن حياتها ، هم أعرف ؛ فإذا بيحكموا أنها مسلمة عملا فتدفن في مقابر المسلمين وإلا في مقابر النصارى ؛ فالحكم يصدر من عندهم ، نحن أعطيناهم المبادئ وبس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ألف وثلاثمائة وثمان وسبعين ، إذا قلنا ثمانين والآن ألف وتسع مائة وثمانية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عشر سنوات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ألف وثلاثمائة واثنين وسبعين يعني ثمان وعشرين سنة بهذه الثمان وعشرين سنة إنسان يتعلم إنسان يطلع على ما كان يكن لا يعلم فيتغير فالإنسان في تطور ، ناس يتعجبوا أنه ليش أنا في كتاب بصحح وفي كتاب بضعف ، يظنون أن العلم جامد ، بقول لهم يا جماعة العلم لا يقبل الجمود ؛ ولذلك أنا في دراسة مستمرة بحط هوامش وبصحح و و إلى آخره ؛ فأنا بسرني أن واحد ينبهني على أخطائي لكن ليس بهذا الأسلوب ، هذا لأول مرة نرى اسمه في زمرة مؤلفين رضا محمود عيسى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رمضان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رمضان محمود عيسى ؛ الأحاديث الضعيفة في سلسلة الأحاديث الصحيحة ، شو بقول بعد المقدمة يلي هي </w:t>
      </w:r>
      <w:r>
        <w:rPr>
          <w:rFonts w:ascii="Traditional Arabic" w:hAnsi="Traditional Arabic" w:cs="Traditional Arabic"/>
          <w:color w:val="800000"/>
          <w:sz w:val="32"/>
          <w:szCs w:val="32"/>
          <w:rtl/>
        </w:rPr>
        <w:t xml:space="preserve">" إن الحمد لله نحمده ونستعينه ونستغفره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إلى آخره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امرأة نبت لها لحية أو نبت في وجهها شعر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صحة وعافية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يعني ما تزيله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صحة وعافية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يقول "</w:t>
      </w:r>
      <w:r>
        <w:rPr>
          <w:rFonts w:ascii="Traditional Arabic" w:hAnsi="Traditional Arabic" w:cs="Traditional Arabic"/>
          <w:color w:val="000000"/>
          <w:sz w:val="32"/>
          <w:szCs w:val="32"/>
          <w:rtl/>
        </w:rPr>
        <w:t xml:space="preserve"> كنت مشغولا ببدء التحقيق بتفسير ابن كثير لبيان صحيح الأحاديث من ضعيفها ولكن أحد الإخوة الكرام جزاه الله خيرا اقترح علي أن أراجع كتاب سلسلة الأحاديث الصحيحة للشيخ محمد ناصر الدين الألباني لأن فيها أحاديث ضعيفة والناس يأخذونها بثقة تامة على أنها محققة </w:t>
      </w:r>
      <w:r>
        <w:rPr>
          <w:rFonts w:ascii="Traditional Arabic" w:hAnsi="Traditional Arabic" w:cs="Traditional Arabic"/>
          <w:color w:val="000000"/>
          <w:sz w:val="32"/>
          <w:szCs w:val="32"/>
          <w:rtl/>
        </w:rPr>
        <w:lastRenderedPageBreak/>
        <w:t xml:space="preserve">وصحيحة ؛ وهذا خطر جسيم فقلبت صفحات سلسلة الأحاديث الصحيحة فوجدت بها أحاديث ضعيفة فعزمت إن شاء الله على جمعها ثم طبعها لنبينها للناس ؛ فقد شعرت أنه أمر عظيم أن يحكم على الحديث الضعيف بأنه صحيح وعلى الصحيح بأنه ضعيف </w:t>
      </w:r>
      <w:r>
        <w:rPr>
          <w:rFonts w:ascii="Traditional Arabic" w:hAnsi="Traditional Arabic" w:cs="Traditional Arabic"/>
          <w:color w:val="800000"/>
          <w:sz w:val="32"/>
          <w:szCs w:val="32"/>
          <w:rtl/>
        </w:rPr>
        <w:t>" يقول : "</w:t>
      </w:r>
      <w:r>
        <w:rPr>
          <w:rFonts w:ascii="Traditional Arabic" w:hAnsi="Traditional Arabic" w:cs="Traditional Arabic"/>
          <w:color w:val="000000"/>
          <w:sz w:val="32"/>
          <w:szCs w:val="32"/>
          <w:rtl/>
        </w:rPr>
        <w:t xml:space="preserve"> إنني أعاهد الله أن أكون محايدا في تحقيقي العلمي وأن أكون منصفا وإنه من المؤسف والمحزن أن من الناس ـ وشوفوا المبالغة والغلو ـ من الناس من يدينون بأديان أئمة مذاهبهم ومشايخ طرقهم بل يخضعون تحقيقاتهم العلمية لذلك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النساء لهم شعر مثل اللحية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سأل السائل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هذا السؤال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الإجابة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مجتمعين الظاهر أنتم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والله أنا ما أدري أن أحدا سأل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قبل دقيقة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الإجابة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قلنا ما يجوز حلقها وقلنا له فيها عافية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كانت طويلة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لو كانت مثل لحيتك ، إذا كانت لك لحية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لي لحية ،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في بعض الناس بقولوا بين العيدين الفطر والأضحى لا يجوز الزواج وحكمه مكروه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مكروه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تجوز التعزية بورقة أو بكتاب أو برسالة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ما بروح يعزيه في محله في متجره في جامعه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لنفرض أنه كان في مكان بعيد مثلا في السعودية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افترضت هيك فعزيه بالكتاب والرسالة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الإخوة يصلي بالناس بدون عمامة ، وبقول إن الرسول صلى الله عليه وآله وسلم صلى بلا </w:t>
      </w:r>
      <w:r>
        <w:rPr>
          <w:rFonts w:ascii="Traditional Arabic" w:hAnsi="Traditional Arabic" w:cs="Traditional Arabic"/>
          <w:color w:val="000000"/>
          <w:sz w:val="32"/>
          <w:szCs w:val="32"/>
          <w:rtl/>
        </w:rPr>
        <w:lastRenderedPageBreak/>
        <w:t>عمامة ومتخذ هذا الوضع عادة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أنك تقصد أنه بقول ذاك الشخص صلى بدون غطاء رأس يعني مش بدون عمامة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وا لله عرفت بدون غطاء رأس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شو تقصد وهو ماذا يقصد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العمامة هي التي يضعها على رأسه سواء كانت طاقية أو حطة أو شيء آخر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الطاقية الله يهديك أنت وإياه ليس اسمها عمامة ، فما هو سؤالك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غطاء الرأس بالمرة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قلت لك تقصد هيك ما قلت نعم ، لفت ودروت وقلت عمامة أو طاقية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سامحني يا شيخ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يسامحكم الله على تضيع وقتنا ، الرسول عليه السلام ما نقل عنه إلا في حديث ضعيف لا تقوم به حجة أنه صلى والقلنسوة وهي الطاقية أمامه سترة ، وهذا ضعيف لا تقوم به حجة أما أنه صلى بطاقية أو قلنسوة وليس عليها عمامة فهذا ممكن لأن هذه عادة الرسول عليه السلام فكان يلبس ما تيسر له تارة طاقية بدون عمامة ، تارة عمامة بدون طاقية ، تارة عمامة على قلنسوة وهكذا ، والأمر فيه يسر ولكن ليس فيه تصنع وليس فيه تكلف ، الذي يتيسر يلبسه على رأسه لكن لم يكن من هديه عليه الصلاة والسلام أن يمشي في الطرقات حاسر الرأس ، وبالتالي لم يكن من هديه عليه الصلاة والسلام أن يصلي حاسر الرأس واضع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هذا الرجل الذي يصلي حاسر الرأس ومتخذها عادة حكمه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مكروه خلاف السنة نعم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أتحدث معك من الجزائر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 الوقت عندي أغلى من الذهب كما تعلم خاصة الحديث مع المشايخ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يا أخي عجل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حائض ، النبي صلى الله عليه وآله وسلم أجاز لها أن تدخل المسجد غير أن لا تطوف بالبيت فهل تصلي تحية المسجد أم تجلس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تجلس بدون صلاة ، لا يجوز لها أن تصلي ، تجلس في المسجد دون أن تصلي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ما ذكرته في الحديث وهو في صحيح البخاري </w:t>
      </w:r>
      <w:r>
        <w:rPr>
          <w:rFonts w:ascii="Traditional Arabic" w:hAnsi="Traditional Arabic" w:cs="Traditional Arabic"/>
          <w:b/>
          <w:bCs/>
          <w:color w:val="0000FF"/>
          <w:sz w:val="32"/>
          <w:szCs w:val="32"/>
          <w:rtl/>
        </w:rPr>
        <w:t>( اصنعي ما يصنع الحاج غير أن لا تطوفي ولا تصلي )</w:t>
      </w:r>
      <w:r>
        <w:rPr>
          <w:rFonts w:ascii="Traditional Arabic" w:hAnsi="Traditional Arabic" w:cs="Traditional Arabic"/>
          <w:color w:val="000000"/>
          <w:sz w:val="32"/>
          <w:szCs w:val="32"/>
          <w:rtl/>
        </w:rPr>
        <w:t xml:space="preserve"> فماذا يصنع الحاج ؟ يدخل المسجد ويصلي ويطوف ويجلس ويقرأ القرآن ، كل ذلك مما أباحه </w:t>
      </w:r>
      <w:r>
        <w:rPr>
          <w:rFonts w:ascii="Traditional Arabic" w:hAnsi="Traditional Arabic" w:cs="Traditional Arabic"/>
          <w:color w:val="000000"/>
          <w:sz w:val="32"/>
          <w:szCs w:val="32"/>
          <w:rtl/>
        </w:rPr>
        <w:lastRenderedPageBreak/>
        <w:t>الرسول عليه السلام لها ولكنه استثنى من الإباحة الصلاة والطواف بالبيت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بمثل هذا الحديث النبوي الشريف لا يجوز لها أن تصلي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وهناك أحاديث أخرى في أن المرأة لا تصلي ولا تصوم ولكنها تقضي الصوم ولا تقضي الصلاة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بالنسبة للمرأة إذا أسقط فهل يعد الدم الذي ينزل منها فهل يعتبر دم نفاس أم لا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دم نفاس ، ولا تطهر حتى ترى القصة البيضاء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يعتبر دم نفاس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أسكن مع إخوة في شقة فيها ثلاث غرف كل واحد منهم متزوج وله أبناء وأحد الإخوة سكير ؛ فهل يجوز له في هذه الحالة أن يحصل على سكن بطريقة صندوق الادخار وهو ربوي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حتى للضرورة ولا شيء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نصاب الفضة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الفضة لا قيمة لها اليوم تحول على ما يعادل الذهب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فيه إمام مسجد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مصر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جمع الكتب ووضعها في مكان وليكن مثلا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فقال إنها عليّ عهدة ومنع الناس من الانتفاع وفيها تفاسير وفيها كتب نافعة هل يجوز سرقتها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ينقلها إلى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مكان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لينتفع بها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سمعتني ما أسألك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ما أقول أسرقها لكن ينقلها إلى أين جيبه إلى داره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نفس المكان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نفس المكان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المسجد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كيف تقول يسرقها وهو ينقلها إلى المسجد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يجوز أنا أسرقها منه انتفع بها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يسرقها ويضعها أين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 والشوال يحملها إلي أين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المسجد إلى الدار ما يخرجها من الجامع ولكن أبعدها من أيدي الناس التي تنتفع بهذه الكتب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وضعها أين الله يهديك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وضعها في بيته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أنا أقول لك ، لماذا هو وضعها في بيته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أنها عهدة عليه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تعنني أن هذه الكتب لا ينتفع بها رواد المسجد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ألا يوجد مسجد آخر ينتفعون به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مسجد آخر ينتفعون به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يوجد أو لا يوجد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السرقة حرام كالأصل . واضح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يجوز نشر الصورة في الجرائد اليومية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فكرك يلي بطبعوا الجرائد بحللوا وبحرموا حتى تسأل يجوز أو لا يجوز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ليس دعوة بهم بس نسأل لأنفسنا نحن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نشر يعني أنت تقصد هل يجوز شراء الجرائد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أعني شراء الجريدة ، أعني أنه في مسابقة معينة ولتكن حفظ القرآن الكريم فطلبوا مني صورة ينشرونها في الجريدة الرسمية لأني نجحت في هذه المسابقة ؛ فهل يجوز نشر الصورة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تعني هل يجوز أن تعطيهم صورة لك لكي ينشروها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سؤالك وأين واقع أمرك ما يجوز ما يجوز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حينما تنجح ماذا تقصد بالنجاح تقصد دار الدنيا أم الآخرة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الآخرة طبعا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والسلام عليكم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هل استشارة الوالد أو استئذان الوالد في مسألة الزواج واجبة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المستشير أعزب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 دخل الدنيا بعد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لسى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 هذه لا تحتاج إلى استشارة لأن هذا فرض ، لا حاجة إلى الاستشارة لأن الزواج في اعتقادي فرض وليس سنة فقط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الإنسان إذا خشي على نفسه العنت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أيوه ، خشي من باب أولى ؛ لأن النبي صلى الله عليه وآله وسلم كان يقول كما في الصحيحين : </w:t>
      </w:r>
      <w:r>
        <w:rPr>
          <w:rFonts w:ascii="Traditional Arabic" w:hAnsi="Traditional Arabic" w:cs="Traditional Arabic"/>
          <w:b/>
          <w:bCs/>
          <w:color w:val="0000FF"/>
          <w:sz w:val="32"/>
          <w:szCs w:val="32"/>
          <w:rtl/>
        </w:rPr>
        <w:t>( يا معشر الشباب من استطاع منكم الباءة فليتزوج فإنه أغض للبصر وأحصن للفرج ومن لم يستطع فعليه صوم فإنه له وجاء )</w:t>
      </w:r>
      <w:r>
        <w:rPr>
          <w:rFonts w:ascii="Traditional Arabic" w:hAnsi="Traditional Arabic" w:cs="Traditional Arabic"/>
          <w:color w:val="000000"/>
          <w:sz w:val="32"/>
          <w:szCs w:val="32"/>
          <w:rtl/>
        </w:rPr>
        <w:t>، فإذا كان الولد البار مستطيعا للزواج فعليه أن يطيع نبيه عليه السلام قبل أن يطيع أباه أو أمه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الاستشارة تدخل في باب الاستحباب في الاستشارة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على كل حال الاستشارة خير كما قيل وقد روي حديثا ولا يصح إسناده ولكنها حكمة </w:t>
      </w:r>
      <w:r>
        <w:rPr>
          <w:rFonts w:ascii="Traditional Arabic" w:hAnsi="Traditional Arabic" w:cs="Traditional Arabic"/>
          <w:b/>
          <w:bCs/>
          <w:color w:val="0000FF"/>
          <w:sz w:val="32"/>
          <w:szCs w:val="32"/>
          <w:rtl/>
        </w:rPr>
        <w:t>( ما خاب من استخار ولا ندم من استشار ولا عال من اقتصد )</w:t>
      </w:r>
      <w:r>
        <w:rPr>
          <w:rFonts w:ascii="Traditional Arabic" w:hAnsi="Traditional Arabic" w:cs="Traditional Arabic"/>
          <w:color w:val="000000"/>
          <w:sz w:val="32"/>
          <w:szCs w:val="32"/>
          <w:rtl/>
        </w:rPr>
        <w:t xml:space="preserve"> الاستشارة مفيدة وبخاصة استشارة الوالدين وقد يختاران لك صاحبة الدين والخلق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أرجوا أن تدعوا لنا بالتوفيق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أرجوا لك التوفيق والسعادة في الدنيا والآخرة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يتابع قوله السابق : لكن نحن مع ذلك نقول إن هذه الغرابة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صغير لو سمحت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كبره ، كبره حتى يكبر الأجر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للرجل أن يسمح لزوجته أن تخرج للتدريس بلباس شرعي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إلى هنا كامل ؛ لكنه ينقصه أين مكان التدريس وهل تخالط الرجال أم لا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تخالط الرجال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هي مدرسة بنات ولا يأتيهن الرجال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مدرسة الرجال ولا يأتيهن الرجال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بهذه القيود فيجوز ولكن المعاش كيف هو معاشها راتبها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الوزارة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هذا السؤال ؛ راتبها من يتمتع به هي أم أنت ؟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و زوجها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هي راضية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راضية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بذلك ؛ لكن هل لها أولاد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لها أولاد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يقوم على شئونهم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الوالد طبعا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هنا انعكست الآية ، الوالد وزير خارجية والزوجة وزرية داخلية فالآن عكستم النظام الإلهي ، يعني أنا خايف يأتي يوم يصير وزير الخارجة يلي هو الزوج ينفخ ويطبخ ويكنس وهي تخرج وتعلم وبتصير وزيرة الخارجية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بصير وزيرة الداخلية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قلب للنظام الإلهي ولا يجوز ، أما لو كان في أول الزواج أو كان قد ابتلي بالعقم ولله في خلقه شئون وحكم وهي متحجبة وملتزمة ولا تخالط الرجال فينفع الله بها البنات ؛ أما ولها أولاد فيجب أن تقوم على تربية أولادها ويجب على الرجل أن يحقق وزارته بأن يقوم بعمل خارج الدار ، الدار للنساء وليست </w:t>
      </w:r>
      <w:r>
        <w:rPr>
          <w:rFonts w:ascii="Traditional Arabic" w:hAnsi="Traditional Arabic" w:cs="Traditional Arabic"/>
          <w:color w:val="000000"/>
          <w:sz w:val="32"/>
          <w:szCs w:val="32"/>
          <w:rtl/>
        </w:rPr>
        <w:lastRenderedPageBreak/>
        <w:t xml:space="preserve">للرجال ، ولذلك قال رب العالمين في القرآن الكريم : </w:t>
      </w:r>
      <w:r>
        <w:rPr>
          <w:rFonts w:ascii="Traditional Arabic" w:hAnsi="Traditional Arabic" w:cs="Traditional Arabic"/>
          <w:b/>
          <w:bCs/>
          <w:color w:val="FF0000"/>
          <w:sz w:val="32"/>
          <w:szCs w:val="32"/>
          <w:rtl/>
        </w:rPr>
        <w:t>(( وقرن في بيوتكن ولا تبرجن تبرج الجاهلية الأولى ))</w:t>
      </w:r>
      <w:r>
        <w:rPr>
          <w:rFonts w:ascii="Traditional Arabic" w:hAnsi="Traditional Arabic" w:cs="Traditional Arabic"/>
          <w:color w:val="000000"/>
          <w:sz w:val="32"/>
          <w:szCs w:val="32"/>
          <w:rtl/>
        </w:rPr>
        <w:t xml:space="preserve"> والآية في حكمين قد يتلازمان وقد ينفكان ، فقد لا تخرج وتتبرج تبرج الجاهلية الأولى ولكنها تخرج بدون ضرورة أو بدون حاجة ملحة ؛ فالأصل في المرأة كما يقول بعض العلماء السالفين المحققين الأصل في النساء الجلوس وفي الرجال البروز ؛ والآن تنعكس الآية في هذا السؤال الذي فيه بعض المواصفات الطيبة فضلا عن واقع كثير من النساء اليوم حيث يعملن في الدوائر وفي المعامل والمصانع ؛ وهذا كله خلاف الشرع ؛ إذا إن كنت تسأل عن نفسك وزوجتك فامرها أن تلزم دارك وأنت تفتش عن عمل لك ؛ وإن كنت تسأل عن صاحب لك فبلغه ، وأنا أكلفك بأن تبلغ ما سمعت وما علينا إلا البلاغ والسلام عليكم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دولاب العلم دائر وماشي إلى يوم ما ينتهي علم الحديث أبدا ؛ لذلك أنا أقول لإخواننا الذين يطبعون كتبنا ، هذا الكتاب بين يدي كنت أتحدث مع أخينا هذا وهو المسمى بأحمد أبو ليلى من إخواننا في الزرقاء فبين يدي الآن المجلد الأول من سلسة الأحاديث الصحيحة أهيئه للطبعة الجديدة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أكلمك يا شيخ من السعودية من منطقة الجبيل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تقع الجبيل هل في الشرقية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بالمنطقة الشرقية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ومرحبا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أخوكم في الله محمد الهاجري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 أحسن الله إليك بالنسبة لحديث أبي هريرة رضي الله عنه الذي رواه أبو داوود على شرط مسلم الذي فيه الرجل المسبل الذي قال له أعد وضوءك ، بالنسبة للمسبل هل تبطل صلاته يا شيخ وما صحة هذا الحديث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قطعت علي استدراكي عليك ، قطعت علي استدراكي عليك ، قطعت علي استدراكي الذي هممت به عليك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فكان ينبغي أن تسألأ عن الصحة قبل كل شيء لأنا تعلمنا من أهل العلم التأويل فرع التصحيح ، إذا صح الحديث ينبغي أن نتفقه فيه وأن ننظر على ماذا يدل ؛ أما إذا ثبت ضعفه فحينئذ يقال كما يقال في بعض البلاد </w:t>
      </w:r>
      <w:r>
        <w:rPr>
          <w:rFonts w:ascii="Traditional Arabic" w:hAnsi="Traditional Arabic" w:cs="Traditional Arabic"/>
          <w:color w:val="800000"/>
          <w:sz w:val="32"/>
          <w:szCs w:val="32"/>
          <w:rtl/>
        </w:rPr>
        <w:t>" هذا الميت لا يستحق هذا العزاء "</w:t>
      </w:r>
      <w:r>
        <w:rPr>
          <w:rFonts w:ascii="Traditional Arabic" w:hAnsi="Traditional Arabic" w:cs="Traditional Arabic"/>
          <w:color w:val="000000"/>
          <w:sz w:val="32"/>
          <w:szCs w:val="32"/>
          <w:rtl/>
        </w:rPr>
        <w:t xml:space="preserve"> أي الحديث الضعيف لا ينبغي أن نشغل أنفسنا بالتفقه فيه وإنما نستأصل الموضوع بالقول بأنه حديث ضعيف ، فيه رجل مجهول ؛ ولذلك نقول المسبل إزاره هو آثم أشد الإثم كالذي يتختم بالذهب ؛ لكن هو آثم وصلاته صحيحة لأننا أيضا تعلمنا من أصول الفقه أنه لا يجوز إبطال صلاة رجل مسلم جاء بأركانها وبشروطها لمجرد أنه ارتكب إثما محرما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وآخر سيئا ، صلى صلاة صحيحة ولكنه أتى بإثم كالذي يصلي ومرت أمامه امرأة فنظر إلى شيء من مفاتنها هذا </w:t>
      </w:r>
      <w:r>
        <w:rPr>
          <w:rFonts w:ascii="Traditional Arabic" w:hAnsi="Traditional Arabic" w:cs="Traditional Arabic"/>
          <w:color w:val="000000"/>
          <w:sz w:val="32"/>
          <w:szCs w:val="32"/>
          <w:rtl/>
        </w:rPr>
        <w:lastRenderedPageBreak/>
        <w:t>آثم لكن ليس عندنا دليل في الشرع يلزمنا بل يجيز لنا أن نحكم على صلاته بالبطلان لمجرد أنه ارتكب هذا الحرام ؛ خلاصة القول الحديث ضعيف والإسبال حرام لكن لا دليل على بطلان صلاة المسبل إزاره . واضح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المسجد فوجدت الإمام مسبل هل أصلي خلفه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لا تصلي خلفه مادام أنك عرفت بأن الصلاة صحيحة ؛ لكن بديل أن تسأل هل تصلي خلفه عليك أن تنصحه وأن تذكره بالتي هي أحسن لكن ما تفعل كما كان أصحابك يفعلون في أمراءهم كما يقولون عندنا في سوريا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تلك الأيام يلي كان الشيخ العالم يشوف الأمير وعباءته كثوب المرأة يجرها على الأرض جرا فيأخذ المقص ويقصه ، ما فيه ضرورة لمثل هذه الشدة في المعاملة لكن الكلمة الطيبة تعمل عملها فعليك أن تنصحه وأن لا يطيل ثوبه أو جبته أو عباءته ، هذا الذي أنصح به ؛ أما إن الصلاة فهي صحيحة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دخلت الحمام وكان في جيبي القرآن فهل عليّ بذلك حرمة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حرمة مادام أن القرآن في جيبك مكنون محفوظ ؛ واضح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دليل على ما أقول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هل هناك دليل على ما أقول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الجواب : الدليل ليس على من يتمسك بالأصول والقواعد العلمية الفقهية وإنما الدليل على من يخالفها ، لعلك تعلم مثلي أن الأصل في الأشياء الإباحة وأن هذا الأصل لا يجوز الخروج عنه إلا بدليل شرعي ملزم ؛ فيقال القاعدة كذا ولكن استثني منها كذا ، هذا الاستثناء لا وجود له البتة وإنما هناك الآية المعروفة </w:t>
      </w:r>
      <w:r>
        <w:rPr>
          <w:rFonts w:ascii="Traditional Arabic" w:hAnsi="Traditional Arabic" w:cs="Traditional Arabic"/>
          <w:b/>
          <w:bCs/>
          <w:color w:val="FF0000"/>
          <w:sz w:val="32"/>
          <w:szCs w:val="32"/>
          <w:rtl/>
        </w:rPr>
        <w:t>(( ومن يعظم شعائر الله فإنها من تقوى القلوب ))</w:t>
      </w:r>
      <w:r>
        <w:rPr>
          <w:rFonts w:ascii="Traditional Arabic" w:hAnsi="Traditional Arabic" w:cs="Traditional Arabic"/>
          <w:color w:val="000000"/>
          <w:sz w:val="32"/>
          <w:szCs w:val="32"/>
          <w:rtl/>
        </w:rPr>
        <w:t xml:space="preserve"> فإذا كان القرآن المصحف الكريم كما قلت في الجيب غير ظاهر فليس فيه شيء من الإهانة ولا فرق عندي بين مسلم لا يحفظ القرآن عن ظهر قلب وبين مسلم حافظ للقرآن فكلاهما سواء حينما يدخلان بيت الخلاء ، هذا الذي المصحف كلام الله في جيبه وذاك كلام الله في صدره فكلاهما سواء ؛ فلا حرج في ذلك أبدا وإنما الحرج إذا كان المصحف ظاهرا ففي </w:t>
      </w:r>
      <w:r>
        <w:rPr>
          <w:rFonts w:ascii="Traditional Arabic" w:hAnsi="Traditional Arabic" w:cs="Traditional Arabic"/>
          <w:color w:val="000000"/>
          <w:sz w:val="32"/>
          <w:szCs w:val="32"/>
          <w:rtl/>
        </w:rPr>
        <w:lastRenderedPageBreak/>
        <w:t>هذه الصورة فيها نوع من الإهانة للمصحف التي لا تليق بتعظيم شعائر الله عزوجل ؛ هل عرفت دليلي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سمعت من نقل عنك ولا أدري هل نقلهم صحيح أم قد زادوا فيه أم أخلوا وقالوا بأنكم قلتم إن الله سبحانه وتعالى أخبر رسوله صلى الله عليه وآله وسلم </w:t>
      </w:r>
      <w:r>
        <w:rPr>
          <w:rFonts w:ascii="Traditional Arabic" w:hAnsi="Traditional Arabic" w:cs="Traditional Arabic"/>
          <w:b/>
          <w:bCs/>
          <w:color w:val="FF0000"/>
          <w:sz w:val="32"/>
          <w:szCs w:val="32"/>
          <w:rtl/>
        </w:rPr>
        <w:t>(( ما كان ربك نسيا ))</w:t>
      </w:r>
      <w:r>
        <w:rPr>
          <w:rFonts w:ascii="Traditional Arabic" w:hAnsi="Traditional Arabic" w:cs="Traditional Arabic"/>
          <w:color w:val="000000"/>
          <w:sz w:val="32"/>
          <w:szCs w:val="32"/>
          <w:rtl/>
        </w:rPr>
        <w:t xml:space="preserve"> وأن الرسول صلى الله عليه وسلم وصى بأن لا يؤخذ هذا القرآن لبلاد الكفر ، ووصى كيفية دخول بيت الخلاء فمن باب أولى لو كان في ذلك تحريم أمرنا الرسول بعدم الدخول بالمصحف إلى الحمام ؛ هل هذا النقل عنكم يا شيخ صحيح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أريد أن أفهم بغض النظر أن هذا النقل بهذا التفصيل غير صحيح ؛ لكن هذا التفصيل الذي نقل عني هل يخالف ما سمعت آنفا مني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بل الكلام موافق لما قلت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دعك والتفصيل ؛ لكن شيء من ذلك التفصيل أنا أقول به فقد جاء في الصحيحين من حديث عبد الله </w:t>
      </w:r>
      <w:r>
        <w:rPr>
          <w:rFonts w:ascii="Traditional Arabic" w:hAnsi="Traditional Arabic" w:cs="Traditional Arabic"/>
          <w:color w:val="FF0000"/>
          <w:sz w:val="32"/>
          <w:szCs w:val="32"/>
          <w:rtl/>
        </w:rPr>
        <w:t>...</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 معذرة لم أستأذنك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بماذا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مكالمتنا مسجلة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نور على نور إن شاء الله ولو لم تستأذن .</w:t>
      </w:r>
    </w:p>
    <w:p w:rsidR="004A7B85"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أقول جاء في الصحيحين من حديث عبد الله بن عمر بن الخطاب رضي الله تعالى عنهما قال : </w:t>
      </w:r>
      <w:r>
        <w:rPr>
          <w:rFonts w:ascii="Traditional Arabic" w:hAnsi="Traditional Arabic" w:cs="Traditional Arabic"/>
          <w:b/>
          <w:bCs/>
          <w:color w:val="0000FF"/>
          <w:sz w:val="32"/>
          <w:szCs w:val="32"/>
          <w:rtl/>
        </w:rPr>
        <w:t>( نهى رسول الله صلى الله عليه وآله وسلم عن السفر بالمصحف إلى أرض العدو )</w:t>
      </w:r>
      <w:r>
        <w:rPr>
          <w:rFonts w:ascii="Traditional Arabic" w:hAnsi="Traditional Arabic" w:cs="Traditional Arabic"/>
          <w:color w:val="000000"/>
          <w:sz w:val="32"/>
          <w:szCs w:val="32"/>
          <w:rtl/>
        </w:rPr>
        <w:t xml:space="preserve"> وفي رواية لمسلم </w:t>
      </w:r>
      <w:r>
        <w:rPr>
          <w:rFonts w:ascii="Traditional Arabic" w:hAnsi="Traditional Arabic" w:cs="Traditional Arabic"/>
          <w:b/>
          <w:bCs/>
          <w:color w:val="0000FF"/>
          <w:sz w:val="32"/>
          <w:szCs w:val="32"/>
          <w:rtl/>
        </w:rPr>
        <w:t>( لا تسافروا بالمصحف إلى أرض العدو مخافة أن يناله العدو )</w:t>
      </w:r>
      <w:r>
        <w:rPr>
          <w:rFonts w:ascii="Traditional Arabic" w:hAnsi="Traditional Arabic" w:cs="Traditional Arabic"/>
          <w:color w:val="000000"/>
          <w:sz w:val="32"/>
          <w:szCs w:val="32"/>
          <w:rtl/>
        </w:rPr>
        <w:t xml:space="preserve">، فهذا الحكم الشرعي هو مقرون في الحديث بعلة الحكم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ذلك يعني أن النهي ليس مطلقا ، النهي عن السفر بالقرآن أو بالمصحف إلى أرض العدو ليس نهيا مطلقا أو عاما وإنما هو مقيد بالخوف من أن يناله العدو ؛ والمقصود بالنيل هنا ليس هو اللمس فقط وإنما هو الطعن والتمزيق والإهانة ونحو ذلك ؛ فإذا أمنا هذه الخشية جاز لنا أن نسافر بالمصحف إلى أرض العدو وإلا سددنا طريق الدعوة إلى الله عزوجل بترك نقل كلامه إلى الكفار ؛ فإذا كان هذا الحديث ينهي عن السفر بالمصحف إلى أرض العدو لهذه العلة معنى ذلك أنه يجوز لنا أن نسافر بالمصحف إلى أرض العدو وقد يكون في جيوبنا كما أنت سألت عنه آنفا وقد يضطر أحدنا أن يدخل الحمام أو المرحاض فإذا كان محفوظا مكنونا فلا بأس من ذلك إطلاقا لما عرفت من أن الأصل في الأشياء الإباحة ، وعرفت أنه لا نهي عن ذلك إطلاقا ؛ هل انتهيت من أسئلتك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lastRenderedPageBreak/>
        <w:t>السائل :</w:t>
      </w:r>
      <w:r w:rsidRPr="00B73A06">
        <w:rPr>
          <w:rFonts w:ascii="Traditional Arabic" w:hAnsi="Traditional Arabic" w:cs="Traditional Arabic"/>
          <w:sz w:val="32"/>
          <w:szCs w:val="32"/>
          <w:rtl/>
        </w:rPr>
        <w:t xml:space="preserve"> نحن مجموعة شباب نسكن في بيت ، أحدنا في البيت وليناه أمرنا لنرجع له في بعض الأمور يعني نرجع له إذا صار علينا أمر أو هذا كمسئول عنا أو كولي أو أمير ؛ هل في ذلك حرج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لا حرج إذا لم يقترن في ذلك البيعة المزعومة في هذا الزمان لعديد من الأمراء والحكام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يعني ليس هناك بيعة لكن نرجع إليه في أمورنا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نعم هذا تنظيم مأمورين به كالعالم ترجعون إليه في فتاويكم بل كالخادم ترجعون إليه في حاجاتكم فضلا عن الحكيم ترجعون إليه في معالجة أموركم ؛ لكن لا بيعة في الإسلام إلا لواحد من بعد الرسول عليه السلام وهو خليفة الإسلام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w:t>
      </w:r>
      <w:r w:rsidRPr="00B73A06">
        <w:rPr>
          <w:rFonts w:ascii="Traditional Arabic" w:hAnsi="Traditional Arabic" w:cs="Traditional Arabic"/>
          <w:color w:val="FF0000"/>
          <w:sz w:val="32"/>
          <w:szCs w:val="32"/>
          <w:rtl/>
        </w:rPr>
        <w:t>...</w:t>
      </w:r>
      <w:r w:rsidRPr="00B73A06">
        <w:rPr>
          <w:rFonts w:ascii="Traditional Arabic" w:hAnsi="Traditional Arabic" w:cs="Traditional Arabic"/>
          <w:sz w:val="32"/>
          <w:szCs w:val="32"/>
          <w:rtl/>
        </w:rPr>
        <w:t xml:space="preserve"> فقال لا يكون فيما بيننا بيعة ولا كان في شيء من هذا ، قال لا يكون أميران في منطقة واحدة ، ما بايعناه على خلافة أو شيء من هذا ؛ فقلنا إنما نرجع إليه كولينا في البيت </w:t>
      </w:r>
      <w:r w:rsidRPr="00B73A06">
        <w:rPr>
          <w:rFonts w:ascii="Traditional Arabic" w:hAnsi="Traditional Arabic" w:cs="Traditional Arabic"/>
          <w:color w:val="FF0000"/>
          <w:sz w:val="32"/>
          <w:szCs w:val="32"/>
          <w:rtl/>
        </w:rPr>
        <w:t>...</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هذا القائل ينكر حقيقة شرعية وواقعية أي الزوج ليس أميرا على الزوجة لأنه لا أميران في بلدة واحدة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فقلت لهم ذلك قال ذلك الشخص وضعه ولي الأمر فوضع ذلك الأمير في منطقته ؛ قلت له هذا الشخص وضعه ولي الأمر لكي يدير أمور البلاد لكن نحن في بيتنا مجموعة من الرجال لعمل لحكم العمل ، جعلنا رجل لترتيب أمورنا في البيت حتى نستفيد منه في شراء بعض الأغراض سواء كانت منزلية أو سواء بعض أمور الدين التي تهمنا لآخرتنا أو من هذا القبيل فأنكر علي يا شيخ فهل في إنكاره صحة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لا ، لا صحة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الصحة في انكاره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أي نعم فإذا عزمت فالزم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طيب لفظ يا أمير هل يجوز يعني نرجع له بهذا اللفظ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لا ، هذا اللفظ لا يستعمل لأنه سيتخذ حجة عليكم ولعل هذا هو السبب في انكار ذاك المنكر عليكم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طيب يا شيخ نحن بعد أسبوع أو أسبوعين قادمون إلى الأردن هل تعطينا عنوانكم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أهلا وسهلا وأبو ليلى يريد أن يحكي معك ، بعد التحية والسلام يا أخي أنا أرسلت لكم أشرطة على الجبيل من كلمات شيخنا الله يجزيك الخير في بداية الشريط أشرطة الهدى والنور ؛ هل وصلتكم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أرسلتها إلى من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sz w:val="32"/>
          <w:szCs w:val="32"/>
          <w:rtl/>
        </w:rPr>
        <w:t>أبو ليلى : لبعض المحلات الموجودة في الجبيل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الصديق أم ابن تيمية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sz w:val="32"/>
          <w:szCs w:val="32"/>
          <w:rtl/>
        </w:rPr>
        <w:lastRenderedPageBreak/>
        <w:t>أبو ليلى : لا أدري ، على كل إذا تريد عندي مجموعة كبيرة لشيخنا من الأشرطة اتصل معي اليوم أو غدا على هذا التليفون في الزرقاء من اليمين إلى اليسار 985317 الزرقاء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ما اسمك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sz w:val="32"/>
          <w:szCs w:val="32"/>
          <w:rtl/>
        </w:rPr>
        <w:t>أبو ليلى : محمد أبو ليلى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إذا جئتم إن شاء الله عنواني عمان ، ماركا الجنوبية قرب مدرسة البنات الثانوية وبس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أليس بالقرب من جبل الهملان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هو جبل هملان قريب منا ؛ لكن هذا العنوان أقرب إلينا يعني بيننا وبين المدرسة نحو مئة متر أو مئة وخمسون متر مش كيلوا متر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طيب أثابكم الله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أهلا وسهلا ، وإذا أشكل عليكم الأمر تتصلون بنا هاتفيا ويكون رقمنا معكم إن شاء الله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والسلام عليكم ورحمة الله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وعليكم السلام ورحمة الله وبركاته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w:t>
      </w:r>
      <w:r w:rsidRPr="00B73A06">
        <w:rPr>
          <w:rFonts w:ascii="Traditional Arabic" w:hAnsi="Traditional Arabic" w:cs="Traditional Arabic"/>
          <w:color w:val="FF0000"/>
          <w:sz w:val="32"/>
          <w:szCs w:val="32"/>
          <w:rtl/>
        </w:rPr>
        <w:t>...</w:t>
      </w:r>
      <w:r w:rsidRPr="00B73A06">
        <w:rPr>
          <w:rFonts w:ascii="Traditional Arabic" w:hAnsi="Traditional Arabic" w:cs="Traditional Arabic"/>
          <w:sz w:val="32"/>
          <w:szCs w:val="32"/>
          <w:rtl/>
        </w:rPr>
        <w:t xml:space="preserve"> كنت نراجع نتدارس صلاة التسبيح لبعض طلبة العلم كأنهم يقولون في هذا الحديث شيء وعند ما تدارسنا السند كانوا يتكلمون عن المتن ويذكرون عن المتن قدح فيه ؛ لأن هذه الصلاة لم يأت لها هيئة سابقة ولا معتادة ؛ السؤال هل أحد تكلم في المتن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تكلم بعضهم كما نقلت عن بعضهم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يعني تكلم في المتن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ما أقول تكلم في المتن ، أقول تكلم بعضهم كما تكلمت أنت عن بعضهم يعني قالوا إن هذه الصلاة تخالف هيئات الصلاة المعروفة الثابتة ، هذا هو الذي قالوه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من من المشهورين المعروفين في هذا الفن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أمامنا ابن تيمية ، ومن قبله ابن الجوزي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السائل :</w:t>
      </w:r>
      <w:r w:rsidRPr="00B73A06">
        <w:rPr>
          <w:rFonts w:ascii="Traditional Arabic" w:hAnsi="Traditional Arabic" w:cs="Traditional Arabic"/>
          <w:sz w:val="32"/>
          <w:szCs w:val="32"/>
          <w:rtl/>
        </w:rPr>
        <w:t xml:space="preserve"> رواه في الموضوعات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أيوه ، لكن كلامهم مردود لأن هذه العلة علة عقلية منطقية ولا قيمة لها في نقد المتون الحديثية ، لعلك تذكر معي صفة صلاة الكسوف وإنها ركعتان ، في كل ركعة ركوعان ؛ فهذه صلاة تميزت عن كل الصلوات المعهودة ؛ فماذا يضر بعد ثبوت الحديث بذلك عن الرسول عليه السلام ، على رغم مخالفة الحنفية لهذه الكيفية فما يضر هذا النقد إطلاقا ، يجب على كل حديثيّ يتوجه إلى نقد الأحاديث أن يكون نقده إياها من حيث إسنادها لا من حيث متونها ؛ ولكن إذا لم يثبت الحديث حديث ما من حيث إسناده </w:t>
      </w:r>
      <w:r w:rsidRPr="00B73A06">
        <w:rPr>
          <w:rFonts w:ascii="Traditional Arabic" w:hAnsi="Traditional Arabic" w:cs="Traditional Arabic"/>
          <w:sz w:val="32"/>
          <w:szCs w:val="32"/>
          <w:rtl/>
        </w:rPr>
        <w:lastRenderedPageBreak/>
        <w:t>حينئذ يتوجه الناقد إن كان عنده منطق إلى نقد المتن أيضا فيصبح الحديث ضعيفا سندا منكرا متنا .</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r w:rsidRPr="00B73A06">
        <w:rPr>
          <w:rFonts w:ascii="Traditional Arabic" w:hAnsi="Traditional Arabic" w:cs="Traditional Arabic"/>
          <w:color w:val="00C000"/>
          <w:sz w:val="32"/>
          <w:szCs w:val="32"/>
          <w:rtl/>
        </w:rPr>
        <w:t>الشيخ :</w:t>
      </w:r>
      <w:r w:rsidRPr="00B73A06">
        <w:rPr>
          <w:rFonts w:ascii="Traditional Arabic" w:hAnsi="Traditional Arabic" w:cs="Traditional Arabic"/>
          <w:sz w:val="32"/>
          <w:szCs w:val="32"/>
          <w:rtl/>
        </w:rPr>
        <w:t xml:space="preserve"> </w:t>
      </w:r>
      <w:r w:rsidRPr="00B73A06">
        <w:rPr>
          <w:rFonts w:ascii="Traditional Arabic" w:hAnsi="Traditional Arabic" w:cs="Traditional Arabic"/>
          <w:color w:val="FF0000"/>
          <w:sz w:val="32"/>
          <w:szCs w:val="32"/>
          <w:rtl/>
        </w:rPr>
        <w:t>...</w:t>
      </w:r>
      <w:r w:rsidRPr="00B73A06">
        <w:rPr>
          <w:rFonts w:ascii="Traditional Arabic" w:hAnsi="Traditional Arabic" w:cs="Traditional Arabic"/>
          <w:sz w:val="32"/>
          <w:szCs w:val="32"/>
          <w:rtl/>
        </w:rPr>
        <w:t xml:space="preserve"> وإياك أن تغتر أنت أو غيرك بما جاء في مقدمة ابن الصلاح وغيرها من كتب المصطلح إنه قد يكون إسناد الحديث صحيحا ومتنه غير صحيح ، إياك ثم إياك لأن هذا الكلام على إطلاقه ليس صحيحا في واقعه ولابد من ترقيعه بتأويله حتى يستقيم الكلام وذلك بأن يعني إسناده صحيح بغض النظر عن بعض شروط السند الصحيح التي منها أن لا يشذ ولا يعل ؛ فقد يكون الإسناد قال فيه فلان إسناده صحيح وهو معذور لأنه لم تتبين له العلة ؛ </w:t>
      </w:r>
      <w:r w:rsidRPr="00B73A06">
        <w:rPr>
          <w:rFonts w:ascii="Traditional Arabic" w:hAnsi="Traditional Arabic" w:cs="Traditional Arabic"/>
          <w:color w:val="FF0000"/>
          <w:sz w:val="32"/>
          <w:szCs w:val="32"/>
          <w:rtl/>
        </w:rPr>
        <w:t>...</w:t>
      </w:r>
      <w:r w:rsidRPr="00B73A06">
        <w:rPr>
          <w:rFonts w:ascii="Traditional Arabic" w:hAnsi="Traditional Arabic" w:cs="Traditional Arabic"/>
          <w:sz w:val="32"/>
          <w:szCs w:val="32"/>
          <w:rtl/>
        </w:rPr>
        <w:t xml:space="preserve"> والعلة تنقسم إلى قسمين : علة جلية ، وعلة خفية ؛ والعلة الثانية هي التي تخفى على كثير من العلماء فضلا عن غيرهم ؛ فإذا قال قائلهم قد يكون إسناد الحديث صحيحا فهو بهذا التأويل أما إسناد صحيح سالم من أي علة ويكون المتن منكرا ضعيفا هذا لا وجود له في الدنيا ؛ إذا عرفت هذه الحقيقة فينبغي كما قلت آنفا أن يتوجه الناقد إلى الحديث بنقد الإسناد ، فإذا سلم السند سلم المتن وإلا فتحنا طريقا </w:t>
      </w:r>
      <w:r w:rsidRPr="00B73A06">
        <w:rPr>
          <w:rFonts w:ascii="Traditional Arabic" w:hAnsi="Traditional Arabic" w:cs="Traditional Arabic"/>
          <w:color w:val="FF0000"/>
          <w:sz w:val="32"/>
          <w:szCs w:val="32"/>
          <w:rtl/>
        </w:rPr>
        <w:t>...</w:t>
      </w: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p>
    <w:p w:rsidR="004A7B85" w:rsidRPr="00B73A06" w:rsidRDefault="004A7B85" w:rsidP="004A7B85">
      <w:pPr>
        <w:widowControl w:val="0"/>
        <w:autoSpaceDE w:val="0"/>
        <w:autoSpaceDN w:val="0"/>
        <w:adjustRightInd w:val="0"/>
        <w:spacing w:after="0" w:line="240" w:lineRule="auto"/>
        <w:jc w:val="right"/>
        <w:rPr>
          <w:rFonts w:ascii="Traditional Arabic" w:hAnsi="Traditional Arabic" w:cs="Traditional Arabic"/>
          <w:sz w:val="32"/>
          <w:szCs w:val="32"/>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225</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 يضر هذا النقد إطلاقا ، يجب على كل حديثي يتوجه لنقد الأحاديث أن يكون نقده إياها من حيث إسنادها لا من حيث متونها ؛ ولكن إذا لم يثبت الحديث، حديث ما من حيث إسناده حينئذ يتوجه الناقد إن كان عنده منطق إلى نقد المتن أيضا فيصبح الحديث ضعيفا سندا منكرا متنا ؛ وإياك أن تغتر أنت أو غيرك بما جاء في مقدمة ابن الصلاح وغيرها من كتب المصطلح إنه قد يكون إسناد الحديث صحيحا ومتنه غير صحيح ، إياك ثم إياك لأن هذا الكلام على إطلاقه ليس صحيحا في واقعه ولابد من ترقيعه بتأويله حتى يستقيم الكلام وذلك بأن يعني إسناده صحيح بغض النظر عن بعض شروط السند الصحيح التي منها أن لا يشذ ولا يعل ؛ فقد يكون الإسناد قال فيه فلان اسناده صحيح وهو معذور لأنه لم يتبين له العلة ؛ والعلة كما قد تعلم إن شاء الله تنقسم إلى قسمين : علة جلية ، وعلة خفية ؛ والعلة الثانية هي التي تخفى على كثير من العلماء فضلا عن غيرهم ؛ فإذا قال قائلهم قد يكون إسناد الحديث صحيحا فهو بهذا التأويل أما إسناد صحيح سالم من أي علة ويكون المتن منكرا ضعيفا هذا لا وجود له في الدنيا ؛ إذا عرفت هذه الحقيقة فينبغي كما قلت آنفا أن يتوجه الناقد إلى الحديث ينقد الإسناد ، فإذا سلم </w:t>
      </w:r>
      <w:r>
        <w:rPr>
          <w:rFonts w:ascii="Traditional Arabic" w:hAnsi="Traditional Arabic" w:cs="Traditional Arabic"/>
          <w:color w:val="000000"/>
          <w:sz w:val="32"/>
          <w:szCs w:val="32"/>
          <w:rtl/>
        </w:rPr>
        <w:lastRenderedPageBreak/>
        <w:t>السند سلم المتن وإلا فتحنا طريقا على أناس يدّعون إن الإسلام ليس سوى القرآن فقط ؛ لأنهم وجدوا أحاديث كثيرة غير صحيحة وبخاصة حينما فتحوا باب النقد للمتون الذي يسميه بعض المعاصرين المقلدين للكفار المستشرقين بالنقد الداخلي ، يسمون نقد المتن بالنقد الداخلي ؛ فلما توسعوا في النقد لم يسلم لهم من الحديث إلا القليل القليل جدا ؛ ولذلك أيضا أعرضوا عن هذا القليل واكتفوا بالقرآن فخرجوا عن الإسلام باسم القرآن ؛ خلاصة الكلام حديث التسبيح لا ينزل عن مرتبة الحسن وهو عندي صحيح بمجموع طرقه ويكفي في ذلك أن يعلم طالب العلم أن أحد أئمة السلف وهو عبد الله بن المبارك إمام إمام السنة الإمام أحمد كان يصلي هذه الصلاة التي يريد أولئك الناس الذين ينقدونها متنا أن يسموها بحديث شاذ أو منكر ، فمثل هذا الحديث وقد جاء من طرق كثيرة وبعضها ليس فيها إلا الضعف اليسير الذي يتقوى بمثله وقد عمل به ذلك الإمام ؛ فلا تغتر بما ينقل من الكلام عن بعض أئمة الإسلام في تضعيف أسانيده أو في الحكم على الإسناد بالنكارة ؛ هذا ما عندي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إلى ما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كأنهم ذهبوا إلى مقدمة ابن الصلاح ؛ فكنا نتكلم فقال ذكر أنه يكون مثلما قلت عنه فيه نكارة فضربوا مثال على حديث في البخاري لم أطلع عليه ولكن أثناء الحوار وأثناء المناقشة يقولون إن النبي صلى الله عليه وآله وسلم تزوج ميمونة وهو حرام ، هل هذا في صحيح البخاري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تزوج ميمونة وهو محرم في صحيح البخاري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هذا سنده صحيح وهو في البخاري ومع هذا   فالعلماء أنكروا هذا المتن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هذا مثال صالح لما قلت لك آنفا أن المقصود أنه قد يكون الإسناد صحيحا والمتن شاذا أو منكرا ، هذا صحيح باعتبار النظر ، نظر الضعف في هذا الاسناد ولكن حينما تجمع طرق الحديث فيتبين أن فيه علة أو في شذوذ ؛ فحينئذ لا يقول هذا المتبين لتلك العلة أو لذلك الشذوذ هذا إسناد صحيح ؛ كيف وصاحبة العلاقة وهي ميمونة تقول تزوجني رسول الله صلى الله عليه وآله وسلم وهو حلال فلذلك هذا الحديث إذا قيل إسناده صحيح فيجب أن يفسر بأن رجاله رجال الصحيح وهو كذلك فإنه صحيح ولكنه لم يخلوا من علة قادحة ، لو لم يكن حديث ميمونة المصرح بأن النبي صلى الله عليه وآله وسلم تزوجها وهي حلال لقلنا كما قال ابن عباس في حديث الصحيحين تزوجها وهو محرم ؛ لأنه ليس عندنا ما يقدح ويبين شذوذ هذا الحديث ؛ أما وقد جاء حديث ميمونة من طرق عدة أنه عليه السلام تزوجها وهو حلال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w:t>
      </w:r>
      <w:r>
        <w:rPr>
          <w:rFonts w:ascii="Traditional Arabic" w:hAnsi="Traditional Arabic" w:cs="Traditional Arabic"/>
          <w:color w:val="000000"/>
          <w:sz w:val="32"/>
          <w:szCs w:val="32"/>
          <w:rtl/>
        </w:rPr>
        <w:lastRenderedPageBreak/>
        <w:t>شيء آخر عندك ولا أقول لك السلام عليكم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خاص بي هل يجوز أو هل ورد كأني قرأت في أحد الكتب الستة والله أعلم أن أحد نساء النبي صلى الله عليه وآله وسلم كن يقصن شعورهن أو يأخذن من شعرهن ؛ هل صحيح هذا الأثر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قرأته في صحيح مسلم </w:t>
      </w:r>
      <w:r>
        <w:rPr>
          <w:rFonts w:ascii="Traditional Arabic" w:hAnsi="Traditional Arabic" w:cs="Traditional Arabic"/>
          <w:b/>
          <w:bCs/>
          <w:color w:val="0000FF"/>
          <w:sz w:val="32"/>
          <w:szCs w:val="32"/>
          <w:rtl/>
        </w:rPr>
        <w:t>( أن نساء النبي صلى الله عليه وآله وسلم كن يأخذن من شعورهن حتى تكون كالوفرة )</w:t>
      </w:r>
      <w:r>
        <w:rPr>
          <w:rFonts w:ascii="Traditional Arabic" w:hAnsi="Traditional Arabic" w:cs="Traditional Arabic"/>
          <w:color w:val="000000"/>
          <w:sz w:val="32"/>
          <w:szCs w:val="32"/>
          <w:rtl/>
        </w:rPr>
        <w:t xml:space="preserve"> هكذا نص الحديث في صحيح مسلم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تقول بجوازه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بشرط واحد أن لا تقصد المرأة التي تقص شعرها أن تتشبه بالكافرات أو الفاسقات من المسلمات ولا أقول المؤمنات ؛ فهمتني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أنا كنت توقف في هذا وفي حيرة من أمري لأنه عندي زوجتي وأخواتي ويردن العمل بهذا فكنت أتوقف دائما وأعرض لهن حتى أتوقف على سند هذا الحديث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أنصحك إياك أن تسمح لهن سماحا مطلقا وإنما بالقيد والشرط الذي ذكرته لك آنفا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نستودعك الله ونسلم عليك يا شيخ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سلم علي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يضحك الشيخ رحمه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226</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اجلس هنا ، والآخر هنا ، وليكن أحدكم قريبا مني ويرد عليه أحدهما حفظك الله بالسنة يا شيخنا ؛ ويرد عليه الشيخ  بكلمة آمين وبدعواتكم الطيبة إن شاء الله ، أسأل الله أن يزيدنا وإياكم توفيقا ونشرا للدعوة الصحيحة دعوة الكتاب والسنة الصحيحة وأن يزيدنا معكم توفيقا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عساك بخير ، ألا تزال في المسجد وتؤم الناس إن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 نفعنا الله بك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لكنه ينوي السفر أيضا إلى مصر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 خير ؛ أقول خيرا لماذا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انتهى عقده من ها هنا وطلبوا من الأزهر أعني الجامعة الأردنية هنا طلبت تجديد عقده من أجل تعليم الناس علم القرآن والتجويد والتلاوة ، وأرسلوا ذلك إلى شيخ الأزهر مباشرة فجاء الرد وهو يكمل لك القصة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هم حريصون عليه ليفيد الطلاب هناك فقالوا له لا ، لابد أن يأتي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يدل على عزة نفسه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هذه عزة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يا شيخ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أرجوا الله أن يوفقنا بفضل دعواك يا شيخ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 نسأل الله أن ييسر لك الخير حيثما توجهت وينفع الناس بك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يا رب العالمين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اليوم يا مشايخ مصابون في نشئ جديد ، صحيح أنه بيحب أن ينطلق على الكتاب والسنة لكنهم لا يقدرون العلم حق قدره ، ويتوهمون أن أحدهم يستطيع أن يصبح عالما ، عالما بمعنى الكلمة بالكتاب والسنة ما بين عشية وضحاها ، يتوهمون الأمر هكذا ؛ ثم يصابون بكثير من العجب والغرور وبحب الظهور ، وقديما قال بعض الحكماء كما تعلمون :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ولذلك يتكلم بعضهم بما قام في نفسه متوهما أنه هو العلم بعينه ، وكثيرا ما ينطلقون في هذا المجال المدعى أنه علم وهو في الحقيقة جهل ، ردا لبعض العقائد المنحرفة عن الكتاب والسنة ؛ ولكن تكون النتيجة أنه أو أنهم يعالجون الأمر على طريقة أبي نواس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فمثلا هذه المسألة التي رددنا عليه فيها هم يزعمون أن الطريق في رد عقيدة الجبر التي نشأت عند الجبرية من غلوهم في الإيمان بالقضاء والقدر وفهمهما أو فهمهم لهذه العقيدة فهما خاطئا ، استلزموا </w:t>
      </w:r>
      <w:r>
        <w:rPr>
          <w:rFonts w:ascii="Traditional Arabic" w:hAnsi="Traditional Arabic" w:cs="Traditional Arabic"/>
          <w:color w:val="000000"/>
          <w:sz w:val="32"/>
          <w:szCs w:val="32"/>
          <w:rtl/>
        </w:rPr>
        <w:lastRenderedPageBreak/>
        <w:t xml:space="preserve">من هذه العقيدة الجبر ، فقالوا بلازمه ـ في زعمهم ـ أنه كما جاء في بعض أشعارهم </w:t>
      </w:r>
      <w:r>
        <w:rPr>
          <w:rFonts w:ascii="Traditional Arabic" w:hAnsi="Traditional Arabic" w:cs="Traditional Arabic"/>
          <w:color w:val="800000"/>
          <w:sz w:val="32"/>
          <w:szCs w:val="32"/>
          <w:rtl/>
        </w:rPr>
        <w:t>" ألقاه في اليم مكتوفا ثم قال له إياك إياك أن تبتل بالماء "</w:t>
      </w:r>
      <w:r>
        <w:rPr>
          <w:rFonts w:ascii="Traditional Arabic" w:hAnsi="Traditional Arabic" w:cs="Traditional Arabic"/>
          <w:color w:val="000000"/>
          <w:sz w:val="32"/>
          <w:szCs w:val="32"/>
          <w:rtl/>
        </w:rPr>
        <w:t xml:space="preserve">، هذا يصور عقيدة الجبرية ؛ فمن أين جاءت الجبرية ؟ من الإيمان بالقضاء والقدر مع الفهم الخاطئ ، مع الفهم الخاطئ ؛ فعالج هذا الخطأ الفريق الآخر وهو المعتزلة ، قالوا لا سبيل لنا إلى إبطال الجبر إلا بما اتكئوا عليه من الإيمان ، وهو القدر ؛ إذا لا قدر ؛ كلاهما على طرفي نقيض ، وكلاهما على مذهب أبي نواس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وأنا أرى أن كثيرا من العقائد يساء فهمها فتعالج على هذا المذهب المنحرف عن الحق ، وقد يقع في مثل هذا كثير من كبار العلماء المشهورين ، وعذرهم في ذلك إساءة العامة وربما بعض الخاصة معهم في العقيدة الصحيحة فيضربون سوء الفهم بضرب العقيدة الصحيحة ؛ لاشك أنكم تعلمون أنه من العقائد الصحيحة التي توارثها الخلف عن السلف الإيمان بنزول عيسى عليه السلام في آخر الزمان ، ويقترن معه الإيمان بخروج المهدي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نعود إلى أصل المسألة القدر ، فكيف عالجت المعتزلة الجبر معالجة سيئة ، وذلك لما لم يستطيعوا أن يفهموا القدر الإلهي فهما لا يستوجب الجبر بل هم شاركوا الجبريين في فهمهم للقدر ؛ لأنه يستلزم الجبر والجبر باطل وما لزم منه باطل فهو باطل ؛ وإذا لم يجدوا  وسيلة أعني بطبيعة الحال المتعتزلة لمحاربة الجبر إلا بنسف عقيدة القدر ، وهم بلاشك ما يستطيعون وإن كانوا ضلالا فهم مؤمنون بكتاب الله عزوجل ، فهم لا يستطيعون أن ينكروا القدر كلفظ مذكور في القرآن الكريم في غير ما آية ، لا يستطيعون أن ينكروا ذلك وإلا خرجوا من الدين ؛ لكنهم ـ وهكذا شأن كل الفرق الضالة الذين انحرفوا عن الكتاب والسنة أنهم يؤمنون بألفاظ الكتاب ولا يؤمنون بمعانيها ـ فهم آمنوا بالقدر ولكنهم تأولوا القدر بما يساوي العلم كما فعلوا في كثير من الآيات المتعلقة بالصفات الإلهية ، مثلا هم ينكرون أن يكون الله تبارك وتعالى له صفة السمع والبصر ، وهم يعلمون مثل قول رب العالمين آية التنزيه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فهم لا يستطيعون أن ينكروا هاتين الصفتين أنه سميع وبصير إلا بالطريقة ذاتها التي أنكروا فيها القدر ألا وهو التأويل بل هو التعطيل ، فقالوا السميع البصير يعني العليم ؛ فكذلك أولوا القدر بمعنى أيش ؟ العلم مع أنه كما لا يخفاكم العلم صفة ذاتية ؛ أما التقدير الإلهي فصفة فعل ، من صفات الأفعال ؛ فهم خلطوا بين هذه الصفة الذاتية وبين الصفة العلمية ؛ لماذا هذا الخلط ؟ ليضربوا الجبر ؛ ولكن أصابهم كما يقول المثل في بعض البلاد </w:t>
      </w:r>
      <w:r>
        <w:rPr>
          <w:rFonts w:ascii="Traditional Arabic" w:hAnsi="Traditional Arabic" w:cs="Traditional Arabic"/>
          <w:color w:val="800000"/>
          <w:sz w:val="32"/>
          <w:szCs w:val="32"/>
          <w:rtl/>
        </w:rPr>
        <w:t>" كانوا تحت المطر فصاروا تحت المزراب "</w:t>
      </w:r>
      <w:r>
        <w:rPr>
          <w:rFonts w:ascii="Traditional Arabic" w:hAnsi="Traditional Arabic" w:cs="Traditional Arabic"/>
          <w:color w:val="000000"/>
          <w:sz w:val="32"/>
          <w:szCs w:val="32"/>
          <w:rtl/>
        </w:rPr>
        <w:t xml:space="preserve"> هذا المثل معروف عندكم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بالذات.</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والشاعر العربي القديم كما تعلمون يقول  أوردها سعد وسعد مشتمل  *** ما هكذا يا سعد تورد الإبل  فيجب الجمع بين الصفات الإلهية كلها والمشتقة من كتاب الله وأحاديث رسول الله صلى الله عليه وآله وسلم ، ولا يجوز ضرب بعضها ببعض أو إنكار بعضها على حساب البعض ؛ وأحسن ما قال ابن القيم رحمه الله في هذه المناسبة</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العلم قال الله قال رسوله *** قال الصحابة ليس بالتمويه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ما العلم نصبك للخلاف سفاهة *** بين الرسول وبين رأي فقيه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كلا ولا جحد الصفات ونفيها *** حذرا من التعطيل والتشبيه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وهذا هو الموقف العدل لا تعطيل ولا تشبيه وإنما هو الإيمان على ما أرد الله عزوجل بهذه الآيات وأحاديث الرسول عليه السلام التي تثبت الصفات الإلهية ؛ الشاهد أعود إلى ما كنت انتهيت إليه أن كثيرا من العلماء حينما يريدون أن يعالجوا بعض الانحرافات التي أصابت الجماهير قديما وحديثا إنما يعالجون بانحراف مثله أو بأخطر منه ، وضربت على ذلك مثلا عقيدة نزول عيسى عليه السلام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أذكر جيدا أنني حينما نشأت في طلب العلم أنني انتفعت بالسيد رشيد رضا وبمجلته المنار خاصة انتفاعا كثيرا ، بل أعتقد أنه لم يكن المفتاح الذي فتح لي طريقة السلف إلا هذه المجلة ، أي نعم ؛ لكن وجدته في كثير فيما بعد من مقاتله أنه انحرف في قليل أو كثير من ما جاءت به السنة ، والسبب في ذلك أنه كان ابتلي بمن يسمون بالقاديانية ؛ تعرفونهم ؟ القاديانية الذين يسمون أنفسهم بالأحمديين ، غلام أحمد القادياني ؛ فهم معروفون عند أهل السنة بالقاديانية وهم يفرون من هذه النسبة إلى النسبة الأحمدية ، فهم يقولون نحن أحمديون ، ولهم هدف خبيث من فرار من تلك النسبة إلى هذه ؛ لأن النسبة الأولى إنما هي نسبة إلى البلدة التي خرج منها نبيهم الكذاب ميرزا غلام أحمد القادياني وهي قاديان ، وينتسبون إلى أحمد لأن ميرزا غلام أحمد القادياني ؛ ليس اسمه أحمد وإنما هو غلام أحمد ؛ وهذا أسلوب في اللغة الهندية تفسيره خادم أحمد ؛ فهو ليس أحمد وإنما هو خادم أحمد ؛ والمقصود بأحمد هو نبينا عليه الصلاة والسلام ؛ والأعاجم لهم مثل هذه النسبات افتخارا بانتسابهم للرسول عليه الصلاة والسلام ؛ فغلام أحمد هكذا عرف </w:t>
      </w:r>
      <w:r>
        <w:rPr>
          <w:rFonts w:ascii="Traditional Arabic" w:hAnsi="Traditional Arabic" w:cs="Traditional Arabic"/>
          <w:color w:val="000000"/>
          <w:sz w:val="32"/>
          <w:szCs w:val="32"/>
          <w:rtl/>
        </w:rPr>
        <w:lastRenderedPageBreak/>
        <w:t xml:space="preserve">الرجل ولكنه لما ادعى المهدوية ثم ادعى النبوة وحمل على نفسه بعض النصوص الشرعية من الكتاب والسنة جرها جرا على نفسه مثل قوله تعالى : </w:t>
      </w:r>
      <w:r>
        <w:rPr>
          <w:rFonts w:ascii="Traditional Arabic" w:hAnsi="Traditional Arabic" w:cs="Traditional Arabic"/>
          <w:b/>
          <w:bCs/>
          <w:color w:val="FF0000"/>
          <w:sz w:val="32"/>
          <w:szCs w:val="32"/>
          <w:rtl/>
        </w:rPr>
        <w:t>(( ومبشرا برسول يأتي من بعدي اسمه أحمد ))</w:t>
      </w:r>
      <w:r>
        <w:rPr>
          <w:rFonts w:ascii="Traditional Arabic" w:hAnsi="Traditional Arabic" w:cs="Traditional Arabic"/>
          <w:color w:val="000000"/>
          <w:sz w:val="32"/>
          <w:szCs w:val="32"/>
          <w:rtl/>
        </w:rPr>
        <w:t xml:space="preserve"> من هذا أحمد ؟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رسول الله صلى الله عليه وآهل وسلم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أحمدهم ، هكذا ؛  وبناء على ذلك حتى يصح له جر هذه الآية وحملها على ذاته غير اسمه في مؤلفاته ، أنا هذا درسته شخصيا لأني ابتليت بمجادلة القاديانية هناك في دمشق سنين طويلة ، فهو كان يكتب اسمه في مؤلفاته </w:t>
      </w:r>
      <w:r>
        <w:rPr>
          <w:rFonts w:ascii="Traditional Arabic" w:hAnsi="Traditional Arabic" w:cs="Traditional Arabic"/>
          <w:color w:val="800000"/>
          <w:sz w:val="32"/>
          <w:szCs w:val="32"/>
          <w:rtl/>
        </w:rPr>
        <w:t>" ميرزا غلام أحمد "</w:t>
      </w:r>
      <w:r>
        <w:rPr>
          <w:rFonts w:ascii="Traditional Arabic" w:hAnsi="Traditional Arabic" w:cs="Traditional Arabic"/>
          <w:color w:val="000000"/>
          <w:sz w:val="32"/>
          <w:szCs w:val="32"/>
          <w:rtl/>
        </w:rPr>
        <w:t xml:space="preserve"> أي خادم أحمد بن عبد الله بن عبد المطلب ، فحذف ميرزا غلام أحمد وقال أحمد ، أي اسمه أحمد لكي يضلل الناس بأن هذه الآية تعنيني أنا وأنا اسمي أحمد ؛ أما محمد النبي المبعوث رحمة للعالمين اسمه محمد وليس اسمه أحمد ؛ هكذا أوهم المغررين به أي نعم ؛ ولذلك فهو إتماما لإضلال شيخه لهم يضلون العالم بأنهم أحمديون ، ليسوا منتسبين لأحمد بن عبد الله بن محمد بن عبد المطلب وإنما لأحمد الدجال الكذاب ؛ هؤلاء كالمعتزلة بل وأشد إغراقا في الضلال ؛ لأنهم ينكرون ما هو معلوم من الدين بالضرورة ، يؤمنون بكل الكتاب ولكن لفظا وليس معنى ؛ ولا يخفى على أهل العلم أن اللفظ في كل الكلام فضلا عن الكلام الإلهي ليس مقصودا بذاته وإنما هو وسيلة للمعاني ، وكما يقال الألفاظ قوالب المعاني ؛ فما هي الفائدة إذا آمن مؤمن ما بآية ما ثم لف ودار عليها ، واستخرج لها من ضلاله معنى لا صلة لهذا المعنى باللفظ القرآن ؛ هكذا كل الفرق الضالة شأنهم مع القرآن الذين لم يعلنوا الخروج عن الإسلام وإنما لا يزالون يدعون أنهم مسلمون ونؤمن بالقرآن ؛ القاديانيون هكذا مثالهم يؤمنون بألفاظ القرآن في كثير من نصوصه ولكنهم يحرفون الكلم من بعض مواضعه كما حكى ربنا في ذلك في القرآن الكريم عن اليهود ، هم يعتقدون مثلا بأن باب النبوة مفتوح على محمد عليه الصلاة والسلام على الرغم مثل قوله تبارك وتعالى في القرآن :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هم لا ينكرون أنه خاتم النبيين لكنهم ينكرون كما أنكر المعتزلة القدر وأنكروا الصفات الإلهية ونحو ذلك ؛ فهم يقولون خاتم النبيين ليس معناه آخرهم وإنما خاتم النبيين كالخاتم في الأصبع ، فهو زينة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هذا موقفهم من القرآن ؛ ما هو موقفهم من الأحاديث المتواترة بأنه لا نبي بعد محمد عليه الصلاة والسلام ؟ ما استطاعوا تأويله حرفوه كما حرفوا القرآن ، وما لم يستطيعوه نسفوه نسفا ، فقالوا هذا مخالف للقرآن ؛ من أشهر الأحاديث التي تثبت أن لا نبي بعده عليه السلام حديث مخاطبة الرسول صلى الله عليه وسلم لعلي حينما سافر إلى تبوك </w:t>
      </w:r>
      <w:r>
        <w:rPr>
          <w:rFonts w:ascii="Traditional Arabic" w:hAnsi="Traditional Arabic" w:cs="Traditional Arabic"/>
          <w:color w:val="000000"/>
          <w:sz w:val="32"/>
          <w:szCs w:val="32"/>
          <w:rtl/>
        </w:rPr>
        <w:lastRenderedPageBreak/>
        <w:t xml:space="preserve">غازيا وترك عليا في المدينة وبكى علي فآنسه عليه السلام بقوله : </w:t>
      </w:r>
      <w:r>
        <w:rPr>
          <w:rFonts w:ascii="Traditional Arabic" w:hAnsi="Traditional Arabic" w:cs="Traditional Arabic"/>
          <w:b/>
          <w:bCs/>
          <w:color w:val="0000FF"/>
          <w:sz w:val="32"/>
          <w:szCs w:val="32"/>
          <w:rtl/>
        </w:rPr>
        <w:t>( أنت مني بمنزلة هارون من موسى غير أنه لا نبي بعدي )</w:t>
      </w:r>
      <w:r>
        <w:rPr>
          <w:rFonts w:ascii="Traditional Arabic" w:hAnsi="Traditional Arabic" w:cs="Traditional Arabic"/>
          <w:color w:val="000000"/>
          <w:sz w:val="32"/>
          <w:szCs w:val="32"/>
          <w:rtl/>
        </w:rPr>
        <w:t xml:space="preserve">، قالوا هذا الحديث صحيح لكن ما فهمتموه جيدا ، لا نبي بعدي أي معي ؛ أما بعدي يعني بعد وفاته فيه نبي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مثال كيف يحرفون الكلم من بعض مواضعه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ذكاء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ذكاء لكن ذكاء بدون عقل ما يفيد شيئا أبدا ؛ ولذلك حكى ربنا عزوجل في القرآن الكريم عن الكفار والمشركين </w:t>
      </w:r>
      <w:r>
        <w:rPr>
          <w:rFonts w:ascii="Traditional Arabic" w:hAnsi="Traditional Arabic" w:cs="Traditional Arabic"/>
          <w:b/>
          <w:bCs/>
          <w:color w:val="FF0000"/>
          <w:sz w:val="32"/>
          <w:szCs w:val="32"/>
          <w:rtl/>
        </w:rPr>
        <w:t>(( قالوا لو كنا نسمع أو نعقل ما كنا في أصحاب السعير ))</w:t>
      </w:r>
      <w:r>
        <w:rPr>
          <w:rFonts w:ascii="Traditional Arabic" w:hAnsi="Traditional Arabic" w:cs="Traditional Arabic"/>
          <w:color w:val="000000"/>
          <w:sz w:val="32"/>
          <w:szCs w:val="32"/>
          <w:rtl/>
        </w:rPr>
        <w:t xml:space="preserve"> لذلك الذكاء شيء والعقل شيء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عفوا أنا جعلت الاستطراد طويلا جدا يعني كنت أتكلم عن السيد رشيد رضا وأنني استفدت منه لكن رأيت منه بعض الانحرافات ، منها بسبب رده على القاديانية والقاديانيون يدعون من دعاويهم الباطلة أن ميرزا غلام أحمد القادياني هو عيسى المبشر به في الأحاديث وهذا أيضا من تأويلهم الباطلة </w:t>
      </w:r>
      <w:r>
        <w:rPr>
          <w:rFonts w:ascii="Traditional Arabic" w:hAnsi="Traditional Arabic" w:cs="Traditional Arabic"/>
          <w:b/>
          <w:bCs/>
          <w:color w:val="0000FF"/>
          <w:sz w:val="32"/>
          <w:szCs w:val="32"/>
          <w:rtl/>
        </w:rPr>
        <w:t>( لينزلن فيكم عيسى بن مريم حكما عدلا )</w:t>
      </w:r>
      <w:r>
        <w:rPr>
          <w:rFonts w:ascii="Traditional Arabic" w:hAnsi="Traditional Arabic" w:cs="Traditional Arabic"/>
          <w:color w:val="000000"/>
          <w:sz w:val="32"/>
          <w:szCs w:val="32"/>
          <w:rtl/>
        </w:rPr>
        <w:t>، ليس المقصود عيسى وإنما لمضاف محذوف تقديره مثيل عيسى ؛ لف ودوران ؛ من هو هذا المثيل ؟ ميرزا غلام أحمد القادياني ؛ فالسيد رشيد رضا رحمه الله كأنه شعر أنه ما استطاع أن يقيم الحجة عليهم حجة دامغة قاهرة إلا بالتشكيك في أحاديث نزول عيسى عليه السلام ، عشان إيش ؟ من أجل أن يخلص الجمهور المتأثر بالقاديانية ، فلا عيسى ولا مهدي ؛ كذلك قلنا بالنسبة لمعرفته وعلمه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وسعد مشتمل ***  ما هكذا يا سعد تورد الإبل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كتبت في بعض ما كتبت من المؤلفات والكتب إن السبيل في كل هذه الأمثلة وسواها ليس هو التأويل الذي هو أخو التعطيل وإنما هو فهم النصوص فهما جيدا كمسلمين حتى لا يقعوا في انحراف سلبي أو إيجابي ؛ نعود إلى مسألة القدر وهي مشكلة المشاكل في الواقع من يوم ولدت المعتزلة إلى اليوم ؛ المعتزلة يقولون إذا قلنا إن الله عزوجل قدر على الإنسان الإيمان والكفر والخير والشر فهذا معناه أنه مجبور لا يملك لنفسه ضرا ولا نفعا ؛ إذا ما المخرج عندهم ؟ لا قدر ، إذا ماذا نقول في الآيات التي أثبتت القدر ؟ نؤولها بالمعنى الذي سمعته ، العلم ، آه ؛ لكن ما استفادوا شيئا من هذا الإنكار ؛ لأنه لا فرق بين كل المؤمنين الذين يؤمنون </w:t>
      </w:r>
      <w:r>
        <w:rPr>
          <w:rFonts w:ascii="Traditional Arabic" w:hAnsi="Traditional Arabic" w:cs="Traditional Arabic"/>
          <w:color w:val="000000"/>
          <w:sz w:val="32"/>
          <w:szCs w:val="32"/>
          <w:rtl/>
        </w:rPr>
        <w:lastRenderedPageBreak/>
        <w:t xml:space="preserve">بالعلم الإلهي وبين أكثر المؤمنين أيضا بالقدر الإلهي من حيث المشكلة التي أوردها المعتزلة ، لا فرق بين العقيدتين ، عقيدة الإيمان بالعلم الإلهي الأزلي والإيمان بالقدر الإلهي لا فرق من حيث المشكلة ؛ ما هي المشكلة ؟ قالوا إذا قلنا إن الله قدر وكتب الإيمان والكفر ، والخير والشر لزم منه الجبر ، كذلك نقول نحن لاشك ولاريب عند كل المؤمنين بالقدر الإلهي أنه وفق العلم الإلهي ، كذلك الكتابة الإلهية على مراحلها المتعددة كما شرح ذلك الإمام ابن القيم في كتابه العظيم المسمى إيش ؟ بالحكمة والقدر والتعليل نعم </w:t>
      </w:r>
      <w:r>
        <w:rPr>
          <w:rFonts w:ascii="Traditional Arabic" w:hAnsi="Traditional Arabic" w:cs="Traditional Arabic"/>
          <w:color w:val="800000"/>
          <w:sz w:val="32"/>
          <w:szCs w:val="32"/>
          <w:rtl/>
        </w:rPr>
        <w:t>" شفاء الغليل "</w:t>
      </w:r>
      <w:r>
        <w:rPr>
          <w:rFonts w:ascii="Traditional Arabic" w:hAnsi="Traditional Arabic" w:cs="Traditional Arabic"/>
          <w:color w:val="000000"/>
          <w:sz w:val="32"/>
          <w:szCs w:val="32"/>
          <w:rtl/>
        </w:rPr>
        <w:t xml:space="preserve"> نعم أحسنت ؛ فهناك مراحل للكتابة ، كل هذا  الكتابة الأولى و الأخيرة التي والولد في بطن أمه ، طبعا بطبيعة الحال على وفق العلم الإلهي ؛ فإذا الإشكال الذي أوردوه لا يزال قائما بمعنى حذفنا الآن من أذهاننا ما حذفوه هم من عقائدهم وهو القدر الإلهي ؛ طوينا عنه صفحة مؤقتة ، كذلك الكتابة الإلهية وأن نتفق معهم هناك العلم ، أو هم يتفقون معنا ؛ طيب سبق في العلم الإلهي أن فلانا سيكفر ؛ هل يمكن أن يتغير العلم الإلهي ؟ طبعا لا ؛ طيب الكتابة الإلهي يتغير ؟ لا ، القدر الإلهي يتغير ؟ لا ؛ فما الذي استفدتموه من قولكم لا قدر ؟ واضح ؟ إذا يجب الإيمان بكل ما جاء من العلم والكتابة والقدر وتأويل ذلك بما يتفق مع الأدلة الأخرى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 نعم يا سيدي كنا وصل بنا الحديث إلى المعتزلة ، أيوه فما استفادوا شيئا من انكارهم القدر بحجة أنه إذا كان القدر لا يتغير ؛ فإذا صار المكلف مجبورا ؛ نقول لهم هل العلم الإلهي يتغير ؟ سيكون الجواب العلم الإلهي ما يتغير ، فسيكون جوابهم أنه لا يتغير ؛ إذا هل سبق في العلم الإلهي أن فلان سعيد فلان شقي ؟ فمن قولهم أنه أحاط بكل شيء علما، إذا لا يتغير ؛ فما جوابكم عن العلم الإلهي الذي لا يتغير فهو جوابنا عن القدر الإلهي الذي لا يتغير ؛ هذا كما لا يخفاكم جواب جدلي لكنه حق ؛ لكن عندي جواب آخر ، ما سبق في العلم الإلهي أو في القدر الإلهي هو بلاشك يوافق ما سيقع ، لا يختلف قيد شعرة ؛ وإذا كان الأمر كذلك فنحن نرد على كل من الفريقين المعتزلة وخصومهم الجبرية الجواب يشمل الفريقين معا ، ثم نعود على الجبرية بتفصيل لا يحتاجه المعتزلة ؛ إنهم معنا في أن العلم الإلهي يعرف الوقائع على حقائقها الجلية ، ونحن نعلم من واقع المكلفين أن أعمالهم وحياتهم فيها ما هم مختارون ضرورة وما هم مجبورون أيضا ؛ نبدأ بعمل القلب ، عمل القلب مجبورون فيه لأنه من خلق الله الذي ليس للبشر فيه خيرة ، ولذلك إذا شاء الله عزوجل عطّل هذه الحركة بإماتة صاحبها ؛ كذلك نقول في كون زيد من الناس طويل آخر قصير بدين نحيف </w:t>
      </w:r>
      <w:r>
        <w:rPr>
          <w:rFonts w:ascii="Traditional Arabic" w:hAnsi="Traditional Arabic" w:cs="Traditional Arabic"/>
          <w:color w:val="000000"/>
          <w:sz w:val="32"/>
          <w:szCs w:val="32"/>
          <w:rtl/>
        </w:rPr>
        <w:lastRenderedPageBreak/>
        <w:t xml:space="preserve">و و إلى آخر ما هنالك ، هنا يصدق قوله تعالى : </w:t>
      </w:r>
      <w:r>
        <w:rPr>
          <w:rFonts w:ascii="Traditional Arabic" w:hAnsi="Traditional Arabic" w:cs="Traditional Arabic"/>
          <w:b/>
          <w:bCs/>
          <w:color w:val="FF0000"/>
          <w:sz w:val="32"/>
          <w:szCs w:val="32"/>
          <w:rtl/>
        </w:rPr>
        <w:t>(( وربك يخلق ما يشاء ويختار ما كان لهم الخيرة سبحانه وتعالى عما يشركون ))</w:t>
      </w:r>
      <w:r>
        <w:rPr>
          <w:rFonts w:ascii="Traditional Arabic" w:hAnsi="Traditional Arabic" w:cs="Traditional Arabic"/>
          <w:color w:val="000000"/>
          <w:sz w:val="32"/>
          <w:szCs w:val="32"/>
          <w:rtl/>
        </w:rPr>
        <w:t xml:space="preserve"> لكن هناك أمور أخرى تتعلق بهذا الإنسان المجبور من هذه الزاوية ، هناك أمور أخرى تصدر منه باختياره ؛ الآن أنا أتكلم وأنتم تصغون وأحيانا تتكلمون أيضا معنا ، هل أنتم يا معشر المعتزلة ، طبعا الجبرية لهم خطاب آخر قلنا آنفا ، أنتم معشر المعتزلة تقولون إننا نحن الآن في هذا الكلام مختارون أم مجبرون ؟ سيكون من قولهم مختارون ؛ طيب في الحالة الأولى أو الأمثلة الأخرى مختارون أم مجبورون ، يعني في كون حركات القلب وكون إنسان طويل وآخر قصير وأبيض وأسود وأسمر إلى آخره ، مختارون أم مجبورون ؟ لا يستطيعوا أن يقولوا مختارون ؛ إذا هذا الواقع بقسميه بصورتيه سبق في علم الله عزوجل ، سبق في علم الله عزوجل ، العلم يشملها الصورتين ؛ ننزل الآن إلى ما أنكرتم من القدر ، القدر يشملهما أيضا لأننا قلنا إن القدر الإلهي وفق العلم الإلهي فما في اختلاف بينهما من حيث أنه يكتشف الواقع على حقيقته ، يكتشفان الواقع على حقيقته قبل وقوعه ؛ فمن هذه الحيثية القدر مطابق للعلم الإلهي ؛ إذا أين الإشكال إذا كان ما قدره الله من القسم الأول فأنا لا أسئل عنه ؛ لأني لا إرادة لي ، كون واحد أسود فاحم قد يعير الأبيض بسواد بشرته مثلا لكن لا يعير لأن هذا خلق الله فأروني ماذا خلق الذين من دونه ؛ لكن أنا إذا انحرفت أو شتمت أعير لماذا ؟ لأنه من القسم الآخر في إرادته ؛ فإذا ما هو الإشكال في انكاركم القدر والقدر يكتشف الواقع بقسميه ؛ نحن آنفا ضربنا القسم الأول لأنه واضح لا جدل فيه إطلاقا وهو مفهوم لدى الجميع ؛ الآن نضرب مثلا في أعمالنا نحن التي تصدر من جوارحنا ، إنسان رمى عصفورا فأصاب إنسانا فقتله ؛ هذا قتل خطأ ، لكن بفعل أيش ؟ الإنسان مش بفعل الإلهي مباشرة كما هو القسم الأول ؛ هذا سبق في العلم الإلهي هذا العمل أم لا ؟ بلى ؛ ولذلك كان من العدل الإلهي أنه لن يواخذه في الآخرة ؛ لأنه قتله خطأ ؛ طيب كذلك نحن نقول نحن المؤمنين بالقدر الإلهي القدر الإلهي سجل علي هذا الخطأ ، هذا القتل خطئا ولذلك ما يؤاخذني ؛ لكن إنسان آخر وفي ليلة لا قمر فيها رصد خصما له وهيأ لقتله فرماه ببندقية أو طعنه بخنجره هل يستوي هذا وذاك ؟ لا يستويان مثلا ، آه ، هذا متعمد وكما يقولون  في القضاء اليوم عن سابق تصميم وإصرار ، كلاهما الصورتان سبقتا في العلم الإلهي بلاشك لأنه أحاط بكل شيء علما ؛ فما المانع يا معتزلة أن يكون هذا العلم الإلهي سجل في اللوح المحفوظ فكان قدرا ؟ القدر إذا يحيط بالواقع على حقيقته إن كان جبرا لا مؤاخذة وإن كان اختيارا فهنا مؤاخذة ؛ فلماذا تخشون من </w:t>
      </w:r>
      <w:r>
        <w:rPr>
          <w:rFonts w:ascii="Traditional Arabic" w:hAnsi="Traditional Arabic" w:cs="Traditional Arabic"/>
          <w:color w:val="000000"/>
          <w:sz w:val="32"/>
          <w:szCs w:val="32"/>
          <w:rtl/>
        </w:rPr>
        <w:lastRenderedPageBreak/>
        <w:t xml:space="preserve">القول بالقدر ؛ واضح هذا الجواب ؟ هذا الجواب ملزم بالإيمان بالقدر ، كذلك الجواب الأول لكن ذاك جواب جدلي وهذا مؤكد لذاك الجواب ؛ على هذا يجب أن تعالج كل العقائد الإسلامية الصحيحة منها قضية نزول عيسى عليه السلام ، أشكل الأمر على السيد رشيد رضا رحمه الله ، ومنه استقينا نحن هذا المنهج السلفي والحديثي ، وأشكل على كثير من علماء الأزهر كشلتوت وأمثاله أنكروا عقيدة نزول عيسى عليه السلام بآخر الزمان لماذا ؟ قالوا لأن كثيرا من الناس ادعوا العيسوية ، وهذا غلام أحمد القادياني ، كثير منهم ادعوا المهدوية وجاركم هناك في السودان المهدوي هذا معروف وفي التاريخ الإسلامي كثير ممن ادعى العيسوية وادعى المهدوية ؛ إذا سدا لباب هذه الدعوات الباطلة نريح الناس من عقيدة نزول عيسى عليه السلام وخروج المهدي ؛ هذا خطأ ومعالجة الخطأ بخطأ مثله وشر منه ؛ أنا قلت في بعض ما كتبت ردا على هؤلاء ، أنا أخشى ما أخشى أن يأتي يوم يعالج فيه بعضهم الإلهية فينكرها ؛ لأن الفراعنة ما انتهوا بعد ؛ فبعضهم يدعي الإلوهية ؛ فلنريح الناس من هذه الدعوة وهي أبطل الباطل ننهي الألوهية وانتهت المشكلة ؛ هل هذا معالجة صحيحة ؟ نحن نقول أخيرا نزول عيسى عقيدة صحيحة آمن بها السلف فتبعهم الخلف على هدى من ربهم ؛ لكن ليس في هذه الأحاديث ولا في أحاديث المهدي عليهما السلام أن على المسلمين أن لا يعملوا لإسلامهم ولعزة دينهم حتى ينزل عيسى ويخرج المهدي ، لا يوجد في هذه الأحاديث كلها ما يشعر لهذا الفهم الخاطئ الذي وقع في بعض المسلمين ؛ ولذلك أنكر بعض المصلحين هذه الأحاديث من أجل إزالة العثرة بزعمهم من طريق عامة المسلمين ما في فائدة ما في فائدة لا ينزل عيسى ويخرج المهدي ؛ هذا فهم خطأ كما فهم الجبريون من القدر وهو ومعهم المعتزلة ثم أنكروا الجبر وأنكروا معهم القدر ؛ مادام لا يوجد في الأحاديث الصحيحة التي نزلت في عيسى عليه السلام وفي خروج المهدي ما يشعرنا بالتواكل على مجيئهما ، إذا يجب علينا أن نعمل لأن عيسى إن نزل وجد الأرض مهيئة لقائد يقودهم ، وإذا نزل عيسى عليه السلام والمسلمون كما هم اليوم أنا أقول هذا الكلام مؤمنا به سوف لا يستطيع عيسى أن يجمع المسلمين في لحظة في يوم وليلة يجمع المسلمين الصالحين منهم بطبيعة الحال حول قيادته ؛ لأنه سوف لا يكون في اعتقادي أحزم وأقدر على جمع قلوب الناس حوله من نبينا محمد صلى الله عليه وآله وسلم وهو لبث في قومه عشرين سنة حتى استطاع أن أوجد هذه النواه التي غذاها الله عزوجل في قوته وعلمه ثم امتددت ظلالها كما تعلمون في التاريخ الإسلامي ؛ فإذا عيسى عليه السلام يجب أن لا نتصور أنه ينزل </w:t>
      </w:r>
      <w:r>
        <w:rPr>
          <w:rFonts w:ascii="Traditional Arabic" w:hAnsi="Traditional Arabic" w:cs="Traditional Arabic"/>
          <w:color w:val="000000"/>
          <w:sz w:val="32"/>
          <w:szCs w:val="32"/>
          <w:rtl/>
        </w:rPr>
        <w:lastRenderedPageBreak/>
        <w:t>إلا والأرض قد هيئت له لقبوله ؛ إذا ينبغي أن نفهم أحاديث النزول والخروج بأنها تحض المسلمين على العمل لإعادة الإسلام إلى مجده الغابر ، لا أن ينتظروا عيسى والمهدي ليعيد لهم المجد الغابر ، إذا آمنا هكذا فما المشكلة من أحاديث عيسى وخروج المهدي ؟ لا إشكال أبدا ، دائما المشاكل تأتي من سوء فهم النصوص ، وهذه الحقيقة نقطة مهمة جدا في نزول عيسى عليه السلام في العالم الإسلامي من حيث أنهم أساءوا فهم بعض النصوص فأساءوا فهم نصوص أخرى ؛ ونسأل الله عزوجل أن يوفقنا جميعا وإياكم للفهم الصحيح عن الله ورسوله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ابن خلدون يتكلم عن أحاديث المهدي ، ما رأيكم بأحاديث المهدي بقول إنها ضعيفة كلها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لا يخفاكم أن ابن خلدون هو مؤرخ وحكيم في التاريخ وليس عالما بالحديث ، وما أردت أن أقول ليس متخصصا في الحديث  بل هو ليس عالما في الحديث ؛ ثم من قرأ كتابته في تاريخه أو في مقدمة تاريخه حول أحاديث المهدي يجد هناك في بعض الأحاديث اعترافا بالصحة لهذا البعض ، ولذلك فيخطئ كثيرا من الكتاب الذين كتبوا في هذه القضية ومنهم شيخ قطر إذا سمعتم به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محمود هذا ، يخطئ كثيرا كهذا الشيخ حين يعزو إلى ابن خلدون أنه ضعف كل أحاديث المهدي ، هذا خطأ ليس فقط على الحديث النبوي بل وخطأ آخر على ابن خلدون المؤرخ ؛ ثم علم الحديث في الواقع فيه دقائق هي التي صرفت كثيرا من العلماء عن الاشتغال بالحديث ؛ لأنه يتطلب جهدا ودأبا قد لا يستطيعه أكثر النفوس ولو كانوا من أهل العلم والفضل ، أضرب لك مثلا بين عالم يكتب بحثا علميا وكاتب يكتب مقالة أدبية ، كم الفرق بينهما ؟ الفرق شاسع جدا ، الذي يكتب مقالة أدبية الأفكار المخزونة في مخه وفكره يسيل بها قلمه ما يحتاج إلى أن يراجع هذه الكتب يلي بسموها بعض الناس ظلما الكتب الصفراء هذه ، لا يحتاج ، بينما الذي يريد أن يكتب ويحرر مقالة علمية خاصة في آخر الزمان الذين علمهم كأمثالنا في سطورهم وليس في صدورهم هؤلاء بحاجة إلى أن يراجعوا على الأقل يتثبتوا ؛ أما ذاك الكاتب فهو لا يحتاج إلى مراجعة يكتب يشحبر كما يقولون عندنا في الشام بالقلم الأسود ، النسبة التي ذكرتها بين الكاتب العالم والكاتب الأديب هي النسبة بين العالم المحدث المتخصص بالحديث والعالم يحتاج إلى صبر ومراجعات كثيرة وكثيرة جدا ؛ لماذا ؟ لأن كثيرا من الأحاديث هي من القسم الذي يسميه علماء الحديث صحيح لغيره حسن لغيره ؛ أحد </w:t>
      </w:r>
      <w:r>
        <w:rPr>
          <w:rFonts w:ascii="Traditional Arabic" w:hAnsi="Traditional Arabic" w:cs="Traditional Arabic"/>
          <w:color w:val="000000"/>
          <w:sz w:val="32"/>
          <w:szCs w:val="32"/>
          <w:rtl/>
        </w:rPr>
        <w:lastRenderedPageBreak/>
        <w:t xml:space="preserve">العلماء كالترمذي مثلا إذا قال في حديث ما  حديث حسن  وهذا من الغرائب واللطائف التي لا ينتبه لها أكثر العلماء بل وكثير من المحدثين ، إذا قال الترمذي في حديث حسن يعني إسناده ضعيف ؛ أسمعتم بهذا ؟ إذا قال في حديث ما حديث حسن يعني أن إسناده ضعيف ؛ أنا بقول إذا قال في حديث ما حديث حسن يعني اسناده ضعيف أي ما نقفز قفزة الغزلان بارك الله فيك ، يعني ليس بصحيح يعني أن إسناده غير حسن ، يعني مش ليس بصحيح ؛ إذا قال الترمذي في حديث ما حديث حسن يعني هذا الحديث الذي حسنه الترمذي ، إسناده ضعيف ، كيف هذا ؟ هذا اصطلاح ، على خلاف ما إذا قال في حديث آخر حديث حسن غريب ، فإنما يعني حديث حسن إسناده ؛ كلمة غريب حددت المراد من قوله حسن ؛ أما إذا عرى هذه الكلمة حسن عن لفظة غريب فهو يعني حسن متنه ضعيف إسناده ؛ من أين جاء هذا التحسين ؟ من علمه أن لهذا المتن شواهد وطرق أخرى ارتقت به من الضعف الذي جاءه من هذا الإسناد ؛ إذا من أجل ذلك قال علماء الحديث إذا وقف طالب العلم على حديث إسناده ضعيف فهل يجوز له أن يقول حديث ضعيف ؟ قالوا وقالوا ، قالوا لا يجوز لأنه قد يكون له إسناد آخر ؛ إما أن يكون هذا الاسناد الآخر حسنا لذاته أو صحيحا لذاته أو على الأقل يجعل هذا الحديث الضعيف إسناده حسنا أو صحيحا لغيره ؛ ولذلك فلا يستقل بالقول بأن هذا حديث ضعيف وإنما يقول حديث إسناده ضعيف ، ثم استثنوا فقالوا اللهم إلا رجل عالم متمكن في علم الحديث محيط ما شاء الله بطرق الحديث ثم لم يجد لهذا الحديث إلا هذا الاسناد فلمثله فقط أن يقول هذا حديث ضعيف ، لصعوبة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للمقاطعة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ما في مقاطعة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هو الفرق بين أن نقول إن هذا الحديث حسن وبين أن نقول إن هذا الحديث حسن صحيح ؟ كما جاء في الترمذي وإلا إيش يلي جاب كلمة حسن وأظن أن الترمذي هو الذي جاء بهذا الاصطلاحات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الاصطلاح خاص بالترمذي نعم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فعند ما نقول هذا حديث حسن بنقول حسن لذاك أو لذاته بنقول حسن وأن نقول هذا حديث حسن صحيح هل الاثنين في مرتبة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الأمر كما قلت بأن الترمذي جاء بهذا الاصطلاح ؛ لكن قبل أن نذكر ما قاله العلماء في هذا الاصطلاح يجب أن نذكر والذكرى تنفع المؤمنين التعبير الصحيح أن نقول إن هذا الاصطلاح أشاعه الترمذي وليس جاء به لأنه مسبوق إليه ومسبوق إليه من إمامه البخاري صاحب الصحيح ، فهو في كثير من كتبه غير الصحيح يقول في بعض الأحاديث حديث حسن صحيح ؛ لكن الذي أشاعه إنما هو الإمام الترمذي ؛ ما الذي يقصده ؟ أنا أجيب بجواب موجز هو رأيي ، الله أعلم ، لأمرين اثنين : الأمر الأول  أن الترمذي نفسه لم يعبر عن اصطلاحه هذا الذي حكاه وأشاعه ؛ والأمر الثاني والأخير أن العلماء ما جاءوا بجواب شاف كاف يطمئن له النفس وينشرح له الصدر ، منهم من قال حسن معناه صحيح إسناده ، منهم من قال حسن في نفس النتيجة لكن المعنى مختلف شوية ، حسن حكما أي عمل به وصحيح إسناده بخلاف ما إذا قال حديث صحيح فهو يشير إلى أن إسناده صحيح لكن لم يعمل به ؛ منهم من قال حسن بالنظر إلى سند يعني له اسنادان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فاعتبار أحدهما حسن وباعتبار الآخر صحيح ؛ فعلى هذا بنوا قالوا كما قال فيه الترمذي في حديث حسن صحيح أقوى مما قال فيه صحيح ؛ لأنه إذا قال صحيح فيعني أن إسناده صحيح ؛ أما إذا قال حسن صحيح فيعني له إسنادان ، أحدهما صحيح لكن زاد عليه إسناد آخر حسن ؛ فهو أصح مما قال فيه صحيح ؛ لأن الصحيح له سند وهذا له سند صحيح وآخر حسن فهو أقوى ؛ لكن هذا انتقض بأن الترمذي في كثير من الأحيان يجمع بين ثلاث عبارات أو ثلاث ألفاظ فيقول حسن صحيح غريب ، ومعنى غريب أنه ليس له إلا إسناد واحد ، بينما هذا انتقض بالتأويل السابق الذكر ؛ منهم من قال أخيرا حسن باعتبار نظر بعض الأئمة في أحد الرواة فلم يرفع حديثه إلى مرتبة الصحيح ، وآخرون رفعوا حديثه إلى مرتبة الصحيح فهو حسن لوجهة نظر بعض الأئمة وصحيح لوجهة نظر أئمة آخرين ؛ وكل هذا وهذا وهذا الباحث لا يطمئن له ؛ لأنه في كثير من الأحيان لا يجد الدليل الذي يجعله يطمئن إليه وأحيانا كما رأيتم يجد الدليل مناقضا له لهذا التأويل ؛ هذا هو الجواب الذي نعرفه بالنسبة لهذا السؤال فغرضي كان من كلامي السابق أن علم الحديث يحتاج إلى جهود جبارة جدا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معرفة بهذا العلم ودأب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ودأب ودأب ، أيوه هو هذا ، هو هذا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سيادتك عرفت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هذا الحديث فيه رواية سمعت عمر بن الخطاب </w:t>
      </w:r>
      <w:r>
        <w:rPr>
          <w:rFonts w:ascii="Traditional Arabic" w:hAnsi="Traditional Arabic" w:cs="Traditional Arabic"/>
          <w:color w:val="000000"/>
          <w:sz w:val="32"/>
          <w:szCs w:val="32"/>
          <w:rtl/>
        </w:rPr>
        <w:lastRenderedPageBreak/>
        <w:t xml:space="preserve">على المنبر ، كلمة على المنبر موجودة ، هذا علقمة بن وقاص هذا راوى الحديث وعلقمة بن وقاص هل في رواية للحديث سمعت عمر بن الخطاب يقول سمعت رسول الله صلى الله عليه وسلم على المنبر يقول إنما </w:t>
      </w:r>
      <w:r>
        <w:rPr>
          <w:rFonts w:ascii="Traditional Arabic" w:hAnsi="Traditional Arabic" w:cs="Traditional Arabic"/>
          <w:b/>
          <w:bCs/>
          <w:color w:val="0000FF"/>
          <w:sz w:val="32"/>
          <w:szCs w:val="32"/>
          <w:rtl/>
        </w:rPr>
        <w:t>( الأعمال بالنيات )</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إن هذه الرواية لها وجود بلاشك ولكني لا أستحضر أنها صحيحة الإسناد بخلاف الحديث فهو صحيح بلاشك ولا ريب ويكفي في صحته أنه أخرجه الشيخان وأن البخاري افتتح كتابه الصحيح بهذا الحديث ؛ أما هذه الزيادة فتحتاج في الحقيقة إلى دراسة خاصة ونحن في الواقع يعني منهجي في تخريج الأحاديث ينطلق في ظرفين : الظرف الأول أشعر بحاجة للبحث في زيادة ما أو في حديث ما فأبحث عنه فأكتب الخلاصة إما في السلسة الصحيحة أو السلسلة الضعيفة ؛ والشيء الآخر أنني قد أسأل عنه ، ويترتب على الإحابة عليه فائدة علمية هامة ؛ فحينئذ أنطلق وأبحث لأستطيع الجواب بعد البحث والاجتهاد ؛ ولأول مرة يعرض علي مثل هذا السؤال وأرجوا أن أوفق للبحث عن هذه الجملة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ضيعنا منك الوقت ولكننا سعدنا وهذه أسعد أوقات حياتي أن ألتقي بعلماء الحديث بالذات لأنه ورد أنهم يكونون هؤلاء خلف الأنبياء يوم القيامة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على ذمة الراوي ،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ورثة الأنبياء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ورثة الأنبياء هذا صحيح فنسأل الله أن يجعلنا وإياكم من هؤلاء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أن غيرهم من العلماء سيكونون في جمالة الناس ، فإن كانوا أتقى كان لهم أنوار أكثر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لم يكونوا أتقى فهم كبقية الناس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يجعلنا من العلماء وأهل الحديث من ورثة الرسول عليه السلام إن شاء الله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لهذا الحديث يلي على المنبر يعني فيه شيء هنا لفت انتباهي له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إيش </w:t>
      </w:r>
      <w:r>
        <w:rPr>
          <w:rFonts w:ascii="Traditional Arabic" w:hAnsi="Traditional Arabic" w:cs="Traditional Arabic"/>
          <w:color w:val="FF0000"/>
          <w:sz w:val="32"/>
          <w:szCs w:val="32"/>
          <w:rtl/>
        </w:rPr>
        <w:t>...</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عرفت أنه ما نقله إلا عمر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عرفته تفضل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الصحابة سمعوه ما نقله إلا عمر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لهذا الاعتراض ، الاعتراض لما قاله على المنبر لماذا كان الحديث غريبا لأن علقمة ومحمد بن ابراهيم التيمي ثم جاء يحيى بن سعيد الثالث هو الذي أشاعه ونشره هو صحيح من هذه الجهة  إنما كيف يكون قيل على المنبر وما نقله من الصحابة إلا عمر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الإشكال لا إشكال فيه ؛ لأن الغرابة كالصحة والحسن والضعف ، هذه كلها أمور نسبية الذي يقول عن حديث ما هذا حديث ضعيف كما قلنا آنفا هذا بالنسبة لما وصل إليه ، وقد يأتي آخر ويقول هذا حديث حسن ؛ لماذا ؟ لأنه وجد له شاهد ، وقد يأتي ثالث فيقول هذا حديث صحيح ؛ لماذا ؟ لأنه وجد له شواهد ؛ فكل صادق بما يقول بالنسبة إليه وأشدهم توفيقا من أصاب الحقيقة ؛ فهنا جاء قوله عليه السلام المعروف لديكم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،كذلك حينما يقول قائلهم هذا حديث غريب ، فهو بالنسبة لوقوفه على هذا الإسناد ، ثم من أجل ذلك لعلكم تذكرون معي أن علماء المصطلح قسموا الغرابة إلى قسمين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غرابة مطلقة ، وغرابة نسبية يعني المقصود بالغرابة النسبية يعني هذا غريب بالنسبة لهذا الشيخ بمعنى شيخ كالامام الزهري مثلا له تلامذة كثر وثقات مشهورون بالرواية عنه ، يأتي أحد هؤلاء الثقات فيروي حديثا عن الزهري وهو ثقة ما في مجال للغمز والطعن في حفظه ثقة حافظ لكنه يتفرد عن تلامذة الزهري الآخرين برواية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overflowPunct w:val="0"/>
        <w:autoSpaceDE w:val="0"/>
        <w:autoSpaceDN w:val="0"/>
        <w:adjustRightInd w:val="0"/>
        <w:spacing w:after="0"/>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227</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وهنا جاء قوله عليه السلام المعروف لديكم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كذلك حينما يقول قائلهم هذا حديث غريب ، فهو بالنسبة لوقوفه على هذا الإسناد ، ثم من أجل ذلك لعلكم تذكرون معي أن علماء المصطلح قسموا الغرابة إلى قسمين : غرابة مطلقة ، وغرابة نسبية ، يعني المقصود بالغرابة النسبية يعني هذا غريب بالنسبة لهذا الشيخ بمعنى شيخ كالامام الزهري مثلا له تلامذة كثر وثقات مشهورون بالرواية عنه ، يأتي أحد هؤلاء الثقات فيروي حديثا عن الزهري وهو </w:t>
      </w:r>
      <w:r>
        <w:rPr>
          <w:rFonts w:ascii="Traditional Arabic" w:hAnsi="Traditional Arabic" w:cs="Traditional Arabic"/>
          <w:color w:val="000000"/>
          <w:sz w:val="32"/>
          <w:szCs w:val="32"/>
          <w:rtl/>
        </w:rPr>
        <w:lastRenderedPageBreak/>
        <w:t xml:space="preserve">ثقة ما في مجال للغمز والطعن في حفظه ثقة حافظ لكنه يتفرد عن تلامذة الزهري الآخرين برواية هذا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بروايته لهذا الحديث هو فقط عن الامام الزهري بإسناده الصحيح ، فيقول علماء الحديث هذا حديث صحيح غريب أي غريب بالنسبة لرواية هذا التلميذ عن الإمام الزهري ، أين التلامذة الآخرون ؟ ما رووا هذا الحديث فيقولون في مثله هذا حديث صحيح غريب ، قد يكون الحديث متواترا مش مشهورا أو مستفيضا من طريق أخرى غير طريق الزهري بالمرة ، مع ذلك لا يزالون يقولون حديث صحيح غريب أي بالنسبة لهذا الشيخ ؛ أما الغرابة المطلقة فهي التي لا تروى إلا من هذا الإسناد ويتفرد به الراوي الثقة فيقال فيه حديث صحيح غريب مطلقا ؛ فهنا في حديث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إن كانت الغرابة وهي لليوم غرابة حقيقية لأن الحديث لم يأت بإسناد صحيح من غير هذا الطريق ؛ لكن مع ذلك نحن نقول إن هذه الغرابة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جاء الحديث بغرابة مطلقة نقول هذا الذي وصل إلى العلماء ثم نقول ليس من الضروري أن كل حديث خطبه رسول الله صلى الله عليه وآله وسلم على ملإ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الناس أن ينقله كل أولئك الناس أو كل فرد من أفراد أولئك الناس هذا ليس من الضروري لأن الواجب هو نقل ما نطق به الرسول عليه السلام حتى لا تضيع الشريعة وهذا يحصل بمجرد نقل الثقة الفرد ؛ لأننا نعلم أن العلم قسمان : فرض عين ، وفرض كفاية ؛ فإذا قام فرض الكفاية به البعض سقط عن الباقين ؛ فإذا نقل الحديث ناقل فقد سقط الفرض عن الآخرين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حديث مثل هذا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مهم جدا يعني  النووي كاتب عنه  أنه ثلث الإسلام فلابد أن يروى عن عدد من الصحابة ؛ فكونه يروى بطريق واحد ، هذا يدل أن الرسول قاله إمام عمر فقط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اجعل لعل يا أستاذ عند ذاك الكوكب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بقول كلاما لاقناع أهل الريب والشكوك ، فقد بدأت بهذا الاقناع حين قلت إن نقل العلم فرض كفاية وليس فرض عين ؛ لكن حينما قلت مثل هذا الحديث ينبغي أن ينقله أشخاص ، أنا أقول ينبغي هذه اللفظة فليس لها دليل من كتاب الله ومن حديث رسول الله صلى الله عليه وآله وسلم الصحيح ، إنما هو مجرد الرأي لكن هذا الرأي يخالف القاعدة التي تفرق بين الفرض الكفائي والفرض العيني إلا إذا كان هناك استثناء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وصل به الحديث آنفا إلى أن الأمل أو ادعاء أن مثل هذا الحديث ينبغي أن يكون قد نقله عدد كبير هذا أمل يطمع فيه كل من يرغب في أن يكون الحديث النبوي بصورة عامة لاشك فيه عند العامة لكن ربنا عزوجل يبتلي عباده بما يشاء ، الآية تقول يا شيخ </w:t>
      </w:r>
      <w:r>
        <w:rPr>
          <w:rFonts w:ascii="Traditional Arabic" w:hAnsi="Traditional Arabic" w:cs="Traditional Arabic"/>
          <w:b/>
          <w:bCs/>
          <w:color w:val="FF0000"/>
          <w:sz w:val="32"/>
          <w:szCs w:val="32"/>
          <w:rtl/>
        </w:rPr>
        <w:t xml:space="preserve">(( ونبلوكم بالخير والشر فتنة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الآية ؛ طيب ربنا ابتلى عباده بالشر والخير فتنة يعني ابتلاء من ذلك أنه جعل الإسلام قرآنا وسنة ، كان باستطاعته أن يجعل الإسلام كله قرآنا بمعنى كتبا صحفا نزلت من السماء كصحف ابراهيم وموسى لا يزاد فيها ولا ينقص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مصلطح الحديث ولا تراجم رجال الحديث </w:t>
      </w:r>
      <w:r>
        <w:rPr>
          <w:rFonts w:ascii="Traditional Arabic" w:hAnsi="Traditional Arabic" w:cs="Traditional Arabic"/>
          <w:color w:val="000000"/>
          <w:sz w:val="32"/>
          <w:szCs w:val="32"/>
          <w:rtl/>
        </w:rPr>
        <w:lastRenderedPageBreak/>
        <w:t xml:space="preserve">وهم بالألوف المؤلفة ، بتقول خمسين ألف بتقول مائة ألف قول و زيادة ، كنا استرحنا ولكن حكمة الله ليظل دولاب العلم دائرا وماشيا إلى اليوم ما ينتهي علم الحديث أبدا ؛ لذلك أنا أقول لعلمائنا لإخواننا الذين يطبعون كتبنا ، هذا كتاب بين يدي كنت أتحدث مع أخينا هذا وهو المسمى بأحمد أبو ليلى من إخواننا في الزرقاء ، فبين يدي الآن المجلد الأول من سلسلة الأحاديث الصحيحة أهيئه للطبعة الجديدة </w:t>
      </w:r>
      <w:r>
        <w:rPr>
          <w:rFonts w:ascii="Traditional Arabic" w:hAnsi="Traditional Arabic" w:cs="Traditional Arabic"/>
          <w:color w:val="FF0000"/>
          <w:sz w:val="32"/>
          <w:szCs w:val="32"/>
          <w:rtl/>
        </w:rPr>
        <w:t>...</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المحلى لابن حزم ما رأيكم في أحكامه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الامام ابن حزم اسم على مسمى ، هو إمام فعلا ؛ ولكن فيه شيئان ينبغي الابتعاد عنهما : الأمر الأول قسوته في قلمه في رده على خصومه ؛ الشيء الآخر شدة جموده على ظاهريته ؛ وذكرت شيئا ثالثا ولعله يكون أخيرا أنه جهمي جلد ينكر الصفات ويقول بأن الأسماء الإلهية أسماء ليس ضمنها معاني ؛ فإذا قرأ القارئ كتبه وكان حذرا من هذه الأمور فهو سوف يستفيد منه علما جما ؛ لأنه إمام مجتهد لا يقلد في دين الله أحدا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يقلد داود الظاهري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هو مقلد ، إن كان الإمام المزني يقلد الإمام الشافعي فابن حزم مقلد ، فإن كان الإمامان محمد بن حسن الشيباني وأبو يوسف القاضي يقلدان الإمام أبا حنيفة النعمان بن الثابت فهو أيضا مقلد ، و الإمامان أبو يوسف والشيباني قد خالفا أبا حنيفة كما يقول ابن عابدين في حاشيته في ثلثي المذهب ؛ فهل يكون مثله مقلدا وهو يخالف إمامه في ثلثي ما ذهب إليه ؛ فأنا أجد محمد بن حسن الشيباني كثيرا ما يذكر في موطأه الذي هو موطأ الإمام مالك لكن هو بروايته ؛ الإمام مالك موطأه رواه عنه عديد من أهل العلم ، المشهور في بلادنا اليوم والمطبوع المتداول هو يحيى بن يحيى الليثي عن مالك ؛ أما موطأ الإمام محمد غير متداول مع الأسف إلا في أتباع أبي حنيفة بخاصة بالهند والباكستان ذلك لأنه تلميذ الإمام أبي حنيفة وهم يغلب عليهم التمذهب بمذهب أبي حنيفة  لذلك راجع كتاب موطأ الإمام محمد بينهم ، ذلك لأنه أولا من رواية الإمام محمد وثانيا وهنا تكمن الفائدة في هذا الموطأ وينبغي على أهل العلم على اختلاف مذاهبهم ومشاربهم أن يقتنوا هذا الكتاب لأن فيه علم ، فهو يذكر الحديث من طريق مالك يقول حدثني فلان إلى آخره يقول ابن الشيباني يقول وبهذا نأخذ وبه يقول كافة علمائنا ، أحيانا يقول وبه نأخذ خلافا لأبي حنيفة ؛ ولذلك فهذا الكتاب هو كتاب مفيد ويدل وهنا بيت القصيد كما يقال إن الإمام محمد  صحيح أنه من تلامذة أبي حنيفة لكنه ليس مقلدا ، كذلك ابن حزم ليس مقلدا لكنه تبنى مذهب داوود الظاهري في الجمود على ظاهر النصوص ؛ لكني أقول كلمة انصافا لابن حزم وبيانا للحقيقة وهي إن الوقوف مع ظاهر النصوص هو مذهب كافة العلماء وإلا أصابنا ما أصاب علماء الكلام فالمعتزلة على رأسهم من التأويل ، أولئك أولوا نصوص العقيدة أولئك أولوا نصوص الفقه والأحكام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أستاذنا  بنرجع إلى المجلد الأول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كنت آنفا أتكلم عن كتاب المجلد الأول من سلسلة الأحاديث الصحيحة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الكتاب كنت أتحدث مع صاحبي ألفته منذ نحو ثلاثين سنة ، قلت له العلم في ازدياد والعلم لا يقبل الجمود ويستحيل أن يظل هذا الكتاب الذي ألفته في شبابي ، أنا الآن في السن الرابعة والسبعين بالتاريخ النصراني وفي السادسة والسبعين بالتاريخ الإسلامي ، آه ، فإذا هذا ألف في أول شبابي يعني لا يمكن أن ينجو من الخطأ فلابد من إعادة النظر ؛ ولذلك نحن نقول في كتبنا التي نعيد طباعتها الآن بعد إعادة النظر فيها طبعة منقحة ومزيدة ، منقحة ومزيدة ؛ وأنا أعجب من كثير من أهل العلم ربما ألفوا كتابهم من عمر أقدم من عمر هذا الكتاب يعاد طباعته كما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الناس لا يقدرون هذا الأمر ، عندي هذه الرسالة اقرأ </w:t>
      </w:r>
      <w:r>
        <w:rPr>
          <w:rFonts w:ascii="Traditional Arabic" w:hAnsi="Traditional Arabic" w:cs="Traditional Arabic"/>
          <w:color w:val="FF0000"/>
          <w:sz w:val="32"/>
          <w:szCs w:val="32"/>
          <w:rtl/>
        </w:rPr>
        <w:t>...</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الأحاديث الضعيفة في سلسلة الأحاديث الصحيحة واستدراك ما فات الشيخ محمد ناصر الدين الألباني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أحد الناس اسمه رمضان محمود عيسى من السودان ، أنا أريد أن أقول شيئا لا افتخارا ولكن من باب </w:t>
      </w:r>
      <w:r>
        <w:rPr>
          <w:rFonts w:ascii="Traditional Arabic" w:hAnsi="Traditional Arabic" w:cs="Traditional Arabic"/>
          <w:b/>
          <w:bCs/>
          <w:color w:val="FF0000"/>
          <w:sz w:val="32"/>
          <w:szCs w:val="32"/>
          <w:rtl/>
        </w:rPr>
        <w:t>(( وأما بنعمة ربك فحدث ))</w:t>
      </w:r>
      <w:r>
        <w:rPr>
          <w:rFonts w:ascii="Traditional Arabic" w:hAnsi="Traditional Arabic" w:cs="Traditional Arabic"/>
          <w:color w:val="000000"/>
          <w:sz w:val="32"/>
          <w:szCs w:val="32"/>
          <w:rtl/>
        </w:rPr>
        <w:t xml:space="preserve"> أنا بالطبع أعيش في هذا العصر أعرف النواقص العلمية والمنطلقات المخالفة للشريعة الإسلامية إلى حد كبير ، وأعرف أن هناك سنن اكانت مهجورة يعرفها بعضهم ولا يفعلونها ويجهلها الكثير ، من هذه السنن التي افتتحها هذا الرجل بقوله بعد البسملة </w:t>
      </w:r>
      <w:r>
        <w:rPr>
          <w:rFonts w:ascii="Traditional Arabic" w:hAnsi="Traditional Arabic" w:cs="Traditional Arabic"/>
          <w:color w:val="800000"/>
          <w:sz w:val="32"/>
          <w:szCs w:val="32"/>
          <w:rtl/>
        </w:rPr>
        <w:t xml:space="preserve">" إن الحمد لله نحمده ونستعينه ونستغفره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إلخ "</w:t>
      </w:r>
      <w:r>
        <w:rPr>
          <w:rFonts w:ascii="Traditional Arabic" w:hAnsi="Traditional Arabic" w:cs="Traditional Arabic"/>
          <w:color w:val="000000"/>
          <w:sz w:val="32"/>
          <w:szCs w:val="32"/>
          <w:rtl/>
        </w:rPr>
        <w:t xml:space="preserve"> أنا أقول قبل انتشار كتبي لن ترى ولن تسمع خطيبا يفتتح كتابه أو خطبته بهذه الافتتاحية ، هذه خطبة الرسول عليه السلام ، ولي رسالة خاصة في ذلك </w:t>
      </w:r>
      <w:r>
        <w:rPr>
          <w:rFonts w:ascii="Traditional Arabic" w:hAnsi="Traditional Arabic" w:cs="Traditional Arabic"/>
          <w:color w:val="800000"/>
          <w:sz w:val="32"/>
          <w:szCs w:val="32"/>
          <w:rtl/>
        </w:rPr>
        <w:t>" خطبة الحاجة كما كان رسول الله صلى الله عليه وآله وسلم يعلمها أصحابه "</w:t>
      </w:r>
      <w:r>
        <w:rPr>
          <w:rFonts w:ascii="Traditional Arabic" w:hAnsi="Traditional Arabic" w:cs="Traditional Arabic"/>
          <w:color w:val="000000"/>
          <w:sz w:val="32"/>
          <w:szCs w:val="32"/>
          <w:rtl/>
        </w:rPr>
        <w:t xml:space="preserve"> أنا أقول هذا المؤلف كان ينبغي إن توجه إلى نقد هذا الكتاب أن يذكر أنه هو وأمثاله ما كانوا شيئا مذكورا قبل وجود هذا الكتاب وأمثاله ، وإن من الدلائل على ذلك هذه المقدمة ، هذه الافتتاحية لخطبة الرسول عليه السلام ، ربنا يقول في القرآن الكريم : </w:t>
      </w:r>
      <w:r>
        <w:rPr>
          <w:rFonts w:ascii="Traditional Arabic" w:hAnsi="Traditional Arabic" w:cs="Traditional Arabic"/>
          <w:b/>
          <w:bCs/>
          <w:color w:val="FF0000"/>
          <w:sz w:val="32"/>
          <w:szCs w:val="32"/>
          <w:rtl/>
        </w:rPr>
        <w:t>(( ولا يجر منكم شنآن قوم على أن لا تعدلوا اعدلوا هو أقرب للتقوى ))</w:t>
      </w:r>
      <w:r>
        <w:rPr>
          <w:rFonts w:ascii="Traditional Arabic" w:hAnsi="Traditional Arabic" w:cs="Traditional Arabic"/>
          <w:color w:val="000000"/>
          <w:sz w:val="32"/>
          <w:szCs w:val="32"/>
          <w:rtl/>
        </w:rPr>
        <w:t xml:space="preserve"> وقال في الآية الأخرى : </w:t>
      </w:r>
      <w:r>
        <w:rPr>
          <w:rFonts w:ascii="Traditional Arabic" w:hAnsi="Traditional Arabic" w:cs="Traditional Arabic"/>
          <w:b/>
          <w:bCs/>
          <w:color w:val="FF0000"/>
          <w:sz w:val="32"/>
          <w:szCs w:val="32"/>
          <w:rtl/>
        </w:rPr>
        <w:t>(( ولا تبخسوا الناس أشياءهم ولا تعثوا في الأرض مفسدين ))</w:t>
      </w:r>
      <w:r>
        <w:rPr>
          <w:rFonts w:ascii="Traditional Arabic" w:hAnsi="Traditional Arabic" w:cs="Traditional Arabic"/>
          <w:color w:val="000000"/>
          <w:sz w:val="32"/>
          <w:szCs w:val="32"/>
          <w:rtl/>
        </w:rPr>
        <w:t xml:space="preserve"> هذا دخل في الموضوع وهجم هجوم ألماني غير إسلامي ، بقول </w:t>
      </w:r>
      <w:r>
        <w:rPr>
          <w:rFonts w:ascii="Traditional Arabic" w:hAnsi="Traditional Arabic" w:cs="Traditional Arabic"/>
          <w:color w:val="800000"/>
          <w:sz w:val="32"/>
          <w:szCs w:val="32"/>
          <w:rtl/>
        </w:rPr>
        <w:t>" ولكن أحد الإخوة الكرام نصحني أن أراجع سلسلة الأحاديث الصحيحة للشيخ محمد ناصر الدين الألباني ؛ لأن فيها أحاديث ضعيفة والناس يأخذونها بثقة تامة على أنها محققة وصحيحة ، وهذا خطأ جسيم فقلبت صفحات سلسلة الأحاديث فوجدت فيها أحاديث ضعيفة فعزمت على جمعها وقد شعرت أنه أمر عظيم أن يحكم على الحديث الضعيف بأنه صحيح وعلى الصحيح بأنه ضعيف "</w:t>
      </w:r>
      <w:r>
        <w:rPr>
          <w:rFonts w:ascii="Traditional Arabic" w:hAnsi="Traditional Arabic" w:cs="Traditional Arabic"/>
          <w:color w:val="000000"/>
          <w:sz w:val="32"/>
          <w:szCs w:val="32"/>
          <w:rtl/>
        </w:rPr>
        <w:t xml:space="preserve"> صحيح أمر عظيم </w:t>
      </w:r>
      <w:r>
        <w:rPr>
          <w:rFonts w:ascii="Traditional Arabic" w:hAnsi="Traditional Arabic" w:cs="Traditional Arabic"/>
          <w:color w:val="000000"/>
          <w:sz w:val="32"/>
          <w:szCs w:val="32"/>
          <w:rtl/>
        </w:rPr>
        <w:lastRenderedPageBreak/>
        <w:t xml:space="preserve">بلاشك ؛ لكن على هذا الميزان أمر عظيم جدا أن يقول عالم من علماء الصحابة والتابعين والأئمة المجتهدين هذا يجوز وهذا لا يجوز ، هل هذه مشكلة ؟ أنا أقول هذا رجل جاهل لا يعرف من العلم سوى النقد وبحقد دفين ؛ لماذا ؟ أولا فيما يتعلق بعلم الحديث كما ذكرنا لكم آنفا أنه هذا يصحح وهذا يضعف كل له اجتهاده ، طيب إذا هذا إن كان ينبغي أن يقيد هذا أمر خطير إذا صدر بدون بحث وعلم وبدون اجتهاد وإلا توجه هذا النقد الموجه في شخص الألباني إلى أئمة الحديث وأئمة الفقه كلهم جميعا ؛ لأن هذا الخلاف أمر طبيعي كما قال تعالى :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لكن مع كون بحثه يعني في علم الحديث انظروا الآن </w:t>
      </w:r>
      <w:r>
        <w:rPr>
          <w:rFonts w:ascii="Traditional Arabic" w:hAnsi="Traditional Arabic" w:cs="Traditional Arabic"/>
          <w:color w:val="800000"/>
          <w:sz w:val="32"/>
          <w:szCs w:val="32"/>
          <w:rtl/>
        </w:rPr>
        <w:t>" وإنه من المؤسف المحزن أن من الناس من يدينون بأديان أئمة مذاهبهم ومشايخ طرقهم بل يخضعون تحقيقاتهم العلمية لذلك "</w:t>
      </w:r>
      <w:r>
        <w:rPr>
          <w:rFonts w:ascii="Traditional Arabic" w:hAnsi="Traditional Arabic" w:cs="Traditional Arabic"/>
          <w:color w:val="000000"/>
          <w:sz w:val="32"/>
          <w:szCs w:val="32"/>
          <w:rtl/>
        </w:rPr>
        <w:t xml:space="preserve"> كأنه هذا يرد على مشرك أو شيخ طريقة </w:t>
      </w:r>
      <w:r>
        <w:rPr>
          <w:rFonts w:ascii="Traditional Arabic" w:hAnsi="Traditional Arabic" w:cs="Traditional Arabic"/>
          <w:color w:val="800000"/>
          <w:sz w:val="32"/>
          <w:szCs w:val="32"/>
          <w:rtl/>
        </w:rPr>
        <w:t>" وأن المؤسف والمحزن أن من الناس من يدينون بأديان "</w:t>
      </w:r>
      <w:r>
        <w:rPr>
          <w:rFonts w:ascii="Traditional Arabic" w:hAnsi="Traditional Arabic" w:cs="Traditional Arabic"/>
          <w:color w:val="000000"/>
          <w:sz w:val="32"/>
          <w:szCs w:val="32"/>
          <w:rtl/>
        </w:rPr>
        <w:t xml:space="preserve"> بأديان لا يحسن القول لا يحسن الكتابة </w:t>
      </w:r>
      <w:r>
        <w:rPr>
          <w:rFonts w:ascii="Traditional Arabic" w:hAnsi="Traditional Arabic" w:cs="Traditional Arabic"/>
          <w:color w:val="800000"/>
          <w:sz w:val="32"/>
          <w:szCs w:val="32"/>
          <w:rtl/>
        </w:rPr>
        <w:t>" أئمة مذاهبهم ومشايخ طرقهم "</w:t>
      </w:r>
      <w:r>
        <w:rPr>
          <w:rFonts w:ascii="Traditional Arabic" w:hAnsi="Traditional Arabic" w:cs="Traditional Arabic"/>
          <w:color w:val="000000"/>
          <w:sz w:val="32"/>
          <w:szCs w:val="32"/>
          <w:rtl/>
        </w:rPr>
        <w:t xml:space="preserve"> أولا نحن ما لنا إمام مذهب ولا شيخ طريق ، شو جاب هذه العبارة هنا ؟ </w:t>
      </w:r>
      <w:r>
        <w:rPr>
          <w:rFonts w:ascii="Traditional Arabic" w:hAnsi="Traditional Arabic" w:cs="Traditional Arabic"/>
          <w:color w:val="800000"/>
          <w:sz w:val="32"/>
          <w:szCs w:val="32"/>
          <w:rtl/>
        </w:rPr>
        <w:t>" بل يخضعون تحقيقاتهم العلمية لذلك ، ألا فليعلموا أنه لا دين إلا دين الكتاب والسنة ، وأن التقليد الأعمى من غير دليل كفر بالله العظيم ، وقد آن الأوان لكي نحطم هالات التقديس وتيجان الربوبية التي وضعت فوق رؤوس أئمة المذاهب ومشايخ الطرق "</w:t>
      </w:r>
      <w:r>
        <w:rPr>
          <w:rFonts w:ascii="Traditional Arabic" w:hAnsi="Traditional Arabic" w:cs="Traditional Arabic"/>
          <w:color w:val="000000"/>
          <w:sz w:val="32"/>
          <w:szCs w:val="32"/>
          <w:rtl/>
        </w:rPr>
        <w:t xml:space="preserve"> هذا يرد على مؤلف الحديث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ليس له علاقة بالعلم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ولا يبقى إلا الدليل والبرهان فوق الرؤوس </w:t>
      </w:r>
      <w:r>
        <w:rPr>
          <w:rFonts w:ascii="Traditional Arabic" w:hAnsi="Traditional Arabic" w:cs="Traditional Arabic"/>
          <w:b/>
          <w:bCs/>
          <w:color w:val="FF0000"/>
          <w:sz w:val="32"/>
          <w:szCs w:val="32"/>
          <w:rtl/>
        </w:rPr>
        <w:t>(( ومن أصدق من الله قيلا ))</w:t>
      </w:r>
      <w:r>
        <w:rPr>
          <w:rFonts w:ascii="Traditional Arabic" w:hAnsi="Traditional Arabic" w:cs="Traditional Arabic"/>
          <w:color w:val="000000"/>
          <w:sz w:val="32"/>
          <w:szCs w:val="32"/>
          <w:rtl/>
        </w:rPr>
        <w:t xml:space="preserve"> ويجيب آيات </w:t>
      </w:r>
      <w:r>
        <w:rPr>
          <w:rFonts w:ascii="Traditional Arabic" w:hAnsi="Traditional Arabic" w:cs="Traditional Arabic"/>
          <w:b/>
          <w:bCs/>
          <w:color w:val="FF0000"/>
          <w:sz w:val="32"/>
          <w:szCs w:val="32"/>
          <w:rtl/>
        </w:rPr>
        <w:t>(( فبأي حديث بعد الله وآياته يؤمنون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فإن تنازعتم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xml:space="preserve">( تركت فيكم ما إن تمسكتم به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إذا تكلم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لا بعد الحديث ذكر الحديث </w:t>
      </w:r>
      <w:r>
        <w:rPr>
          <w:rFonts w:ascii="Traditional Arabic" w:hAnsi="Traditional Arabic" w:cs="Traditional Arabic"/>
          <w:b/>
          <w:bCs/>
          <w:color w:val="0000FF"/>
          <w:sz w:val="32"/>
          <w:szCs w:val="32"/>
          <w:rtl/>
        </w:rPr>
        <w:t xml:space="preserve">( تركت فيكم ما إن تمسكتم به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في مستدرك الحاكم بس ، إسناده في مستدرك الحاكم ضعيف ولو لا أنا ما وجدت له ما يعضده ويقويه لبقي على ضعفه ؛ فأين هؤلاء من ذلك ، وهل هم معصومون من الخطأ ؟ أم مكلفون بالتشويش أم أكمل وأبين من الله ورسوله ؟ كلا ، إذا تكلم الله ، اسمع التتمة </w:t>
      </w:r>
      <w:r>
        <w:rPr>
          <w:rFonts w:ascii="Traditional Arabic" w:hAnsi="Traditional Arabic" w:cs="Traditional Arabic"/>
          <w:color w:val="800000"/>
          <w:sz w:val="32"/>
          <w:szCs w:val="32"/>
          <w:rtl/>
        </w:rPr>
        <w:t>" إذا تكلم الله وحكم في قضية فليخرس البشر "</w:t>
      </w:r>
      <w:r>
        <w:rPr>
          <w:rFonts w:ascii="Traditional Arabic" w:hAnsi="Traditional Arabic" w:cs="Traditional Arabic"/>
          <w:color w:val="000000"/>
          <w:sz w:val="32"/>
          <w:szCs w:val="32"/>
          <w:rtl/>
        </w:rPr>
        <w:t xml:space="preserve"> شو جاب هذا الكلام بدون بداية ؟ </w:t>
      </w:r>
      <w:r>
        <w:rPr>
          <w:rFonts w:ascii="Traditional Arabic" w:hAnsi="Traditional Arabic" w:cs="Traditional Arabic"/>
          <w:b/>
          <w:bCs/>
          <w:color w:val="FF0000"/>
          <w:sz w:val="32"/>
          <w:szCs w:val="32"/>
          <w:rtl/>
        </w:rPr>
        <w:t>(( ومن أحسن من الله حكما لقوم يوقنون ))</w:t>
      </w:r>
      <w:r>
        <w:rPr>
          <w:rFonts w:ascii="Traditional Arabic" w:hAnsi="Traditional Arabic" w:cs="Traditional Arabic"/>
          <w:color w:val="000000"/>
          <w:sz w:val="32"/>
          <w:szCs w:val="32"/>
          <w:rtl/>
        </w:rPr>
        <w:t xml:space="preserve"> وبعد ، وأما عن منهجي في تخريج هذه الأحاديث الضعيفة فيقول في الأخير وما ذكرته من التراجم في تعليقي فهو معتمد لدي ، فهو معتمد لدي ترى</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ترى أما يشمله كلامه السابق وقد شعرت أنه أمر عظيم أن يحكم على الحديث الضعيف بأنه صحيح ـ كما فعلت أنا بزعمه ـ وعلى الصحيح بأنه ضعيف ، يا ترى هو معصوم ؟ هو ينكر على الناس الذين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بنا ؛ ترى إذا هو معصوم لما يحكم على الحديث بالضعيف ؟ هيك معنى كلامه لأنه هو بده يحطم هذه الأصنام الذين يثق بهم الناس ، هذا كمثال لما ذكرته لكم آنفا في أول الكلام أنه بلينا </w:t>
      </w:r>
      <w:r>
        <w:rPr>
          <w:rFonts w:ascii="Traditional Arabic" w:hAnsi="Traditional Arabic" w:cs="Traditional Arabic"/>
          <w:color w:val="000000"/>
          <w:sz w:val="32"/>
          <w:szCs w:val="32"/>
          <w:rtl/>
        </w:rPr>
        <w:lastRenderedPageBreak/>
        <w:t>الآن بأناس ما يقدرون العلم ، يظن أنه مجرد ما يفتح كتاب في تراجم الرجال فلان قال فيه ضعيف ، وفلان قال فيه منكر الحديث ، فلان إلى آخره ؛ ممكن يقول له إسناد آخر ؛ فلا يحسن التوفيق بين هذه النصوص المتعارضة فيأخذ هو من هذه النصوص ما يناسب بحثه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السودان في حركة نشطة من الشيوعيين ومهمة الشيوعيين الإساءة إلى أعلام الإسلام ، ونشاطهم في هذه الأيام كبير فلعله يكون من هؤلاء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مسألة التصحيح والتضعيف هذا ما استقر عليه يعني أن العلماء مختلفون فيه ، وأين هو من تخريج الأحاديث ومعرفته بذلك من سيادتك ومن فضيلتك ؛ فمثل هذا لا ينظر ولا يرد عليه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هو سيدي المقصود هو أن المقدمة تبين أنه لا علم عنده ، شو جاب هذه المقدمة الهائلة في الرد على أئمة المذاهب والمشايخ والطرق في بحث علمي قد أخطئ فيه وأصيب ، وأنا أعترف كما قلت آنفا منقحة ومزيدة ، كتاب ألف منذ ثمان وعشرين سنة أو أقل فلا يمكن أن يبقى كما هو على حطت أيدينا ، لأنه ليس تنزيل من عليم حكيم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ألف فقد استهدف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يقولون هكذا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هذا مش أهلا أن يكتب أو يرد أو يصحح أو يضعف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والله ذكرتني ما أدري في هذا الكتاب أو في غيره قلت إنه أنا أؤلف وأبين للناس إن كنت أصبت أيدوني وإن كنت أخطأت قوموني ، كما قال الخليفة الأول ؛ أي نعم ، الصحيح إنه الثمر معروف لدى أهل العلم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يدير البحر عنك داخرا أن رمى فيه غلاما بحجر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فهذا لا يعبئ 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كان كتابه فيها شيء من الصحة ممكن الرد عليه وإذا لم يكن فلا يرد عليه مطلقا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والله المستعان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أشكرك يا شيخ وشكر الله لك ، استفدنا منك كثير أثابك الله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أهلا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والسلام عليكم ورحمة الله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أخرج معكم إن شاء الله.</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يا شيخ خليك يا شيخ .عشان البرد</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أريد أن أودعكم لازم أودعكم وأخرج معكم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رحمك الله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استريحوا بدل ما نتعبكم بالقيام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إله إلا الله ، ربي حكيم عليم ؛ الحقيقة أنني أشعر بأن الله عزوجل كان ولا يزال إن شاء الله بي حفيا منذ نعومة أظفاري ، فقد تخرجت من المدرسة النظامية الابتدائية فقط ، فكان والدي من فقهاء الحنفية الأقوياء في فقههم والشديدين رحمه الله في تعصبهم ، درست عليه على الطريقة القديمة شيء من الفقه الحنفي كالقدوري ، وبعض الكتب في علم الصرف الذي هجره العرب وشغلوا بالنحو فقط ، أي نعم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الصرف أخو النحو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لعله الصرف أهم من النحو ؛ لأن النحو يقوي فقط الألفاظ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الشاهد درست عليه وعلى بعض المشايخ الآخرين شيئا أيضا من الفقه في مراقي الفلاح وشيئا من النحو والبلاغة لكنني ما استمررت في ذلك كما هو شأن الطلبة قديما ليس حديثا ، وجدت نفسي منصرفا إلى دراسة كتب غريبة علي الآن ، قصص خيالية ، قصة عنتر بن شداد ، قصة ذات الهمة والبطال ، تعرفون هذ القصص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وانتقلت بعد ذلك إلى دراسة التاريخ والذي يسر لي شخص منكم من مصر أرسله الله إلى دمشق ولكي يعيش الرجل كان يشتري تركات مكاتب وعنده دكان أمام المسجد الأكبر هناك مسجد بني أمية يعني عرض الدكان أقل من متر عرضها أقل من متر من الداخل يعني ، وواجهتها نحو مترين ونصف يبعثر الكتب على الرصيف للمارة وفيها كتب أشكالا وألوانا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يبعثر هذه الكتب فيها الصالح والطالح كما يقال عندنا في دمشق ، ما أدري وصلكم هذا الكلام </w:t>
      </w:r>
      <w:r>
        <w:rPr>
          <w:rFonts w:ascii="Traditional Arabic" w:hAnsi="Traditional Arabic" w:cs="Traditional Arabic"/>
          <w:color w:val="800000"/>
          <w:sz w:val="32"/>
          <w:szCs w:val="32"/>
          <w:rtl/>
        </w:rPr>
        <w:t>" يا داخل مصر لا تلف ولا دور مثلك ألوف "</w:t>
      </w:r>
      <w:r>
        <w:rPr>
          <w:rFonts w:ascii="Traditional Arabic" w:hAnsi="Traditional Arabic" w:cs="Traditional Arabic"/>
          <w:color w:val="000000"/>
          <w:sz w:val="32"/>
          <w:szCs w:val="32"/>
          <w:rtl/>
        </w:rPr>
        <w:t xml:space="preserve"> يا داخل مصر ألوف يعني إن كنت صالح فيه صالح ألوف وإن كنت طالح لا سمح الله فيه ألوف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فهذه الكتب المبعثرة كل إنسان له وهدفه ويلي طول سيره أيضا يقولون في سوريا هنا علقت في كتاب ببعض أجزاء المنار فانفتح أمامي الطريق ومشيت في طريق الحديث ؛ ثم شاء الله عزوجل أنني تعلمت مهنة الساعات من والدي وكانت هي سبيل لمكسب قوتي وبه تزوجت وبنيت داري المتواضعة هناك ؛ لكن كنت حر ولا أزال بفضل الله حرا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ذلك من فضل الله علينا وعلى الناس ولكن أكثر الناس لا يعلمون ))</w:t>
      </w:r>
      <w:r>
        <w:rPr>
          <w:rFonts w:ascii="Traditional Arabic" w:hAnsi="Traditional Arabic" w:cs="Traditional Arabic"/>
          <w:color w:val="000000"/>
          <w:sz w:val="32"/>
          <w:szCs w:val="32"/>
          <w:rtl/>
        </w:rPr>
        <w:t xml:space="preserve"> ؛ فكنت أعمل في الدكان ساعة وساعتين من الوقت أستخرج قوت يومي كفافا وأغلق الدكان وإلى المكتبة الظاهرية ، هذه المعلقات من المكتبة الظاهرية ، هذه كلها أحاديث أي نعم ، مرتبة على الحروف الأبجدية الهجائية ، أينعم ؛ والآن أنا فارقت المكتبة الظاهرية لكني لا أقول مبالغة لم أفارقها لكني قاربت أن أفارقها لوجود هذه المعلقات </w:t>
      </w:r>
      <w:r>
        <w:rPr>
          <w:rFonts w:ascii="Traditional Arabic" w:hAnsi="Traditional Arabic" w:cs="Traditional Arabic"/>
          <w:color w:val="000000"/>
          <w:sz w:val="32"/>
          <w:szCs w:val="32"/>
          <w:rtl/>
        </w:rPr>
        <w:lastRenderedPageBreak/>
        <w:t xml:space="preserve">؛ لأن النخبة اخترتها من ألوف من المخطوطات هناك ؛ ومما يذكر ويروى شيئان اثنان وأذكرهما للتاريخ : لا أعتقد دكانا ليس في سوريا فقط وفي البلاد العربية فقط بل وفي العالم كله ـ والله أعلم ـ يوجد دكان نصفها ساعاتي ونصفها مكتبتي في الداخل ، أعمل للوقت الذي أعتقد أني حصلت قوت يومي أدخل إلى المكتبة ، هي نصف المحل من الداخل ، جاء وقت الظاهرية أغلقت المكتبة وذهبت إليها ؛ الشيء الثاني الذي يذكر للتاريخ وأعتقد أيضا أنه لا وجود له إلا يومئذ أنه يسر لي الانتفاع بمخطوطات الظاهرية كما لم ييسر لموظف كبير في أي مكتبة في العالم ، لو كان يريد الانتفاع ؛ كيف ذلك ؟ هذه المكتبة المرتفعة وأنا كنت أضع السلم فأقف على السلم أقلب الكتب ؛ لأن هذه الكتب فيها ما هب ودب ، مخطوطات نحن الآن نتكلم عن المخطوطات ، فيها ما هب ودب ، هذا الكتاب كويس سجلته في مسودة وأنا على السلم مش يعني مصعد كهربائي أو سلم كهربائي كالجسور التي في مثل بعض البلاد ، لا ، مررت على أكثر من عشرة آلاف كتاب حديث من رسالة قوامها ملزمة كراس إلى مجلدات فوق المائة جزء ضخمة كبيرة ، كمثل إيش تاريخ ابن عساكر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صور أي نعم هذا تسعة عشر مجلدا ، تسعة عشر مجلد وذاك اختصره بدران السوري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هذا هو الأصل المهم بهذه الطريقة مررت على المخطوطات كلها ، سجلت أسماءها في الوقت الذي ممنوع يدخل على المكتبة أحد مكتبة المخطوطات ، فأي إنسان يريد أن يدرس يقدم طلب فيعطى له كتاب واحد فقط ، إذا انتهى من دراسة الكتاب قد يأتونه بكتاب آخر وقد لا يأتونه ؛ أما ربي عزوجل فقد سخر لي الموظفين هناك ، ومن جملة ما سخر الله لي غرفة مظلمة لا ترى الشمس لكن فيها لمبة ، ليست كهذه اللمبات المنيرة الآن ، لمبة صغيرة ؛ فأعمل فيها نهارا وليلا ، أعمل حيث لا يوجد أحد من الموظفين إطلاقا إلا الحارس ، فأنا كنت أضع السلم وكأني وحيد في تلك المكتبة حتى سجلت أسماء الكتب كلها التي أشعر أننا بحاجة إلى دراستها ، بعد أن انتهيت من هذه المسودة ، أخذت الأسماء وسجلتها في بطاقات ، بطاقات صغيرة كهذه هنا ، ثم صنفت هذه البطاقات جمعتها تحت أسماء مؤلفيها ، كل مؤلف وما له من الكتب ثم وضعت لها فهرسا ، لو رأيت الفهرس وريهم الفهرس ، بس معليش بس شوفوا الفهرس وشوف الحياة المادية التي كنت أعيشها ، الفقر المدقع ، لا مش هذا وإنما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المخطوط الذي هو أصل هذا هو يعني هذا وريه على كل حال ، هو يعني هذا شوف المخطوط يا هون يا هون يمكن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دعه إذا ؛ المهم أصل هذا عبارة عن فهرس يعني كتيب كهذا من هذا الورق شوفوا الورق ، هذا ورق الصر ، صر البضاعة للسكر وللشاي وا وا ، الحمد لله الأجر على قدر المشقة ، أي نعم ، ألفت فهرسا من هذا الورق ، البطاقات التي جمعتها صنفتها في مثل هذا الورق صار عندي فهرس ، بعده وضعت الفهرس بين يدي ؛ الآن جاء الدور لقراءة هذه الكتب ، المرحلة الأولى صعدت على السلم كتبت الأسماء والعناوين ، جاء دور المرحلة الثانية وهو قراءة هذه الكتب ، هنا لابد من طلب نظامي ، لكن أنا ما </w:t>
      </w:r>
      <w:r>
        <w:rPr>
          <w:rFonts w:ascii="Traditional Arabic" w:hAnsi="Traditional Arabic" w:cs="Traditional Arabic"/>
          <w:color w:val="000000"/>
          <w:sz w:val="32"/>
          <w:szCs w:val="32"/>
          <w:rtl/>
        </w:rPr>
        <w:lastRenderedPageBreak/>
        <w:t>أطلب كتابا واحدا على أسلوبهم فقد أطلب كتاب مثل تاريخ ابن عساكر مجلدات ، فطلبنا وسخر هؤلاء لي ويأتونني بما شئت من الكتب ، أدرس الكتاب وأعطيه ترجمة ، البطاقات فقط لأسماء الكتب والمؤلفين ، الآن أعطي ترجمة موجزة ، المؤلف أولا ثقة أم ليس بثقة ، ثانيا الكتاب أيش موضوعه ، هل هو في الأحاديث هل هو في السيرة هل هو في تراجم الصحابة ، وإذا كان في تراجم الصحابة فيه أحاديث وإلا ما فيه أحاديث إلى آخره ، المرحلة الأخيرة بعد ما انتهيت منها تتم الفهرس ، لنا صديق يعرف منطلقي في عملي العلمي تماما ، الرجل حلبي اسمه عبد الرحمن الباشا كان موظفا في الرياض في بعض المدارس كأنه توفي إلى رحمه الله ، نصب مديرا للمكتبة الظاهرية سارع صاحبنا إلى هذا المدير قال له فلان عنده فهرس لبعض المخطوطات الظاهرية ، في هذا الفهرس كتب لا يعرفها فهارس المكتبة الظاهرية ، فعلا ؛ لأنه في كتب جاية في الفهارس عندهم كتاب في الحديث ، لكن أنا بدراستي الخاصة عرفت اسم الكتاب وعرفت مؤلف الكتاب فسجلت هذه الحقائق في فهرسي ؛ وقال عنده كذا وكذا فلو أنك أنت تغتنم فرصة وجودك مديرا تطبع هذا الفهرس ، قال له خلي المؤلف يكتب لي نماذج ببطاقات حسب الأصول المتبعة اليوم ؛ ففعلت رأسا قدم البطاقات للمجمع العلمي هناك المجمع العربي العلمي وهو تجاري ، بالمكتبة الظاهرية هناك فوافق المجمع وكان من ذلك أن طبع هذا الكتاب ، بعد ذلك جاء الدور الأخير ، هات يا فلان من فضلك الكتاب الفلاني ، أدرسه وكلما عثرت على حديث سجلته في ورقة من هذه الورقات فتوفر عندي هذا الصف الأول وفي وراء صف ثاني ؛ الآن أنا حرمت لحكمة من المكتبة الظاهرية لكن عندي ما يعوضني عن شيء منها ، هذا كله بتوجيه من الله وتوفيق منه وإلا شو بدريني أنني سوف أهاجر من عشر سنوات من دمشق إلى هنا ؛ كان بي حفيا وله الفضل والمنة وأرجوا الله عزوجل أن يتولانا جميعا بتوفيقه ورحمته ؛ هذه كلمة مختصرة والحمد لله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لكم إذا نزلتم مصر فبيتنا بيتكم هناك يا مولانا فمن الآن سيادتك أن لك بيتا في مصر إن شاء الله وسأترك عنواني مع الشيخ أبو اليسر وفي أي وقت تتفضل وتمكث عندنا ما تشاء عاما عامين ثلاثة أربعة فأهلا بك هناك وإن تبقى هناك ، الله يبارك بك ويحفظك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خيرا وبارك الله فيك ، وأنا عهدي أن أتمتع بك هنا أيضا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بتقول عام عامين قل ساعة ساعتين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أعتقد أن هذا الطالب هو أبو اسحاق الحويني والله أعلم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خبث المؤمن في منيه ) هل هذا حديث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خبث يعني خبثه ، هذا حديث خبيث يعني ليس له أصل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عرامة الصبي </w:t>
      </w:r>
      <w:r>
        <w:rPr>
          <w:rFonts w:ascii="Traditional Arabic" w:hAnsi="Traditional Arabic" w:cs="Traditional Arabic"/>
          <w:color w:val="FF0000"/>
          <w:sz w:val="32"/>
          <w:szCs w:val="32"/>
          <w:rtl/>
        </w:rPr>
        <w:t>...</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عرامة الصبي في صغره ذكاءه في كبره ؛ هذا حديث له أصل لكن هو بين ضعيف وموضوع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لكن معناه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قد وقد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وخبث المؤمن في منيه هل معناه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باطل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كرهته لمسألة شرعية ، هل يجوز أن نقول له في وجهه إني أبغضك لله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حدود ما ذكرت يجوز طبعا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أعرف أعلان المحبة لله هذا هو الذي أمر به الرسول صلى الله عليه وآله وسلم ؛ أما اعلان الكراهة والبغضاء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حدود ما ذكرت يجوز ، ودليلنا الحديث الذي جاء عن ابن عمر رضي الله عنه أن رجلا جاء إليه فقال يا عبد الله إني أحبك في الله ، قال أما أنا فأكرهك في الله ، أو أبغضك في الله ؛ قال لما ؟ قال لأنك تلحن في أذانك وتأخذ عليه أجرا ؛ واضح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هذا قول ابن عباس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 ابن عمر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لمن ؟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لواحد جاءه يقول له إني أحبك في الله ، قال أما أنا فأكرهك أو أبغضك في الله ؛ قال لما ؟ قال لأنك تلحن في أذانك وتأخذ عليه أجرا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صدر من الرسول صلى الله عليه وآله وسلم كلام مثل هذا أو تصريح أو تأييد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نذكر شيئا من ذلك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يعتمد كلام عبد الله بن عمر هذا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لأنه أولا ما في الشرع ما يمنع وثانيا القواعد الشرعية تؤيده لأنه تعرف أنت في الإسلام شيء اسمه مقاطعة ، هذه المقاطعة من هذا الباب ، بس في مقاطعة دون بيان السبب ، هنا مقاطعة مع بيان السبب ؛ أي نعم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ألفاظ أريد أن أسأل عنها لو سمحت ؟ اللفظ الأول </w:t>
      </w:r>
      <w:r>
        <w:rPr>
          <w:rFonts w:ascii="Traditional Arabic" w:hAnsi="Traditional Arabic" w:cs="Traditional Arabic"/>
          <w:color w:val="800000"/>
          <w:sz w:val="32"/>
          <w:szCs w:val="32"/>
          <w:rtl/>
        </w:rPr>
        <w:t>" لو علمتم الغيب لاخترتم الواقع "</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أصل له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كل ما أخذ بسيف الحياء فهو حرام "</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أصل له أيضا لكن يغني عنه قوله عليه السلام : ( لا يحل ما امرئ مسلم إلا بطيب نفسه )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معناه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معناه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كل ناشف طاهر "</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يصير كل ناشف طاهر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لفظ هيك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باطل هذا الكلام بقوله العوام بعضهم بقول هذا ناشف طاهر بلا خلاف ، يعني الآن إذا النجاسة نشفت هل طهرت ؟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باطل يعني كلام عوام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بقولوا ليس على إطلاقه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الجاه ، السؤال بجاه النبي عليه السلام هل يجوز أم لا يجوز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هل يقول القائل يا رب أسألك بجاه محمد أن تغفر لي مثلا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يجوز لأ، كل شيء يتعلق بالمخلوق فهو مخلوق ، والتوسل إلى الله بمخلوق لا يجوز ؛ فالله أكبر من ذلك ؛ لكن يتوسل الإنسان بما ثبت في الشرع ولا يزيد على ذلك أبدا ؛ الآن شوف العبرة وبايجاز وباختصار تجد الناس كل الناس وفيهم  بعض الخاصة وبعض أهل العلم والمشايخ بلهجوا في دعواتهم بالسؤال بجاه محمد بحق محمد ؛ هل سمعت أحدهم يلهج بالتوسل إلى الله باسم من أسماء الله أو بصفة من صفاته ؟ الجواب لا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الحقيقة سمعت كثير </w:t>
      </w:r>
      <w:r>
        <w:rPr>
          <w:rFonts w:ascii="Traditional Arabic" w:hAnsi="Traditional Arabic" w:cs="Traditional Arabic"/>
          <w:color w:val="FF0000"/>
          <w:sz w:val="32"/>
          <w:szCs w:val="32"/>
          <w:rtl/>
        </w:rPr>
        <w:t>...</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لا ، كيف سمعت كثير ، أرني شيخ يتوسل لما يدعوا لعامة الناس في المسجد يقول أسألك بأنك أنت الله الأحد الصمد الذي لم يلد ولم يولد ولم يكن له كفوا أحد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بصراحة سمعت هذا الدعاء أكثر من مرة في مدينة الحجاج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سمعته من واحد ، هذا ما يخرق القاعدة يلي عم نحكي عنها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لا يخرق القاعدة صحيح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نحن ما حكينا على أهل السنة بالاعدام لكن نقول هؤلاء قلة يعني بنقول بدل ما يلهجوا بالشيء المشروع والثابت في السنة يلهجون بالشيء المهجور الغير الثابت في السنة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صدقت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بحققوا الآية التي أنزلها الله في حق اليهود </w:t>
      </w:r>
      <w:r>
        <w:rPr>
          <w:rFonts w:ascii="Traditional Arabic" w:hAnsi="Traditional Arabic" w:cs="Traditional Arabic"/>
          <w:b/>
          <w:bCs/>
          <w:color w:val="FF0000"/>
          <w:sz w:val="32"/>
          <w:szCs w:val="32"/>
          <w:rtl/>
        </w:rPr>
        <w:t>(( أتستبدلون الذي هو أدنى بالذي هو خير ))</w:t>
      </w:r>
      <w:r>
        <w:rPr>
          <w:rFonts w:ascii="Traditional Arabic" w:hAnsi="Traditional Arabic" w:cs="Traditional Arabic"/>
          <w:color w:val="000000"/>
          <w:sz w:val="32"/>
          <w:szCs w:val="32"/>
          <w:rtl/>
        </w:rPr>
        <w:t xml:space="preserve"> هذا هو الاستبدال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بارك الله فيك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أفضل كتاب بالألفاظ المشتهرة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أوسع كتاب كشف الخفاء للبيروني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الخفاء مش مرتب ترتيبا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هذا الموجود في السوق ، هذا أوسع شيء مع أنه مش محقق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في أفضل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الأدق منه المقاصد الحسنة للسخاوي لكن هذا أجمع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بالنسبة لمسألة التعمد يعني عود إلى التعمد ، ألا يشكل عليها أو ألا يقال وضع الاشكال على المسألة أنه ما ورد فيه النص نقول به فإذا ورد أن هذه المعصية حتى لو كانت تعمدا عليها كفارة قلنا به ولو كان ليس عليه كفارة لا نقول به ، مثلا مسألة الصيام ضربنا مثال في الصيام ، مسألة الصيام ما ورد فلا نحدث شيئا جزءا لها ، والمسألة الثانية التي ضربناها إيش المسألة الثانية أستاذي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كفارة اليمين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كفارة اليمين فيها نص وهو خمس ليس عليهن كفارة ؛ فذكر منها اليمين الغموس ففيها نص فهذه نقولها وتلك لا نقول بها ؛ فقول النبي صلى الله عليه وآله وسلم : ( من أتى حائضا فليتصدق بدينار أو نصف دينار ) فجاء يثبت فنثبته كمثل قول النبي عليه السلام : ( من قال لصاحبه تعال أقامرك وهي معصية فليتصدق )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بس في فرق يا أستاذ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تفضل شيخنا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تعتقد أن الذي يقول لصاحبه تعال أقامرك وقد أمر بأن يتصدق يتكرر منه هذا الكلام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كيف يا أستاذي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يتكرر منه يعني واحد أخطأ وقال تعال أقامرك وبعدين نبه بأنه بطلع عليه كفارة ، هل يعود إليها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الأصل أن لا يعود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هل تتصور بأنه يعود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يتصور شيخنا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بتصور لأنه شوف يا أخي ، ومن هنا لا تؤاخذني يظهر أثر قول الرسول : ( من يرد الله به خيرا يفقهه في الدين ) التفقه شيء مهم جدا ؛ متى يعود الإنسان إلى شيء ؟ حينما يكون له فيه هوى ، هنا من قال لأخيه تعال أقامرك ، هذا ليس فيه هوى وإنما هناك غلبة عادة جاهلية قديمة فيسبق على اللسان ، فيقول تعال أقامرك ، فتهذيبا لهم وتأديبا لهم جاءت الكفارة ؛ لكن لما الرجل هذا مسلم طبعا ملتزم كما يقال اليوم قيل له الشرع يأمرك على أن تكفر ، ما الذي يحمله على أن يعود ويقع في نفس الخطأ الموجب للكفارة ؛ ليس هنا شهوة وإنما هنا عادة غالبة وهي حسب ما كانوا يعيشون فيه في الجاهلية ؛ لكن مسألتنا هنا تختلف كل الاختلاف عن مسألة تعال أقامرك ، هنا في هوى ولذلك أنا عم أتصور أن الرجل لا يرتدع بدفع كفارة بعد كفارة وهو يأتي حلاله لكن في المكان المحرم إتيانه ، هذا ما بتجيه الكفارة أبدا فهو آثم ، ثم أنت بتفهم معي شو يعني الكفارة كفارة أيش ؟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ذنبه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كذلك ؟ فإذا نحن تصورنا الآن أن هذا الرجل دائما يجامع زوجته لا يفرق بين الحلال والحرام وبطالع القيمة التي تحدثنا عنها آنفا وبخاصة إذا كان غنيا هذا ما تربى بهذه الكفارة ؛ المقصود بالتكفير هو التهذيب وتربية النفس الأمارة بالسوء ؛ فإذا ما تربى حينئذ نرجع ونقول هذا آثم ولا تشفع له الكفارة ولا تكفر عنه ذنبه ؛ هذا الذي أدين الله به والله سبحانه وتعالى أعلم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وسبحانك اللهم وبحمدك أشهد أن لا إله إلا الا أنت أستغفرك وأتوب إليك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A7B85" w:rsidRDefault="004A7B85" w:rsidP="004A7B85">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4A7B85" w:rsidRDefault="004A7B85" w:rsidP="004A7B85">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228</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من حيث الوقت هذا لا أستطيع أن أعد به ولا أقطع به وإنما هذا يعود إلى النشاط الشخصي والنفسي وإلا الشباب يلي بتعرفه أنت وغيرك ولى ؛ ولذلك نحن نتجاوب بحدود يعني طاقتنا واستعدادنا ؛ أما فيما يتعلق بالكلمة وبين التوجه والإجابة عن الأسئلة فأنا أخشى أنني إذا شرعت في إلقاء الكلمة ضاع الوقت كله ؛ لأني لست مستحضر أنا في الكلمة كما قد يفعل البعض بحيث إنه يستطيع </w:t>
      </w:r>
      <w:r>
        <w:rPr>
          <w:rFonts w:ascii="Traditional Arabic" w:hAnsi="Traditional Arabic" w:cs="Traditional Arabic"/>
          <w:color w:val="000000"/>
          <w:sz w:val="32"/>
          <w:szCs w:val="32"/>
          <w:rtl/>
        </w:rPr>
        <w:lastRenderedPageBreak/>
        <w:t xml:space="preserve">أن يحدد ربع ساعة أو نصف ساعة على الطريقة الصوفية </w:t>
      </w:r>
      <w:r>
        <w:rPr>
          <w:rFonts w:ascii="Traditional Arabic" w:hAnsi="Traditional Arabic" w:cs="Traditional Arabic"/>
          <w:color w:val="800000"/>
          <w:sz w:val="32"/>
          <w:szCs w:val="32"/>
          <w:rtl/>
        </w:rPr>
        <w:t>" آب فتوح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كل حال إذا يبتدأ المجال للأسئلة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على يقين أن أكثر الحاضرين مش رايحين يحصلوا على الأجوبة ؛ لأن الأسئلة ستكون كثيرة وكثيرة جدا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السؤال الأول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لقول الشافعي في تفسير قوله تعالى : </w:t>
      </w:r>
      <w:r>
        <w:rPr>
          <w:rFonts w:ascii="Traditional Arabic" w:hAnsi="Traditional Arabic" w:cs="Traditional Arabic"/>
          <w:b/>
          <w:bCs/>
          <w:color w:val="FF0000"/>
          <w:sz w:val="32"/>
          <w:szCs w:val="32"/>
          <w:rtl/>
        </w:rPr>
        <w:t>(( ولا تقل لهما أف ))</w:t>
      </w:r>
      <w:r>
        <w:rPr>
          <w:rFonts w:ascii="Traditional Arabic" w:hAnsi="Traditional Arabic" w:cs="Traditional Arabic"/>
          <w:color w:val="000000"/>
          <w:sz w:val="32"/>
          <w:szCs w:val="32"/>
          <w:rtl/>
        </w:rPr>
        <w:t xml:space="preserve"> ألا وهو لو علم الله كلمة أقل منها لذكرها ، السؤال هل تصح النسبة وهل يصح أن نقول لو علم الله ؟ أفيدونا جزاكم الله خيرا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هل تصح نسبة هذه الكلمة إلى الإمام الشافعي فلا علم لي بذلك ؛ أما هل يجوز أن يقال لو علم الله كذا ، فلا أرى في ذلك شيئا ؛ لأن معنى الكلمة لو سبق في علم الله شيء هو ألطف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كلمة أف لنهى الله عزوجل الولد أن يتوجه بها إلى أبيه ؛ فلا شيء في ذلك وليس هذا حديث نبوي حتى نهتم بروايته وبمعرفة إسناده هل هو صحيح أو حسن أو ضعيف ، ذلك لأن هناك فرقا كبيرا بين كلمة تصدر عن النبي صلى الله عليه وآله وسلم فتصبح شرعا أبديا يجب على كل مسلم أن يلتزمه وبين كلمة أخرى تصدر من عالم من علماء المسلمين فمهما كان شأنه في العلم والصلاح و التقوى فليس معصوما ؛ فلذلك قد يصيب وقد يخطئ وإذا الأمر كذلك فلابد من وزن كلمة كل قائل من علماء المسلمين على ضوء ما جاء في الكتاب والسنة ؛ وعلى ذلك فلا نرى في هذه الكلمة بأسا وإن كنا نجهل صحة ثبوتها عن الإمام الشافعي . نعم .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فضيلة الشيخ أنا شاب أحب أن أطلق لحيتي ولكن والدي يمنعني من ذلك ؛ فماذا أفعل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ماذا تفعل فأنت أدرى ؛ أما ما هو الحكم فقد نكون نحن أدرى لأنك ماذا تفعل ؟ لا أدري لأن الإنسان قد يبتلى بأمر فيه مخالفة للشريعة فإذا ما ارتكب هذه المخالفة ربما وقع في مخالفة أخرى هي أخطر من الأولى ؛ فمن الذي يستطيع أن يوازن بين هذه وتلك ؟ إلا الذي قد يبتلى ؛ ولذلك قلت فهو بذلك أدرى ؛ أما ما هو الحكم ؟ الحكم انطلاقا من قوله عليه السلام المعروف المشهور : </w:t>
      </w:r>
      <w:r>
        <w:rPr>
          <w:rFonts w:ascii="Traditional Arabic" w:hAnsi="Traditional Arabic" w:cs="Traditional Arabic"/>
          <w:b/>
          <w:bCs/>
          <w:color w:val="0000FF"/>
          <w:sz w:val="32"/>
          <w:szCs w:val="32"/>
          <w:rtl/>
        </w:rPr>
        <w:t xml:space="preserve">( لا طاعة </w:t>
      </w:r>
      <w:r>
        <w:rPr>
          <w:rFonts w:ascii="Traditional Arabic" w:hAnsi="Traditional Arabic" w:cs="Traditional Arabic"/>
          <w:b/>
          <w:bCs/>
          <w:color w:val="0000FF"/>
          <w:sz w:val="32"/>
          <w:szCs w:val="32"/>
          <w:rtl/>
        </w:rPr>
        <w:lastRenderedPageBreak/>
        <w:t>لمخلوق في معصية الخالق )</w:t>
      </w:r>
      <w:r>
        <w:rPr>
          <w:rFonts w:ascii="Traditional Arabic" w:hAnsi="Traditional Arabic" w:cs="Traditional Arabic"/>
          <w:color w:val="000000"/>
          <w:sz w:val="32"/>
          <w:szCs w:val="32"/>
          <w:rtl/>
        </w:rPr>
        <w:t xml:space="preserve">، ومن معرفة الحكم الصحيح باعفاء اللحية أن إعفاء اللحية واجب وأن حلق اللحية معصية بل ومعصية كبرى ؛ من هذا وذاك نخرج بنتيجة أنه يجب على كل مسلم أن يعفو عن لحيته ؛ أما هذا موظف وذاك أبوه يمنعه وذاك رئيسه وضابطه متسلط عليه وا إلى آخره ، فهذه الأمور الشخصية لا يستطيع أن يدخل فيها أي مفتي ، وكل من تدخل فيها سلبا أو إيجابا يكون قد تجاوز حده ؛ لأنه إن قال له احلق عصى الرسول عليه السلام ، وإن قال له لا تحلق ربما أوقع الشخص السائل في مشكلة أكبر من مشكلة مخالفة الحديث ؛ ولذلك فالأمر يجب أن يترك كما قال عليه السلام : </w:t>
      </w:r>
      <w:r>
        <w:rPr>
          <w:rFonts w:ascii="Traditional Arabic" w:hAnsi="Traditional Arabic" w:cs="Traditional Arabic"/>
          <w:b/>
          <w:bCs/>
          <w:color w:val="0000FF"/>
          <w:sz w:val="32"/>
          <w:szCs w:val="32"/>
          <w:rtl/>
        </w:rPr>
        <w:t>( استفت قلبك وإن أفتاك المفتون )</w:t>
      </w:r>
      <w:r>
        <w:rPr>
          <w:rFonts w:ascii="Traditional Arabic" w:hAnsi="Traditional Arabic" w:cs="Traditional Arabic"/>
          <w:color w:val="000000"/>
          <w:sz w:val="32"/>
          <w:szCs w:val="32"/>
          <w:rtl/>
        </w:rPr>
        <w:t xml:space="preserve"> في مثل هذا الموضع يرد هذا الحديث </w:t>
      </w:r>
      <w:r>
        <w:rPr>
          <w:rFonts w:ascii="Traditional Arabic" w:hAnsi="Traditional Arabic" w:cs="Traditional Arabic"/>
          <w:b/>
          <w:bCs/>
          <w:color w:val="0000FF"/>
          <w:sz w:val="32"/>
          <w:szCs w:val="32"/>
          <w:rtl/>
        </w:rPr>
        <w:t>( استفت قلبك ولو أفتاك المفتون )</w:t>
      </w:r>
      <w:r>
        <w:rPr>
          <w:rFonts w:ascii="Traditional Arabic" w:hAnsi="Traditional Arabic" w:cs="Traditional Arabic"/>
          <w:color w:val="000000"/>
          <w:sz w:val="32"/>
          <w:szCs w:val="32"/>
          <w:rtl/>
        </w:rPr>
        <w:t xml:space="preserve"> نحن نفتي أن هذا أمر واجب ولكن هل أنت إذا نفذته تقع في مشكلة أكبر ؟ أضرب على هذا مثالا قد يكون هذا الولد لا يستطيع أن يعيش خارج أبيه وإنه بحاجة إلى عطفه وإلى حنانه بل وإلى إنفاقه عليه ؛ فإذا ما عصاه واتبع الحديث الصحيح في هذه المسألة طرده من داره ، فإذا طرد من الدار فقد يقع في مشاكل أخرى هي أكبر من الأولى ؛ فلذلك يجب هو هذا المكلف أن يوازن بين ما يجب عليه الآن أن يفعل وهو تطبيق حديث الرسول عليه السلام </w:t>
      </w:r>
      <w:r>
        <w:rPr>
          <w:rFonts w:ascii="Traditional Arabic" w:hAnsi="Traditional Arabic" w:cs="Traditional Arabic"/>
          <w:b/>
          <w:bCs/>
          <w:color w:val="0000FF"/>
          <w:sz w:val="32"/>
          <w:szCs w:val="32"/>
          <w:rtl/>
        </w:rPr>
        <w:t>( حفوا الشارب وأعفوا عن اللحى )</w:t>
      </w:r>
      <w:r>
        <w:rPr>
          <w:rFonts w:ascii="Traditional Arabic" w:hAnsi="Traditional Arabic" w:cs="Traditional Arabic"/>
          <w:color w:val="000000"/>
          <w:sz w:val="32"/>
          <w:szCs w:val="32"/>
          <w:rtl/>
        </w:rPr>
        <w:t xml:space="preserve"> وبين ما قد يتصور أنه يمكن أن يقع فيبما إذا نفذ الحكم الشرعي ؛ لأن من القواعد الشرعية أن المسلم إذا وقع بين معصيتين أو بين شرين وجب عليه أن يختار أقلهما شرا وأخفهما ضررا ؛ المفتي لا يستطيع أن يعطي جوابا في مثل هذه القضايا أبدا وإنما هو يبصر السائل ويعطي له الحكم ثم يوكل الأمر إليه ، ونقول في النهاية </w:t>
      </w:r>
      <w:r>
        <w:rPr>
          <w:rFonts w:ascii="Traditional Arabic" w:hAnsi="Traditional Arabic" w:cs="Traditional Arabic"/>
          <w:b/>
          <w:bCs/>
          <w:color w:val="FF0000"/>
          <w:sz w:val="32"/>
          <w:szCs w:val="32"/>
          <w:rtl/>
        </w:rPr>
        <w:t>(( اتقوا الله ما استطعتم ))</w:t>
      </w:r>
      <w:r>
        <w:rPr>
          <w:rFonts w:ascii="Traditional Arabic" w:hAnsi="Traditional Arabic" w:cs="Traditional Arabic"/>
          <w:color w:val="000000"/>
          <w:sz w:val="32"/>
          <w:szCs w:val="32"/>
          <w:rtl/>
        </w:rPr>
        <w:t xml:space="preserve">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توضيح شيخنا ، بس توضيح الله يجزيك الخير ، في بعض الإخوة بسألوا عن التقصير أنا أعفيت ولكن بقصر إلى أي حد مثلا يترك هذا الأمر ، في ناس بقصروا مثلا أرجوا أن توضح لنا شغلة التقصير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ليس لمسألة التقصير بالوالد وإنما هو كسؤال عام تريد هذا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أي نعم مش بالوالد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هذا سؤال مستجد وقد ورد ولابد من الاجابة فنقول التقصير له حدود ، وهذا الحد نستطيع أن نأخذه من أحد رواة الحديث المذكور آنفا </w:t>
      </w:r>
      <w:r>
        <w:rPr>
          <w:rFonts w:ascii="Traditional Arabic" w:hAnsi="Traditional Arabic" w:cs="Traditional Arabic"/>
          <w:b/>
          <w:bCs/>
          <w:color w:val="0000FF"/>
          <w:sz w:val="32"/>
          <w:szCs w:val="32"/>
          <w:rtl/>
        </w:rPr>
        <w:t>( حفوا الشارب وأعفوا اللحى )</w:t>
      </w:r>
      <w:r>
        <w:rPr>
          <w:rFonts w:ascii="Traditional Arabic" w:hAnsi="Traditional Arabic" w:cs="Traditional Arabic"/>
          <w:color w:val="000000"/>
          <w:sz w:val="32"/>
          <w:szCs w:val="32"/>
          <w:rtl/>
        </w:rPr>
        <w:t xml:space="preserve"> أحد رواته من أصحابه عليه </w:t>
      </w:r>
      <w:r>
        <w:rPr>
          <w:rFonts w:ascii="Traditional Arabic" w:hAnsi="Traditional Arabic" w:cs="Traditional Arabic"/>
          <w:color w:val="000000"/>
          <w:sz w:val="32"/>
          <w:szCs w:val="32"/>
          <w:rtl/>
        </w:rPr>
        <w:lastRenderedPageBreak/>
        <w:t xml:space="preserve">السلام هو عبد الله بن عمر بن الخطاب ، فقد كان يأخذ ما دون القبضة يقبض على لحيته ثم ما زاد منها يقصه ؛ أما أن يقص من فوق هذا قد يفعل كما قرأنا في ترجمة أحد رواة الحديث قال حفظت شيئا لم يحفظه أحد ونسيت شيئا لم ينسه أحد ؛ قيل له ماذا ؟ قال حفظت القرآن كله ، أنا الآن لا أستطيع أن أقطع قال في ليلة أو في ليالي معدودات ، الأمر خارق على كل حال ، قالوا له ما هو الذي نسيت ؟ قال وقفت أمام المرآة لآخذ ما دون القبضة فأخذت ما فوقها ـ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إذا لا يجوز الأخذ إلا ما دون القبضة ، هذه رخصة جاءت عن هذا الصحابي الجليل ولا نعلم له مخالفا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بعض الناس يقسم العلم إلى علم مسائل وعلم فضائل ؛ أما علم المسائل فهي للعلماء وأما الآخر فلعوام المسلمين ؛ ما رأيكم في هذا التقسيم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إن هذا التفصيل فلسفة عصرية يراد بها تبرير واقع جماعة لا ينطلقون على ضوء كتاب الله وسنة رسول الله صلى الله عليه وآله وسلم وبخاصة الصحيحة منها ، لا ينطلقون من السنة الصحيحة وإنما مما هب ودب لا يستغني العالم عن الفضائل ولا يستغني العامي عن معرفة الحكم في المسائل ؛ فكل منهما بحاجة إلى هذا وهذا ، وأحاديث الفضائل وبخاصة ما كان منها في الترغيب على الأعمال الصالحة وفي الترهيب من الأعمال الطالحة هذه أمور تتعلق بإصلاح القلوب ، وتحفيزها على أن تندفع إلى العمل بما جاء بالكتاب والسنة ، وصرفها عما كان مخالفا للكتاب والسنة فمن ذا الذي يستطيع أن يقول أنا لست بحاجة إلى الفضائل ، كل المسلمين هم بحاجة إلى الفضائل ، والعكس أيضا كذلك أن العامة يجب أن يعرفوا المسائل وأن يعرفوا أحكامها ؛ لكن هنا نقول لاشك أن المسائل تختلف أولا من حيث قلتها وكثرتها ؛ وثانيا تختلف من حيث تعلقها بأفراد المسلمين ؛ فهذه الكثرة الكاثرة من المسائل العديدة المؤلفة بالمئات المؤلفة هذه بلاشك إنما يتخصص فيها العلماء ؛ لكن ذلك لا يعني أن عامة المسلمين ليسوا بحاجة إلى أن يعرفوا المسائل التي تتعلق بكل واحد منهم ، ولاشك أن بعض هذه المسائل تشترك في وجوب معرفتها من كل المسلمين المكلفين ؛ لأن هناك مثلا من الفرائض ما تعرفون الصلوات الخمس في كل يوم وليلة ففيها شروط وفيها أركان وفيها فرائض وفيها سنن ومستحبات وآداب وأذكار وا وا إلى آخره ؛ فهذه يشترك فيها كل المكلفين البالغين سن التكليف لا فرق بين ذلك بين النساء والرجال ؛ وهناك مسائل أخرى قد تجب على </w:t>
      </w:r>
      <w:r>
        <w:rPr>
          <w:rFonts w:ascii="Traditional Arabic" w:hAnsi="Traditional Arabic" w:cs="Traditional Arabic"/>
          <w:color w:val="000000"/>
          <w:sz w:val="32"/>
          <w:szCs w:val="32"/>
          <w:rtl/>
        </w:rPr>
        <w:lastRenderedPageBreak/>
        <w:t>زيد ولا تجب على بكر مثلا وقد يجب على بكر مسائل أخرى ولا تجب على زيد وهكذا دواليك مثلا من كان مزارعا يجب عليه أن يعرف ماذا يزرع وماذا يجب على ما يزرع ، هل كل ما يزرعه يجب عليه زكاة أم بعضه يجب عليه زكاة وبعضه لا يجب ، ثم ما يجب عليه الزكاة ما هو النسبة وكذلك التاجر يجب أن يعرف أحكام البيع والشراء ونحو ذلك فما وجب على هذا لا يجب على هذا والعكس بالعكس وهم من عامة الناس ؛ فإذا لا نستطيع أن نقول أنه معرفة المسائل من خصوصيات العلماء ومعرفة الفضائل هي من خاصة عامة المسلمين بل هذا القسم الثاني يشترك فيه العلماء مع العامة لأننا كما قلنا آنفا نقول بأن هذه الفضائل هي كمحفزات ودوافع شرعها الشارع الحكيم على لسان نبيه الكريم لكي ينشط المسلمين ويندفعوا للعمل بالشرع فلا فرق في هذا بين العالم وغيره بخلاف المسائل على التفصيل السابق ذكره ؛ نعم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يقول هل يجوز تعدد الجماعات العاملة للإسلام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سؤال في الواقع يطرح نفسه كما يقولون اليوم ومشروع ومعلوم لدى الناس جميعا إن هذا أمر جائز وأنا أقول معهم كذلك ؛ ولكن بشرط واحد وهذا الشرط يجب الانتباه له من كل هذه الجماعات لسببين اثنين : السبب الأول حتى تجمعهم دائرة الإسلام ؛ والشرط الثاني أن يكونوا أيضا كما قلنا عن عامة المسلمين يعرفون كيف ينطلقون في دعوتهم فإذا كان هناك جماعات متعددة وكانت كل جماعة تنحوا منحا واحدا ؛ لأني أتصور حقيقة واقعة لا يستطيع أن يجادل فيها إنسان ما وهي : أن الفرد من أفراد العلماء لا يمكنه أن يجمع العلوم الإسلامية كلها بحيث إنه إذا سئل عن أي علم أجابك يعني كما يقولون عندنا في سوريا في لغة العامة أنه ما شاء الله فلان مثل الصحن الصيني من أين ما رميته برن بجاوب ، هذا لا يتصور أن يكون كالعالم عالم بالتفسير وبعلوم القرآن وبالأحاديث والقراءات والفقه الحنفي والشافعي والفقه المقارن إلى آخر ما هنالك اللغة والنحو والصرف وا وا إلى آخره ، هذا علم مستحيل ممكن يكون واحد يجمع بصورة مجملة بين هذه العلوم ولكن لابد ليفيد الناس أن يكون متخصصا في علم من هذه العلوم المتميزة فيه على غيره ، وهكذا كل عالم في الدنيا ، هذه المجموعة من العلماء المتخصصين هم الذين يستطيعون أن ينهضوا بالواجب ككل واجب علم التفسير وعلم الحديث إلى آخره ، شخص واحد ، شخص واحد لا يستطيع على ضوء هؤلاء الأفراد نقول نحن بالنسبة للجماعات وكل جماعة مؤلفة من أفراد فلا تستطيع جماعة على </w:t>
      </w:r>
      <w:r>
        <w:rPr>
          <w:rFonts w:ascii="Traditional Arabic" w:hAnsi="Traditional Arabic" w:cs="Traditional Arabic"/>
          <w:color w:val="000000"/>
          <w:sz w:val="32"/>
          <w:szCs w:val="32"/>
          <w:rtl/>
        </w:rPr>
        <w:lastRenderedPageBreak/>
        <w:t xml:space="preserve">وجه الأرض أن تنهض بالإسلام ككل أي هذه الجماعة أن تكون عالمة بالكتاب والسنة على التفصيل السابق ولا نكرر وإنما كل جماعة تأخذ جانبا من الإسلام لنضرب مثلا حزب ولا حزب في الإسلام إلا حزب واحد كما قال تعالى : </w:t>
      </w:r>
      <w:r>
        <w:rPr>
          <w:rFonts w:ascii="Traditional Arabic" w:hAnsi="Traditional Arabic" w:cs="Traditional Arabic"/>
          <w:b/>
          <w:bCs/>
          <w:color w:val="FF0000"/>
          <w:sz w:val="32"/>
          <w:szCs w:val="32"/>
          <w:rtl/>
        </w:rPr>
        <w:t>(( ألا إن حزب الله هم الغالبون ))</w:t>
      </w:r>
      <w:r>
        <w:rPr>
          <w:rFonts w:ascii="Traditional Arabic" w:hAnsi="Traditional Arabic" w:cs="Traditional Arabic"/>
          <w:color w:val="000000"/>
          <w:sz w:val="32"/>
          <w:szCs w:val="32"/>
          <w:rtl/>
        </w:rPr>
        <w:t xml:space="preserve">، فيه جماعات متعددة حتى لا يكونوا إلا حزبا واحدا ، ينبغي أن يكونوا داخلين في دائرة الإسلام قال الله قال رسول الله ؛ فمثلا بعض هذه الجماعات يغلب عليها التفقه بالدين يهتمون بمعرفة أحكام الإسلام في كل ما يتعلق بالعبادات فضلا عن الاعتقادات فهم يضربون في هذه الناحية لكن ما يستطيعون بطبيعة الحال أن يضربوا في ناحية أخرى ما هي هذه الناحية الأخرى بأن يتوجهوا إلى الناس لتعليمهم وإرشادهم كما قيل آنفا الفضائل من الأمور مكارم الأخلاق ونحو ذلك كجماعة ككتلة أما كأفراد يختلفون في ذلك ؛ لكن هؤلاء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الجماعة الثانية أيضا هم لا يستطيعون أن ينهضوا بما نهضت به الجماعة الأولى ، وهكذا عدد ما شئت من الجماعات فكل جماعة تنهض بما يجب على بعض المسلمين أن يقوموا به ، أضرب لكم مثلا أخيرا قديما كنا نسمع أنه يوجد في مصر جماعة تسمى بجماعة الشبان المسلمين وانشق منها فيما بعد جماعة الإخوان المسلمين جماعة الشبان هؤلاء لا يهتمون من الإسلام كجماعة لا أتكلم كأفراد قد يكون هناك أفراد يهتمون بالناحية الأولى كما قلنا وهي ناحية العلم وقد يكون فيهم آخرين يهتمون بناحية إرشاد الناس وتعليمهم ؛ لكن ككتلة كجماعة بماذا كانوا يهتمون ؟ بالأمور الرياضية بكرة السلة بكرة القدم ونحو ذلك رياضة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بأس من هذه الرياضة لكن بشرط أن تكون ضمن دائرة الشريعة الإسلامية فيتعاون إذا هؤلاء مع هؤلاء مع هؤلاء وكلهم يمشون في دائرة الإسلام أعني لأضرب مثلا بسيطا الجماعة الأخيرة التي تعتمد المسائل وبالأعمال الرياضية قلنا هذا أمر طيب ؛ ولكن هذه الرياضة قد يحيط بها بعض الأحكام التي يجب على هؤلاء الرياضيون أن يلتزموها لنضرب على ذلك مثلا أنه يجوز لهذه الجماعة أن تتبارى مثلا بعضها مع بعض بعضها مع جماعات أخرى في أوقات يضيعون عليهم فريضة من فرائض الصلوات الخمس ؛ فإذا هم يجب عليهم أن يلتزموا في قيامهم بواجب التريض لنفس الأحكام الشرعية ، كذلك مثلا يجب أن يتميزوا باعتبارهم جماعة رياضيين متمسكين بالإسلام أن لا يظهروا كما يظهر الرياضيون الآخرون بين الأنام كاشفي العورات ، كاشفي الأفخاذ لابسين كما يسمى اليوم بالشورت في بعض اللغات وبالتبان في اللغة العربية الصحيحة وهو السروال الذي ليس له أكمام ، ثم هو ضيق قد يحجم العورة الكبرى ؛ هؤلاء الرياضيون المسلمين يجب أن يظهروا بزيهم وشكلهم </w:t>
      </w:r>
      <w:r>
        <w:rPr>
          <w:rFonts w:ascii="Traditional Arabic" w:hAnsi="Traditional Arabic" w:cs="Traditional Arabic"/>
          <w:color w:val="000000"/>
          <w:sz w:val="32"/>
          <w:szCs w:val="32"/>
          <w:rtl/>
        </w:rPr>
        <w:lastRenderedPageBreak/>
        <w:t>الإسلامي ؛ حينذاك يقومون بواجب لا يستطيع أمثالنا نحن المنكبين على العلم وتعليم العلم ونحو ذلك ، هذا مثال بسيط جدا فإذا كانت هذه الجماعات تنطلق من هذا المنطلق الإسلامي العام ، فنعما يعملون وما يفعلون ولكن مع الأسف الشديد هذا الواجب غير متحقق في كثير من هذه الجماعات بل هناك تنافر وهناك تدابر بين جماعة وأخرى لماذا ؟ لأن المناهج التي أقيمت هذه الجماعة عليها لم تقم على الدستور الإسلامي الذي نسعى نحن بصياحنا وزعاقنا أن نحول الدستور الذي جاءنا من الغرب أن نحوله إلى دستور إسلامي ، ونحن عاجزون أن نطبق جزءا من هذا الدستور في اجتماعنا هذا المصغر بالمئة مئة ، بالمئة عشرة بالمئة ، إلى آخره ؛ بالنسبة لمن للمجتمع الإسلامي الكبير الذي نريد أن نحكم عليهم كتاب الله وسنة رسول الله صلى الله عليه وسلم لذلك أنا أقول بهذه المناسبة أن هذه الجماعات كلها عليها لا بأس أن تتخصص كل واحدة منها فيما هي تتوجه إليه لكن بشرط أن يكون عملها في تخصصها في حدود دائرة الإسلام ، وإذا لم يقم هؤلاء الأشخاص ليس فقط في تخصصهم المذكور بل وفيما يتعلق بعباداتهم الخاصة وبأفرادهم إذا لم يتقيدوا بحكم الله عزوجل فلا يستطيعون أن يكونوا جماعة يقومون بواجب من الواجبات التي لا تستطيع جماعة أخرى أن يقوموا بها لأنهم زعموا أنهم تخصصوا ؛ فهذا التخصص إنما يفيدهم إذا التزموا أحكام الله وشريعة الله بايجاز هذه الجماعات إن كانت تعمل في تحصصاتها بين دائرة الإسلام فنعما هو وإلا هو التفرق المنهي عنه في كتاب الله وفي حديث رسول الله صلى الله عليه وآله وسلم وذلك معلوم لديكم جميعا إن شاء الله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يسأل يقول ما هي الزروع والثمار التي تجب فيها الزكاة وما الدليل على ذلك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القمح والشعير والتمر والزبيب هذه الأشياء التي فرض الله تبارك وتعالى الزكاة عليها ، على لسان نبيه صلى الله عليه وآله وسلم وهي التي بعينها أمر النبي صلى الله عليه وآله وسلم معاذ بن جبل حينما أرسله داعية إلى اليمن بل وزاد على ذلك فقال له لا تأخذ منهم الصدقة إلا من هذه الأنواع الأربعة ، هذه الأشياء التي يجب عليها الزكاة من الزروع ؛ أما سائر المزروعات وسائر الثمار والفواكه فعليها زكاة مطلقة ، لا يشترط فيها النصاب الذي يشترط في النوع الأول والأنواع الأربعة ، وهو أيش خمسة أوسق يعني أحمال من الجمال ، القمح مثلا إذا بلغ خمسة أحمال يعني تقريبا عشرة أكياس المعروفة وجب عليها الزكاة وما دون ذلك لا يجب عليها الزكاة ثم يختلف الواجب من الزكاة عليها باختلاف الأرض التي انتجت هذه الحبوب فإن </w:t>
      </w:r>
      <w:r>
        <w:rPr>
          <w:rFonts w:ascii="Traditional Arabic" w:hAnsi="Traditional Arabic" w:cs="Traditional Arabic"/>
          <w:color w:val="000000"/>
          <w:sz w:val="32"/>
          <w:szCs w:val="32"/>
          <w:rtl/>
        </w:rPr>
        <w:lastRenderedPageBreak/>
        <w:t xml:space="preserve">كانت بعلا فعليها العشر وإن كانت بالسقيا ، بالسواقي والدواب ونحو ذلك فيجب عليها الخمس ؛ أما المزروعات الأخرى التي لا زكاة عليها وبخاصة الثمار وبصورة أخص </w:t>
      </w:r>
      <w:r>
        <w:rPr>
          <w:rFonts w:ascii="Traditional Arabic" w:hAnsi="Traditional Arabic" w:cs="Traditional Arabic"/>
          <w:color w:val="FF0000"/>
          <w:sz w:val="32"/>
          <w:szCs w:val="32"/>
          <w:rtl/>
        </w:rPr>
        <w:t>...</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نصف العشير واحد على عشرين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نصف العشر ، هل أنا قلت خمس هذا خطأ جزاك الله خير ؛ أما الفواكه والثمار وخاصة الخضار التي لا يجب عليها الزكاة فحينما يقال لا يجب عليها الزكاة يقصد بها الزكاة الخاصة ، المعروف نصابها والمقدار الواجب عليها ونحو ذلك ؛ لكن عليها زكاة مطلقة عامة وذلك لتطهير نفوس المزكين كما قال رب العالمين </w:t>
      </w:r>
      <w:r>
        <w:rPr>
          <w:rFonts w:ascii="Traditional Arabic" w:hAnsi="Traditional Arabic" w:cs="Traditional Arabic"/>
          <w:b/>
          <w:bCs/>
          <w:color w:val="FF0000"/>
          <w:sz w:val="32"/>
          <w:szCs w:val="32"/>
          <w:rtl/>
        </w:rPr>
        <w:t>(( قد أفلح من زكاها وقد خاب من دساها ))</w:t>
      </w:r>
      <w:r>
        <w:rPr>
          <w:rFonts w:ascii="Traditional Arabic" w:hAnsi="Traditional Arabic" w:cs="Traditional Arabic"/>
          <w:color w:val="000000"/>
          <w:sz w:val="32"/>
          <w:szCs w:val="32"/>
          <w:rtl/>
        </w:rPr>
        <w:t xml:space="preserve"> باختصار الأنواع الأربعة التي ذكرناها من المزروعات هي التي جاء النص الصحيح في وجوب الزكاة عليها وعلى التفصيل السابق ؛ نعم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يقول قوله تعالى : </w:t>
      </w:r>
      <w:r>
        <w:rPr>
          <w:rFonts w:ascii="Traditional Arabic" w:hAnsi="Traditional Arabic" w:cs="Traditional Arabic"/>
          <w:b/>
          <w:bCs/>
          <w:color w:val="FF0000"/>
          <w:sz w:val="32"/>
          <w:szCs w:val="32"/>
          <w:rtl/>
        </w:rPr>
        <w:t>(( ثم دنى فتدلى فكان قاب قوسين أو أدنى ))</w:t>
      </w:r>
      <w:r>
        <w:rPr>
          <w:rFonts w:ascii="Traditional Arabic" w:hAnsi="Traditional Arabic" w:cs="Traditional Arabic"/>
          <w:color w:val="000000"/>
          <w:sz w:val="32"/>
          <w:szCs w:val="32"/>
          <w:rtl/>
        </w:rPr>
        <w:t xml:space="preserve"> ماذا تقول في الحديث </w:t>
      </w:r>
      <w:r>
        <w:rPr>
          <w:rFonts w:ascii="Traditional Arabic" w:hAnsi="Traditional Arabic" w:cs="Traditional Arabic"/>
          <w:b/>
          <w:bCs/>
          <w:color w:val="0000FF"/>
          <w:sz w:val="32"/>
          <w:szCs w:val="32"/>
          <w:rtl/>
        </w:rPr>
        <w:t>( فدنى الجبار تبارك وتعالى )</w:t>
      </w:r>
      <w:r>
        <w:rPr>
          <w:rFonts w:ascii="Traditional Arabic" w:hAnsi="Traditional Arabic" w:cs="Traditional Arabic"/>
          <w:color w:val="000000"/>
          <w:sz w:val="32"/>
          <w:szCs w:val="32"/>
          <w:rtl/>
        </w:rPr>
        <w:t xml:space="preserve"> الذي يعزى للبخاري كما في تفسير ابن كثير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بما قال فيه علماء الحديث ، هذه الرواية هي من شواذ أحد رواة البخاري والذي هو شريك بن عبد الله وليس هو بالقاضي المعروف ، فهذا جاء بهذه الزيادة بقصة الاسراء والمعراج ، وذكر علماء الحديث بأنه شذ 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أدنى هو جبريل عليه الصلاة والسلام وليس هو رب العالمين تبارك وتعالى ؛ إذا هذه رواية شاذة مع وجودها في صحيح البخاري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ما حكم الشرع في الشركات المساهمة في الوقت الحاضر لأنه يوجد فيها شركاء مسلم وغير مسلم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شركة يوجد فيها غير مسلمين فلا ضير على المسلمين فيها ؛ لكن الضرر والشر إنما يأتي أن تكون هذه الشركات قائمة على مخالفة الإسلام في كثير أو قليل من الأحكام الشرعية فمن البداهة في مكان ولا يحتاج إلى استحضار شيء صعب على الأذهان أن كل الشركات القائمة اليوم حتى لو كان الشركاء والمساهمون فيها كلهم مسلمون فهي قائمة على التعامل بالربا والبنوك ؛ ولذلك فلا يسألنّ سائل ذاك السؤال السابق ذكره أنه فيها أعداء وشركاء غير مسلمين لا ضرر في ذلك لأن التعامل مع غير المسلمين لاشك بجوازه في الإسلام لكننا نسأل هذه الشركات لو كانت إسلامية محضة أي أفرادها والشركاء فيها كلهم مسلمين هل هذه الشراكة قائمة على أساس الأحكام الشرعية ؟ أتصور أنه من الصعب أن نجد اليوم شركة </w:t>
      </w:r>
      <w:r>
        <w:rPr>
          <w:rFonts w:ascii="Traditional Arabic" w:hAnsi="Traditional Arabic" w:cs="Traditional Arabic"/>
          <w:color w:val="000000"/>
          <w:sz w:val="32"/>
          <w:szCs w:val="32"/>
          <w:rtl/>
        </w:rPr>
        <w:lastRenderedPageBreak/>
        <w:t>تجارية وبخاصة إذا كانت واسعة الدائرة أنها لا تتعامل بالربا ، لا تتعامل مع البنوك ، لا تدخر أموالها في البنوك ، لا ، لا ، إلى آخره ، صعب جدا ؛ ولذلك فالشركة من حيث شركة يجوز أن يكون بعضها للمسلمين وبعضها لغير مسلمين لكن هذه الشركة يجب أن تكون إسلامية ومعنى ذلك أنها قائمة على الأحكام الشرعية وليست قائمة على الأحكام الوضعية القانونية ؛ فالأحكام القانونية الوضعية تبيح التعامل بالربا مثلا ؛ فأي شركة تقوم على هذا فلا تكون شركة إسلامية ؛ فالجواب ؟إذا واضح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الإخوة يسأل يقول هل يقام حد القذف على الوالد إذا قذف ابنه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 لأن المسألة تحتاج إلى إمعان  النظر واستعمال الفكر ؛ لأن هناك حديثا صحيحا عن النبي صلى الله عليه وآله وسلم يقول : </w:t>
      </w:r>
      <w:r>
        <w:rPr>
          <w:rFonts w:ascii="Traditional Arabic" w:hAnsi="Traditional Arabic" w:cs="Traditional Arabic"/>
          <w:b/>
          <w:bCs/>
          <w:color w:val="0000FF"/>
          <w:sz w:val="32"/>
          <w:szCs w:val="32"/>
          <w:rtl/>
        </w:rPr>
        <w:t>( لا يقتل الوالد بولده )</w:t>
      </w:r>
      <w:r>
        <w:rPr>
          <w:rFonts w:ascii="Traditional Arabic" w:hAnsi="Traditional Arabic" w:cs="Traditional Arabic"/>
          <w:color w:val="000000"/>
          <w:sz w:val="32"/>
          <w:szCs w:val="32"/>
          <w:rtl/>
        </w:rPr>
        <w:t xml:space="preserve"> هذا حكم خاص ؛ لأن الحكم العام كل قاتل يقتل لكن هذا خاص بالوالد إذا قتل ولده لا يقتل ؛ ذلك لأن هذا الولد من كسب أبيه ، يا ترى هذا الحكم حكم القذف هو كحكم القتل ؟ إذا أردنا أن نستعمل النظر السريع العاجل نقول القتل أخطر من القذف ؛ فينبغي أن يكون الحكم أنه لا ينفذ في الحكم لكن قد يكون هناك أمور تمنعنا من استعمال هذا القياس ؛ فلا نجيب الآن لأننا لم ندرس هذه المسألة دراسة خاصة تسوغ لنا أن نعطي حكما باتا في هذه اللحظة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الإسلام في التدخين وما الحكم  في بيعه ؟ وهل يكون الإنسان مضطرا في ذلك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ضعيف جدا ، ما حكم الإسلام في الدخين وبيعه وكمان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يمكن أن يكون مضطرا لبيعه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لبيعه ، قد يتوهم بعض المبتلين بشرب هذا الدخان الخبيث أن يكون مضطرا على شربه وبخاصة أنه قد يكون هناك بعض الأطباء الذين لا يلتزمون الأحكام الشرعية فيقولون لبعض المرضى إنه لا بأس أن تشرب كل يوم مثلا سيجارتان أو ثلاثة إلى آخره ؛ فيتوهم هذا المبتلى بشرب الدخان أن يكون معذورا والحالة هذه في شرب الدخان ثم يصبح هذا الدخان بالنسبة إليه كما يصاب به بمثله المبتلون بالمخدرات من الأنواع الكثيرة ؛ فيدمن على شرب الدخان فإذا ما ابتلي بالإدمان صار عليه من الصعوبة في مكان أن ينتهي عن شرب الدخان ؛ فنحن نقول لا أتصور أن يكون هناك شخص مضطرا أولا على شرب الدخان ؛ </w:t>
      </w:r>
      <w:r>
        <w:rPr>
          <w:rFonts w:ascii="Traditional Arabic" w:hAnsi="Traditional Arabic" w:cs="Traditional Arabic"/>
          <w:color w:val="000000"/>
          <w:sz w:val="32"/>
          <w:szCs w:val="32"/>
          <w:rtl/>
        </w:rPr>
        <w:lastRenderedPageBreak/>
        <w:t xml:space="preserve">ثانيا وهو من باب أولى أن يكون مضطرا على بيع الدخان أي إذا أردنا أن نفسر بيع الدخان أي لا أتصور أن يكون هناك إنسان مضطر إلى أن يبيع ما يضر به المسلمين ؛ لأن الدخان مضر قولا واحدا بشهادة الكفار فضلا عن المسلمين ، ولعلكم جميعا تسمعون إذاعات وتقرؤون في الجرائد والمجلات ، الأخبار الخطيرة جدا الناتجة من إدمان بعض الناس في تلك البلاد على شرب الدخان وأن من آثار ذلك الإدمان أن يقع في المرض الخبيث المعروف بالسرطان ؛ فإذا لا يجوز قطعا أن يشرب المسلم الدخان ولا يجوز أن أتصور بأن إنسانا مضطر إلى شرب الدخان وإلى بيع الدخان وإنما هذه من وسائل الشيطان يسوغ لبني الإنسان إنك أنت مضطر على شرب الدخان ؛ لماذا ؟ لأنك عصبي مثلا ، وهذه الظاهرة نحن نراها في رمضان مع الأسف في شهر الصيام شهر تزكية النفوس تصبح نفس هذا المدمن للدخان أخبث ما تكون مما كانت عليه في رمضان ؛ لماذا ؟ لأنه يزعج صاحبه إذا ما تركه يوما من الزمان ؛ لذلك على كل مبتلى بشرب هذا الخبيث أن يقلع عنه ؛ لكننا لا نقول إنه من السهل الاقلاع عنه خطوة واحدة وإنما على التدرج ؛ لأن قضية التدرج بالنفس الأمارة بالسوء هو من السياسة الشرعية لكن الذي نريد أن نقوله هو أنه من اليسر بمكان لكل من كان مبتلى بشرب الدخان أن ينتهي عنه في ظرف شهرين ثلاثة أو قريبا من ذلك ، وهذا مجرب في كثير من الناس ؛ لكن الأمر يحتاج أولا إلى استحضار الحكم الشرعي وهو التحريم وما وراء ذلك من الخوف من الله تبارك وتعالى فهو يضع هذا اتقاء لمعصية الله عزوجل ؛ وقد يقول قائل وأين المعصية في شرب الدخان ؟ نقول في شرب الدخان معاصي ولكنّ أكثر الناس لا يعلمون ، كثير من الناس مع الأسف الشديد يبتغون نص في القرآن أو في السنة مفصل هذا النص حسب عقولهم ، شرب الدخان حرام ؛ فهم يعلمون أن مثل هيك نص غير موجود ولذلك في أسئلتهم وبقولوا هل هناك نص في تحريم شرب الدخان بل وصل بعضهم إلى أن يقولوا إن الخمر مش محرم في القرآن ؛ لا ، محرم ؛ طيب هات آية نشوف أن الخمر محرم في القرآن ؟ </w:t>
      </w:r>
      <w:r>
        <w:rPr>
          <w:rFonts w:ascii="Traditional Arabic" w:hAnsi="Traditional Arabic" w:cs="Traditional Arabic"/>
          <w:b/>
          <w:bCs/>
          <w:color w:val="FF0000"/>
          <w:sz w:val="32"/>
          <w:szCs w:val="32"/>
          <w:rtl/>
        </w:rPr>
        <w:t>(( فاجتنبوه ))</w:t>
      </w:r>
      <w:r>
        <w:rPr>
          <w:rFonts w:ascii="Traditional Arabic" w:hAnsi="Traditional Arabic" w:cs="Traditional Arabic"/>
          <w:color w:val="000000"/>
          <w:sz w:val="32"/>
          <w:szCs w:val="32"/>
          <w:rtl/>
        </w:rPr>
        <w:t xml:space="preserve"> ، آه ، هذا مش معناه التحريم ، فعلا ما في نص في القرآن أن شرب الخمر حرام ؛ لكن في بالقرآن ما يؤدي هذا المعنى عند من يعقل ، فمن لا يعقل فأولئك الكفار ، أم لهم قلوب لا يعقلون بها </w:t>
      </w:r>
      <w:r>
        <w:rPr>
          <w:rFonts w:ascii="Traditional Arabic" w:hAnsi="Traditional Arabic" w:cs="Traditional Arabic"/>
          <w:b/>
          <w:bCs/>
          <w:color w:val="FF0000"/>
          <w:sz w:val="32"/>
          <w:szCs w:val="32"/>
          <w:rtl/>
        </w:rPr>
        <w:t>(( فاجتنبوه لعلكم تتقون ))</w:t>
      </w:r>
      <w:r>
        <w:rPr>
          <w:rFonts w:ascii="Traditional Arabic" w:hAnsi="Traditional Arabic" w:cs="Traditional Arabic"/>
          <w:color w:val="000000"/>
          <w:sz w:val="32"/>
          <w:szCs w:val="32"/>
          <w:rtl/>
        </w:rPr>
        <w:t xml:space="preserve"> اجتناب الشيء هو معناه تحريمه </w:t>
      </w:r>
      <w:r>
        <w:rPr>
          <w:rFonts w:ascii="Traditional Arabic" w:hAnsi="Traditional Arabic" w:cs="Traditional Arabic"/>
          <w:b/>
          <w:bCs/>
          <w:color w:val="0000FF"/>
          <w:sz w:val="32"/>
          <w:szCs w:val="32"/>
          <w:rtl/>
        </w:rPr>
        <w:t>( ألا وإن لكل ملك حمى وإن حمى الله محارمه ألا من حام حول حمى يوشك أن يقع فيه )</w:t>
      </w:r>
      <w:r>
        <w:rPr>
          <w:rFonts w:ascii="Traditional Arabic" w:hAnsi="Traditional Arabic" w:cs="Traditional Arabic"/>
          <w:color w:val="000000"/>
          <w:sz w:val="32"/>
          <w:szCs w:val="32"/>
          <w:rtl/>
        </w:rPr>
        <w:t xml:space="preserve"> فالشاهد فإذا لم يقنع بهذا وأتينا إليه بالحديث الصحيح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فيقول لك لا أنا بدي آية من القرآن ، بده على كيفه هو </w:t>
      </w:r>
      <w:r>
        <w:rPr>
          <w:rFonts w:ascii="Traditional Arabic" w:hAnsi="Traditional Arabic" w:cs="Traditional Arabic"/>
          <w:color w:val="000000"/>
          <w:sz w:val="32"/>
          <w:szCs w:val="32"/>
          <w:rtl/>
        </w:rPr>
        <w:lastRenderedPageBreak/>
        <w:t xml:space="preserve">بده آية من القرآن وهو يعرف أنه ما في آية في القرآن ، سأل هو عديد من العلماء فقالوا له ما في آية في القرآن بلفظ الحرام لكن في آية في القرآن تؤدي إلى معنى لفظ الحرام ، لا هو يريد بده نص مفصل على كيفه ؛ لما جبنا له نص مفصل على كيفه وقلنا له قال رسول الله ، قال لا أنا بدي من القرآن ؛ إذا هذا الرجل صاحب هوى ، وهذا الهوى اليوم سيطر على كثير ممن يعدون أنفسهم من الدعاة إلى الإسلام واغتر بهم الملايين من المسلمين على أنهم من الدعاة إلى الإسلام ، قد وقعوا في هذه المشكلة ؛ فهم يقولون مثلا بالنسبة لبعض الملاهي كالموسيقي وآلات الطرب ما في نص في تحريمه في القرآن الكريم ، فهو إذا نعود إلى القاعدة الفقهية زعموا الأصل في الأشياء الاباحة ؛ قلنا نعم الأصل في الأشياء الإباحة ما لم يأت نص في القرآن أو في السنة ، السنة موجودة لكن هذه السنة ضعفها فلان ، وهكذا يلفون ويدورون ، إما يكون في طلبهم نص في القرآن وإلا ما بقبلوا ، وإذا أتينا لهم بالحديث رفضوه إما بإنكاره من أصله كما فعلوا بحديث البخاري </w:t>
      </w:r>
      <w:r>
        <w:rPr>
          <w:rFonts w:ascii="Traditional Arabic" w:hAnsi="Traditional Arabic" w:cs="Traditional Arabic"/>
          <w:b/>
          <w:bCs/>
          <w:color w:val="0000FF"/>
          <w:sz w:val="32"/>
          <w:szCs w:val="32"/>
          <w:rtl/>
        </w:rPr>
        <w:t>( ليكونن من أمتي أقوام يستحلون الحر والحرير والخمر والمعازف )</w:t>
      </w:r>
      <w:r>
        <w:rPr>
          <w:rFonts w:ascii="Traditional Arabic" w:hAnsi="Traditional Arabic" w:cs="Traditional Arabic"/>
          <w:color w:val="000000"/>
          <w:sz w:val="32"/>
          <w:szCs w:val="32"/>
          <w:rtl/>
        </w:rPr>
        <w:t xml:space="preserve"> المعازف كل آلات اللهو والطرب ويسمون في لهو ولعب ويصبحون قد مسخوا قردة وخنازير ؛ لا أريد أن أستطرد كثيرا أعود إلى أن الدخان محرم بأشياء كثيرة وكثيرة جدا يعرفها أهل العلم والفقه الذين قال عنهم رسول الله صلى الله عليه وآله وسلم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وأنا أقرب لكم قبل أن آتي بالتفاصيل لتحريم الدخان ، في مادة مخدرة اليوم تعرف بالأفيون أو بالحشيش ، من رحمة الله لبعض عباده أنه ما وصلوا بعد إلى المرحلة التي وصل إليها بعض المدخنين وهو الشك في حرمة الدخان ، لم يصلوا إلى الشك في حرمة الحشيش والأفيون ، والحمد لله ؛ لكن نحن نقول الآن الحشيش والأفيون والدخان كلها فصيلة واحدة سواء من الناحية الشرعية أو من الناحية النباتية ، فكل هذه الأشياء أصلها نبات وصنعت بلاشك ، كذلك هي من الناحية الشرعية حكمها واحد وهو كل هذه الأشياء الثلاثة الدخان والحشيش والأفيون لا يوجد نص لا في القرآن ولا في السنة أنها محرمة ؛ إذا بنقول إن الأفيون حلال ، بنقول الحشيش حلال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 نص في تحريمه ، بنقول لا ، لا ، لا إنما نقول هذه الأشياء هذه كلها محرمة ولو لم يكن عندنا إلا حديث واحد ، وهذا الحديث ما شاء الله اعتبره علماء الإسلام من جوامع كلم الرسول عليه الصلاة و السلام ، انظروا إلى هذا الحديث ما أخصره وما أفيده وأجمعه إلى المعاني ألا وهو قوله عليه السلام :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لا ضرر ولا ضرار كلمتين دخل في هذا تحريم كل ما يضر بالإنسان في صحته في بدنه فيما يتفرع من بدنه في بصره في المجتمع </w:t>
      </w:r>
      <w:r>
        <w:rPr>
          <w:rFonts w:ascii="Traditional Arabic" w:hAnsi="Traditional Arabic" w:cs="Traditional Arabic"/>
          <w:color w:val="000000"/>
          <w:sz w:val="32"/>
          <w:szCs w:val="32"/>
          <w:rtl/>
        </w:rPr>
        <w:lastRenderedPageBreak/>
        <w:t xml:space="preserve">الذي يعيش فيه ، كله يكون حراما ؛ لأنه يضر بنفسه ويضر بغيره ، وهذا معنى قوله عليه السلام لا ضرر بالنفس ولا ضرارا بالغير ، لا ضرر في نفسك ولا ضرار أي إضرار في غيرك ، والدخان هو من خبثه في ذاته أنه يتعدى ضرره إلى غيره المبتلى بشربه ؛ فأنتم مثلا إذا كنتم كما نرجوا معافين من شرب الدخان لأنكم ستشعرون بشعور المعافين من شرب الدخان إذا سافرتم سفرة إلى الحج والعمرة في سيارة أجرة وكان هناك من بين الركاب الخمسة أو الستة واحد يشرب الدخان كلهم يتضايقون منه ويتأذون منه ؛ لماذا ؟ من الدخان الذي يبثه في جو هذه الغرفة الصغيرة المنطلقة بهم إلى بيت الله الحرام ؛ إذا هنا صار في أضرار ؛ وبعض العلماء الأطباء يذكرون أن هذا الدخان الذي يلفظه شارب الدخان أنه إذا استكثر منه غير المبتلى به شما قد يؤثر فيه لأن مادة النكتين هذه تصل أيضا إلى جوف أيش ؟ الذين يشمون رائحة الدخان ؛ فإذا هنا مضايقة غير المضايقة الظاهرة ، إنه والله يا أخي أنت ضيقت خلقنا أنت ، ما عدنا نشوف الطريق والأشجار والطرقات هذه عميت أعيننا ، بينما هذا عم يصل إلى رئتيهم أيضا ؛ فإذا تحقق اللفظان المذكوران في حديث الرسول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xml:space="preserve"> ، انظروا كيف أن النبي صلى الله عليه وآله وسلم ينهى عن الاضرار بالآخرين ولو بتعاطي المباح وليس المباح بمعنى الكلمة يعني ما في لا خير ولا شر ؛ بل المباح النافع ؛ كيف ذلك ؟ قال عليه الصلاة والسلام : </w:t>
      </w:r>
      <w:r>
        <w:rPr>
          <w:rFonts w:ascii="Traditional Arabic" w:hAnsi="Traditional Arabic" w:cs="Traditional Arabic"/>
          <w:b/>
          <w:bCs/>
          <w:color w:val="0000FF"/>
          <w:sz w:val="32"/>
          <w:szCs w:val="32"/>
          <w:rtl/>
        </w:rPr>
        <w:t>( من أكل من هذه الشجرة الخبيثة فلا يقربن مصلانا )</w:t>
      </w:r>
      <w:r>
        <w:rPr>
          <w:rFonts w:ascii="Traditional Arabic" w:hAnsi="Traditional Arabic" w:cs="Traditional Arabic"/>
          <w:color w:val="000000"/>
          <w:sz w:val="32"/>
          <w:szCs w:val="32"/>
          <w:rtl/>
        </w:rPr>
        <w:t xml:space="preserve"> من أكل من هذه الشجرة الخبيثة يعني الثوم والبصل ، كل الناس والحمد لله يأكلون هذا الحلال الثوم والبصل ، لكن كل الناس يعلمون مع فائدة أكل هاتين الشجرتين رائحتهما مكروه ؛ ولذلك قال عليه السلام لما نهاهم عن أكل الثوم والبصل قال لهم : </w:t>
      </w:r>
      <w:r>
        <w:rPr>
          <w:rFonts w:ascii="Traditional Arabic" w:hAnsi="Traditional Arabic" w:cs="Traditional Arabic"/>
          <w:b/>
          <w:bCs/>
          <w:color w:val="0000FF"/>
          <w:sz w:val="32"/>
          <w:szCs w:val="32"/>
          <w:rtl/>
        </w:rPr>
        <w:t>( إلا أن تميتوه طبخا )</w:t>
      </w:r>
      <w:r>
        <w:rPr>
          <w:rFonts w:ascii="Traditional Arabic" w:hAnsi="Traditional Arabic" w:cs="Traditional Arabic"/>
          <w:color w:val="000000"/>
          <w:sz w:val="32"/>
          <w:szCs w:val="32"/>
          <w:rtl/>
        </w:rPr>
        <w:t xml:space="preserve"> إلا أن تميتوه طبخا ، فالطبيخ يغير هذه الكراهة ؛ فمن أكله نيئا لا يقربن مصلانا ؛ لماذا ؟ لقد ذكر الرسول عليه السلام جنسا من أنواع المخلوقات الكريمة أنها تتأذى مما يتأذى منه بنو آدم ، فقال عليه السلام معللا هذا الحكم الشرعي : </w:t>
      </w:r>
      <w:r>
        <w:rPr>
          <w:rFonts w:ascii="Traditional Arabic" w:hAnsi="Traditional Arabic" w:cs="Traditional Arabic"/>
          <w:b/>
          <w:bCs/>
          <w:color w:val="0000FF"/>
          <w:sz w:val="32"/>
          <w:szCs w:val="32"/>
          <w:rtl/>
        </w:rPr>
        <w:t>( من أكل من هذه الشجرة الخبيثة فلا يقربن مصلانا فإن الملائكة تتأذى مما يتأذى منه بنو آدم )</w:t>
      </w:r>
      <w:r>
        <w:rPr>
          <w:rFonts w:ascii="Traditional Arabic" w:hAnsi="Traditional Arabic" w:cs="Traditional Arabic"/>
          <w:color w:val="000000"/>
          <w:sz w:val="32"/>
          <w:szCs w:val="32"/>
          <w:rtl/>
        </w:rPr>
        <w:t xml:space="preserve">، فبنوا آدم يتأذون من رائحة البصل والثوم فما بالكم بالملائكة وهم يحضرون المساجد صباح مساء نوبتين يتنازلوا في صلاة العصر كما جاء ذلك في الحديث الصحيح ، فإذا لا يجوز للمصلي أن يدخل المسجد وقد كان عن كثب وعن قرب أكل من هذه الشجرة الخبيثة الثوم والبصل ؛ أما إذا كان الزمن بعيدا فلا بأس ؛ لأنه يكون مع تغير الريق قضي على الرائحة الكريهة ؛ فماذا نقول عن شارب الدخان الخبيث الذي أصبح جزءا من حياته </w:t>
      </w:r>
      <w:r>
        <w:rPr>
          <w:rFonts w:ascii="Traditional Arabic" w:hAnsi="Traditional Arabic" w:cs="Traditional Arabic"/>
          <w:color w:val="000000"/>
          <w:sz w:val="32"/>
          <w:szCs w:val="32"/>
          <w:rtl/>
        </w:rPr>
        <w:lastRenderedPageBreak/>
        <w:t xml:space="preserve">وجزءا من رائحة بدنه ، وآثار هذه الرائحة تظهر في شواربه إن كانت له لحية إنما في الشوارب وفي أصابعه مخضرة مصفرة ، هذا يؤذي المصلين كلما دخل المسجد ونحن نشعر أننا إذا كنا بين يدي الله في الصف وجاء رجل ووقف بجانبنا فإننا نعرف رأسا أن هذا مبتلى بالدخان ؛ لأن هذه الرائحة صارت ملازمة له ، إذا في إضرار للآخرين فضلا عن الاضرار لنفسه ؛ فهو يقول لهذا السائل الذي يقول ما في نص في تحريم الدخان يا أخي في نص بتحريم الدخان أولا وفي نص  بأنه ما يجوز تضر أخوك المسلم بالرائحة الكريهة من أكل حلال بنص السنة الصحيحة ؛ لذلك الحقيقة أن أضرار الدخان كثيرة وكثيرة جدا ، والنصوص في تحريمه لا تخفى على من كان قاصدا أن يعرف حكم الله وليس قاصدا أن يبرر الأمر ويمسحه ويغذي الناس لأنه بقولوا </w:t>
      </w:r>
      <w:r>
        <w:rPr>
          <w:rFonts w:ascii="Traditional Arabic" w:hAnsi="Traditional Arabic" w:cs="Traditional Arabic"/>
          <w:color w:val="800000"/>
          <w:sz w:val="32"/>
          <w:szCs w:val="32"/>
          <w:rtl/>
        </w:rPr>
        <w:t>" إذا البلوى إذا عمت "</w:t>
      </w:r>
      <w:r>
        <w:rPr>
          <w:rFonts w:ascii="Traditional Arabic" w:hAnsi="Traditional Arabic" w:cs="Traditional Arabic"/>
          <w:color w:val="000000"/>
          <w:sz w:val="32"/>
          <w:szCs w:val="32"/>
          <w:rtl/>
        </w:rPr>
        <w:t xml:space="preserve">  شو يصير </w:t>
      </w:r>
      <w:r>
        <w:rPr>
          <w:rFonts w:ascii="Traditional Arabic" w:hAnsi="Traditional Arabic" w:cs="Traditional Arabic"/>
          <w:color w:val="800000"/>
          <w:sz w:val="32"/>
          <w:szCs w:val="32"/>
          <w:rtl/>
        </w:rPr>
        <w:t>" سهلت "</w:t>
      </w:r>
      <w:r>
        <w:rPr>
          <w:rFonts w:ascii="Traditional Arabic" w:hAnsi="Traditional Arabic" w:cs="Traditional Arabic"/>
          <w:color w:val="000000"/>
          <w:sz w:val="32"/>
          <w:szCs w:val="32"/>
          <w:rtl/>
        </w:rPr>
        <w:t xml:space="preserve"> لكن هذا لا يجوز استعماله أبدا في هذه النواحي لأنها تساعد على انتشار المنكر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بقولوا أيضا إن الجنين الطفل بتأثر بتدخين أمه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وحتى الجالسين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الله أكبر ، أضراره كثيرة نعم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الصور التذكارية المحفوظة في الألبوم المحفوظة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صندوق أو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لاشك أن هذه الصورة يدور حولها حكمان أحدهما مادام أنها ليست ظاهرة فهي في اعتقادي لا تمنع دخول الملائكة ولكنها وهذه الصورة الثانية يوما ما ستصبح سببا لمنع دخول الملائكة ؛ لأن الذين يحتفظون بهذه الصور ما يحتفظون بها لتصبح قطعة من هذا الجدار وإنما ليرجعوا إليها عند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 الاشتياق وما شابه ذلك من المعاني التي قد تليق أحيانا ولا تجوز أحيانا أخرى ولذلك فباعتبار ما ستصير هذه الصورة إليه ما يجوز الاحتفاظ بها لاسيما إذا كانت من الصور التي صورت بزعم أنها ذكرى لرحلة أو لسفرة أو لصحبه أو أو إلى آخره ؛ أما إذا كانت صورة لجواز لهوية شخصية أو ما يشبه ذلك من الأمور التي قد يحتاج إلى أن يصور نفسه أو ذويه مرة أخرى فالاحتفاظ بها لا بأس فيها لأن لا عاقبة لها سيئة إن شاء الله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بماذا تختم الخطبة الأولى يوم الجمعة ؟ وهل يجوز نهاية بقوله بأمر الناس بالاستغفار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الخطبة يوم الجمعة سواء الأولى أو الأخرى منهما ليس لها نظام خاص والتزام الخطبة بالاستغفار ليس هناك سنة صحيحة ، جاء في ذلك حديث ضعيف لا يجوز العمل به كسنة ولكن إن فعل ذلك أحيانا لا بأس لدخول ذلك في الأدلة العامة ؛ أما التزام ذلك كسنة لازمة فليس لها أصل في السنة ، نعم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يسأل يقول بالنسبة لحديث علي في الأدب المفرد </w:t>
      </w:r>
      <w:r>
        <w:rPr>
          <w:rFonts w:ascii="Traditional Arabic" w:hAnsi="Traditional Arabic" w:cs="Traditional Arabic"/>
          <w:color w:val="800000"/>
          <w:sz w:val="32"/>
          <w:szCs w:val="32"/>
          <w:rtl/>
        </w:rPr>
        <w:t>" العقل في القلب "</w:t>
      </w:r>
      <w:r>
        <w:rPr>
          <w:rFonts w:ascii="Traditional Arabic" w:hAnsi="Traditional Arabic" w:cs="Traditional Arabic"/>
          <w:color w:val="000000"/>
          <w:sz w:val="32"/>
          <w:szCs w:val="32"/>
          <w:rtl/>
        </w:rPr>
        <w:t xml:space="preserve"> أرجوا توضيح هذا وجزاك الله خيرا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علمي العقل في القلب هو منصوص عليه في القرآن الكريم وفي السنة الصحيحة ، وآنفا كانت مناسبة لما ذكرنا قوله تعالى : </w:t>
      </w:r>
      <w:r>
        <w:rPr>
          <w:rFonts w:ascii="Traditional Arabic" w:hAnsi="Traditional Arabic" w:cs="Traditional Arabic"/>
          <w:b/>
          <w:bCs/>
          <w:color w:val="FF0000"/>
          <w:sz w:val="32"/>
          <w:szCs w:val="32"/>
          <w:rtl/>
        </w:rPr>
        <w:t>(( أم لهم قلوب لا يعقلون بها ))</w:t>
      </w:r>
      <w:r>
        <w:rPr>
          <w:rFonts w:ascii="Traditional Arabic" w:hAnsi="Traditional Arabic" w:cs="Traditional Arabic"/>
          <w:color w:val="000000"/>
          <w:sz w:val="32"/>
          <w:szCs w:val="32"/>
          <w:rtl/>
        </w:rPr>
        <w:t xml:space="preserve"> وفي الآية الأخرى : </w:t>
      </w:r>
      <w:r>
        <w:rPr>
          <w:rFonts w:ascii="Traditional Arabic" w:hAnsi="Traditional Arabic" w:cs="Traditional Arabic"/>
          <w:b/>
          <w:bCs/>
          <w:color w:val="FF0000"/>
          <w:sz w:val="32"/>
          <w:szCs w:val="32"/>
          <w:rtl/>
        </w:rPr>
        <w:t>(( إنها لا تعمى الأبصار ولكن تعمى القلوب التي في الصدور ))</w:t>
      </w:r>
      <w:r>
        <w:rPr>
          <w:rFonts w:ascii="Traditional Arabic" w:hAnsi="Traditional Arabic" w:cs="Traditional Arabic"/>
          <w:color w:val="000000"/>
          <w:sz w:val="32"/>
          <w:szCs w:val="32"/>
          <w:rtl/>
        </w:rPr>
        <w:t xml:space="preserve"> والحديث المشهور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لاشك أن العقل والفهم مركزه القلب ، هذه المضغة التي لا يعرف الأطباء اليوم من أسرارها سوى الأمر الظاهر منها أنها مضخة تمد الجسد بالدم المصفى ، هذا كل ما يعرفه الأطباء ؛ أما أن يكون هناك سر فيه صلاح للبدن ليس فقط من الناحية المادية ، وهذا ما اكتشفه الأطباء المشار إليهم آنفا وإنما حتى من الناحية الروحية والمعنوية حيث يقول الرسول عليه الصلاة والسلام في الحديث السابق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والبحث الآن نظرا للسؤال هو أن العقل الذي يظن الأطباء حتى اليوم والناس جميعا يعتقدون أن مركزه الدماغ فقط ؛ وأنا أعني ما أقول حينما أفقط أقول إن الناس جميعا يعتقدون أن مركز العقل هو الدماغ فقط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لا أقول يقولون يزعمون أن مركز العقل هو الدماغ ، صحيح أن مركز العقل الدماغ لكن ليس هو فقط ، الدماغ أنا أشبه بالنسبة للقلب وارتباط العقل الموجود في الدماغ بالقلب كارتباط خزان ماء بمنبعه الأساسي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sz w:val="17"/>
          <w:szCs w:val="17"/>
          <w:rtl/>
        </w:rPr>
      </w:pPr>
    </w:p>
    <w:p w:rsidR="00A46D22" w:rsidRDefault="00A46D22" w:rsidP="00A46D2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229</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لاشك أن العقل والفهم مركزه القلب ، هذه المضغة التي لا يعرف الأطباء اليوم من أسرارها سوى الأمر الظاهر منها أنها مضغة تمد الجسد بالدم المصفى ، هذا كل ما يعرفه الأطباء ؛ اما أن يكون </w:t>
      </w:r>
      <w:r>
        <w:rPr>
          <w:rFonts w:ascii="Traditional Arabic" w:hAnsi="Traditional Arabic" w:cs="Traditional Arabic"/>
          <w:color w:val="000000"/>
          <w:sz w:val="32"/>
          <w:szCs w:val="32"/>
          <w:rtl/>
        </w:rPr>
        <w:lastRenderedPageBreak/>
        <w:t xml:space="preserve">هناك سر فيه صلاح البدن ليس فقط من الناحية المادية ، وهذا ما اكتشفه الأطباء المشار إليهم آنفا ، وإنما حتى من الناحية الروحية والمعنوية حيث يقول الرسول عليه السلام في الحديث السابق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 والبحث الآن نظرا للسؤال هو أن العقل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يظن الأطباء حتى اليوم والناس جميعا يعتقدون أن مركزه الدماغ فقط ، وأنا أعني ما أقول حينما أفقط ، أقول والناس جميعا يعتقدون أن مركز العقل هو الدماغ فقط ، لا أقول يقولون يزعمون أن مركز العقل هو الدماغ ، صحيح إن مركز العقل الدماغ لكن ليس هو فقط ، الدماغ أنا أشبه بالنسبة للقلب وارتباط العقل الموجود في الدماغ بالقلب كارتباط خزان ماء بمنبعه الأساسي ، عندنا نحن في دمشق كنت أضرب لهم مثلا ما أدري ما هو المثال أنتم فسروه لوحدكم ، عندنا ماء تبارك الله خالقه ماء الفيجة ، ماء في عز الصيف الحار يأتي باردا كأنه مبرد تبريد صناعي ، يأتي من بلده اسمها الفيجة ، فسمي هذا الماء نسبة إلى البلد التي ينبع منه الفيجة وسحبت بالمواسير إلى البيوت والدور ، الفيجة القرية بعيدة وبيننا وبينهها جبال أو جبل قاسيون ؛ فكنا نرى هناك خزانات فيه مياة الفيجة فأنا كنت أشبه لهم بالدماغ والقلب أقول الدماغ مثله مثل هذه الخزانات إذا فجر خزان من هذه الخزانات انقطع الماء عن البلد والناس الذين لا يعرفون أن هذا الماء مورده من عين الفيجة بقولوا من هنا الماء جاي ، هذا مثل الأطباء ولا مؤاخذة من الحاضرين ؛ لأنهم يعرفون أن العقل هنا ، ليش ؟ التجارب أدتهم إلى ذلك لكن لسى علمهم ما وصل أن يعرفوا إلى هذا السر الإلهي الذي ذكره في القرآن الكريم </w:t>
      </w:r>
      <w:r>
        <w:rPr>
          <w:rFonts w:ascii="Traditional Arabic" w:hAnsi="Traditional Arabic" w:cs="Traditional Arabic"/>
          <w:b/>
          <w:bCs/>
          <w:color w:val="FF0000"/>
          <w:sz w:val="32"/>
          <w:szCs w:val="32"/>
          <w:rtl/>
        </w:rPr>
        <w:t>(( أم لهم قلوب لا يعقلون بها ))</w:t>
      </w:r>
      <w:r>
        <w:rPr>
          <w:rFonts w:ascii="Traditional Arabic" w:hAnsi="Traditional Arabic" w:cs="Traditional Arabic"/>
          <w:color w:val="000000"/>
          <w:sz w:val="32"/>
          <w:szCs w:val="32"/>
          <w:rtl/>
        </w:rPr>
        <w:t xml:space="preserve"> إذا القلب هو الذي يعقل أي هو الأصل ؛ لكن هذا لا ينفي أن العقل الذي يخرج من القلب يمر بالدماغ ولذلك إذا أصيب الدماغ بمصيبة تعطل تفكير الإنسان ، هذا صحيح ؛ لكن هذا لا يعني أن العقل أصله من الدماغ إنما هو من القلب ؛ فنحن نؤمن بما جاء في الكتاب والسنة ولو لم يكتشف ذلك من العلماء ؛ لأنهم كما قال تعالى مخاطبا البشر جميعا من كان منهم مسلما وبالأحرى من كان منهم كافرا </w:t>
      </w:r>
      <w:r>
        <w:rPr>
          <w:rFonts w:ascii="Traditional Arabic" w:hAnsi="Traditional Arabic" w:cs="Traditional Arabic"/>
          <w:b/>
          <w:bCs/>
          <w:color w:val="FF0000"/>
          <w:sz w:val="32"/>
          <w:szCs w:val="32"/>
          <w:rtl/>
        </w:rPr>
        <w:t>(( ولا يحيطون بشيء من علمه إلا بما شاء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xml:space="preserve"> فهذا الطب المادي فهو لا يستطيع أن يصل إلى الأسرار التي أخبرنا الوحي الإلهي الذي لا يخطئ ، بينما هذا الطب قد يخطئ وقد يؤدي أحيانا لوفاة أشخاص كان بامكانهم أن يعيشوا لو لا الخطأ الطبي ؛ فإذا كلمة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العقل في القلب "</w:t>
      </w:r>
      <w:r>
        <w:rPr>
          <w:rFonts w:ascii="Traditional Arabic" w:hAnsi="Traditional Arabic" w:cs="Traditional Arabic"/>
          <w:color w:val="000000"/>
          <w:sz w:val="32"/>
          <w:szCs w:val="32"/>
          <w:rtl/>
        </w:rPr>
        <w:t xml:space="preserve"> هذه نص القرآن الكريم </w:t>
      </w:r>
      <w:r>
        <w:rPr>
          <w:rFonts w:ascii="Traditional Arabic" w:hAnsi="Traditional Arabic" w:cs="Traditional Arabic"/>
          <w:b/>
          <w:bCs/>
          <w:color w:val="FF0000"/>
          <w:sz w:val="32"/>
          <w:szCs w:val="32"/>
          <w:rtl/>
        </w:rPr>
        <w:t>(( أم لهم قلوب لا يعقلون بها ))</w:t>
      </w:r>
      <w:r>
        <w:rPr>
          <w:rFonts w:ascii="Traditional Arabic" w:hAnsi="Traditional Arabic" w:cs="Traditional Arabic"/>
          <w:color w:val="000000"/>
          <w:sz w:val="32"/>
          <w:szCs w:val="32"/>
          <w:rtl/>
        </w:rPr>
        <w:t xml:space="preserve"> لكن ذلك لا يعني أن العقل لا يمر بالدماغ كما هو معروف اليوم أن الإنسان بعقله يلي في دماغ يفكر ، هذا هو مبلغهم من العلم ؛ لكن الأصل جاي من القلب هذا هو الجواب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الإسناد صحيح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أدري مش مستحضر الآن ؛ لكن أخونا أكرم يقول حسب ما قرأ في آثاري أن إسناده حسن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يسأل ويقول : ماذا يقول الشيخ ناصر جزاه الله خير في قول الشيخ الصابوني في أن صلاة التراويح عشرين ركعة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خلصنا من الصابون بعد ،</w:t>
      </w:r>
      <w:r>
        <w:rPr>
          <w:rFonts w:ascii="Traditional Arabic" w:hAnsi="Traditional Arabic" w:cs="Traditional Arabic"/>
          <w:color w:val="FF0000"/>
          <w:sz w:val="32"/>
          <w:szCs w:val="32"/>
          <w:rtl/>
        </w:rPr>
        <w:t>...</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لسى مليء رغوة الرغوة بعد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الصابون رغوة فقاقيع لابد منها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بدي أقول يا أخي بعد قول أم المؤمنين السيدة عائشة رضي الله عنها </w:t>
      </w:r>
      <w:r>
        <w:rPr>
          <w:rFonts w:ascii="Traditional Arabic" w:hAnsi="Traditional Arabic" w:cs="Traditional Arabic"/>
          <w:b/>
          <w:bCs/>
          <w:color w:val="0000FF"/>
          <w:sz w:val="32"/>
          <w:szCs w:val="32"/>
          <w:rtl/>
        </w:rPr>
        <w:t>( ما كان رسول الله صلى الله عليه وآله وسلم يزيد في رمضان ولا في غيره على إحدى عشرة ركعة )</w:t>
      </w:r>
      <w:r>
        <w:rPr>
          <w:rFonts w:ascii="Traditional Arabic" w:hAnsi="Traditional Arabic" w:cs="Traditional Arabic"/>
          <w:color w:val="000000"/>
          <w:sz w:val="32"/>
          <w:szCs w:val="32"/>
          <w:rtl/>
        </w:rPr>
        <w:t xml:space="preserve">، أنا أعجب من هؤلاء الذين لا يزالون يكتبون في تحديد عدد ركعات التراويح ، أعجب من ناحيتين اثنتين : الناحية الأولى أنهم يعلمون كعلمنا بهذا الحديث الصحيح </w:t>
      </w:r>
      <w:r>
        <w:rPr>
          <w:rFonts w:ascii="Traditional Arabic" w:hAnsi="Traditional Arabic" w:cs="Traditional Arabic"/>
          <w:b/>
          <w:bCs/>
          <w:color w:val="0000FF"/>
          <w:sz w:val="32"/>
          <w:szCs w:val="32"/>
          <w:rtl/>
        </w:rPr>
        <w:t>( ما كان يزيد في رمضان ولا في غيره على إحدى عشرة ركعة )</w:t>
      </w:r>
      <w:r>
        <w:rPr>
          <w:rFonts w:ascii="Traditional Arabic" w:hAnsi="Traditional Arabic" w:cs="Traditional Arabic"/>
          <w:color w:val="000000"/>
          <w:sz w:val="32"/>
          <w:szCs w:val="32"/>
          <w:rtl/>
        </w:rPr>
        <w:t xml:space="preserve">، مع ذلك بحاولوا أن يسوغوا الزيادة على هذا النص بشتى المعاذير والتعليلات ؛ لكني ما وجدت واحدا منهم يقف عند هذا الحديث وكما يقولون اليوم فقه الحديث حديث عائشة ، تقول في تمام الحديث : </w:t>
      </w:r>
      <w:r>
        <w:rPr>
          <w:rFonts w:ascii="Traditional Arabic" w:hAnsi="Traditional Arabic" w:cs="Traditional Arabic"/>
          <w:b/>
          <w:bCs/>
          <w:color w:val="0000FF"/>
          <w:sz w:val="32"/>
          <w:szCs w:val="32"/>
          <w:rtl/>
        </w:rPr>
        <w:t xml:space="preserve">( يصلي أربعا ولا تسأل عن طولهن وحسنهن ، ثم يصلي أربعا فلا تسأل عن طولهن وحسنهن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إلخ ما يهمهم الشطر الثاني من الحديث ؛ لأنه حينما يقررون ويلحون ويصرون على جواز صلاة التراويح عشرين ركعة لكن يا جماعة العشرين ركعة الذين ابتدعوا هذه العشرين قديما كانوا أقول معذورين ما بطلع بيدي أن أقول معذورين كانوا نصف معذورين ؛ لماذا ؟ قالوا لأنه الإطالة في إحدى عشرة ركعة ثقيلة على الناس الذين جاءوا من بعد كأمثالنا الذين يغتنمون فرصة رمضان لملأ بطونهم أكثر مما قبل رمضان ، هؤلاء ما يستطيعون أن يصبروا على طول القيام ؛ ولذلك تفتق لذهن البعض ، لازم نخفف على الناس فإذا الصلاة طويلة طويلة في إحدى عشرة ركعة نقسمها نصفين بدل احدى عشرة نجعلها أيش ؟ ثلاث وعشرين حتى نخفف على الناس القراءة الطويلة ؛ لكن أنا مش شايف بهذه القراءة الطويلة اليوم لا أجد لها أثرا أبدا في الذين يصلون التراويح عشرين ركعة ؛ فإذا كما يقول ابن تيمية رحمه الله تكثير العدد كان مقابل إيش ؟ تقليل القراءة ؛ لكن هذه القراءة في العشرين يساوي تلك القراءة في الإحدى عشرة ركعة ، هنا أنا شيف في ظلم يعني انظلمت القراءة على حساب زيادة العدد بمعنى أرجوا أن يكون واضحا لدى الجميع ، كانت التراويح قديما ما ينتهون منها إلا وكثيرا منهم يتكئ على العصى من طول القيام وما يخرجون من التراويح إلا وتباشر طلوع الفجر قد قاربت فيستعجلون حينما ينصرفون من التراويح كل مين منهم بده يلحق البيت من أجل أن يلحق </w:t>
      </w:r>
      <w:r>
        <w:rPr>
          <w:rFonts w:ascii="Traditional Arabic" w:hAnsi="Traditional Arabic" w:cs="Traditional Arabic"/>
          <w:color w:val="000000"/>
          <w:sz w:val="32"/>
          <w:szCs w:val="32"/>
          <w:rtl/>
        </w:rPr>
        <w:lastRenderedPageBreak/>
        <w:t>أيش ؟ السحور ؛ أين نحن اليوم ؟ أين نحن اليوم في صلاتنا ، ما بقول العشرين ركعة ، الاحدى عشر ركعة ؛ نحن السلفيين يلي شايفين حالنا كثير ، شو صلاتنا اليوم إن طالت عبارة عن ساعة ، ساعة فقط ، إحدى عشر ركعة ؛ هم كانوا يقرؤون أيش ؟ السور الطوال كانوا يقومون في الليل إلى قريب طلوع الفجر كما ذكرنا آنفا ؛ فابن تيمية يقول رأى بعضهم أن نكثر الركعات ونخفف إيش قراءة القيام يعني ؛ لأن القيام الطويل متعب ؛ لكن نحن طيرنا القيام الطويل وطيرنا السنة العددية يلي هي إحدى عشر ؛ فإذا كانت صلاة التراويح في مسجدين تتحمل ، تأخذ من الوقت ساعة فالأولى إذا الساعة أن نطبق عليها السنة ، إحدى عشرة ركعة ، أحسن ما نطبق عليها العشرين لماذا ؟ لأن العشرين قالوا جعلت من أجل تخفيف القيام ؛ يا أخي القيام بترناه بالمرة ما عاد في قيام طويل ؛ إذا لا مبرر للعشرين ركعة بصورة عامة وبالتالي بصورة خاصة لا مسوغ للاصرار لهؤلاء المبتدعة على صلاة العشرين لأنها أصبحت لا طعم لها ولا لذة لها سوى أيش ؟ يالله راكعا ساجدا كأن المقصود بها الرياضة البدنية لهضم الطعام الذي امتلأت بها البطون ؛ فالخلاصة نحن نرجوا من الله تبارك وتعالى أن يغفر لنا تقصيرنا في عدم إطالتنا لقراءة القرآن في سنة التراويح احدى عشر ركعة ونرجوا بالمقابل أن يغفر لنا هذا التقصير يحصرنا على اتباع السنة بقدر ما نستطيع إن شاء الله . نعم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فصل الشتاء نجمع صلاة المغرب مع العشاء ، متى نصلي سنة المغرب ومتى نصلي سنة العشاء ؟ أفيدونا جزاكم الله خيرا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المغرب في هذه الحالة لا تصلى ، سنة العشاء تبقى على أصلها ، يصليها الإنسان في المسجد ويصليها في البيت وذلك أفضل ؛ لكن هذه السنة البعدية لصلاة العشاء لا تسقط بالجمع بينها وبين صلاة المغرب أما السنة التي بينها وبين صلاة المغرب فهي تسقط لأنه لم ينقل أن النبي صلى الله عليه وآله وسلم لا في الحضر ولا في السفر حينما كان يجمع كان يصلي بين  الصلاتين شيئا من السنن . نعم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أستاذ بعض الإخوة يطرحون هل تصلى بعيد العشاء سنة العشاء أم ينتظرون دخول الوقت الأصلي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كما قلت إن شاء صلاها بعد العشاء وإن شاء صلاها في الدار ؛ لأنه مادام الشارع الحكيم رخص بتقديم الفريضة قبل وقتها فمن باب أولى أن يرخص بما بعدها من النافلة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ثبت صلاة الوتر بتسع ركعات بتشهد في الثامنة ثم يقوم إلى التاسعة ؟ يعني يصلي ثمان ركعات وتر بتشهد ثم يقوم إلى التاسعة فإن كان الجواب بالايجاب فهل تجوز الصورة  ثلاث ركعات كالمغرب  في الوتر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صورة ثلاث ركعات لا تصح ؛ لأن هناك نهيا خاصا </w:t>
      </w:r>
      <w:r>
        <w:rPr>
          <w:rFonts w:ascii="Traditional Arabic" w:hAnsi="Traditional Arabic" w:cs="Traditional Arabic"/>
          <w:b/>
          <w:bCs/>
          <w:color w:val="0000FF"/>
          <w:sz w:val="32"/>
          <w:szCs w:val="32"/>
          <w:rtl/>
        </w:rPr>
        <w:t>( لا تشبهوا في صلاة الوتر بصلاة المغرب )</w:t>
      </w:r>
      <w:r>
        <w:rPr>
          <w:rFonts w:ascii="Traditional Arabic" w:hAnsi="Traditional Arabic" w:cs="Traditional Arabic"/>
          <w:color w:val="000000"/>
          <w:sz w:val="32"/>
          <w:szCs w:val="32"/>
          <w:rtl/>
        </w:rPr>
        <w:t xml:space="preserve"> فهنا ثلاث بثلاث لا يجوز ؛ أما تلك فقد جاء النص بها فيجوز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تغني السنن الراتبة كركعتي الفجر عن ركعتي تحية المسجد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نوى بها تحية المسجد زايد سنة الوقت جاز ولا عكس ، أعني لما كانت تحية المسجد أقوى من سنة الوقت إلى درجة أن هناك من يقول بوجوبها أي تحية المسجد ونحن معهم ؛ ولذلك فينبغي أن ينوي قبل كل شيء تحية المسجد ثم ينوي سنة الوقت لا العكس أي لا يجوز أن ينوي صلاة السنة أولا والتحية تبعا لا ؛ لأن التحية أقوى من السنة ؛فالأضعف يشمله الأقوى ولا العكس وهذه قضية مادية ومعنوية في آن واحد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ارتداء البنطال تشبه بالكفار ، ويدخل فاعله بالكفر ؟ وما حكم الصلاة في البنطال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أنه تشبه بالكفار ؛ لكن البنطال هذا كما تعبرون فيه مشكلة أخرى ؛ لأن التشبه بالكفار لو لم يكن هناك محظور آخر إلا التشبه فذلك يكفي بالنهي عنه لقوله عليه السلام في الحديث المعروف : </w:t>
      </w:r>
      <w:r>
        <w:rPr>
          <w:rFonts w:ascii="Traditional Arabic" w:hAnsi="Traditional Arabic" w:cs="Traditional Arabic"/>
          <w:b/>
          <w:bCs/>
          <w:color w:val="0000FF"/>
          <w:sz w:val="32"/>
          <w:szCs w:val="32"/>
          <w:rtl/>
        </w:rPr>
        <w:t>( ومن تشبه بقوم فهو منهم )</w:t>
      </w:r>
      <w:r>
        <w:rPr>
          <w:rFonts w:ascii="Traditional Arabic" w:hAnsi="Traditional Arabic" w:cs="Traditional Arabic"/>
          <w:color w:val="000000"/>
          <w:sz w:val="32"/>
          <w:szCs w:val="32"/>
          <w:rtl/>
        </w:rPr>
        <w:t xml:space="preserve"> وقوله لرجل قد رآه لبس من لباس الكفار </w:t>
      </w:r>
      <w:r>
        <w:rPr>
          <w:rFonts w:ascii="Traditional Arabic" w:hAnsi="Traditional Arabic" w:cs="Traditional Arabic"/>
          <w:b/>
          <w:bCs/>
          <w:color w:val="0000FF"/>
          <w:sz w:val="32"/>
          <w:szCs w:val="32"/>
          <w:rtl/>
        </w:rPr>
        <w:t>( هذه من لباس الكفار فلا تلبسها )</w:t>
      </w:r>
      <w:r>
        <w:rPr>
          <w:rFonts w:ascii="Traditional Arabic" w:hAnsi="Traditional Arabic" w:cs="Traditional Arabic"/>
          <w:color w:val="000000"/>
          <w:sz w:val="32"/>
          <w:szCs w:val="32"/>
          <w:rtl/>
        </w:rPr>
        <w:t xml:space="preserve"> فالبنطال فيه مشكلة أخرى يجب على إخواننا الملتزمين معنا شريعة ربنا تبارك وتعالى وسنة نبينا صلى الله عليه وآله وسلم يجب عليهم أن ينتبهوا إلى أن فيه مشكلة سيئة جدا وهي أن البنطال يصف العورة ويصفها أكثر ما يكون الوصف القبيح لها حينما يقف المسلم المتبنطل يصلي ويركع ويسجد فتتحجم عورته فلا يجوز لمسلم أن يتبنطل وبخاصة حينما يريد أن يقف بين يدي الله تبارك وتعالى ؛ هذا والشيء بالشيء يذكر لقد فشى في هذا العصر بين أبناء الآباء أقول أبناء الأباء لأن للآباء هنا حصة من الكلام فشى بين أبناء الآباء أن يتقمصوا بالقمص ذات الصور في الصدر أو في الظهر فكثيرا ما نقف نصلي جماعة ويتفق أن أمامنا في الصف الأول أو الثاني إلى آخره شاب ما شاء الله عليه يصلي ، شاب في مقتبل العمر ولكن صورة الضبع أمامي في ظهره ، صورة الأسد وشر من ذلك صورة المرأة النافشة شعرها وهو يصلي وأنا أصلي مثله ؛ فالآباء كما قال عليه السلام </w:t>
      </w:r>
      <w:r>
        <w:rPr>
          <w:rFonts w:ascii="Traditional Arabic" w:hAnsi="Traditional Arabic" w:cs="Traditional Arabic"/>
          <w:b/>
          <w:bCs/>
          <w:color w:val="0000FF"/>
          <w:sz w:val="32"/>
          <w:szCs w:val="32"/>
          <w:rtl/>
        </w:rPr>
        <w:t>( كلكم راع وكلكم مسئول عن رعيته فالرجل راع وهو مسئول عن رعيته )</w:t>
      </w:r>
      <w:r>
        <w:rPr>
          <w:rFonts w:ascii="Traditional Arabic" w:hAnsi="Traditional Arabic" w:cs="Traditional Arabic"/>
          <w:color w:val="000000"/>
          <w:sz w:val="32"/>
          <w:szCs w:val="32"/>
          <w:rtl/>
        </w:rPr>
        <w:t>، فلا يجوز للآباء أن يشتروا هذه الألبسة القمصان ذات الصور سواء كانت في الصدر أو في الظهر ؛ لأن هذه الصور تمنع أولا من دخول الملائكة في بيوت أصحابها ثم في البيوت التي يرتادها هؤلاء المتلبسون بهذه الصورة المحرمة ثم تأتي أقبح صورة حينما يقوم هذا الشاب يصلي وخلفه ناس يستقبلون هذه الصورة وهي محرمة وخاصة إذا كانت صورة امرأة متبرجة بزينتها . نعم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أي مدى يستطيع الرجل أن يعاشر زوجته دون الجماع ويستطيع أن يبقى على وضوءه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لم ينزل منه شيء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التعامل بالسوق السوداء يعني بالصرف وهل التعامل بها مخالف لأمر ولي الأمر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أما التعامل بالصرف هذا فلا يجوز لا في السوق السوداء ولا في البيضاء ؛ لأن هذه العملات الورقية ليس لها قيمة ذاتية يعني لا فرق يجب أن تنتبهوا لهذا ، لا فرق بين الصرف الآن وبين ما كان قبل سنة من الزمان حيث كنت تجد الأبواب أبواب الصرافين مفتحة وتستقبل زبائنها ، هذه السوق البيضاء الآن انقلبت إلى سوق سوداء ، يومئذ لم تكن التعامل بالعملات الورقية صرف تجارة ، لا يجوز يومئذ فضلا عن هذا اليوم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هذه الكلمة التي تشاع في هذا الزمان وهي مخالفة ولي الأمر هذه مع الأسف كلمة يستغلها كثير من الدعاة الذين يزعمون أنهم من الدعاة إلى الإسلام ، لا يجوز مخالفة ولي الأمر ؛ أنا أقول معهم لا يجوز للمسلم أن يخالف ولي الأمر لكن ما صبغة ما صفة هذا الولي ، أنتم تعرفون الولاية قسمان ؛ ننتقل إلى موضوع له علاقة بالتصوف أنتم تعرفون أن ابن تيمية ألف رسالته </w:t>
      </w:r>
      <w:r>
        <w:rPr>
          <w:rFonts w:ascii="Traditional Arabic" w:hAnsi="Traditional Arabic" w:cs="Traditional Arabic"/>
          <w:color w:val="800000"/>
          <w:sz w:val="32"/>
          <w:szCs w:val="32"/>
          <w:rtl/>
        </w:rPr>
        <w:t>" الفرق بين أولياء الرحمن وأولياء الشيطان "</w:t>
      </w:r>
      <w:r>
        <w:rPr>
          <w:rFonts w:ascii="Traditional Arabic" w:hAnsi="Traditional Arabic" w:cs="Traditional Arabic"/>
          <w:color w:val="000000"/>
          <w:sz w:val="32"/>
          <w:szCs w:val="32"/>
          <w:rtl/>
        </w:rPr>
        <w:t xml:space="preserve"> ففي أولياء يزعم كثير من الناس أنهم يطيرون في الجو ولا كالصقر ولا كالنسر ، أكثر من ذلك بحيث يصبح هنا ويصلي الظهر في مكة والعكس بالعكس وهكذا ، هؤلاء أولياء ولكن أولياء من ؟ أولياء الشيطان وليسوا أولياء الرحمن ، قالوا بأن ابن تيمية رحمه الله ذات مرة رأى ناسا من هؤلاء متظاهرين في أزقة دمشق ، هذا قبل يمكن سبعة قرون تقريبا وهم مسلسلون بالأغلال ومغللون بالأفاعي الضخام في أعناقهم يرهبون الناس ، وبهذا الإرهاب يتظاهرون بأنهم  أبناء الشيوخ أي شيوخ الطريق هذه الأفاعي لا تضرهم وأنهم يدخلون النار وفعلا يدخلون النار لكن بحيل شيطانية ؛ لكن هذا الرجل ابن تيمية رحمه الله بقوة إيمانه بالله تبارك وتعالى وخاصة بقوله تعالى : </w:t>
      </w:r>
      <w:r>
        <w:rPr>
          <w:rFonts w:ascii="Traditional Arabic" w:hAnsi="Traditional Arabic" w:cs="Traditional Arabic"/>
          <w:b/>
          <w:bCs/>
          <w:color w:val="FF0000"/>
          <w:sz w:val="32"/>
          <w:szCs w:val="32"/>
          <w:rtl/>
        </w:rPr>
        <w:t>(( والذين جاهدوا فينا لنهدينهم سبلنا ))</w:t>
      </w:r>
      <w:r>
        <w:rPr>
          <w:rFonts w:ascii="Traditional Arabic" w:hAnsi="Traditional Arabic" w:cs="Traditional Arabic"/>
          <w:color w:val="000000"/>
          <w:sz w:val="32"/>
          <w:szCs w:val="32"/>
          <w:rtl/>
        </w:rPr>
        <w:t xml:space="preserve"> وقوله : </w:t>
      </w:r>
      <w:r>
        <w:rPr>
          <w:rFonts w:ascii="Traditional Arabic" w:hAnsi="Traditional Arabic" w:cs="Traditional Arabic"/>
          <w:b/>
          <w:bCs/>
          <w:color w:val="FF0000"/>
          <w:sz w:val="32"/>
          <w:szCs w:val="32"/>
          <w:rtl/>
        </w:rPr>
        <w:t>(( إنا لننصر رسلنا في الحياة الدنيا ))</w:t>
      </w:r>
      <w:r>
        <w:rPr>
          <w:rFonts w:ascii="Traditional Arabic" w:hAnsi="Traditional Arabic" w:cs="Traditional Arabic"/>
          <w:color w:val="000000"/>
          <w:sz w:val="32"/>
          <w:szCs w:val="32"/>
          <w:rtl/>
        </w:rPr>
        <w:t xml:space="preserve"> كان قد تحداهم ودخل على الأمير أمير البلد يومئذ دمشق وقال له أنا أريد أن أدخل مع هؤلاء التنور الذي هم يلقون أنفسهم فيه ولا يحترقون كما يزعمون ، فمن احترق منها فهو الكاذب ؛ ولكن لي شرط واحد وهو أن تأمر بنزع هذه الثياب عنهم وأن يدخلوا الحمام وأن تغسل أبدانهم بالخل ويكسون ثياب بيضاء نظيفة ، ثم أنا أدخل معهم التنور فمن احترق فهو الكاذب ؛ لما سمع شيخ الطريقة والطريقة يومئذ هي الطريقة الرفاعية البطائحية اسمها عرف بأن الشيخ ابن تيمية كشف سر هؤلاء ودجلهم وأنهم يدهنون أبدانهم وثيابهم بمادة عازلة للنار ، المادة هذه عرفتموها الآن أما من قبل كانت كالسحر لا يعرفها إلا أفراد من الناس يستغلون ضعفاء العقول والأحلام ، ويظهرون لهم أنهم أصحاب كرامات ومعجزات بسبب انتسابهم للطريق فلما عرف شيخ البطائحية أن شيخ الإسلام ابن تيمية كشف سرهم اعتذر وقال إنه ما عنده استعداد يباري شيخ الإسلام ابن تيمية ؛ فهؤلاء أولياء الشيطان وليسوا أولياء الرحمن ؛ أعود لأقول لا نريد أن نقيس أولياء الأمور الآن على أولياء الشيطان في ذاك الزمان لكني أريد أن أبين الحكم الشرعي في من هم أولياء الأمر الذين يجب اطاعتهم هم الذين ينطلقون في حكمهم لأمتهم </w:t>
      </w:r>
      <w:r>
        <w:rPr>
          <w:rFonts w:ascii="Traditional Arabic" w:hAnsi="Traditional Arabic" w:cs="Traditional Arabic"/>
          <w:color w:val="000000"/>
          <w:sz w:val="32"/>
          <w:szCs w:val="32"/>
          <w:rtl/>
        </w:rPr>
        <w:lastRenderedPageBreak/>
        <w:t>ولشعبهم على كتاب الله وسنة رسول الله صلى الله عليه وآله وسلم كما كان الخلفاء الراشدون ومن سار سيرهم من بعض الملوك الذين جاءوا من بعدهم ، هؤلاء الحكام الذين يضعون نصيب أعينهم تحكيم الشريعة يجب إطاعتهم ؛ أما ولي الأمر يحكم بقانون وهذا القانون يتطور ويتغير ما بين عشية وضحاها كما رأيتم آنفا السوق البيضاء انقلبت إلى سوق سوداء والقانون لا يزال هو هو ؛ فإذا نحن يجب أن نراعي الأحكام الشرعية الأصيلة ، العملات الورقية هذه لا يجوز المتاجرة بها أبدا في أي زمان وفي أي مكان إلا في حدود الضرورة والحاجة الملحة للفرد كرجل  يأتي مثلا من بلاد أجنبية ويريد أن يعيش في هذا البلاد فلابد له أن يصرف عملته الورقية الأجنبية هنا فهذا مضطر أما خاصة لما يصير مضاربة في الأسواق وعرفتم قصة العراق لما وضعت الحرب أوزارها والحمد لله بين العراق وبين إيران انتشر الخبر بأن العملية العراقية ستقوى فأخذ الناس بشراء العملة العراقية وسرعان ما فوجئوا بضربة أخرى فخسروا ما شاء الله ؛ هذا هو المقامرة يعني فلا يجوز للمسلم أن يتاجر بهذه الأمور وإنما في حدود الضرورة والحاجة الملحة فقط ؛ نعم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قام إنسان بأداء العمرة ثم نزل ضيفا عند قريب له في جدة وأراد أن يؤدي عمرة أخرى ؛ فهل يحرم من جدة أم عليه أن يحرم من ميقاته الذي أحرم منه أول مرة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تكرار العمرة ليس من السنة وإن كان ولابد فلا بد أن يأتي الميقات وهو إذا قيل له اذهب إلى الميقات بقول أدينا العمرة وانتهينا ؛ لكن الشيء الرخيص بلحقوه بسرعة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أهل جدة من أين يعتمرون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جدة يعتمرون من جدة ولكن لا يكثرون منها ويجعلونها رايحين جايئين وإنما كلما عنّ في بال أحدهم أن يتزكى ويطهر نفسه فيعتمر حيث كان هو من مكانه في جدة ؛ نعم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مد التكبير من الإمام عند الجلوس الأخير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بدعة شافعية لا أصل لها في السنة المحمدية ، وأشد ما يفعلون لكني رأيتها هنا وأصبحت نسيا منسيا والحمد لله ؛ حينما يرفع رأسه من السجدة الثانية في الركعة الأولى ويريد أن ينهض منها إلى الركعة الثانية وهنا عند الشافعية الذين يقولون بهذه البدعة في عندهم جلسة استراحة فهو يرفع رأسه فيقول :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كل الوقت هذا يلي راح بجلسة الاستراحة لازم يمده لحتى يصبح قائما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التكبير كما جاء في بعض الآثار وظنه بعض الناس حديثا مرفوعا إلى النبي صلى الله عليه وآله وسلم ولا أصله له ، ما هو ؟ </w:t>
      </w:r>
      <w:r>
        <w:rPr>
          <w:rFonts w:ascii="Traditional Arabic" w:hAnsi="Traditional Arabic" w:cs="Traditional Arabic"/>
          <w:color w:val="800000"/>
          <w:sz w:val="32"/>
          <w:szCs w:val="32"/>
          <w:rtl/>
        </w:rPr>
        <w:t>" التكبير جزم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التكبير جزم "</w:t>
      </w:r>
      <w:r>
        <w:rPr>
          <w:rFonts w:ascii="Traditional Arabic" w:hAnsi="Traditional Arabic" w:cs="Traditional Arabic"/>
          <w:color w:val="000000"/>
          <w:sz w:val="32"/>
          <w:szCs w:val="32"/>
          <w:rtl/>
        </w:rPr>
        <w:t xml:space="preserve"> أثر وليس بحديث ومعناه ليس كما يتوهمون أي كما تسمعون الأذان السعودي اليوم ، تسمعونه اليوم هكذا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يعني بلفظ عادي ، هذا لا أصل له في السنة ؛ في صحيح مسلم إن المؤذن لما أذن يوم الجمعة أو غير يوم الجمعة وعمر على </w:t>
      </w:r>
      <w:r>
        <w:rPr>
          <w:rFonts w:ascii="Traditional Arabic" w:hAnsi="Traditional Arabic" w:cs="Traditional Arabic"/>
          <w:color w:val="000000"/>
          <w:sz w:val="32"/>
          <w:szCs w:val="32"/>
          <w:rtl/>
        </w:rPr>
        <w:lastRenderedPageBreak/>
        <w:t xml:space="preserve">المنبر قال عمر الله أكبر الله أكبر أي وصل التكبيرة الأولى بالتكبيرة الأخرى بتحريك الراء المضمومة بطبيعة محلها من الاعراب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هكذا يقول المؤذن ، ونحن قد أمرنا كما يقول عليه السلام : </w:t>
      </w:r>
      <w:r>
        <w:rPr>
          <w:rFonts w:ascii="Traditional Arabic" w:hAnsi="Traditional Arabic" w:cs="Traditional Arabic"/>
          <w:b/>
          <w:bCs/>
          <w:color w:val="0000FF"/>
          <w:sz w:val="32"/>
          <w:szCs w:val="32"/>
          <w:rtl/>
        </w:rPr>
        <w:t>( إذا سمعتم المؤذن فقولوا مثل ما يقول )</w:t>
      </w:r>
      <w:r>
        <w:rPr>
          <w:rFonts w:ascii="Traditional Arabic" w:hAnsi="Traditional Arabic" w:cs="Traditional Arabic"/>
          <w:color w:val="000000"/>
          <w:sz w:val="32"/>
          <w:szCs w:val="32"/>
          <w:rtl/>
        </w:rPr>
        <w:t xml:space="preserve"> ماذا يقول المؤذن المتشرع ؟ ما أحد يجاوبني مادام أن المؤذن في السعودية بقول الله أكبر نقول مثله ؟ لا ، هذا غير متشرع ، هذا عامل بحديث لا أصل له ، التكبير جزم ؛ الأذان في السنة وصل التكبيرة الأولى بالأخرى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كذلك الاقامة ؛ لكن أشكل هذا على بعض الناس الذين لا علم لهم  من جهة بالحديث ومن جهة أخرى لا علم عندهم  باللغة ؛ أما الجهلة الأولى فظنوا أن هذه الجملة </w:t>
      </w:r>
      <w:r>
        <w:rPr>
          <w:rFonts w:ascii="Traditional Arabic" w:hAnsi="Traditional Arabic" w:cs="Traditional Arabic"/>
          <w:color w:val="800000"/>
          <w:sz w:val="32"/>
          <w:szCs w:val="32"/>
          <w:rtl/>
        </w:rPr>
        <w:t>" التكبير جزم "</w:t>
      </w:r>
      <w:r>
        <w:rPr>
          <w:rFonts w:ascii="Traditional Arabic" w:hAnsi="Traditional Arabic" w:cs="Traditional Arabic"/>
          <w:color w:val="000000"/>
          <w:sz w:val="32"/>
          <w:szCs w:val="32"/>
          <w:rtl/>
        </w:rPr>
        <w:t xml:space="preserve"> ظنوه حديثا نبويا  وليس كذلك وإنما هو أثر لابراهيم النخعي ، هذا من علماء التابعين قال التكبير جزم وهو يعني أن لا تقول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بنرجع للبدعة الشافعية وإنما أن تقول الله أكبر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 معنى هذا الأثر حديث في سنن الترمذي عن أبي هريرة </w:t>
      </w:r>
      <w:r>
        <w:rPr>
          <w:rFonts w:ascii="Traditional Arabic" w:hAnsi="Traditional Arabic" w:cs="Traditional Arabic"/>
          <w:b/>
          <w:bCs/>
          <w:color w:val="0000FF"/>
          <w:sz w:val="32"/>
          <w:szCs w:val="32"/>
          <w:rtl/>
        </w:rPr>
        <w:t>( من السنة حذف السلام )</w:t>
      </w:r>
      <w:r>
        <w:rPr>
          <w:rFonts w:ascii="Traditional Arabic" w:hAnsi="Traditional Arabic" w:cs="Traditional Arabic"/>
          <w:color w:val="000000"/>
          <w:sz w:val="32"/>
          <w:szCs w:val="32"/>
          <w:rtl/>
        </w:rPr>
        <w:t xml:space="preserve"> من السنة حذف السلام أي اختصاره وعدم تمطيطه ، وهذا خطأ يقع في مخالفته كثير أئمة المساجد حيث يقول الإمام </w:t>
      </w:r>
      <w:r>
        <w:rPr>
          <w:rFonts w:ascii="Traditional Arabic" w:hAnsi="Traditional Arabic" w:cs="Traditional Arabic"/>
          <w:color w:val="800000"/>
          <w:sz w:val="32"/>
          <w:szCs w:val="32"/>
          <w:rtl/>
        </w:rPr>
        <w:t>" السلام عليكم ورحمة الله "</w:t>
      </w:r>
      <w:r>
        <w:rPr>
          <w:rFonts w:ascii="Traditional Arabic" w:hAnsi="Traditional Arabic" w:cs="Traditional Arabic"/>
          <w:color w:val="000000"/>
          <w:sz w:val="32"/>
          <w:szCs w:val="32"/>
          <w:rtl/>
        </w:rPr>
        <w:t xml:space="preserve"> يكون ذاك يسلم التسليم الثانية ؛ بكون هذاك سلم التسليمة الثانية ؛ وبعده الامام بلفظ وبمد كلمة الله ؛ هذا من جهل الإمام وجهل المؤتم ؛ لأن الإمام جهل هذه السنة ، السنة في السلام حذفه ، من السنة حذف السلام أي اختصاره وعدم تمطيطه ، السلام عليكم ورحمة الله ، السلام عليكم ورحمة الله ؛ وجاء من الآخرين المقتدين حيث لا يعلمون قوله عليه السلام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لكن والله أنا لا أعتب عليهم لأنه </w:t>
      </w:r>
      <w:r>
        <w:rPr>
          <w:rFonts w:ascii="Traditional Arabic" w:hAnsi="Traditional Arabic" w:cs="Traditional Arabic"/>
          <w:color w:val="800000"/>
          <w:sz w:val="32"/>
          <w:szCs w:val="32"/>
          <w:rtl/>
        </w:rPr>
        <w:t>" إذا كان رب البيت بالدف ضاربا فما على الساكنين فيه إلا الرقص "</w:t>
      </w:r>
      <w:r>
        <w:rPr>
          <w:rFonts w:ascii="Traditional Arabic" w:hAnsi="Traditional Arabic" w:cs="Traditional Arabic"/>
          <w:color w:val="000000"/>
          <w:sz w:val="32"/>
          <w:szCs w:val="32"/>
          <w:rtl/>
        </w:rPr>
        <w:t xml:space="preserve">  إذا كان الإمام يخالف السنة فماذا يفعل المقتدون من وراءه ؟ والمفروض هو أنه أعلم منهم ؛ فإذا نحن نقول إن هذا المقتدي لما بشوف الإمام الجاهل يمد السلام يملك إيش ؟ يحفظ نفسه يطول باله شويه على الإمام حتى يفرغ نفسه الإمام ، بعدين هو يسلم ؛ أما هو بقول السلام عليكم  هو يبدأ فورا معنى رايح يسبق الإمام بالنتيجة وإن كان الإمام هو المسؤول ؛ الشاهد التكبير جزم أي خطف فلا يمد لا يقال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وإنما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فظن بعض الناس قديما وحديثا أن التكبير جزم يعني بدون تحريك ، ما بتقول الله أكبر الله أكبر وإنما بتقول الله أكبر ، الله أكبر ، هذا خطأ ، خطأ في السنة وخطأ في اللغة ؛ لأنه من حيث اللغة لا يجوز الوقوف على متحرك ، إذا كنت على ساكن بدك توقف وما توصله ، وإذا كان متحركا ما تجزمه وإنما تحركه وتوصله فيما بعده ؛ وكثير من القراء يوصلون آية ، الآية بتكون آخرها متحركة لكن باعتبارها آية بتكون ساكنة فيوصلها فيما بعدها وينطقها ساكنة وهي تكون متحركة ، هذا خطأ ، خطئين : </w:t>
      </w:r>
      <w:r>
        <w:rPr>
          <w:rFonts w:ascii="Traditional Arabic" w:hAnsi="Traditional Arabic" w:cs="Traditional Arabic"/>
          <w:color w:val="000000"/>
          <w:sz w:val="32"/>
          <w:szCs w:val="32"/>
          <w:rtl/>
        </w:rPr>
        <w:lastRenderedPageBreak/>
        <w:t xml:space="preserve">الخطأ الأول أن كل آية يوقف عندها ؛ الخطأ الثاني إذا وصلتها فلازم توصلها متحركة في الآية وليست ساكنة ؛ أليس كذلك ؟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إذا صح الحديث كما تفضلت وقلت التكبير بالجزم يعني الجزم هو السكون فإذا كبرت سكنت إذا وقفت فالوقت يجب على القارئ أو على المتكلم إذا وقف أن لا يحرك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أخطأت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أدرج الكلام إلى ما بعده أوصله أي حركة في اللفظة الذي </w:t>
      </w:r>
      <w:r>
        <w:rPr>
          <w:rFonts w:ascii="Traditional Arabic" w:hAnsi="Traditional Arabic" w:cs="Traditional Arabic"/>
          <w:color w:val="FF0000"/>
          <w:sz w:val="32"/>
          <w:szCs w:val="32"/>
          <w:rtl/>
        </w:rPr>
        <w:t>...</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متفق معك في الجملة الأخيرة ، وهذا الذي سألتك عنها ؛ أما أنت أخطأت في أول الكلام ، أنا أقول هذا ليس حديثا وهذا من باب التذكير </w:t>
      </w:r>
      <w:r>
        <w:rPr>
          <w:rFonts w:ascii="Traditional Arabic" w:hAnsi="Traditional Arabic" w:cs="Traditional Arabic"/>
          <w:b/>
          <w:bCs/>
          <w:color w:val="FF0000"/>
          <w:sz w:val="32"/>
          <w:szCs w:val="32"/>
          <w:rtl/>
        </w:rPr>
        <w:t>(( وذكر فإن الذكرى تنفع المؤمنين ))</w:t>
      </w:r>
      <w:r>
        <w:rPr>
          <w:rFonts w:ascii="Traditional Arabic" w:hAnsi="Traditional Arabic" w:cs="Traditional Arabic"/>
          <w:color w:val="000000"/>
          <w:sz w:val="32"/>
          <w:szCs w:val="32"/>
          <w:rtl/>
        </w:rPr>
        <w:t xml:space="preserve"> أولا ليس حديثا ، وثانيا المعنى الذي أنت لجأت إليه هو أمر اصطلاحي والحديث عربي قبل أن يكون اصطلاحيا جزم خطف يعني ، وليس جزم يعني بالجزم بالسكون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ظني ذلك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هو كذلك وما أنت أول سار غرة القمر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لجعل الجماعة يلي طبقوا الاصطلاح النحوي على هذه الجملة العربية وهذه المشكلة ؛ الشاهد فالتكبير جزم في لغة العرب وبها نطق ابراهيم بن يزيد النخعي يعني خطف مش يعني تسكين كما هو الاصطلاح النحوي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كما تفضلت الشاهد الأول </w:t>
      </w:r>
      <w:r>
        <w:rPr>
          <w:rFonts w:ascii="Traditional Arabic" w:hAnsi="Traditional Arabic" w:cs="Traditional Arabic"/>
          <w:color w:val="800000"/>
          <w:sz w:val="32"/>
          <w:szCs w:val="32"/>
          <w:rtl/>
        </w:rPr>
        <w:t>" التسليم حذف "</w:t>
      </w:r>
      <w:r>
        <w:rPr>
          <w:rFonts w:ascii="Traditional Arabic" w:hAnsi="Traditional Arabic" w:cs="Traditional Arabic"/>
          <w:color w:val="000000"/>
          <w:sz w:val="32"/>
          <w:szCs w:val="32"/>
          <w:rtl/>
        </w:rPr>
        <w:t xml:space="preserve"> ، الحذف يعني يفهم معنى الجزم يعني هو الخطف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 وإلا نحن لماذا جبنا حديث السنة الشاهد إذا التكبير جزم خطف ، وهو ليس بحديث وإنما أثر عن ابراهيم بن يزيد النخعي ؛ طيب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رفع اليدين في الدعاء يوم الجمعة مع التأمين هل هو جائز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 الجمعة مع التأمين ليس من السنة ذلك لا من الإمام ولا من المؤتمين وإنما من السنة أحيانا أن يدعوا الإمام لأمر عارض يوم الجمعة ، الدعاء يوم الجمعة وبخاصة التزام هذا الدعاء في الخطبة الثانية ليس له أصل في السنة إطلاقا ، الخطبة الثانية كالأولى تماما ، ما يقصد من الأولى يقصد من الأخرى ، يقصد من الأولى التذكير والتنبيه والتعليم كذلك نفس الخطبة الثانية لا فرق بين الأولى والأخرى ولا فرق بين إذا لزم الأمر لأمر عارض طارئ أن يدعوا الخطيب على المنبر في الخطبة الأولى أو الأخرى ، ما فيه فرق ؛ لأن القضية ليس هناك سنة أن يدعوا الإنسان مثلا يدعوا أحدنا في التشهد كما قال عليه السلام </w:t>
      </w:r>
      <w:r>
        <w:rPr>
          <w:rFonts w:ascii="Traditional Arabic" w:hAnsi="Traditional Arabic" w:cs="Traditional Arabic"/>
          <w:b/>
          <w:bCs/>
          <w:color w:val="0000FF"/>
          <w:sz w:val="32"/>
          <w:szCs w:val="32"/>
          <w:rtl/>
        </w:rPr>
        <w:t>( ثم ليتخير من الدعاء ما شاء )</w:t>
      </w:r>
      <w:r>
        <w:rPr>
          <w:rFonts w:ascii="Traditional Arabic" w:hAnsi="Traditional Arabic" w:cs="Traditional Arabic"/>
          <w:color w:val="000000"/>
          <w:sz w:val="32"/>
          <w:szCs w:val="32"/>
          <w:rtl/>
        </w:rPr>
        <w:t xml:space="preserve">، ويدعوا حينما يرفع رأسه من الركوع </w:t>
      </w:r>
      <w:r>
        <w:rPr>
          <w:rFonts w:ascii="Traditional Arabic" w:hAnsi="Traditional Arabic" w:cs="Traditional Arabic"/>
          <w:b/>
          <w:bCs/>
          <w:color w:val="0000FF"/>
          <w:sz w:val="32"/>
          <w:szCs w:val="32"/>
          <w:rtl/>
        </w:rPr>
        <w:t xml:space="preserve">( سمع الله لمن حمده ربنا لك الحمد ملأ </w:t>
      </w:r>
      <w:r>
        <w:rPr>
          <w:rFonts w:ascii="Traditional Arabic" w:hAnsi="Traditional Arabic" w:cs="Traditional Arabic"/>
          <w:b/>
          <w:bCs/>
          <w:color w:val="0000FF"/>
          <w:sz w:val="32"/>
          <w:szCs w:val="32"/>
          <w:rtl/>
        </w:rPr>
        <w:lastRenderedPageBreak/>
        <w:t xml:space="preserve">السموات وملأ الأرض وملأ ما بينهما وملأ ما شئت به من بعده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إلى آخره ؛ لكن لا يرد في السنة إطلاقا أن النبي صلى الله عليه وآله وسلم كان يخص الخطبة الثانية يوم الجمعة بشيء من الدعاء كما يفعل الخطباء الجمعة في هذا الزمان ، لا نستثني منهم أحدا ؛ لكن نفرق بين السلفي وبين الخلفي ، بين السني والبدعي ، من أي ناحية ، السني مثلا ما يجعل دعاءه ولا يستحق أن يكون ذا دعاء عريض بخلاف الخطباء الآخرين الخطبة الثانية تكاد لا تسمع منهم فائدة إلا دعاء ودعاء ودعاء وبضج المسجد بالتأمين ، كل هذا خلاف السنة ، الأصل أن لا يكون هناك دعاء إطلاقا إلا لأمر عارض كالقنوت تماما في الصلوات الخمس لا يشرع القنوت في أي صلاة من الصلوات الخمس ولو في الفجر ؛ لكن إذا نزلت في المسلمين نازلة أو أصابتهم مصيبة دعى أئمة المساجد في آخر ركعة من الصلوات الخمس بما يناسب النازلة وليس بدعاء القنوت الذي هو من دعاء الوتر </w:t>
      </w:r>
      <w:r>
        <w:rPr>
          <w:rFonts w:ascii="Traditional Arabic" w:hAnsi="Traditional Arabic" w:cs="Traditional Arabic"/>
          <w:b/>
          <w:bCs/>
          <w:color w:val="0000FF"/>
          <w:sz w:val="32"/>
          <w:szCs w:val="32"/>
          <w:rtl/>
        </w:rPr>
        <w:t>( اللهم اهدنا فيمن هديت وعافنا فيمن عافيت )</w:t>
      </w:r>
      <w:r>
        <w:rPr>
          <w:rFonts w:ascii="Traditional Arabic" w:hAnsi="Traditional Arabic" w:cs="Traditional Arabic"/>
          <w:color w:val="000000"/>
          <w:sz w:val="32"/>
          <w:szCs w:val="32"/>
          <w:rtl/>
        </w:rPr>
        <w:t xml:space="preserve"> لا ، يدعوا بما يناسب النازلة ؛ كذلك الخطبة يوم الجمعة لا يشرع فيها دعاء يلتزمه الخطيب ويلتزم السامعون لدعاءه بالتأمين خلفه ، كل هذا لا أصل له في السنة ، إنما </w:t>
      </w:r>
      <w:r>
        <w:rPr>
          <w:rFonts w:ascii="Traditional Arabic" w:hAnsi="Traditional Arabic" w:cs="Traditional Arabic"/>
          <w:color w:val="FF0000"/>
          <w:sz w:val="32"/>
          <w:szCs w:val="32"/>
          <w:rtl/>
        </w:rPr>
        <w:t>...</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عمرنا والنازلة ما فارقتنا </w:t>
      </w:r>
      <w:r>
        <w:rPr>
          <w:rFonts w:ascii="Traditional Arabic" w:hAnsi="Traditional Arabic" w:cs="Traditional Arabic"/>
          <w:color w:val="FF0000"/>
          <w:sz w:val="32"/>
          <w:szCs w:val="32"/>
          <w:rtl/>
        </w:rPr>
        <w:t>...</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يمكن أقول أصبت أو أتحفظ بهذه الكلمة لأن النازلة هي التي لا عهد للمسلمين بها وليس من شأنهم أن يحيوا فيها ؛ فاليوم أنت بتقول ما فارقتهم صحيح ما فارقتهم لكن ليس هذا المقصود بالنازلة ، الآن نضرب مثالا واضح جدا ، ما رأيك لو أن إمام من أئمة المساجد وأرجوا أن لا نراه إذا قنت لمصيبة المسلمين بالأندلس بأسبانيا ، شو رأيك إذا قنت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محله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هذه مصيبة ملازمة ؟ ولذلك بارك الله فيك ، المقصود بالمصيبة التي نزلت والمسلمون يسعون لإزالتها إن كان مثلا هوجمت ديار المسلمين بالدعاة الباغين المعتدين يقنتون ويخرجون لطرد هذا الباغي ، مش بس يقتصرون على الدعاء ، ما في مانع في مثلا مصيبة ليس لهم فيها وسيلة إلى اللجوء إلى الله عزوجل فيلجئون إليها ؛ لكن إذا صارت جزءا من حياتهم صارت طامة ثانية ، صارت أندلس ثانية ؛ والعهد ليس ببعيد عنا مع الأسف الشديد يعني أنا الآن ما سمعت أحدا يقنت ضد اليهود يعني شو نحن رضينا ببقاء اليهود ، ما رضينا طبعا لكن صارت أيش ؟ جزءا من حياتنا اعتدنا عليها ؛ ولذلك المقصود بالنازلة يعني النازلة الطازة الجديدة ، هذا هو المقصود فيه ؛ على كل حال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أستاذ الساعة التاسعة الآن وفوقها خمس دقائق وحسبكم هذا والحمد لله وسبحانك اللهم وبحمدك أشهد أن لا إله إلا أنت أستغفرك وأتوب إليك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كثيرة الطلب من زوجها بالنسبة للجماع فهو يخشى على نفسه من يتبع هذا الأمر به مرض أو كذا أو ضعفا له فبما يواجه هذا الشيء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طبيعي أو مريض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طبيعي ولكن يرضى مرة ويعطيها ظهره مرارا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الحقيقة أن يوجه إلى الطبيب أحسن من أن يوجه للفقيه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شرعا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جايك بالكلام ، أنا لا أستطيع أن أقول إن هذا الشخص هل يستطيع أن يعطيها حقها أكثر مما وصفت أنت آنفا وإنما الطبيب هو الذي يحكم ، أنا كفقه أقول يجب أن يحصنها وتحصينها لا يكون إلا بإعطاءها كل حقها ؛ لكن هو لا يستطيع فهذا بحث ثاني ، من الذي يحكم الفقيه ؟ لا ، يحكم إما هو وإما الطبيب حينما يفصحه فيقول له هذه الخشية التي أنت تدعيها خيال ووهم أو يقول لا أنت رجل ما فيك هذا النشاط الجنسي ؛ فكما تفعل أو تزيد قليلا أو تكثر قليلا ؛ هذا هو الجواب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شيخنا </w:t>
      </w:r>
      <w:r>
        <w:rPr>
          <w:rFonts w:ascii="Traditional Arabic" w:hAnsi="Traditional Arabic" w:cs="Traditional Arabic"/>
          <w:color w:val="800000"/>
          <w:sz w:val="32"/>
          <w:szCs w:val="32"/>
          <w:rtl/>
        </w:rPr>
        <w:t>" اللهم صل على رسول الله "</w:t>
      </w:r>
      <w:r>
        <w:rPr>
          <w:rFonts w:ascii="Traditional Arabic" w:hAnsi="Traditional Arabic" w:cs="Traditional Arabic"/>
          <w:color w:val="000000"/>
          <w:sz w:val="32"/>
          <w:szCs w:val="32"/>
          <w:rtl/>
        </w:rPr>
        <w:t xml:space="preserve">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واذكر ربك إذا نسيت ))</w:t>
      </w:r>
      <w:r>
        <w:rPr>
          <w:rFonts w:ascii="Traditional Arabic" w:hAnsi="Traditional Arabic" w:cs="Traditional Arabic"/>
          <w:color w:val="000000"/>
          <w:sz w:val="32"/>
          <w:szCs w:val="32"/>
          <w:rtl/>
        </w:rPr>
        <w:t xml:space="preserve"> واذكر ربك إذا نسيت .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إله إلا الله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الصلاة على الرسول عليه السلام بتذكر ما نسي الناسي الحديث الوارد فيه ضعيف لا يصح بينما الآية القرآنية صريحة </w:t>
      </w:r>
      <w:r>
        <w:rPr>
          <w:rFonts w:ascii="Traditional Arabic" w:hAnsi="Traditional Arabic" w:cs="Traditional Arabic"/>
          <w:b/>
          <w:bCs/>
          <w:color w:val="FF0000"/>
          <w:sz w:val="32"/>
          <w:szCs w:val="32"/>
          <w:rtl/>
        </w:rPr>
        <w:t>(( واذكر ربك إذا نسيت ))</w:t>
      </w:r>
      <w:r>
        <w:rPr>
          <w:rFonts w:ascii="Traditional Arabic" w:hAnsi="Traditional Arabic" w:cs="Traditional Arabic"/>
          <w:color w:val="000000"/>
          <w:sz w:val="32"/>
          <w:szCs w:val="32"/>
          <w:rtl/>
        </w:rPr>
        <w:t xml:space="preserve">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بس الإنسان ساعات  بكون في أشياء متعددة عليها فنسأل الله الخير </w:t>
      </w:r>
      <w:r>
        <w:rPr>
          <w:rFonts w:ascii="Traditional Arabic" w:hAnsi="Traditional Arabic" w:cs="Traditional Arabic"/>
          <w:color w:val="FF0000"/>
          <w:sz w:val="32"/>
          <w:szCs w:val="32"/>
          <w:rtl/>
        </w:rPr>
        <w:t>...</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بقول أنت صدقت ؛ لكن ما الذي تفعله أنت وأنا وهو أن نعود إلى الآية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الله يجزيك الخير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للتجارة في أحد أصحاب المنازل أعطاني مال وقال اشتري بلاط ، كان يشتري المتر بمئة وتسعين قرش ، فقلت له أنا بجيبه لك بمئة وخمسين ، فرحت وجبته من محل آخر بمئة وعشرين وحاسبت صاحب المنزل على مئة وخمسين ؛ فهل هذا يجوز أو لا يجوز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يجوز ولا يجوز ، أنت أعلمت الرجل الذي وكلك بالشراء أنه أنا اشتريت بمئة وعشرين وأحسبه عليك بمئة وخمسين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لا يجوز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خلق آدم على صورة الرحمن )</w:t>
      </w:r>
      <w:r>
        <w:rPr>
          <w:rFonts w:ascii="Traditional Arabic" w:hAnsi="Traditional Arabic" w:cs="Traditional Arabic"/>
          <w:color w:val="000000"/>
          <w:sz w:val="32"/>
          <w:szCs w:val="32"/>
          <w:rtl/>
        </w:rPr>
        <w:t xml:space="preserve"> كيف تفسير هذا الحديث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نبع من بلادكم وانتشر إلينا ؛ لكنه هو حديث لا يصح مهما حاول الشيخ أن يقويه ، فتقويه الحديث الضعيف ليس من تخصص الشيخ فهو اعتدى على التخصص حينما صحح هذا الحديث وبخاصة أنه يثير الإشكالات والشبهات الكثيرة عند عامة المسلمين ؛ فلو قلنا أنه أبقى الحديث على الرواية الصحيحة </w:t>
      </w:r>
      <w:r>
        <w:rPr>
          <w:rFonts w:ascii="Traditional Arabic" w:hAnsi="Traditional Arabic" w:cs="Traditional Arabic"/>
          <w:b/>
          <w:bCs/>
          <w:color w:val="0000FF"/>
          <w:sz w:val="32"/>
          <w:szCs w:val="32"/>
          <w:rtl/>
        </w:rPr>
        <w:t>( إن الله خلق آدم على صورته )</w:t>
      </w:r>
      <w:r>
        <w:rPr>
          <w:rFonts w:ascii="Traditional Arabic" w:hAnsi="Traditional Arabic" w:cs="Traditional Arabic"/>
          <w:color w:val="000000"/>
          <w:sz w:val="32"/>
          <w:szCs w:val="32"/>
          <w:rtl/>
        </w:rPr>
        <w:t xml:space="preserve"> بلاش يعتمد على الرواية الأخرى التي تثير الإشكالات العديدة والكثيرة منها تشبيه الرحمن بالإنسان ، فلا يروي هذا الحديث ولا يدندن حوله وإنما يكتفي بالحديث الصحيح </w:t>
      </w:r>
      <w:r>
        <w:rPr>
          <w:rFonts w:ascii="Traditional Arabic" w:hAnsi="Traditional Arabic" w:cs="Traditional Arabic"/>
          <w:b/>
          <w:bCs/>
          <w:color w:val="0000FF"/>
          <w:sz w:val="32"/>
          <w:szCs w:val="32"/>
          <w:rtl/>
        </w:rPr>
        <w:t>( إن الله خلق آدم على صورته )</w:t>
      </w:r>
      <w:r>
        <w:rPr>
          <w:rFonts w:ascii="Traditional Arabic" w:hAnsi="Traditional Arabic" w:cs="Traditional Arabic"/>
          <w:color w:val="000000"/>
          <w:sz w:val="32"/>
          <w:szCs w:val="32"/>
          <w:rtl/>
        </w:rPr>
        <w:t xml:space="preserve">، ثم بعد ذلك يفسره كل مفسر حسب ما يترجح لديه حتى ولو عاد تفسيره إلى ذاك الحديث الضعيف ؛ لأنه يكون هناك فرق كبير بين أن يقدم إلى الناس رأيا له في تفسير الحديث الصحيح والرأي معرض للخطأ و للصواب وبين أن يقول لهم هذا قول رسول الله صلى الله عليه وآله وسلم </w:t>
      </w:r>
      <w:r>
        <w:rPr>
          <w:rFonts w:ascii="Traditional Arabic" w:hAnsi="Traditional Arabic" w:cs="Traditional Arabic"/>
          <w:b/>
          <w:bCs/>
          <w:color w:val="0000FF"/>
          <w:sz w:val="32"/>
          <w:szCs w:val="32"/>
          <w:rtl/>
        </w:rPr>
        <w:t>( خلق الله آدم على صورة الرحمن )</w:t>
      </w:r>
      <w:r>
        <w:rPr>
          <w:rFonts w:ascii="Traditional Arabic" w:hAnsi="Traditional Arabic" w:cs="Traditional Arabic"/>
          <w:color w:val="000000"/>
          <w:sz w:val="32"/>
          <w:szCs w:val="32"/>
          <w:rtl/>
        </w:rPr>
        <w:t>، شتان بين الأمرين ؛ ولذلك فمن الخطأ أن نروي هذا الحديث إلا على الرواية الصحيحة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المقبور يشعر بزيارة أهله مثلا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ليس عنده هذا الشعور ولا ذاك العلم بالزائر للمزور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دعاءه لا يصل في الحال في نفس الوقت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الدعاء إذا كان مقبولا يصل إلى الله فيستجيبه ؛ أما الميت فلا يشعر به ؛ لكن لو فرضنا أن الميت كان يعذب فرفع العذاب عنه كلا أو جزءا بسبب دعاء الرجل الصالح فهو يشعر بالفرق بين العذاب الذي كان فيه وبين انتفاء العذاب كلا أو جزءا لكن هو لا يدري السبب ؛ فهمتني ؟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فعلمنا من أجوبة لك فيما قبل أن هذا ليس للوجوب </w:t>
      </w:r>
      <w:r>
        <w:rPr>
          <w:rFonts w:ascii="Traditional Arabic" w:hAnsi="Traditional Arabic" w:cs="Traditional Arabic"/>
          <w:color w:val="000000"/>
          <w:sz w:val="32"/>
          <w:szCs w:val="32"/>
          <w:rtl/>
        </w:rPr>
        <w:lastRenderedPageBreak/>
        <w:t xml:space="preserve">وإنما للاستحباب وقد فسرته أيضا بالحديث الذي يليه </w:t>
      </w:r>
      <w:r>
        <w:rPr>
          <w:rFonts w:ascii="Traditional Arabic" w:hAnsi="Traditional Arabic" w:cs="Traditional Arabic"/>
          <w:b/>
          <w:bCs/>
          <w:color w:val="0000FF"/>
          <w:sz w:val="32"/>
          <w:szCs w:val="32"/>
          <w:rtl/>
        </w:rPr>
        <w:t>( الحلال بين والحرام بين )</w:t>
      </w:r>
      <w:r>
        <w:rPr>
          <w:rFonts w:ascii="Traditional Arabic" w:hAnsi="Traditional Arabic" w:cs="Traditional Arabic"/>
          <w:color w:val="000000"/>
          <w:sz w:val="32"/>
          <w:szCs w:val="32"/>
          <w:rtl/>
        </w:rPr>
        <w:t xml:space="preserve"> وأيضا قلت للاستحباب فقال لي بعض الإخوان إنه اتصل بك وسألك عن هذا فقلت له للوجوب ، و السؤال كان عن اللحم البلغاري ؛ فأنا ظننت أن اللحم البلغاري لأنه قطعيا حرام والله أعلم لأنه لا يذبحونه ذبح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يعني المسائل كلها الأصل فيها أن يحتاط لدينه على الاستحباب ؛ أما هذه القضية بالذات فيجب الانتهاء منها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كتاب الروح لابن القيم رحمه الله هل نسب إليه فعلا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نسب إليه لكن ألفه في أول حياته أو هو منسوب إليه ، ولا علم له به ؛ الله أعلم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مسند الربيع بن حبيب هل يعتمد من كتب السنة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عند أهل السنة ولا عند الاباضية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صحته صحة صحيح البخاري ومسلم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الصحة ما جاءت من عنده جاءت من خارجه لأن أسانيده كلها منقطعة وهي تدور على شيخه المجهول ما أدري هل هو أبو عبيدة أو غيره وهو لا ذكر له في كتب الرجال مطلقا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أنا أريد أن أقدم فريضة عن والدي ومع ذلك أنا عازب لم أتزوج وفي ناس اشترطوا أنه أنا أتزوج والزواج يكلف كثير مع أن الحج في الوقت هذا ممكن الإنسان بيطلع عمرة وينتظر الحج شهرين ثم يعمل الفريضة وينزل ؛ ما رأي حضرتك مع أن الواحد يحاول يصون نفسه والحمد لله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عندك توقان للزواج فحج عن أبيك ؛ أما إذا كان عندك توقان للزواج فتزوج ثم حج عن أبيك ؛ والسلام عليكم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جرى بينك وبين أخينا أبو اسحاق الحويني حوارا فقلت له أنه خليفتك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له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كذلك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ابراهيم بده يسلم عليك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أهلا أهلا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ابراهيم طفل صغير وهو على ما يبدوا من أحفاد الشيخ أبو ليلى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للمسلم الذي يدعوا إلى سبيل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طائع لله هل يكون مجاهدا فيرفع عنه التكليف بالنسبة للذهاب للجهاد في أفغانستان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أبدا ، هذا الجهاد يلي يتحكي عنه جهاد كفائي ؛ أما الجهاد في أفغانستان فجهاد عيني والجهاد الكفائي لا يغني عن الجهاد العيني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في عذر بأني إنسان إلا عذر شرعي في أن لا يذهب إلى أفغانستان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إلا بعذر شرعي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ماذا العذر الشرعي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واحد مريض الله يهديك ، مثل واحد مكرسح عاجز مكسر ضرير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عاجز عن حمل السلاح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بقدر يحمل سلاح ، ليس شرط ، الضرير ما بقدر يحمل السلاح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يعني مثلا بقدر يجاهد وزي هيك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مش فهمان شو قصدك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عارف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أنت أفهم شو قصدي مقابل فهمت قصدك افهم قصدي ، قصدي أن الجهاد في أفغانستان فرض عين والدعوة إلى الله لمن كان من أهل الدعوة وأهل العلم بها هذا فرض كفائي وفرض الكفاية لا يقوم مقام فرض العين ، إذا صليت صلاة الجنازة في وقت الظهر فلابد أن تصلي صلاة الظهر ؛ أما إذا صليت صلاة الظهر ما صليت صلاة الجنازة جاز ؛ فهمتني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الله يجزيك الخير يا شيخنا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كذلك . خل الدور لأبي ماهر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أسأل سؤال حول حديث ورد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A46D22" w:rsidRDefault="00A46D22" w:rsidP="00A46D22">
      <w:pPr>
        <w:widowControl w:val="0"/>
        <w:autoSpaceDE w:val="0"/>
        <w:autoSpaceDN w:val="0"/>
        <w:bidi/>
        <w:adjustRightInd w:val="0"/>
        <w:spacing w:after="0" w:line="240" w:lineRule="auto"/>
        <w:rPr>
          <w:rFonts w:ascii="Traditional Arabic" w:hAnsi="Traditional Arabic" w:cs="Traditional Arabic"/>
          <w:sz w:val="17"/>
          <w:szCs w:val="17"/>
          <w:rtl/>
        </w:rPr>
      </w:pPr>
    </w:p>
    <w:p w:rsidR="00A46D22" w:rsidRDefault="00A46D22" w:rsidP="00A46D2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230</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عسـاك بخير ، من أي الجزائر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البُليدة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بُليدة، هذه تبعد عن العاصمة كثيراً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أربعين كيلو.</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أربعين كيلو .. هيـه ، وهي قرية أم بلدة كبيرة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بلدة كبيرة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كبيرة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ولاية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ولاية .. وكيف الدعوة هناك فيه نشاط أو لا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نشاط .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حديثة العهد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نشاط . نشاط كبير. وهناك بعض النقط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جئنا من أجل تلك النقط يا شيخ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فهمنا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جئنا نسأل عن الأحزاب في الحقيقة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تريد أن تسأل عن شيء .؟ تفضل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الحمد لله رب العالمين والصلاة والسلام على سيد المرسلين وعلى آله وصحبه أجمعين أما بعد: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فما هو حكم الشرع الحنيف بما نراه من بعض إخواننا المنتسبين إلى السنة في بعض البلاد إذا أسسوا أحزابا وجبهات وتنظيمات إسلامية لمواجهة القوى المعادية للإسلام -كما يقولون- وبخاصة أنهم يستدلون أحياناً بقاعدة فقهية تقول : </w:t>
      </w:r>
      <w:r>
        <w:rPr>
          <w:rFonts w:ascii="Traditional Arabic" w:hAnsi="Traditional Arabic" w:cs="Traditional Arabic"/>
          <w:color w:val="800000"/>
          <w:sz w:val="32"/>
          <w:szCs w:val="32"/>
          <w:rtl/>
        </w:rPr>
        <w:t>" ما لم يتم الواجب إلا به فهو واجب "</w:t>
      </w:r>
      <w:r>
        <w:rPr>
          <w:rFonts w:ascii="Traditional Arabic" w:hAnsi="Traditional Arabic" w:cs="Traditional Arabic"/>
          <w:color w:val="000000"/>
          <w:sz w:val="32"/>
          <w:szCs w:val="32"/>
          <w:rtl/>
        </w:rPr>
        <w:t xml:space="preserve"> فهل هناك أدلة شرعية من كتاب ربنا سبحانه وسنة نبينا صلى الله عليه وسلم تجيز لهم مثل هذا التحزب ؟ ، أفيدونا نفع الله بكم , وبارك فيكم وجزاكم خيراً.</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والصلاة والسلام على رسول الله وعلى آله وصحبه أجمعين، لا يوجد -كما هو معلوم عند أهل العلم- أي دليل في كتاب الله أو في سنة رسول الله صلى الله عليه وسلم ما يجيز للمسلمين أن يتفرقوا شيعاً وأحزاباً، وإنما يوجد في الكتاب والسنة خلاف ذلك تماماً، حيث قال تعالى :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 وقال صلى الله عليه وسلم : </w:t>
      </w:r>
      <w:r>
        <w:rPr>
          <w:rFonts w:ascii="Traditional Arabic" w:hAnsi="Traditional Arabic" w:cs="Traditional Arabic"/>
          <w:b/>
          <w:bCs/>
          <w:color w:val="0000FF"/>
          <w:sz w:val="32"/>
          <w:szCs w:val="32"/>
          <w:rtl/>
        </w:rPr>
        <w:t>( افترقت اليهود على إحدى وسبعين فرقة، وافترقت النصارى على اثنتين وسبعين فرقة، وستفترق أمتي على ثلاث وسبعين فرقة، كلها في النار إلا واحدة )</w:t>
      </w:r>
      <w:r>
        <w:rPr>
          <w:rFonts w:ascii="Traditional Arabic" w:hAnsi="Traditional Arabic" w:cs="Traditional Arabic"/>
          <w:color w:val="000000"/>
          <w:sz w:val="32"/>
          <w:szCs w:val="32"/>
          <w:rtl/>
        </w:rPr>
        <w:t xml:space="preserve"> قالوا : من هي يا رسول الله؟ قال : </w:t>
      </w:r>
      <w:r>
        <w:rPr>
          <w:rFonts w:ascii="Traditional Arabic" w:hAnsi="Traditional Arabic" w:cs="Traditional Arabic"/>
          <w:b/>
          <w:bCs/>
          <w:color w:val="0000FF"/>
          <w:sz w:val="32"/>
          <w:szCs w:val="32"/>
          <w:rtl/>
        </w:rPr>
        <w:lastRenderedPageBreak/>
        <w:t>( هي التي تكون على ما أنا عليه وأصحابي )</w:t>
      </w:r>
      <w:r>
        <w:rPr>
          <w:rFonts w:ascii="Traditional Arabic" w:hAnsi="Traditional Arabic" w:cs="Traditional Arabic"/>
          <w:color w:val="000000"/>
          <w:sz w:val="32"/>
          <w:szCs w:val="32"/>
          <w:rtl/>
        </w:rPr>
        <w:t xml:space="preserve"> وفي الرواية الأشهر :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وإنما تكون الجماعة جماعة حقيقية إذا كانت تتمسك بالكتاب والسنة تمسكاً فعلياً وليس تمسكاً قولياً، ولذلك هنا لابد من لفت النظر إلى حقيقة طالما أصبحت اليوم تتكرر ألفاظها وتخفى حقائقها، وهي أن من موضة العصر الحاضر اليوم أن كل حزب صار ينتمي إلى الكتاب والسنة، بعد أن لم يكن للكتاب والسنة ذكر على ألسنتهم قبل نحو ربع قرن من الزمان، ولكن بفضل الله ورحمته، لما بدأت دعوة الكتاب والسنة تعلو على كل الدعوات , وأصبحت لها الهيمنة والسيطرة على كل الدعوات صار من مصلحة الدعوات الأخرى أن يتبنوا الانتسابة إلى الكتاب والسنة، ولكن شتان بين من ينتسب إلى الكتاب والسنة اسماً، وبين من ينتسب إليها اسماً وفعلاً، ولذلك فلا ينبغي لنا أن نظن أن كل من كان يدعو أو يقول نحن على الكتاب والسنة إنهم كذلك على الكتاب والسنة، وإنما علينا أن نقارن بين القول وبين الفعل، فمن كان فعله يصدق قوله فنحن نكون معه ليس حزباً، وإنما جماعةً واتباعاً للحديث السابق : قالوا : من هي؟ -أي الفرقة الناجية- قال : </w:t>
      </w:r>
      <w:r>
        <w:rPr>
          <w:rFonts w:ascii="Tradition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
        <w:t xml:space="preserve"> وفي الرواية الأولى أو الأخرى : </w:t>
      </w:r>
      <w:r>
        <w:rPr>
          <w:rFonts w:ascii="Traditional Arabic" w:hAnsi="Traditional Arabic" w:cs="Traditional Arabic"/>
          <w:b/>
          <w:bCs/>
          <w:color w:val="0000FF"/>
          <w:sz w:val="32"/>
          <w:szCs w:val="32"/>
          <w:rtl/>
        </w:rPr>
        <w:t>( هي التي على ما أنا عليه وأصحابي )</w:t>
      </w:r>
      <w:r>
        <w:rPr>
          <w:rFonts w:ascii="Traditional Arabic" w:hAnsi="Traditional Arabic" w:cs="Traditional Arabic"/>
          <w:color w:val="000000"/>
          <w:sz w:val="32"/>
          <w:szCs w:val="32"/>
          <w:rtl/>
        </w:rPr>
        <w:t xml:space="preserve"> ، فمن كان فعله يطابق قوله كنّا معه وكنا جماعة واحدة، وليس فرقاً وأحزاباً، كل حزبٍ بما لديهم فرحون.</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هذه الملاحظة يجب أن نلاحظها لأننا نسمع اليوم دعوات كثيرة بينها إختلاف كبير جداً ومع ذلك فكل منهم يدعي أنه على الكتاب والسنة، وكما قيل قديماً:</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وكلٌ يدعي وصلاً بليلى * * * وليلى لا تقر لهم بذاك</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وربنا عز وجل يقول في الكتاب الكريم كما هو معلوم : </w:t>
      </w:r>
      <w:r>
        <w:rPr>
          <w:rFonts w:ascii="Traditional Arabic" w:hAnsi="Traditional Arabic" w:cs="Traditional Arabic"/>
          <w:b/>
          <w:bCs/>
          <w:color w:val="FF0000"/>
          <w:sz w:val="32"/>
          <w:szCs w:val="32"/>
          <w:rtl/>
        </w:rPr>
        <w:t>(( يَا أَيُّهَا الَّذِينَ آَمَنُوا لِمَ تَقُولُونَ مَا لَا تَفْعَلُونَ  كَبُرَ مَقْتًا عِندَ اللَّهِ أَن تَقُولُوا مَا لَا تَفْعَلُونَ ))</w:t>
      </w:r>
      <w:r>
        <w:rPr>
          <w:rFonts w:ascii="Traditional Arabic" w:hAnsi="Traditional Arabic" w:cs="Traditional Arabic"/>
          <w:color w:val="000000"/>
          <w:sz w:val="32"/>
          <w:szCs w:val="32"/>
          <w:rtl/>
        </w:rPr>
        <w:t xml:space="preserve"> ، تجد مثلاً على سبيل المثال، تجد كثيرا من الناس يقولون: نحن على الكتاب والسنة، ونحن على منهج السلف الصالح ، لكنك إذا نظرت إلى مظهرهم رأيت مظهرهم لا ينبي عن شيءٍ من ذلك الإتباع للمنهج ، منهج السلف الصالح، فكثيرٍ منهم يتزيون بزي الأجانب، كثيرٍ منهم لا يتشبهون بنبيهم صلى الله عليه وسلم الذي مثلاً كان يقول : </w:t>
      </w:r>
      <w:r>
        <w:rPr>
          <w:rFonts w:ascii="Traditional Arabic" w:hAnsi="Traditional Arabic" w:cs="Traditional Arabic"/>
          <w:b/>
          <w:bCs/>
          <w:color w:val="0000FF"/>
          <w:sz w:val="32"/>
          <w:szCs w:val="32"/>
          <w:rtl/>
        </w:rPr>
        <w:t>( حفوا الشارب وأعفوا اللحى وخالفوا اليهود والنصارى )</w:t>
      </w:r>
      <w:r>
        <w:rPr>
          <w:rFonts w:ascii="Traditional Arabic" w:hAnsi="Traditional Arabic" w:cs="Traditional Arabic"/>
          <w:color w:val="000000"/>
          <w:sz w:val="32"/>
          <w:szCs w:val="32"/>
          <w:rtl/>
        </w:rPr>
        <w:t xml:space="preserve"> فتجد الكثير من هؤلاء المدعين الانتساب إلى الكتاب والسنة أو الانتساب إلى السلفية يخالف فعلهم قولهم، يخالف مخبرهم خَبرهم، فلذلك هؤلاء ينبغي نحن أن لا نحشرهم في زمرة الجماعة التي لا تفرق فيها، ولا أحزاب فيها، وإذا عرفنا هذه الحقيقة سَهُل علينا تماماً أن نفهم أن من كان يدعي </w:t>
      </w:r>
      <w:r>
        <w:rPr>
          <w:rFonts w:ascii="Traditional Arabic" w:hAnsi="Traditional Arabic" w:cs="Traditional Arabic"/>
          <w:color w:val="000000"/>
          <w:sz w:val="32"/>
          <w:szCs w:val="32"/>
          <w:rtl/>
        </w:rPr>
        <w:lastRenderedPageBreak/>
        <w:t>الانتساب إلى الكتاب والسنة ومع ذلك فهم فرق وشيع وأحزاب، فليسوا على الكتاب والسنة ؛ لأنه هذا التفرق وهذا التحزب، هو خلاف الكتاب والسنة.</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أدري إذا كان كأنه في بقية للسؤال لو ذكرتني حتى ندندن حوله.</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أسسوا أحزاب وجبهات وتنظيمات إسلامية لمواجهة القوى المعادية للإسلام -كما يقولون- وبخاصة أنهم يستدلون أحياناً بقاعدة تقول : </w:t>
      </w:r>
      <w:r>
        <w:rPr>
          <w:rFonts w:ascii="Traditional Arabic" w:hAnsi="Traditional Arabic" w:cs="Traditional Arabic"/>
          <w:b/>
          <w:bCs/>
          <w:color w:val="0000FF"/>
          <w:sz w:val="32"/>
          <w:szCs w:val="32"/>
          <w:rtl/>
        </w:rPr>
        <w:t>( ما لم يتم الواجب إلا به فهو واجب )</w:t>
      </w:r>
      <w:r>
        <w:rPr>
          <w:rFonts w:ascii="Traditional Arabic" w:hAnsi="Traditional Arabic" w:cs="Traditional Arabic"/>
          <w:color w:val="000000"/>
          <w:sz w:val="32"/>
          <w:szCs w:val="32"/>
          <w:rtl/>
        </w:rPr>
        <w:t>.؟</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محاربة القوى المحاربة للإسلام لا تكون بالتفرق، وإنما تكون بالتجمع، وهو ما أشرنا إليه آنفاً أن يكونوا جماعة واحدة ويربطهم منهج واحد، وليس هناك منهج إلا منهج الكتاب والسنة وما كان عليهم سلفنا الصالح، كما اشتهر عن الإمام ابن قيم الجوزيّة رحمه الله أنه كان يقول -ونعم ما كان يقول-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العلم قال الله قال رسوله   ***    قال الصحابة ليس بالتمويه</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العلم نصبك للخلاف سفاهة   ***   بين الرسول وبين رأي فقيه</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كلا ولا جحد الصفات ونفيها   ***    حذرا من التشبيه والتمثيل</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نجد هؤلاء الأحزاب أكثرهم لا يهتمون بتصحيح عقائدهم وأفكارهم، لا يهتمون بتصليح عباداتهم و صيامهم ومناسك حجهم، وإنما الحقيقة كلُّ حزبٍ منهم يتحزب للمذهب الذي عاش عليه، فعندكم مثلاً ، يغلب التحزب للإمام مالك رحمه الله، في بلاد أخرى كتركيا مثلاً لا يعرفون الإسلام إلا من زاوية مذهب أبي حنيفة فقط، وفي بلاد أخرى كسوريا مثلاً ومصْر مثلاً وهذه بلاد يعرفون مذهبين اثنين وهو الشافعي والحنفي، وعلى العكس من ذلك مثل في نجد مثلاً ما يعرفون مذهباً إلا المذهب الحنبلي، في الحجاز يعرفون المذهب الشافعي أكثر وهكـذا، هذا ليس هو منهج السلف الصالح، منهج السلف الصالح كما أسمعناكم آنفاً من قول ابن القيم رحمه الله: العلم قال الله قال رسوله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هؤلاء الأحزاب من كان يقول نحن على الكتاب والسنة ويصدق فعله قوله كما قلنا آنفاً فهو من الجماعة ونحن معهم أين ما كانوا ومن كانوا، أما استغلال هذه الدعوة في سبيل تجميع الناس وتكتيلهم وتحزيبهم، ولو بزعم محاربة القوى المحاربة للإسلام، وهي قوى إما أن تكون كافرة كفراً محضاً، وإما أن تكون منحرفة عن الإسلام كثيراً أو قليلاً، فما يكون أبداً محاربة القوى التي تعادي الإسلام إلا بالرجوع إلى الكتاب والسنة في كل شؤون الحياة.</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ونحن نعلم من واقع الجماعات والأحزاب المعروفة اليوم على وجه الأرض أنها فقط تهتم بالكلام، ولا تهتم بمعرفة الإسلام وفهمه فهماً صحيحاً أولاً، ثم بتطبيق هذا الإسلام على أنفسهم وعلى ذويهم و أهليهم ثانياً، هذا نادر جداً و هذا الذي نحن نهتم به من أن يكون فهمنا للإسلام فهماً صحيحاً، على منهج قال الله قال رسول الله قال سلفنا الصالح، ثم تطبيق ذلك في كل شؤون حياتنا فيما استطعنا إليه سبيلاً. هذا هو جواب هذا السؤال، أما السؤال الثاني ما هو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سيخنا لو تكلمت عن القاعدة : </w:t>
      </w:r>
      <w:r>
        <w:rPr>
          <w:rFonts w:ascii="Traditional Arabic" w:hAnsi="Traditional Arabic" w:cs="Traditional Arabic"/>
          <w:color w:val="800000"/>
          <w:sz w:val="32"/>
          <w:szCs w:val="32"/>
          <w:rtl/>
        </w:rPr>
        <w:t>" ما لا يتم الواجب إلا به فهو واجب "</w:t>
      </w:r>
      <w:r>
        <w:rPr>
          <w:rFonts w:ascii="Traditional Arabic" w:hAnsi="Traditional Arabic" w:cs="Traditional Arabic"/>
          <w:color w:val="000000"/>
          <w:sz w:val="32"/>
          <w:szCs w:val="32"/>
          <w:rtl/>
        </w:rPr>
        <w:t xml:space="preserve">.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تم الإشارة عليها بشكل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هيـه، صحيح ما لم يتم الواجب إلا به فهو واجب، هذه قاعدة معترف فيها بين أهل العلم، لكنهم يتغافلون عن الحقيقة التي سبقت الإشارة إليها، وهي أن التجمع والتكتل لمحاربة القوى المحاربة للإسلام والمعادية له يجب أن يكون على أساس الكتاب والسنة، فيجب قبل كل شيء أن نتدارس الكتاب والسنة، وأن يظهر فقهه في ذوات أنفسنا، وهذا هو الذي يجمعنا بعضنا إلى بعض، وهذه القوة هي التي تستطيع من قريب إن شاء الله أن تحارب القوى المعادية للإسلام وليس بمجرد التحزب والتكتل، والدليل على ذلك أن بعض الجماعات الإسلامية المعروفة اليوم مضى عليها قرن من الزمان وهي تدعو إلى الإسلام اسماً، ولكنها لم تستطيع أن تزرع الإسلام في صدور المنتسبين إليها فضلاً أن يتمكنوا من محاربة أعدائهم، لأن فاقد الشيء لا يعطيه، الذي يفقد السلاح لمحاربة الأعداء لا يستطيع أن يحاربهم، والسلاح هنا في محاربتهم ليس إلا فهم الإسلام فهماً صحيحاً، وتطبيقه تطبيقاً صحيحاً . غيره شوه كان السؤال الثاني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هل يجوز لبعض الدعاة الأمر بالمعروف والنهي عن المنكر مع أنهم هم أنفهسم فيهم مخالفات شرعية، وعدم قيام بواجب التصفية والتربية.؟!</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سؤال كأني أشعر بأن الجواب السابق عن السؤال الأول يتضمن شيئاً من الجواب عن هذا السؤال ، ولكن الأمر يحتاج إلى تفصيل.</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أفهم من السؤال أن الذين يريدون أن يأمروا بالمعروف وأن ينهوا عن المنكر ولا يهتمون بالتصفية والتربية معنى ذلك أنهم يهتمون فقط بالاسم، ألا وهو الإسلام، وبهذا الاسم ربما يريدون بمحاربة المنكر والأمر بالمعروف </w:t>
      </w:r>
      <w:r>
        <w:rPr>
          <w:rFonts w:ascii="Traditional Arabic" w:hAnsi="Traditional Arabic" w:cs="Traditional Arabic"/>
          <w:color w:val="000000"/>
          <w:sz w:val="32"/>
          <w:szCs w:val="32"/>
          <w:rtl/>
        </w:rPr>
        <w:lastRenderedPageBreak/>
        <w:t>فيما يتعلق بالنواحي السياسية، لأنهم لو كانوا يريدون الأمر بالمعروف والنهي عن المنكر بالمعنى الواسع الذي لا يختص بالحُكَّـام وإنما يشمل الحاكم والمحكوم معاً، حينئذ نقول، هذا تمام الجواب على هذا السؤال، وهذا هو منتهى العلم والإنصاف في اعتقادي.</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نقول: لا يمكن أن نجد إنساناً كاملاً، يأتي بكل شيءٍ من الشرع سواءٌ كان واجباً أو مستحباً أو مندوباً، لابد من أن يكون فيه نقص ما، لكن ماذا يكون الغالب عليه.؟ </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يكون الغالب عليه التمسك بالشريعة، ويكون شذوذاً منه أن يخالف الشرع في مسائل قد تكون محدودة، فإذا كان الذي يأمر بالمعروف وينهى عن المنكر يغلب عليه التمسك بالكتاب والسنة لكن له بعض الأوهام والأخطاء فعلية أو قولية، فهذا لا ينبغي أن نتصور أنه لا يجوز له الأمر بالمعروف والنهي عن المنكر، لأنه حينئذ ينبغي أن نسد باب الأمر بالمعروف والنهي عن المنكر ، لأنه ليس هناك إنسان كامل بعد رسول الله صلى الله عليه وسلم ، ولذلك أذكر جيداً أن الإمام القرطبي رحمه الله كان ذكر رواية عن الإمام مالك رحمه الله فيه منتهى الحكمة، حيث سئل الإمام مالك : هل يجوز الأمر بالمعروف والنهي عن المنكر من شخص لم يكتمل بعد.؟</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 </w:t>
      </w:r>
      <w:r>
        <w:rPr>
          <w:rFonts w:ascii="Traditional Arabic" w:hAnsi="Traditional Arabic" w:cs="Traditional Arabic"/>
          <w:color w:val="800000"/>
          <w:sz w:val="32"/>
          <w:szCs w:val="32"/>
          <w:rtl/>
        </w:rPr>
        <w:t xml:space="preserve">" نحنُ إذا اشترطنا على الآمر بالمعروف والناهي عن المنكر الكمال، عطّلنا الأمر بالمعروف والنهي عن المنكر، لأنه لا كمال لإنسان على وجه الأرض، وإنما الأمر بما يغلب عليه كما قال عليه السلام : </w:t>
      </w:r>
      <w:r>
        <w:rPr>
          <w:rFonts w:ascii="Traditional Arabic" w:hAnsi="Traditional Arabic" w:cs="Traditional Arabic"/>
          <w:b/>
          <w:bCs/>
          <w:color w:val="0000FF"/>
          <w:sz w:val="32"/>
          <w:szCs w:val="32"/>
          <w:rtl/>
        </w:rPr>
        <w:t>( ساددوا وقاربوا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خلاصةُ الجواب، إذا كان الذي يريد أن يأمر بالمعروف وينهى عن المنكر يهتم بإصلاح نفسه وإصلاح ذويه بقدر الإمكان ثم يهتم بالأمر بالمعروف والنهي عن المنكر فله ذلك بل ذلك مما يجب عليه، أما أن يقال: لا ، لأنه ناقص، فأينا الكامل ؟! لا يوجد فينا كامل إطلاقاً.</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 في هذه المناسبة لابد أن نذكر قيداً ، لابد أن يقترن مع فكر الآمر بالمعروف والناهي عن المنكر فكراً وعملاً، ألا وهو أن يكون أمره بالمعروف ونهيه عن المنكر أن يكونَ كلُّ ذلك بالمعروف، أن يكون أمره بالمعروف ونهيه عن المنكر بالمعروف من أساليب الشريعة، فكلنا يعلم قول ربنا تبارك وتعالى في القرآن الكريم :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 الحكمةُ هنا أول ما يتبادر إلى ذهننا وذهن غيرنا أيضا هو اللين وترك الشدة والغلظة، كما قال تعالى : </w:t>
      </w:r>
      <w:r>
        <w:rPr>
          <w:rFonts w:ascii="Traditional Arabic" w:hAnsi="Traditional Arabic" w:cs="Traditional Arabic"/>
          <w:b/>
          <w:bCs/>
          <w:color w:val="FF0000"/>
          <w:sz w:val="32"/>
          <w:szCs w:val="32"/>
          <w:rtl/>
        </w:rPr>
        <w:t xml:space="preserve">(( وَلَوْ كُنتَ فَظًّا </w:t>
      </w:r>
      <w:r>
        <w:rPr>
          <w:rFonts w:ascii="Traditional Arabic" w:hAnsi="Traditional Arabic" w:cs="Traditional Arabic"/>
          <w:b/>
          <w:bCs/>
          <w:color w:val="FF0000"/>
          <w:sz w:val="32"/>
          <w:szCs w:val="32"/>
          <w:rtl/>
        </w:rPr>
        <w:lastRenderedPageBreak/>
        <w:t>غَلِيظَ الْقَلْبِ لاَنفَضُّواْ مِنْ حَوْلِكَ ))</w:t>
      </w:r>
      <w:r>
        <w:rPr>
          <w:rFonts w:ascii="Traditional Arabic" w:hAnsi="Traditional Arabic" w:cs="Traditional Arabic"/>
          <w:color w:val="000000"/>
          <w:sz w:val="32"/>
          <w:szCs w:val="32"/>
          <w:rtl/>
        </w:rPr>
        <w:t xml:space="preserve"> ، وهذا أمر ملاحظ في هدي الرسول صلى الله عليه وسلم ، وفي سنته العملية، لقد كان بأمته رؤوفاً رحيماً كما وصفه ربنا تبارك وتعالى في القرآن الكريم : </w:t>
      </w:r>
      <w:r>
        <w:rPr>
          <w:rFonts w:ascii="Traditional Arabic" w:hAnsi="Traditional Arabic" w:cs="Traditional Arabic"/>
          <w:b/>
          <w:bCs/>
          <w:color w:val="FF0000"/>
          <w:sz w:val="32"/>
          <w:szCs w:val="32"/>
          <w:rtl/>
        </w:rPr>
        <w:t>(( بِالْمُؤْمِنِينَ رَؤُوفٌ رَّحِيمٌ ))</w:t>
      </w:r>
      <w:r>
        <w:rPr>
          <w:rFonts w:ascii="Traditional Arabic" w:hAnsi="Traditional Arabic" w:cs="Traditional Arabic"/>
          <w:color w:val="000000"/>
          <w:sz w:val="32"/>
          <w:szCs w:val="32"/>
          <w:rtl/>
        </w:rPr>
        <w:t xml:space="preserve"> ، لقد كان صلى الله عليه وسلم كذلك في أسلوب حياته وتعليمه لأمته، ولعل الحاضرين جميعاً كلنا يعرف قصة ذلك الأعرابي الذي يبدو أنه كان حديث عهد بالإسلام وأنه لمّا يتعلم بعد الآداب الإسلامية والأحكام الشرعية ، ذلك أنه حاول أن يبول في المسجد النبوي , وتعلمون أن المسجد النبوي كان مفروشاً بالحصباء، فلما رأى ذلك منه أصحابه عليه السلام همّوا به أن يضربوه، فقال صلى الله عليه وسلم لهم : </w:t>
      </w:r>
      <w:r>
        <w:rPr>
          <w:rFonts w:ascii="Traditional Arabic" w:hAnsi="Traditional Arabic" w:cs="Traditional Arabic"/>
          <w:b/>
          <w:bCs/>
          <w:color w:val="0000FF"/>
          <w:sz w:val="32"/>
          <w:szCs w:val="32"/>
          <w:rtl/>
        </w:rPr>
        <w:t>( لا تزرموه )</w:t>
      </w:r>
      <w:r>
        <w:rPr>
          <w:rFonts w:ascii="Traditional Arabic" w:hAnsi="Traditional Arabic" w:cs="Traditional Arabic"/>
          <w:color w:val="000000"/>
          <w:sz w:val="32"/>
          <w:szCs w:val="32"/>
          <w:rtl/>
        </w:rPr>
        <w:t xml:space="preserve"> أي لا تقطعوا عليه بوله، </w:t>
      </w:r>
      <w:r>
        <w:rPr>
          <w:rFonts w:ascii="Traditional Arabic" w:hAnsi="Traditional Arabic" w:cs="Traditional Arabic"/>
          <w:b/>
          <w:bCs/>
          <w:color w:val="0000FF"/>
          <w:sz w:val="32"/>
          <w:szCs w:val="32"/>
          <w:rtl/>
        </w:rPr>
        <w:t>( إنما بعثتم ميسرين ولم تبعثوا معسّرين )</w:t>
      </w:r>
      <w:r>
        <w:rPr>
          <w:rFonts w:ascii="Traditional Arabic" w:hAnsi="Traditional Arabic" w:cs="Traditional Arabic"/>
          <w:color w:val="000000"/>
          <w:sz w:val="32"/>
          <w:szCs w:val="32"/>
          <w:rtl/>
        </w:rPr>
        <w:t xml:space="preserve"> وتركه صلى الله عليه وسلم يقضي بوله حتى ارتاح، لكن الرجل بقدر من سره من لطفه صلى الله عليه وسلم به انغاظ من غلظة أصحابه , وبدا ذلك في دعاءه بعد الصلاة حيث قال : </w:t>
      </w:r>
      <w:r>
        <w:rPr>
          <w:rFonts w:ascii="Traditional Arabic" w:hAnsi="Traditional Arabic" w:cs="Traditional Arabic"/>
          <w:color w:val="800000"/>
          <w:sz w:val="32"/>
          <w:szCs w:val="32"/>
          <w:rtl/>
        </w:rPr>
        <w:t>" اللهم ارحمني ومحمداً ولا تشرك معنا أحداً ، اللهم ارحمني ومحمداً ولا تشرك معنا أحداً "</w:t>
      </w:r>
      <w:r>
        <w:rPr>
          <w:rFonts w:ascii="Traditional Arabic" w:hAnsi="Traditional Arabic" w:cs="Traditional Arabic"/>
          <w:color w:val="000000"/>
          <w:sz w:val="32"/>
          <w:szCs w:val="32"/>
          <w:rtl/>
        </w:rPr>
        <w:t xml:space="preserve"> محمد يستحق الرحمة لأنه رحيم، أما هؤلاء الجفاة الغلاظ القلوب فهؤلاء لا يستحقون الرحمة </w:t>
      </w:r>
      <w:r>
        <w:rPr>
          <w:rFonts w:ascii="Traditional Arabic" w:hAnsi="Traditional Arabic" w:cs="Traditional Arabic"/>
          <w:color w:val="800000"/>
          <w:sz w:val="32"/>
          <w:szCs w:val="32"/>
          <w:rtl/>
        </w:rPr>
        <w:t>" اللهم ارحمني ومحمداً ولا تشرك معنا أحداً "</w:t>
      </w:r>
      <w:r>
        <w:rPr>
          <w:rFonts w:ascii="Traditional Arabic" w:hAnsi="Traditional Arabic" w:cs="Traditional Arabic"/>
          <w:color w:val="000000"/>
          <w:sz w:val="32"/>
          <w:szCs w:val="32"/>
          <w:rtl/>
        </w:rPr>
        <w:t xml:space="preserve"> فعاد الرسول صلى الله عليه وسلم يعلمه يقول له : </w:t>
      </w:r>
      <w:r>
        <w:rPr>
          <w:rFonts w:ascii="Traditional Arabic" w:hAnsi="Traditional Arabic" w:cs="Traditional Arabic"/>
          <w:b/>
          <w:bCs/>
          <w:color w:val="0000FF"/>
          <w:sz w:val="32"/>
          <w:szCs w:val="32"/>
          <w:rtl/>
        </w:rPr>
        <w:t>( لقد حجّرت واسعاً من رحمة الله )</w:t>
      </w:r>
      <w:r>
        <w:rPr>
          <w:rFonts w:ascii="Traditional Arabic" w:hAnsi="Traditional Arabic" w:cs="Traditional Arabic"/>
          <w:color w:val="000000"/>
          <w:sz w:val="32"/>
          <w:szCs w:val="32"/>
          <w:rtl/>
        </w:rPr>
        <w:t xml:space="preserve"> حجَرت أي ضيّقت واسعاً من رحمة الله تبارك وتعالى، فهذا أسلوب من أساليب الرسول صلى الله عليه وسلم الهينة اللينة في تأديبه لأصحابه وأمره بالمعروف ونهيه عن المنكر.</w:t>
      </w:r>
    </w:p>
    <w:p w:rsidR="00A46D22"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هناك قصة تشبه هذه، وقد لا يعرفها كثيرٌ من الناس، وهي قصة ذلك الصحابي الذي تكلم في الصلاة وحاول من حوله أن يسكتوه بالضرب على أفخاذهم ، ألا وهو الذي يُعرف بـماذا ؟ معاوية بن الحكم السُلمي، هذا معاوية غير معاوية بن أبي سفيان الذي صار فيما بعد خليفة المسلمين، يقول هو نفسه معاوية بن الحكم السلمي : صليت يوماً وراء النبي صلى الله عليه وسلم ، فعطس رجلٌ بجانبي، فقلت له : يرحمك الله فنظر إليّ  ـ يعني نظرة مسكته، مَنْ حولهـ فضاق بهم ذرعاً، ونادى بأعلى صوته : </w:t>
      </w:r>
      <w:r>
        <w:rPr>
          <w:rFonts w:ascii="Traditional Arabic" w:hAnsi="Traditional Arabic" w:cs="Traditional Arabic"/>
          <w:color w:val="800000"/>
          <w:sz w:val="32"/>
          <w:szCs w:val="32"/>
          <w:rtl/>
        </w:rPr>
        <w:t>" واثُكل أميّاه "</w:t>
      </w:r>
      <w:r>
        <w:rPr>
          <w:rFonts w:ascii="Traditional Arabic" w:hAnsi="Traditional Arabic" w:cs="Traditional Arabic"/>
          <w:color w:val="000000"/>
          <w:sz w:val="32"/>
          <w:szCs w:val="32"/>
          <w:rtl/>
        </w:rPr>
        <w:t xml:space="preserve">. هو يصلي ينادي بأعلى صوته: </w:t>
      </w:r>
      <w:r>
        <w:rPr>
          <w:rFonts w:ascii="Traditional Arabic" w:hAnsi="Traditional Arabic" w:cs="Traditional Arabic"/>
          <w:color w:val="800000"/>
          <w:sz w:val="32"/>
          <w:szCs w:val="32"/>
          <w:rtl/>
        </w:rPr>
        <w:t>" واثُكل أميّاه "</w:t>
      </w:r>
      <w:r>
        <w:rPr>
          <w:rFonts w:ascii="Traditional Arabic" w:hAnsi="Traditional Arabic" w:cs="Traditional Arabic"/>
          <w:color w:val="000000"/>
          <w:sz w:val="32"/>
          <w:szCs w:val="32"/>
          <w:rtl/>
        </w:rPr>
        <w:t xml:space="preserve"> -أي فقدتني أمي- ، يدعو على نفسه، لماذا تنظرون إليّ ؟ ما لكم تنظرون إلي؟ فأخذوا ضرباً على أفخاذهم . اسكت الآن ليس وقتاً للكلام، قال -وهنا الشاهد- : </w:t>
      </w:r>
      <w:r>
        <w:rPr>
          <w:rFonts w:ascii="Traditional Arabic" w:hAnsi="Traditional Arabic" w:cs="Traditional Arabic"/>
          <w:b/>
          <w:bCs/>
          <w:color w:val="0000FF"/>
          <w:sz w:val="32"/>
          <w:szCs w:val="32"/>
          <w:rtl/>
        </w:rPr>
        <w:t xml:space="preserve">( فلما قضى رسول الله صلى الله عليه وسلم الصلاة أقبل إليّ، فوالله ما قهرني ولا كهرني ولا ضربني ولا شتمني ، وإنما قال لي : إن هذه الصلاة لا يصلح فيها شيءٌ من كلام الناس إنما هي التسبيح </w:t>
      </w:r>
      <w:r>
        <w:rPr>
          <w:rFonts w:ascii="Traditional Arabic" w:hAnsi="Traditional Arabic" w:cs="Traditional Arabic"/>
          <w:b/>
          <w:bCs/>
          <w:color w:val="0000FF"/>
          <w:sz w:val="32"/>
          <w:szCs w:val="32"/>
          <w:rtl/>
        </w:rPr>
        <w:lastRenderedPageBreak/>
        <w:t>والتكبير وقراءة القرآن )</w:t>
      </w:r>
      <w:r>
        <w:rPr>
          <w:rFonts w:ascii="Traditional Arabic" w:hAnsi="Traditional Arabic" w:cs="Traditional Arabic"/>
          <w:color w:val="000000"/>
          <w:sz w:val="32"/>
          <w:szCs w:val="32"/>
          <w:rtl/>
        </w:rPr>
        <w:t xml:space="preserve"> إلخ الحديث والحديث فيه طول ولو أنه فيه فوائد، لكن ما نطيل عليكم الآن. </w:t>
      </w:r>
    </w:p>
    <w:p w:rsidR="00A46D22" w:rsidRPr="00BC4593" w:rsidRDefault="00A46D22" w:rsidP="00A46D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فالشاهد أن الرجل شعر بأنه أخطأ في الصلاة من نظرات الصحابة إليه، نظرات إنكار في الصلاة، ثم من ضربهم على أفخاذهم تسكيتاً له، فعرف أنه كان مخطئاً ، ومثله يتصور ويحدث نفسه : الآن يا ترى بعد الصلاة شو بده يعاقبني الرسول صلى الله عليه وسلم على هذا الخطأ الذي ارتكبته.؟، فيجيب نفسَه بنفسِه، فيقول : </w:t>
      </w:r>
      <w:r>
        <w:rPr>
          <w:rFonts w:ascii="Traditional Arabic" w:hAnsi="Traditional Arabic" w:cs="Traditional Arabic"/>
          <w:b/>
          <w:bCs/>
          <w:color w:val="0000FF"/>
          <w:sz w:val="32"/>
          <w:szCs w:val="32"/>
          <w:rtl/>
        </w:rPr>
        <w:t>( فوالله ما قهرني ولا كهرني ولا ضربني ولا شتمني وإنما قال لي : هذه الصلاة لا يجوز فيها هذا الكلام )</w:t>
      </w:r>
      <w:r>
        <w:rPr>
          <w:rFonts w:ascii="Traditional Arabic" w:hAnsi="Traditional Arabic" w:cs="Traditional Arabic"/>
          <w:color w:val="000000"/>
          <w:sz w:val="32"/>
          <w:szCs w:val="32"/>
          <w:rtl/>
        </w:rPr>
        <w:t xml:space="preserve"> أقول الأمر بالمعروف يجب أن يكون بالمعروف , لكن هنا الشيء الذي ينبغي التنبه له والتنبيه عليه ، لكن أحياناً لابد من استعمال الشدة، لأن النبي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A46D22" w:rsidRDefault="00A46D22" w:rsidP="00A46D2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231</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الأول ما حكم التاجر كثير المال الذي لا تتم التجارة إلا بالمعاملة البنكية ، ولا يوجد في بلده بنوك إسلامية علما أنه لا يأخذ ولا يعطي أي فائدة في معاملته هذه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الاجابة عن هذا السؤال يجب لفت النظر إلى أمرين اثنين : أحدهما أنه لا يجوز تسمية الربا بلفظ آخر أصطلح عليه حديثا ألا وهو الفائدة ؛ لأن هذه التسمية يترتب من وراءها مفسدتان اثنتان : إحداهما لفظية ، والأخرى معنوية أو حكمية شرعية ؛ أما المفسدة اللفظية فهو تسمية المسميات بأسماء مخالفة للشريعة مثلا لا يجوز لنا أن نسمي السائل المسكر المسمى في لغة الشرع فالخمر نسميه وسكي أو شمبانيا أو مثلا غير ذلك من الأسماء ؛ لأن في هذه التسمية المفسدة الثانية التي ستلي مع مخالفتها في تسمية الشارع الحكم في أحاديث كثيرة التي من أجمعها قوله عليه السلام :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فهذه المفسدة أرجوا أن يتنبه لها وأن لا يظن الظان أنها شكلية محضة ، كلا ويرحمك الله ؛ لأن للأسماء تأثيرها إن صلاحا وإن طلاحا ونحن نلمس لمس اليد اهتمام الشارع الحكيم بإصلاح كثير من الألفاظ ولو كان المتلفظ بها لا يعني معانيها وإنما هو يتلفظ بلفظ لا يرمي إلى المعنى الذي يدل عليه هذا اللفظ عادة ، الأحاديث في هذا الصدد كثيرة والحمد لله ؛ ولكن لا بأس بالإتيان بنماذج منها من باب التمثيل وليس من باب الحصر وأهم هذه الألفاظ ما كان لها علاقة بالعقيدة وبالتوحيد بصورة خاصة ، فمثلا هناك أحاديث </w:t>
      </w:r>
      <w:r>
        <w:rPr>
          <w:rFonts w:ascii="Traditional Arabic" w:hAnsi="Traditional Arabic" w:cs="Traditional Arabic"/>
          <w:color w:val="000000"/>
          <w:sz w:val="32"/>
          <w:szCs w:val="32"/>
          <w:rtl/>
        </w:rPr>
        <w:lastRenderedPageBreak/>
        <w:t xml:space="preserve">أكثر من حديث واحد ينهى الرسول عليه السلام المسلمين بعامة أن يقول قائلهم </w:t>
      </w:r>
      <w:r>
        <w:rPr>
          <w:rFonts w:ascii="Traditional Arabic" w:hAnsi="Traditional Arabic" w:cs="Traditional Arabic"/>
          <w:color w:val="800000"/>
          <w:sz w:val="32"/>
          <w:szCs w:val="32"/>
          <w:rtl/>
        </w:rPr>
        <w:t>" ما شاء الله وشئت "</w:t>
      </w:r>
      <w:r>
        <w:rPr>
          <w:rFonts w:ascii="Traditional Arabic" w:hAnsi="Traditional Arabic" w:cs="Traditional Arabic"/>
          <w:color w:val="000000"/>
          <w:sz w:val="32"/>
          <w:szCs w:val="32"/>
          <w:rtl/>
        </w:rPr>
        <w:t xml:space="preserve"> ويأمر أن نقول إحدى قولتين ، إما </w:t>
      </w:r>
      <w:r>
        <w:rPr>
          <w:rFonts w:ascii="Traditional Arabic" w:hAnsi="Traditional Arabic" w:cs="Traditional Arabic"/>
          <w:color w:val="800000"/>
          <w:sz w:val="32"/>
          <w:szCs w:val="32"/>
          <w:rtl/>
        </w:rPr>
        <w:t>" ما شاء الله وحده "</w:t>
      </w:r>
      <w:r>
        <w:rPr>
          <w:rFonts w:ascii="Traditional Arabic" w:hAnsi="Traditional Arabic" w:cs="Traditional Arabic"/>
          <w:color w:val="000000"/>
          <w:sz w:val="32"/>
          <w:szCs w:val="32"/>
          <w:rtl/>
        </w:rPr>
        <w:t xml:space="preserve"> وهذه أقطع للمفسدة ؛ وإما </w:t>
      </w:r>
      <w:r>
        <w:rPr>
          <w:rFonts w:ascii="Traditional Arabic" w:hAnsi="Traditional Arabic" w:cs="Traditional Arabic"/>
          <w:color w:val="800000"/>
          <w:sz w:val="32"/>
          <w:szCs w:val="32"/>
          <w:rtl/>
        </w:rPr>
        <w:t>" ما شاء الله ثم شئت "</w:t>
      </w:r>
      <w:r>
        <w:rPr>
          <w:rFonts w:ascii="Traditional Arabic" w:hAnsi="Traditional Arabic" w:cs="Traditional Arabic"/>
          <w:color w:val="000000"/>
          <w:sz w:val="32"/>
          <w:szCs w:val="32"/>
          <w:rtl/>
        </w:rPr>
        <w:t xml:space="preserve"> وهذا عند من يفقه الفرق بين الواو وثم ؛ وبطبيعة الحال أكثر الناس لا يعلمون ولذلك تجد كبار القوم في خطبهم وفي افتتاح كلماتهم ومحاضراتهم يقول قائلهم باسم الله والوطن ؛ لأنهم قوم لا يفقهون ولا يعلمون قبل الشرع لغتهم ، لا يفقهون ؛ الشاهد أن كثيرا من الناس حتى اليوم يشركون بالله ، وما نقول شركا اعتقاديا لا نقول في الناس كلهم أنهم يشركون شركا اعتقاديا حينما يقولون ما شاء الله وشئت أو باسم الله والوطن أو الشعب أو الأمة أو ما شابه ذلك ، هذا أقل ما يقال فيه إنه مشرك لفظي وهنا الشاهد من الأحاديث التي جاءت في هذا الصدد ما رواه الإمام أحمد في المسند بالسند الصحيح عن ابن عباس رضي الله عنه أن النبي صلى الله عليه وآله وسلم خطب في الناس يوما فقام رجل يقول ما شاء الله وشئت يا رسول الله ، قال عليه السلام أجعلتني لله ندا ، قل ما شاء الله وحده ) ونحن نعلم أن مثل هذا الصحابي مهما تصورناه أنه كان حديث عهد بالإسلام هذا يمكن ويمكن أن يكون أسمى وأعلى من ذلك ، أن يكون قديم العهد بالإسلام ؛ لكن ولو افترضنا أنه كان حديث عهد بالإسلام فهو لما قال أشهد أن لا إله إلا الله يفقه معنى هذه الكلمة بحكم كونه عربيا قحا لما تتسرب العجمة إليه كما هو شأن كثير بل أكثر العرب اليوم حتى من المسلمين الذين يشهدون أن لا إله إلا الله ثم ينقضونها بكثير من أعمالهم وأفكارهم وعقائدهم ، هذا لا نستطيع أن نتصور فيه هذا الانحراف الفكري لأنهم كانوا يعلمون أن النبي صلى الله عليه وآله وسلم الذي دعا الناس إلى لا إله إلا الله كان قومه من الكفار المشركين يستنكرون ذلك عليه ؛ لأنهم يعلمون معنى هذه الكلمة الطيبة ، يعلمون أن معنى ذلك لا ينبغي للقائل لها ، والمعتقد بها أن يشرك شيئا مع الله مطلقا ؛ ولذلك قالوا : </w:t>
      </w:r>
      <w:r>
        <w:rPr>
          <w:rFonts w:ascii="Traditional Arabic" w:hAnsi="Traditional Arabic" w:cs="Traditional Arabic"/>
          <w:b/>
          <w:bCs/>
          <w:color w:val="FF0000"/>
          <w:sz w:val="32"/>
          <w:szCs w:val="32"/>
          <w:rtl/>
        </w:rPr>
        <w:t>(( اجعل الآلهة إلها واحدا إن هذا لشيء عجاب ))</w:t>
      </w:r>
      <w:r>
        <w:rPr>
          <w:rFonts w:ascii="Traditional Arabic" w:hAnsi="Traditional Arabic" w:cs="Traditional Arabic"/>
          <w:color w:val="000000"/>
          <w:sz w:val="32"/>
          <w:szCs w:val="32"/>
          <w:rtl/>
        </w:rPr>
        <w:t xml:space="preserve"> وفي الآية أخرى : </w:t>
      </w:r>
      <w:r>
        <w:rPr>
          <w:rFonts w:ascii="Traditional Arabic" w:hAnsi="Traditional Arabic" w:cs="Traditional Arabic"/>
          <w:b/>
          <w:bCs/>
          <w:color w:val="FF0000"/>
          <w:sz w:val="32"/>
          <w:szCs w:val="32"/>
          <w:rtl/>
        </w:rPr>
        <w:t>(( إذا قيل لهم لا إله إلا الله يستكبرون ))</w:t>
      </w:r>
      <w:r>
        <w:rPr>
          <w:rFonts w:ascii="Traditional Arabic" w:hAnsi="Traditional Arabic" w:cs="Traditional Arabic"/>
          <w:color w:val="000000"/>
          <w:sz w:val="32"/>
          <w:szCs w:val="32"/>
          <w:rtl/>
        </w:rPr>
        <w:t xml:space="preserve"> المسلمون اليوم وبخاصة الأعاجم لا يستكبرون عن أن يقولوا لا إله إلا الله فهم مسلمون وكما قال عليه السلام </w:t>
      </w:r>
      <w:r>
        <w:rPr>
          <w:rFonts w:ascii="Traditional Arabic" w:hAnsi="Traditional Arabic" w:cs="Traditional Arabic"/>
          <w:b/>
          <w:bCs/>
          <w:color w:val="0000FF"/>
          <w:sz w:val="32"/>
          <w:szCs w:val="32"/>
          <w:rtl/>
        </w:rPr>
        <w:t>( لهم ما لنا وعليهم ما علينا )</w:t>
      </w:r>
      <w:r>
        <w:rPr>
          <w:rFonts w:ascii="Traditional Arabic" w:hAnsi="Traditional Arabic" w:cs="Traditional Arabic"/>
          <w:color w:val="000000"/>
          <w:sz w:val="32"/>
          <w:szCs w:val="32"/>
          <w:rtl/>
        </w:rPr>
        <w:t xml:space="preserve"> ؛ لكنهم في منطلقهم في حياتهم ، يفعلون فعل المشركين ؛ ذلك لأنهم لا يفقهون معنى هذه الكلمة ولا يعلمون ملتزماتها ، هذا الصحابي الذي قال للرسول ما شاء الله وشئت لا يعني أن يجعله شريكا مع الله في المشيئة والإرادة ؛ ولكن هكذا نطق به لسانه فما أقره عليه السلام مع أنه يعلم منه أكثر مما نعلم نحن منه بطبيعة الحال لسلامة عقيدته من الشرك والكفر </w:t>
      </w:r>
      <w:r>
        <w:rPr>
          <w:rFonts w:ascii="Traditional Arabic" w:hAnsi="Traditional Arabic" w:cs="Traditional Arabic"/>
          <w:color w:val="000000"/>
          <w:sz w:val="32"/>
          <w:szCs w:val="32"/>
          <w:rtl/>
        </w:rPr>
        <w:lastRenderedPageBreak/>
        <w:t xml:space="preserve">؛ لكن كل ذلك لم يحمل الرسول عليه السلام على أن يمحوا هذا الخطأ وأن لا يمر عنه وإنما قال له بصيغة الاستفهام الاستنكاري ، </w:t>
      </w:r>
      <w:r>
        <w:rPr>
          <w:rFonts w:ascii="Traditional Arabic" w:hAnsi="Traditional Arabic" w:cs="Traditional Arabic"/>
          <w:b/>
          <w:bCs/>
          <w:color w:val="0000FF"/>
          <w:sz w:val="32"/>
          <w:szCs w:val="32"/>
          <w:rtl/>
        </w:rPr>
        <w:t>( أجعلتني لله ندا ، قل ما شاء الله وحده )</w:t>
      </w:r>
      <w:r>
        <w:rPr>
          <w:rFonts w:ascii="Traditional Arabic" w:hAnsi="Traditional Arabic" w:cs="Traditional Arabic"/>
          <w:color w:val="000000"/>
          <w:sz w:val="32"/>
          <w:szCs w:val="32"/>
          <w:rtl/>
        </w:rPr>
        <w:t xml:space="preserve"> ؛ هناك حديث آخر وهو أعجب من هذا الحديث لأنه يعطينا فكرة أكثر مما أعطانا هذا الحديث ، هذا الحديث يتعلق برجل أخطأ هذا الخطأ ؛ لكن الحديث التالي يعطينا أن كثيرا من الصحابة كانوا يقولون مثل هذه الكلمة ذلك حديث حذيفة فيما أذكر أو غيره من الصحابة أن رجلا من أصحاب النبي صلى الله عليه وآله وسلم رأى في المنام أنه بينما كان يمشي في طريق من طرق المدينة لقي رجلا من اليهودي فقال له نعم القوم أنتم معشر يهود لو لا أنكم تشركون بالله فتقولون عزير ابن الله فقال اليهودي للمسلم </w:t>
      </w:r>
      <w:r>
        <w:rPr>
          <w:rFonts w:ascii="Traditional Arabic" w:hAnsi="Traditional Arabic" w:cs="Traditional Arabic"/>
          <w:color w:val="800000"/>
          <w:sz w:val="32"/>
          <w:szCs w:val="32"/>
          <w:rtl/>
        </w:rPr>
        <w:t>" هذا في المنام "</w:t>
      </w:r>
      <w:r>
        <w:rPr>
          <w:rFonts w:ascii="Traditional Arabic" w:hAnsi="Traditional Arabic" w:cs="Traditional Arabic"/>
          <w:color w:val="000000"/>
          <w:sz w:val="32"/>
          <w:szCs w:val="32"/>
          <w:rtl/>
        </w:rPr>
        <w:t xml:space="preserve"> ونعم القوم أنتم معشر المسلمين لو لا أنكم تشركون بالله ؛ الخطاب الآن مش للفرد لجماعة ، لو لا أنكم تشركون بالله فتقولون ما شاء الله وشاء محمد ، ثم انطلق يمشي حتى لقي رجلا من النصارى  فقا له المسلم نعم القوم أنتم النصارى لو لا أنكم تشركون بالله فتقولون عيسى ابن الله ، فقابله النصراني بقوله نعم القوم أنتم معشر المسلمين لولا أنكم تشركون بالله فتقولون ما شاء الله وشاء محمد ؛ لما أصبح الصباح وقص هذه الرؤيا على رسول الله صلى الله عليه وآله وسلم قال له </w:t>
      </w:r>
      <w:r>
        <w:rPr>
          <w:rFonts w:ascii="Traditional Arabic" w:hAnsi="Traditional Arabic" w:cs="Traditional Arabic"/>
          <w:b/>
          <w:bCs/>
          <w:color w:val="0000FF"/>
          <w:sz w:val="32"/>
          <w:szCs w:val="32"/>
          <w:rtl/>
        </w:rPr>
        <w:t>( هل قصصتها على أحد )</w:t>
      </w:r>
      <w:r>
        <w:rPr>
          <w:rFonts w:ascii="Traditional Arabic" w:hAnsi="Traditional Arabic" w:cs="Traditional Arabic"/>
          <w:color w:val="000000"/>
          <w:sz w:val="32"/>
          <w:szCs w:val="32"/>
          <w:rtl/>
        </w:rPr>
        <w:t xml:space="preserve"> ؟ قال لا ، فوقف خطيبا فقال عليه السلام لهم </w:t>
      </w:r>
      <w:r>
        <w:rPr>
          <w:rFonts w:ascii="Traditional Arabic" w:hAnsi="Traditional Arabic" w:cs="Traditional Arabic"/>
          <w:b/>
          <w:bCs/>
          <w:color w:val="0000FF"/>
          <w:sz w:val="32"/>
          <w:szCs w:val="32"/>
          <w:rtl/>
        </w:rPr>
        <w:t>( كنت أسمع منكم كلمة فأستحيي من أن أخاطبكم أو أذكركم بها ، لا يقولون أحدكم ما شاء الله وشاء محمد ؛ ولكن ليقل ما شاء الله وحده )</w:t>
      </w:r>
      <w:r>
        <w:rPr>
          <w:rFonts w:ascii="Traditional Arabic" w:hAnsi="Traditional Arabic" w:cs="Traditional Arabic"/>
          <w:color w:val="000000"/>
          <w:sz w:val="32"/>
          <w:szCs w:val="32"/>
          <w:rtl/>
        </w:rPr>
        <w:t xml:space="preserve"> ، في هذا الحديث نفهم أن فيه إشارة قوية جدا تكاد تكون صريحة وهي : أن هذا الأمر له علاقة بتصحيح الألفاظ وليس بتصحيح العقيدة ؛ ذلك لأن النبي صلى الله عليه وآله وسلم لو كان يعلم من أصحابه الذين كان يسمعهم أحيانا يقولون كقولة ذلك الرجل ما شاء الله وشاء محمد ، لو كان يعلم أنهم يعتقدون أن مشيئة الرسول ومشيئة الله واحدة لما سكت عنهم دهرا ؛ لكن لما كان يعلم أن هذا من الألفاظ التي هم لا يعنون معناها فكان يستحيي عليه السلام أن يباشرهم بالانكار أن وقعت هذه الحادثة وذلك دليل أن الأمر كما قال تعالى : </w:t>
      </w:r>
      <w:r>
        <w:rPr>
          <w:rFonts w:ascii="Traditional Arabic" w:hAnsi="Traditional Arabic" w:cs="Traditional Arabic"/>
          <w:b/>
          <w:bCs/>
          <w:color w:val="FF0000"/>
          <w:sz w:val="32"/>
          <w:szCs w:val="32"/>
          <w:rtl/>
        </w:rPr>
        <w:t>(( لكل أجل كتاب ))</w:t>
      </w:r>
      <w:r>
        <w:rPr>
          <w:rFonts w:ascii="Traditional Arabic" w:hAnsi="Traditional Arabic" w:cs="Traditional Arabic"/>
          <w:color w:val="000000"/>
          <w:sz w:val="32"/>
          <w:szCs w:val="32"/>
          <w:rtl/>
        </w:rPr>
        <w:t xml:space="preserve">، فوعظهم الرسول عليه السلام وحذرهم من أن يقولوا ما شاء الله وشاء محمد ؛ وهناك أحاديث كثيرة وأشعر بأني ابتعدت كثيرا أو قليلا عن نفس السؤال الذي كنا في صدده فكيفي ما ذكرته الآن لكن مع ذلك أجد نفس تنازعني لابد من أن تذكر حديثا آخر لروعته وجماله وكماله في تنبيه المسلمين إلى ضرورة العناية بالألفاظ فقال عليه السلام </w:t>
      </w:r>
      <w:r>
        <w:rPr>
          <w:rFonts w:ascii="Traditional Arabic" w:hAnsi="Traditional Arabic" w:cs="Traditional Arabic"/>
          <w:b/>
          <w:bCs/>
          <w:color w:val="0000FF"/>
          <w:sz w:val="32"/>
          <w:szCs w:val="32"/>
          <w:rtl/>
        </w:rPr>
        <w:t>( لا يسمن أحدكم العنب كرما )</w:t>
      </w:r>
      <w:r>
        <w:rPr>
          <w:rFonts w:ascii="Traditional Arabic" w:hAnsi="Traditional Arabic" w:cs="Traditional Arabic"/>
          <w:color w:val="000000"/>
          <w:sz w:val="32"/>
          <w:szCs w:val="32"/>
          <w:rtl/>
        </w:rPr>
        <w:t xml:space="preserve"> وهذا الأمر واقع اليوم بين الفلاحين سواء هنا أو في فلسطين أو في سوريا </w:t>
      </w:r>
      <w:r>
        <w:rPr>
          <w:rFonts w:ascii="Traditional Arabic" w:hAnsi="Traditional Arabic" w:cs="Traditional Arabic"/>
          <w:color w:val="800000"/>
          <w:sz w:val="32"/>
          <w:szCs w:val="32"/>
          <w:rtl/>
        </w:rPr>
        <w:t xml:space="preserve">" </w:t>
      </w:r>
      <w:r>
        <w:rPr>
          <w:rFonts w:ascii="Traditional Arabic" w:hAnsi="Traditional Arabic" w:cs="Traditional Arabic"/>
          <w:color w:val="800000"/>
          <w:sz w:val="32"/>
          <w:szCs w:val="32"/>
          <w:rtl/>
        </w:rPr>
        <w:lastRenderedPageBreak/>
        <w:t>رحنا على الكرم وجئنا من الكرم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في الجزائر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في الجزائر كذلك ، إذا المصيبة عامة  </w:t>
      </w:r>
      <w:r>
        <w:rPr>
          <w:rFonts w:ascii="Traditional Arabic" w:hAnsi="Traditional Arabic" w:cs="Traditional Arabic"/>
          <w:b/>
          <w:bCs/>
          <w:color w:val="0000FF"/>
          <w:sz w:val="32"/>
          <w:szCs w:val="32"/>
          <w:rtl/>
        </w:rPr>
        <w:t>( لا يسمين أحدكم العنب كرما فإنما الكرم قلب الرجل المؤمن ولكن ليقل الحبل الحبل أو عرائش الأعناب )</w:t>
      </w:r>
      <w:r>
        <w:rPr>
          <w:rFonts w:ascii="Traditional Arabic" w:hAnsi="Traditional Arabic" w:cs="Traditional Arabic"/>
          <w:color w:val="000000"/>
          <w:sz w:val="32"/>
          <w:szCs w:val="32"/>
          <w:rtl/>
        </w:rPr>
        <w:t xml:space="preserve"> فأصحاب الرسول عليه السلام كانوا في الجاهلية كانوا في ضلال مبين لا إشكال فيه وكانوا يشربون الخمر ، ونعلم كلنا كم آية نزلت وكيف تدرج الحكم الإلهي في حملهم على الاقلاع من شرب الخمر ، كان من وسائل الحمل وقطع العلاقة بين المسلمين الذين حرم الله عليهم شرب الخمر ، أنه حرم عليهم أيضا أقول وأعني ما أقول حرم عليهم أن يتلفظوا بكلمة تذكرهم بالعهد الجاهلي الذي كان فيه يسمون العنب كرما ؛ لأن المؤمنين للخمر إلى اليوم يعتقدون لبطر شديد أن الذين يعاقرون الخمر ويشربونها يصبحون أيش كراما ، يعني يصير طبعهم طبع الكرماء ، فقال عليه السلام : </w:t>
      </w:r>
      <w:r>
        <w:rPr>
          <w:rFonts w:ascii="Traditional Arabic" w:hAnsi="Traditional Arabic" w:cs="Traditional Arabic"/>
          <w:b/>
          <w:bCs/>
          <w:color w:val="0000FF"/>
          <w:sz w:val="32"/>
          <w:szCs w:val="32"/>
          <w:rtl/>
        </w:rPr>
        <w:t>( لا يسمين أحدكم العنب كرما فإنما الكرم قلب الرجل المؤمن ولكن ليقل الحبل الحبل أو عرائش الأعناب )</w:t>
      </w:r>
      <w:r>
        <w:rPr>
          <w:rFonts w:ascii="Traditional Arabic" w:hAnsi="Traditional Arabic" w:cs="Traditional Arabic"/>
          <w:color w:val="000000"/>
          <w:sz w:val="32"/>
          <w:szCs w:val="32"/>
          <w:rtl/>
        </w:rPr>
        <w:t xml:space="preserve"> عريشة وعرائش الأعناب ؛ نعود الآن الاسلام يسمي ما يسميه عامة الناس وكثير من المسلمين حتى المرشدين منهم ، وحتى الخطباء والوعاظ انجرافا منهم مع اللفظة التي هي ترجمه لعبارة أجنبية ، يسمون الربا بالفائدة ، هذا لا يجوز لمن يعلم هذا المبدأ الإسلامي أن الإسلام يهتم بتهذيب الألفاظ أيضا وليس بإصلاح العقيدة والأفكار فقط ، إذا لا يجوز أن نسمي الربا بالفائدة ؛ إذا ينبغي أن يصحح السؤال لكن في السؤال شيء آخر وهو إن كان لا يوجد من هذا المودع لماله في البنك وبنك كافر غير مسلم على حد تعبير السائل أي فائدة يأخذها أو يعطيها ؛ فنحن نسلم بالأولى مادام أن السائل مسلم ، أي إنه لا يأخذ ربا ، هذه الفائدة التي يسميها لا يأخذ ربا ؛ لكنه هو مخطئ حينما يقول لا يأخذ فائدة ولا يعطي فائدة كيف ذلك وهو يودع ماله في البنك الذي كل بنك نعرف حقيقته حقيقة تركيبيه إنما يقوم على أموال العملاء مع هذا البنك بحيث لو تصورنا كما يقال في الاستعمال العربي قديما في ليلة لا قمر فيها ، اجتمع العملاء كلهم على سحب الأموال من بنك من هذه البنوك ؛ ماذا يصبح البنك ؟ مفلسا لأن رأس ماله إنما هو قائم على هذه الأموال المودعة في البنك ؛ فإذا كيف نقول في الحال في السؤال إنه علما أن المودع للمال لا يأخذ فائدة ولا يعطي فائدة هو لو كان يأخذ فائدة يعطي أكثر مما يأخذ من الفائدة ؛ لأن البنك يستعمل هذا المال في الفائدة تلك التي هي اسمها في الشرع الربا ؛ لذلك قبل الجواب عن السؤال قلت آنفا </w:t>
      </w:r>
      <w:r>
        <w:rPr>
          <w:rFonts w:ascii="Traditional Arabic" w:hAnsi="Traditional Arabic" w:cs="Traditional Arabic"/>
          <w:color w:val="000000"/>
          <w:sz w:val="32"/>
          <w:szCs w:val="32"/>
          <w:rtl/>
        </w:rPr>
        <w:lastRenderedPageBreak/>
        <w:t xml:space="preserve">ينبغي لفت النظر إلى هاتين الحقيقتين هنا خطأ لفظي وخطأ في خصوص هذا السؤال حينما يقول أنه لا يعطي فائدة ؛ أنا أدري أنه يعني لا يعطي فائدة خاصة ؛ لكن ما هو المهم ؟ المهم أنه يعطي فائدة للبنك أكثر من الفائدة الخاصة التي هو أرادها بهذا السؤال ؛ فينبغي أن لا نغتر بأننا إذا أودعنا ما لنا في البنك ولم نأخذ عليه ربا ، أننا تبرأت ذمتنا وأننا لم نعص ربنا لماذا ؟ لأننا لم نأخذ فائدة ولا نعطي فائدة ، لم نأكل ربا ولم نؤكل ربا ، ليس الأمر كذلك ؛ وهذا صريح في قوله عليه السلام المفسر لآية في القرآن قوله عليه السلام : </w:t>
      </w:r>
      <w:r>
        <w:rPr>
          <w:rFonts w:ascii="Traditional Arabic" w:hAnsi="Traditional Arabic" w:cs="Traditional Arabic"/>
          <w:b/>
          <w:bCs/>
          <w:color w:val="0000FF"/>
          <w:sz w:val="32"/>
          <w:szCs w:val="32"/>
          <w:rtl/>
        </w:rPr>
        <w:t>( لعن الله آكل الربا وموكله وكاتبه وشاهديه )</w:t>
      </w:r>
      <w:r>
        <w:rPr>
          <w:rFonts w:ascii="Traditional Arabic" w:hAnsi="Traditional Arabic" w:cs="Traditional Arabic"/>
          <w:color w:val="000000"/>
          <w:sz w:val="32"/>
          <w:szCs w:val="32"/>
          <w:rtl/>
        </w:rPr>
        <w:t xml:space="preserve"> إذا الذي يعطي ماله للبنك سعره في الشرع سعر البنك نفسه ، البنك يأكل الربا والمودع لماله فيه يطعم الربا ولو لاه لم يكن هناك في الدنيا بنك إطلاقا ؛ هل عندك شيء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تتصور أن تاجرا يتعامل مع بنك ما دون إيداع المال ، كيف يتصور هذا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يكاد هذا يكون مستحيلا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تعليقك اجعله في رسالة أخرى ، </w:t>
      </w:r>
      <w:r>
        <w:rPr>
          <w:rFonts w:ascii="Traditional Arabic" w:hAnsi="Traditional Arabic" w:cs="Traditional Arabic"/>
          <w:color w:val="FF0000"/>
          <w:sz w:val="32"/>
          <w:szCs w:val="32"/>
          <w:rtl/>
        </w:rPr>
        <w:t>...</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لأنه أنا أتصور فعلا أن التجار مبتلون ابتلاء بشعا جدا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هؤلاء إخواننا من الجزائر وهم ضيوف عندنا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الجزائر عزيزة وهم على سفر ؛ أما أنتم مقيمون ؛ ولذلك نؤثر المسافر المستعجل الذي أجاز له الشارع أن يجمع وأن يقصر على المقيم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تعامل التجار يا أخي مع البنوك لو كان الأمر يقف بدون إيداع الأموال في البنوك وإنما هو كمسألة التحويل مثلا لكان الخطب سهلا ؛ لكن الذي أفقه من كثرة الأسئلة التي وردت إلينا وتناقشنا فيها ولست تاجرا أنه لابد للتاجر أن يكون له رأس مال في البنك حتى تمشي معاملاته ؛ ولذلك أنا أدرت الحديث على هذا الايداع لأن بين الأمرين تلازما لا انفكاك بينهما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شيء ؛ وشيء آخر أرجوا أن يكون الأخير بالنسبة للسؤال الأخير وليس الأخير إن المسلم </w:t>
      </w:r>
      <w:r>
        <w:rPr>
          <w:rFonts w:ascii="Traditional Arabic" w:hAnsi="Traditional Arabic" w:cs="Traditional Arabic"/>
          <w:color w:val="000000"/>
          <w:sz w:val="32"/>
          <w:szCs w:val="32"/>
          <w:rtl/>
        </w:rPr>
        <w:lastRenderedPageBreak/>
        <w:t xml:space="preserve">يجب عليه أن يتقي الله في طلبه للرزق وليس من الضروري أن يوسع ماله بالطرق المحرمة بل وبالسبل المشبوهة فضلا عن الطرق المحرمة ، لقد جاء في بعض الأحاديث الصحيحة أن النبي صلى الله عليه وآله وسلم خطب في أصحابه وكان من جملة ما قال لهم </w:t>
      </w:r>
      <w:r>
        <w:rPr>
          <w:rFonts w:ascii="Traditional Arabic" w:hAnsi="Traditional Arabic" w:cs="Traditional Arabic"/>
          <w:b/>
          <w:bCs/>
          <w:color w:val="0000FF"/>
          <w:sz w:val="32"/>
          <w:szCs w:val="32"/>
          <w:rtl/>
        </w:rPr>
        <w:t>( يا أيها الناس اتقوا الله وأجملوا في الطلب فإن نفسا لن تموت حتى تستكمل رزقها وأجلها فإن ما عند الله لا ينال بالحرام )</w:t>
      </w:r>
      <w:r>
        <w:rPr>
          <w:rFonts w:ascii="Traditional Arabic" w:hAnsi="Traditional Arabic" w:cs="Traditional Arabic"/>
          <w:color w:val="000000"/>
          <w:sz w:val="32"/>
          <w:szCs w:val="32"/>
          <w:rtl/>
        </w:rPr>
        <w:t xml:space="preserve">، أو كما قال عليه الصلاة والسلام </w:t>
      </w:r>
      <w:r>
        <w:rPr>
          <w:rFonts w:ascii="Traditional Arabic" w:hAnsi="Traditional Arabic" w:cs="Traditional Arabic"/>
          <w:b/>
          <w:bCs/>
          <w:color w:val="0000FF"/>
          <w:sz w:val="32"/>
          <w:szCs w:val="32"/>
          <w:rtl/>
        </w:rPr>
        <w:t>( أجملوا في الطلب )</w:t>
      </w:r>
      <w:r>
        <w:rPr>
          <w:rFonts w:ascii="Traditional Arabic" w:hAnsi="Traditional Arabic" w:cs="Traditional Arabic"/>
          <w:color w:val="000000"/>
          <w:sz w:val="32"/>
          <w:szCs w:val="32"/>
          <w:rtl/>
        </w:rPr>
        <w:t xml:space="preserve"> أي اسلكوا الطريق الجميل المشروع في طلب الرزق الذي أمركم الله تبارك وتعالى بالسعي وراء طلبه ولكن  ليس أمرا مطلقا وإنما أمرا مقيدا بحدود الشرع ولذلك قال في آخر الحديث </w:t>
      </w:r>
      <w:r>
        <w:rPr>
          <w:rFonts w:ascii="Traditional Arabic" w:hAnsi="Traditional Arabic" w:cs="Traditional Arabic"/>
          <w:b/>
          <w:bCs/>
          <w:color w:val="0000FF"/>
          <w:sz w:val="32"/>
          <w:szCs w:val="32"/>
          <w:rtl/>
        </w:rPr>
        <w:t>( فإن ما عند الله لا ينال بالحرام )</w:t>
      </w:r>
      <w:r>
        <w:rPr>
          <w:rFonts w:ascii="Traditional Arabic" w:hAnsi="Traditional Arabic" w:cs="Traditional Arabic"/>
          <w:color w:val="000000"/>
          <w:sz w:val="32"/>
          <w:szCs w:val="32"/>
          <w:rtl/>
        </w:rPr>
        <w:t xml:space="preserve">، هذا لا ينال بالحرام من حيث الأسلوب العربي هو كقوله تعالى في القرآن </w:t>
      </w:r>
      <w:r>
        <w:rPr>
          <w:rFonts w:ascii="Traditional Arabic" w:hAnsi="Traditional Arabic" w:cs="Traditional Arabic"/>
          <w:b/>
          <w:bCs/>
          <w:color w:val="FF0000"/>
          <w:sz w:val="32"/>
          <w:szCs w:val="32"/>
          <w:rtl/>
        </w:rPr>
        <w:t>(( الحج أشهر معلومات فمن فرض فيهن الحج فلا رفث ولا فسوق ولا جدال في الحج ))</w:t>
      </w:r>
      <w:r>
        <w:rPr>
          <w:rFonts w:ascii="Traditional Arabic" w:hAnsi="Traditional Arabic" w:cs="Traditional Arabic"/>
          <w:color w:val="000000"/>
          <w:sz w:val="32"/>
          <w:szCs w:val="32"/>
          <w:rtl/>
        </w:rPr>
        <w:t xml:space="preserve"> أي ينبغي أن لا يكون ولا يمكن أن يكون فنحن نرى كثيرا من الحجاج كثيرا من الحجاج يحجون ولسان ذلك البدوي يقول لكل منهم وما حججت ولكن حجت الإبل ؛ المقصود بالآية </w:t>
      </w:r>
      <w:r>
        <w:rPr>
          <w:rFonts w:ascii="Traditional Arabic" w:hAnsi="Traditional Arabic" w:cs="Traditional Arabic"/>
          <w:b/>
          <w:bCs/>
          <w:color w:val="FF0000"/>
          <w:sz w:val="32"/>
          <w:szCs w:val="32"/>
          <w:rtl/>
        </w:rPr>
        <w:t>(( لا رفث ))</w:t>
      </w:r>
      <w:r>
        <w:rPr>
          <w:rFonts w:ascii="Traditional Arabic" w:hAnsi="Traditional Arabic" w:cs="Traditional Arabic"/>
          <w:color w:val="000000"/>
          <w:sz w:val="32"/>
          <w:szCs w:val="32"/>
          <w:rtl/>
        </w:rPr>
        <w:t xml:space="preserve"> أي لا ترفثوا و </w:t>
      </w:r>
      <w:r>
        <w:rPr>
          <w:rFonts w:ascii="Traditional Arabic" w:hAnsi="Traditional Arabic" w:cs="Traditional Arabic"/>
          <w:b/>
          <w:bCs/>
          <w:color w:val="FF0000"/>
          <w:sz w:val="32"/>
          <w:szCs w:val="32"/>
          <w:rtl/>
        </w:rPr>
        <w:t>(( لا جدال ))</w:t>
      </w:r>
      <w:r>
        <w:rPr>
          <w:rFonts w:ascii="Traditional Arabic" w:hAnsi="Traditional Arabic" w:cs="Traditional Arabic"/>
          <w:color w:val="000000"/>
          <w:sz w:val="32"/>
          <w:szCs w:val="32"/>
          <w:rtl/>
        </w:rPr>
        <w:t xml:space="preserve"> أي لا تجادلوا ؛ كذلك الحديث </w:t>
      </w:r>
      <w:r>
        <w:rPr>
          <w:rFonts w:ascii="Traditional Arabic" w:hAnsi="Traditional Arabic" w:cs="Traditional Arabic"/>
          <w:b/>
          <w:bCs/>
          <w:color w:val="0000FF"/>
          <w:sz w:val="32"/>
          <w:szCs w:val="32"/>
          <w:rtl/>
        </w:rPr>
        <w:t>( فإن ما عند الله لا ينال بالحرام )</w:t>
      </w:r>
      <w:r>
        <w:rPr>
          <w:rFonts w:ascii="Traditional Arabic" w:hAnsi="Traditional Arabic" w:cs="Traditional Arabic"/>
          <w:color w:val="000000"/>
          <w:sz w:val="32"/>
          <w:szCs w:val="32"/>
          <w:rtl/>
        </w:rPr>
        <w:t xml:space="preserve"> ، لا يفهمن أحد من هذا اللفظ العربي النبوي الأصيل أن هذا يخالف الواقع ؛ لأنه هذه الخمارات والبارات إلى آخره ، عم يحصلوا زرقهم بالحرام ؛ لأن المقصود </w:t>
      </w:r>
      <w:r>
        <w:rPr>
          <w:rFonts w:ascii="Traditional Arabic" w:hAnsi="Traditional Arabic" w:cs="Traditional Arabic"/>
          <w:b/>
          <w:bCs/>
          <w:color w:val="0000FF"/>
          <w:sz w:val="32"/>
          <w:szCs w:val="32"/>
          <w:rtl/>
        </w:rPr>
        <w:t>( فإن ما عند الله لا ينال )</w:t>
      </w:r>
      <w:r>
        <w:rPr>
          <w:rFonts w:ascii="Traditional Arabic" w:hAnsi="Traditional Arabic" w:cs="Traditional Arabic"/>
          <w:color w:val="000000"/>
          <w:sz w:val="32"/>
          <w:szCs w:val="32"/>
          <w:rtl/>
        </w:rPr>
        <w:t xml:space="preserve"> أي لا ينبغي أن ينال بالحرام ؛ فمن كان مؤمنا بالله ورسوله ، أولا كما ادعاه ثم كان مؤمنا بالتفصيل الذي يتعلق بالرزق وهو أن الرزق مقطوع وهو لا يزال جنينا في بطن أمه  كثير كتب رزقه قليلا أم كثيرا ؛ ولذلك فعلى المسلم أن يتعاطى أسباب الرزق المشروعة وليس الأسباب الممنوعة من أجل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والحديث ذو شجون ولا ينتهي إنما القصد أن التاجر المسلم ليس مكلفا بأن يوسع تجارته  وعلى حساب مخالفة الشرع وإنما فليتق الله على أساس الحديث السابق وأنا أضرب مثلا بسيطا جدا بنفسي ، أنا في دمشق الشام وذلك من فضل الله علي نشأت مصلح ساعات ساعاتي ، ونشأت في عائلة فقيرة ليس عندي رأس مال ؛ لكن مع الزمان استطعت أن أوفر شيئا منه فكانت عمدتي في كسب قوت يومي وأهلي هو التصليح وليس البيع ؛ لأن البيع يحتاج إلى سيولة نقدية إلى عملة ؛ لكن بقدر ما عندي من مال قليل كنت أشتري بعض الساعات وأودعها في الواجهة فإذا جاء رجل يريد أن يشتري إن وثقت به بعته بالتقسيط بسعر النقد وإذا ذهبت إلى التاجر لا أشتري منه إلا نقدا ؛ لأني إذا أردت أن أشتري منه بالتقسيط بده يأخذ مني زيادة وهنا يأتي الحديث السابق </w:t>
      </w:r>
      <w:r>
        <w:rPr>
          <w:rFonts w:ascii="Traditional Arabic" w:hAnsi="Traditional Arabic" w:cs="Traditional Arabic"/>
          <w:b/>
          <w:bCs/>
          <w:color w:val="0000FF"/>
          <w:sz w:val="32"/>
          <w:szCs w:val="32"/>
          <w:rtl/>
        </w:rPr>
        <w:t xml:space="preserve">( لعن الله آكل الربا وموكله </w:t>
      </w:r>
      <w:r>
        <w:rPr>
          <w:rFonts w:ascii="Traditional Arabic" w:hAnsi="Traditional Arabic" w:cs="Traditional Arabic"/>
          <w:b/>
          <w:bCs/>
          <w:color w:val="0000FF"/>
          <w:sz w:val="32"/>
          <w:szCs w:val="32"/>
          <w:rtl/>
        </w:rPr>
        <w:lastRenderedPageBreak/>
        <w:t>)</w:t>
      </w:r>
      <w:r>
        <w:rPr>
          <w:rFonts w:ascii="Traditional Arabic" w:hAnsi="Traditional Arabic" w:cs="Traditional Arabic"/>
          <w:color w:val="000000"/>
          <w:sz w:val="32"/>
          <w:szCs w:val="32"/>
          <w:rtl/>
        </w:rPr>
        <w:t xml:space="preserve"> ما صرت تاجرا بالساعات لكن عشت والحمد لله مكفيا ، مكفيا لم أحتج أحدا من الناس ؛ فإذا ليس بالضروري على هذا التاجر الذي يضطر لإيداع قسما من ماله في البنك أن يتعامل بالربا وبخاصة ؛ وهذا نهاية الجواب ، ويجب يعني أن يرسخ في أذهاننا هذه الخلاصة قوله عليه السلام : </w:t>
      </w:r>
      <w:r>
        <w:rPr>
          <w:rFonts w:ascii="Traditional Arabic" w:hAnsi="Traditional Arabic" w:cs="Traditional Arabic"/>
          <w:b/>
          <w:bCs/>
          <w:color w:val="0000FF"/>
          <w:sz w:val="32"/>
          <w:szCs w:val="32"/>
          <w:rtl/>
        </w:rPr>
        <w:t>( عاقبة الربا إلى قل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المسلم إذا حاول أن يتوسع في التجارة على طريق الربا ؛ فليعلم أن عاقبة هذه التجارة إلى قل ، إلى مسخ بل وإلى نسف ؛ شو السؤال الثاني يا أستاذ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الثاني ما حكم صلاة الجنازة داخل المقبرة في مكان مخصص للصلاة ليس فيه قبور وإنما هو أرض فسيحة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هناك حاجز بين المقبرة وبين هذه الأرض الفسيحة فالصلاة فيها جائزة وإلا فلا ، لابد أن يكون هناك سور يفصل المصلى ، مصلى الجنازة عن المقبرة ، والأحسن إذا كان ممكنا أن لا يكون ولو بني هناك سور من جميع أطراف الأرض ، أن لا يكون المصلون مستقبلين للمقبرة وإنما أن تكون المقبرة عن يمينهم أو عن يسارهم ؛ واضح الجواب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إذا كانت الأرض التي يصلي فيها المصلون الجنازة ولنسمي هذه الأرض بالمصلى كانت مسورة مبني حولها جدار ومفصولة بين المصلى وبين المقبرة جاز الصلاة في هذه الأرض لانفصالها بالسور عن المقبرة ؛ لكن الأولى والأشرع والأفضل أن تكون أرض المصلى عن يمين المقبرة أو عن يسارها وأن لا تكون المقبرة في قبلة الأرض ، ولو كان بين الأرض وبين المقبرة سور فاصل ؛ واضح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هو حكم امرأة في الحج حاضت قبل طواف الافاضة ويحين وقت مغادرتها مكة قبل أن تطهر ، فماذا عليها أن تفعل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يتكرر وأعرف جواب بعض العلماء الأفاضل بأنها تطوف وتنطلق مع رفقتها ؛ أنا أرى أن هذا الجواب خطأ ، خطأ جليا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أقول إن بعض العلماء يفتون بأنها تطوف وهي حائض لكي لتنطلق مع رفقتها ؛ أقول وقد قلت سلفا بأن هذا الجواب خطأ ، أقول في الجواب بجوابين اثنين ، مختصر </w:t>
      </w:r>
      <w:r>
        <w:rPr>
          <w:rFonts w:ascii="Traditional Arabic" w:hAnsi="Traditional Arabic" w:cs="Traditional Arabic"/>
          <w:color w:val="000000"/>
          <w:sz w:val="32"/>
          <w:szCs w:val="32"/>
          <w:rtl/>
        </w:rPr>
        <w:lastRenderedPageBreak/>
        <w:t xml:space="preserve">وهو جواب جدلي علمي ومفصل ؛ أما الجواب الجدلي العلمي ماذا تفعل هذه المرأة إذا كسرت ؟ أو أصابها مرض هل يأخذونها رفقتها ويسفرونها معهم وهي كسيرة ؟ أم يضطرون لإدخالها المستشفى لمعالجتها فيه حتى تبرأ ، على الأقل تستطيع أن تمشي ولو على عكازتين ؟ فدين الله أحق أن يقضى ، وطاعة الله أولى بالمؤمن ؛ ولذلك فلا ينبغي للعلماء أن يتسرعوا في تصور وجود ضرورة لهذه المرأة أن تطوف وهي حائض مع علمهم أن هناك في صحيح البخاري من حديث عائشة رضي الله عنها أنها لما حجت مع النبي صلى الله عليه وآله وسلم ونزلوا في مكان قريب من مكة يعرف بسرف ، سرف مكان قريب من مكة ، دخل الرسول عليه السلام عليها فوجدها تبكي ، قال لها ما لك </w:t>
      </w:r>
      <w:r>
        <w:rPr>
          <w:rFonts w:ascii="Traditional Arabic" w:hAnsi="Traditional Arabic" w:cs="Traditional Arabic"/>
          <w:b/>
          <w:bCs/>
          <w:color w:val="0000FF"/>
          <w:sz w:val="32"/>
          <w:szCs w:val="32"/>
          <w:rtl/>
        </w:rPr>
        <w:t>( أنفست أو نفست ؟ )</w:t>
      </w:r>
      <w:r>
        <w:rPr>
          <w:rFonts w:ascii="Traditional Arabic" w:hAnsi="Traditional Arabic" w:cs="Traditional Arabic"/>
          <w:color w:val="000000"/>
          <w:sz w:val="32"/>
          <w:szCs w:val="32"/>
          <w:rtl/>
        </w:rPr>
        <w:t xml:space="preserve">قالت نعم يا رسول الله ، قال </w:t>
      </w:r>
      <w:r>
        <w:rPr>
          <w:rFonts w:ascii="Traditional Arabic" w:hAnsi="Traditional Arabic" w:cs="Traditional Arabic"/>
          <w:b/>
          <w:bCs/>
          <w:color w:val="0000FF"/>
          <w:sz w:val="32"/>
          <w:szCs w:val="32"/>
          <w:rtl/>
        </w:rPr>
        <w:t>( هذا أمر كتبه الله على بنات آدم فاصنعي ما يصنع الحاج غير أن لا تطوفي ولا تصلي )</w:t>
      </w:r>
      <w:r>
        <w:rPr>
          <w:rFonts w:ascii="Traditional Arabic" w:hAnsi="Traditional Arabic" w:cs="Traditional Arabic"/>
          <w:color w:val="000000"/>
          <w:sz w:val="32"/>
          <w:szCs w:val="32"/>
          <w:rtl/>
        </w:rPr>
        <w:t xml:space="preserve"> ؛ كيف نقول لها صلي أو نقول لها طوفي وهي غير طاهر ؟ هذا أمر لا يجوز ، بقولوا في ضرورة ، ما هي الضرورة ؟ الضرورة أن رفقتها بدهم يسافروا ؛ بنقول رفقتها ما بسافروا كلهم ، إلا وبعضهم سيتأخر فيما لو أصابها مصيبة بدنية يضطرها إلى التأخر ؛ فإذا أصابها مصيبة دينية فهي أولى بأن تتأخر كما أشرنا إلى ذلك بقوله عليه السلام في حديث الخثعمية المعروف </w:t>
      </w:r>
      <w:r>
        <w:rPr>
          <w:rFonts w:ascii="Traditional Arabic" w:hAnsi="Traditional Arabic" w:cs="Traditional Arabic"/>
          <w:b/>
          <w:bCs/>
          <w:color w:val="0000FF"/>
          <w:sz w:val="32"/>
          <w:szCs w:val="32"/>
          <w:rtl/>
        </w:rPr>
        <w:t>( دين الله أحق أن يقضى )</w:t>
      </w:r>
      <w:r>
        <w:rPr>
          <w:rFonts w:ascii="Traditional Arabic" w:hAnsi="Traditional Arabic" w:cs="Traditional Arabic"/>
          <w:color w:val="000000"/>
          <w:sz w:val="32"/>
          <w:szCs w:val="32"/>
          <w:rtl/>
        </w:rPr>
        <w:t xml:space="preserve"> يعني مراعاة حقوق الله عزوجل في ذات نفس المسلم يجب أن يهتم بها أكثر وأكثر من غيرها ؛ ولذلك فلا عذر لهذه المرأة الحائض أن تطوف وهي حائض بحجة رفقاتها أو صواحبتها ؛ لأن هناك فتوى تقول بأنه يجوز للمرأة أن تحج مع صواحب لها إذا كن أيش ثقات ودينات ؛ هذا كلام باطل ويخالف حديث الرسول عليه السلام ؛ فإذا لا يجوز إلا أن تتأخر حتى تطهر وتغتسل وتطوف طواف الإفاضة ، ولا بأس عليها إذا ما حاضت بعد طواف الافاضة ولم تطف طواف الوداع أن تطوف بلا طواف وداع ؛ وهذا الحديث فيه نكتة لما الرسول عليه السلام علم بأن صفية حاضت فقال عليه السلام سائلا </w:t>
      </w:r>
      <w:r>
        <w:rPr>
          <w:rFonts w:ascii="Traditional Arabic" w:hAnsi="Traditional Arabic" w:cs="Traditional Arabic"/>
          <w:b/>
          <w:bCs/>
          <w:color w:val="0000FF"/>
          <w:sz w:val="32"/>
          <w:szCs w:val="32"/>
          <w:rtl/>
        </w:rPr>
        <w:t>( هل طافت طواف الوداع ؟ )</w:t>
      </w:r>
      <w:r>
        <w:rPr>
          <w:rFonts w:ascii="Traditional Arabic" w:hAnsi="Traditional Arabic" w:cs="Traditional Arabic"/>
          <w:color w:val="000000"/>
          <w:sz w:val="32"/>
          <w:szCs w:val="32"/>
          <w:rtl/>
        </w:rPr>
        <w:t xml:space="preserve"> قالوا له نعم ؛ قال فلتنفر إذا ؛ فإذا الرسول هنا فرق بين طواف الافاضة وبين طواف الوداع ؛ فلو كان الجواب بأنها لم تطف طواف الإفاضة ماذا يفعل الرسول ؟ يتأخر من أجلها ؛ لكن لما كان الجواب أنها طافت طواف الافاضة قال لها إذا فلتنفر أي لتخرج من مكة بدون طواف الوداع ؛ لأن حكم طواف الوداع دون طواف الإفاضة وإن كان كل منهما واجب ؛ لكن طواف الافاضة ركن وطواف الوداع واجب يصح الحج بدونه ؛ وبالتالي يسقط هذا الواجب بعذر إيش ؟ الحيض ؛ لكن الافاضة لا يسقط بعذر الحيض . غيره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يجوز للمرأة المسلمة أن تنزع شيئا من حجابها في غير بيت زوجها كبين النساء مثلا في عرس أو عند زيارتها إحدى أخواتها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أفهمه من السؤال وبصورة خاصة من لفظة الحجاب شيء قد لا يعنيه السائل ؛ وذلك أن كثيرا من الناس اليوم لا يعلمون أن المرأة المسلمة يجب عليها إذا خرجت من بيتها أمران اثنان ، ليس الجلباب فقط الذي يغطي بدنها كله إلا الوجه والكفين على الخلاف المعروف بين العلماء في الوجه والكفين وإنما يجب عليها قبل أن تلقي الجلباب على بدنها أن تضع الخمار على رأسها ، وعلى الخمار يلقى الجلباب ؛ وحينئذ إذا رجعنا إلى السؤال هل يعني السائل أنه هل يجوز للمرأة أن تلقي الجلباب وتظل مختمرة ؟ أو يعني ما هو أوسع من ذلك في ظني أنه يعني ما هو أوسع من ذلك ؛ لأن المتجلبيات نادرا جدا جدا جدا أن تجمع بين الجلباب والخمار يعني المرأة الملتزمة تكتفي أن تلبس الجلباب بأي طريقة من الطرق المختلفة باختلاف البلاد ؛ لكن لو رفعت الجلباب انحسر الرأس وانكشف العنق ونحو ذلك ؛ بعد هذا البيان والتوضيح أقول يجوز للمرأة أن ترفع كلا من الجلباب والخمار أمام المسلمات وليس هذا فقط بل يجوز لها أن تكشف عن مواضع زينتها وعن مواضع وضوءها ؛ فالذرعان مثلا ليسوا من العورة بالنسبة للمرأة مع المرأة ، والقدمان وشيء من الساق ، كذلك الرأس وما حوى كذلك ؛ فيجوز إذا للمرأة المسملة إذا حضرت مجتمعا نسائيا أن تلقي الجلباب وأن تلقي الخمار أمام النساء بشرط أن يكن مسلمات ؛ أمام إذا كان هناك امرأة غير مسلمة فيجب أن تعامل من النساء المسلمات كما لو كانت رجلا مسلما فضلا عما لو كان رجلا كافرا فلا فرق فيما يتعلق في عورة المرأة المسلمة أمام الرجل وأمام المرأة الكافرة ، كلاهما سواء ؛ وأظن ظهر الجواب عن هذا السؤال ؛ فهات الذي بعده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أسقطت حملها في شهرين فهل تجري عليها أحكام المرأة النفساء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مادام صارت نفساء وخرج منها الدم فلا بد أن تظل نفساء حتى تطهر أو بمضي عليها أربعون يوما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آل إليها من زوجها بعد وفاته مال شركة التأمين الذي أمن به زوجها على نفسه فما هو حكمها طبعا وهذا حرام أصلا فما حكم هذا المال بالنسبة لها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هنا الجواب عندي على طريقة العلماء على وجهين ، فتوى وتقوى ، الفتوى يحل لها هذا </w:t>
      </w:r>
      <w:r>
        <w:rPr>
          <w:rFonts w:ascii="Traditional Arabic" w:hAnsi="Traditional Arabic" w:cs="Traditional Arabic"/>
          <w:color w:val="000000"/>
          <w:sz w:val="32"/>
          <w:szCs w:val="32"/>
          <w:rtl/>
        </w:rPr>
        <w:lastRenderedPageBreak/>
        <w:t>المال لأنها وارثه ، و الغرم على المورث كما لو كان هذا المال مجنيا ومكتسبا من بيع الخمور ونحو ذلك ثم مات الجاني لهذا المال وخلفه للورثة فهو لهم حلال وعليه هو حرام ، هذا هو الفتوى ؛ أما التقوى فتحتاج إلى شيء من العملية الحسابية إن كان ذلك ممكنا  وإلا رجعنا إلى الفتوى وهي العملية التي تحتاجها هي أن تحاول معرفة الأموال التي دفعها المتوفى لشركة التأمين نفترض مثلا أن الميت مات ودفعت شركة التأمين عشرة آلاف وكان هو دفع لها كل سنة مبلغا بحيث تجمع عند شركة التأمين خمسة آلاف ، إذا هو دفع للشركة خمس آلاف فلا يحل له أن يأخذ عشرة آلاف ؛ فإذا كان بإمكان الورثة أو أحدهم أن يعرف المبلغ الذي دفعه هذا المؤمن على حياته زعم فهذا المبلغ المدفوع من المتوفى هو المال الحلال الزلال ، والزائد هو كالربا ، أقول كالربا وليست ربا ؛ لأني قلت آنفا إن هذا مال مورث ؛ لكن من باب التقوى هذه الخمسة آلاف الأخرى تأخذها الورثة ولا تنتفع بها في أشخاصها وإنما تصرف في المرافق العامة كرجل مثلا كان تورط وأودع ماله في البنك بفتوى أو فتاوى بعض المتساهلين من المشايخ ثم تبين له أنه يحرم عليه أولا أن يودع المال في البنك مطلقا وتبين له ثانيا أن هذا المال الذي يعطى له باسم الفائدة هو ربا وحرام ، فانتهى وتاب إلى الله واستخرج المال الذي كان أودعه في البنك ؛ لكن البنك يعطيه مع ما تعارفوا عليه من الربا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فماذا يفعل هذا الرجل الذي تاب إلى الله وأناب ؟ هل يأخذ رأس المال كما هو ظاهر قوله تعالى : </w:t>
      </w:r>
      <w:r>
        <w:rPr>
          <w:rFonts w:ascii="Traditional Arabic" w:hAnsi="Traditional Arabic" w:cs="Traditional Arabic"/>
          <w:b/>
          <w:bCs/>
          <w:color w:val="FF0000"/>
          <w:sz w:val="32"/>
          <w:szCs w:val="32"/>
          <w:rtl/>
        </w:rPr>
        <w:t>(( فإن تبتم فلكم رؤوس أموالكم لا تظلمون ولا تظلمون ))</w:t>
      </w:r>
      <w:r>
        <w:rPr>
          <w:rFonts w:ascii="Traditional Arabic" w:hAnsi="Traditional Arabic" w:cs="Traditional Arabic"/>
          <w:color w:val="000000"/>
          <w:sz w:val="32"/>
          <w:szCs w:val="32"/>
          <w:rtl/>
        </w:rPr>
        <w:t xml:space="preserve"> أم هناك شيء آخر بالنسبة لهذه الصورة الذي نراه ونقول والله أعلم ؛ لأن هذا رأي والرأي معرض للصواب والخطأ ؛ الذي نراه أنه يأخذ رأس المال وهو له حلال ، ويأخذ الربا لكن لا يستحله ولا ينتفع بقرش منه وإنما أيضا يصرفه في المرافق العامة ؛ والمقصود من صرف المال في المرافق العامة هو أن لا ينتفع بهذا المال شخص أو شخصين معينين وإنما هو مرافق من المرافق العامة كتعبيد طريق في قرية أو سحب سبيل من ماء أو نحو ذلك مما ينتفع منه جمهور الناس وليس أشخاص معينين ؛ نقول نحن نرى هذا الرأي أولى من قولين آخرين في هذا المجال ، القول الأول نراه متشددا ، والآخر نراه متساهلا والوسط الحق بينهما على ما ذكرناه آنفا ؛ القول المتشدد يقول لك أنت انجوا برأسك وخذ مالك واترك الربا للبنك يتصرفوا فيه ؛ القول الذي يقابل هذا وهما على طرفي نقيض خذه يا أخي وتصدق به على الفقراء والمساكين ؛ لاشك أن كل هذه الأقوال الثلاثة ليس عليها نص وإنما هي ممن موارد النزاع والخلاف والداخلة في عموم قوله عليه السلام : </w:t>
      </w:r>
      <w:r>
        <w:rPr>
          <w:rFonts w:ascii="Traditional Arabic" w:hAnsi="Traditional Arabic" w:cs="Traditional Arabic"/>
          <w:b/>
          <w:bCs/>
          <w:color w:val="0000FF"/>
          <w:sz w:val="32"/>
          <w:szCs w:val="32"/>
          <w:rtl/>
        </w:rPr>
        <w:t xml:space="preserve">( إذا حكم الحاكم فاجتهد فأصاب فله </w:t>
      </w:r>
      <w:r>
        <w:rPr>
          <w:rFonts w:ascii="Traditional Arabic" w:hAnsi="Traditional Arabic" w:cs="Traditional Arabic"/>
          <w:b/>
          <w:bCs/>
          <w:color w:val="0000FF"/>
          <w:sz w:val="32"/>
          <w:szCs w:val="32"/>
          <w:rtl/>
        </w:rPr>
        <w:lastRenderedPageBreak/>
        <w:t>أجران وإن أخطأ فله أجر واحد )</w:t>
      </w:r>
      <w:r>
        <w:rPr>
          <w:rFonts w:ascii="Traditional Arabic" w:hAnsi="Traditional Arabic" w:cs="Traditional Arabic"/>
          <w:color w:val="000000"/>
          <w:sz w:val="32"/>
          <w:szCs w:val="32"/>
          <w:rtl/>
        </w:rPr>
        <w:t xml:space="preserve"> هذا موضع اجتهاد ، نحن حينما نتبنى الرأي الوسط كما قلنا آنفا ، نستند إلى قاعدة شرعية وهي التي تقول إن المسلم إذا وقع بين شرين بين مصيبتين يختار أقلهما شرا وأخفهما ضررا ولا يقول أنا مضطر وبنطلق وبطبق الحرام ويرتكبه بدون أي تفصيل لا ، لنقرب هذا بمثال رجل في الصحراء عنده لحمين لحيوانين أحدهما ذبحه حلال ولحمه طيب ، والآخر حرام ولحمه خبيث نجس ، كلاهما ميت فطيسة ؛ فهل له أن يأكل من هذا أو هذا ؟ نقول لا ، كل من الفطيسة التي أصلها حلال ولا تأكل من الفطيسة التي أصلها حرام ، عندك شاة ميتة وعندك خنزير ميت بل عندك ثعلب ميت لا تأكل من هذا الثعلب لأنه هذا تحريمه أكثر من الشاة الميتة ، هذا يجمع سببين في التحريم سبب أصيل وهو كونه ذو ناب وسبب طارئ وهو كونه ميت ؛ أما هذا الأول إنما حرم لسبب واحد ، إذا هذا تحريمه أخف ، إذا لا يخير هذا المضطر بين أن يأكل من هذا أو من هذا ؛ والآن نحن نقول بهذه القاعدة ننطلق إلى ما قلنا آنفا ، ترك المال الربوي للبنك هو إعانة لهم وإعطاء لشخص قد لا يستحقه ولا يكون فقيرا ؛ وإذا كان من ولابد تركه للبنك ، لا بل نطلعه ونعطيه لفقير ، طبعا إذا دار الأمر بين هذا وهذا ؛ لكن لا نحن لا نتركه لمدير البنك أو الموظف الكبير في البنك ولا نعطيه لفقير ، نوزع هذا المال الحرام في مجموعة من الناس مثل النجاسة التي تطرأ في ماء قليل نضيعها في ماء كثير ؛ وهكذا يمكن الإنسان أن يتفقه في شريعة الله عزوجل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نتبرع بها لبناء مسجد جديد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بالخوارج لا بأس ؛ لكن في المسجد لا يجوز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رجل في بلد أوروبي اشترى معطفا جلديا ثم تبين له أنه من جلد خنزير فما حكمه ؟ فإذا كان حراما فهل يجوز أن يهديه لنصراني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له جانبان : الجانب الأول هل الصلاة تصح بهذا الجلد أم لا ؛ والجانب الثاني إذا كان حراما فهل يجوز إهدائه للمشرك أو نصراني ؛ أقول يجوز الأمران كلاهما ، الصلاة صحيحة واقتناء هذا الثوب الذي هو من جلد الخنزير لأن الرسول عليه السلام وضع قاعدة عامة فقال </w:t>
      </w:r>
      <w:r>
        <w:rPr>
          <w:rFonts w:ascii="Traditional Arabic" w:hAnsi="Traditional Arabic" w:cs="Traditional Arabic"/>
          <w:b/>
          <w:bCs/>
          <w:color w:val="0000FF"/>
          <w:sz w:val="32"/>
          <w:szCs w:val="32"/>
          <w:rtl/>
        </w:rPr>
        <w:t>( كل إهاب دبغ فقد طهر )</w:t>
      </w:r>
      <w:r>
        <w:rPr>
          <w:rFonts w:ascii="Traditional Arabic" w:hAnsi="Traditional Arabic" w:cs="Traditional Arabic"/>
          <w:color w:val="000000"/>
          <w:sz w:val="32"/>
          <w:szCs w:val="32"/>
          <w:rtl/>
        </w:rPr>
        <w:t xml:space="preserve"> كل إهاب دبغ فقد طهر ، وفي الفظ آخر </w:t>
      </w:r>
      <w:r>
        <w:rPr>
          <w:rFonts w:ascii="Traditional Arabic" w:hAnsi="Traditional Arabic" w:cs="Traditional Arabic"/>
          <w:b/>
          <w:bCs/>
          <w:color w:val="0000FF"/>
          <w:sz w:val="32"/>
          <w:szCs w:val="32"/>
          <w:rtl/>
        </w:rPr>
        <w:t>( أيما إهاب دبغ فقد طهر )</w:t>
      </w:r>
      <w:r>
        <w:rPr>
          <w:rFonts w:ascii="Traditional Arabic" w:hAnsi="Traditional Arabic" w:cs="Traditional Arabic"/>
          <w:color w:val="000000"/>
          <w:sz w:val="32"/>
          <w:szCs w:val="32"/>
          <w:rtl/>
        </w:rPr>
        <w:t xml:space="preserve"> دخل في ذلك وهذا من مواضع النزاع أيضا جلد الخنزير ؛ فبالتالي وأولى جلد الكلب لأن هذه من الخلافات والثعلب النمر والأسد إلى آخره ؛ مادام هذه الجلود دبغت فقد طهرت وبخاصة بأن فن الدباغة في العصر الحاضر أرقى وأسمى وأطهر وأنظف </w:t>
      </w:r>
      <w:r>
        <w:rPr>
          <w:rFonts w:ascii="Traditional Arabic" w:hAnsi="Traditional Arabic" w:cs="Traditional Arabic"/>
          <w:color w:val="000000"/>
          <w:sz w:val="32"/>
          <w:szCs w:val="32"/>
          <w:rtl/>
        </w:rPr>
        <w:lastRenderedPageBreak/>
        <w:t>بكثير من الدبغ بالقرض والملح ونحو ذلك من الوسائل البدائية الفطرية ؛ ولذلك فهذا الجلد الذي صنع منه الجاكيت أو شيء آخر ، فهو طاهر ويجوز لبسه ويجوز الصلاة فيه ، ويجوز إهداءه للكافر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غيره في شيء ؟ انتهى الجواب والحمد لله مع الأذان .</w:t>
      </w:r>
    </w:p>
    <w:p w:rsidR="00104FE7" w:rsidRDefault="00104FE7" w:rsidP="00104FE7">
      <w:pPr>
        <w:widowControl w:val="0"/>
        <w:overflowPunct w:val="0"/>
        <w:autoSpaceDE w:val="0"/>
        <w:autoSpaceDN w:val="0"/>
        <w:adjustRightInd w:val="0"/>
        <w:spacing w:after="0"/>
        <w:jc w:val="right"/>
        <w:rPr>
          <w:rFonts w:ascii="Traditional Arabic" w:hAnsi="Traditional Arabic" w:cs="Traditional Arabic"/>
          <w:sz w:val="17"/>
          <w:szCs w:val="17"/>
          <w:rtl/>
        </w:rPr>
      </w:pPr>
    </w:p>
    <w:p w:rsidR="00104FE7" w:rsidRDefault="00104FE7" w:rsidP="00104FE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232</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وأشهد أن لا إله إلا الله وأشهد أن محمدا رسول الله صلى الله عليه وآله وسلم تسليما كثيرا ؛ هذه بعض الأسئلة لشيخنا المبارك نرجوا الله تعالى أن يفتح عليه بأجوبة تنفعنا وتنفع المسلمين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السؤال الأول : نحن لما حججنا هذه السنة نحرنا جملا لكنه ذو أربع سنوات ونسينا السن المطلوب للجمل ؛ فهل نطالب بذبح أو بنحر جديد أم نكتفي بما ذبحناه نظرا لجهلنا أو نسيانا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يكتفى بما فعلتم ، يكتفى بما فعلتم مادمتم كنتم غير قاصدين ؛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نرجوا من فضيلتكم نصيحة للشباب خاصة في بعض مناهج الدعوة إلى الله تعالى ؛ لأن الشباب يملكون قوى جبارة ويريدون استفراغ ما يملكون من هذه القوة في سبيل إرضاء الله تعالى ؛ لكنهم قد لا يعرفون السبل التي تبلغهم رضى الله تبارك وتعالى ؛ لقد ظهرت في بلدنا جماعة تسمت بجماعة الأمر بالمعروف والنهي عن المنكر وعمل هذه الجماعة أن تذهب مثلا إلى حانة ستنهى صاحبها فإن لم ينته كسرت كل شيء ونريد كلمة حول تنظيم العمل الجماعي ، هذا وجزاكم الله خيرا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 أما بعد ! فوصيتي لإخواننا الشباب المسلم في كل نواحي البلاد الإسلامية أمران اثنان ، أولهما أن يتوجهوا للتفقه في دين الله تبارك وتعالى على ضوء الكتاب والسنة وأن لا يستعجلوا الأمور قبل أوانها ؛ فقد قيل </w:t>
      </w:r>
      <w:r>
        <w:rPr>
          <w:rFonts w:ascii="Traditional Arabic" w:hAnsi="Traditional Arabic" w:cs="Traditional Arabic"/>
          <w:color w:val="800000"/>
          <w:sz w:val="32"/>
          <w:szCs w:val="32"/>
          <w:rtl/>
        </w:rPr>
        <w:t>" من استعجل الأمر قبل أوانه ابتلي بحرمانه "</w:t>
      </w:r>
      <w:r>
        <w:rPr>
          <w:rFonts w:ascii="Traditional Arabic" w:hAnsi="Traditional Arabic" w:cs="Traditional Arabic"/>
          <w:color w:val="000000"/>
          <w:sz w:val="32"/>
          <w:szCs w:val="32"/>
          <w:rtl/>
        </w:rPr>
        <w:t xml:space="preserve">، ونحن نشاهد اليوم أن هؤلاء الشباب المتحمسين لا يكادون يتعلمون إلا قليلا من العلم وإذا بهم يرون أنفسهم قد أصبحوا أهل الحل والعقد والأمر والنهي ويترتب من وراء ذلك بسبب ضئالة علمهم أن لا يحسنوا القيام ببعض الواجبات الكفائية والتي ليست هي بالواجبات العينية كالأمر بالمعروف والنهي عن المنكر ومن المعلوم شرعا أن الأمر بالمعروف والنهي عن المنكر ويجب أن يكون أيضا بالمعروف وليس بالشيء المنكر وليس من الأمر بالمعروف والنهي عن المنكر أن يترتب وراء الأمر بالمعروف والنهي عن المنكر مفسدة كبرى هي أكبر من المصلحة أو المفسدة من المصلحة التي </w:t>
      </w:r>
      <w:r>
        <w:rPr>
          <w:rFonts w:ascii="Traditional Arabic" w:hAnsi="Traditional Arabic" w:cs="Traditional Arabic"/>
          <w:color w:val="000000"/>
          <w:sz w:val="32"/>
          <w:szCs w:val="32"/>
          <w:rtl/>
        </w:rPr>
        <w:lastRenderedPageBreak/>
        <w:t xml:space="preserve">يريدون تحقيقها أو المفسدة التي يريدون القضاء عليها ؛ فإذا ترتب من وراء ذلك الأمر بالمعروف أو النهي عن المنكر تلك المفسدة الكبرى فهنا يقول أهل العلم أنه لا يجوز المبادرة إلى مثل ذلك الأمر بالمعروف ، وإلى مثل ذلك النهي عن المنكر ؛ فإذا أمروا بالمعروف فيجب أن يكون أمرهم بالمعروف وإذا نهوا عن المنكر فيجب أن يكون كذلك نهيهم عن المنكر بالمعروف ؛ والمعروف بلاشك إنما يكون إذا كان موافقا للكتاب والسنة ومن المقرر عند أهل العلم أنه إذا دار الأمر بين مفسدتين إحداهما أكبر من الأخرى ارتكبت الصغرى في سبيل دفع الكبرى بها ومما يستدل على ذلك قصة أمر النبي صلى الله عليه وآله وسلم لعائشة أن تصلي الصلاة في الحجر لما رأت النبي صلى الله عليه وآله وسلم دخل جوف الكعبة وصلى فيها ركعتين فأرادت هي رضي الله عنها أن تقتدي بنبيها وأن تدخل إلى جوف كعبة ربها وقال لها عليه الصلاة والسلام </w:t>
      </w:r>
      <w:r>
        <w:rPr>
          <w:rFonts w:ascii="Traditional Arabic" w:hAnsi="Traditional Arabic" w:cs="Traditional Arabic"/>
          <w:b/>
          <w:bCs/>
          <w:color w:val="0000FF"/>
          <w:sz w:val="32"/>
          <w:szCs w:val="32"/>
          <w:rtl/>
        </w:rPr>
        <w:t>( صلي في الحجر فإنه من البيت وإن قومك لما قصرت بهم النفقة أخرجوا الحجر من البيت ولو لا أن قومك حديثي عهد بالشرك لهدمت الكعبة ولبنيتها على أساس ابراهيم عليه السلام ولجعلت لها بابين مع الأرض بابا يدخلون منه وبابا يخرجون منه )</w:t>
      </w:r>
      <w:r>
        <w:rPr>
          <w:rFonts w:ascii="Traditional Arabic" w:hAnsi="Traditional Arabic" w:cs="Traditional Arabic"/>
          <w:color w:val="000000"/>
          <w:sz w:val="32"/>
          <w:szCs w:val="32"/>
          <w:rtl/>
        </w:rPr>
        <w:t xml:space="preserve"> ؛ فلم يغير رسول الله صلى الله عليه وآله وسلم بناء الكعبة على ما تركته عليه أهل الجاهلية وهو قاصر عن البناء الذي كان ابراهيم عليه السلام أقام قواعده عليها ؛ فمع ذلك فقد أعرض الرسول عليه السلام عن تجديد بناء الكعبة خشية أن تثور في بعض الناس فتنة تردهم عن كثير من دينهم وإذا كان الأمر كذلك أي كان من الواجب الأمر بالمعروف والنهي عن المنكر بالمعروف شرعا ؛ فأرى أنه يجب على القائمين بهذه الفريضة فريضة الأمر بالمعروف والنهي عن المنكر وبخاصة في بعض الدول بل لا بأس أن نقول في كل الدول الإسلامية التي لا تسمح لأفراد المسلمين أن يقوموا بهذه الحسبة وبهذا الواجب ؛ ولذلك نحن ننصحهم أن يكتفوا من الأمر بالمعروف بما لا يترتب من وراءه ضرر سواء كان هذا الضرر يمس الآمرين بالمعروف والنهي عن المنكر أو يمس آخرين ممن يتحمسون لهم أو عليهم ؛ لذلك فهذه الصورة التي سمعتها آنفا وهي في بلادكم وما أعتقد أن بلادكم أصبحت في التعبير العصري اليوم ديمقراطية بمعنى أنه يسمح فيها بأن يتصرف كل فرد على ما يرى من حريته ، والآخرين أيضا يسمحون لهم بأن يفعلوا ما شاءوا ؛ هذا بلاشك مما لم تصل إليه الدول العربية بل ولا الدول الغربية لأن هذه الصورة فيها اعتداء مباشر على المواقعين والمنتهكين لحرمات الله تبارك وتعالى ؛ ولذلك فنحن ننصح لهؤلاء الشباب أن يكتفوا مادام الأمر حتى الآن مع الأسف لا يسمح للآمر بالمعروف والناهي عن المنكر أن يغير المنكر بالمرتبة الأولى التي جعلها الرسول عليه السلام أولى المراتب الثلاثة في قوله الصحيح المشهور عنه </w:t>
      </w:r>
      <w:r>
        <w:rPr>
          <w:rFonts w:ascii="Traditional Arabic" w:hAnsi="Traditional Arabic" w:cs="Traditional Arabic"/>
          <w:b/>
          <w:bCs/>
          <w:color w:val="0000FF"/>
          <w:sz w:val="32"/>
          <w:szCs w:val="32"/>
          <w:rtl/>
        </w:rPr>
        <w:t>( من رأى منكم منكرا فليغيره بيده فإن لم يستطع فبلسانه فإن لم يستطع فبقلبه وذلك أضعف الإيمان )</w:t>
      </w:r>
      <w:r>
        <w:rPr>
          <w:rFonts w:ascii="Traditional Arabic" w:hAnsi="Traditional Arabic" w:cs="Traditional Arabic"/>
          <w:color w:val="000000"/>
          <w:sz w:val="32"/>
          <w:szCs w:val="32"/>
          <w:rtl/>
        </w:rPr>
        <w:t xml:space="preserve">، لاشك أن تغيير المنكر باليد له آثار عظيمة ومفيدة جدا في المجتمع الإسلامي ؛ ولكن مع الأسف الشديد إن مجتمعنا </w:t>
      </w:r>
      <w:r>
        <w:rPr>
          <w:rFonts w:ascii="Traditional Arabic" w:hAnsi="Traditional Arabic" w:cs="Traditional Arabic"/>
          <w:color w:val="000000"/>
          <w:sz w:val="32"/>
          <w:szCs w:val="32"/>
          <w:rtl/>
        </w:rPr>
        <w:lastRenderedPageBreak/>
        <w:t>اليوم ليس مجتمعا إسلاميا مادامت الدول لا تحكم الإسلام فيما يقع بين أفراد المسلمين من مخالفات ومن منازعات ونحن نعرف بالتجربة الواقعة في العصر الحاضر أن مثل هذا التقدم أو مثل هذه الجرأة في تغيير المنكر باليد وبكسر الأشياء المحرمة في مثل هذه البلاد التي نحيها اليوم والتي لا تحكم شرع الله تعود نتيجة ذلك بنقيض ما يريده أهل الإصلاح ، أهل الأمر بالمعروف والنهي عن المنكر ، تكون النتيجة أن هذا الحماس ستنطفئ شعلته بسبب معاكسة الدولة لهؤلاء الشباب المتحمسين بحيث أنهم يضطرونهم في نهاية الأمر إلى أن يقبعوا في دورهم وأن لا يأمروا بالمعروف حتى ولو بالكلمة الطيبة ؛ لذلك أنصح هؤلاء الشباب في كل البلاد الإسلامية أن يأمروا بالمعروف أمرا لا يترتب من وراء مفسدة كبرى ؛ هذا ما عندي جوابا عن هذا السؤال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الذي بعده : نريد تفصيلا في معنى الجلباب ؛ لأنك ذهبت إلى أن الجلباب ما يغطي من الرأس إلى القدمين ، وقد وجدنا في بعض كتب اللغة الاختلاف الواسع في هذا ، منهم من يقول هو الدرع السابغ ، منهم من يقول هو الخمار ومنهم من يقول كما ذكرت شيخنا فنريد التفصيل جزاكم الله خيرا ووجه الترجيح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أشكل علي قولك بأن منهم من يقول بأن الجلباب هو الخمار ، فما هو الخمار الذي تعنيه أنت في قولك إنهم قالوا إنه هو الجلباب ؛ لأن المعروف أن الجلباب هو غطاء الرأس وليس هو الثوب السابغ الذي يغطي بدن المرأة من رأسها إلى قدمها ؛ فمن الذي يقول إن الجلباب هو الخمار فيما تعلم حسب ما ذكرت هذا أمر مستغرب جدا ، من قال ذلك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لسان العرب يذكر هذا يقول قيل هكذا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يذكر أن الجلباب هو الخمار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يقال ؛ لأنك تعلم أن في القرآن آيتين آية تأمر النساء بوضع الجلباب ، وآية تأمر بوضع الخمار ولا يمكن أن يقال إن في الآيتين تكرارا لمعنى واحد فيقال الجلباب هو الخمار ، والخمار هو الجلباب وإنما لكل من اللفظين الجلباب والخمار معنى يختص به دون الآخر ؛ أنت تعلم المرأة مثلا في بيتها حينما تقوم لتصلي الصلاة المفروضة عليها فتكون عادة وهي في دارها حاسرة الرأس فتلقي على رأسها الخمار وكما قال عليه السلام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وليس المقصود هنا إطلاقا الجلباب وإنما المقصود هو غطاء الرأس ؛ ومن الأدلة على ذلك أن النبي صلى الله عليه وآله وسلم أمر بالمسح على العمامة أو على الخمار وعلى الخفين ؛ والخمار أقصد بهذا الحديث أنه يدل على أنه لباس يشترك في تعاطيه النساء والرجال ، الذكور والإناث ؛ فليس من المفهوم والمتبادر لمن يفقه اللغة العربية أن الرجل يلقي على </w:t>
      </w:r>
      <w:r>
        <w:rPr>
          <w:rFonts w:ascii="Traditional Arabic" w:hAnsi="Traditional Arabic" w:cs="Traditional Arabic"/>
          <w:color w:val="000000"/>
          <w:sz w:val="32"/>
          <w:szCs w:val="32"/>
          <w:rtl/>
        </w:rPr>
        <w:lastRenderedPageBreak/>
        <w:t xml:space="preserve">نفسه الجلباب لكنه يلقي على رأسه الخمار ؛ فالذي يضع على رأسه الخمار يجوز له أن يمسح عليه سواء كان رجلا أو كان امرأة ؛ الذي أردت بهذا الكلام هو التثبت أولا من النقل في اللغة العربية ؛ ثانيا إذا انتهيت أخيرا إلى القول بأنه في لسان العرب يقول في تفسير الجلباب وقيل إنه الخمار فحسبك مما نقلت تضعيفا لهذا المنقول لأنه قال وقيل ؛ لكننا إذا درسنا نصوص الكتاب والسنة وقد ذكرنا آنفا شيئا منها نقطع يقينا أن الخمار غير الجلباب والجلباب غير الخمار ، وبإيجاز الخمار أقصر سترا من الجلباب والجلباب أوسع دائرة في تحقيق الستر ، والجلباب خاص للنساء وهن اللاتي أمرن به دون الرجال ؛ أما الخمار فأمره مشترك وإن كان الرجل ليس مأمورا بذلك لكنه أمر مشترك بين الرجال والنساء كالقميص تماما كما أن الرجل يلبس القميص لكنه يستر عورته وهي دون عورة المرأة والمرأة تلبس القميص لكن تستر بذلك عورتها وعورتها أوسع من عورة الرجل ؛ ولذلك قلنا في كتاب </w:t>
      </w:r>
      <w:r>
        <w:rPr>
          <w:rFonts w:ascii="Traditional Arabic" w:hAnsi="Traditional Arabic" w:cs="Traditional Arabic"/>
          <w:color w:val="800000"/>
          <w:sz w:val="32"/>
          <w:szCs w:val="32"/>
          <w:rtl/>
        </w:rPr>
        <w:t>" حجاب المرأة المسلمة "</w:t>
      </w:r>
      <w:r>
        <w:rPr>
          <w:rFonts w:ascii="Traditional Arabic" w:hAnsi="Traditional Arabic" w:cs="Traditional Arabic"/>
          <w:color w:val="000000"/>
          <w:sz w:val="32"/>
          <w:szCs w:val="32"/>
          <w:rtl/>
        </w:rPr>
        <w:t xml:space="preserve"> بأن المرأة المسلمة إذا خرجت من دارها فيجب عليها أمران اثنان : أن تضرب الخمار على رأسها ، ثم تلقي من فوقه الجلباب فهي تخرج مختمرة بالخمار ومتجلببة بالجلباب فلا يغني بالنسبة للمرأة التي خرجت من الدار أحدهما عن الآخر ، لابد من الجمع بين الخمار وبين الجلباب ، وأنت تعرف النص القرآني المتعلق بالخمار والذي يقول : </w:t>
      </w:r>
      <w:r>
        <w:rPr>
          <w:rFonts w:ascii="Traditional Arabic" w:hAnsi="Traditional Arabic" w:cs="Traditional Arabic"/>
          <w:b/>
          <w:bCs/>
          <w:color w:val="FF0000"/>
          <w:sz w:val="32"/>
          <w:szCs w:val="32"/>
          <w:rtl/>
        </w:rPr>
        <w:t>(( وليضربن بخمرهن على جيوبهن ))</w:t>
      </w:r>
      <w:r>
        <w:rPr>
          <w:rFonts w:ascii="Traditional Arabic" w:hAnsi="Traditional Arabic" w:cs="Traditional Arabic"/>
          <w:color w:val="000000"/>
          <w:sz w:val="32"/>
          <w:szCs w:val="32"/>
          <w:rtl/>
        </w:rPr>
        <w:t>، الضرب على الجيوب لا يمكن بالجلباب ، الضرب على الجيوب يكون بالخمار لأنه يمكن لفه ؛ أما الجلباب فأنت تعلم أنه لا يلف على الصدر وعلى العنق ؛ فأنت ترى الرجال هنا كيف يتلحفون بالخمار وكيف يربطونه على أعناقهم ؛ فمن أجل هذا الذي اختص به الخمار دون الجلباب كانت المرأة إذا خرجت من بيتها مأمورة بأن تلقي على رأسها الخمار وأن تلفه على رقبتها وعلى صدرها ؛ لأن الجلباب لا يتجاوب معها لتحقيق هذه السترة ؛ لأنه سابغ وطويل بينما الجلباب سابغ وقصير فلكل منهما أثره في تحقيق ما أمرت به المرأة من الستر ، هذا هو جوابي عن هذا الذي سئلت عنه فإذا كان بقي شيء لم يأت عليه كلامي فتذكرني به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فهمت أن الجلباب ليس هو الدرع السابغ الذي يلبسونه اليوم هنا من العنق إلى القدمين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ليس هذا جلبابا ولكن هذا يحملنا إلى أن نوسع القول الآن فيما يتعلق بالجلباب بطريقة أخرى ، فنقول الجلباب في اللغة هو كما قلنا ليس هذا الذي يسمى هنا بالبالطوا ؛ لكن الشيء الذي ينبغي بيانه الآن هو أن الأمر الموجه إلى النساء خاصة بلبس الجلباب هو ليس أمرا تعبديا غير معقول المعنى بل هو على العكس من ذلك معقول المعنى ، و المعقولية التي نشير إليها هي تحقيق الستر الذي يجب أن تقوم به المرأة ؛ فإذا  لبست مثلا ثوبين أو جعلت الجلباب قطعتين قطعة عليا وقطعة دنيا سفلى وكلا من القطعتين يحقق ما يحقق الجلباب المنصوص عليه في القرآن عادة حينئذ نحن وإن كنا لا نسمي هاتين القطعتين جلبابا من حيث الاستعمال اللغوي لكنه يحقق المقصد المراد من الأمر بالجلباب من الناحية الشرعية كان يوجد في </w:t>
      </w:r>
      <w:r>
        <w:rPr>
          <w:rFonts w:ascii="Traditional Arabic" w:hAnsi="Traditional Arabic" w:cs="Traditional Arabic"/>
          <w:color w:val="000000"/>
          <w:sz w:val="32"/>
          <w:szCs w:val="32"/>
          <w:rtl/>
        </w:rPr>
        <w:lastRenderedPageBreak/>
        <w:t>بلاد الشام إلى عهد قريب ولا يزال يوجد في بعض النساء المتمسكات والملتزمات بالشرع ملائه تسمى بملائة الزم ، سمعت هذا بشيء في زمانك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لكن نقول الملاءة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ملائة الزم لأن هذا لفظ عربي والشاهد أن هذه الملائة عندنا في بلاد الشام قطعتين ، القطعة الأولى هي اسمها خلاطة أو تنورة ، هل تعرف هذا اللفظ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يشد هنا على الخصر بزمام مطاط وهذا يكون فظفاظا وواسعا ، ماشي ؛ فهذا تلبسه المرأة إلى هنا فتستر كل القسم الأدنى من البدن ثم يأتي من فوق هذه التنورة أو التي يسمونها في الشام خلاطة القسم الأعلى فهو يلقى على الرأس وتعطي به المرأة رأسها ومنكبيها وجانبيها وخاصرتيها وحتى الزمام هذا المشدود على وسطها بهذه التنورة أو بهذه الخلاطة لا يظهر منه شيئا ؛ لأنه يكون دون ذلك ؛ هل وضحت الصورة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هذه يسمونها عندنا ملاية زم ؛ لماذا ؟ لأن الخلاطة هذه تكون مزمومة هكذا بالمطاط البلاستيك ؛ فإذا استوعبت معنا هذه الصورة  فالذي أريد أن أقوله أن هذه الملائة ليست جلبابا لكنها تقوم بواجب الجلباب ألا وهو الستر بأكمل وجه ، وضح لك هذا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الأمر بهذا الوضوح فإذا نحن لا يجب أن نتمسك بحرفية لفظ الجلباب وإنما بمغزاة ومرماه وثمرته ؛ الآن أعود إلى هذا البالطو الذي أشرت إليه الذي تلبسه النساء المسلمات اليوم وله أكمام كما يفعل الرجال تماما كل ما في الأمر أنه قد يكون طويلا بالنسبة لبعض النساء ، المحتشمات إلى الكعبين هذا ليس جلبابا لكنه ليس كملائة الزم لأن هذا لا يغطي مثلا الرأس وما حوى ؛ لكن المرأة ماذا تفعل اليوم ؟ تشد على رأسها ما يسمى إيش ؟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الإشار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الإشار معروف هذا اللفظ عندكم ؟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الخمار الصغير الذي يشد على الرأس وقد يبدوا شيء من العنق لأنه صغير أيش الحجم طبعا هذا لا يحقق الجلباب كمعنى </w:t>
      </w:r>
      <w:r>
        <w:rPr>
          <w:rFonts w:ascii="Traditional Arabic" w:hAnsi="Traditional Arabic" w:cs="Traditional Arabic"/>
          <w:color w:val="800000"/>
          <w:sz w:val="32"/>
          <w:szCs w:val="32"/>
          <w:rtl/>
        </w:rPr>
        <w:t>" غاية الجلباب "</w:t>
      </w:r>
      <w:r>
        <w:rPr>
          <w:rFonts w:ascii="Traditional Arabic" w:hAnsi="Traditional Arabic" w:cs="Traditional Arabic"/>
          <w:color w:val="000000"/>
          <w:sz w:val="32"/>
          <w:szCs w:val="32"/>
          <w:rtl/>
        </w:rPr>
        <w:t xml:space="preserve"> كما تحدثنا عن ملاية الزم واضح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فإذا فرضنا أن هذه المرأة اللابسة لهذا البالطو أم ماذا تسميه أنتم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نسميه الحجاب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لا يغطي الرأس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نسميه حجاب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خطأ ؛ المهم إذا لبست هذا النوع من الحجاب ثم ألقت على رأسها الخمار فهذا الخمار يجب أن يلقى عليه حجاب وقلنا إن هناك آيتان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جلباب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الجلباب يكفي أن يكون نصفيا كما قلنا آنفا بالنسبة لملاية الزم فإذا المرأة لبست هذا الذي تسمونه جلباب وله أكمام وألقت على رأسها الخمار الشرعي وليس هذا الذي يسمى بالإشار ثم ألقت فوق هذا الخمار ثوبا نصفيا يغطي نصف بدنها بحيث تغطي مناكبها وتغطي أيضا يديها فحينئذ يكون الأمر مسلوكا ومقبولا بالنسبة للشرع .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يقال له شيخنا اليانس أو البرنس يلي هو النصف الآخر ، الآن بالتسمية بين الناس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البرنس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أو اليانس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البرنس معروف عندهم أليس كذلك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البرنس يكون طويلا عادة يعني البرنس كالعباءة عندنا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يكون إلى المنتصف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عندهم ما يكون للمنتصف بل يكون طويلا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يكون طويل عندنا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تشريح الموتى أو بتعبير آخر هل يجوز للمسلم أن يشتغل في الطب الجنائي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عندي ؛ لأن الرسول عليه السلام كان يقول : </w:t>
      </w:r>
      <w:r>
        <w:rPr>
          <w:rFonts w:ascii="Traditional Arabic" w:hAnsi="Traditional Arabic" w:cs="Traditional Arabic"/>
          <w:b/>
          <w:bCs/>
          <w:color w:val="0000FF"/>
          <w:sz w:val="32"/>
          <w:szCs w:val="32"/>
          <w:rtl/>
        </w:rPr>
        <w:t>( كسر عظم الميت ككسره حيا )</w:t>
      </w:r>
      <w:r>
        <w:rPr>
          <w:rFonts w:ascii="Traditional Arabic" w:hAnsi="Traditional Arabic" w:cs="Traditional Arabic"/>
          <w:color w:val="000000"/>
          <w:sz w:val="32"/>
          <w:szCs w:val="32"/>
          <w:rtl/>
        </w:rPr>
        <w:t xml:space="preserve"> وهذا الطب الجنائي والذي يستلزم تشريح جثث كثير من الموتى ، هذا أسلوب غربي كافر لا يقيم وزنا للموتى ولا </w:t>
      </w:r>
      <w:r>
        <w:rPr>
          <w:rFonts w:ascii="Traditional Arabic" w:hAnsi="Traditional Arabic" w:cs="Traditional Arabic"/>
          <w:color w:val="000000"/>
          <w:sz w:val="32"/>
          <w:szCs w:val="32"/>
          <w:rtl/>
        </w:rPr>
        <w:lastRenderedPageBreak/>
        <w:t xml:space="preserve">يحترمهم ولا يقدرهم </w:t>
      </w:r>
      <w:r>
        <w:rPr>
          <w:rFonts w:ascii="Traditional Arabic" w:hAnsi="Traditional Arabic" w:cs="Traditional Arabic"/>
          <w:color w:val="FF0000"/>
          <w:sz w:val="32"/>
          <w:szCs w:val="32"/>
          <w:rtl/>
        </w:rPr>
        <w:t>...</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والذي لا يليق إلا بالله تبارك وتعالى ولذلك كان شرعنا شرعا وسطا كما هو معلوم وفي هذه الجزئية بصورة خاصة جاء الحديث الصحيح ليجمع بين الأمرين من احترام الميت ومن عدم الغلو في احترامه ذاك هو قوله عليه السلام : </w:t>
      </w:r>
      <w:r>
        <w:rPr>
          <w:rFonts w:ascii="Traditional Arabic" w:hAnsi="Traditional Arabic" w:cs="Traditional Arabic"/>
          <w:b/>
          <w:bCs/>
          <w:color w:val="0000FF"/>
          <w:sz w:val="32"/>
          <w:szCs w:val="32"/>
          <w:rtl/>
        </w:rPr>
        <w:t>( لا تجلسوا على القبور ولا تصلوا إليها )</w:t>
      </w:r>
      <w:r>
        <w:rPr>
          <w:rFonts w:ascii="Traditional Arabic" w:hAnsi="Traditional Arabic" w:cs="Traditional Arabic"/>
          <w:color w:val="000000"/>
          <w:sz w:val="32"/>
          <w:szCs w:val="32"/>
          <w:rtl/>
        </w:rPr>
        <w:t xml:space="preserve">، فنهيه صلى الله عليه وآله وسلم عن الجلوس على القبر هو احترام للميت ودفع الإهانة عنه ونهيه عن الصلاة إلى الميت هو لكي لا يعظم تعظيم الاستقبال كما أمر الله باستقبال كالكعبة مثلا ، الكفار يخلطون بين الأمرين أو في الوقت الذي قد يعظمون بعض الموتى بحيث يطوفون حولهم ويعكفون على قبورهم كما هو معروف بالنسبة لبعض الكفار الملاحدة كقبر لينيين وستالين ونحو ذلك ومن جهة أخرى فالميت لا حرمة لديه عند كثير من الكفار إن لم نقل كلهم وبخاصة المجوس والبوذيون الذين يكون مصير أحدهم أن يحرق بالنار فهذا كله خلاف الشرع الذي يقدر للميت بعد موته شيئا من الحرمة ؛ ولكنه ينهى عن المبالغة والغلو فيها ؛ فمن هذا القبيل والإخلال بالأدب الشرعي الحديثي النبوي هو تشريح جثث الموتى فقد قال عليه السلام : </w:t>
      </w:r>
      <w:r>
        <w:rPr>
          <w:rFonts w:ascii="Traditional Arabic" w:hAnsi="Traditional Arabic" w:cs="Traditional Arabic"/>
          <w:b/>
          <w:bCs/>
          <w:color w:val="0000FF"/>
          <w:sz w:val="32"/>
          <w:szCs w:val="32"/>
          <w:rtl/>
        </w:rPr>
        <w:t>( كسر عظم الميت المؤمن ككسره حيا )</w:t>
      </w:r>
      <w:r>
        <w:rPr>
          <w:rFonts w:ascii="Traditional Arabic" w:hAnsi="Traditional Arabic" w:cs="Traditional Arabic"/>
          <w:color w:val="000000"/>
          <w:sz w:val="32"/>
          <w:szCs w:val="32"/>
          <w:rtl/>
        </w:rPr>
        <w:t xml:space="preserve"> جاء في رواية  </w:t>
      </w:r>
      <w:r>
        <w:rPr>
          <w:rFonts w:ascii="Traditional Arabic" w:hAnsi="Traditional Arabic" w:cs="Traditional Arabic"/>
          <w:b/>
          <w:bCs/>
          <w:color w:val="0000FF"/>
          <w:sz w:val="32"/>
          <w:szCs w:val="32"/>
          <w:rtl/>
        </w:rPr>
        <w:t>( كسر عظم الميت المؤمن ككسره حيا )</w:t>
      </w:r>
      <w:r>
        <w:rPr>
          <w:rFonts w:ascii="Traditional Arabic" w:hAnsi="Traditional Arabic" w:cs="Traditional Arabic"/>
          <w:color w:val="000000"/>
          <w:sz w:val="32"/>
          <w:szCs w:val="32"/>
          <w:rtl/>
        </w:rPr>
        <w:t xml:space="preserve"> ولا أجد في هذه اللفظة التي اعتبرها صفة كاشفة للميت يعني مجالا ليفصح إمام الأطباء المسلمين أن يتخذوا جثث غير المسلمين وسيلة لتحقيق ما هم بصدده من الاطلاع على بعض الأمراض أو بعض الأسرار الباطنية للأجساد أو نحو ذلك ؛ أما أن يأتوا  بموتى المسلمين ويشرحوها كما يشرحون جثث الكفار فهذا لا يجوز في دين الإسلام . واضح إن شاء الله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سؤال عن الرقية هل عمل الرقية أمر توقيفي أو اجتهادي يعني هل إذا جربنا طريقة معينة خالية من الشرك </w:t>
      </w:r>
      <w:r>
        <w:rPr>
          <w:rFonts w:ascii="Traditional Arabic" w:hAnsi="Traditional Arabic" w:cs="Traditional Arabic"/>
          <w:b/>
          <w:bCs/>
          <w:color w:val="0000FF"/>
          <w:sz w:val="32"/>
          <w:szCs w:val="32"/>
          <w:rtl/>
        </w:rPr>
        <w:t>( ارقوا ما لم يكون شركا )</w:t>
      </w:r>
      <w:r>
        <w:rPr>
          <w:rFonts w:ascii="Traditional Arabic" w:hAnsi="Traditional Arabic" w:cs="Traditional Arabic"/>
          <w:color w:val="000000"/>
          <w:sz w:val="32"/>
          <w:szCs w:val="32"/>
          <w:rtl/>
        </w:rPr>
        <w:t xml:space="preserve"> انطلاقا من هذا النص فهل يجوز هذا أم لا يجوز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أرى في حدود ما قيدت أنه يجوز ، إذا لم يكن هناك ما يخالف الشريعة كأن يتوهم أن يكون هناك أسرار خفية أو يتوهم أنه يكون هناك أضرارا أيضا غير ملموسة ؛ فبالشرط والقيد الذي ذكرته ما أرى في ذلك بأسا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في حديث في التفل أثناء الصلاة لإبعاد وسوسة الشيطان ، الاستعاذة ؛ فهل يقيد هذا العمل بصلاة النافلة أو بصلاة المنفرد نظرا لأن الصف مرصوصا لا يكون الشيطان عن الشمال إذا كانت العلة هذه ؛ فما قولكم في هذا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الجملة الأخيرة ما فهمتها لا يكون الشيطان في شماله إذا كان في صلاة الجماعة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إذا كانت العلة التفل عن الشمال طردا للشيطان لأن ذاك موضعه فهل إذا كان الصف مرصوصا نترك هذا التفل نظرا لعدم وجود الشيطان بين المصليين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أمران اثنان الذي يبدوا لي من هذا السؤال ، هذا الحديث طبعا موجود في صحيح مسلم من حديث عثمان ابن أبي العاص رضي الله تعالى عنه لا أذكر فيه تعليلا للتفل عن يساره بأن ذلك لأن الشيطان عن يساره هل تذكر أن فيه شيئا من هذا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فيه تعليل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أنا أذكره هذا الشيء الأول والشيء الآخر إن كان هناك شيطان في هذه الجهة وليس عندنا دليل فمن أين جاء الدليل أن الشيطان ذهب إذا كان على يساره مصلي آخر يصلي بجانبه ؛ فأنا أعتبر أن التعليل قائم على تعليل لا أصل له وهنا يقال وهل يستقيم الظل والعود أعوج وبناء على ذلك أقول ينبغي تنفيذ الحكم الشرعي على إطلاقه سواء كان في صلاة النافلة لوحده أو في صلاة الفريضة لوحده أو في صلاة الجماعة نافلة أو في صلاة الجماعة فريضة فالنص ينبغي أن ينفذ يحرفيته ولا يقيد بقيود لم يأت الشارع الحكيم بشيء منها ؛ ولكن لا شك أن التفل إلى الجهة اليسرى ، قد يصيب من عن يساره لكن هذه ليست مشكلة لأن بإمكانه أن يتفل وأن يحول بين وصول رشاش التفل إلى صاحبه ، هذا يشبه تماما أحاديث وردت صحيحة أن المصلي إذا غلبه البساق فلا يجوز له أن يبسق عن يمينه ولا يجوز له أن يبسق أمامه إلى قبلته التي يصلي إليها وإنما عن يساره تحت قدمه ؛ فإذا إذا أراد أن يتفل عن يساره فهو يتفل بحيث لا يصيب وجه صاحبه ؛ كذلك في حديث عثمان بن أبي العاص لابد من تنفيذ النص على إطلاقه كما ذكرنا ؛ ولكن يحذر من أن يصيب برشاش تفله جاره الذي يصلي عن يساره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المسافر المسبوق الذي لم يدرك من الصلاة شيئا أو أدرك ركعة واحدة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يصليها تماما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يصليها تماما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يقصر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يقصر أبدا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رجل مسبوق بالصلاة لما سلم الإمام سجد للسهو ، الإمام سجد للسهو فالمسبوق ماذا يفعل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يتابعه حتما ، يسجد للسهو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سلم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يسلم معه لأن الإمام إذا سلم وسجد فيجوز الوجهان يجوز للإمام أن يسجد سجدتي السهو بعد السلام وقبل السلام فإذا الإمام سلم معنى ذلك أنه لم يخالف الشرع فهو المقتدي إذا كان يعلم أن الإمام سها وأن عليه السجود فطبيعة الحال هنا يرد ما قلته آنفا ، يجب عليه المتابعة ولكن من باب الاحتياط وبخاصة أن أئمة المساجد اليوم لا يترخصون بالاختصار على التسليمة الواحدة كما هو ثابت في السنة أحيانا أي لا نعلم أن إماما يسلم تسليمة واحدة ؛ وعلى ذلك الواجب على المقتدي أن يتريث ولا ينهض حينما يسلم الإمام تسليمه واحدة حتى ينتظر تسليمته الأخرى فهنا سيبدو له حتما أن الإمام يسجد سجدتي السهو أو لا يسجد باختصار إن سلم الإمام التسليمتين نهض ؛ لأن بذلك تم خروجه من الصلاة وإن سلم تسليمة واحدة لا ينهض لعله يريد أن يسجد بين التسليمتين فهكذا التفصيل الذي ينبغي أن يراعي بالنسبة للمسبوق وبالنسبة للإمام الذي عليه سجود السهو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ذكرت في صفة صلاة النبي صلى الله عليه وآله وسلم أن السنة في التشهد الافتراش إلا في الركعة الثالثة من المغرب أو الركعة الرابعة من الرباعية فيتورك استنادا لحديث ابن عمر </w:t>
      </w:r>
      <w:r>
        <w:rPr>
          <w:rFonts w:ascii="Traditional Arabic" w:hAnsi="Traditional Arabic" w:cs="Traditional Arabic"/>
          <w:b/>
          <w:bCs/>
          <w:color w:val="0000FF"/>
          <w:sz w:val="32"/>
          <w:szCs w:val="32"/>
          <w:rtl/>
        </w:rPr>
        <w:t>( من السنة في الصلاة الافتراش )</w:t>
      </w:r>
      <w:r>
        <w:rPr>
          <w:rFonts w:ascii="Traditional Arabic" w:hAnsi="Traditional Arabic" w:cs="Traditional Arabic"/>
          <w:color w:val="000000"/>
          <w:sz w:val="32"/>
          <w:szCs w:val="32"/>
          <w:rtl/>
        </w:rPr>
        <w:t xml:space="preserve"> ألا ترى من فضلك أن قول الصحابي يروي صلاة النبي صلى الله عليه وآله وسلم إذا كان في تشهده الذي منه التسليم تورك أليس هذا الأولى بالأخذ من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نحن قلنا خلاف ذلك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الركعتين مثلا في الصبح ، في تشهد الصبح هذا من بعد التسليم يتورك أم يفترش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هنا يفترش ، وأنت تعني الثنائية وقد وضع سؤالك ، هل عندك حديث غير هذا يوضح لك أن التورك يكون في كل تشهد يليه سلام ولو كان تشهدا وحيدا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 هذا التدقيق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هذه واحدة ، ثانيا هذه الجملة في أي حديث جاء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أبي حميد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حديث أبي حميد فصّل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 التشهد الأول وذكر فيه الافتراش ثم ذكر التشهد الأخير و ذكر فيه التورك  فكيف يؤخذ منه التعميم ؛ واضح كلامي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أي نعم بارك الله فيك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قول للشيخ محمد بن عبد الوهاب رحمه الله في نواقض الإسلام يقول الإعراض عن دين الله لا يتعلمه ولا يعمل به ، والدليل </w:t>
      </w:r>
      <w:r>
        <w:rPr>
          <w:rFonts w:ascii="Traditional Arabic" w:hAnsi="Traditional Arabic" w:cs="Traditional Arabic"/>
          <w:b/>
          <w:bCs/>
          <w:color w:val="FF0000"/>
          <w:sz w:val="32"/>
          <w:szCs w:val="32"/>
          <w:rtl/>
        </w:rPr>
        <w:t>(( ومن أظلم ممن ذكر بآيات ربه ثم أعرض عنها ))</w:t>
      </w:r>
      <w:r>
        <w:rPr>
          <w:rFonts w:ascii="Traditional Arabic" w:hAnsi="Traditional Arabic" w:cs="Traditional Arabic"/>
          <w:color w:val="000000"/>
          <w:sz w:val="32"/>
          <w:szCs w:val="32"/>
          <w:rtl/>
        </w:rPr>
        <w:t xml:space="preserve"> فنرجوا شرح هذا الكلام يعني كيف يكفر من يأتي بالعمل هذا الإعراض عن دين الله لا يتعلمه ولا يعمل به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أفهم الإعراض هنا كما أفهم لفظة الكفر في مواطنه التي ذكر فيها الكفر من الكتاب والسنة ، أفهم أن الكفر نوعان : كفر اعتقادي ، وكفر عملي ؛ كذلك أقول ولا حاجة للتفصيل لأني أعتقد أنك فيما أظن والله أعلم تعلم الفرق بين الكفر الاعتقادي والكفر العلمي ؛ أليس كذلك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ولذلك لا داعي للتفصيل لكني أقول إن الإعراض يكون كالكفر إما أن يكون عملا وإما أن يكون عملا واعتقادا ؛ فإذا كان الإعراض فيه الاعتقاد فهو الكفر الاعتقادي ، وإذا لم يكن فيه الاعتقاد فهو كالكفر العملي ولا إشكال في ذلك ، وبمعنى آخر نستطيع أن نقول إن الآية تعني بصراحتها حيث قال : </w:t>
      </w:r>
      <w:r>
        <w:rPr>
          <w:rFonts w:ascii="Traditional Arabic" w:hAnsi="Traditional Arabic" w:cs="Traditional Arabic"/>
          <w:b/>
          <w:bCs/>
          <w:color w:val="FF0000"/>
          <w:sz w:val="32"/>
          <w:szCs w:val="32"/>
          <w:rtl/>
        </w:rPr>
        <w:t>(( ومن أظلم ))</w:t>
      </w:r>
      <w:r>
        <w:rPr>
          <w:rFonts w:ascii="Traditional Arabic" w:hAnsi="Traditional Arabic" w:cs="Traditional Arabic"/>
          <w:color w:val="000000"/>
          <w:sz w:val="32"/>
          <w:szCs w:val="32"/>
          <w:rtl/>
        </w:rPr>
        <w:t xml:space="preserve"> أي لا أظلم ؛ فهي تعني الإعراض القلبي وليس فقط الإعراض العملي ؛ فهي تعني الكفر الاعتقادي واضح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لدي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ابن تيمية رحمه الله أن من السنة الصلاة مثلا في صبح يوم الجمعة قراءة الإمام لسورة السجدة وسورة الإنسان وذكر أنه ينبغي على الإمام أن ينوع تارة حتى لا يظن الناس أنها فرض ؛ لكن ما هو الضابط الذي نفرق به مثلا في قضية جلسة الاستراحة فهل نتركها تارة حتى لا يظن الناس فريضتها انطلاقا من هذا المنطلق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هذه أو تلك تختلف باختلاف الجو الذي يكون فيه ، الذي يكلف أن يترك هذه أو تلك أحيانا بمعنى إذا كان الإمام يعيش في جو علمي حوله طلبة من طلبة العلم وهم دائما يتلقون العلم الصحيح من هذا الإمام ؛ فهؤلاء ليسوا بحاجة إلى مثل هذا الترك الذي أمر به أو رآه شيخ الإسلام ابن تيمية ؛ وبالتالي لا ينبغي عليه أن نترك مثلا جلسة الاستراحة لأنهم يعلمون أنها سنة ولا يمكن أن يلقى في بالهم أنها فريضة ؛ لكن إذا كنا في جو آخر يغلب عليه الجهل وعدم الاهتمام بالأحكام الشرعية ويغلب على ظن الإمام أمران لابد من ملاحظتهما ، أولا : الجو ، ثانيا : ظن الإمام ؛ يغلب على ظنه أن الذين يقتدون به في الصلاة هم يقتدون به في كل حركاته وسكناته وأنهم هم أتبع له كما يقال قديما من ظله ، هنا يخشى أن يقع المنكر الذي أشار إليه ابن تيمية ؛ لكن هل ترى لهذا وجودا في زمننا هذا ؟ لا ما في داعي له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السنة ضايعة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أحيانا قد تحقق هذه القضية مع مرور الزمن فتصبح بعض الأمور مع مضي الزمن تصبح في أذهان الناس كالأمور الواجبة وهي ليست كذلك فهنا يأتي رأي ابن تيمية وهذا الرأي لا يتفرد به ابن تيمية رحمه الله فقد قرأته في كتب الحنفية يوم نشأت ودرست الفقه الحنفي فقد نصوا بخصوص آية السجدة يوم الجمعة أو سورة السجدة أنه ينبغي على الإمام أحيانا أن يتركها حتى لا يظن العامة فريضتها ، وهذا التنبيه كان في محله وعندي تجربتان ، تجربة تتعلق بي شخصيا ، وتجربة وقعت في أكبر مسجد في دمشق وهو المسجد الأموي لابد أتيتم دمشق يوما ما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أتيت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أتيتم ، هذا أكبر مسجد في سوريا ؛ فالإمام مرة صلى هناك صبح الجمعة فلم يقرأ سورة السجدة فثار العامة عليه بعد الصلاة وقالوا له أبطلت الصلاة وكذا إلى آخره ؛ لأنه استقر في أذهانهم أن هذا لا يجوز تركه ؛ أما ما يتعلق بي أنا شخصيا فوقعت لي القصة الآتية العجيبة الطريفة في عندنا قرية تبعد عن دمشق نحو خمسين كيلو متر ، هي مصيف من المصايف ، جبل ؛ فكنت مصيف هناك ونزلت صبح الجمعة إلى المسجد لصلاة الفجر فاتفق أن الإمام لم يحضر فنظروا فوجدوا شابا ملتحيا فحسنوا الظن بي فقدموني فصليت بهم ، أنا يومئذ كنت أشعر بأني لا أحسن حفظ سورة السجدة بارتجال فرأيت أن أتركها إلى ما أنا أحفظه من القرآن الكريم ؛ فابتدأت في الركعة الأولى بسورة مريم عليها السلام : </w:t>
      </w:r>
      <w:r>
        <w:rPr>
          <w:rFonts w:ascii="Traditional Arabic" w:hAnsi="Traditional Arabic" w:cs="Traditional Arabic"/>
          <w:b/>
          <w:bCs/>
          <w:color w:val="FF0000"/>
          <w:sz w:val="32"/>
          <w:szCs w:val="32"/>
          <w:rtl/>
        </w:rPr>
        <w:t xml:space="preserve">((  كهيعص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 قرأت منها صفحتين فلما ركعت وإذا بالناس خلفي كلهم يسجدون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وتعرف أن كل المساجد مع الأسف فيها المنبر الذي يقطع الصلاة الذين خلفي انتبهوا لخطأهم فقاموا واداركوا الأمر وشاركوني في الركوع ، أما الذين خلف المنبر إلى الجهة اليمين لم يزالوا ساجدين حتى سمعوا قولي </w:t>
      </w:r>
      <w:r>
        <w:rPr>
          <w:rFonts w:ascii="Traditional Arabic" w:hAnsi="Traditional Arabic" w:cs="Traditional Arabic"/>
          <w:color w:val="800000"/>
          <w:sz w:val="32"/>
          <w:szCs w:val="32"/>
          <w:rtl/>
        </w:rPr>
        <w:t>" سمع الله لمن حمده "</w:t>
      </w:r>
      <w:r>
        <w:rPr>
          <w:rFonts w:ascii="Traditional Arabic" w:hAnsi="Traditional Arabic" w:cs="Traditional Arabic"/>
          <w:color w:val="000000"/>
          <w:sz w:val="32"/>
          <w:szCs w:val="32"/>
          <w:rtl/>
        </w:rPr>
        <w:t xml:space="preserve"> وهناك بدأت الشوشرة والكلام والصياح إلى آخره ، بعد الصلاة طبعا أنا وعظتهم وذكرتهم ، بقي في ذهني كلمات قلتها يومئذ ، قلت لهم </w:t>
      </w:r>
      <w:r>
        <w:rPr>
          <w:rFonts w:ascii="Traditional Arabic" w:hAnsi="Traditional Arabic" w:cs="Traditional Arabic"/>
          <w:color w:val="800000"/>
          <w:sz w:val="32"/>
          <w:szCs w:val="32"/>
          <w:rtl/>
        </w:rPr>
        <w:t>" يا جماعة أنتم عجم ولا عرب ؟ لو كنتم عجما كنتم فرقتم بين ألف لام ميم ، وبين كاف ها يا عين صاد ؛ لكن يبدوا أن عقولكم ليست في الصلاة إنما هي وراء الزرع والضلع والبقر "</w:t>
      </w:r>
      <w:r>
        <w:rPr>
          <w:rFonts w:ascii="Traditional Arabic" w:hAnsi="Traditional Arabic" w:cs="Traditional Arabic"/>
          <w:color w:val="000000"/>
          <w:sz w:val="32"/>
          <w:szCs w:val="32"/>
          <w:rtl/>
        </w:rPr>
        <w:t xml:space="preserve">  ؛ فهناك بالنسبة لهذه الحادثة بالنسبة إلي ردت لي الحكمة التي كنت قرأتها بالمذهب الحنفي وقال بها ابن تيمية ؛ المهم إن هذه الملاحظة التي أبداها شيخ الإسلام لا تفترض وإنما ينظر للملابسات التي تحيط بالمصلين وبشعور الإمام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ابن حجر عليه رحمة الله في بلوغه حديثا وهو قول النبي عليه الصلاة والسلام : </w:t>
      </w:r>
      <w:r>
        <w:rPr>
          <w:rFonts w:ascii="Traditional Arabic" w:hAnsi="Traditional Arabic" w:cs="Traditional Arabic"/>
          <w:b/>
          <w:bCs/>
          <w:color w:val="0000FF"/>
          <w:sz w:val="32"/>
          <w:szCs w:val="32"/>
          <w:rtl/>
        </w:rPr>
        <w:t>( إذا فسى أحدكم في صلاته فليتوضأ وليعيد صلاته )</w:t>
      </w:r>
      <w:r>
        <w:rPr>
          <w:rFonts w:ascii="Traditional Arabic" w:hAnsi="Traditional Arabic" w:cs="Traditional Arabic"/>
          <w:color w:val="000000"/>
          <w:sz w:val="32"/>
          <w:szCs w:val="32"/>
          <w:rtl/>
        </w:rPr>
        <w:t xml:space="preserve"> قال أخرجه الأربعة وصححه ابن حبان ؛ وقلتم في المشكاة إن </w:t>
      </w:r>
      <w:r>
        <w:rPr>
          <w:rFonts w:ascii="Traditional Arabic" w:hAnsi="Traditional Arabic" w:cs="Traditional Arabic"/>
          <w:color w:val="000000"/>
          <w:sz w:val="32"/>
          <w:szCs w:val="32"/>
          <w:rtl/>
        </w:rPr>
        <w:lastRenderedPageBreak/>
        <w:t xml:space="preserve">هذا الحديث فيه رجل اسمه على ما أظن عيسى بن جبار ، قال فيه ابن عبد البر وهو ممن لا يحتج به ، وبهذا قال ابن حجر  أيضا في التقريب ؛ ثم قلتم لهذا أوردتموه في ضعيف السنن ، وإذا علم بأن هذا الحديث حديث ضعيف فهل يمكن القول بأن من أحدث في صلاته عليه أن يتوضأ ثم يبني على ما ترك من صلاته وذلك استدلالا بحديث رواه ابن ماجة في سننه وهو حديث صحيح وقد بوب له بابا فقال </w:t>
      </w:r>
      <w:r>
        <w:rPr>
          <w:rFonts w:ascii="Traditional Arabic" w:hAnsi="Traditional Arabic" w:cs="Traditional Arabic"/>
          <w:color w:val="800000"/>
          <w:sz w:val="32"/>
          <w:szCs w:val="32"/>
          <w:rtl/>
        </w:rPr>
        <w:t>" باب ما جاء في البناء على الصلاة "</w:t>
      </w:r>
      <w:r>
        <w:rPr>
          <w:rFonts w:ascii="Traditional Arabic" w:hAnsi="Traditional Arabic" w:cs="Traditional Arabic"/>
          <w:color w:val="000000"/>
          <w:sz w:val="32"/>
          <w:szCs w:val="32"/>
          <w:rtl/>
        </w:rPr>
        <w:t xml:space="preserve"> وهو ذلك الحديث أن النبي عليه الصلاة والسلام صلى بالصحابة ثم أشار إليهم أن امكثوا ثم ذهب فاغتسل ثم رجع فصلى بهم ثم قال لهم بعد فراغه من صلاته قال لهم </w:t>
      </w:r>
      <w:r>
        <w:rPr>
          <w:rFonts w:ascii="Traditional Arabic" w:hAnsi="Traditional Arabic" w:cs="Traditional Arabic"/>
          <w:b/>
          <w:bCs/>
          <w:color w:val="0000FF"/>
          <w:sz w:val="32"/>
          <w:szCs w:val="32"/>
          <w:rtl/>
        </w:rPr>
        <w:t>( إني خرجت إليكم جنبا وإني نسيت حتى قمت في الصلاة )</w:t>
      </w:r>
      <w:r>
        <w:rPr>
          <w:rFonts w:ascii="Traditional Arabic" w:hAnsi="Traditional Arabic" w:cs="Traditional Arabic"/>
          <w:color w:val="000000"/>
          <w:sz w:val="32"/>
          <w:szCs w:val="32"/>
          <w:rtl/>
        </w:rPr>
        <w:t xml:space="preserve"> ؛ فكيف يمكن التوفيق بين هذين الحديثين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الحديثين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الأول </w:t>
      </w:r>
      <w:r>
        <w:rPr>
          <w:rFonts w:ascii="Traditional Arabic" w:hAnsi="Traditional Arabic" w:cs="Traditional Arabic"/>
          <w:b/>
          <w:bCs/>
          <w:color w:val="0000FF"/>
          <w:sz w:val="32"/>
          <w:szCs w:val="32"/>
          <w:rtl/>
        </w:rPr>
        <w:t xml:space="preserve">( إذا فسى أحدكم في صلاته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مادام أنك عرفت أنه حديث ضعيف فكيف تطلب التوفيق بينه وبين الحديث الصحيح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ابن حبان يصححه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الآن أنت ولا تؤاخذني إذا قلت لك إما أن يكون سؤالك فقهيا وإما أن يكون سؤالك حديثيا ، و الخلط بين الأمرين يكفي أنه خلط ؛ فإن سألت كيف التوفيق جاءك الجواب بأن الفقه يأبى التوفيق بين حديث صحيح وحديث ضعيف ؛ وإن سألت كيف ضعفته وقد صححه ابن حبان ، فهذا سؤال حديثي نبحث فيه إن شئت ؛ ولكن ما أعتقد أن هذا هو سؤالك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فقهي هل إذا علم أن الحديث ضعيف فإنه من أحدث يعني صلاته عليه أن يتوضأ ويبني على ما ترك من صلاته ذلك التزام بما رواه ابن ماجة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عدلت عن سؤالك السابق كيف التوفيق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تركت التوفيق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استحرنا ، الآن ما هو سؤالك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علم بأن الحديث الذي قاله ابن حجر بأنه أخرجه الأربعة في الصحاح إلا ابن حبان في أنه ضعيف ؛ فهل يمكن أن يقال بأن الذي أحدث في صلاته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كذلك ، والذي ذكرته من سنن ابن ماجة هو الحجة ؛ واضح الجواب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 طيب ألا يعتبر في ذلك استدبار القبلة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أخرى إذا كان بإمكانه لا يفعل ، و الظاهر في أكثر الأحوال أنه لا يمكنه أن لا يفعل ؛ أي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صلاة الجنائز في المقبرة وما يفهم من كلام الإمام أحمد عليه رحمة الله لما سئل عن الصلاة في المقبرة فقال لا تصح الصلاة في المقبرة إلا الجنائز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المقبرة إذا كان هناك مكان مخصص مسور للصلاة على الجنائز جاز ؛ أما إذا وضع النعش الذي فيه الميت بين القبور فلا يصح الصلاة على هذا الميت وهو بين القبور ؛ أما إذا كان في مكان مخصص ويعرف بأنه المصلى مصلى الجنائز أو مصلى العيد ويكون كما ذكرت آنفا مسورا صحت صلاة الجنازة ، وصحت صلاة العيد وإلا فلا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حديث المرأة السوداء لما صلى عليه الرسول صلى الله عليه وآله وسلم في المقبرة ألا يكون هذا يوفق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هو ما صلى عليها في المقبرة ، صلى عليها وهي في قبرها ، والسؤال غير هذا أليس كذلك ؟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المشي في الصلاة بعد تسليم الإمام باحثا عن السترة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تريد أن تقول إن هذا السؤال بالنسبة للمسبوق يعني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تذكر المسبوق واكتفيت بفهم السامع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إذا كان هذا البحث يشغله عما هو في صدده من الإقبال على صلاته فليصلي مكانه ؛ وإذا كان هذا البحث لا يكلفه شيئا كثيرا كأن يأخذ يمينا أو يسارا أو يتقدم خطوة أو خطوتين فلا بأس في ذلك ؛ لأن هذا المسبوق لا يزال في حكم المقتدي والسترة الإمام سترة لمن خلفه ؛ ولكن لاشك أنه إذا تستر بسترة في إتمامه لصلاته فذلك أكمل له لدفع من قد يمر بين يديه ؛ لكن لا نريد أن نحقق هذه السترة على حساب استدراكنا واشغالنا عن صلاتنا ؛ واضح الجواب ؟ أذن يالله سبحانك اللهم وبحمدك أشهد أن لا إله إلا أنت أستغفرك وأتوب إليك .</w:t>
      </w:r>
    </w:p>
    <w:p w:rsidR="004334F6" w:rsidRDefault="004334F6" w:rsidP="004334F6">
      <w:pPr>
        <w:widowControl w:val="0"/>
        <w:autoSpaceDE w:val="0"/>
        <w:autoSpaceDN w:val="0"/>
        <w:bidi/>
        <w:adjustRightInd w:val="0"/>
        <w:spacing w:after="0" w:line="240" w:lineRule="auto"/>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233</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نحب أن نسألك عن الانتفاضة الفلسطينية يعني لها الآن أكثر من سنة ونصف ونحن نرمي اليهود بالحجارة وربما تصل الحجارة إلى رؤوسهم أو لا تصل ؛ فما رأيكم في ضرب اليهود بالحجارة أو استمرار الانتفاضة بهذا الشكل وجزاكم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رأينا في الجرائد من كل ناحية وصوب تمجد بها وهي تستحق التمجيد من حيث الشجاعة والبطولة ولكن الأمر كما قيل</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أوردها سعد وسعد مشتمل *** ما هكذا يا سعد تورد الإبل  فنحن إذا نظرنا إلى أولا النصوص الشرعية وثانيا إلى السيرة النبوية لوجدنا أن الأمر كان يحتاج إلى استعداد من نوعين اثنين أحدهما الاستعداد النفسي وإن شئت قلت التربوي ، والآخر هو الاستعداد المادي ؛ فكلنا يعلم أن النبي صلى الله عليه وآله وسلم لبث في مكة وهو يعاني هو وأصحابه العذاب الشديد من بغي كفار قريش عليه وعلى أصحابه حتى كان من حكمة الله تبارك وتعالى أن أذن لمن شاء منهم أن يهاجروا ولو إلى الحبشة ؛ ثم أذن الله تبارك وتعالى لنبيه صلى الله عليه وآله وسلم أن يهاجر إلى المدينة من مكة وتبعه من استطاع أن يتبعه وبقي هناك في المدينة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والمؤمنين لا يزالون يلاقون أشد العذاب ، والتاريخ معروف لدى الجميع ؛ والشاهد أن الأمر في كل مكان الآن مما يصاب المسلمون يطالبون به أو فيه بعدم استعجال الأمور ، ويطالبون بالإعداد لمجاهدة الكفار وإخراجهم من بلاد الإسلام إلى بلاد الطغيان والكفر في سائر البلاد التي هاجروا منها إلى بلاد الإسلام ؛ ولذلك قال تعالى في القرآن :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ولا شك في اعتقادي أن مثل هذه الانتفاضة كما هو في الأمر السابق تماما لكن الآن بصورة أوضح لم يكن هناك أي استعداد لمجاهدة هؤلاء الكفار الذين احتلوا البلاد ، لا من الناحية النفسية التربوية ولا من الناحية المادية الاستعدادية السلاحية ؛ والأمر الثاني واضح جدا وهذا يعبر عنه صورة سؤالك بأن مقابلة الرصاص المختلف أشكاله وأنواعه بالرمي بالحجارة فهذا كما يقول المثل العامي في سوريا وربما في بلاد أخرى </w:t>
      </w:r>
      <w:r>
        <w:rPr>
          <w:rFonts w:ascii="Traditional Arabic" w:hAnsi="Traditional Arabic" w:cs="Traditional Arabic"/>
          <w:color w:val="800000"/>
          <w:sz w:val="32"/>
          <w:szCs w:val="32"/>
          <w:rtl/>
        </w:rPr>
        <w:t>" عين لا تقابل المخرز "</w:t>
      </w:r>
      <w:r>
        <w:rPr>
          <w:rFonts w:ascii="Traditional Arabic" w:hAnsi="Traditional Arabic" w:cs="Traditional Arabic"/>
          <w:color w:val="000000"/>
          <w:sz w:val="32"/>
          <w:szCs w:val="32"/>
          <w:rtl/>
        </w:rPr>
        <w:t xml:space="preserve"> ولذلك أرى أنه لا نتيجة من هذه الانتفاضة والواقع مع الأسف الشديد يشهد أنه سوف يصير عليهم سنتين كاملتين وهم على التعبير العسكري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وبخاصة أن الدول العربية والحكومات المستعدة استعدادا لا بأس به من الناحية المادية ومن الناحية السلاحية ، أما الاستعداد الأول والأهم فهذا لا شيء منه إطلاقا مع ذلك فلا يمدون إخواننا هناك بنوع من السلاح إطلاقا ؛ ولذلك فأنا إن لم يمد الله تبارك وتعالى هؤلاء المسلمين في هذه البلاد بمعجزة خارقة للعادة يتغلبون بها على أعدائهم ما هم فيه من الضعف المعنوي والمادي لا يؤهلهم للنصر ؛ لأن الله عزوجل قد دمغ النصر بمثل قوله :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 غيره لا خليوا الأسئلة مشاعة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خيرا إت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طبعا بالنسبة للانتفاضة قامت يعني نتيجة لضغوط معينة معروفة نحن شعرنا بها هناك وإن توجهت الآن بتخطيط من قبل ثلاث اتجاهات وهي حركة المقاومة الإسلامية المتمثلة بحماس أو الإخوان المسلمين أو الجهاد الإسلامي أواللي هي القيادة الموحدة التابعة للمنظمات هناك ؛ فبالنسبة لنا نحن لا نستطيع أن نوقفها الآن ؛ لأننا  إذا أوقفناها ستزيد الضغوط الاقتصادية علينا يعني الآن وهي مستمرة اقتصادنا انهار كليا خاصة بعد نزول الدينار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خصوصا بعد نزول أيش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نزول الدينار الأردني ؛ لأن تعامل الناس هناك بالدينار الأردني واليهود لهم قصد بذلك وهو إذلالنا وهم أنفسهم يريدون أن نوقف الانتفاضة بأي شكل ما لأنها أرهقتهم الجندي يقابل الحجر ببارودة أو برصاصة فهو يتعب نفسيا لأنه هو مجهز أن يقود أو يقابل جيش فهو يقابل حجر ربما تكون المعنوية النفسية لليهود ، تعبانة جدا ؛ فما رأي فضيلتك بوقفها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بالنسبة لايقافها والأمر كما تقول أنت وهنا لا أستطيع أن أعطي جوابا وإنما أقول الجواب التقليدي </w:t>
      </w:r>
      <w:r>
        <w:rPr>
          <w:rFonts w:ascii="Traditional Arabic" w:hAnsi="Traditional Arabic" w:cs="Traditional Arabic"/>
          <w:color w:val="800000"/>
          <w:sz w:val="32"/>
          <w:szCs w:val="32"/>
          <w:rtl/>
        </w:rPr>
        <w:t>" أهل مكة أدرى بشعابها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وصاحب الدار أدرى بما فيها "</w:t>
      </w:r>
      <w:r>
        <w:rPr>
          <w:rFonts w:ascii="Traditional Arabic" w:hAnsi="Traditional Arabic" w:cs="Traditional Arabic"/>
          <w:color w:val="000000"/>
          <w:sz w:val="32"/>
          <w:szCs w:val="32"/>
          <w:rtl/>
        </w:rPr>
        <w:t xml:space="preserve"> لكن الأصل كان ينبغي التريث والاعداد الروحي والبدني والسلاحي في آن واحد . غيره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نجد شيخنا بارك الله فيك ، في بعض مؤلفاتكم تطلقون البدعة على بعض الخلافات الفقهية وهذا الآن ما هو شائع بين طلاب العلم في أمور فقهية سبق الخلاف فيها ؛ فنجد من يطلق عليها بأنها بدعة فلا ندري ما هو الضابط للبدعة حتى نتحرج أن لا نخطئ أئمة السلف رحمهم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يحضرك مثال من تلك الأمثلة التي تشير إليها أو المسائل الفقهية المختلف فيها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منها مثلا وضع اليدين بعد القيام ، وأسضا ومثال آخر وهو الأذان في التثويب في الأذان الأخير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أذان أيش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التثويب في أذان الفجر الصلاة خير من النوم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فهمت عليك والآن اسمع الجواب إذا شئت ؛ لاشك أن البدعة هي كل أمر حدث بعد النبي صلى الله عليه وآله وسلم يراد به زيادة التقرب إلى الله تبارك وتعالى ، أما أن البدعة هي المخالفة للسنة فهذا </w:t>
      </w:r>
      <w:r>
        <w:rPr>
          <w:rFonts w:ascii="Traditional Arabic" w:hAnsi="Traditional Arabic" w:cs="Traditional Arabic"/>
          <w:color w:val="000000"/>
          <w:sz w:val="32"/>
          <w:szCs w:val="32"/>
          <w:rtl/>
        </w:rPr>
        <w:lastRenderedPageBreak/>
        <w:t xml:space="preserve">أمر لا خلاف فيه لكن هناك شيء قد يخفى على كثير من طلبة العلم بل وعلى بعض الخاصة أيضا و هذا الذي ينبغي أن أدندن بكلامي حوله ، وبالتالي يتبين لك هل يجوز للباحث أن يطلق لفظة البدعة على مسألة فقهية ، قد قال بوجه من وجوه الخلاف بعض أهل العلم ؛ أقدم ذلك بمثال بسيط جدا لاشك أنه لا يتبادر إلى ذهن أحد من عامة المسلمين فضلا عن خاصتهم ، لا يتبادر إلى أذهان هؤلاء أن أحدا من علماء المسلمين يحلل ما حرم الله أو على العكس من ذلك يحرم ما أحل الله ، هذا الكلام هو صحيح ولكن لابد من تقييده ، وإذا قيد وجدنا بعد ذلك أن الأمر يختلف كل الاختلاف بحيث يمكن أن يقول طالب العلم قد يحرم الإمام أو المجتهد شيئا أحله الله والعكس بالعكس تماما ؛ لأن الأمر يعود إلى الاجتهاد الذي اجتمع عليه أهل العلم على جوازه ، بل على وجوبه حينما لا يجدون نصا قاطعا في المسألة التي أرادوا بحثها والاجابة عليها كما في قوله عليه السلام :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فنحن إذا وقفنا قليلا عند قوله عليه السلام </w:t>
      </w:r>
      <w:r>
        <w:rPr>
          <w:rFonts w:ascii="Traditional Arabic" w:hAnsi="Traditional Arabic" w:cs="Traditional Arabic"/>
          <w:b/>
          <w:bCs/>
          <w:color w:val="0000FF"/>
          <w:sz w:val="32"/>
          <w:szCs w:val="32"/>
          <w:rtl/>
        </w:rPr>
        <w:t>( وإن أخطأ فله أجر واحد )</w:t>
      </w:r>
      <w:r>
        <w:rPr>
          <w:rFonts w:ascii="Traditional Arabic" w:hAnsi="Traditional Arabic" w:cs="Traditional Arabic"/>
          <w:color w:val="000000"/>
          <w:sz w:val="32"/>
          <w:szCs w:val="32"/>
          <w:rtl/>
        </w:rPr>
        <w:t xml:space="preserve"> هذا الخطأ لمن يتبين له أنه خطأ من عالم أو طالب علم أو عامي تبين له بوجه من وجوه البيان أنه خطأ من ذاك الإمام ؛ فمن البداهة بمكان أن يقال لا يجوز تقليد هذا الإمام في هذا الخطأ الذي تبين للناس خطأه ، وهذه مقدمة لا يختلف فيها اثنان ولا ينتطح فيها عنزان ، أو على الأقل لا ينبغي أن يختلف فيها ؛ وإذا الأمر كذلك هذا الخطأ الذي أخطأ فيه ذاك الإمام وكان له أجر هذا الأجر ليس لذات خطأه وإنما لحصول اجتهاده ، فإنه اجتهد أي أفرغ الجهد لمعرفة الحق الذي أراده الله لكنه أخطأه فربنا كتب له أجرا واحدا على خلاف الذي أصاب الحق فكتب له أجران اثنان ؛ إذا هذا الخطأ قلنا بديهي جدا أنه لا يجوز العمل به ولا يجوز تقليد الإمام الذي ذهب إليه ؛ الآن نقترب قليلا من الدخول إلى صميم البحث ، هذا الخطأ أليس يمكن أن يكون حرام حرمه الله فذهب الإمام إلى إباحته أو العكس تماما حلال أحله الله فذهب الإمام إلى تحريمه ، هذا وذاك باجتهاد فلا يذهبن بال أحد الحاضرين أو غيرهم إلى القول كيف الإمام يحرم ما أباح الله وكيف يبيح ما حرم الله ؟ الجواب بالاجتهاد وإلا هذا الاختلاف الكثير الذي نشاهده اليوم وما قبل اليوم حتى في عهد الصحابة ما سببه ؟ هو الاجتهاد ؛ أما أسباب الخلاف وأسباب الوقوع في الخطأ فهي كثيرة وكثيرة جدا وقد استوعب الكثير الطيب منها شيخ الإسلام ابن تيمية رحمه الله في رسالته المعروفة </w:t>
      </w:r>
      <w:r>
        <w:rPr>
          <w:rFonts w:ascii="Traditional Arabic" w:hAnsi="Traditional Arabic" w:cs="Traditional Arabic"/>
          <w:color w:val="800000"/>
          <w:sz w:val="32"/>
          <w:szCs w:val="32"/>
          <w:rtl/>
        </w:rPr>
        <w:t>" رفع الملام عن الأئمة الأعلام "</w:t>
      </w:r>
      <w:r>
        <w:rPr>
          <w:rFonts w:ascii="Traditional Arabic" w:hAnsi="Traditional Arabic" w:cs="Traditional Arabic"/>
          <w:color w:val="000000"/>
          <w:sz w:val="32"/>
          <w:szCs w:val="32"/>
          <w:rtl/>
        </w:rPr>
        <w:t xml:space="preserve">  أنا الآن أضرب مثلا مما كان معروفا قديما في العهد الأنور الأطهر وهو عهد الصحابة الكرام بعد </w:t>
      </w:r>
      <w:r>
        <w:rPr>
          <w:rFonts w:ascii="Traditional Arabic" w:hAnsi="Traditional Arabic" w:cs="Traditional Arabic"/>
          <w:color w:val="000000"/>
          <w:sz w:val="32"/>
          <w:szCs w:val="32"/>
          <w:rtl/>
        </w:rPr>
        <w:lastRenderedPageBreak/>
        <w:t xml:space="preserve">وفاة الرسول عليه الصلاة والسلام ، نحن الآن نعتقد جازمين بأنه يحرم على الزوج إذا جامع زوجته فلم ينزل أن يقوم إلى الوضوء دون الغسل ويصلي ، بل عليه الغسل لكن ماذا نقول عن أولئك الصحابة وفي مقدمتهم الخليفة الراشد عثمان بن عفان رضي الله عنه حيث كان من أولئك الصحابة الذين كانوا يقولون إن من جامع زوجته ولم ينزل فحسبه الوضوء ، فيتوضأ ويقوم يصلي ؛ هذا الآن إذا أردنا أن نبسط هذا الأمر ما هو ؟ أليس لا يجوز للمسلم إذا كان جماعه على هذه الصورة إلا أن يغتسل فإذا لم يغتسل هل له صلاة ؟ لا شك لا صلاة له ووضوءه الذي قدمه بين يدي الصلاة لا يفيده هل تصح هذه الصلاة ؟ الجواب لا ، هل يجوز هذا العمل ؟ الجواب لا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العمل حرام لكن قد قال به سلفنا أو بعض أسلافنا ، وهذا مثال وهو عثمان بن عفان والأمثلة تتعدد وتتكاثر جدا جدا ، وبخاصة حينما ندخل في الخلافات المعروفة بيت الأئمة الأربعة فمن الأمثلة الشائعة المعروفة اليوم ، هذا يقول إذا لمس المرأة بغير شهوة لا يعيد وضوءه ، ذاك يقول إذا لمسها وداعبها وعضها وإلى آخره ، مادام ما تحرك منه شيء فوضوءه صحيح ؛ لاشك أن أحدهما أحل ما حرم الله ، أو حرم ما أحل الله لا مناص من ذلك أبدا أما من الذي أحل ما حرم الله ومن الذي حرم ما أحل الله ، هذا يعود إلى رأي الباحث والمجتهد وإلى آخره ولسنا الآن في هذا الصدد لكن هذه الأمثلة وهي كثيرة وكثيرة جدا وحسبنا لأن الوقت تضايق علينا ، ألا يجوز لنا أن نقول أخطأ فلان حيث قال يجوز أن يقوم إلى الصلاة بمجرد الوضوء والرسول يقول : </w:t>
      </w:r>
      <w:r>
        <w:rPr>
          <w:rFonts w:ascii="Traditional Arabic" w:hAnsi="Traditional Arabic" w:cs="Traditional Arabic"/>
          <w:b/>
          <w:bCs/>
          <w:color w:val="0000FF"/>
          <w:sz w:val="32"/>
          <w:szCs w:val="32"/>
          <w:rtl/>
        </w:rPr>
        <w:t>( إذا مس الختان الختان فقد وجب الغسل أنزل أو لم ينزل )</w:t>
      </w:r>
      <w:r>
        <w:rPr>
          <w:rFonts w:ascii="Traditional Arabic" w:hAnsi="Traditional Arabic" w:cs="Traditional Arabic"/>
          <w:color w:val="000000"/>
          <w:sz w:val="32"/>
          <w:szCs w:val="32"/>
          <w:rtl/>
        </w:rPr>
        <w:t xml:space="preserve"> نقول أخطأ بلاشك وارتكب المخالفة لكنه هو مأجور وكما قلت آنفا والأمثلة في هذا النوع كثيرة وكثيرة جدا ويكفي طالب العلم من هذه الأمثلة الكثيرة مثال أو اثنين لنعود إلى البدعة ؛ إذا جاز للعالم أن يواقع المحرم اجتهادا وهو مع ذلك مأجور على اجتهاده كما ذكرنا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أفلا يجوز له أن يرتكب البدعة وهو مأجور على ذلك ؟ لاشك أنه إن جاز الأول جاز الآخر من باب أولى ؛ وإذا فهل يبرر لطالب العلم أن يكتم العلم ولا يقول الشيء الفلاني حرام لأن الإمام الفلاني قال مباح ، لا يجوز هذا ولكنه إذا بين للناس خطأ هذا الإمام ينبغي أن لا ينس أن يقرن مع هذا البيان أن هذا الإمام مأجور وبخاصة أن أكثر المسلمين بخاصتهم وعامتهم اليوم طبعوا على استنكار قول الباحث أخطأ فلان ، ما يجوز أن أقول أخطأ فلان ؛ والرسول عليه السلام قال : </w:t>
      </w:r>
      <w:r>
        <w:rPr>
          <w:rFonts w:ascii="Traditional Arabic" w:hAnsi="Traditional Arabic" w:cs="Traditional Arabic"/>
          <w:b/>
          <w:bCs/>
          <w:color w:val="0000FF"/>
          <w:sz w:val="32"/>
          <w:szCs w:val="32"/>
          <w:rtl/>
        </w:rPr>
        <w:t>( وإن أخطأ فله أجر واحد )</w:t>
      </w:r>
      <w:r>
        <w:rPr>
          <w:rFonts w:ascii="Traditional Arabic" w:hAnsi="Traditional Arabic" w:cs="Traditional Arabic"/>
          <w:color w:val="000000"/>
          <w:sz w:val="32"/>
          <w:szCs w:val="32"/>
          <w:rtl/>
        </w:rPr>
        <w:t xml:space="preserve"> ذلك لأنهم قلبوا مفهوم أخطأ فلان إلى أنه مأزور ، وهذا خطأ ؛ لأنه كون فلان أخطأ قد يكون مأجورا إذا كان مجتهدا وقد يكون مأزورا إذا كان </w:t>
      </w:r>
      <w:r>
        <w:rPr>
          <w:rFonts w:ascii="Traditional Arabic" w:hAnsi="Traditional Arabic" w:cs="Traditional Arabic"/>
          <w:color w:val="000000"/>
          <w:sz w:val="32"/>
          <w:szCs w:val="32"/>
          <w:rtl/>
        </w:rPr>
        <w:lastRenderedPageBreak/>
        <w:t xml:space="preserve">جاهلا ؛ وإذا كان البحث حول العلماء أو بعض العلماء الذين أخطأوا في مسألة ما فمن البداهة بمكان أن يقال إن هذا الإمام أخطأ ولكنه مأجور ؛ وحينئذ لا فرق عندنا مطلقا في كونه استحل ما حرم الله باجتهاده أو ارتكب البدعة في اجتهاده ؛ فإذا الأمر كذلك وأنه لا فرق بين الصورتين بين ارتكب الحرام و بين وقع في البدعة ، مادام أن ذلك الارتكاب وهذا الوقوع نابع وصادر عن اجتهاد فهو على كل حال مأجور ؛ إذا عرفت هذه المقدمة نعود بسرعة إلى المثالين السابقين ، الوضع لليدين على الصدر في القيام الأول نحن نعتقد أن هذا خلاف السنة وإذا كان كذلك فكون هذا الوضع بدعة لاشك في ذلك لأنه خلاف السنة ؛ لكن كل ما في الأمر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القيام الثاني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القيام الثاني ، أنا قلت ماذا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في القيام الأول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أصبت وأنا أخطأت ، أعني الوضع في القيام الثاني ، المسألة تختلف في طريقة الحكم بأن هذا الوضع بدعة أو سنة ، وهنا المسألة فيها دقة وفي اعتقادي ليس فقط طلاب العلم بل وكثير من العلماء أنفسهم لا ينتبهون لها ، هذه النقطة هي أن الاستدلال بعمومات النصوص على العبادات العملية التي جرى عليها السلف الصالح لا يجوز علما بل لابد من أن يكون الاستدلال مقرونا بسنة عملية ، إن لم نقل بهذا الكلام فقد وافقنا المبتدعة كلهم جميعا على بدعهم التي نحن أهل السنة متفقون جميعا على إنكارها عليهم بحجة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فهم لا يأتوننا إلا بأدلة عامة ، نأتي مثلا التثويب له علاقة بالأذان ، نأتي بزيادة التي توجد على الأذان في المقدمة وفي المؤخرة في بعض البلاد الإسلامية كسوريا وربما غيرها أيضا ، إذا حاججناهم بمنطق السنة والحديث السابق </w:t>
      </w:r>
      <w:r>
        <w:rPr>
          <w:rFonts w:ascii="Traditional Arabic" w:hAnsi="Traditional Arabic" w:cs="Traditional Arabic"/>
          <w:b/>
          <w:bCs/>
          <w:color w:val="0000FF"/>
          <w:sz w:val="32"/>
          <w:szCs w:val="32"/>
          <w:rtl/>
        </w:rPr>
        <w:t>( من أحدث في أمرنا )</w:t>
      </w:r>
      <w:r>
        <w:rPr>
          <w:rFonts w:ascii="Traditional Arabic" w:hAnsi="Traditional Arabic" w:cs="Traditional Arabic"/>
          <w:color w:val="000000"/>
          <w:sz w:val="32"/>
          <w:szCs w:val="32"/>
          <w:rtl/>
        </w:rPr>
        <w:t xml:space="preserve"> قالوا يا أخي شو فيها ؟ الصلاة على الرسول بعد الأذان شو فيها ؟ وذكر الله قبل الأذان شو فيها ؟ وكل هذا وهذا عليه نصوص من الكتاب والسنة ، نحن ما نستطيع أن نقول لا نصوص هناك ؛ لأنهم يابجبهوننا </w:t>
      </w:r>
      <w:r>
        <w:rPr>
          <w:rFonts w:ascii="Traditional Arabic" w:hAnsi="Traditional Arabic" w:cs="Traditional Arabic"/>
          <w:b/>
          <w:bCs/>
          <w:color w:val="FF0000"/>
          <w:sz w:val="32"/>
          <w:szCs w:val="32"/>
          <w:rtl/>
        </w:rPr>
        <w:t>(( يا أيها الذين آمنوا صلوا عليه وسلموا تسليما ))</w:t>
      </w:r>
      <w:r>
        <w:rPr>
          <w:rFonts w:ascii="Traditional Arabic" w:hAnsi="Traditional Arabic" w:cs="Traditional Arabic"/>
          <w:color w:val="000000"/>
          <w:sz w:val="32"/>
          <w:szCs w:val="32"/>
          <w:rtl/>
        </w:rPr>
        <w:t xml:space="preserve"> لماذا أنتم بقي تنكرون الصلاة على الرسول بعد الأذان ؟ جوابنا أن هذا الذي أنتم تفعلونه لم يكن في عهد السلف الصالح </w:t>
      </w:r>
      <w:r>
        <w:rPr>
          <w:rFonts w:ascii="Traditional Arabic" w:hAnsi="Traditional Arabic" w:cs="Traditional Arabic"/>
          <w:b/>
          <w:bCs/>
          <w:color w:val="FF0000"/>
          <w:sz w:val="32"/>
          <w:szCs w:val="32"/>
          <w:rtl/>
        </w:rPr>
        <w:t>(( ولو كان خيرا لسبقونا إليه ))</w:t>
      </w:r>
      <w:r>
        <w:rPr>
          <w:rFonts w:ascii="Traditional Arabic" w:hAnsi="Traditional Arabic" w:cs="Traditional Arabic"/>
          <w:color w:val="000000"/>
          <w:sz w:val="32"/>
          <w:szCs w:val="32"/>
          <w:rtl/>
        </w:rPr>
        <w:t xml:space="preserve"> ونحن لا ننكر صلوا عليه بل نصلي عليه وربما أكثر منكم ؛ ولكن نضع الشيء في محله ؛ كذلك الذكر </w:t>
      </w:r>
      <w:r>
        <w:rPr>
          <w:rFonts w:ascii="Traditional Arabic" w:hAnsi="Traditional Arabic" w:cs="Traditional Arabic"/>
          <w:b/>
          <w:bCs/>
          <w:color w:val="FF0000"/>
          <w:sz w:val="32"/>
          <w:szCs w:val="32"/>
          <w:rtl/>
        </w:rPr>
        <w:t xml:space="preserve">(( اذكروا الله ذكرا </w:t>
      </w:r>
      <w:r>
        <w:rPr>
          <w:rFonts w:ascii="Traditional Arabic" w:hAnsi="Traditional Arabic" w:cs="Traditional Arabic"/>
          <w:b/>
          <w:bCs/>
          <w:color w:val="FF0000"/>
          <w:sz w:val="32"/>
          <w:szCs w:val="32"/>
          <w:rtl/>
        </w:rPr>
        <w:lastRenderedPageBreak/>
        <w:t>كثيرا ))</w:t>
      </w:r>
      <w:r>
        <w:rPr>
          <w:rFonts w:ascii="Traditional Arabic" w:hAnsi="Traditional Arabic" w:cs="Traditional Arabic"/>
          <w:color w:val="000000"/>
          <w:sz w:val="32"/>
          <w:szCs w:val="32"/>
          <w:rtl/>
        </w:rPr>
        <w:t xml:space="preserve"> نحن نفعل إن شاء الله لكن هذا الذكر بين يدي الأذان لم يكن في عهد الرسول عليه السلام ؛ وهنا دقيقة لابد أن ننتبه لها ، هل عندنا نص أنه نهى الرسول عن الزيادة على الأذان أولا وآخرا ؟ وإلا فقط نحن ما علمنا أن السلف الصالح كان يفعل ما يفعله الخلف من بعدهم من الزيادة على الأذان في أوله أو في آخره ؟ الجواب ليس عندنا نص أن الرسول نهى أو أقل من ذلك أن السلف في زمن الرسول ما كانوا ما عندنا نص ما كانوا يزيدون على الأذان في أوله أو في آخره ؛ إذا من أين نحن نأتي بالحجة على هؤلاء المبتدعة بأنكم خالفتم السلف ، هنا بيت القصيد من هذه الكلمة نأتي بقولنا  لو كان هذا لفعلوه  لو كان هذا الذي تفعلونه اليوم في عهد السلف الصالح لفعلوه ، ولو فعلوه لنقل إلينا ؛ إذا بهذا الاستنباط العلمي عرفنا أكثر البدع التي وقع فيها المبتدعة ويشترك أهل السنة جميعا على إنكارها ، إذا كان هذا مسلما وهو مسلم بالمئة مئة نعود إلى الوضع المذكور في القيام الثاني ، </w:t>
      </w:r>
      <w:r>
        <w:rPr>
          <w:rFonts w:ascii="Traditional Arabic" w:hAnsi="Traditional Arabic" w:cs="Traditional Arabic"/>
          <w:b/>
          <w:bCs/>
          <w:color w:val="FF0000"/>
          <w:sz w:val="32"/>
          <w:szCs w:val="32"/>
          <w:rtl/>
        </w:rPr>
        <w:t>(( لو كان خيرا لسبقونا إليه ))</w:t>
      </w:r>
      <w:r>
        <w:rPr>
          <w:rFonts w:ascii="Traditional Arabic" w:hAnsi="Traditional Arabic" w:cs="Traditional Arabic"/>
          <w:color w:val="000000"/>
          <w:sz w:val="32"/>
          <w:szCs w:val="32"/>
          <w:rtl/>
        </w:rPr>
        <w:t xml:space="preserve">، لو فعلوه لتواردت الأخبار وتواترت كما تواترت الأخبار في الوضع في القيام الأول ؛ ولذلك نحن أطلقنا كلمة البدعة على هذا الفعل بناء على هذا التسلسل العلمي المنطقي القائم في ذهن المطلق للفظة البدعة ؛ لكن لم يكن هناك مجال أن نشرح هذه المقدمات كلها في رسالة لطيفة وضعت لبيان سنة الرسول عليه السلام ؛ لكن ما وسعنا النصح للمسلمين إلا أن ننبه على أنه ليس في السنة هذا الوضع ، نقول كذلك وهذا من باب أولى ، التثويب الذي ذكرته وهو قول </w:t>
      </w:r>
      <w:r>
        <w:rPr>
          <w:rFonts w:ascii="Traditional Arabic" w:hAnsi="Traditional Arabic" w:cs="Traditional Arabic"/>
          <w:color w:val="800000"/>
          <w:sz w:val="32"/>
          <w:szCs w:val="32"/>
          <w:rtl/>
        </w:rPr>
        <w:t>" الصلاة خير من النوم "</w:t>
      </w:r>
      <w:r>
        <w:rPr>
          <w:rFonts w:ascii="Traditional Arabic" w:hAnsi="Traditional Arabic" w:cs="Traditional Arabic"/>
          <w:color w:val="000000"/>
          <w:sz w:val="32"/>
          <w:szCs w:val="32"/>
          <w:rtl/>
        </w:rPr>
        <w:t xml:space="preserve"> في الأذان الثاني ، نقول هذا أهون من ذاك ؛ لأننا لا نقول لم ينقل بل نقول نقل العكس ، وهذا طبعا أقوى للإنكار ؛ لأنه جاء في حديث أبي محذورة في سنن النسائي وصحيح ابن خزيمة وغيرهما أن النبي صلى الله عليه وآله وسلم لما علمه الأذان وسمع صوته وأعجب به قال </w:t>
      </w:r>
      <w:r>
        <w:rPr>
          <w:rFonts w:ascii="Traditional Arabic" w:hAnsi="Traditional Arabic" w:cs="Traditional Arabic"/>
          <w:b/>
          <w:bCs/>
          <w:color w:val="0000FF"/>
          <w:sz w:val="32"/>
          <w:szCs w:val="32"/>
          <w:rtl/>
        </w:rPr>
        <w:t>( فإذا أذنت لصلاة الفجر ، الأذان الأول فقل  الصلاة خير من النوم )</w:t>
      </w:r>
      <w:r>
        <w:rPr>
          <w:rFonts w:ascii="Traditional Arabic" w:hAnsi="Traditional Arabic" w:cs="Traditional Arabic"/>
          <w:color w:val="000000"/>
          <w:sz w:val="32"/>
          <w:szCs w:val="32"/>
          <w:rtl/>
        </w:rPr>
        <w:t xml:space="preserve"> وكذلك وهذا مهم جدا لأنه له صلة قوية ببحثنا السابق يقول عبد الله بن عمر بن الخطاب كان في الأذان الأول في عهد النبي صلى الله عليه وآله وسلم </w:t>
      </w:r>
      <w:r>
        <w:rPr>
          <w:rFonts w:ascii="Traditional Arabic" w:hAnsi="Traditional Arabic" w:cs="Traditional Arabic"/>
          <w:b/>
          <w:bCs/>
          <w:color w:val="0000FF"/>
          <w:sz w:val="32"/>
          <w:szCs w:val="32"/>
          <w:rtl/>
        </w:rPr>
        <w:t>( الصلاة خير من النوم )</w:t>
      </w:r>
      <w:r>
        <w:rPr>
          <w:rFonts w:ascii="Traditional Arabic" w:hAnsi="Traditional Arabic" w:cs="Traditional Arabic"/>
          <w:color w:val="000000"/>
          <w:sz w:val="32"/>
          <w:szCs w:val="32"/>
          <w:rtl/>
        </w:rPr>
        <w:t xml:space="preserve"> فإذا نقل هذا التثويب من الأذان الأول إلى الأذان الثاني هذا ضرب للسنة ، هذا أيضا لا ينبغي أن يختلف كما يمكن أن يقع الخلاف في مسألة القبض لأن الحقيقة لا يوجد عندنا </w:t>
      </w:r>
      <w:r>
        <w:rPr>
          <w:rFonts w:ascii="Traditional Arabic" w:hAnsi="Traditional Arabic" w:cs="Traditional Arabic"/>
          <w:color w:val="800000"/>
          <w:sz w:val="32"/>
          <w:szCs w:val="32"/>
          <w:rtl/>
        </w:rPr>
        <w:t>" كان لا يضعون أيديهم في القيام الثاني "</w:t>
      </w:r>
      <w:r>
        <w:rPr>
          <w:rFonts w:ascii="Traditional Arabic" w:hAnsi="Traditional Arabic" w:cs="Traditional Arabic"/>
          <w:color w:val="000000"/>
          <w:sz w:val="32"/>
          <w:szCs w:val="32"/>
          <w:rtl/>
        </w:rPr>
        <w:t xml:space="preserve"> كما أنه لا يوجد العكس ، إنما وصلنا إليه بتلك المقدمات العلمية الدقيقة ؛ أما المثال الثاني واضح ، وأوضح من الشمس في رابعة النهار ولا يقبل شيئا من الجدال ؛ لأن الحديثين الثابتين يؤكدان أن هذا التثويب في الأذان الأول ؛ فإذا رأينا المسلمين اليوم أجمعوا أو </w:t>
      </w:r>
      <w:r>
        <w:rPr>
          <w:rFonts w:ascii="Traditional Arabic" w:hAnsi="Traditional Arabic" w:cs="Traditional Arabic"/>
          <w:color w:val="000000"/>
          <w:sz w:val="32"/>
          <w:szCs w:val="32"/>
          <w:rtl/>
        </w:rPr>
        <w:lastRenderedPageBreak/>
        <w:t xml:space="preserve">كادوا ولعل الأخرى أصوب من الأولى كادوا أن يجمعوا على خلاف السنة أن يقولوا في الأذان الثاني </w:t>
      </w:r>
      <w:r>
        <w:rPr>
          <w:rFonts w:ascii="Traditional Arabic" w:hAnsi="Traditional Arabic" w:cs="Traditional Arabic"/>
          <w:color w:val="800000"/>
          <w:sz w:val="32"/>
          <w:szCs w:val="32"/>
          <w:rtl/>
        </w:rPr>
        <w:t>" الصلاة خير من النوم "</w:t>
      </w:r>
      <w:r>
        <w:rPr>
          <w:rFonts w:ascii="Traditional Arabic" w:hAnsi="Traditional Arabic" w:cs="Traditional Arabic"/>
          <w:color w:val="000000"/>
          <w:sz w:val="32"/>
          <w:szCs w:val="32"/>
          <w:rtl/>
        </w:rPr>
        <w:t xml:space="preserve"> ولا يقولون ذلك في الأذان الأول أو لعلهم لا يؤذنون الأذان الأول مطلقا ؛ فأي سنة بل أي بدعة لا تكون بدعة وهي معارضة لتعليم الرسول عليه السلام القولي والعملي الفعلي في زمانه ، التعليم القولي في حديث أبي محذورة ، والعملي الفعلي في حديث عبد الله بن عمر بن الخطاب ، لاشك أن هذا التثويب في الأذان الثاني هو بدعة وليس استنباطا بل نصا ؛ لأنه خالف حديثين اثنين ، خالف عمل السلف السابق وخالف تعليم النبي الكريم ؛ يأتي دعما للثابت في السنة النظر الصحيح فإن التوجيه النبوي له حكم تعليمه له حكم بالغه علمها من علمها وجهلها من جهلها لماذا كان الأذان الأول ؟ جاء في الصحيح كان ذلك </w:t>
      </w:r>
      <w:r>
        <w:rPr>
          <w:rFonts w:ascii="Traditional Arabic" w:hAnsi="Traditional Arabic" w:cs="Traditional Arabic"/>
          <w:b/>
          <w:bCs/>
          <w:color w:val="0000FF"/>
          <w:sz w:val="32"/>
          <w:szCs w:val="32"/>
          <w:rtl/>
        </w:rPr>
        <w:t>( ليستيقظ النائم وليتسحر المتسحر )</w:t>
      </w:r>
      <w:r>
        <w:rPr>
          <w:rFonts w:ascii="Traditional Arabic" w:hAnsi="Traditional Arabic" w:cs="Traditional Arabic"/>
          <w:color w:val="000000"/>
          <w:sz w:val="32"/>
          <w:szCs w:val="32"/>
          <w:rtl/>
        </w:rPr>
        <w:t xml:space="preserve"> لذلك قال عليه السلام </w:t>
      </w:r>
      <w:r>
        <w:rPr>
          <w:rFonts w:ascii="Traditional Arabic" w:hAnsi="Traditional Arabic" w:cs="Traditional Arabic"/>
          <w:b/>
          <w:bCs/>
          <w:color w:val="0000FF"/>
          <w:sz w:val="32"/>
          <w:szCs w:val="32"/>
          <w:rtl/>
        </w:rPr>
        <w:t>( لا يغرنكم أذان بلال لأنه يؤذن بليل ليقوم النائم وليتسحر المتسحر فكلوا واشربوا حتى يؤذن ابن أم مكتوم )</w:t>
      </w:r>
      <w:r>
        <w:rPr>
          <w:rFonts w:ascii="Traditional Arabic" w:hAnsi="Traditional Arabic" w:cs="Traditional Arabic"/>
          <w:color w:val="000000"/>
          <w:sz w:val="32"/>
          <w:szCs w:val="32"/>
          <w:rtl/>
        </w:rPr>
        <w:t xml:space="preserve"> وكان رجلا أعمى ، وكان لا يؤذن إلا حتى يقال له أصبحت أصبحت ، أي دخلت في الصبح فيؤذن ؛ إذا هذا الأذان الأول وضح فيه جملة </w:t>
      </w:r>
      <w:r>
        <w:rPr>
          <w:rFonts w:ascii="Traditional Arabic" w:hAnsi="Traditional Arabic" w:cs="Traditional Arabic"/>
          <w:b/>
          <w:bCs/>
          <w:color w:val="0000FF"/>
          <w:sz w:val="32"/>
          <w:szCs w:val="32"/>
          <w:rtl/>
        </w:rPr>
        <w:t>( الصلاة خير من النوم )</w:t>
      </w:r>
      <w:r>
        <w:rPr>
          <w:rFonts w:ascii="Traditional Arabic" w:hAnsi="Traditional Arabic" w:cs="Traditional Arabic"/>
          <w:color w:val="000000"/>
          <w:sz w:val="32"/>
          <w:szCs w:val="32"/>
          <w:rtl/>
        </w:rPr>
        <w:t xml:space="preserve"> لأنه خطاب يخاطب به النائمين ، ليقوم النائم ويتسحر المتسحر فخلاف الحكمة فضلا عن كونه خلاف السنة كما شرحنا أن يقال للناس لكن أي ناس هؤلاء ؟ هم الناس المؤمنون الصالحون ، المفروض أنهم مستيقضون حينما يسمعون أذان الفجر الأول مستيقضون لكن الحقيقة أكثر الناس</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يسمعوا اليوم الصلاة خير من النوم فعلا يكونوا أيش ؟ نايمين ؛ لأنه ما سمعوا الأذان الأول وبخاصة لا يكون فيه إن سمعوا الصلاة خير من النوم إنما يسمعون هذه الجملة في الأذان الثاني ؛ فهذا إذا قلب للسنة وقلب للحكمة المستنبطة من الحديث الصحيح ؛ إذا قلنا نحن التثويب في الأذان الثاني بدعة لا ينبغي أن يتساءل طلاب العلم فضلا عن أهل العلم كيف هذا والمسلمون اليوم يفعلون ذلك ؛ نقول ختاما  وكل خير في اتباع من سلف *** وكل شر في ابتداع من خلف وبهذا الأسلوب العلمي نؤكد نحن للناس أننا مع السلف وأننا فعلا سلفيون ولسنا خلفيين ، ولعل في هذا القدر كفاية والحمد لله رب العالمين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بسم الله ، بسم الله يا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الناس مثلا في المغرب ممكن يقرأ الإنسان بقراءة ورش ؛ لأنهم لا يعرفون غيرها بهذه الصورة مثلا يقرأ تعلمون هو يقرأ يعلمون ولها وجه ، يا ترى هو أصاب أو أخطأ ؟ الناس بصيروا يتحدثون ويضربون </w:t>
      </w:r>
      <w:r>
        <w:rPr>
          <w:rFonts w:ascii="Traditional Arabic" w:hAnsi="Traditional Arabic" w:cs="Traditional Arabic"/>
          <w:color w:val="000000"/>
          <w:sz w:val="32"/>
          <w:szCs w:val="32"/>
          <w:rtl/>
        </w:rPr>
        <w:lastRenderedPageBreak/>
        <w:t>أخماس في أسداس كما يقولون وهم في الصلاة</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البرية والبريئة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أينعم البرية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علمنا أن يقرأ بالقصر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بالقصر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قصر </w:t>
      </w:r>
      <w:r>
        <w:rPr>
          <w:rFonts w:ascii="Traditional Arabic" w:hAnsi="Traditional Arabic" w:cs="Traditional Arabic"/>
          <w:b/>
          <w:bCs/>
          <w:color w:val="FF0000"/>
          <w:sz w:val="32"/>
          <w:szCs w:val="32"/>
          <w:rtl/>
        </w:rPr>
        <w:t>(( ملك يوم الدين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800000"/>
          <w:sz w:val="32"/>
          <w:szCs w:val="32"/>
          <w:rtl/>
        </w:rPr>
        <w:t>" ملك "</w:t>
      </w:r>
      <w:r>
        <w:rPr>
          <w:rFonts w:ascii="Traditional Arabic" w:hAnsi="Traditional Arabic" w:cs="Traditional Arabic"/>
          <w:color w:val="000000"/>
          <w:sz w:val="32"/>
          <w:szCs w:val="32"/>
          <w:rtl/>
        </w:rPr>
        <w:t xml:space="preserve"> لكن هذه لا تقاس على تلك ؛ لأن هذه قراءة معروفة عند الجميع وهي في واقعها متواترة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كل حال شيخنا بهذه المناسبة الخلاف في أوجه القراءات ليس في الكلمة  يعني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أتيتك بمثال آنفا </w:t>
      </w:r>
      <w:r>
        <w:rPr>
          <w:rFonts w:ascii="Traditional Arabic" w:hAnsi="Traditional Arabic" w:cs="Traditional Arabic"/>
          <w:color w:val="800000"/>
          <w:sz w:val="32"/>
          <w:szCs w:val="32"/>
          <w:rtl/>
        </w:rPr>
        <w:t>" يعلمون و تعلمون "</w:t>
      </w:r>
      <w:r>
        <w:rPr>
          <w:rFonts w:ascii="Traditional Arabic" w:hAnsi="Traditional Arabic" w:cs="Traditional Arabic"/>
          <w:color w:val="000000"/>
          <w:sz w:val="32"/>
          <w:szCs w:val="32"/>
          <w:rtl/>
        </w:rPr>
        <w:t xml:space="preserve"> طيب إذا كان في المصحف يعلمون وفي هناك قراءة تعلمون فقرأها الإمام تعلمون شو رأي موقف من خلفه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يفتحون عليه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يفتحون عليه ؛ لكن لما عم يشوف هم بدهم يفتحوا عليه ، هو كل آية يقرأها على غير وجه بدهم يتعلموا فرايح يدخلهم الشك في أشياء كثيرة يالله سبحانك اللهم وبحمدك أشهد أن لا إله إلا أنت أستغفرك وأتوب إليك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في الزمان الذي اختلط فيه الحابل بالنابل والتبس فيه طريق الحرام بالحلال ليس التباسا شرعيا وإنما التباسا عصريا فأصبح من العسير جدا ، إنه نأتي ونقول لهذا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وخاصة الآن عندما قلت الأعمال وضعفت وصارت المكاسب قليلة فمثلا واحد يسألك عن حكم العمل في البنك مثلا بقول لك بحثت ولم أجد عملا ، واحد مثلا يسألك عن حكم العمل في شركة حساباتها في البنوك ، واحد يسألك عن التأمين واحد وهذا كثيرة  طبعا وخاصة في المجالس معظمها وهو عمل الرجال مع النساء يعني الرجل  يعمل إلى جانب المرأة وبخاصة في الشركات وبعض المؤسسات الاقتصادية والمالية وحتى دوائر الحكومة ودوائر الحكومة من قديم ، لكن وفي الحقيقة نحن نجيبهم على هذا ونقول لهم  الأمور ما نعلم عن حكم هذا لكن النقطة يلي يردوا فيها أنهم بقولوا والله ما في عمل مثلا أو قد يكون في عمل ويكسب من وراء العمل هذا ؛ لكن </w:t>
      </w:r>
      <w:r>
        <w:rPr>
          <w:rFonts w:ascii="Traditional Arabic" w:hAnsi="Traditional Arabic" w:cs="Traditional Arabic"/>
          <w:color w:val="000000"/>
          <w:sz w:val="32"/>
          <w:szCs w:val="32"/>
          <w:rtl/>
        </w:rPr>
        <w:lastRenderedPageBreak/>
        <w:t>يجب ينمي دخله ويزيد فلوسه لأنه يقول إن متطلبات الحياة كثيرة ؛ فماذا ترون في ذلك بارك الله فيكم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أرى أن هذه لا تبرر ارتكاب ما نهى الله عنه ؛ لكن المسألة في الحقيقة تدور بين من يعتقد أن هذه الأمور أو هذه الوظائف نهى الشارع الحكيم عنها وبين من يجد من يفتيه بجوازها ؛ ولذلك فالمسألة ليس من السهل أن نفتي الناس كل الناس بعدم جواز هذه الأمور لأن كثيرين منهم قد أفتوا وأبيح لهم وهذا أمر لا يخفى عليك ؛ لكن نحن رأينا الشخصي لاشك أن كل هذه الأمور مادامت تقوم على التعاون على المنكر ، وهو منكر بنص القرآن الكريم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xml:space="preserve">، هذا من جهة ، ومن جهة أخرى المجتمع اليوم وكما تعلم وكما تدندن في كثير من خطبك ليس ملتزما بالأحكام الشرعية ومن أهمها تقوى الله تبارك وتعالى ، هذه التقوى التي تستلزم الإتيان بما أمر الله ، والانتهاء عما نهى الله ، فطلب الرزق أصبح اليوم جماهير المسلمين لا يفكرون مطلقا فيما هو حلال وفيما هو حرام ، وإنما نحن بحاجة وكما قلت حكاية عنهم أن متطلبات العصر كثيرة وكثيرة ؛ ولذلك نحن نريد أن نكفي أنفسنا وأهلينا وذريتنا ونحو ذلك ؛ لكن الواقع أن المبدأ القرآني الذي كان ينبغي أن يكون مسطورا مغروزا في القلوب ؛ فالشيطان أوحى إليهم بأن يسطروها على الجدر ويجعلوها لافتات جميلة الخط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أما القلب فلا يشعر أن هناك آية تنص على هذا الأمر الإلهي أو القضية الإلهية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تجد هذه الظاهرة كما لا يخفى على الجميع منتشرة بين صدور جماهير المسلمين حتى المصلين منهم وبصورة خاصة الأغنياء منهم لما يسألك نعرف نحن الربا حرام ووضع المال في البنك حرام لكن أين نضع أموالنا ؟ إذا وضعناها في بيوتنا كنا عرضة في مالنا وفي ذواتنا للصوص والقتلة وسفاكي الدماء وا وا إلى آخره ، هذا بلاشك كما لا يخفاك من تزيين الشيطان لعمل الإنسان المخالف لأوامر الرحمن ؛ ولذلك أنا أريد أن ندندن دائما وأبدا من هؤلاء المسلمين أن نربطهم مع تقوى الله عزوجل والخوف منه بكل تصرفاتهم وأن يتذكروا هذه الآية وما يتعلق بها من حوادث من أحاديث تعتبر كشرح لمضمون هذه الآية فحين يقول قائلهم أين أضع هذه الأموال أبدا هو لا يتذكر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وأنا بقول أمر مضحك ، كأن الواحد منكم يتصور بأنه سيرفع الراية على الجماهير أنه أنا مليونير وهذه الملايين التي عندي ، واضعها في داري وفي المكان الفلاني ؛ ولذلك هو سيغزى وسيقصد يا أخي اتخذ هذه الوسائل المشروعة وخبأ مالك في مكان لا يطلع عليه إلا الله عزوجل ، ثم أنت ومن قد تثق </w:t>
      </w:r>
      <w:r>
        <w:rPr>
          <w:rFonts w:ascii="Traditional Arabic" w:hAnsi="Traditional Arabic" w:cs="Traditional Arabic"/>
          <w:color w:val="000000"/>
          <w:sz w:val="32"/>
          <w:szCs w:val="32"/>
          <w:rtl/>
        </w:rPr>
        <w:lastRenderedPageBreak/>
        <w:t xml:space="preserve">به من أهلك فهذا سبب مشروع ؛ لكن لا ، هو إذا فعل ذلك تعطلت أعماله التجارية وضاقت عليه وسائل الكسب بينما البنك بيسر له ذلك وهذا بلاشك أن البنك المعاملات ولكن لا ينبغي للمسلم أن يتورط وأن يتبنى كل وسيلة ولو كانت ميسرة لبعض أعماله إذا كانت محرمة شرعا ؛ فعلى هذا يجب أن نروي بهذه المناسبة قصة ذلك الرجل الذي كان يمشي في الصحراء فسمع صوتا من السحاب اسق أرض فلان ، فوصل إلى أرض فلان وإذا فيها رجل يعمل بالمسحات والأمطار تنزل في أرضه فقط فعجب من ذلك ولما سلم عليه والرجل عرف أنه ليس من أهل تلك البلاد فأيش دراك بي ؟ قال سمعت صوتا من السحاب اسق أرض فلان ، فعرفت أنك أنت الذي سخر لك السحاب ، سخر لك السماء ؛ فلما قال كما هو شأن المتقين الخائفين من رب العالمين والله ما أدري لكن عندي هذه الأرض أزرعها ثم أحصدها وأجعلها ثلاثا ، ثلث أعيده إلى الأرض وثلث أنفقه على نفسي وأهلي ، والثلث الآخر أتصدق على الفقراء والمساكين ، قال له بهذا ؛ فهنا نجد أن تقوى الله سخرت له السماء ، وذاك الآخر سخر الله له البحر حينما جاء أجل وفاء الدين ولم يستطع الوفاء فأخذ خشبة ودك بها مئة دينار وجاء إلى ساحل البحر وقال بكل بساطة وبكل دروشة وبلاشك نحن اليوم صحيح مسلمين لكن غلبت علينا المادة من جهة وضعف الإيمان بالغيب من جهة أخرى ، لا نكاد نصدق بمثل هذه القصة وهي في صحيح البخاري ونعتبر أن هذا الإنسان ليس طبيعي عقله وأنا أشهد أيضا كذلك بل هو نفسه يشهد بأنه حينما اتصل مع صاحبه الدائن له تجاهل ما فعل كما تعلمون ، تجاهل لماذا ؟ لأنه إنسان عاقل عقله معه ، يأتي وقد حشى مئة دينار في شقفة خشبة وما ندري طريقة دقها يمكن تأتي موجة قوية تفكها وتروح كل الدنانير في قاع البحر ، فرمى هذه الخشبة وقال يا رب أنت كنت الكفيل وأنت كنت الشهيد ورماها ؛ وربنا عزوجل قادر على كل شيء ، أمر الأمواج أن تأخذ هذه الخشبة إلى البلدة التي فيها الدائن وقد خرج لاستقبال المدين في اليوم الموعود ، ما جاء الرجل لكن الخشبة تتقاذفها الأمواج بين يديه ، فمد يده إليها وإذا هي ليست خشبة كالخشبات ، أخذها إلى الدار ولما كسرها انهارت بين يديه مائة دينار ، ذهب أحمر ؛ استغرب الرجل وسرعان ما عاد إليه المدين ؛ هنا بقي يظهر أن المدين عارف حاله أنه عامل دروشة عامل عمل غير منطقي فمد يده ودفع له مائة دينار ؛ لأن افترض أن المئة دينار تلك لم تصل عمل غير طبيعي كما يقولون اليوم ما وراء الطبيعة ، الغني الحقيقة أن هذه القصص تعطينا عبر عظيمة جدا إن الطيور على أشكالها تقع ؛ كلاهما قلوبهم صافية سواء الدائن أو المدين ، </w:t>
      </w:r>
      <w:r>
        <w:rPr>
          <w:rFonts w:ascii="Traditional Arabic" w:hAnsi="Traditional Arabic" w:cs="Traditional Arabic"/>
          <w:color w:val="000000"/>
          <w:sz w:val="32"/>
          <w:szCs w:val="32"/>
          <w:rtl/>
        </w:rPr>
        <w:lastRenderedPageBreak/>
        <w:t>كان باستطاعة الدائن يأخذ المئة دينار ولا رقيب ولا عتيد ، إذا قال له بعثت لك في البريد المستعجل ، كلام فاضي هذا من الذي سيشهد ؟ لكن هو أيضا مطلع على أن الله عزوجل يعرف قال والله أنا خرجت في اليوم الموعود لاستقبالك فلما تأخرت وجدت هذه الخشبة تتلاعب بين يدي فأخذتها وكسرتها وإذا بها مائة دينار قال والله أنا بعثت هذا ؛ لأنه لما جاء اليوم الموعود وعرفت أني لا أستطيع أن أفي بالوعد فأخذت الخشبة ونقرتها ودكيت فيها المئة دينار وجئت إلى ساحل البحر قلت يا رب أنت كنت الكفيل وأنت الشهيد ، قال له قد وفى الله عنك بارك الله لك في مالك ورد له المئة دينار ؛ بهذه التقوى نحن اليوم لا نجدها في صدور المسلمين ؛ ولذلك تكثر الشكاوى من أين بده يعيش ، وشلون بده يدبر حاله في هذا العصر ؟ وهم يعلمون جميعا أن الكثيرين منهم كما أشرت في سؤالك بارك الله فيك أن عندهم شيء من المال لكن أيش ؟ بدهم ينموه ، بدهم يحسنوا وضعه ، هذا هو ؛ فالجماعة هؤلاء ما ويصلوا إلى مرتبة الاضطرار ، هذه المرتبة التي تبيح للمسلم ، ما الأصل فيه التحريم ، يعني مثلا يجوز السرقة إذا اضطر يجوز أن يسرق لكن ما يجوز له أن يرابي أبدا ، آه ؛ لكن يجوز له أن يسأل الناس إذا وصل لمرتبة السؤال إذا ما كان عنده ما يغديه أو يعيشه ؛ أين هؤلاء الأشخاص ؟ هؤلاء والحمد لله مهما كانوا فقراء ومساكين ، ما وصلوا إلى هذه المرتبة لأنه لا يزال في الناس خير ولا يزال هناك بعض ذوي المروءة والشهامة يسعون لجمع الأموال من الناس وشراء الحوائج الضرورية للفقراء والمساكين فما هناك أبدا ما يبرر لأي شخص أن يواقع حدود الله وأن يرتكب معاصيه بحجة أنه بده أيش ؟ أنه بده يشتغل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بده يشتري ثلاجة ويشتري سيارة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قولك بده يتوسع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صار حج في هذا العام من نوع جديد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ذلك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حج لا تعرفه أنت ولا غيرك من أهل العلم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الحج صورته الآتية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إيران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في إيران هذا بحجوا للخميني ؛ الآن يقام له بنيان للخميني بينان ضخم جدا يكلف مليارات من الدولارات من أجل أن يحجوا السنة للخميني ؛ لكن الحج هذا وقع في مكة ، خرجوا في اليوم الثامن لعرفة</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عرفة فورا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وباتو في عرفة ليلة التاسع ثم نزلوا إلى مكة فورا بعد غروب الشمس وانتظروا حتى انتصف الليل وطافوا بالبيت طواف الإفاضة ، ثم عادوا إلى مزدلفة فالتقطوا الجمار ووقفوا بعض الوقت من هناك في مزدلفة وصلوا المغرب والعشاء بعد منتصف الليل طبعا ، ثم نزلوا مسرعين إلى منى فرموا الجمرة قبل طلوع الشمس وربما يمكن قبل الفجر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ضعفة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معنوي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نعم ، فعلوا هذا في حجهم ، طافوا أولا لم يبيتوا ولم يبيتوا في مزدلفة ولم يصلوا الفجر فيها ، صلوا الفجر في منى ورموا قبل الفجر ؛ فهذا الحج الجديد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بس لاشك يا أستاذ لا يخفاك أن هؤلاء مأخذين فتوى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طبعا لأنهم معهم شيخ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نعم معهم شيخ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صارت المناسك عبارة عن فوضى أين التربية هذه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 صحة هذا الحج شيخنا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باطل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 الحج له أركان وواجبات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قام الإنسان بالأركان مثل هذه الجماعة التي تكلم عنها أبو مالك أعتقد أنهم عملوا الأركان المطلوبة التي هي أربع أركان من الطلوع على عرفة والطواف ورمي الجمار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أين ترتيبها ، ترتيبها مثل ترتيب الصلاة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كمان ما صلوا الفجر في مزدلفة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صلاة الفجر في مزدلفة ركن طبعا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البيات في مزدلفة واجب وصلاة الفجر في مزدلفة ركن ؛ لأن النبي صلى الله عليه وآله وسلم قرن الصلاة هذه ، صلاة الفجر في مزدلفة مع الوقوف في عرفة ، وقال : </w:t>
      </w:r>
      <w:r>
        <w:rPr>
          <w:rFonts w:ascii="Traditional Arabic" w:hAnsi="Traditional Arabic" w:cs="Traditional Arabic"/>
          <w:b/>
          <w:bCs/>
          <w:color w:val="0000FF"/>
          <w:sz w:val="32"/>
          <w:szCs w:val="32"/>
          <w:rtl/>
        </w:rPr>
        <w:t>( من صلى صلاتنا هذه معنا في جمع وكان قد وقف على عرفة ساعة من ليل أو نهار فقد تم حجه وقضى تفثه )</w:t>
      </w:r>
      <w:r>
        <w:rPr>
          <w:rFonts w:ascii="Traditional Arabic" w:hAnsi="Traditional Arabic" w:cs="Traditional Arabic"/>
          <w:color w:val="000000"/>
          <w:sz w:val="32"/>
          <w:szCs w:val="32"/>
          <w:rtl/>
        </w:rPr>
        <w:t xml:space="preserve"> . ولذلك أكثر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هذا ليس هناك أركان بعد هذا يعني يلي بتحكيه أنت صحيح </w:t>
      </w:r>
      <w:r>
        <w:rPr>
          <w:rFonts w:ascii="Traditional Arabic" w:hAnsi="Traditional Arabic" w:cs="Traditional Arabic"/>
          <w:b/>
          <w:bCs/>
          <w:color w:val="0000FF"/>
          <w:sz w:val="32"/>
          <w:szCs w:val="32"/>
          <w:rtl/>
        </w:rPr>
        <w:t>( فقد تم حجه )</w:t>
      </w:r>
      <w:r>
        <w:rPr>
          <w:rFonts w:ascii="Traditional Arabic" w:hAnsi="Traditional Arabic" w:cs="Traditional Arabic"/>
          <w:color w:val="000000"/>
          <w:sz w:val="32"/>
          <w:szCs w:val="32"/>
          <w:rtl/>
        </w:rPr>
        <w:t xml:space="preserve"> والحج ما انتهى في رمي الجمار والطواف الإفاضة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نحن بنحكي بالنسبة للركن ، أي نعم ؛ إذا بدك تقول هيك بتقول لسى أمامه طواف الإفاضة ، والرمي من الواجبات لكن طواف الإفاضة ركن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يقصد أبو عدنان </w:t>
      </w:r>
      <w:r>
        <w:rPr>
          <w:rFonts w:ascii="Traditional Arabic" w:hAnsi="Traditional Arabic" w:cs="Traditional Arabic"/>
          <w:b/>
          <w:bCs/>
          <w:color w:val="0000FF"/>
          <w:sz w:val="32"/>
          <w:szCs w:val="32"/>
          <w:rtl/>
        </w:rPr>
        <w:t>( فقد تم حجه وقضى تفثه )</w:t>
      </w:r>
      <w:r>
        <w:rPr>
          <w:rFonts w:ascii="Traditional Arabic" w:hAnsi="Traditional Arabic" w:cs="Traditional Arabic"/>
          <w:color w:val="000000"/>
          <w:sz w:val="32"/>
          <w:szCs w:val="32"/>
          <w:rtl/>
        </w:rPr>
        <w:t xml:space="preserve"> ما معنى هذا ؟ يعني فقد تم حجه بالنسبة لما مضى من الأعمال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لذه الساعة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لما بدنا نطلع من عرفة بالباصات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يعينهم ، الله يعينهم مسئوليتهم على المسئولين عنهم إلا من علم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بواحد اسمه أبو بكر الجزائري ، هذا يعجبني جدا في تفسيره وبلفظه ولطف كلامه ، لابد أنكم سمعتم به وعرفتموه بحكي عن الذهب الحلي للنساء بقول إن هذا مهما كان حلي للمرأة سواء لبسته في مناسبه يعني في السنة مرة مرتين ثلاثة لا يدفع عنه زكاة ، بس بقول لا تأخذوا مني وتقولوا هذاك يلي كان يدفع ويصير الآن لا ، قال لهم ولكن أيضا إذا دفعت الزكاة خير والصدقة دفعت عنه كما يقول بعض </w:t>
      </w:r>
      <w:r>
        <w:rPr>
          <w:rFonts w:ascii="Traditional Arabic" w:hAnsi="Traditional Arabic" w:cs="Traditional Arabic"/>
          <w:color w:val="000000"/>
          <w:sz w:val="32"/>
          <w:szCs w:val="32"/>
          <w:rtl/>
        </w:rPr>
        <w:lastRenderedPageBreak/>
        <w:t xml:space="preserve">العلماء ، قال بعض الصحابة والتابعين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كثير منهم قال لا زكاة ، وسمى بعض الأسماء على أنه لا زكاة في الحلي ، مادام تتحلى به ، مثله مثل المتاع مثل فرش البيت السجاد ، عنده كنبايات يعني هذا الحلي يلي عند المرأة يعتبر حلي فتستخدمه ويلزمها إليه ؛ فما رأيك بكلامه وكلامه حيث قال لا تقولوا والله إنه غيري قال لازم تدفعوا الزكاة وتحكوا عليه وأنا بقول ما تدفعوا الزكاة أنا بقول إنه لا تجب عليه الزكاة أما إذا أنت دفعت  والله فهذا خير ؛ لكن مش تحملوا على الذي قال نعم وعلى الذي قال لا ؛ فهذا الكلام الذي تلفظ فيه أعجبت به جدا ، طبعا هو حكاه بصيغة أحسن مما تكلمت به أنا ؛ فما رأيك فيما قاله أبو بكر الجزائري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يا أبا عدنان معروف أظن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طريقة لفظه وما يحكي عن الحكم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شو بهمني الطريقة شو بهمني الأسلوب ، إذا كان بيرضي الفريقين ولا يأتي بالدليل الشرعي المصرح بأن هذا الذهب مستثنى من كل ذهب وإنه ليس عليه زكاة ، هذا من جهة ومن جهة أخرى بغض النظر عن الأحاديث المصرحة بأنه يجب الزكاة على حلي النساء ؛ وأن الرسول لما سئل الرسول المرأة هل تخرجين الزكاة ؟ قالت لا ، أجاب عليه السلام بأنها جمرة من نار ؛ فأنا ما يهمني الأسلوب من تجاهل الغاية ؛ لكن إذا نضم حسن الأسلوب إلى صحة الغاية فهو أسمى ما يمكن أن يصدر من عالم ؛ أما كلام جميل كلام معسول ولكن ليس تحته دليل شرعي يلزم بما يقول هو يتكلم في هذه المسألة كما يفعل دكاترة آخر الزمان يعني بيعرضوا الأقوال المختلفة في المسألة الواحدة وبقول ولكل وجهه بخليك وأنت تأخذ بالرأي هذا وهذا ، يأخذ بالرأي الثاني ، وكلهم من رسول الله ملتمس ، هكذا يزعمون شايف ، أو على سبيل النكتة وهي خاتمة الجلسة ، زعموا بأن أحد المفتيين اقتضى له سفر فخلف بديله ومكانه والده وهو جاهل ، نصب مكانه ليفتي الناس فقال له يا بني أنا رجل جاهل كما تعلم فقال له أنا أدلك على طريقة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234</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لإدراك تكبيرة الإحرام ، هذا مما لم يرد لا سلبًا ولا إيجابًا ، خلص أم في النفس ما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وأنا أجيب الجواب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خلص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الصيام في بلد إسلامي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اختلاف المطالع يعني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الحكم الصيام في بلد إسلامي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العلم أن الرؤية ظهرت عندهم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بلد إسلامي وأصبحوا صائمين وفي البلد الثاني أصبحوا مفرطين لعدم رؤيتهم إياه مع علمهم أن القطر الإسلامي صائم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تريد أن تقول أنه إذا روئي الهلال في بلد ، هل يلزم الآخرين الصيام في البلد الآخر ، ولم ير الهلال هناك ، هل تريد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فيها خلاف بين العلماء والصحيح ، هو ما يدل عليه قوله عليه السلام ، موجهًا خطابه للأمة كلها : </w:t>
      </w:r>
      <w:r>
        <w:rPr>
          <w:rFonts w:ascii="Traditional Arabic" w:hAnsi="Traditional Arabic" w:cs="Traditional Arabic"/>
          <w:b/>
          <w:bCs/>
          <w:color w:val="0000FF"/>
          <w:sz w:val="32"/>
          <w:szCs w:val="32"/>
          <w:rtl/>
        </w:rPr>
        <w:t>( صوموا لرؤيته وأفطروا لرؤيته ، فإن غُم عليكم فأتموا الشهر ثلاثين يومًا )</w:t>
      </w:r>
      <w:r>
        <w:rPr>
          <w:rFonts w:ascii="Traditional Arabic" w:hAnsi="Traditional Arabic" w:cs="Traditional Arabic"/>
          <w:color w:val="000000"/>
          <w:sz w:val="32"/>
          <w:szCs w:val="32"/>
          <w:rtl/>
        </w:rPr>
        <w:t>، فإذا ثبت رؤية الهلال في بلد فعلى البلاد الأخرى أن يتّبعوا هذا البلد في الصيام ولو أنهم اتبعوا بلدًا آخر في الخروج من الصيام ، لا يهم ، إنما المهم أن يكون الشهر في صيامهم إما أن يكون ثلاثين يومًا ، أو على الأقل تسع وعشرين يومًا ، فالصحيح من أقوال العلماء أن الخطاب لجميع الأمة ، فإذًا روئيا الهلال في مكان ما ، فعلى جميع الأمة أن يصوموا ، هذا طبعًا إذًا بلغهم الخبر ، أما إذا ما بلغهم الخبر ، فحينئذٍ يصومون برؤية بلدهم ، هذا جواب سؤالك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الاعتكاف في شهر رمضان  هل هو واجب أو مستحب وفي أي مسجد يكون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واجهًا إلا إذا نذره الناذر ، أما هو فليس بواجب وإنما هو سنة ، وبصورة عامة أمره مستحب ، لكنه يتأكد هذا الأمر المستحب برمضان ، فيسن ؛ لكن لا يسن الاعتكاف إلا في المساجد الثلاثة ، كما لا يُسن شد الرحل والسفر إلى مسجدٍ من مساجد الدنيا إلا إلى ثلاثة مساجد ، كذلك الحكم بالاعتكاف ؛ لقوله عليه السلام :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كما قال : </w:t>
      </w:r>
      <w:r>
        <w:rPr>
          <w:rFonts w:ascii="Traditional Arabic" w:hAnsi="Traditional Arabic" w:cs="Traditional Arabic"/>
          <w:b/>
          <w:bCs/>
          <w:color w:val="0000FF"/>
          <w:sz w:val="32"/>
          <w:szCs w:val="32"/>
          <w:rtl/>
        </w:rPr>
        <w:t>( إنما تشد الرحال أو لا تشد الرحال إلا إلى ثلاثة مساجد )</w:t>
      </w:r>
      <w:r>
        <w:rPr>
          <w:rFonts w:ascii="Traditional Arabic" w:hAnsi="Traditional Arabic" w:cs="Traditional Arabic"/>
          <w:color w:val="000000"/>
          <w:sz w:val="32"/>
          <w:szCs w:val="32"/>
          <w:rtl/>
        </w:rPr>
        <w:t xml:space="preserve"> وذكرها وهي معروفة والحمد 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فرغ الإمام من الصلاة المكتوبة ، هل يجلس إمام المصلين فترة انقضاء الصلاة أم ينصرف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انصرف ، وإن شاء جلس ؛ ولكن لا يجلس لختم الصلاة ؛ لأن الصلاة انختمت بقوله السلام عليكم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أرجوا التوضيح جزاك الله خيرا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من السنة أن يجلس الإمام بعد الصلاة وأن يجتمع هو ومن خلفه بالإتيان بالأوراد ، سواءً أفرادًا أو بصوتٍ واحد ، في كل الأذكار أو في بعضها ثم يختم ذلك بالدعاء ، ورفع اليدين بعد الصلاة فهذا ليس له أصل بالسنة ، الإمام مخير إن شاء كما جاء في السنة لبث في مكانه قبل أن ينصرف يمينًا أو يسارًا ، بقدر ما يقول </w:t>
      </w:r>
      <w:r>
        <w:rPr>
          <w:rFonts w:ascii="Traditional Arabic" w:hAnsi="Traditional Arabic" w:cs="Traditional Arabic"/>
          <w:b/>
          <w:bCs/>
          <w:color w:val="0000FF"/>
          <w:sz w:val="32"/>
          <w:szCs w:val="32"/>
          <w:rtl/>
        </w:rPr>
        <w:t>( اللهم أنت السلام ومنك السلام ، تباركت يا ذا الجلال والإكرام )</w:t>
      </w:r>
      <w:r>
        <w:rPr>
          <w:rFonts w:ascii="Traditional Arabic" w:hAnsi="Traditional Arabic" w:cs="Traditional Arabic"/>
          <w:color w:val="000000"/>
          <w:sz w:val="32"/>
          <w:szCs w:val="32"/>
          <w:rtl/>
        </w:rPr>
        <w:t xml:space="preserve"> ثم ينصرف إن شاء أو إن شاء جلس ، وقرأ ما تيسر له من الأذكار والأوراد ، المعروفة دُبر الصلاة دون أن يلزم من حوله ، بشيء مما هو يقرأه وإنما كل بما يتيسر 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لا يختم الصلاة بالدعاء لا لنفسه ، ولا للجمهور الذين من حوله إن دعا دعا كلمات يسيرات وانصرف ؛ لأن الدعاء دبر الصلاة خارج الصلاة لا يُسن بصورة عامة إلا لأمرٍ عارض ، وبصورة خاصة أن يدعوا هو ويؤمن المقتدون على دعاءَه ، وهذا ما يعرف عند المتأخرين بختم الصلاة ، فهذا الختم لا أصل لها ، وإنما الذي له أصل هو سلم على اليمين وعلى اليسار ، ثم جلس بمقدار </w:t>
      </w:r>
      <w:r>
        <w:rPr>
          <w:rFonts w:ascii="Traditional Arabic" w:hAnsi="Traditional Arabic" w:cs="Traditional Arabic"/>
          <w:color w:val="800000"/>
          <w:sz w:val="32"/>
          <w:szCs w:val="32"/>
          <w:rtl/>
        </w:rPr>
        <w:t>" اللهم أنت السلام ومنك السلام ، تباركت يا ذا الجلال والإكرام "</w:t>
      </w:r>
      <w:r>
        <w:rPr>
          <w:rFonts w:ascii="Traditional Arabic" w:hAnsi="Traditional Arabic" w:cs="Traditional Arabic"/>
          <w:color w:val="000000"/>
          <w:sz w:val="32"/>
          <w:szCs w:val="32"/>
          <w:rtl/>
        </w:rPr>
        <w:t xml:space="preserve"> فإن شاء جلس ويقرأ من الأوراد كما ذكرنا ، وإن شاء انصرف ، وتأخر من تأخر من المقتدين كل منهم يأتي ما تيسر له من الأذكار والأوراد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تفسير كلمة </w:t>
      </w:r>
      <w:r>
        <w:rPr>
          <w:rFonts w:ascii="Traditional Arabic" w:hAnsi="Traditional Arabic" w:cs="Traditional Arabic"/>
          <w:color w:val="800000"/>
          <w:sz w:val="32"/>
          <w:szCs w:val="32"/>
          <w:rtl/>
        </w:rPr>
        <w:t>" لا ترد يد لامس "</w:t>
      </w:r>
      <w:r>
        <w:rPr>
          <w:rFonts w:ascii="Traditional Arabic" w:hAnsi="Traditional Arabic" w:cs="Traditional Arabic"/>
          <w:color w:val="000000"/>
          <w:sz w:val="32"/>
          <w:szCs w:val="32"/>
          <w:rtl/>
        </w:rPr>
        <w:t xml:space="preserve"> الرجل الذي جاء يسأل الرسول عليه الصلاة والسلام ، فهل المقصود أنها كانت تفعل الفحشاء أم ماذا يعني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ليس هذا هو المقصود ، وإنما المقصود إنها كانت امرأة بسيطة غريرة ، طيبة القلب لا تنتبه لمكر الشباب ، وقد يمد أحدهم إلى شيء من بدنها ويصدف أن زوجها يرى ذلك ، فتأخذه الغيرة ، وهي ليست هناك ، يعني بسيطة ، فهذا هو المقصود </w:t>
      </w:r>
      <w:r>
        <w:rPr>
          <w:rFonts w:ascii="Traditional Arabic" w:hAnsi="Traditional Arabic" w:cs="Traditional Arabic"/>
          <w:b/>
          <w:bCs/>
          <w:color w:val="0000FF"/>
          <w:sz w:val="32"/>
          <w:szCs w:val="32"/>
          <w:rtl/>
        </w:rPr>
        <w:t>( لا ترد يد لامس )</w:t>
      </w:r>
      <w:r>
        <w:rPr>
          <w:rFonts w:ascii="Traditional Arabic" w:hAnsi="Traditional Arabic" w:cs="Traditional Arabic"/>
          <w:color w:val="000000"/>
          <w:sz w:val="32"/>
          <w:szCs w:val="32"/>
          <w:rtl/>
        </w:rPr>
        <w:t xml:space="preserve"> مستحيل أن يكون المقصود أنها تطاوع </w:t>
      </w:r>
      <w:r>
        <w:rPr>
          <w:rFonts w:ascii="Traditional Arabic" w:hAnsi="Traditional Arabic" w:cs="Traditional Arabic"/>
          <w:color w:val="000000"/>
          <w:sz w:val="32"/>
          <w:szCs w:val="32"/>
          <w:rtl/>
        </w:rPr>
        <w:lastRenderedPageBreak/>
        <w:t xml:space="preserve">كل من أرادها ؛ لأن الأمر لو كان كذلك معناه أن الزوج يتهمها بالفاحشة حينئذٍ يأتي الأمر بمطالبة أربعة شهود ، أو الملاعنة ولم يقع شيء من ذلك ، وإنما لما قال عليه السلام طلقها ، لو كانت الأولى قضية الفاحشة فكان ما قال طلقها ، لقال أقم الشهود وإلا  رجمناك أو جلدناك قال إني أحبها ، قال فأمسكها ، فإذًا القضية تتعلق بمقدمات الفاحشة من جهة ، ومن جهة أخرى هي لا تقصد هذه المقدمات لبساطتها ، وليعني طيب قلبها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يُعتبر ديوثًا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غيرة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للزوج يجلد أو يلاعن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يلاعن ، إذا لم يأت بالشهود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وليس عليه جلد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لاعن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لابد من الملاعنة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الجلد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الزوج بس الملاعنة ، غيره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الرسول صلى الله عليه وسلم قال : </w:t>
      </w:r>
      <w:r>
        <w:rPr>
          <w:rFonts w:ascii="Traditional Arabic" w:hAnsi="Traditional Arabic" w:cs="Traditional Arabic"/>
          <w:b/>
          <w:bCs/>
          <w:color w:val="0000FF"/>
          <w:sz w:val="32"/>
          <w:szCs w:val="32"/>
          <w:rtl/>
        </w:rPr>
        <w:t>( إن الله تجاوز عن أمتى ما حدثت به أنفسها ما لم تتكلم به أو تعمل به )</w:t>
      </w:r>
      <w:r>
        <w:rPr>
          <w:rFonts w:ascii="Traditional Arabic" w:hAnsi="Traditional Arabic" w:cs="Traditional Arabic"/>
          <w:color w:val="000000"/>
          <w:sz w:val="32"/>
          <w:szCs w:val="32"/>
          <w:rtl/>
        </w:rPr>
        <w:t xml:space="preserve"> ، فكيف نحن مؤاخذون بالحسد وسوء الظن ، فالحسد لم نتكلم به ولم نعمل 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قبل الإجابة أقول أنت في الرواية كررت به مرتين ، وإنما هو مرة واحدة ، هل أحسست بهذا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الحديث : </w:t>
      </w:r>
      <w:r>
        <w:rPr>
          <w:rFonts w:ascii="Traditional Arabic" w:hAnsi="Traditional Arabic" w:cs="Traditional Arabic"/>
          <w:b/>
          <w:bCs/>
          <w:color w:val="0000FF"/>
          <w:sz w:val="32"/>
          <w:szCs w:val="32"/>
          <w:rtl/>
        </w:rPr>
        <w:t>( إن الله تجاوز لي عن أمتي ما حدثت به أنفسها ، ما لم تتكلم أو تعمل به )</w:t>
      </w:r>
      <w:r>
        <w:rPr>
          <w:rFonts w:ascii="Traditional Arabic" w:hAnsi="Traditional Arabic" w:cs="Traditional Arabic"/>
          <w:color w:val="000000"/>
          <w:sz w:val="32"/>
          <w:szCs w:val="32"/>
          <w:rtl/>
        </w:rPr>
        <w:t xml:space="preserve"> أنت قلت ما لم تتكلم به أو تعمل 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سبق لسان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من أجل هذا أنا أنبه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أجل صحة الرواية ، أما الجواب فمن أين لنا أن الإنسان لمجرد الحسد أو سوء الظن القائم في النفس يؤاخذ عليه ، من أين لنا هل عندك دليل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إنما يعني ظواهر النصوص تدل على أنه فعل قبيح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 قبيح صحيح ، ولكن البحث ليس هنا في حدود طرحك للسؤال ، لم يكن سؤالك هذا قبيح وإلا ليس بقبيح ، وإنما  كان السؤال واضحًا جدًا ، كيف التوفيق بين هذا الحديث وبين أننا نعاقب ونؤاخذ على الحسد وسوء الظن ، أليس كذلك كان السؤال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جاء السؤال على السؤال من أين لنا أن الذي حسد أو أساء الظن بأنه يعاقب ؟ هنا الجواب أن الحسد وسوء الظن الذي يعاقب به الإنسان هو ما ظهر على أعماله ، وعلى أفعاله ، أما مجرد حسد في قلبه أو سوء ظن في نفسه في أخيه ، فهذا ليس عندنا ما يدل على أنه يؤاخذ عليه لكنه قبيح ولا شك ؛ لأن هذا من باب الدندنة حول الحمى ؛ ولذلك جاء في بعض الأحاديث وأنا لا أذكر أنه صحيح ، ويغلب على ظني أنه ضعيف وهو مسجل بلا شك في بعض كتبي : </w:t>
      </w:r>
      <w:r>
        <w:rPr>
          <w:rFonts w:ascii="Traditional Arabic" w:hAnsi="Traditional Arabic" w:cs="Traditional Arabic"/>
          <w:color w:val="800000"/>
          <w:sz w:val="32"/>
          <w:szCs w:val="32"/>
          <w:rtl/>
        </w:rPr>
        <w:t>" إذا حسدت أو إذا أسأت الظن "</w:t>
      </w:r>
      <w:r>
        <w:rPr>
          <w:rFonts w:ascii="Traditional Arabic" w:hAnsi="Traditional Arabic" w:cs="Traditional Arabic"/>
          <w:color w:val="000000"/>
          <w:sz w:val="32"/>
          <w:szCs w:val="32"/>
          <w:rtl/>
        </w:rPr>
        <w:t xml:space="preserve"> الآن يختلف عليَّ الأمر ، المهم في كلمة </w:t>
      </w:r>
      <w:r>
        <w:rPr>
          <w:rFonts w:ascii="Traditional Arabic" w:hAnsi="Traditional Arabic" w:cs="Traditional Arabic"/>
          <w:b/>
          <w:bCs/>
          <w:color w:val="0000FF"/>
          <w:sz w:val="32"/>
          <w:szCs w:val="32"/>
          <w:rtl/>
        </w:rPr>
        <w:t>( فلا تحقق )</w:t>
      </w:r>
      <w:r>
        <w:rPr>
          <w:rFonts w:ascii="Traditional Arabic" w:hAnsi="Traditional Arabic" w:cs="Traditional Arabic"/>
          <w:color w:val="000000"/>
          <w:sz w:val="32"/>
          <w:szCs w:val="32"/>
          <w:rtl/>
        </w:rPr>
        <w:t xml:space="preserve"> شايف ، فلا تحقق ، والتحقيق لا يكون إلا بإظهار أثر الحسد في كلامه على الأقل إن لم يكن هناك عمل من الكيد والمكر به ؛ ولذلك فهناك يعني عفو عظيم جدًا لهذه الأمة أنه لا يؤاخذ المسلم ما لم يظهر ما في نفسه من النوايا السيئة على عمله أو على لسانه ؛ ولذلك نحن نقول الجمع واضح جدًا ، بأن نفهم أن التحذير من الحسد ومن سوء الظن ، ماشي خشية أن يكون له آثار سيئة عملية في حياة الحاسد أو المسيء للظن ، فقوله ما لم يتكلم أو يعمل به هو جواب صريح لسؤالك ، أي الحسد وسوء الظن ما لم يعمل أو يتكلم به ، فهو عفوُ ، والله متجاوز عنه ، لكن من الناحية التربوية هل نقول للمسلم احسد ولا تعمل ، لا بنقول له أبعد عن الشر ما استطعت إليه سبيلا ، أظن وضح الجواب إن شاء الله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تقسيم الحسد لبعض أهل العلم إلى درجة العزم وهم النفس وما شابه ذلك  العزم يؤاخذ عليه أم ما دون ذلك ما يؤاخذ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ليس بالطبع هذا القيد ، ليس خاصًا بالحسد ، أو بسوء الظن بكل شيء هو ينويه من السيئات ، لكن هذا الحديث بارك الله فيك ، الحديث الذي ذكرته أنت من قبل هو الحكَم الفصل في هذا الموضوع ؛ لأنه قال </w:t>
      </w:r>
      <w:r>
        <w:rPr>
          <w:rFonts w:ascii="Traditional Arabic" w:hAnsi="Traditional Arabic" w:cs="Traditional Arabic"/>
          <w:b/>
          <w:bCs/>
          <w:color w:val="0000FF"/>
          <w:sz w:val="32"/>
          <w:szCs w:val="32"/>
          <w:rtl/>
        </w:rPr>
        <w:t xml:space="preserve">( تجاوز لي عن أمتي ما حدثت به أنفسها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استقر أو لم يستقر ؛ لماذا ؟ لأنه قال </w:t>
      </w:r>
      <w:r>
        <w:rPr>
          <w:rFonts w:ascii="Traditional Arabic" w:hAnsi="Traditional Arabic" w:cs="Traditional Arabic"/>
          <w:b/>
          <w:bCs/>
          <w:color w:val="0000FF"/>
          <w:sz w:val="32"/>
          <w:szCs w:val="32"/>
          <w:rtl/>
        </w:rPr>
        <w:t>( ما لم يتكلم أو يعمل به )</w:t>
      </w:r>
      <w:r>
        <w:rPr>
          <w:rFonts w:ascii="Traditional Arabic" w:hAnsi="Traditional Arabic" w:cs="Traditional Arabic"/>
          <w:color w:val="000000"/>
          <w:sz w:val="32"/>
          <w:szCs w:val="32"/>
          <w:rtl/>
        </w:rPr>
        <w:t xml:space="preserve"> ، فهذا الحديث لا يحتاج إلى تقيد أبدًا ؛ لأنه عمم ثم خصص قال : </w:t>
      </w:r>
      <w:r>
        <w:rPr>
          <w:rFonts w:ascii="Traditional Arabic" w:hAnsi="Traditional Arabic" w:cs="Traditional Arabic"/>
          <w:b/>
          <w:bCs/>
          <w:color w:val="0000FF"/>
          <w:sz w:val="32"/>
          <w:szCs w:val="32"/>
          <w:rtl/>
        </w:rPr>
        <w:t>( إن الله تجاوز لي عن أمتي كل ما يجول في نفوسها )</w:t>
      </w:r>
      <w:r>
        <w:rPr>
          <w:rFonts w:ascii="Traditional Arabic" w:hAnsi="Traditional Arabic" w:cs="Traditional Arabic"/>
          <w:color w:val="000000"/>
          <w:sz w:val="32"/>
          <w:szCs w:val="32"/>
          <w:rtl/>
        </w:rPr>
        <w:t xml:space="preserve"> ثم استثنى قال : </w:t>
      </w:r>
      <w:r>
        <w:rPr>
          <w:rFonts w:ascii="Traditional Arabic" w:hAnsi="Traditional Arabic" w:cs="Traditional Arabic"/>
          <w:b/>
          <w:bCs/>
          <w:color w:val="0000FF"/>
          <w:sz w:val="32"/>
          <w:szCs w:val="32"/>
          <w:rtl/>
        </w:rPr>
        <w:t>( ما لم تتكلم أو تعمل به )</w:t>
      </w:r>
      <w:r>
        <w:rPr>
          <w:rFonts w:ascii="Traditional Arabic" w:hAnsi="Traditional Arabic" w:cs="Traditional Arabic"/>
          <w:color w:val="000000"/>
          <w:sz w:val="32"/>
          <w:szCs w:val="32"/>
          <w:rtl/>
        </w:rPr>
        <w:t xml:space="preserve"> ، فإذًا من الفلسفة المقيتة أن يأتي المسلم وهو الذاكر أما الخطأ هذا لا أحد ينجو منه ، وهو ذاكر بهذا التعميم ثم لهذا الحصر ، فنقول إلا كذا وإلا كذا ، واضح الجواب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ولعلك تستحضر بعض الأدلة التي أنا أسميها بحقٍ شبهات لهؤلاء الذين يفرقون بين الهم والعزم ، هم يفصلون تفصيلا نفسيًا مطابقًا للواقع ، فيقولون أول شيء الخاطر ثم الهم ثم العزم يعني الإنسان كإنسان عادي طبيعي لما بده يعمل شر ، باله خالي من هذا الشر يخطر في باله خاطرة ، أنه مثلا يروح على السينما ، هذه خاطرة ، فإذا ما استقرت هذه الخاطرة ، وتمكنت من نفس صاحبها ، ولم يبق بينه وقبل ذلك بهم ، كل ما اشتدت في نفسه هذه الخاطرة ، ينتقل إلى مرحلة إيش ؟ الهم ، فإذًا لم يبق إلا إخراج هذا الذي هم به ، إلى حيز العمل ، لم يبق هناك إلا العزم ، هذا تفصيل فقهي ، وربما أقول متحفظًا ربما يكون لغويًا ، وإن كنت لا أشعر بأن ثمة فرقًا بين هم وعزم ؛ لأن الله يقول : </w:t>
      </w:r>
      <w:r>
        <w:rPr>
          <w:rFonts w:ascii="Traditional Arabic" w:hAnsi="Traditional Arabic" w:cs="Traditional Arabic"/>
          <w:b/>
          <w:bCs/>
          <w:color w:val="FF0000"/>
          <w:sz w:val="32"/>
          <w:szCs w:val="32"/>
          <w:rtl/>
        </w:rPr>
        <w:t>(( ولقد همت به وهم بها ))</w:t>
      </w:r>
      <w:r>
        <w:rPr>
          <w:rFonts w:ascii="Traditional Arabic" w:hAnsi="Traditional Arabic" w:cs="Traditional Arabic"/>
          <w:color w:val="000000"/>
          <w:sz w:val="32"/>
          <w:szCs w:val="32"/>
          <w:rtl/>
        </w:rPr>
        <w:t xml:space="preserve"> لكن هكذا يقولون يفرقون فيقولون خاطرة ، فالهم فالعزم ، فإذًا عزم على المعصية ولم يعملها أخذ عليها ، يقول أولئك الذين أشرت إليهم ، لكن هذا يتنافى مع أحاديث كثيرة ، إلا أنهم وهنا كان مقصد سؤالي لعلك تذكر بعض أدلتهم التي أنا أسميها بالشبهات ، تذكر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نصوص عامة أتت في السنة بنفي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نقول الآن ليس من باب التحاسد وإساءة الظن ، كمبدأ عام يعني ، هم يريدون مثلا إشكالا ، قوله عليه السلام : </w:t>
      </w:r>
      <w:r>
        <w:rPr>
          <w:rFonts w:ascii="Traditional Arabic" w:hAnsi="Traditional Arabic" w:cs="Traditional Arabic"/>
          <w:b/>
          <w:bCs/>
          <w:color w:val="0000FF"/>
          <w:sz w:val="32"/>
          <w:szCs w:val="32"/>
          <w:rtl/>
        </w:rPr>
        <w:t>( إذا تقاتل المسلمان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إذا التقى المسلمان بسيفيهما فالقاتل </w:t>
      </w:r>
      <w:r>
        <w:rPr>
          <w:rFonts w:ascii="Traditional Arabic" w:hAnsi="Traditional Arabic" w:cs="Traditional Arabic"/>
          <w:b/>
          <w:bCs/>
          <w:color w:val="0000FF"/>
          <w:sz w:val="32"/>
          <w:szCs w:val="32"/>
          <w:rtl/>
        </w:rPr>
        <w:lastRenderedPageBreak/>
        <w:t>والمقتول في النار )</w:t>
      </w:r>
      <w:r>
        <w:rPr>
          <w:rFonts w:ascii="Traditional Arabic" w:hAnsi="Traditional Arabic" w:cs="Traditional Arabic"/>
          <w:color w:val="000000"/>
          <w:sz w:val="32"/>
          <w:szCs w:val="32"/>
          <w:rtl/>
        </w:rPr>
        <w:t xml:space="preserve"> قالوا هذا القاتل ، فما بال المقتول ؟ قال عليه السلام : </w:t>
      </w:r>
      <w:r>
        <w:rPr>
          <w:rFonts w:ascii="Traditional Arabic" w:hAnsi="Traditional Arabic" w:cs="Traditional Arabic"/>
          <w:b/>
          <w:bCs/>
          <w:color w:val="0000FF"/>
          <w:sz w:val="32"/>
          <w:szCs w:val="32"/>
          <w:rtl/>
        </w:rPr>
        <w:t>( أراد أن يقتل صاحبه )</w:t>
      </w:r>
      <w:r>
        <w:rPr>
          <w:rFonts w:ascii="Traditional Arabic" w:hAnsi="Traditional Arabic" w:cs="Traditional Arabic"/>
          <w:color w:val="000000"/>
          <w:sz w:val="32"/>
          <w:szCs w:val="32"/>
          <w:rtl/>
        </w:rPr>
        <w:t xml:space="preserve"> ، يستدلون بهذا الحديث كما أنهم يستدلون بحديث بكبش النار ، يلي فيه أيضًا أنه المسلم الذي يتصدق ويعمل خير ، وآخر يتمنى أن يفعل مثله ، يقول الرسول </w:t>
      </w:r>
      <w:r>
        <w:rPr>
          <w:rFonts w:ascii="Traditional Arabic" w:hAnsi="Traditional Arabic" w:cs="Traditional Arabic"/>
          <w:b/>
          <w:bCs/>
          <w:color w:val="0000FF"/>
          <w:sz w:val="32"/>
          <w:szCs w:val="32"/>
          <w:rtl/>
        </w:rPr>
        <w:t>( فهما في الأجر سواء )</w:t>
      </w:r>
      <w:r>
        <w:rPr>
          <w:rFonts w:ascii="Traditional Arabic" w:hAnsi="Traditional Arabic" w:cs="Traditional Arabic"/>
          <w:color w:val="000000"/>
          <w:sz w:val="32"/>
          <w:szCs w:val="32"/>
          <w:rtl/>
        </w:rPr>
        <w:t xml:space="preserve"> ، في أحد منكم يذكر هذا الحديث ؟ المهم الشطر الثاني كمان واحد مال ويصرفه في الشر ، وواحد ما عنده مسكين ، شو يقول ، يقول لو كان عندي لفعلت مثل قال : </w:t>
      </w:r>
      <w:r>
        <w:rPr>
          <w:rFonts w:ascii="Traditional Arabic" w:hAnsi="Traditional Arabic" w:cs="Traditional Arabic"/>
          <w:b/>
          <w:bCs/>
          <w:color w:val="0000FF"/>
          <w:sz w:val="32"/>
          <w:szCs w:val="32"/>
          <w:rtl/>
        </w:rPr>
        <w:t>( هما في الوزر سواء )</w:t>
      </w:r>
      <w:r>
        <w:rPr>
          <w:rFonts w:ascii="Traditional Arabic" w:hAnsi="Traditional Arabic" w:cs="Traditional Arabic"/>
          <w:color w:val="000000"/>
          <w:sz w:val="32"/>
          <w:szCs w:val="32"/>
          <w:rtl/>
        </w:rPr>
        <w:t xml:space="preserve"> ، هذا أيضًا يشكل على بعض الناس ، كما يشكل عليهم الحديث الأول أنه أراد أن يقتل صاحبه ، لكنهم سبحان الله إنهم يغفلون مع فضلهم وعلمهم أن الإرادة في كل من الحديثين مفسر بالعمل ، أحدهما مفسر بقوله عليه السلام أنه إذا لقي المسلم وقاتل أخاه المسلم : </w:t>
      </w:r>
      <w:r>
        <w:rPr>
          <w:rFonts w:ascii="Traditional Arabic" w:hAnsi="Traditional Arabic" w:cs="Traditional Arabic"/>
          <w:b/>
          <w:bCs/>
          <w:color w:val="0000FF"/>
          <w:sz w:val="32"/>
          <w:szCs w:val="32"/>
          <w:rtl/>
        </w:rPr>
        <w:t>( إذا تلاقى المسلمان بسيفيهما )</w:t>
      </w:r>
      <w:r>
        <w:rPr>
          <w:rFonts w:ascii="Traditional Arabic" w:hAnsi="Traditional Arabic" w:cs="Traditional Arabic"/>
          <w:color w:val="000000"/>
          <w:sz w:val="32"/>
          <w:szCs w:val="32"/>
          <w:rtl/>
        </w:rPr>
        <w:t xml:space="preserve"> إذًا هذا المقتول ، عملَ ، إذًا مش مجرد إرادة ، خرجت إرادته إلى حيز العمل ، لكن النتيجة كانت أنه صار قتيلا ، أنه أراد أن يقتل صاحبه ، أي فعلا ليس مجرد قصد ؛ لأنه لو صورنا الآن مسلما في عكر داره ضمر في نفسه أن يقتل خصمه وإذا ذاك كان أسبق إليه ، فجاء وغدر به وقتله هل ينطبق عليهما هذا الحديث ؟ أبدًا لا ، لماذا ؟ صحيح هو زور في نفسه ، وأمر في نفسه أن يقتل هذا القاتل ، لكن ما صدر منه عمل ، بينما ذاك صدر منه عمل ، فإذًا هذا القاتل في النار ، أما المقتول فليس في النار ، بخلاف ما إذا تبارزا بسيفيهما ، فهم ككل منهم أظهر ما قرره في نفسه وأراده من الشر لعدوه بعمله . فإذًا هنا لم تكن المؤاخذة لمجرد الإرادة القبلية وإنما لمجرد الإرادة التي خرجت إلى حيز العمل ، فلم يتعارض هذا الحديث مع قوله ما لم يتكلم أو يعمل به ، بل هذا يؤيده تمامًا ، كذلك الحديث الآخر أنه لو كان عندي من المال لفعلت مثله ، هو عم يقول ويجتهد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يفعل ويروح وبيأتي إلى آخره ، إذًا هذا أخذ عليه ليس بمجرد شيء كمين في نفسه ، وإنما بشيء ظهر على لسانه وعمله ، ولذلك يبقى الحديث </w:t>
      </w:r>
      <w:r>
        <w:rPr>
          <w:rFonts w:ascii="Traditional Arabic" w:hAnsi="Traditional Arabic" w:cs="Traditional Arabic"/>
          <w:b/>
          <w:bCs/>
          <w:color w:val="0000FF"/>
          <w:sz w:val="32"/>
          <w:szCs w:val="32"/>
          <w:rtl/>
        </w:rPr>
        <w:t>( إن الله تجاوز لي عن أمتي ما حدثت بها أنفُسَها )</w:t>
      </w:r>
      <w:r>
        <w:rPr>
          <w:rFonts w:ascii="Traditional Arabic" w:hAnsi="Traditional Arabic" w:cs="Traditional Arabic"/>
          <w:color w:val="000000"/>
          <w:sz w:val="32"/>
          <w:szCs w:val="32"/>
          <w:rtl/>
        </w:rPr>
        <w:t xml:space="preserve"> وفي لفظٍ : </w:t>
      </w:r>
      <w:r>
        <w:rPr>
          <w:rFonts w:ascii="Traditional Arabic" w:hAnsi="Traditional Arabic" w:cs="Traditional Arabic"/>
          <w:b/>
          <w:bCs/>
          <w:color w:val="0000FF"/>
          <w:sz w:val="32"/>
          <w:szCs w:val="32"/>
          <w:rtl/>
        </w:rPr>
        <w:t>( أنفُسُها )</w:t>
      </w:r>
      <w:r>
        <w:rPr>
          <w:rFonts w:ascii="Traditional Arabic" w:hAnsi="Traditional Arabic" w:cs="Traditional Arabic"/>
          <w:color w:val="000000"/>
          <w:sz w:val="32"/>
          <w:szCs w:val="32"/>
          <w:rtl/>
        </w:rPr>
        <w:t xml:space="preserve"> وكله صحيح </w:t>
      </w:r>
      <w:r>
        <w:rPr>
          <w:rFonts w:ascii="Traditional Arabic" w:hAnsi="Traditional Arabic" w:cs="Traditional Arabic"/>
          <w:b/>
          <w:bCs/>
          <w:color w:val="0000FF"/>
          <w:sz w:val="32"/>
          <w:szCs w:val="32"/>
          <w:rtl/>
        </w:rPr>
        <w:t>( ما لم تتكلم به ، أو تعمل به )</w:t>
      </w:r>
      <w:r>
        <w:rPr>
          <w:rFonts w:ascii="Traditional Arabic" w:hAnsi="Traditional Arabic" w:cs="Traditional Arabic"/>
          <w:color w:val="000000"/>
          <w:sz w:val="32"/>
          <w:szCs w:val="32"/>
          <w:rtl/>
        </w:rPr>
        <w:t xml:space="preserve"> يبقى كما هو واضح ظاهر ليس هناك ما يمكن أن يخصص به إطلاقًا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هو شأن كل النصوص الشرعية التي يتحدث فيها الشارع الحكيم رب العالمين أو نبيه الكريم فيأتي بعبارة عامة ، ثم يدخل فيها قيد أو بعبارة مطلقة فيدخل فيها قيد ، أو بعبارة عامة فيدخل فيها تخصيص ، لا ينبغي حينذاك أن نزيد نحن على هذا الكلام الجامع المانع كما يقولون قيدًا آخر ، أو تخصيص آخر ؛ لذلك نحن لا نرجح قول من يقول في 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ونحن على أبواب تطبيق ، هذا الحديث تقريبًا إن شاء الله : </w:t>
      </w:r>
      <w:r>
        <w:rPr>
          <w:rFonts w:ascii="Traditional Arabic" w:hAnsi="Traditional Arabic" w:cs="Traditional Arabic"/>
          <w:b/>
          <w:bCs/>
          <w:color w:val="0000FF"/>
          <w:sz w:val="32"/>
          <w:szCs w:val="32"/>
          <w:rtl/>
        </w:rPr>
        <w:t>( لا تصوموا يوم السبت إلا فيما افترض عليكم ، ولو لم يجد أحدكم إلا لحاء شجرة فليمضغه )</w:t>
      </w:r>
      <w:r>
        <w:rPr>
          <w:rFonts w:ascii="Traditional Arabic" w:hAnsi="Traditional Arabic" w:cs="Traditional Arabic"/>
          <w:color w:val="000000"/>
          <w:sz w:val="32"/>
          <w:szCs w:val="32"/>
          <w:rtl/>
        </w:rPr>
        <w:t xml:space="preserve">، ما نستطيع أن نقول إلا فيما افترض عليكم وإلا إذا ضممتم إليه يومًا آخر ؛ لأنه هذا مثل هذا </w:t>
      </w:r>
      <w:r>
        <w:rPr>
          <w:rFonts w:ascii="Traditional Arabic" w:hAnsi="Traditional Arabic" w:cs="Traditional Arabic"/>
          <w:b/>
          <w:bCs/>
          <w:color w:val="0000FF"/>
          <w:sz w:val="32"/>
          <w:szCs w:val="32"/>
          <w:rtl/>
        </w:rPr>
        <w:t>( إن الله تجاوز لي عن أمتي ما حدثت به أنفسها )</w:t>
      </w:r>
      <w:r>
        <w:rPr>
          <w:rFonts w:ascii="Traditional Arabic" w:hAnsi="Traditional Arabic" w:cs="Traditional Arabic"/>
          <w:color w:val="000000"/>
          <w:sz w:val="32"/>
          <w:szCs w:val="32"/>
          <w:rtl/>
        </w:rPr>
        <w:t xml:space="preserve"> هل هذا على إطلاقه وشموله ؟ الجواب لا ، ما لم تتكلم أو تعمل به ، أغلق الباب ، ما عاد في قيد آخر أو تخصيص آخر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نهي عام لا تصوموا يوم السبت ، كان يدخل لو وقف الرسول إلى هنا حتى لو كان من رمضان ؛ لأنه قال : </w:t>
      </w:r>
      <w:r>
        <w:rPr>
          <w:rFonts w:ascii="Traditional Arabic" w:hAnsi="Traditional Arabic" w:cs="Traditional Arabic"/>
          <w:b/>
          <w:bCs/>
          <w:color w:val="0000FF"/>
          <w:sz w:val="32"/>
          <w:szCs w:val="32"/>
          <w:rtl/>
        </w:rPr>
        <w:t>( لا تصوموا يوم السبت )</w:t>
      </w:r>
      <w:r>
        <w:rPr>
          <w:rFonts w:ascii="Traditional Arabic" w:hAnsi="Traditional Arabic" w:cs="Traditional Arabic"/>
          <w:color w:val="000000"/>
          <w:sz w:val="32"/>
          <w:szCs w:val="32"/>
          <w:rtl/>
        </w:rPr>
        <w:t xml:space="preserve"> لكن لا ، هو يريد أن يغير ذلك بأمته ، قال :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فما ينبغي لنا إذا راعينا فصاحة النبي عليه السلام ، وفوق فصاحته أنه ينقل الوحي المنزل عليه من رب العالمين ، أن نأتي نحن ونستدرك باجتهادنا ما إن كان إعمال الحديث بدون أي إشكال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يؤكد هذا الاستثناء : </w:t>
      </w:r>
      <w:r>
        <w:rPr>
          <w:rFonts w:ascii="Traditional Arabic" w:hAnsi="Traditional Arabic" w:cs="Traditional Arabic"/>
          <w:b/>
          <w:bCs/>
          <w:color w:val="0000FF"/>
          <w:sz w:val="32"/>
          <w:szCs w:val="32"/>
          <w:rtl/>
        </w:rPr>
        <w:t>( ولو لم يجد أحدكم إلا لحاء شجرة )</w:t>
      </w:r>
      <w:r>
        <w:rPr>
          <w:rFonts w:ascii="Traditional Arabic" w:hAnsi="Traditional Arabic" w:cs="Traditional Arabic"/>
          <w:color w:val="000000"/>
          <w:sz w:val="32"/>
          <w:szCs w:val="32"/>
          <w:rtl/>
        </w:rPr>
        <w:t xml:space="preserve"> قشرة الشجرة هذه خذها وكل منها لتثبت عمليًا أنك متجاوب مع نهي الرسول عليه السلام ، عن صيام يوم السبت ؛ أما أن نقول إلا إذا صمت يومًا قبله ويومًا بعده ، صار هنا بقي إلا وإلا ، إلا الأولى من نبينا ، وإلا الأخرى من علمائنا ، ما ينبغي أن يقال هذا إطلاقًا ، ثم نحن قلنا هذا ؛ لأننا نحن على الأبواب سيأتينا يوم عاشوراء يظن كثير من الناس وبخاصة العُبّاد منهم ، الذين اعتادوا التقرب إلى الله عز وجل بما شرع لهم من النوافل سواء ما كان منها صلاة أو صيامًا ؛ كيف يا أخي نخسر نترك صوم يوم يكفر السنة الماضية ؟ أو إذا كان يوم مثل يوم عرفة ، يكفر السنة الماضية والمستقبلة الآتية ، كيف ؟ يعني ما عندهم استعداد يخسروا مثل هذه الخسارة ، هذا في الحقيقة يأتي من قلة الوعي الموجود في المسلمين ، وهذا المسئول عنه علمائهم وفقهائهم ، لو كان عندنا الوعي والفهم لمجموعة من الأحاديث العامة ما كنا شعرنا بمثل هذا الشعور الخاطئ ، الذي يحملنا على أن لا نتجاوب مع حديث الرسول عليه السلام :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ما هو هذا الذي أشير إليه ، حديث صحيح :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فإذًا أنت أيها المتعبد الصالح كنت تصوم ولا تزال يوم عاشوراء رغبة لذلك الأجر العظيم ، يُكفر السنة الماضية وتصوم عرفة ، كما وقع في عرفة الماضي فأنت حينما تترك صيام هذا اليوم أو ذاك ، لا تتركه كسلا ورغبة عن الخير ، خلاف ما هي عادتك ، أنت تصوم دائمًا ما شاء الله ، لكن بلغك الحديث عن رسول الله صلى الله عليه وسلم فوقفت عنده فأنت مأجور ولو لم تصم ، بل أنا </w:t>
      </w:r>
      <w:r>
        <w:rPr>
          <w:rFonts w:ascii="Traditional Arabic" w:hAnsi="Traditional Arabic" w:cs="Traditional Arabic"/>
          <w:color w:val="000000"/>
          <w:sz w:val="32"/>
          <w:szCs w:val="32"/>
          <w:rtl/>
        </w:rPr>
        <w:lastRenderedPageBreak/>
        <w:t xml:space="preserve">أقول أن هذا الذي لا يصوم ، هو منزلته عند الله في هذا الخصوص أما الأمور الأخرى فهو أعلم بها ، منزلتك عند الله أعلى وأسمى من ذاك الذي يصوم يومًا ، دخل فيه عامل شرعي يجعله غير شرعي وهو أنه طابق يوم السبت وقد نهى عليه السلام نهيًا عامًا بقوله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فلذلك على المسلم إذا ترك شيئًا لله ، أن لا يتوهم أنه خسر بل هو الرابح على كل حال ، هذا ما أردت أن أذكره في هذه المناسبة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صيام تاسُوعاء لوحده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صيام تاسوعاء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 فهمت أعطيتك الجواب بس كيف كلامك الأخير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بيأتي يوم الجمعة أو صيام يوم الجمعة كبداية منهي عنه بنفس الصدد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عم ببربر سمعني يا أخي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عندنا هنا في جمعة وسبت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وعندك جمعة وخميس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خليك معي يا أستاذ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خليك معي  ليش ما تخليك معي ، عندك خميس وجمعة ، بس بدك تورد الإشكال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تصوم الخميس وتصوم الجمعة ، فأنت في هذه الحالة خير من الذي صام يوم السبت كما ذكرنا آنفًا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وبارك الله فيك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 رسول الله صلى الله عليه وسلم  على ميمونة ووجدها يوم الجمعة صائمة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جويرية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جويرية جزاك الله خير قال لها : </w:t>
      </w:r>
      <w:r>
        <w:rPr>
          <w:rFonts w:ascii="Traditional Arabic" w:hAnsi="Traditional Arabic" w:cs="Traditional Arabic"/>
          <w:b/>
          <w:bCs/>
          <w:color w:val="0000FF"/>
          <w:sz w:val="32"/>
          <w:szCs w:val="32"/>
          <w:rtl/>
        </w:rPr>
        <w:t>( هل صمت البارحة ؟  )</w:t>
      </w:r>
      <w:r>
        <w:rPr>
          <w:rFonts w:ascii="Traditional Arabic" w:hAnsi="Traditional Arabic" w:cs="Traditional Arabic"/>
          <w:color w:val="000000"/>
          <w:sz w:val="32"/>
          <w:szCs w:val="32"/>
          <w:rtl/>
        </w:rPr>
        <w:t xml:space="preserve"> ، قالت : لا ، قال : </w:t>
      </w:r>
      <w:r>
        <w:rPr>
          <w:rFonts w:ascii="Traditional Arabic" w:hAnsi="Traditional Arabic" w:cs="Traditional Arabic"/>
          <w:b/>
          <w:bCs/>
          <w:color w:val="0000FF"/>
          <w:sz w:val="32"/>
          <w:szCs w:val="32"/>
          <w:rtl/>
        </w:rPr>
        <w:t>( هل تصومين غدًا ؟  )</w:t>
      </w:r>
      <w:r>
        <w:rPr>
          <w:rFonts w:ascii="Traditional Arabic" w:hAnsi="Traditional Arabic" w:cs="Traditional Arabic"/>
          <w:color w:val="000000"/>
          <w:sz w:val="32"/>
          <w:szCs w:val="32"/>
          <w:rtl/>
        </w:rPr>
        <w:t xml:space="preserve"> قالت : لا ، قال : </w:t>
      </w:r>
      <w:r>
        <w:rPr>
          <w:rFonts w:ascii="Traditional Arabic" w:hAnsi="Traditional Arabic" w:cs="Traditional Arabic"/>
          <w:b/>
          <w:bCs/>
          <w:color w:val="0000FF"/>
          <w:sz w:val="32"/>
          <w:szCs w:val="32"/>
          <w:rtl/>
        </w:rPr>
        <w:t>( إذًا أفطري )</w:t>
      </w:r>
      <w:r>
        <w:rPr>
          <w:rFonts w:ascii="Traditional Arabic" w:hAnsi="Traditional Arabic" w:cs="Traditional Arabic"/>
          <w:color w:val="000000"/>
          <w:sz w:val="32"/>
          <w:szCs w:val="32"/>
          <w:rtl/>
        </w:rPr>
        <w:t xml:space="preserve"> ألا يعرف رسول الله صلى الله عليه وسلم  أنه غدًا السبت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يعرف ، أنا بدي أجاوبك حسب سؤالك وإن كان السؤال خطير والجواب أخطر ، حتى تعرف </w:t>
      </w:r>
      <w:r>
        <w:rPr>
          <w:rFonts w:ascii="Traditional Arabic" w:hAnsi="Traditional Arabic" w:cs="Traditional Arabic"/>
          <w:color w:val="000000"/>
          <w:sz w:val="32"/>
          <w:szCs w:val="32"/>
          <w:rtl/>
        </w:rPr>
        <w:lastRenderedPageBreak/>
        <w:t xml:space="preserve">ما بعدها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فصل لنا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ماذا تقول في قوله تعالى : </w:t>
      </w:r>
      <w:r>
        <w:rPr>
          <w:rFonts w:ascii="Traditional Arabic" w:hAnsi="Traditional Arabic" w:cs="Traditional Arabic"/>
          <w:b/>
          <w:bCs/>
          <w:color w:val="FF0000"/>
          <w:sz w:val="32"/>
          <w:szCs w:val="32"/>
          <w:rtl/>
        </w:rPr>
        <w:t>(( ما كنت تدري ما الكتاب ولا الإيمان ))</w:t>
      </w:r>
      <w:r>
        <w:rPr>
          <w:rFonts w:ascii="Traditional Arabic" w:hAnsi="Traditional Arabic" w:cs="Traditional Arabic"/>
          <w:color w:val="000000"/>
          <w:sz w:val="32"/>
          <w:szCs w:val="32"/>
          <w:rtl/>
        </w:rPr>
        <w:t xml:space="preserve"> فأنا شو بقول الآن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ما قال ربي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 أنا شو بقول ؟ بقول ما كان يدري ، لماذا ؟ لأنه ما نزل عليه الوحي شو فيها ، أنت بتعرف أنه الأحكام تنزل على التدرج أم تنزل طفرة واحدة ، يعني لما ربنا قال للرسول وهو في غار ثور ، مو هكذا اسمه تبع مكة شو قال له ؟ </w:t>
      </w:r>
      <w:r>
        <w:rPr>
          <w:rFonts w:ascii="Traditional Arabic" w:hAnsi="Traditional Arabic" w:cs="Traditional Arabic"/>
          <w:b/>
          <w:bCs/>
          <w:color w:val="FF0000"/>
          <w:sz w:val="32"/>
          <w:szCs w:val="32"/>
          <w:rtl/>
        </w:rPr>
        <w:t>(( اقرأ ))</w:t>
      </w:r>
      <w:r>
        <w:rPr>
          <w:rFonts w:ascii="Traditional Arabic" w:hAnsi="Traditional Arabic" w:cs="Traditional Arabic"/>
          <w:color w:val="000000"/>
          <w:sz w:val="32"/>
          <w:szCs w:val="32"/>
          <w:rtl/>
        </w:rPr>
        <w:t xml:space="preserve">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غار حراء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قال له اقرأ ، هل تعتقد نزل الوحي كله بتلك اللحظة عليه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تباشير النبوة ؟ طيب ، لما كان المسلمون يصلون وبعضهم سكارى ، هل كان الرسول يعرف أن الخمر حرام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أي أهم هذه أم هذه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الأهمية سواء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ليسوا سواء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كلها أحكام دين وبالأهمية في أهم ، لكن إيش أقول يا شيخ ، مادام قلت فيها متقدم ومتأخر فيها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يا أخي فيها متقدم وفيها متأخر ؛ لأنه مادام في حديث هو حديثك فيه إشعار بجواز صيام يوم السبت لمن صام يوم الجمعة ثم جاء الحديث ؛ لأن صيام يوم الجمعة وصيام يوم السبت ليس فرض بداهة يعني ، فلما أنت يأتيك هذا الحديث : </w:t>
      </w:r>
      <w:r>
        <w:rPr>
          <w:rFonts w:ascii="Traditional Arabic" w:hAnsi="Traditional Arabic" w:cs="Traditional Arabic"/>
          <w:b/>
          <w:bCs/>
          <w:color w:val="0000FF"/>
          <w:sz w:val="32"/>
          <w:szCs w:val="32"/>
          <w:rtl/>
        </w:rPr>
        <w:t>( لا تصوموا يوم السبت )</w:t>
      </w:r>
      <w:r>
        <w:rPr>
          <w:rFonts w:ascii="Traditional Arabic" w:hAnsi="Traditional Arabic" w:cs="Traditional Arabic"/>
          <w:color w:val="000000"/>
          <w:sz w:val="32"/>
          <w:szCs w:val="32"/>
          <w:rtl/>
        </w:rPr>
        <w:t xml:space="preserve"> مش رايح تصوم يوم الجمعة لأجل تصوم السبت معه صح وإذا كنت ولابد لك تصوم يوم الجمعة  ، بيجي جوابنا لا حسن هذا تصوم يوم </w:t>
      </w:r>
      <w:r>
        <w:rPr>
          <w:rFonts w:ascii="Traditional Arabic" w:hAnsi="Traditional Arabic" w:cs="Traditional Arabic"/>
          <w:color w:val="000000"/>
          <w:sz w:val="32"/>
          <w:szCs w:val="32"/>
          <w:rtl/>
        </w:rPr>
        <w:lastRenderedPageBreak/>
        <w:t xml:space="preserve">الخميس ، وبتصوم معه يوم الجمعة ، وإلا أنت مستريح ما هو فرض عليك أنك تصوم يوم الجمعة ، لكن إذا جاء يوم الجمعة ويوم السبت في رمضان دخل في الحديث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ومن هنا يقول العلماء ، وظني أن هذا القول ليس بغريب عليكم ، وأنتم حديثوا عهد به وهو : </w:t>
      </w:r>
      <w:r>
        <w:rPr>
          <w:rFonts w:ascii="Traditional Arabic" w:hAnsi="Traditional Arabic" w:cs="Traditional Arabic"/>
          <w:color w:val="800000"/>
          <w:sz w:val="32"/>
          <w:szCs w:val="32"/>
          <w:rtl/>
        </w:rPr>
        <w:t>" إذا تعارض نصان أحدهما حاظر مانع والآخر مبيح "</w:t>
      </w:r>
      <w:r>
        <w:rPr>
          <w:rFonts w:ascii="Traditional Arabic" w:hAnsi="Traditional Arabic" w:cs="Traditional Arabic"/>
          <w:color w:val="000000"/>
          <w:sz w:val="32"/>
          <w:szCs w:val="32"/>
          <w:rtl/>
        </w:rPr>
        <w:t xml:space="preserve">، أيّ النصين يقدم على الآخر ؟ الجواب </w:t>
      </w:r>
      <w:r>
        <w:rPr>
          <w:rFonts w:ascii="Traditional Arabic" w:hAnsi="Traditional Arabic" w:cs="Traditional Arabic"/>
          <w:color w:val="800000"/>
          <w:sz w:val="32"/>
          <w:szCs w:val="32"/>
          <w:rtl/>
        </w:rPr>
        <w:t>" الحاظر المانع "</w:t>
      </w:r>
      <w:r>
        <w:rPr>
          <w:rFonts w:ascii="Traditional Arabic" w:hAnsi="Traditional Arabic" w:cs="Traditional Arabic"/>
          <w:color w:val="000000"/>
          <w:sz w:val="32"/>
          <w:szCs w:val="32"/>
          <w:rtl/>
        </w:rPr>
        <w:t xml:space="preserve"> وقضيتنا هكذا حتى لو ما عرفنا المتقدم والمتأخر ، لكن لو عرفنا المتأخر هو المبيح ، عرفنا أن المبيح هو المتأخر ، حينئذٍ يكون هذا ناسخ لما تقدم من النهي أو على الأقل يقال يخفف النهي من التحريم إلى الكراهة من أجل الجمع بين الحديثين ، أما هنا القضية بالعكس تمامًا ، ما في عندنا نص للمتقدم ، أو لمتأخر لكن عندنا مُبيح وعندنا حاظر مانع ، فأيهما المقدم ؟ الجواب الحاظر على المبيح ، هذا قواعد لولاها ما استطاع العلماء أن يمشوا في تقديم النواهي على المبيحات علمًا مع أنه على الغالب كل نهيٍ عن شيء ما يتضمن تحته أن هذا الشيء كان مباحًا من قبل نهى مثلا عن الاختصار في الصلاة ، الاختصار في الصلاة كان موجود ولذلك نهى عنه قبل النهي شو كان حكمه ؟ على الأصل الإباحة ، وهكذا إذا جاء نص يتضمن إباحة شيء ، ثم جاء نص يتضمن النهي عن هذا الشيء ، فالنص الذي تضمن الإباحة جاء على الأصل والبراءة الأصلية كما يقول الشوكاني ، </w:t>
      </w:r>
      <w:r>
        <w:rPr>
          <w:rFonts w:ascii="Traditional Arabic" w:hAnsi="Traditional Arabic" w:cs="Traditional Arabic"/>
          <w:color w:val="800000"/>
          <w:sz w:val="32"/>
          <w:szCs w:val="32"/>
          <w:rtl/>
        </w:rPr>
        <w:t>" والنص الذي تضمن النهي عن هذا الشيء تضمن حكمًا جديدًا "</w:t>
      </w:r>
      <w:r>
        <w:rPr>
          <w:rFonts w:ascii="Traditional Arabic" w:hAnsi="Traditional Arabic" w:cs="Traditional Arabic"/>
          <w:color w:val="000000"/>
          <w:sz w:val="32"/>
          <w:szCs w:val="32"/>
          <w:rtl/>
        </w:rPr>
        <w:t xml:space="preserve">، ومن هنا تعرف ويسهل عليك ، أن تهضم جوابي لسؤالك يلي صعب عليَّ أنه الرسول ما كان يدري ؟ أنا قلت لك بكل صراحة ما كان يدري لماذا ؟ لأن الله قال : </w:t>
      </w:r>
      <w:r>
        <w:rPr>
          <w:rFonts w:ascii="Traditional Arabic" w:hAnsi="Traditional Arabic" w:cs="Traditional Arabic"/>
          <w:b/>
          <w:bCs/>
          <w:color w:val="FF0000"/>
          <w:sz w:val="32"/>
          <w:szCs w:val="32"/>
          <w:rtl/>
        </w:rPr>
        <w:t>(( ما كنت تدري ))</w:t>
      </w:r>
      <w:r>
        <w:rPr>
          <w:rFonts w:ascii="Traditional Arabic" w:hAnsi="Traditional Arabic" w:cs="Traditional Arabic"/>
          <w:color w:val="000000"/>
          <w:sz w:val="32"/>
          <w:szCs w:val="32"/>
          <w:rtl/>
        </w:rPr>
        <w:t xml:space="preserve"> وبصورة عامة </w:t>
      </w:r>
      <w:r>
        <w:rPr>
          <w:rFonts w:ascii="Traditional Arabic" w:hAnsi="Traditional Arabic" w:cs="Traditional Arabic"/>
          <w:b/>
          <w:bCs/>
          <w:color w:val="FF0000"/>
          <w:sz w:val="32"/>
          <w:szCs w:val="32"/>
          <w:rtl/>
        </w:rPr>
        <w:t>(( ما الكتاب والإيمان ))</w:t>
      </w:r>
      <w:r>
        <w:rPr>
          <w:rFonts w:ascii="Traditional Arabic" w:hAnsi="Traditional Arabic" w:cs="Traditional Arabic"/>
          <w:color w:val="000000"/>
          <w:sz w:val="32"/>
          <w:szCs w:val="32"/>
          <w:rtl/>
        </w:rPr>
        <w:t xml:space="preserve">، أما هذه المسألة الجزئية فهي أهون ، يعني رسول الله : </w:t>
      </w:r>
      <w:r>
        <w:rPr>
          <w:rFonts w:ascii="Traditional Arabic" w:hAnsi="Traditional Arabic" w:cs="Traditional Arabic"/>
          <w:color w:val="800000"/>
          <w:sz w:val="32"/>
          <w:szCs w:val="32"/>
          <w:rtl/>
        </w:rPr>
        <w:t>" ما يعلم إلا ما علمه الله "</w:t>
      </w:r>
      <w:r>
        <w:rPr>
          <w:rFonts w:ascii="Traditional Arabic" w:hAnsi="Traditional Arabic" w:cs="Traditional Arabic"/>
          <w:color w:val="000000"/>
          <w:sz w:val="32"/>
          <w:szCs w:val="32"/>
          <w:rtl/>
        </w:rPr>
        <w:t xml:space="preserve"> ماشي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دخل رجل المسجد وكان المؤذن يؤذن ، يصلي تحية المسجد أم يقف ليردد ما يقوله المؤذن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سؤالك فيه نقص ، وهو سؤالك عام ، وأظنك تعني يوم الجمعة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عام يا أستاذ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أسهل إذا كنت تعني عام ، بس أصحي تتورط الجواب لا ، بجيب المؤذن وبعدين يصلي تحية المسجد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سؤالك ناقص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تعقيب على السؤال السابق قوله تبارك وتعالى </w:t>
      </w:r>
      <w:r>
        <w:rPr>
          <w:rFonts w:ascii="Traditional Arabic" w:hAnsi="Traditional Arabic" w:cs="Traditional Arabic"/>
          <w:b/>
          <w:bCs/>
          <w:color w:val="FF0000"/>
          <w:sz w:val="32"/>
          <w:szCs w:val="32"/>
          <w:rtl/>
        </w:rPr>
        <w:t>(( ومن يرد فيه بإلحاد بظلم نذقه من عذاب أليم ))</w:t>
      </w:r>
      <w:r>
        <w:rPr>
          <w:rFonts w:ascii="Traditional Arabic" w:hAnsi="Traditional Arabic" w:cs="Traditional Arabic"/>
          <w:color w:val="000000"/>
          <w:sz w:val="32"/>
          <w:szCs w:val="32"/>
          <w:rtl/>
        </w:rPr>
        <w:t xml:space="preserve"> ، الإرادة هنا تعني أيضا العزم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من يدخل هنا المقصود ، يعني من يدخل في مكة بظلم بعمل فيه ظلم ، ليس المقصود مجرد الإرادة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تكلمنا عن الإرادة مرتين ، مرت آية في القرآن </w:t>
      </w:r>
      <w:r>
        <w:rPr>
          <w:rFonts w:ascii="Traditional Arabic" w:hAnsi="Traditional Arabic" w:cs="Traditional Arabic"/>
          <w:b/>
          <w:bCs/>
          <w:color w:val="FF0000"/>
          <w:sz w:val="32"/>
          <w:szCs w:val="32"/>
          <w:rtl/>
        </w:rPr>
        <w:t>(( وإذا قضى أمرا فإنما يقول له فيكون ))</w:t>
      </w:r>
      <w:r>
        <w:rPr>
          <w:rFonts w:ascii="Traditional Arabic" w:hAnsi="Traditional Arabic" w:cs="Traditional Arabic"/>
          <w:color w:val="000000"/>
          <w:sz w:val="32"/>
          <w:szCs w:val="32"/>
          <w:rtl/>
        </w:rPr>
        <w:t xml:space="preserve"> مرتين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 آل عمران ، ربنا سبحانه وتعالى أراد وقضى، الإرادة سابقة لقضاء الله وأمر الله ، أم الأمر سابق للإرادة نعرف من سياق الآية ، أن الإرادة سابقة لقضاء لله وأمره ، ربنا سبحانه وتعالى قضى على إبليس أن لا يسجد لخلق لآدم ، كان إبليس شيخ المسبحين وكان في الجنة ، بإرادة الله طبعا ، بإرادة الله ، ربنا سبحانه وتعالى ، أراد لإبليس أن لا يسجد في علمه ، وعندما قضى له أن اسجد رفض السجود لم يطع أمر الله ، لو أطاع إبليس أمر الله لخالف إرادة الله ولو أطاع إرادة الله لخالف أمر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هل ربنا سبحانه وتعالى ظالم جلّ وتعالى عن ذلك لإبليس أو كيف يعذبه وهو أراد له ذلك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أنت الآن حصرت الكلام على إبليس هل المسألة تختلف عن إبليس وأتباع إبليس أم مخصوصة بإبليس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 يعني خلينا نقول وجه الشر على إطلاقه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هو هذا السؤال أنت قيدته ، ولذلك قلت لك خاص بإبليس أم بأتباع إبليس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نحن خصصنا بنعرف العام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بتعرف العام ، إذا من حيث الفكر غير المنطق، الفكر ما فيه فرق بين إبليس وأتباعه ، وأنت مؤمن بهذا معي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شايفك عم تكتب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السؤال لي وأنا سألته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بس أنا لما بدي أحكي بدي بيقولوا عنا في الشام </w:t>
      </w:r>
      <w:r>
        <w:rPr>
          <w:rFonts w:ascii="Traditional Arabic" w:hAnsi="Traditional Arabic" w:cs="Traditional Arabic"/>
          <w:color w:val="800000"/>
          <w:sz w:val="32"/>
          <w:szCs w:val="32"/>
          <w:rtl/>
        </w:rPr>
        <w:t>" العين مغرفة الكلام "</w:t>
      </w:r>
      <w:r>
        <w:rPr>
          <w:rFonts w:ascii="Traditional Arabic" w:hAnsi="Traditional Arabic" w:cs="Traditional Arabic"/>
          <w:color w:val="000000"/>
          <w:sz w:val="32"/>
          <w:szCs w:val="32"/>
          <w:rtl/>
        </w:rPr>
        <w:t xml:space="preserve"> ، فإذا أنا عم أحكي وأنت عم تكتب ، معناه أنك انصرفت عني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ولست أعني أن لا تسجل ، لا خذ رخصة وسجل ، وبعدين أنا بحكي ، إذا بدك تسجل سجل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كيف تفهم قوله تعالى </w:t>
      </w:r>
      <w:r>
        <w:rPr>
          <w:rFonts w:ascii="Traditional Arabic" w:hAnsi="Traditional Arabic" w:cs="Traditional Arabic"/>
          <w:b/>
          <w:bCs/>
          <w:color w:val="FF0000"/>
          <w:sz w:val="32"/>
          <w:szCs w:val="32"/>
          <w:rtl/>
        </w:rPr>
        <w:t>(( وقضى ربك ألا تعبدوا إلا إياه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إرادة الله السابقة لــ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الفلسفة تبعك أتركها الآن ، شو معنى قضى ربك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أمر أمرا شرعيا أم كونيا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شرعي أنا اللي بشوفه عبادة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ولعله مو شرعي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شرعي قطعا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عندنا أثر عن ابن عمر نسيت القصة ، بس قال له واحد من الجالسين قال له لعل الأمر كذا فقال له اجعل لعل عند ذاك  الكوكب ، وأنت كذلك ، إذا نعيد السؤال </w:t>
      </w:r>
      <w:r>
        <w:rPr>
          <w:rFonts w:ascii="Traditional Arabic" w:hAnsi="Traditional Arabic" w:cs="Traditional Arabic"/>
          <w:b/>
          <w:bCs/>
          <w:color w:val="FF0000"/>
          <w:sz w:val="32"/>
          <w:szCs w:val="32"/>
          <w:rtl/>
        </w:rPr>
        <w:t>(( وقضى ربك ))</w:t>
      </w:r>
      <w:r>
        <w:rPr>
          <w:rFonts w:ascii="Traditional Arabic" w:hAnsi="Traditional Arabic" w:cs="Traditional Arabic"/>
          <w:color w:val="000000"/>
          <w:sz w:val="32"/>
          <w:szCs w:val="32"/>
          <w:rtl/>
        </w:rPr>
        <w:t xml:space="preserve"> ، هل هو معنى قضى أراد إرادة شرعية أم كونية ؟ قلت أنت لعل وأنا بظن أن هذه رمية ، ولذلك خايف منها ، أن تكون رميه من غير رام ، أما إذا كنت قاصدها فيسهل علينا المضي ، فيما نحن في صدده فاسمع يا أخي الله </w:t>
      </w:r>
      <w:r>
        <w:rPr>
          <w:rFonts w:ascii="Traditional Arabic" w:hAnsi="Traditional Arabic" w:cs="Traditional Arabic"/>
          <w:color w:val="000000"/>
          <w:sz w:val="32"/>
          <w:szCs w:val="32"/>
          <w:rtl/>
        </w:rPr>
        <w:lastRenderedPageBreak/>
        <w:t xml:space="preserve">يهديك ، إلا إذا كنتم أنتم الاثنين عاملين اتفاق عليّ ، واحد من هذه الجهة واحد من الجهة الأخرى معليش ، أما أنا ما يحب أنه واحد من هنا وواحد من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مش وارد بدنا نسمع منه ، رايح يبين بالأخير ، ثم نحن يا أخي بدنا نكون صريحين في الموضوع ، إذا أنا سألته هذا السؤال ويحلق عيونه ، وما عمره سمع هذا السؤال يقول والله ما عندي علم ، لازم هو يقول ، مش أنت تخليه براحته ، ويتجاوب عنه هيك بتكون ساعدته ، شايف شلون </w:t>
      </w:r>
      <w:r>
        <w:rPr>
          <w:rFonts w:ascii="Traditional Arabic" w:hAnsi="Traditional Arabic" w:cs="Traditional Arabic"/>
          <w:b/>
          <w:bCs/>
          <w:color w:val="FF0000"/>
          <w:sz w:val="32"/>
          <w:szCs w:val="32"/>
          <w:rtl/>
        </w:rPr>
        <w:t>(( وقضى ربك ألا تعبدوا إلا إياه ))</w:t>
      </w:r>
      <w:r>
        <w:rPr>
          <w:rFonts w:ascii="Traditional Arabic" w:hAnsi="Traditional Arabic" w:cs="Traditional Arabic"/>
          <w:color w:val="000000"/>
          <w:sz w:val="32"/>
          <w:szCs w:val="32"/>
          <w:rtl/>
        </w:rPr>
        <w:t xml:space="preserve"> قضى  ربك بمعنى إيش ؟ أمر ، طيب الأمر هنا كوني أم شرعي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شرعي الأمر في قوله تعالى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 شرعي أم كوني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كوني ، طيب فكفر إبليس وعدم سجوده لآدم عليه السلام هو بأمر الله  كوني أم شرعي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بقي وقف حمار الشيخ عند العقبة ،  كيف شرعي ؟ إذا بدنا نقول ما هو الفرق بين الإرادة الكونية والإرادة الشرعية ، وهذا في الحقيقة من دقائق علم التفسير ، التي يدندن حولها شيخا الإسلام ابن تيمية وابن القيم رحمهما الله، إرادة الله في آياته ، تحمل معنين ، أحدهما معنى عام شامل لكل شيء ، والآخر معنى خاص ليس شاملا لكل شيء ، الأول العام يشمل الخير والشر ، يشمل الإيمان والكفر ، كل شيء ، الثاني خاص بما يحبه الله بما يرضاه بما شرعه لعباده ، فلما تسآلنا عن قوله تعالى </w:t>
      </w:r>
      <w:r>
        <w:rPr>
          <w:rFonts w:ascii="Traditional Arabic" w:hAnsi="Traditional Arabic" w:cs="Traditional Arabic"/>
          <w:b/>
          <w:bCs/>
          <w:color w:val="FF0000"/>
          <w:sz w:val="32"/>
          <w:szCs w:val="32"/>
          <w:rtl/>
        </w:rPr>
        <w:t>(( وقضى ربك ألا تعبدوا إلا إياه وبالوالدين إحسانا ))</w:t>
      </w:r>
      <w:r>
        <w:rPr>
          <w:rFonts w:ascii="Traditional Arabic" w:hAnsi="Traditional Arabic" w:cs="Traditional Arabic"/>
          <w:color w:val="000000"/>
          <w:sz w:val="32"/>
          <w:szCs w:val="32"/>
          <w:rtl/>
        </w:rPr>
        <w:t xml:space="preserve"> ، كان الجواب قضى هنا بمعنى أراد إرادة شرعية ، أي حكم كذا وكذا أن يعبد الله وحده وبالوالدين إحسانا لكن كون الله حكم بشيء شيء ، وكون هذا الحكم سيقوم به الناس ، كل الناس أو بعض الناس شيء آخر ، وكواقع هذا القضاء هذا الحكم الآلهي في هذه الآية ،</w:t>
      </w:r>
      <w:r>
        <w:rPr>
          <w:rFonts w:ascii="Traditional Arabic" w:hAnsi="Traditional Arabic" w:cs="Traditional Arabic"/>
          <w:b/>
          <w:bCs/>
          <w:color w:val="FF0000"/>
          <w:sz w:val="32"/>
          <w:szCs w:val="32"/>
          <w:rtl/>
        </w:rPr>
        <w:t>((  وقضى ربك ألا تعبدوا إلا إياه ))</w:t>
      </w:r>
      <w:r>
        <w:rPr>
          <w:rFonts w:ascii="Traditional Arabic" w:hAnsi="Traditional Arabic" w:cs="Traditional Arabic"/>
          <w:color w:val="000000"/>
          <w:sz w:val="32"/>
          <w:szCs w:val="32"/>
          <w:rtl/>
        </w:rPr>
        <w:t xml:space="preserve"> ، مشاهد لا يحتاج إلى شرح منهم من حقق هذا الحكم الشرعي ، ومنهم من لم يحقق فالناس إذا تجاه هذه الآية ، كهم تماما تجاه كل الآيات التشريعية قسمين ، فمنهم من آمن ومنهم من </w:t>
      </w:r>
      <w:r>
        <w:rPr>
          <w:rFonts w:ascii="Traditional Arabic" w:hAnsi="Traditional Arabic" w:cs="Traditional Arabic"/>
          <w:color w:val="000000"/>
          <w:sz w:val="32"/>
          <w:szCs w:val="32"/>
          <w:rtl/>
        </w:rPr>
        <w:lastRenderedPageBreak/>
        <w:t xml:space="preserve">كفر ، هؤلاء بالقسمين داخلين في قوله تعالى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 بمعنى أن كفر الكافر ، لا يقع لهما إرادة الله بلا ومن إرادة الله ، فضلا عن إيمان المؤمن لا يقع رغم إرادة الله ، بل كل ذلك بإرادة الله فهذا معنى كون الإرادة في قوله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فهذه الإرادة تشمل كل شيء إطلاقا ، وهي الإرادة الكونية ، وليست هي الإرادة الشرعية ، أما الإرادة الشرعية فهي خاصة بما شرعه الله ورضيه لعباده ، أي نعم ، الآية </w:t>
      </w:r>
      <w:r>
        <w:rPr>
          <w:rFonts w:ascii="Traditional Arabic" w:hAnsi="Traditional Arabic" w:cs="Traditional Arabic"/>
          <w:b/>
          <w:bCs/>
          <w:color w:val="FF0000"/>
          <w:sz w:val="32"/>
          <w:szCs w:val="32"/>
          <w:rtl/>
        </w:rPr>
        <w:t>(( ولا يرضى لعباده الكفر ))</w:t>
      </w:r>
      <w:r>
        <w:rPr>
          <w:rFonts w:ascii="Traditional Arabic" w:hAnsi="Traditional Arabic" w:cs="Traditional Arabic"/>
          <w:color w:val="000000"/>
          <w:sz w:val="32"/>
          <w:szCs w:val="32"/>
          <w:rtl/>
        </w:rPr>
        <w:t xml:space="preserve"> ، شايف لا يرضى هو بمعنى لا يريد لكن لا يرضى أوضح وألصق بالإرادة الشرعية ، من كلمة الإرادة مطلقة ، لأنه وضح لنا أن الإرادة تنقسم إلى قسمين ، يدخل فيها الخير ويدخل فيها الشر ، إذا دخل فيها الشر بتكون إرادة كونية ، ما بتكون إرادة شرعية ، فإذا إذا رجعنا إلى إبليس والأبالسة كلهم هؤلاء عصوا الله عز وجل ، ما أطاعوه من حيث إرادته الشرعية ، لكن هم وقعوا وفعلوا ما فعلوه ضمن الإرادة الكونية ، أي ما عصوا الله رغم إرادة الله ، لأن الله عز وجل قادر أنه يرغم أكفر الكفار أنه يؤمن وما ذلك على الله بعزيز ، لكن سبقت مشيئته  الله وحكمته أن يقرر ما جاء في قوله تعالى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إذا ما فيه إشكال يا أخي بين الآية هذه والآية الأخرى التي فهمت منها التناقض ، إنما استحضر في نفسك أن الإرادة والقضاء الإلهي يشمل نوعين من حيث الإرادة الكونية ، لكن من حيث الإرادة ومن حيث القضاء الشرعي فهو يشمل نوعا واحدا ، لعله زال الإشكال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الرسول صلى الله عليه وسلم </w:t>
      </w:r>
      <w:r>
        <w:rPr>
          <w:rFonts w:ascii="Traditional Arabic" w:hAnsi="Traditional Arabic" w:cs="Traditional Arabic"/>
          <w:b/>
          <w:bCs/>
          <w:color w:val="0000FF"/>
          <w:sz w:val="32"/>
          <w:szCs w:val="32"/>
          <w:rtl/>
        </w:rPr>
        <w:t xml:space="preserve">( إن الرجل ليتكلم بالكلمة من سخط الله ، لا يلقي لها بالا تهوي به في النار سبعين خريفا ، وأيضا إن الرجل ليتكلم بالكلمة من رضوان الله لا يلقي لها بالا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فمحل الشاهد يا شيخ لا يلقي لها بالا فأين مجال النية ، أي دور النية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مجال النية أن الرجل يتكلم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صح ، شو الإشكال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نوى هذه الكلمة الطيبة ،  أو ما توقع أنها تصل إلى هذه الأمور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تكلم بكلام طيب يا أخي وذاك تكلم بكلام سيء قضية نوى ما نوى ، الآن ليس له </w:t>
      </w:r>
      <w:r>
        <w:rPr>
          <w:rFonts w:ascii="Traditional Arabic" w:hAnsi="Traditional Arabic" w:cs="Traditional Arabic"/>
          <w:color w:val="000000"/>
          <w:sz w:val="32"/>
          <w:szCs w:val="32"/>
          <w:rtl/>
        </w:rPr>
        <w:lastRenderedPageBreak/>
        <w:t>علاقة ببحثنا السابق إطلاقا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هو تفسير لا يلقي لها بالا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لا يهتم بها ، هذا معنى تفسيرها لكن ليس للحديث بهذا اللفظ أو بذاك أي علاقة بموضوعنا السابق ولا يخدش في التفصيل السابق الذي ربطناه بالحديث الذي لا يقبل الزيادة إطلاقا ما لم يتكلم أو يعمل به ، ثم أنا بلفت نظرك لشيء من الذي يتكلم بالكلمة لا يلقي لها بالا يهوي بها في النار سبعين خريفا ، والعكس بالعكس كما في الحديث أو الرواية الأخرى الذي الآن عندنا كلمتين ، إحداهما حسنة، أو طيبة والأخرى خبيثة قل لي الآن ، أيّ الرجلين الذي يخرج منه الكلام الطيب لا يلقي له بالا ، فيؤجره الله عز وجل ، وأيّ الرجلين يتكلم بالكلمة الخبيثة يهوي بها في النار سبعين خريفا آلرجل الذي من عادته أن يتكلم بالكلمة الطيبة أم بالذي يتكلم بالكلمة التي يهوي بها في النار سبعين خريفا ، ثم العكس ، أليس ترى أن الذي يتكلم بالكلمة الطيبة هو الذي من شأنه وديدنه أن يتكلم بالكلام الطيب ، ولكن هو ما بيخطر بباله ، أنه هذه الكلمة التي قالها لها هذا الأجر الضخم العظيم ، والعكس بالعكس تماما ، ذاك الذي كما يقال هجراه وديدنه ، دائما وأبدا أنه يتكلم بكلام ما يهمه ، هذا صواب أو خطأ أو موافق للشرع أو غير موافق ، فيلقي الكلمة لا يلقي لها بالا يهوي بها في النار سبعين خريفا ، إذا ما ينبغي يا أخي أنه نحن نأخذ من الحديث كلمة دون أن نراعي الجو ، الذي ينبغي أن نلاحظه حينما تكلم الرسول عليه السلام بهذه الكلمة ، هل عنى مجرد أنه رجل طيب قال كلمة ، هوى بها في النار سبعين خريفا ، والعكس بالعكس ، رجل سيء ودائما كلامه سيء ، طلعت منه كلمة حسنه ولا يلقي لها بالا ، فهو له تلك المنزلة ؟ طبعا ليس هذا هو المقصود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 الإنسان الطيب لكن يلقي كلمة سيئة فقد تهوي به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الإنسان الطيب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هذا محظور أن إنسانا أصحاب أقوال طيبة ولكن يتكلم بالكلمة السيئة فيهوي بها في نار جهنم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عليك الآن ، هل أنت فهمت عليّ ما قلت آنفا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فهمت مرادك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إيش جوابك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صحيح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شو معنى كلامك الآن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 تقول إن الرجل الطيب دائما من شأنه يتكلم بالكلام الطيب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أنا لا أقول دائما ، أقول أن هذا من ديدنه والعكس بالعكس ، لكن أنت تظن الآن ، أن الرجل الذي يتكلم بالكلمة الطيبة يخطيء ، فيقول الكلمة السيئة فيهوي بها بالنار سبعين خريفا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هذا مستحيل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مراد ، لا أقول مستحيل لكن ليس هذا هو مقصود الحديث ، مقصود الحديث كأن الحديث يقول : </w:t>
      </w:r>
      <w:r>
        <w:rPr>
          <w:rFonts w:ascii="Traditional Arabic" w:hAnsi="Traditional Arabic" w:cs="Traditional Arabic"/>
          <w:b/>
          <w:bCs/>
          <w:color w:val="0000FF"/>
          <w:sz w:val="32"/>
          <w:szCs w:val="32"/>
          <w:rtl/>
        </w:rPr>
        <w:t>( من كان يؤمن بالله واليوم الآخر ، فليقل خيرا أو ليصمت )</w:t>
      </w:r>
      <w:r>
        <w:rPr>
          <w:rFonts w:ascii="Traditional Arabic" w:hAnsi="Traditional Arabic" w:cs="Traditional Arabic"/>
          <w:color w:val="000000"/>
          <w:sz w:val="32"/>
          <w:szCs w:val="32"/>
          <w:rtl/>
        </w:rPr>
        <w:t xml:space="preserve"> ، مقصود الحديث أنه الإنسان ما يعوّد ما يكون مهذارا كثير الكلام ، لأن من كثر كلامه كما جاء في بعض الآثار ، كثر سقطه فمقصود الحديث أن الإنسان ما يتكلم مهذارا لأنه قد يصدر منه كلمة لا يتنبه لها ، يهوي بها في النار سبعين خريفا ، وإذا كان ولا بد من الكلام فليكن كلامه طيبا ، أما عكسنا الصورتين ، معاكستين تماما لقصد الشارع رجل صالح وديدنه يتكلم ، بالكلام الصالح ، لكن زل لسانه فقال كلمة يهوي بها بالنار سبعين خريفا ؟ هل تتصور إنسان عمل صالحا وعاش طيبا إلى آخره زل به اللسان ، وليس من عادته ، يهوي بها بالنار سبعين خريفا ، أنا ما أفهم  هذا الفهم إطلاقا ، أنا أفهم أن قصد الحديث هو توجيه المسلم ، أن لا يكثر من الكلام خشية أن تخرج منه الكلمة السيئة فيهوي بها في النار سبعين خريفا ، والعكس بالعكس أن الرجل المسلم قد يتكلم بكلام ، ما يتصور كما قلنا آنفا ، أن يكون له ذلك الأثر ، كما قال عليه السلام: </w:t>
      </w:r>
      <w:r>
        <w:rPr>
          <w:rFonts w:ascii="Traditional Arabic" w:hAnsi="Traditional Arabic" w:cs="Traditional Arabic"/>
          <w:b/>
          <w:bCs/>
          <w:color w:val="0000FF"/>
          <w:sz w:val="32"/>
          <w:szCs w:val="32"/>
          <w:rtl/>
        </w:rPr>
        <w:t>( تصدقوا ولو بشق تمرة ، فإن لم تجدوا فبكلمة طيبة )</w:t>
      </w:r>
      <w:r>
        <w:rPr>
          <w:rFonts w:ascii="Traditional Arabic" w:hAnsi="Traditional Arabic" w:cs="Traditional Arabic"/>
          <w:color w:val="000000"/>
          <w:sz w:val="32"/>
          <w:szCs w:val="32"/>
          <w:rtl/>
        </w:rPr>
        <w:t xml:space="preserve"> كلنا يذكر قصة ذلك الرجل ، أو تلك المرأة البغي ، التي كانت في الصحراء فعطشت ، لما وصلت إلى البئر نزلت وشربت وارتوت ، </w:t>
      </w:r>
      <w:r>
        <w:rPr>
          <w:rFonts w:ascii="Traditional Arabic" w:hAnsi="Traditional Arabic" w:cs="Traditional Arabic"/>
          <w:color w:val="800000"/>
          <w:sz w:val="32"/>
          <w:szCs w:val="32"/>
          <w:rtl/>
        </w:rPr>
        <w:t>" ابنك هذا لا تدعه يشرب قائما "</w:t>
      </w:r>
      <w:r>
        <w:rPr>
          <w:rFonts w:ascii="Traditional Arabic" w:hAnsi="Traditional Arabic" w:cs="Traditional Arabic"/>
          <w:color w:val="000000"/>
          <w:sz w:val="32"/>
          <w:szCs w:val="32"/>
          <w:rtl/>
        </w:rPr>
        <w:t xml:space="preserve"> ، فلما خرجت من البئر وإذا بكلب يأكل الثرى من العطش ، فقالت أو قال لأنه روايتان بين رجل أو امرأة ما أصاب هذا الكلب إلا ما أصابني ، فنزلت إلى البئر ، وملئت نعلها أو خفها ، وأخذته بفيها وخرجت من البئر وقدمت هذا الماء القليل لهذا الكلب فشرب ، قال عليه  السلام </w:t>
      </w:r>
      <w:r>
        <w:rPr>
          <w:rFonts w:ascii="Traditional Arabic" w:hAnsi="Traditional Arabic" w:cs="Traditional Arabic"/>
          <w:b/>
          <w:bCs/>
          <w:color w:val="0000FF"/>
          <w:sz w:val="32"/>
          <w:szCs w:val="32"/>
          <w:rtl/>
        </w:rPr>
        <w:t>( فشكر الله لها فغفر الله لها )</w:t>
      </w:r>
      <w:r>
        <w:rPr>
          <w:rFonts w:ascii="Traditional Arabic" w:hAnsi="Traditional Arabic" w:cs="Traditional Arabic"/>
          <w:color w:val="000000"/>
          <w:sz w:val="32"/>
          <w:szCs w:val="32"/>
          <w:rtl/>
        </w:rPr>
        <w:t xml:space="preserve">، وهي بغية زانية فاجرة ، مثل هذا العمل الصالح ، لا يخطر في بال إنسان أنه يكون مكفرا له </w:t>
      </w:r>
      <w:r>
        <w:rPr>
          <w:rFonts w:ascii="Traditional Arabic" w:hAnsi="Traditional Arabic" w:cs="Traditional Arabic"/>
          <w:color w:val="000000"/>
          <w:sz w:val="32"/>
          <w:szCs w:val="32"/>
          <w:rtl/>
        </w:rPr>
        <w:lastRenderedPageBreak/>
        <w:t>لسيئاته ، كذلك الكلمة الحسنة والسئية كل منهما قد يكون له أثر سيء و حسن  ، لكن بحثنا عادة ، الكلمة الحسن ممن تخرج ، والكلمة السئية ممن تخرج ؟ لما ندرس الوضع الاجتماعي للناس ، يكون الجواب كما شرحنا آنفا ، هل نصلي العشاء صاحب الدار يا عزمي تعزم على الصلاة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عزمي : يقول الإخوة بدهم يكلموا أسئلتهم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إيش عندك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الرجل الذي أوصى أبناءه إذا مات أن يذروه في الريح يحرقوه ويذروه حتى لا يستطيع الله أن يجمعه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فكيف و </w:t>
      </w:r>
      <w:r>
        <w:rPr>
          <w:rFonts w:ascii="Traditional Arabic" w:hAnsi="Traditional Arabic" w:cs="Traditional Arabic"/>
          <w:b/>
          <w:bCs/>
          <w:color w:val="FF0000"/>
          <w:sz w:val="32"/>
          <w:szCs w:val="32"/>
          <w:rtl/>
        </w:rPr>
        <w:t>(( إن الله لا يغفر أن يشرك به ، ويغفر ما دون ذلك لمن شاء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نحن ذكرنا هذا أكثر  من مرة ، أن الآية التي ذكرتها في ختام سؤالك ، هي القاعدة وهي الأصل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كما أن الآية </w:t>
      </w:r>
      <w:r>
        <w:rPr>
          <w:rFonts w:ascii="Traditional Arabic" w:hAnsi="Traditional Arabic" w:cs="Traditional Arabic"/>
          <w:b/>
          <w:bCs/>
          <w:color w:val="FF0000"/>
          <w:sz w:val="32"/>
          <w:szCs w:val="32"/>
          <w:rtl/>
        </w:rPr>
        <w:t>(( لا يخفف عنهم العذاب ))</w:t>
      </w:r>
      <w:r>
        <w:rPr>
          <w:rFonts w:ascii="Traditional Arabic" w:hAnsi="Traditional Arabic" w:cs="Traditional Arabic"/>
          <w:color w:val="000000"/>
          <w:sz w:val="32"/>
          <w:szCs w:val="32"/>
          <w:rtl/>
        </w:rPr>
        <w:t xml:space="preserve"> المشركون لا يخفف عنهم العذاب ، لكن هناك قاعدة في علم الأصول ، أن كثيرا من العمومات يدخلها التخصيص ، وإن كان الأصل البقاء مع النص العام ، حتى يأتي المخصص ، فإذا جاء المخصص لا يتردد الإنسان في قبوله سلفا لا يتردد ، ولو أنه لم يظهر له وجه التوفيق بين العام والخاص يكفي  أن ذاك نص عام وهذا نص خاص ، أما إيش الحكمة وإيش فلسفة الموضوع وتوجيهه ، هذا بحث ثاني ، قد يستطيعه بعض الناس وقد لا يستطيعه ، لكن المشي مع القواعد ، يريح عقل الإنسان ونفسه ، فهذا عام وهذا خاص ،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لا يخفف عنهم العذاب ))</w:t>
      </w:r>
      <w:r>
        <w:rPr>
          <w:rFonts w:ascii="Traditional Arabic" w:hAnsi="Traditional Arabic" w:cs="Traditional Arabic"/>
          <w:color w:val="000000"/>
          <w:sz w:val="32"/>
          <w:szCs w:val="32"/>
          <w:rtl/>
        </w:rPr>
        <w:t xml:space="preserve"> ممكن يدخل تخصيص ؟ من الناحية العقلية ممكن لكن من الناحية الشرعية ، ننظر في الشرع إذا جاءنا ما يدل على التخصيص قبلناه وإلا نحن مع النص العام ، ونرفض كل رأي يخالف النص العام ، ونرفض كل رأي يخالف النص العام إلا إذا كان مقرونا في الدليل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طالب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ليش جبت آية </w:t>
      </w:r>
      <w:r>
        <w:rPr>
          <w:rFonts w:ascii="Traditional Arabic" w:hAnsi="Traditional Arabic" w:cs="Traditional Arabic"/>
          <w:b/>
          <w:bCs/>
          <w:color w:val="FF0000"/>
          <w:sz w:val="32"/>
          <w:szCs w:val="32"/>
          <w:rtl/>
        </w:rPr>
        <w:t>(( لا يخفف عنهم العذاب ))</w:t>
      </w:r>
      <w:r>
        <w:rPr>
          <w:rFonts w:ascii="Traditional Arabic" w:hAnsi="Traditional Arabic" w:cs="Traditional Arabic"/>
          <w:color w:val="000000"/>
          <w:sz w:val="32"/>
          <w:szCs w:val="32"/>
          <w:rtl/>
        </w:rPr>
        <w:t xml:space="preserve"> ، بدنا نشوف موقفنا نحن أهل الحديث بالنسبة للحديث الصحيح أن الرسول صلى الله عليه وسلم سئل عن عمك أبو طالب ، كان يدافع عنك ، وكان وكان إلى آخره هل نفعه ذلك شيء ؟ قال </w:t>
      </w:r>
      <w:r>
        <w:rPr>
          <w:rFonts w:ascii="Traditional Arabic" w:hAnsi="Traditional Arabic" w:cs="Traditional Arabic"/>
          <w:b/>
          <w:bCs/>
          <w:color w:val="0000FF"/>
          <w:sz w:val="32"/>
          <w:szCs w:val="32"/>
          <w:rtl/>
        </w:rPr>
        <w:t>( لقد خفف عنه العذاب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xml:space="preserve">( وهو أخف أهل النار عذابا  ، </w:t>
      </w:r>
      <w:r>
        <w:rPr>
          <w:rFonts w:ascii="Traditional Arabic" w:hAnsi="Traditional Arabic" w:cs="Traditional Arabic"/>
          <w:b/>
          <w:bCs/>
          <w:color w:val="0000FF"/>
          <w:sz w:val="32"/>
          <w:szCs w:val="32"/>
          <w:rtl/>
        </w:rPr>
        <w:lastRenderedPageBreak/>
        <w:t>وإنه ليلغي دماغه ، من شدة العذاب في نعليه )</w:t>
      </w:r>
      <w:r>
        <w:rPr>
          <w:rFonts w:ascii="Traditional Arabic" w:hAnsi="Traditional Arabic" w:cs="Traditional Arabic"/>
          <w:color w:val="000000"/>
          <w:sz w:val="32"/>
          <w:szCs w:val="32"/>
          <w:rtl/>
        </w:rPr>
        <w:t xml:space="preserve"> ، المهم خفف عنه العذاب ، وربنا يقول </w:t>
      </w:r>
      <w:r>
        <w:rPr>
          <w:rFonts w:ascii="Traditional Arabic" w:hAnsi="Traditional Arabic" w:cs="Traditional Arabic"/>
          <w:b/>
          <w:bCs/>
          <w:color w:val="FF0000"/>
          <w:sz w:val="32"/>
          <w:szCs w:val="32"/>
          <w:rtl/>
        </w:rPr>
        <w:t>(( ما يخفف عنهم العذاب ))</w:t>
      </w:r>
      <w:r>
        <w:rPr>
          <w:rFonts w:ascii="Traditional Arabic" w:hAnsi="Traditional Arabic" w:cs="Traditional Arabic"/>
          <w:color w:val="000000"/>
          <w:sz w:val="32"/>
          <w:szCs w:val="32"/>
          <w:rtl/>
        </w:rPr>
        <w:t xml:space="preserve">، إذا هذا نص عام ، وهذا نص خاص ، ما فيه مانع نقبله ما دام صح ، ولهذه القاعدة والجهل بها يضل كثير من الناس قديما وحديثا ، الخوارج مثلا الذين ضلوا في كثير من الأمور ، الاعتقادية والفروع الشرعية ، لماذا ؟ لأنهم استندوا إلى نصوص عامة ، ورفضوا النصوص الخاصة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بين النص العام والنص الخاص ، فالآن ما نحن في صدده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235</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لقد خفف عنه العذاب ، وهو أخف أهل النار عذابًا وإنه ليغلي دماغه من شدة العذاب في نعليه ، المهم خُفف عنه العذاب وربنا يقول : </w:t>
      </w:r>
      <w:r>
        <w:rPr>
          <w:rFonts w:ascii="Traditional Arabic" w:hAnsi="Traditional Arabic" w:cs="Traditional Arabic"/>
          <w:b/>
          <w:bCs/>
          <w:color w:val="FF0000"/>
          <w:sz w:val="32"/>
          <w:szCs w:val="32"/>
          <w:rtl/>
        </w:rPr>
        <w:t>(( ما يخفف عنهم العذاب ))</w:t>
      </w:r>
      <w:r>
        <w:rPr>
          <w:rFonts w:ascii="Traditional Arabic" w:hAnsi="Traditional Arabic" w:cs="Traditional Arabic"/>
          <w:color w:val="000000"/>
          <w:sz w:val="32"/>
          <w:szCs w:val="32"/>
          <w:rtl/>
        </w:rPr>
        <w:t xml:space="preserve"> إذًا هذا نص عام وهذا نص خاص ، ما في مانع نقبله ما دام صار ولهذه القاعدة والجهل بها يضل كثيرًا من الناس قديمًا وحديثًا ، الخوارج  مثلاً الذين ضلوا في كثير من الأمور الاعتقادية والفروع الشرعية لماذا ؟ لأنهم استندوا إلى نصوص عامة ورفضوا النصوص الخاصة ، ومن قواعد أهل العلم هو الجمع بين النص العام والنص الخاص ؛ الآن ما نحن في صدده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زاوية عامة شويه ، وهي الذين أشركوا وكفروا وبغوا واعتدوا وما بلغتهم الدعوة ، شو حكمهم عند الله ؟ هل هم في النار ؟ هل هذا ذنبهم مغفور ؟ الجواب ، نعم هؤلاء لا يشملهم العذاب الذي هو جزاء الكافرين المخلدين في النار ، وإنما لهم معاملة أخرى في عرصات يوم القيامة ، يؤمرون بطاعة رسول هناك ، فمن أطاع دخل الجنة ، ومن عصا دخل النار ؛ هؤلاء الذين دخلوا الجنة داخلين في عموم قوله تعالى :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إذًا ما جاز لنا أن نأخذ هذا العموم على شموله وإطلاقه ، وأنا رايح أدخل في موضوع الإجابة عن هذا السؤال من باب ممكن الجميع يدركه يعني لحتى بقى ندرك شيء ربما لا يدركه بعض الناس  فإذًا إذا وصلنا إلى هذه الحقيقة إن الله لا يغفر أن يشرك به ، شو صار بهذه الآية ؟ بقيت على عمومها ، أم دخلها شيء من التخصيص ؟ دخلها شيء من التخصيص ، لا يغفر أن يشرك به إلا إذا كان الشرك به دون بلوغ الدعوة ، إذًا الآية ليست على الإطلاق والشمول الذي يتبادر للأذهان ، إذا كان هذا واضحًا وظاهرًا ، وهو كذلك بإذن الله .ننتقل الآن </w:t>
      </w:r>
      <w:r>
        <w:rPr>
          <w:rFonts w:ascii="Traditional Arabic" w:hAnsi="Traditional Arabic" w:cs="Traditional Arabic"/>
          <w:color w:val="000000"/>
          <w:sz w:val="32"/>
          <w:szCs w:val="32"/>
          <w:rtl/>
        </w:rPr>
        <w:lastRenderedPageBreak/>
        <w:t xml:space="preserve">إلى قصة هذا الرجل الذي أوصى أولاده بتلك الوصية والتي أعتقد أنها أغرب وصية علمناها في الدنيا ، أنه إذا مات أن يحرقوه ، ولماذا ؟ قال لأني مذنب مع ربي ، ولو قدر الله عليَّ ليعذبني عذابًا شديدًا ، فهو الآن بين عقيدتين متناقضتين أشد التناقض ، هو يعتقد بأنه عاصي ومذنب ، وهو كذلك ، ويعتقد أن الله عز وجل إذا عذبه فهو عادل ، لكن هو يريد أن يخلص من هذا العذاب فوقع في الضلال ، فأوصى أن يحرقوه بالنار ، وأن يجعلوا نصف رماده في الريح ، ونصف رماده في البحر ، لماذا ؟ ليضل عن ربه ، زعم آه  ونسي قوله تعالى : </w:t>
      </w:r>
      <w:r>
        <w:rPr>
          <w:rFonts w:ascii="Traditional Arabic" w:hAnsi="Traditional Arabic" w:cs="Traditional Arabic"/>
          <w:b/>
          <w:bCs/>
          <w:color w:val="FF0000"/>
          <w:sz w:val="32"/>
          <w:szCs w:val="32"/>
          <w:rtl/>
        </w:rPr>
        <w:t>(( وضرب مثلا ونسي خلقه قال من يحيي العظام وهي رميم ))</w:t>
      </w:r>
      <w:r>
        <w:rPr>
          <w:rFonts w:ascii="Traditional Arabic" w:hAnsi="Traditional Arabic" w:cs="Traditional Arabic"/>
          <w:color w:val="000000"/>
          <w:sz w:val="32"/>
          <w:szCs w:val="32"/>
          <w:rtl/>
        </w:rPr>
        <w:t xml:space="preserve"> هذا الرجل أنا أتصور الآن أنه كان في ساعة شبه فيها ، غاب عقله ووعيه عن الحقيقة التي يؤمن بها ، كل من يعتقد أنه عاصٍ مع ربه ، وأن ربه عز وجل إذا عذبه عادل به ، فهو من لخوفه من ربه غلب عليه هذا الضلال ، والدليل أن ربه لما أحياه وقال لذرته المنتشرة في الريح الهائج والبحر المائج كوني فلانا ، فكان بشرًا سويا ، قال يا فلان ما حملك على ذلك ؟ قال خشيتك فهو مؤمن بالله ، لكن أن خفت منك ، أي خوفه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أوحى إليه بأن يعمل بهذه الوصية الجائرة ، فعلم الله ما في قلبه ، فقال له قد غفرت لك ، إذًا هذا النوع من الكفر ليس من الكفر المستمكن النفس وإنما هو الكفر العارض لحالة نفسية وواضحة جدًا في هذه الحادثة فلا إشكال والحمد لله في هذا الحديث الصحيح ، أما الذين يتسرعون وينتهون نصوص الشريعة بألفاظها العامة دون أن يدققوا النظر في معانيها الخاصة ، فهم يضربون نصوص الشريعة بعضها ببعض فيقولون لك هذا الحديث غير صحيح ولو رواه البخاري ومسلم ، نحن نعرف بعض إخواننا كانت عندهم هذه الجرأة ، إنه هذا الحديث غير صحيح حتى لو رواه البخاري ومسلم ، أليس كذلك يا حسن ؟ قول ما هو حسن أيوا ، الشاهد يجب دائمًا وأبدا ، إذا جاءنا حديث صحيح أن نتريث ونتثبت هذا حديث صحيح ، أي نعم حديث صحيح على الرأس والعين ، كيف التوفيق بين هذا الحديث والآية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قد لا توفقون بأهل الذكر ، إما لأنهم حرمتم منه أو أنتم حرمتم أنفسكم منهم ، ممكن هذا وممكن هذا ، حتى لا نظلم الناس حينئذٍ نقف نؤمن ، أن هذه الآية وهذا الحديث صحيح ، والتوفيق بينهما والله أعلم به ، لكن نحن لا نتسرع فنضرب الحديث بالآية أوالعكس لا سمح الله ، نضرب الآية بالحديث ، ليس هذا هو سبيل المؤمنين ، ورب العالمين يقول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عندكم الآن مثال واقع في كتاب هذا المسمى محمد الغزالي أو الغزالي ، محمد الغزاليّ القديم ، فهو بالتشديد ، أما الغزالي الحديث فما أدري إن كان بالتشديد أو بالتخفيف ، المهم هو في كتابه الآن يضرب حديث البخاري ومسلم بعديد من الروايات يضربها لضيق عطنه وسوء تفكيره ، فيأتي مثلا إلى حديث : </w:t>
      </w:r>
      <w:r>
        <w:rPr>
          <w:rFonts w:ascii="Traditional Arabic" w:hAnsi="Traditional Arabic" w:cs="Traditional Arabic"/>
          <w:b/>
          <w:bCs/>
          <w:color w:val="0000FF"/>
          <w:sz w:val="32"/>
          <w:szCs w:val="32"/>
          <w:rtl/>
        </w:rPr>
        <w:t>( جاء ملك الموت إلى موسى وقال له أجب ربك ، فلطمه لطمة ففقع عينه )</w:t>
      </w:r>
      <w:r>
        <w:rPr>
          <w:rFonts w:ascii="Traditional Arabic" w:hAnsi="Traditional Arabic" w:cs="Traditional Arabic"/>
          <w:color w:val="000000"/>
          <w:sz w:val="32"/>
          <w:szCs w:val="32"/>
          <w:rtl/>
        </w:rPr>
        <w:t xml:space="preserve"> فهو يبني علالي وقصورا ، هذا في كتابه الأخير ما أدري اسمه إيش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السنة النبوية بين أهل الفقه وأنصار الحديث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يقول لك معقول ؟ ملك الموت يأتي إلى موسى كليم الله ، ويقول له أجب ربك يخاف من الموت ويروح يضرب ملك الموت ففقع عينه ، فرجع ملك الموت إلى ربه ، قال يا ربي أرسلتني إلى رجل لا يحب الموت ، قال اذهب إليه ارجع إليه ، وقل له ليضع كفه على جلد ثور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ليضع يده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فليضع يده على جلد ثور ، فله بكل شعرة تحت كفه سنة ، فجاء ملك الموت وقال له هذه الرسالة التي أمره الله بها ، قال له موسى ، وماذا بعد ذلك ؟ قال الموت ، قال فالآن إذًا ، قال عليه السلام ، </w:t>
      </w:r>
      <w:r>
        <w:rPr>
          <w:rFonts w:ascii="Traditional Arabic" w:hAnsi="Traditional Arabic" w:cs="Traditional Arabic"/>
          <w:b/>
          <w:bCs/>
          <w:color w:val="0000FF"/>
          <w:sz w:val="32"/>
          <w:szCs w:val="32"/>
          <w:rtl/>
        </w:rPr>
        <w:t>( فقبض روحه ولو كنت هناك لأريتكم قبره عند الكثيب الأحمر )</w:t>
      </w:r>
      <w:r>
        <w:rPr>
          <w:rFonts w:ascii="Traditional Arabic" w:hAnsi="Traditional Arabic" w:cs="Traditional Arabic"/>
          <w:color w:val="000000"/>
          <w:sz w:val="32"/>
          <w:szCs w:val="32"/>
          <w:rtl/>
        </w:rPr>
        <w:t xml:space="preserve"> ، فيقول الغزالي في العصر الحاضر أن هذا الحديث باطل ، ولو يا أخي رواه البخاري ومسلم ، هذه الكلمة لا يقوله عالم ، لو القضية قالها الألباني أو ابن باز مثلا ، أمره سهل ، لكن هذا رواه البخاري ومسلم ، أجمعت عليه الأمة ، شايف أجمعت عليه الأمة ، هذا مش اليوم مصحح ، هذا مصحح من مئات السنين ، وتلقته الأمة بالقبول فلما يضرب هذا الحديث في صدره ويقول ولو رواه البخاري ومسلم ، هذا لا يعني أنه لا يعتد بعلم البخاري ومسلم وبدقتهما وقوة المناهج التي أقاموا عليها صحاحيهما ، لا ، هو لا يعتد بإجماع الأمة ، بينما تجد هذا الرجل يقيم التكبير على بعض أفراد من أهل السنة ؛ لأنهم يخالفون الفقهاء المعروفين اليوم ، أو على الأقل بعضهم أو الأحسن أكثرهم لأنهم يتبعون السنة ، يقول هؤلاء لا يعرفون من الفقه شيء يخالفوا جمهور العلماء ثم هو يخالف العلماء كلهم ، ركوبًا لرأسه فقط وجهله ، فيقول هذا الحديث لا يمكن أن يكون صحيحًا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الحديث أول شيء يبدوا للباحث فيه حقًا المسألة سهلة جدًا ، وهي في رواية صحيحة في مسند الإمام أحمد </w:t>
      </w:r>
      <w:r>
        <w:rPr>
          <w:rFonts w:ascii="Traditional Arabic" w:hAnsi="Traditional Arabic" w:cs="Traditional Arabic"/>
          <w:b/>
          <w:bCs/>
          <w:color w:val="0000FF"/>
          <w:sz w:val="32"/>
          <w:szCs w:val="32"/>
          <w:rtl/>
        </w:rPr>
        <w:lastRenderedPageBreak/>
        <w:t>( أن ملك الموت كان يأتي البشر من قبل بصورة إنسان فجاء إلى موسى بصورة إنسان وقال له أجب ربك )</w:t>
      </w:r>
      <w:r>
        <w:rPr>
          <w:rFonts w:ascii="Traditional Arabic" w:hAnsi="Traditional Arabic" w:cs="Traditional Arabic"/>
          <w:color w:val="000000"/>
          <w:sz w:val="32"/>
          <w:szCs w:val="32"/>
          <w:rtl/>
        </w:rPr>
        <w:t xml:space="preserve"> ما شاء الله ، شو يدري هذا الغزالي بس هو جاهل ، هو ما يعرف من الحديث مع الأسف إلا اسمه ويلتقط الأحاديث من أي كتاب هب ودب لا يعرف الصحيح من الضعيف ، وإن كان يتظاهر بتقويم ولا أقول تقييم ، يتظاهر بتقييم الحديث ولكن لا يقيم وزنًا لا لعلم الحديث ، ولا للعاملين به ، فهو لا يدري أن هناك رواية في مسند الإمام أحمد تقضي على الشبهة من أصلها لأن إي إنسان وهو أولهم لو جاءه إنسان بشر مثل حكايته وقال له أريد أن أنزع روحك اقبض روحك ، سيفعل مثل ما فعل موسى وزيادة لأن هذا عمل ليس لبشر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لما جاءه برسالة من الله ، واطمأن موسى عليه السلام أن هذا ليس بشر عادي ، وإنما هذا ملك مرسل من الله ، قال تلك الكلمة التي تدل على عكس ما توهم ملك الموت ، أنه هو ليس راغبًا في الحياة ، ضربه لأنه لم يتبين أنه ملك الموت ، فقال له بعد هذه المئات من السنين بعدد الشعرات التي تحت كفي إيش بعد ذلك ؟ قال بعد ذلك لابد الموت </w:t>
      </w:r>
      <w:r>
        <w:rPr>
          <w:rFonts w:ascii="Traditional Arabic" w:hAnsi="Traditional Arabic" w:cs="Traditional Arabic"/>
          <w:color w:val="8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كتب الموت على الخلق ***  فكم قل من جمع وأفنى من دول"</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له إذا الآن وقبض روحه ، فإذًا هذا الحديث ما فيه إشكال حتى من نظرة واحدة في مجموع الروايات للحديث ومنها هذه الرواية أنه أتى ملك الموت بصورة بشر ، فإذًا نحن ننصح إخواننا المسلمين بعامة وأهل السنة بخاصة ، أن لا يبادروا إلى إنكار ما جهلوا وإنما أن يثبتوا وأن يتريثوا في إنكار الأحاديث ؛ لأنه فوق كل ذي علم عليم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في شيء عند الدكتور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بالنسبة للبخاري وصحيح مسلم ، يعني سمعت منك كلام طيب ، ونسمع كثيرًا أن الشيخ ضعف حديث في صحيح البخاري ، ضعف حديث في صحيح مسلم ، والآن يعني تقول أجمعت الأمة على تصحيح ما في البخاري ومسلم ، ونراك أنك تضعف بعض الأحاديث في الصحيحين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 من جملة الإجماع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كمان ، من جملة الإجماع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فنريد تفصيل ، بارك الله فيك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أجمعت الأمة على أن ما في صحيح البخاري ومسلم هو أصح كتاب من كتب الحديث ، أصح كتاب بعد كتاب الله عز وجل ، لكن ما أجمعت الأمة على أن كل حرف ، ولا أعني بالحرف المعنى اللغوي ، يعني الكلمة وإنما أعني ألف ، باء ، تاء ، ثاء ؛ من أجل أن نتدرج في البيان ، ما أجمعت الأمة على أن كل حرف موجود في صحيح البخاري ومسلم هو صحيح ، وقاله الرسول عليه السلام ، وهذا من أوضح المستحيلات ؛ لأنه من باب الرواية في الصحيحين فيها اختلاف في الألفاظ ، إذًا هذا أكبر دليل عملي على أنه ليس كل حرف ألف ، باء ، تاء ، ثاء ؛ موجود في صحيح البخاري ومسلم هو صحيح ، هذا قيد للإجماع السابق ، نتدرج شويا ، ما أجمعت الأمة على أن كل لفظة موجودة في صحيح البخاري هو صحيح وتلقته الأمة بالقبول ، نمشي كمان ، ما أجمعت الأمة على أن كل جملة في كل حديث جاءت هذه الجملة في رواية من روايات الصحيحين هي صحيحة أيضًا ، تبعًا لأصل الرواية ، أخيرًا وختامًا ما أجمعت الأمة أنه كل فرد من أفراد أحاديث الرسول  صلى الله عليه وسلم في الصحيحين ، والرواية المنسوبة للصحابي الفلاني هو صحيح ، لا ما أجمعت ، بدليل هذا أدلته كثيرة أهمها يتعلق بأهل العلم ، أن الإمام الدارقطني مثلا انتقد من صحيح البخاري كم حديث من صحيح مسلم ؟ ثلاثين حديث ونحو ذلك إلى آخره ، إذًا ما فيه إجماع ، ما فيه إجماع ، لكن الإجماع الذي يدعيه العلماء باستثناء ما انتقد بالمستثناء ما انتقد من الصحيحين ، ثم إذا عرفنا هذه الحقيقة يأتي بعد ذلك ، هل كل ما انتقد من الصحيحين من بعض العلماء كالدارقطني وغيره ، يعني مسلم الانتقاد ؟ الجواب لا ، هل عدم التسليم هذا يشمل كل حديث ؟ أيضا الجواب لا ، أي فيه ما هو مسلم انتقادهم إياه ، وفيه ما هو غير مسلم ، إذا كان الأمر كذلك نصل الآن إلى بيت القصيد من طرح هذا السؤال إذا كان يوجد في الصحيحين بعض مفردات قليلة وقليلة جدًا ، من الأحاديث المنتقدة ، إما بتنصيص بعض العلماء السابقين على ذلك ، وإما بدلالة المنهج العلمي الحديثي ، حينذاك هذا في سبيل وهؤلاء الذين يركبون رءوسهم ويقولون هذا حديث ضعيف بل موضوع باطل ، لمخالفته للقرآن أو مخالفته للعقل ، هذا سبيل ثاني ، هذا السبيل الثاني هو غير سبيل المؤمنين الذي استشهدنا عليه بالآية السابقة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أما انتقاد مفردات من أحاديث البخاري ومسلم ، فهذا هو منهج علماء المسلمين ، إذا الإنسان قرأ صحيح البخاري بشرح فتح الباري وغيره ، يجد انتقادات </w:t>
      </w:r>
      <w:r>
        <w:rPr>
          <w:rFonts w:ascii="Traditional Arabic" w:hAnsi="Traditional Arabic" w:cs="Traditional Arabic"/>
          <w:color w:val="000000"/>
          <w:sz w:val="32"/>
          <w:szCs w:val="32"/>
          <w:rtl/>
        </w:rPr>
        <w:lastRenderedPageBreak/>
        <w:t xml:space="preserve">كثيرة وكثيرة جدًا ، من أقربها ما نعلم الآن حديث ابن عباس في الصحيحين : </w:t>
      </w:r>
      <w:r>
        <w:rPr>
          <w:rFonts w:ascii="Traditional Arabic" w:hAnsi="Traditional Arabic" w:cs="Traditional Arabic"/>
          <w:b/>
          <w:bCs/>
          <w:color w:val="0000FF"/>
          <w:sz w:val="32"/>
          <w:szCs w:val="32"/>
          <w:rtl/>
        </w:rPr>
        <w:t>( تزوج رسول الله  صلى الله عليه وسلم أ نكح ميمونة وهو محرم )</w:t>
      </w:r>
      <w:r>
        <w:rPr>
          <w:rFonts w:ascii="Traditional Arabic" w:hAnsi="Traditional Arabic" w:cs="Traditional Arabic"/>
          <w:color w:val="000000"/>
          <w:sz w:val="32"/>
          <w:szCs w:val="32"/>
          <w:rtl/>
        </w:rPr>
        <w:t xml:space="preserve"> ما قبلوا هذا الحديث ، قالوا هذا خطأ ، والخطأ ممن ؟ من ابن عباس ؟ لماذا ؟ لأن ميمونة نفسها ، يُروى عنها بالسند الصحيح أن النبي  صلى الله عليه وسلم تزوجها وهي حلال ، إذًا الحديث هذا خطأ ، لكن ها ما يخدش في سلامة صحة منهج البخاري وصحة أحاديثه ، كمبدأ عام لكن هذا يفتح الباب للمتخصصين في علم الحديث أنه ما يفعل كما فعل بعض المتحمسين للإسلام بعامة ، وللمتخصصين بصحيح البخاري بخاصة من إخواننا في الكويت حينما كتب أحد الجهال فعلا مقالاً في مجلة العربي وهي ليست مجلة طبعًا علمية أو إسلامية ، وإنما هي تنشر ما هب ودب وأحيانًا تنشر ما هو ضد الإسلام ، فكتب كاتب منهم وهو مصري مقالاً بعنوان ضخم ليس كل ما في صحيح البخاري صحيح ، فجاء بعض إخواننا هناك في جمعية الإصلاح الاجتماعي فألف رسالة بعنوان كل ما في صحيح البخاري صحيح ، كأن القضية مجاكرة ومخاصمة ، لا القضية قضية علمية وبخاصة الرد على هذا الجاهل الذي كتب المقال ؛ لأنه يبدوا أنه لا يفهم اللغة العربية ، واستشهد بأنه كيف يكون صحيح والله يقول في القرآن الكريم : </w:t>
      </w:r>
      <w:r>
        <w:rPr>
          <w:rFonts w:ascii="Traditional Arabic" w:hAnsi="Traditional Arabic" w:cs="Traditional Arabic"/>
          <w:b/>
          <w:bCs/>
          <w:color w:val="FF0000"/>
          <w:sz w:val="32"/>
          <w:szCs w:val="32"/>
          <w:rtl/>
        </w:rPr>
        <w:t>(( أحل لكم ليلة الصيام الرفث إلى نسائكم ))</w:t>
      </w:r>
      <w:r>
        <w:rPr>
          <w:rFonts w:ascii="Traditional Arabic" w:hAnsi="Traditional Arabic" w:cs="Traditional Arabic"/>
          <w:color w:val="000000"/>
          <w:sz w:val="32"/>
          <w:szCs w:val="32"/>
          <w:rtl/>
        </w:rPr>
        <w:t xml:space="preserve"> ليلة الصيام ، والرفث إلى نسائكم ، أما في يوم الصيام ، يقول أجمع المسلمون وهذا صحيح أنه لا يجوز ، كيف يصح حديث رواه البخاري ومسلم عن عائشة أن رسول الله صلى الله عليه وسلم  كان يباشر نساءه وهو صائم ؟ وطبعًا أخذ يعلق ويشرح ويقول ها ضد القرآن وهكذا ، منهج هؤلاء غير العقلاء لما يردوا أحاديث الرسول ، يردوها بجهلهم بجلالة الحديث ومفهوم الحديث ، قال يباشر نساءه وهو صائم هذا ضد القرآن ، فكان هناك في مجال واسع جدًا لهؤلاء الذين ألفوا الرسالة هذه أن يردوا على هذا الجاهل ويقولوا له يا أخي دليلك ما يؤيد دعواك ؛ لأن هذا الحديث معناه كذا وكذا وهذه اللغة وهؤلاء العلماء إلى آخره ، وأكثر من ذلك نسبوا إلى البخاري ما ليس فيه ، وأنا أعرف من ذلك ، أعرف الناس بذلك ، أعرف ولا أقول من أعرف ؛ لأنهم سرقوا حديثًا من كتابي سلسلة الأحاديث الضعيفة والموضوعة وزعموا أنه في صحيح البخاري ، وهو حديث أبي طلحة وكان صائمًا في رمضان ، فنزل البرد فأخذ يأكل ويبلغ من البرد ويرطب حاله خاصة في بلاد الحجاز ، قالوا له أنت صائم ، وتأكل ؟ كيف ؟ قال هذه بركة ، هذا ليس بطعام ، هذه بركة من السماء ، يقول كيف هذا الحديث يرويه البخاري والبخاري ما رواه ، وأنا ذكرت هذا الحديث في السلسلة ، وبينت أنه روي </w:t>
      </w:r>
      <w:r>
        <w:rPr>
          <w:rFonts w:ascii="Traditional Arabic" w:hAnsi="Traditional Arabic" w:cs="Traditional Arabic"/>
          <w:color w:val="000000"/>
          <w:sz w:val="32"/>
          <w:szCs w:val="32"/>
          <w:rtl/>
        </w:rPr>
        <w:lastRenderedPageBreak/>
        <w:t xml:space="preserve">مرفوعًا وهو باطل ، وروي موقوفا على أبي طلحة وهو صحيح ، فهم نقلوا الحديث الضعيف الموضوع من السلسلة ووضعوه في المقال على أنه من أحاديث البخاري ، فكان مجال الرد على هذا المقال واسع جدًا وبقوة ، الجماعة جاءوا بعاطفتهم ألفوا رسالة كل ما في صحيح البخاري صحيح ، هؤلاء جهلة بلا شك مثل هذا الرجل تمامًا ، مع غض النظر إيش ؟ عن الفرق بين العاطفتين لماذا ؟ أحاديث البخاري عند أهل العلم تنقسم إلى قسمين مسندة ومعلقة ، المسندة سبق الكلام عليها ، غالبها صحيح فيها مفردات قليلة ، تكلم فيها بعض العلماء ، القسم الثاني قسم الأحاديث المعلقة ، فيها أحاديث ضعيفة جدًا ، أحاديث كثيرة جدًا هي ضعيفة وأحيانًا البخاري بأسلوبه الناعم يشير إلى ضعفها بقوله فيقول روي عن النبي  صلى الله عليه وسلم أنه قال كذا ، هؤلاء الذين ألفوا الرسالة هذه أن كل ما في صحيح البخاري ما شموا رائحة صحيح البخاري ولا درسوه ولا عارفين شو البخاري ، وإلا كيف يقول الإنسان كل ما في صحيح البخاري ، لو كانوا على علم لقالوا بالكاد يقولوا كل حديث مُسند في صحيح البخاري صحيح ، مع أنه سيجد من أهل العلم من ينتقده ، مع العلم أنا مشتركين معه في الإيمان بعظمة البخاري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كل ما في صحيح البخاري ضعيف ، هذا مع الأسف يدل أنه ليس هناك علم ، يعني يُدرس حتى نرد الضلال بالعلم وليس بالجهل ، خلاصة القول ثمة فرق كبير جدًا بين من يرد بعض أحاديث البخاري بعقله وبجهله ، وبين من يسلك سبيل المؤمنين في إتباع الأسلوب الذي سلكوه في تمييز الصحيح من الضعيف ، ونسأل الله عز وجل أن يجعلنا من هؤلاء المسلمين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توضيح فعل الشيطان في حديث </w:t>
      </w:r>
      <w:r>
        <w:rPr>
          <w:rFonts w:ascii="Traditional Arabic" w:hAnsi="Traditional Arabic" w:cs="Traditional Arabic"/>
          <w:b/>
          <w:bCs/>
          <w:color w:val="0000FF"/>
          <w:sz w:val="32"/>
          <w:szCs w:val="32"/>
          <w:rtl/>
        </w:rPr>
        <w:t>( صدقك وهو كذوب )</w:t>
      </w:r>
      <w:r>
        <w:rPr>
          <w:rFonts w:ascii="Traditional Arabic" w:hAnsi="Traditional Arabic" w:cs="Traditional Arabic"/>
          <w:color w:val="000000"/>
          <w:sz w:val="32"/>
          <w:szCs w:val="32"/>
          <w:rtl/>
        </w:rPr>
        <w:t xml:space="preserve">، وهل الشيطان هو إبليس الذي لم يسجد لآدم أو من أفراد أسرته إن صح أو ذريته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بتفرق معك إذا كان هو أو ابنه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نريد توضيح على أساس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 مهم ؛ لأنه ما يترتب عليه أي شيء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يفعل الشيطان أن يأخذ من مال المسلمين بهذا التصوير أو هو فعلة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غير وارد ؛ لأن الحديث شو يدل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الحديث أنه داخل في بيت مال المسلمين ويأخذ منه ولما جاء قال له أنا مسكين وفقير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هيك ، الحديث شو يدل بالنسبة لسؤالك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الحديث داخل وموجود في الغرفة وقاعد يحمل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سؤالك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هل يصير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يصير بعديها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 ولولا أن هذا الرجل مؤمن ، أبو هريرة ، وهجم عليه واستفاد منه تلك الفائدة كان الشيطان أخذ البضاعة ويروح ، ليش حتى ما يصير ؟ لكن انت يمكن مثل ما قلنا عن بعض الإخوان متأثر ببعض الإشاعات أو الوساوس الشيطانية ، الشيطان يفعل هذا ، ولكن الله لا يسلط الشيطان على أموال الناس كلهم دائمًا وأبدا ، وإنما حينما يريد أن يظهر حكمة فيقع هذا ، ما هو المانع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تأخذني يا أستاذ في قضية أحد أقاربنا سرق ماله ، فالناس كما تعرف بسطاء فصاروا يقولوا روحوا على الشيخ من أجل معرفة أين الفلوس ، وقالت الأم لهم واحدة أنا بخلي الشيطان يرح يجيب الفلوس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له علاقة بحديث الشيطان ، يلي قال فيه الرسول : </w:t>
      </w:r>
      <w:r>
        <w:rPr>
          <w:rFonts w:ascii="Traditional Arabic" w:hAnsi="Traditional Arabic" w:cs="Traditional Arabic"/>
          <w:b/>
          <w:bCs/>
          <w:color w:val="0000FF"/>
          <w:sz w:val="32"/>
          <w:szCs w:val="32"/>
          <w:rtl/>
        </w:rPr>
        <w:t>( صدقك وهو كذوب )</w:t>
      </w:r>
      <w:r>
        <w:rPr>
          <w:rFonts w:ascii="Traditional Arabic" w:hAnsi="Traditional Arabic" w:cs="Traditional Arabic"/>
          <w:color w:val="000000"/>
          <w:sz w:val="32"/>
          <w:szCs w:val="32"/>
          <w:rtl/>
        </w:rPr>
        <w:t xml:space="preserve"> وهذا تعصب غير مشروع وغير جائز بأن يستعين الواحد بالذين يتعاونون مع الجن ، هذا بلا شك ، يعني ليس من سبيل المؤمنين ، طيب غيره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كان الناس أمة واحدة فبعث الله النبيين مبشرين ومنذرين ))</w:t>
      </w:r>
      <w:r>
        <w:rPr>
          <w:rFonts w:ascii="Traditional Arabic" w:hAnsi="Traditional Arabic" w:cs="Traditional Arabic"/>
          <w:color w:val="000000"/>
          <w:sz w:val="32"/>
          <w:szCs w:val="32"/>
          <w:rtl/>
        </w:rPr>
        <w:t xml:space="preserve"> فالناس هل كانوا على الإيمان أم على الكفر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الإيمان بلا شك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w:t>
      </w:r>
      <w:r>
        <w:rPr>
          <w:rFonts w:ascii="Traditional Arabic" w:hAnsi="Traditional Arabic" w:cs="Traditional Arabic"/>
          <w:b/>
          <w:bCs/>
          <w:color w:val="FF0000"/>
          <w:sz w:val="32"/>
          <w:szCs w:val="32"/>
          <w:rtl/>
        </w:rPr>
        <w:t>(( فبعث الله النبيين ))</w:t>
      </w:r>
      <w:r>
        <w:rPr>
          <w:rFonts w:ascii="Traditional Arabic" w:hAnsi="Traditional Arabic" w:cs="Traditional Arabic"/>
          <w:color w:val="000000"/>
          <w:sz w:val="32"/>
          <w:szCs w:val="32"/>
          <w:rtl/>
        </w:rPr>
        <w:t xml:space="preserve"> ، يعني الآية تلمح على أنهم كانوا على غير الإيمان وإلا لما بعث الله النبيين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الأمر سهل يا أستاذي كانوا على الإيمان والتوحيد وعلى الشرائع التي أنزلها الله على آدم ، ومن بعده ثم اختلفوا فبعث الله النبيين وانتهى الأمر ، البحث لا يعني أنه لم يكن هناك توحيد ، ولم يكن هناك تشريع ، وإنما يعني أنه وجد مخالفات ومقتضيات تقتضي للحكمة الإلهية إرسال هؤلاء الرسل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يعني كما يقولون إيجاز حذف في الآية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يقولون في طي في الآية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ما خرجنا الأحاديث وبيّنا صحيحها من ضعيفها ما أعجبه العمل ؛ لأنه في زعمه يحط من قيمة كتابه ، فماذا فعل ؟ كل حديث كان البحث العلمي يؤدي إلى تضعيفه ، حذف كل ما يتعلق بتخريج ويقول الرسول وحطه بين قوسين هلالين كل ما يقرأ كتابك لما يشوفك وضعت الحديث بين قوسين ، القوسين أنت تعرف أنه هذا الحديث ، فإذًا اللف والدوران هذا ما هو صحيح </w:t>
      </w:r>
      <w:r>
        <w:rPr>
          <w:rFonts w:ascii="Traditional Arabic" w:hAnsi="Traditional Arabic" w:cs="Traditional Arabic"/>
          <w:color w:val="800000"/>
          <w:sz w:val="32"/>
          <w:szCs w:val="32"/>
          <w:rtl/>
        </w:rPr>
        <w:t>" كلموا الناس على قدر عقولهم "</w:t>
      </w:r>
      <w:r>
        <w:rPr>
          <w:rFonts w:ascii="Traditional Arabic" w:hAnsi="Traditional Arabic" w:cs="Traditional Arabic"/>
          <w:color w:val="000000"/>
          <w:sz w:val="32"/>
          <w:szCs w:val="32"/>
          <w:rtl/>
        </w:rPr>
        <w:t xml:space="preserve">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وهذا واقع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 بالأول لما تأكدت أنه قال لي ضعيف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ذاك الجواب غير صحيح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الناس لما يغضب غضب شديد مع أهله أو مع أي واحد آخر يسب الدين أو يسب الرب ، شو يكون الحكم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الحكم عليه أنه إذا في حاكم مسلم ، ومتبني مذهب من المذاهب يلي ما بيحققوا ولا يدققوا يقطعوا رأسه ، وإن كان بعد التدقيق يجلدوه ويحبسوه حتى يتربى ، وما يرجع مرة ثانية يتكلم بهذه الكلمة وهذا يعني أحسن أحواله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أستاذ ، أستاذ عشيرتنا معهود عندهم عندما يموت لهم شخص يذبحوا له ثاني يوم ، يعني أول يوم الناس يعزموهم ، ثاني يوم يسووا عشاء ، فطبعًا من المعروف بالشرع أنه لا يجوز فعل هذا الفعل </w:t>
      </w:r>
      <w:r>
        <w:rPr>
          <w:rFonts w:ascii="Traditional Arabic" w:hAnsi="Traditional Arabic" w:cs="Traditional Arabic"/>
          <w:color w:val="000000"/>
          <w:sz w:val="32"/>
          <w:szCs w:val="32"/>
          <w:rtl/>
        </w:rPr>
        <w:lastRenderedPageBreak/>
        <w:t xml:space="preserve">يلي هو منسوب عشاء ، ولكن جاءنا أمر آخر ، أنه هذه ماتت طفلة لا تتجاوز السنتين عمرها ، فسأل أبو الميت أحد الإخوان ، قال له أنا إيش عليَّ ؟ فذكر العقيقة إذا كان ما سويت عقيقة هي لا تشفع يوم القيامة ، فقال إذًا أنا بدي أذبح غدًا ، مكان إيش ؟ مكان العشاء ، فمرت على أنها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قال للناس بلا شك أنه يا إخوان أنا مش مسوي عشاء ، والعشاء منكر ما يجوز ، لكن أنا بدي أسويها عقيقة لابنتي حتى تشفع لي يوم القيامة ، فهل هذه الفعلة ذبيحة مكان ذبيحة أو أكلة مكان أكلة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العمل لا يجوز ، والعقيقة لها أيام معروفة تذبح فيها ، فهو ما ذبحها في اليوم السابع ، أو الأربعة عشر أو الإحدى وعشرين ، فقد ذهب وقتها ثم لو فرضنا أنه كان معذورًا ، فلا يجوز له أن يختار الوقت الغير مشروع ، الذين يوهم الناس أنه يفعل فعلا غير مشروع  هذا لا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أنا أريد أن أذكر إخواننا بشيء لاحظته في بعضهم ، بعض الناس يطيلون ثيابهم فتنزل تحت الكعبين بقصد أو بغير قصد ، وسواءً كان مقصودًا أو غير مقصود فذلك لا يجوز ، فيجب على كل مسلم أن يلاحظ نفسه ، أن يلاحظ ثوبه ، أن لا يكون طويلا يجاوز كعبيه ؛ لأنه ما جاوز الكعبين ففي النار كما في الأحاديث الصحيحة عن النبي عليه السلام : </w:t>
      </w:r>
      <w:r>
        <w:rPr>
          <w:rFonts w:ascii="Traditional Arabic" w:hAnsi="Traditional Arabic" w:cs="Traditional Arabic"/>
          <w:b/>
          <w:bCs/>
          <w:color w:val="0000FF"/>
          <w:sz w:val="32"/>
          <w:szCs w:val="32"/>
          <w:rtl/>
        </w:rPr>
        <w:t>( ما جاوز الكعبين فهو في النار )</w:t>
      </w:r>
      <w:r>
        <w:rPr>
          <w:rFonts w:ascii="Traditional Arabic" w:hAnsi="Traditional Arabic" w:cs="Traditional Arabic"/>
          <w:color w:val="000000"/>
          <w:sz w:val="32"/>
          <w:szCs w:val="32"/>
          <w:rtl/>
        </w:rPr>
        <w:t xml:space="preserve"> ولا فرق في ذلك ، بين أن يكون الثوب الطويل المجاوز للكعبين أن يكون عباءة أو أن يكون قميصًا دشداشة كما تقولون أو جلابية ، أو أن يكون سروالاً ، أو أن يكون بنطلونًا كل ذلك لا يجوز ، أن يتجاوز الكعبين لقوله عليه السلام : </w:t>
      </w:r>
      <w:r>
        <w:rPr>
          <w:rFonts w:ascii="Traditional Arabic" w:hAnsi="Traditional Arabic" w:cs="Traditional Arabic"/>
          <w:b/>
          <w:bCs/>
          <w:color w:val="0000FF"/>
          <w:sz w:val="32"/>
          <w:szCs w:val="32"/>
          <w:rtl/>
        </w:rPr>
        <w:t>( ما جاوز الكعبين فهو في النار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وأنا أريد أن أقول لإخواننا اهل السنة الذين يهتمون بإتباع السنة أن لا يكون اهتمامهم فقط بمثل هذه المسائل الفرعية التي يكثر السؤال عنها ، وهذا حسن ولا شك ولا ريب فيه ، ثم ينسون أخطاءهم المتعلقة بذوات أنفسهم ، أو المتعلقة بزوجاتهم و نسائهم ، أو المتعلقة ببناتهم ، فلا يهتمون بتطبيق الأحكام الشرعية في كل هذه المجالات بيد هم يسألون هذه سنة أو بدعة ، وهم يعملون ما طال و ما زاد على الكعبين فهو النار ، وأن المرأة يجب إذا خرجت من بيتها أن تخرج بجلبابها وأن تضع الجلباب فوق خمارها ، وهذا ما لا نجده في أكثر نسائنا أن تخرج المرأة وهي مختمرة على رأسها ، وعلى رأسها جلبابها ، أي أن تجمع </w:t>
      </w:r>
      <w:r>
        <w:rPr>
          <w:rFonts w:ascii="Traditional Arabic" w:hAnsi="Traditional Arabic" w:cs="Traditional Arabic"/>
          <w:color w:val="000000"/>
          <w:sz w:val="32"/>
          <w:szCs w:val="32"/>
          <w:rtl/>
        </w:rPr>
        <w:lastRenderedPageBreak/>
        <w:t xml:space="preserve">بين الأمرين ، بين تطبيق قوله تعالى :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 وبين قوله تعالى : </w:t>
      </w:r>
      <w:r>
        <w:rPr>
          <w:rFonts w:ascii="Traditional Arabic" w:hAnsi="Traditional Arabic" w:cs="Traditional Arabic"/>
          <w:b/>
          <w:bCs/>
          <w:color w:val="FF0000"/>
          <w:sz w:val="32"/>
          <w:szCs w:val="32"/>
          <w:rtl/>
        </w:rPr>
        <w:t>(( وليضربن بخمورهن على جيوبهن ))</w:t>
      </w:r>
      <w:r>
        <w:rPr>
          <w:rFonts w:ascii="Traditional Arabic" w:hAnsi="Traditional Arabic" w:cs="Traditional Arabic"/>
          <w:color w:val="000000"/>
          <w:sz w:val="32"/>
          <w:szCs w:val="32"/>
          <w:rtl/>
        </w:rPr>
        <w:t xml:space="preserve"> فيجب أن نعلم أن الخمار غير الجلباب ، وأن الجلباب غير الخمار وأن الخمار هو غطاء الرأس ، ويشترك فيه الرجال والنساء ، لكن النساء يجب عليهن أن يسترن بالخمار الرأس كله ، وما حوى من العنق والصدر ، أما الرجال فأمرهم ليس كذلك ، لذلك جاء في السنة الصحيحة أن النبي صلى الله عليه وسلم كان يمسح أو رخص في مسحه على الخمار وعلى الخفين ، فالجمع بالنسبة للمرأة التي تخرج من دارها ، بين أن تلقي الخمار على رأسها ، والجلباب فوق الخمار ، هذا أمر واجب تطبيقه ، وهذا مع الأسف ما لا أراه في كثير من النساء الملتزمات أما غيرهن فلا نسأل عنهن ، كذلك الرجال نجد أنهم يطيلون سراويلهم أو بناطيلهم أو جلابياتهم ، أو عباءاتهم ؛ كل هذا لا ينبغي أن يكون ، بل من سيما طلاب العلم ، أن لا يطول ثوبهم أي نوع كان ويزيد على الكعبين ، والأولى أن يكون أقصر وأقصر جزاك الله خير ، هذه ذكرى والذكرى تنفع المؤمنين ، واشتغلوا الآن بالطعام ،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المرأة تلبس الجلباب ثم تلبس فوقه الخمار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لو غيرك قالها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عايش في القصيم . في بريدة</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أهل القصيم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الجلباب في القصيم يوضع على الرأس ، وهو يقول متجلببة وتضع فوق الجلباب الخمار ، فهذا الذي يعنيه ليس جلبابًا هذا بالطو جاكيت ، أليس كذلك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التي أنت تشير إليها ، هي أولا ليست متجلببة ، هذا يقينًا ثم قد لا تكون متخمرة بالخمار ، لماذا ؟ لأنها التي أنت تشير إليها ، إنما تضع ما يسمى اليوم الإشار ، المنديل ، هذا لا يكون فضفاضًا ولا يكون واسعًا ، بحيث تغطي المرأة بها شعرها ومنكبيها وصدرها وعنقها ، كثير من هذه الأخمرة التي هي ليست بالأخمرة تغطي عنقها من هنا ويظهر شيء من هنا ولو قدر هذه الحبة ويبين شيء من ناصيتها ومقدم رأسها وشيء من شعرها ، هذا ليس خمارًا أيضًا ، ولذلك فهذه لا تخمرت ولا تجلببت ، ولذلك نحن نؤكد بأن الخمار يجب أن يكون خمار الصلاة ، ومن فوق يأتي الجلباب ، هو الجلباب الذي يغطي المرأة </w:t>
      </w:r>
      <w:r>
        <w:rPr>
          <w:rFonts w:ascii="Traditional Arabic" w:hAnsi="Traditional Arabic" w:cs="Traditional Arabic"/>
          <w:color w:val="000000"/>
          <w:sz w:val="32"/>
          <w:szCs w:val="32"/>
          <w:rtl/>
        </w:rPr>
        <w:lastRenderedPageBreak/>
        <w:t xml:space="preserve">رأسها إلى قدميها ، أما البالطوا هذا الطويل ، هذا بدعة العصر الحاضر ، والمعنى بالبدعة هذه اللفظة العربية ، يعني أمر جديد ، لكن إذا لبست البالطوا الطويل وتغطي حتى ظاهر قدميها ، ويكون فضفاضًا ولا يحجم اليتيها ولا يحجم شيئًا من منكبيها ، ثم أتي فوق ذلك مثل الجلباب الملاية ، وهذه الملاية فوق الخمار ما في عندنا مانع ؛ لأن الجلباب ليس أمرًا تعبديًا ، وإنما هو معقول المعنى ، المقصود به ستر البدن ، فإذا فرضنا الجلباب قطعتين وهاتان القطعتان تحققان معنى الجلباب الشرعي تمامًا ، واستعملتها المرأة ولكن ما نسيت أن تتخمر وتلقي على الخمار الجلباب ، تكون حينذاك قد جمعت بين تنفيذ الأمرين القرآنين ، واضح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الغزالي كذلك ينكر الحديث السابق هذا في البخاري ومسلم على أساس أنه موسى عليه السلام وهو من أولي العزم من الرسل ما يكره لقاء الله سبحانه وتعالى ، هذا أولاً ؛ ثانيًا كيف يؤدي يصيب ملك الموت بمصيبة يذهب بعينه هذا مستبعد ، ولكن طبعًا العلماء في الماضي أولوا الحديث أنه أصاب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ملك الموت وما تأذى أصلا بهذه الإصابة هل هذا التأويل صحيح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أتمنى من أحد الإخوة أن يرد على الغزالي خاصة له أكثر من كتاب بداها في مشكلات على طريق الدعوة من قبل عشر سنين ، ومن قبل أربع سنين يلي سماها هموم داعية ، </w:t>
      </w:r>
      <w:r>
        <w:rPr>
          <w:rFonts w:ascii="Traditional Arabic" w:hAnsi="Traditional Arabic" w:cs="Traditional Arabic"/>
          <w:color w:val="800000"/>
          <w:sz w:val="32"/>
          <w:szCs w:val="32"/>
          <w:rtl/>
        </w:rPr>
        <w:t>" زاد الله هموهما "</w:t>
      </w:r>
      <w:r>
        <w:rPr>
          <w:rFonts w:ascii="Traditional Arabic" w:hAnsi="Traditional Arabic" w:cs="Traditional Arabic"/>
          <w:color w:val="000000"/>
          <w:sz w:val="32"/>
          <w:szCs w:val="32"/>
          <w:rtl/>
        </w:rPr>
        <w:t xml:space="preserve"> لأنها كلها هموم داعية موجهة لكثير من الناس ، أول يصب عليه سمومه هم الإخوان السلفيين ، ثاني صنف الشيوعيين وما في بينهم مقارنة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أجل هيك أعطوه جائزة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وآخر كتاب له السنة النبوية بين أهل الفقه وأهل الحديث ، كله محاربة شديدة على السلفيين على السنة عموما لم نر أو نسمع أحد الشعواء إلا اللي يسموه أبو رية لكن هذا تخصص في الحديث لكن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أتمنى أحد من إخواننا أهل الحديث أو غيرهم أن يردوا عليه رد مفصل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عندك الدكتور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ولابد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أحد الإخوان اسمه سلمان العودة رد عليه ، والآن في دروس في بريدة في السعودية وقرأت الرد الثاني في مجلة المسلمون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وكذلك الطحان رد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الطحان تأدب معه زيادة وما يستحق الأدب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 ما هو السبب ؟ لأنهما إخوان مسلمون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محمد الغزالي من الإخوان المسلمين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أنه كان وزير أوقاف في عهد الرئيس جمال عبد الناصر ، كان وزير في محنة الإخوان في عهد عبد الناصر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كان مقرب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برهة من الزمن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برهة من الزمن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كثير في السعودية ما يتعرض خاصة يزودوها مش حبتين يزودوها ثلاث حبات خاصة في الكشف عن الوجه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الحبات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معنى ذلك أنهم يزودوها حبتين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يقولوا حتى إذا قرأت في كتاب السفور أو في الكشف يحطوا الشيخ الألباني أوله في هذه الناحية ، وبشوفك أنت بتشد كثير في الرد على الناس أما هؤلاء تتأدب معهم كثير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هؤلاء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التويجري ومنهم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شددت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أنت شددت عليه والله لأنه بشد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وخاصة هذه المسألة يعني أقول هم يزاودوا الحد فيها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الناس في فرق ، هؤلاء يحكوا عن عقيدة ولو كانوا مخطئين ، مش يعني عن هوى وفي منهم عن هوى ، خلاف هؤلاء العصريين ، هؤلاء بلا شك يحكوا إتباعًا لأهوائهم وانتصارًا لآرائهم ، لذلك الذين يناقشوننا بطريقة علمية نناقشه بطريقة علمية ، وعلى حد طلب عزمي ما بنشد عليه ، ما بنشد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يعني بترد على ردودهم من أيام أو من سنين ما رأينا رد لك على شبهاتهم كثير ، لابن عثيمين ،لابن باز ، للتويجري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الطريق إن شاء الله في الطبعة الجديدة لحجاب المرأة المسلمة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طبعة جديدة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إن شاء الله تذكر حاول جزاك الله خيرا أن تجمع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ربما تكون المقدمة بحجم الكتاب والله أعلم ، وإن شاء الله يساعدنا على القوة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الإخوة السعوديين أخذوها عادة والله أعلم وليست عبادة ، اجتمعنا نحن وبعض الإخوة في بريدة وأقمنا الحجة عليهم بالأحاديث الصحيحة ، قالوا والله لو اجتمعت علماء الأرض ابن باز والشيخ ناصر ، والجميع على أنه جائز ما جوزناه ، هذه خلص عادة تعودنا عليها ، قلنا هذه عادة ونعمة العادة عادة طيبة إن شاء الله ، لكن لا تعتبروها عبادة والشيخ يقول إنها مستحبة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تقول لهم لا تعتبروها عبادة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في إجابة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ما تقول لهم لا تعتبروها عبادة ؛ لأن العبادة أقسام كما تعلم وأخفها الاستحباب ، ونحن نقول بفضيلة ستر الوجه يعني ، لكن نقول لا توجبوه على كل النساء ؛ لأن دليل الإيجاب هزيل مريض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عزمي يقول نشد عليهم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لا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التويجري له أولاد من كبار السلفيين الذين يحبون الشيخ حبًا شديدًا ، وأحد أخذ الدكتوراة والآن واحد يقدم للدكتوراة والحقيقة لهم مواقف طيبة جدًا ، والله يحبوك ويقدروك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يزيد الخير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يبارك فيك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أبو بكر زيد يعتبر نفسه من تلاميذ الشيخ ومن أحباء الشيخ ، والشيخ دائمًا يشد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شديت عليه ، أين الشد ؟ هات تانشوف ، خاصة من يلي يقول شد ، أين الشد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التويجري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كتابه هذا المشهور على أهل التبرج والسفور ويحط أنه الكاشفات والعاريات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ويحشر الألباني بينهم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نحكي على أبو بكر الآن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فاهم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كتابه على التبرج وعلى السفور ويحط الألباني بينهم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أقول للشيخ قال تعصب وقال تبرج يقول هذا في مقدمة الرد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ذكرتني يا شيخ عزمي ، أين الشد الذي أنت الآن تنكره عليَّ بالنسبة للرجل شو هو شو قلت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منها التعصب للمذهب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أنه متعصب للمذهب ، أم شيء في المقدمة ، مثلاً ربما قلنا أثر ذلك وعم بتستنجد بكم أنه يمكن غلب عليه التعصب المذهبي وماذا فيها هذه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يمكن كمان يميل للأهواء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واحدة ، واحدة ، بنشوف بنتحاسب عليها ، إذا قلت بميل للأهواء ، عم أذكر قضية التعصب المذهبي ممكن قلته ، لكن أنا بقول كيف هذا الرجل يقول هذا الكلام ، قلت ربما حمله على ذلك التعصب المذهبي ، إيش في كمان الهوى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مرجح يأخذ من الدليل ما وافقه ويترك  ، المهم سجلناهم واحد واثنين وثلاث ، أربعة ، خمسة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بشوف كان لازم نعمل جلسة تناقشوني في هذه الأخطاء لحتى نشوف إذا كان يعني إذا نخلي الكتاب نطبع طبعة أخرى إذا كان هناك خطأ نصححه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لأنه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زارني الشيخ بكر أبو زيد بعد ما طبع الكتاب زارني على البيت ، سبحان الله ذكر لي شيئًا </w:t>
      </w:r>
      <w:r>
        <w:rPr>
          <w:rFonts w:ascii="Traditional Arabic" w:hAnsi="Traditional Arabic" w:cs="Traditional Arabic"/>
          <w:color w:val="000000"/>
          <w:sz w:val="32"/>
          <w:szCs w:val="32"/>
          <w:rtl/>
        </w:rPr>
        <w:lastRenderedPageBreak/>
        <w:t xml:space="preserve">وطلب لي أن أكره لك ، لكن ما قدر الله أن أتذكر إلا الساعة الآن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والله أنا ما حملت أي شيء على شيخنا وأستاذنا بالدرجة الأولى والأخيرة ، لكن الذي ساءني هو موقف الخصوم منه ، يقول حتى إن أحد تلاميذ أبي غدة طبع ختما المقصود هو الشيخ بكر أبو زيد واشترى عشرين نسخة وطبع الرد المقصود به الشيخ بكر أبو زيد وقام يوزعها ببلاش من أجل يوري أنه شوف كيف شيخكم أنتم بتقولوا هيك ، وهيك يرد على كذا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جاءني بعض الشباب المتحمسين لي وقالوا شو ما بدك ترد ؟ فقال لهم أنا لا يمكن أرد على الشيخ وأنتصر لنفسي أو شيء من هذا ، ويعني إذا في شيء أنا العفو وكذا وذكر شيء يعني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نحن في المقارنة بين التويجري وبين بكر أبو زيد ، التويجري يحط شيخنا في أمر عظيم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بعد ذلك كله الشيخ بكر أبو زيد جزاه الله خير في كتاب التحذير شيخنا من الصابوني في التفسير ، هذا الصابوني هداه الله تعالى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أما الألباني فهو كذا ، ويتكلم بكلام سيء ، فالشيخ بكر أبو زيد يقول تقريبًا كلام بما معناه وأما علنية الألباني وانتصاره للسنة وعقيدة السلف فأمر معلوم لا ينكره جاحد ، ولا كذا ولا كذا ، والحكم ندعه للقراء ، فلا نطيل يعني سطرين مضغوطات بثناء وكلام طيب ، أنا سمعتك الكلام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 هذا الكلام قرأته ، أنا لا أشك بهذا يا أخي ، لكن لكل مقام مقال ، يعني شو بتقولوا يعني بإيش يمكن تعليل النقطة التي أنا أخذتها على الشيخ بكر ، ماذا يمكن تعليله ؟ يعني التعصب المذهبي له ، إذا كنتم تذكرون المسألة وتفاصيلها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حديث العجن وتضعيفه للحديث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أعد مسألة جلسة الإستراحة يشكك فيها ، ويقدم البحث فيها ، وهي أولى أن تبحث بينما أخذ حديث العجن ، يلي يحتاج إلى علم خاص ودراسة خاصة فأخذ يتتبع الخطأ في هذا الحديث وأنه ما في عجن ، طيب ، ما في عجن ، هل في جلسة استراحة أم ما في ؟ لماذا لم يدنن حولها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شيخنا ذكر هو لي ذلك ؛ لأنه له جزء خاص فيها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على الأقل إشارة لماذا لا يشير أنه صحيح هذا ، هذا مثلاً العجن ما ثبت لكن ثبت الاعتماد على اليدين ، هذا موجود في صحيح البخاري ، لماذا هذه لا يدندن حولها ؟ يعني يأخذ من كلام الشيخ الألباني أضعفه ويأتي ويرد عليه والأقوى لا يشير إليه والمفروض أنه يشير إليه ولو إشارة وأنتم سمعتم أنه له جزء ما ندري ماذا يكون في هذا الجزء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عدم قبولها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أشكل ، هذه أشكل إذًا إذا إنسان يشكك القراء في سنة ثابتة في صحيح البخاري وغيره وثابت في حديثين مش حديث واحد ، يشكك فيها على ذمة الراوي أنا كنت أتساءل وأقول في نفسي لماذا يدندن حول هذه النقطة الحساسة ويشير إلى موضوع الاعتماد على الكفين ، سواء مفتوحتين أو مقبوضتين يلي اسمها حديث العجن ، يشكك فيها مطلقًا ويحيل البحث إلى جزء ، أنا كنت أقول أنه هذا والله أعلم لا يرى موضوع الاعتماد إطلاقًا ؛ لأن هذا مذهب الحنابلة ، فأنا طلع مني هذا أنه يمكن حمله التعصب المذهبي والآن يزداد اعتقادي بهذا الخبر الذي سمعته ، لماذا ؟ مش لضعف الحديث ، هذا حديث البخاري صحيح وفيه الاعتماد ، سواء كان الاعتماد هيك أو كان الاعتماد هيك ، لماذا لا يقول في ذلك ؟ ما في هناك دليل أبدا  إذا الإنسان تجرد عن التعصب المذهبي ، ما فيه دليل أنه يجب على الإنسان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وتعرف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يجيب حديث وائل بن حجر يلي يعتمد على الركبتين يحاول يقويه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ذكرت هذا وتعقبته كأنه جاب سبع ألفاظ مع أنه ثلاثة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بعدين ثلاثة شو يقوي بعضها على البعض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 شيخنا لعل كلام إخواننا لما يعرفونه عنه ومنه أن الرجل ليس متمذهب أصلا ألا يمكن من باب حسن الظن به ، أن نقول أن اجتهاده الغلط وافق به مذهب الحنابلة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ممكن وأنا ما جزمت فيما أذكر ما جزمت وقلت حمله تعصبه ، قلت يمكن لعله حله أو ما شابه ذلك من العبارات ، فنتحرى لكن أشعر أن إخواننا يريدون ما جيب كلمة التعصب المذهبي بأي عبارة ، بأي عبارة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كتبه تدل على ذلك جزاه الله خيرا شيخنا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عارف يا أخي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236</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إذا إنسان يشكك القُراءَ بسنة ثابتة في صحيح البخاري وغيره ، وثابت في حديثين مش حديث واحد ، يشكك فيها ولي على ذمة الراوي ، أنا كنت أتساءل وأقول في نفسي ، ليش عم يدندن حول النقطة هذه الحساسة ، ويشير إلى موضوع الاعتماد على الكفين سواءً مفتوحتان أو مقبوضتين ، يلي اسمها إيش ؟ العجن ، بشكك فيها مطلقاً ويحيل البحث إلى جزء ، أنا كنت بقول إنه هذا والله أعلم ما يرى موضوع الاعتماد إطلاقاً ، لأن هذا مذهب الحنابلة ، فأنا طلع مني هذا ، إنه يمكن حمله التعصب المذهبي ، والآن بيزداد اعتقادي بهذا الخبر الذي سمعته ، لماذا ؟ ليس لضعف الحديث ، هذا حديث البخاري صحيح ، وفيه الاعتماد ، سواءً كان الاعتماد هيك أو كان الاعتماد هيك ، لماذا لا يقول في ذلك ؟ ما فيه هناك دليل أبداً إذا تجرد الإنسان على التعصب المذهبي ، ما فيه دليل يوجب على الإنسان النصوص ، وبتعرف أنت وأنا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بجيب حديث وائل بن حجر ، يلي يعتمد على الركبتين وبيحاول يقويه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الرد ذكرت هذا وتعقبته وكأنه جاب سبع ألفاظ مع إنه هو كله ثلاثة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وبعدين ثلاثة وشو بقوي بعضها البعض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لعله كلام إخوانا ، لما يعرفونه عنه ومنه ، أن الرجل ليس متذهب أصلاً ، فيعني ألا يمكن من باب حسن الظن به ، أن نقول اجتهاده الغلط وافق به مذهب الحنابلة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يمكن وأنا ما جزمت فيما أذكر ، ما جزمت وقلت حمله التعصب ، قلت يمكن ، لعله حمله التعصب أو ما شابه ذلك من العبارات أتحفظ ، أنا لكن أنا اشعر إخواننا يريدون ما جيب كلمة التعصب المذهبي بأي عبارة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شيخنا يرفع عصاه ضد هؤلاء حقيقةً وكتبه تدل على هذا جزاه الله خير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يا أخي ، لكن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أعرفه جيداً ، لأننا التقينا معه مراراً ، أنا أعرفه جيداً ، ثم أرجو أن تلاحظوا هذه القضية ، أن القضية نفسية شو بقول بيت الشعر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أشد ما يظلم به هو ظلماً لذوي القربى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أشد ظلماً لذوي القربى أشد مضاضة ***  من وقع السهام المهندي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المشكلة هذا الرجل منا وفينا ، يأتي ويعالج حديث ما طرقه أحد من قبل على الطريقة التي أنا طرقتها ، </w:t>
      </w:r>
      <w:r>
        <w:rPr>
          <w:rFonts w:ascii="Traditional Arabic" w:hAnsi="Traditional Arabic" w:cs="Traditional Arabic"/>
          <w:color w:val="000000"/>
          <w:sz w:val="32"/>
          <w:szCs w:val="32"/>
          <w:rtl/>
        </w:rPr>
        <w:lastRenderedPageBreak/>
        <w:t xml:space="preserve">وهذا الحديث يخالف مذهبه ، شوفوا كيف بتتجمع في صدور الإنسان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مذهبه الذي نشأ عليه قصدك ودرسه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يخالف مذهبه ، فوجد نقطة ضعف في تحقيق الألباني ، إنه هذا الحديث ذهب الألباني إلى تقويته ، وجد نقطة ضعف في تقويته فكتب بحث خاص برسالة ، لتضعيف هذا الحديث ، شو وراء هذا الحديث ؟ وراء هذا الحديث حكم فقهي ما هو ؟ هو الاعتماد على اليدين عند النهوض ، لكن الاعتماد ثابت بالأسانيد الرواسي ، فليش هو يناقش جزئية بسيطة هيك أو هيك ، وعم يترك أصل الموضوع ، يلي هو مطلق الاعتماد ، وهذا ثابت في البخاري ومسلم . هذا شيء يؤلمنا نحن لأنه منا وفينا شايف ، ولذلك بطلع منا هيك كلام ، وإلا لو كان مثل غيره من المتعصبين ، كنا قلنا رأساً هذا حمله التعصب المذهبي ورد الحديث ورد السنة ، لا . وأنا كان والله يسرني أن تكون العبارة بين أيدينا ، حتى نتناقش فيها فلعلكم تحضرونها في جلسة أخرى إن شاء الله من أجل أن تقوموا بواجبكم تجاه هذا الإنسان ، والسلام عليكم ورحمة الله وبركاته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وهؤلاء لابد لهم ، ما أقول يعني أدلتهم لهم شبهاتهم ، وهم يلقون بها بمناسبة أو بغير مناسبة ، وربما يكون شيء من هذه الشبهات قد علقت في ذهن البعض ، يعني مثلاً ، قد يوردون بهذه المناسبة مؤيدين للبدعة الحسنة ، حديث الرسول عليه السلام </w:t>
      </w:r>
      <w:r>
        <w:rPr>
          <w:rFonts w:ascii="Traditional Arabic" w:hAnsi="Traditional Arabic" w:cs="Traditional Arabic"/>
          <w:b/>
          <w:bCs/>
          <w:color w:val="0000FF"/>
          <w:sz w:val="32"/>
          <w:szCs w:val="32"/>
          <w:rtl/>
        </w:rPr>
        <w:t>( من سنَّ في الإسلام سنةً حسنة فله أجرها وأجر من عمل بها إلى يوم القيامة ، دون أن ينقص من أجورهم شيء )</w:t>
      </w:r>
      <w:r>
        <w:rPr>
          <w:rFonts w:ascii="Traditional Arabic" w:hAnsi="Traditional Arabic" w:cs="Traditional Arabic"/>
          <w:color w:val="000000"/>
          <w:sz w:val="32"/>
          <w:szCs w:val="32"/>
          <w:rtl/>
        </w:rPr>
        <w:t xml:space="preserve"> ، فقد تكون أنت سمعت هذا الحديث وتأثرت بطريقة إيرادهم إياه ، على تأيد دعواهم بأن هناك بدعة حسنة ، فإن كان الأمر كذلك ، فيجب أن تسأل عن هذا الحديث ، وإن كان ما طرق في ذهنك الشبهة فالحمد لله ، يعني نحن نستغني عن البحث في ذلك ، كذلك هناك حديث مثلاً </w:t>
      </w:r>
      <w:r>
        <w:rPr>
          <w:rFonts w:ascii="Traditional Arabic" w:hAnsi="Traditional Arabic" w:cs="Traditional Arabic"/>
          <w:b/>
          <w:bCs/>
          <w:color w:val="0000FF"/>
          <w:sz w:val="32"/>
          <w:szCs w:val="32"/>
          <w:rtl/>
        </w:rPr>
        <w:t>( ما رآه المسلمون حسناً فهو عند الله حسن )</w:t>
      </w:r>
      <w:r>
        <w:rPr>
          <w:rFonts w:ascii="Traditional Arabic" w:hAnsi="Traditional Arabic" w:cs="Traditional Arabic"/>
          <w:color w:val="000000"/>
          <w:sz w:val="32"/>
          <w:szCs w:val="32"/>
          <w:rtl/>
        </w:rPr>
        <w:t xml:space="preserve"> ، فإن كان علق في ذهنك هذا الحديث ، وشبهة الاستدلال به ، يجب أيضاً إزالة هذه الشبهة والجواب عنها ، لا والله انتهى الموضوع ، فذلك ما نبغي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حديث البقر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حديث البقر ، </w:t>
      </w:r>
      <w:r>
        <w:rPr>
          <w:rFonts w:ascii="Traditional Arabic" w:hAnsi="Traditional Arabic" w:cs="Traditional Arabic"/>
          <w:b/>
          <w:bCs/>
          <w:color w:val="0000FF"/>
          <w:sz w:val="32"/>
          <w:szCs w:val="32"/>
          <w:rtl/>
        </w:rPr>
        <w:t>( وإياكم ولحومها ، فإن لحومها داء )</w:t>
      </w:r>
      <w:r>
        <w:rPr>
          <w:rFonts w:ascii="Traditional Arabic" w:hAnsi="Traditional Arabic" w:cs="Traditional Arabic"/>
          <w:color w:val="000000"/>
          <w:sz w:val="32"/>
          <w:szCs w:val="32"/>
          <w:rtl/>
        </w:rPr>
        <w:t xml:space="preserve"> ، طيب نحن نأكل لحومها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لك أنت إذا بتأكل لحم البقر ، بقول لك فيها العافية ، لأنه الرسول وأهله أكلوا لحم البقر ، وضحى الرسول عن أهله في حجة الوداع بالبقر لكن أنصحك بأن لا تكثر منه ، لأن هذا الإكثار هو </w:t>
      </w:r>
      <w:r>
        <w:rPr>
          <w:rFonts w:ascii="Traditional Arabic" w:hAnsi="Traditional Arabic" w:cs="Traditional Arabic"/>
          <w:color w:val="000000"/>
          <w:sz w:val="32"/>
          <w:szCs w:val="32"/>
          <w:rtl/>
        </w:rPr>
        <w:lastRenderedPageBreak/>
        <w:t xml:space="preserve">مراد الحديث ، واضح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الإكثار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لحم البقر خاصة ، هو المقصود بالحديث ، نعم . واضح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سؤال متعلق برسالة الشيخ إسماعيل الأنصاري ، الانتصار ، والسؤال فيه طول نوعاً ما ، حتى يعني يكون السامع على علم بالمشكلة من أساسها بالسؤال والجواب إن شاء الله ، فبعد إذنكم شيخنا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الحمد لله رب العالمين والصلاة والسلام على أشرف المرسلين ، وعلى آله وصحبه أجمعين ، أما بعد : فقد ورد في كتاب ندوة الاتجاهات في الفكر الإسلامي المعاصر صفحة مائتين وخمسة ، موضوع بعنوان الدعوة السلفية ، وموقفها من الحركات الأخرى ، في نحو اثنتي عشر صفحة من القطع الكبير ، تضمن التعريف بالسلف والخلف ، ومعنى السلفية ، ثم بمقدمة تاريخية رجح فيها أن السلفية هي دعوة الإسلام نفسه ، وليست دعوةً تنتسب إلى بعض الأئمة أو العلماء كمثل شيخ الإسلام ابن تيمية أو الإمام محمد بن عبد الوهاب ، أو غيرهما ، ثم تكلم حول الأصول الأساسية التي تركز عليها الدعوة السلفية ، وهي التوحيد بأقسامة الثلاثة ، والإتباع والتزكية والتحذير من البدع والأحاديث الضعيفة والموضوعة ، ثم في نهاية الموضوع ، ذكر الشيخ عيد عباس ، أن هناك تتمة لا يتسع لها المقام ، وهي موقف السلفية من الدعوات الأخرى ، ولم يتطرق لها بشيء وهو ختام الموضوع ، ثم بعد ذلك مباشرة ورد تعليق لفضيلتكم حول الموضوع السابق ، مستغرقاً نحو خمس صفحات ، تطرقتم فيه لذكر الشيخ الإمام محمد بن عبد الوهاب وأثنيتم عليه ثناءً عطراً ، كان منه قولكم ، فشيخ الإسلام محمد بن عبد الوهاب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من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كله كلام السائل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كلام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الكلام الأول هو كلامه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كلامي أنا ، فكان منه قولكم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أتمم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أتم لكن فيه  إشكال هنا ما أدري تعرض له فيما بعد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وأنا سأذكر السؤال إن شاء الله  وأي شيء تريد أن أعيده فسوف أعيده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بعد ذلك مباشرة ورد تعليق لفضيلتكم حول الموضوع السابق مستغرقاً نحو خمس صفحات ، </w:t>
      </w:r>
      <w:r>
        <w:rPr>
          <w:rFonts w:ascii="Traditional Arabic" w:hAnsi="Traditional Arabic" w:cs="Traditional Arabic"/>
          <w:color w:val="000000"/>
          <w:sz w:val="32"/>
          <w:szCs w:val="32"/>
          <w:rtl/>
        </w:rPr>
        <w:lastRenderedPageBreak/>
        <w:t xml:space="preserve">تطرقتم فيه لذكر الشيخ الإمام محمد بن عبد الوهاب ، وأثنيتم عليه ثناءً عطراً ، كان منه قولكم فشيخ الإسلام محمد بن عبد الوهاب له منزلة في الدعوة عندنا بعد شيخ الإسلام ابن تيمية رحمه الله ، لكنكم ذكرتم فيما ذكرتم أنه لا معرفة عنده بالحديث الصحيح من الضعيف ، ثم قلتم ومن الأدلة التي تدلنا على هذا أن له رسالة مطبوعة متداولة عند أتباعه من الدين حتى اليوم اسمها آداب المشي إلى المسجد ، وقد أورد في مطلع هذه الرسالة الحديثة المعروفة عند المسلمين عامة إلا القليل منهم بضعفه ، وهو حديث أبي سعيد الخدري الذي أورده الإمام ابن ماجة في سننه من طريق الفضيل ابن مرزوق ، عن عطية السعدي أو العوفي ، وهو مشهور بالعوفي أكثر ، عن عطية العوفي ، هنا شيخنا النسبة وردت في الكتاب العوني متكررة ثلاث مرات . وقد ذكرها أو نبه عليها البعض ، عن أبي سعيد الخدري قال : كان رسول الله صلى الله عليه وسلم ، إذا خرج من بيته إلى المسجد ، قال : </w:t>
      </w:r>
      <w:r>
        <w:rPr>
          <w:rFonts w:ascii="Traditional Arabic" w:hAnsi="Traditional Arabic" w:cs="Traditional Arabic"/>
          <w:b/>
          <w:bCs/>
          <w:color w:val="0000FF"/>
          <w:sz w:val="32"/>
          <w:szCs w:val="32"/>
          <w:rtl/>
        </w:rPr>
        <w:t>( اللهم إني أسألك بحق السائلين عليك ، وبحق ممشاي هذا إلى آخر الحديث )</w:t>
      </w:r>
      <w:r>
        <w:rPr>
          <w:rFonts w:ascii="Traditional Arabic" w:hAnsi="Traditional Arabic" w:cs="Traditional Arabic"/>
          <w:color w:val="000000"/>
          <w:sz w:val="32"/>
          <w:szCs w:val="32"/>
          <w:rtl/>
        </w:rPr>
        <w:t xml:space="preserve"> ، فهو أولاً أورده دون أن ينبه إلى ضعفه مع أن فيه علتين اثنتين ، لو واحدة منهما استقلت لنهضت بتضعيف الحديث ، فكيف بالعلتين مجتمعتين معاً . وثانياً أن ظاهر هذا الحديث يخالف ما كان يدعو إليه من عقيدة ، ومن إفراد التوحيد والدعوة إلى الله عز وجل ، وهو التوسل بالمخلوقين ، فيا شيخنا فقد فهم بعض أهل العلم هذه الكلمة منكم تعريضا في الشيخ محمد بن عبد الوهاب ، فألف رسالة يصحح بها هذا الحديث ، ويرد بها عليكم سماها الانتصار لشيخ الإسلام محمد بن عبد الوهاب ، والرد على الألباني فيما جانب فيه الصواب ، فما رأيكم في أصل كلمة الشيخ عيد عباسي ، وفي موضع تعليقكم عليها ، والكلام الذي انتقدتم فيه ، وأيضاً نريد الرأي الجلي الواضح حول شيخ الإسلام محمد بن عبد الوهاب حتى نقطع على بعض المغرضين ما قد يستغلون به كلمتكم آنفة الذكر ، وجزاكم الله خيراً وبارك فيكم ونفع بكم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الجواب عن السؤال أريد أن أبين كلام الأخ عيد عباسي ، فرج الله عنه وعن المسلمين جميعاً ، وتعليقي عليه لم يكن في تلك الندوة ، وبخاصة أن الندوة أقيمت وعيد عباسي مسجون ، وأنا ما كنت حاضراً فيها ، ولذلك فأنا أعتبر أن نشر هذه الكلمة ، في ذلك الكتاب المشار إليه إنما هو تدليس من بعض القائمين على الندوة ، والمعادين لدعوتنا ، دعوة الكتاب والسنة فأوهموا القراء ، أن هذا الكلام الذي نسبوه إلى عيد عباسي ألقاه هناك ، وأن تعليقي أيضاً عليه كان هناك ، وهذا تدليس بلا شك غير جائز شرعاً لأنه يشبه الكذب على الناس كل الناس الذين يقرؤون هذا الكتاب ، ونحو هذا السؤال قد كان جاءني من بعض إخواننا طلبة العلم في عمرتي الأخيرة التي أديتها قبل نحو سنتين ، هناك في المدينة المنورة ، وقد أجبت عنها ، وكان السائل بطبيعة الحال من إخواننا طلاب العلم ، ومن المتحمسين لشيخ الإسلام رحمه الله محمد بن عبد الوهاب . وكان خلاصة جوابي هناك ، وهو جوابي الآن ، وليس عندي شيء جديد أنه ليس من الإسلام ، </w:t>
      </w:r>
      <w:r>
        <w:rPr>
          <w:rFonts w:ascii="Traditional Arabic" w:hAnsi="Traditional Arabic" w:cs="Traditional Arabic"/>
          <w:color w:val="000000"/>
          <w:sz w:val="32"/>
          <w:szCs w:val="32"/>
          <w:rtl/>
        </w:rPr>
        <w:lastRenderedPageBreak/>
        <w:t xml:space="preserve">المبالغة والغلو في أهل العلم . وإعطاءهم ما لم يكونوا متلبسين ، ومتحققين فيه ، فمحمد بن عبد الوهاب رحمه الله لاشك أن له الفضل الأكبر ، في نشر دعوة التوحيد في بلاد نجد أولاً ، ثم في سائر البلاد الإسلامية الأخرى ، التي تأثرت بدعوته المباركة تأثراً كبيراً ولعل البلاد السورية ، وغيرها هي من آثار تلك الدعوة الطيبة ، ولكن هذا لا يعني أن الشيخ محمد بن عبد الوهاب رحمه الله كان إماماً في كل علم ، كان إماماً في التفسير وكان إماماً في الحديث وكان إماماً في الفقه إلى آخره ، فهو عندي وأقولها بكل صراحة ، ليس كشيخ الإسلام ابن تيمية الذي جاء في ترجمته من كبار أهل العلم ، أنه كان إذا جلس في مجلس وفيه من مختلف العلماء والتخصص في كل علم ، كان إذا تكلم في أي علم ظن المتخصص فيه أن ابن تيمية متخصص في هذا العلم ، فابن تيمية رحمه الله من نوادر الزمان وقلما تلد مثله النسوان . فشيخ الإسلام محمد بن عبد الوهاب لم يكن كابن تيمية في الإجابة والتحقيق في كثير من العلوم ، وبخاصة منه الحديث النبوي الشريف ، فلا يظهر فيما اطلعنا من الكتب ، شيئان اثنان الشيء الأول : أنه نقادة في الحديث ، والشيء الثاني : أنه ليس كشيخ الإسلام ابن تيمية جوالاً في فقه المذاهب الأربعة وغيرها ونقاداً لكثير من الآراء الواردة فيها ومرجحاً لبعضها على بعض ، فهو يغلب عليه التمذهب بالمذهب الحنبلي . كما هو شأن كل العلماء في كل العصور في كل المذاهب أن يغلب عليهم التمذهب بنسب مختلفة فمنهم من لا يكاد يتزحزح عن مذهبه قيد شعرة ، ومنهم من يتحرك شيئاً قليلاً ، ومنهم شيئاً كثيراً ، وكل ذلك على حسب إطلاعهم وسعة مداركهم للأدلة التي أدورها العلماء في المسائل المختلفين فيها فقولنا هذا الذي نقلوه في هذا الكتاب لم يكن مسطوراً في كتاب وإنما كانت درساً ألقي في بعض السنين والسنين القديمة جداً وسجل في شريط ، فاستغل بعض القائمين على هذه الندوة ، وسجلوا كلام أخينا عيد عباس فرج الله عنه ، وتعليقي عليه ، وأنا علقت عليه يومئذٍ ببيان الحقيقة ولنعطي كل إنسان حقه مما يستحقه دون إفراط ولا تفريط ، فمحمد بن عبد الوهاب لاشك هو رجل عالم وفاضل وبخاصة في دعوته للتوحيد ، فأثرها لا ينكره حتى الأعداء أما العلوم الأخرى وبصورة خاصة علم الحديث فليس له تلك الآثار التي تحشره في زمرة حُفاظ الحديث ، فيما لو كان هناك اليوم من يؤلف كتاباً في حفاظ الحديث كما فعل الإمام الذهبي في عصره ، وتبعه محمد بن عبد الهادي ، ثم جاء من بعده السيوطي وغيرهم ألفوا كل منهم يتمم الشوط الذي قام به سابقه ، فلو فرضنا أن إنساناً اليوم ، ألف كتاباً في حفاظ الحديث على مر القرون ، وأراد أن يعطي حقه للشيخ محمد بن عبد الوهاب ما حطه في مصاف هؤلاء الحفاظ ، فضلاً أن يصفه في مصاف المصححين والمضعفين ، لأننا نعلم بالتجربة أنه لا تلازم بين حفظ الحديث ، وبين نقد الحديث تصحيحاً وتضعيفاً ، ولذلك فهذا العلم يجب أن نقدره حق قدره ، وفي الوقت نفسه يجب أن نعرف حق المتخصصين فيه ولا نظلم هؤلاء كما أننا لا نرفع إلى مصافهم من لم يكونوا كهؤلاء وإنما على مبدأ قول ربنا تبارك وتعالى : </w:t>
      </w:r>
      <w:r>
        <w:rPr>
          <w:rFonts w:ascii="Traditional Arabic" w:hAnsi="Traditional Arabic" w:cs="Traditional Arabic"/>
          <w:b/>
          <w:bCs/>
          <w:color w:val="FF0000"/>
          <w:sz w:val="32"/>
          <w:szCs w:val="32"/>
          <w:rtl/>
        </w:rPr>
        <w:t>(( لا تظلمون ولا تظلمون ))</w:t>
      </w:r>
      <w:r>
        <w:rPr>
          <w:rFonts w:ascii="Traditional Arabic" w:hAnsi="Traditional Arabic" w:cs="Traditional Arabic"/>
          <w:color w:val="000000"/>
          <w:sz w:val="32"/>
          <w:szCs w:val="32"/>
          <w:rtl/>
        </w:rPr>
        <w:t xml:space="preserve"> ، هذا رأي </w:t>
      </w:r>
      <w:r>
        <w:rPr>
          <w:rFonts w:ascii="Traditional Arabic" w:hAnsi="Traditional Arabic" w:cs="Traditional Arabic"/>
          <w:color w:val="000000"/>
          <w:sz w:val="32"/>
          <w:szCs w:val="32"/>
          <w:rtl/>
        </w:rPr>
        <w:lastRenderedPageBreak/>
        <w:t>وجوابي على هذا السؤال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وصلتك رسالة إسماعيل الأنصاري التي كنا في صددها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بدأت به منذ ثلاثين سنة تقريباً أو يزيد ألا وهو صحيح أبي داوود وضعيف أبي داوود ، فالكتاب الآن مع الأسف في حكم المفقود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أنت كنت بتفصيل يعني تخرج الأحاديث فيه أم الكلام مختصر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تفصيل كالسلسلة ، لا ، وإنما بإيجاز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على ذكر الأحكام الصغرى والوسطى ، فيما اطلعتم عليه من الأحكام الكبرى ، هل طريقته كما أشار إليه الذهبي في ترجمته من سير أعلام النبلاء ، بأنها بإسناد نفسه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أم بإسناد المصنفين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بإسناد المصنفين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بإسناد المصنفين وليس بإسناد نفسه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هو يقول مثلاً ، كتاب الإيمان ، قال مسلم : حدثني فلان قال : حدثني فلان ، ثم بيذكر سنن أبي داوود بإسناده البزار الطبراني إلى آخره ، مش بإسناده ؟ إلى المخرجين من الحديث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الذهبي في ترجمته من السير يقول وله الأحكام الكبرى ، قيل هي بإسناده فكأن الذهبي رحمه الله ، ما اطلع عليها حينئذٍ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الكلام إذا صح عن الذهبي له توجيه وهو : أنت تعرف أن المؤلفين القدامى كانوا يروون كتب الأئمة بأسانيدهم ، فقد يذكر هو السند في أول الكتاب ، وهذا ما لم أره ، إلى مسلم مثلاً ، ثم يختصر فيما بعد ، بقول قال مسلم في صحيحه إلى آخره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كما يقول البعض الآخر به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لكن مع ذلك ما أذكر أنه بدأ كتابه بمثل هذه الرواية التي فيها وصل إسناده بمسلم أو بالبخاري أو بأبي داوود ، أو نحو ذلك من الكتب الأخرى ، فما أدري شو عنى الذهبي بذاك الكلام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شيخنا إذا كان هذا الكلام كذلك ، فتكون الكبرى بأسماء المصنفين والوسطى التي اشتغلت عليها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الوسطى ليس فيها إلا رواه مسلم ، بيذكر الحديث وبقول رواه مسلم بيذكر الحديث وبيقول رواه </w:t>
      </w:r>
      <w:r>
        <w:rPr>
          <w:rFonts w:ascii="Traditional Arabic" w:hAnsi="Traditional Arabic" w:cs="Traditional Arabic"/>
          <w:color w:val="000000"/>
          <w:sz w:val="32"/>
          <w:szCs w:val="32"/>
          <w:rtl/>
        </w:rPr>
        <w:lastRenderedPageBreak/>
        <w:t xml:space="preserve">أبو داود ، وقد يصرح أحياناً بإسناد صحيح أو بإسناد ضعيف ، هذه الوسطى أما الصغرى فقد اقتصر على الصحيحة فقط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فهذه الفرق بين الكبرى والوسطى والصغرى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جميل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بالنسبة لصحيح أبي داود وضعيف أبي داود ، إلى أين وصلت به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وصلت فيه لبعد كتاب الإمارة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تقريبا ثلثي الكتاب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ثلثي الكتاب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وبالتفصيل كالإرواء الغليل مثلا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أقل شوية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سنن أبي داود التي تصدره مكتبة التربية في الرياض أكملته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أكملته من زمان وأرسل إليهم ، بس هذا على نمط السنن التي صدرت قبله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هو مختصر صحيح أو حسن أو ضعيف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قرأت في سير أعلام النبلاء للإمام الذهبي ، يقول عن الإمام النسائي أن له سرفاً في الرجال أشد من سرف الإمام مسلم ، ويقول أنه أحفظ من الإمام مسلم هو أو غيره ، يعني لا أذكر بالضبط هل هو قال هذا أم أورده في السير ويقول أن النسائي جار في مضمار البخاري وأبي زرعة ، فما رأيك بهذا الكلام ؟ كأنما هو يقدمه على مسلم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رأي الآن هذه شغلة الحفاظ ، ولسنا منهم ، هذا يحتاج إلى استيعاب الأحاديث وطرقها وأسانيدها ، حتى يتمكن الإنسان من الترجيح ، ودونه خرط القتاد بالنسبة إلينا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الملاحظ فعلاً أن عدد الأحاديث الضعاف في النسائي عدد قليل جداً يعني ، كأنما خمسة في المائة أو شيء يقارب هذا فقط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بصراحة أجريت إحصاء النسبة لكن فيها نسبة وفي الغالب الضعف يأتي من الجهالة ثم أنا رأي بأن النسائي ، يكاد يكون في مصاف ابن خزيمة وابن حبان ، في التوثيق لمن كان مجهولاً عند غيره ، وهذا يعني يخدش بعض الخدش لما نقلته الذهبي وهو معروف عنه ، لأنه لا نجد شيئاً من هذا القبيل في كتب الشيخين إلا نادراً ،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أتسمع بالأحاديث الضعاف في النسائي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الذي قلته آنفاً إني ما أحصيته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هل أكملته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أكلمته وطبع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لا الصحيح فقط أما الضعيف ما نزل بعد ، كما أن ضعيف الترمذي ما نزل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قد ذكرت في بعض المجالس أن أحسن كتاب لكم من الناحية العلمية هو إرواء الغليل نريد قليلا من التفصيل والبيان حول هذا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كتاب يعني فقهي جمع على وجازته من الناحية الفقهية ، جمع أدلة الأحكام التي ذكرها مؤلف الكتاب على المذهب الحنبلي عامتها وسائرها بالنسبة للمذاهب الأخرى فهذه يعني خاصية فلما توجد في كتب الفقهاء المتأخرين ، لأن هؤلاء يغلب عليهم التعصب للمذهب والاحتجاج لمذهبهم دون بيان حجة المخالف ، وهذا في الواقع مما يخدش في أسلوبهم ، لما هو معروف لدى أهل السنة بأن من مزايا أهل الحديث أنهم يروون مالهم وما عليهم ، هذا الكتاب كأنه شذ عن ما جرى عليه أغلبية الفقهاء وكأنه كان متأثراً بهذه الكلمة التي ينقلها ابن تيمية في كتبه من صفة أهل الحديث والسنة ، هذا من جهة ومن جهة أخرى أن الحنابلة مع أنهم في إتباعهم لإمامهم الإمام أحمد إمام السنة ، هم أقرب إلى الفقه السلفي الحديثي من غيرهم لو أنهم سلكوا طريق إمامهم ، ولذلك كنت ولا أزال أستغرب أن يكون متداولاً بين أيدي المسلمين ، عامتهم وخاصتهم ، كتب في تخريج بعض المذاهب المعروفة كالمذهب الحنفي والشافعي ، مع أن مذهب الإمام أحمد أولى بالعناية لتخريج كتبه وفقهه من سائر المذاهب الأخرى . وهذا كان من الحوافز والدوافع للعناية بتخريج هذا الكتاب ، بعد أن تميز عندي الذي أشرت إليه آنفاً ، ولعلي ذكرت في مقدمة هذا الكتاب أو غيره نسيت العهد بعيد أنني بهذا الكتاب خدمت السنة أولا ، وخدمة إمام السنة الإمام ثانيا وهو الإمام أحمد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237</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سبع سنين أو ما أشبه ذلك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 ولعلك تعلم أني زرت الكويت مرة أو أكثر من مرة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بل مرة واحدة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الآن رجلايا لا تساعداني وإلا كنت اعتمرت وربما حججت لكن </w:t>
      </w:r>
      <w:r>
        <w:rPr>
          <w:rFonts w:ascii="Traditional Arabic" w:hAnsi="Traditional Arabic" w:cs="Traditional Arabic"/>
          <w:b/>
          <w:bCs/>
          <w:color w:val="FF0000"/>
          <w:sz w:val="32"/>
          <w:szCs w:val="32"/>
          <w:rtl/>
        </w:rPr>
        <w:t>(( وهن العظم مني ))</w:t>
      </w:r>
      <w:r>
        <w:rPr>
          <w:rFonts w:ascii="Traditional Arabic" w:hAnsi="Traditional Arabic" w:cs="Traditional Arabic"/>
          <w:color w:val="000000"/>
          <w:sz w:val="32"/>
          <w:szCs w:val="32"/>
          <w:rtl/>
        </w:rPr>
        <w:t xml:space="preserve"> نبدأ باليمين إذا كان الأستاذ عنده شيء ، تفضل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من ذبح ذبيحته فنسي أن يسمي الله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يسمي إيش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يسمي الله ، هل تحل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تحل له ؛ لأن الإنسان أمر مرفوع المؤاخذة عليه ، كما هو الأصل والقاعدة وإذا قيل بالمؤاخذة في بعض المواطن ، فذلك لنصٍ خاص لقوله عليه السلام : </w:t>
      </w:r>
      <w:r>
        <w:rPr>
          <w:rFonts w:ascii="Traditional Arabic" w:hAnsi="Traditional Arabic" w:cs="Traditional Arabic"/>
          <w:b/>
          <w:bCs/>
          <w:color w:val="0000FF"/>
          <w:sz w:val="32"/>
          <w:szCs w:val="32"/>
          <w:rtl/>
        </w:rPr>
        <w:t>( رفع عن أمتي الخطأ والنسيان وما استكرهوا عليه )</w:t>
      </w:r>
      <w:r>
        <w:rPr>
          <w:rFonts w:ascii="Traditional Arabic" w:hAnsi="Traditional Arabic" w:cs="Traditional Arabic"/>
          <w:color w:val="000000"/>
          <w:sz w:val="32"/>
          <w:szCs w:val="32"/>
          <w:rtl/>
        </w:rPr>
        <w:t xml:space="preserve"> وقبل ذلك قوله تعالى في القرآن : </w:t>
      </w:r>
      <w:r>
        <w:rPr>
          <w:rFonts w:ascii="Traditional Arabic" w:hAnsi="Traditional Arabic" w:cs="Traditional Arabic"/>
          <w:b/>
          <w:bCs/>
          <w:color w:val="FF0000"/>
          <w:sz w:val="32"/>
          <w:szCs w:val="32"/>
          <w:rtl/>
        </w:rPr>
        <w:t>(( ربنا لا تؤاخذنا إن نسينا أو أخطأنا ))</w:t>
      </w:r>
      <w:r>
        <w:rPr>
          <w:rFonts w:ascii="Traditional Arabic" w:hAnsi="Traditional Arabic" w:cs="Traditional Arabic"/>
          <w:color w:val="000000"/>
          <w:sz w:val="32"/>
          <w:szCs w:val="32"/>
          <w:rtl/>
        </w:rPr>
        <w:t xml:space="preserve"> ونزلت الإجابة من ربنا عز وجل من فوق عرشه ، كان كلما قال المؤمنون : </w:t>
      </w:r>
      <w:r>
        <w:rPr>
          <w:rFonts w:ascii="Traditional Arabic" w:hAnsi="Traditional Arabic" w:cs="Traditional Arabic"/>
          <w:b/>
          <w:bCs/>
          <w:color w:val="FF0000"/>
          <w:sz w:val="32"/>
          <w:szCs w:val="32"/>
          <w:rtl/>
        </w:rPr>
        <w:t>(( لا تؤاخذنا إن نسينا أو أخطأنا ))</w:t>
      </w:r>
      <w:r>
        <w:rPr>
          <w:rFonts w:ascii="Traditional Arabic" w:hAnsi="Traditional Arabic" w:cs="Traditional Arabic"/>
          <w:color w:val="000000"/>
          <w:sz w:val="32"/>
          <w:szCs w:val="32"/>
          <w:rtl/>
        </w:rPr>
        <w:t xml:space="preserve"> إلى آخر الدعاء ، يقول الرب تبارك وتعالى ، نعم ، فالله عز وجل قد تلطف وترأف وترحم بهذه الأمة فلم يؤاخذها إلا بما تعمدت به قلوبهم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ننقل عن الشيخ ابن عثيمين فتوى أنه رأى يعني النسيان هنا يرفع الإثم ، أما الذبيحة فلا تحل من أصلها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رأي الحنفية ، كقاعدة لهم يخالفوا رأي الجمهور ، يعني تأويل الحديث السابق : </w:t>
      </w:r>
      <w:r>
        <w:rPr>
          <w:rFonts w:ascii="Traditional Arabic" w:hAnsi="Traditional Arabic" w:cs="Traditional Arabic"/>
          <w:b/>
          <w:bCs/>
          <w:color w:val="0000FF"/>
          <w:sz w:val="32"/>
          <w:szCs w:val="32"/>
          <w:rtl/>
        </w:rPr>
        <w:t>( وضع عن أمتي الخطأ والنسيان )</w:t>
      </w:r>
      <w:r>
        <w:rPr>
          <w:rFonts w:ascii="Traditional Arabic" w:hAnsi="Traditional Arabic" w:cs="Traditional Arabic"/>
          <w:color w:val="000000"/>
          <w:sz w:val="32"/>
          <w:szCs w:val="32"/>
          <w:rtl/>
        </w:rPr>
        <w:t xml:space="preserve"> واختلفوا في التفسير ؛ الجمهور وضع الإثم والتكليف معًا ، أما الأحناف فيقولون وضع الإثم دون التكليف ، ومن الاختلاف في تفسير هذا الحديث يتفرع الاختلاف في الفروع التي يعني ترد ، كل يحيل بها على تفسيره للحديث ، فمن كان تفسيره أنه يعني وضع الإثم فقط ، يقول لابد من الإعادة في كل حكم ترتب عليه نسيان ، إلا ما استثناه النص ، والعكس بالعكس تمامًا ، من كان يُفسر الحديث بالتفسير الأوسع ، ونحن مع الموسعين أن الله عز وجل وضع ورفع الخطأ والمؤاخذة إثمًا وتكليفًا إثما إلا فيما جاء الدليل المكلف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ما نقلته عن الشيخ ، إذا كان النقل صحيحًا فهذا رأي مسبوق إليه من كثير من أهل العلم ، ونحن نقول برأي آخر كما أسمعتك آنفًا ، أضف إلى ذلك أن تكليف الناس ومؤاخذتهم بهذا التكليف فيما ينسون فهو يشبه تكليف ما لا يُطاق ، وهذا أيضًا ليس من مذهب أهل </w:t>
      </w:r>
      <w:r>
        <w:rPr>
          <w:rFonts w:ascii="Traditional Arabic" w:hAnsi="Traditional Arabic" w:cs="Traditional Arabic"/>
          <w:color w:val="000000"/>
          <w:sz w:val="32"/>
          <w:szCs w:val="32"/>
          <w:rtl/>
        </w:rPr>
        <w:lastRenderedPageBreak/>
        <w:t xml:space="preserve">السنة ، خلافًا لما نقله الإمام الغزّالي في كتابه الأحياء ، حيث ذكر أن لله أن يكلف عباده بما لا يطيقون ، وهذا خلاف القرآن الكريم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من سافر في معصية كفعل الفواحش وشرب الخمر ، هل يجوز له أن يقصر الصلاة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الخلاف في هذه المسألة معروف أيضًا ، لكنني أقول من سافر لهذا القصد فليس له الترخص ، أما من سافر ومن طبيعته أن يخالف لم يتقصد السفر ليخالف ، وإنما تقع منه المعاصي والمخالفة فهذا له أن يترخص ، وضح لك الفرق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المسلمون في السويد في دولة أوروبية ، في رمضان الفطر عندهم ثلاث ساعات فقط ، يعني تغيب في الساعة العاشرة وتشرق في الساحة الواحدة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السويد ، هناك المسلمون ثلاث ساعات فقط يفطرون ، وإحدى وعشرين ساعة يصومون ، فوجدوا مشقة كما نقل لي أحد الإخوة أن البعض قد أفتى لهم أن يصوموا ويفطروا على ميقات الحرم المكي ، فهل هذه الفتوى لها وجه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نرى هذه الفتوى صوابًا ؛ لأننا نعكس الموضوع ونقول أنه سيأتيهم فصل ينعكس الأمر معهم ، فيصومون ثلاث ساعات أو قريبًا من ذلك ويفطرون بقية الأربع وعشرين ساعة واضح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أظن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أنت دارس شيء بما يسمى بالجغرافيا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يعني قليل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أنت ألا تعرف أن الشمس في القطب الشمالي تغيب نصف سنة على طول ، ولا يرونها ، والنصف الثاني يبقى على العكس من ذلك تمامًا تعرف هذا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بضاعتي في الجغرافيا مزجاة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ما تعرف هذا ، هذا أمر معروف ، وبين هذا وهذا فصول في تلك البلاد ، يعني من كان في القطبين فيمر عليه الليل نصف السنة ، ومقابل نهار نصف السنة ، هذا يأتي السؤال ماذا يفعلون ، لكن الذين هم دونهم ، وأقرب إلينا إلى خط الاستواء ، هؤلاء كلما اقتربوا إلينا كلما اعتدل الوقت معهم ، تعرف في خط الاستواء أن الليل والنهار متساوٍ تمامًا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كلما على أو دنى نزل يختلف الأمر تمامًا ، فيأتي وقت في تلك البلاد مقابل العشرين ساعة ، أو الإحدى وعشرين ساعة يلي يصوموها ويقابلهم ثلاث ساعات إفطار ، سيأتي بعد نصف سنة العكس تمامًا ، ولذلك نحن نقول لهم حسابكم مدخر فيما سيأتي ولا نفتيهم بأن يصوموا بالنسبة لجوارهم ؛ لأن هؤلاء يصدق عليهم الآيات : </w:t>
      </w:r>
      <w:r>
        <w:rPr>
          <w:rFonts w:ascii="Traditional Arabic" w:hAnsi="Traditional Arabic" w:cs="Traditional Arabic"/>
          <w:b/>
          <w:bCs/>
          <w:color w:val="FF0000"/>
          <w:sz w:val="32"/>
          <w:szCs w:val="32"/>
          <w:rtl/>
        </w:rPr>
        <w:t>(( فكلوا واشربوا حتى يتبين لكم الخيط الأبيض من الخيط الأسود من الفجر ))</w:t>
      </w:r>
      <w:r>
        <w:rPr>
          <w:rFonts w:ascii="Traditional Arabic" w:hAnsi="Traditional Arabic" w:cs="Traditional Arabic"/>
          <w:color w:val="000000"/>
          <w:sz w:val="32"/>
          <w:szCs w:val="32"/>
          <w:rtl/>
        </w:rPr>
        <w:t xml:space="preserve"> بخلاف الذين قلنا لك عنهم في القطب الشمالي ، لا يرون شمسًا مطلقًا ، لا صبح ولا عشاء ولا أي شيء ، فهؤلاء يقدرون تقديرًا كما جاء التصريح بذلك في حديث الدجال الصحيح الذي فيه أن النبي صلى الله عليه وسلم لما أخبر أصحابه بــــــ </w:t>
      </w:r>
      <w:r>
        <w:rPr>
          <w:rFonts w:ascii="Traditional Arabic" w:hAnsi="Traditional Arabic" w:cs="Traditional Arabic"/>
          <w:b/>
          <w:bCs/>
          <w:color w:val="0000FF"/>
          <w:sz w:val="32"/>
          <w:szCs w:val="32"/>
          <w:rtl/>
        </w:rPr>
        <w:t>( أن الدجال يخرج في أربعين يوم ، فيوم من أيامه طوله طول سنة ، واليوم الآخر طوله طول شهر والثالث طوله طول أسبوع ، وبقية أيامه كأيامكم هذه )</w:t>
      </w:r>
      <w:r>
        <w:rPr>
          <w:rFonts w:ascii="Traditional Arabic" w:hAnsi="Traditional Arabic" w:cs="Traditional Arabic"/>
          <w:color w:val="000000"/>
          <w:sz w:val="32"/>
          <w:szCs w:val="32"/>
          <w:rtl/>
        </w:rPr>
        <w:t xml:space="preserve"> ، جاء السؤال : كيف يكون الصلاة ؟ قال</w:t>
      </w:r>
      <w:r>
        <w:rPr>
          <w:rFonts w:ascii="Traditional Arabic" w:hAnsi="Traditional Arabic" w:cs="Traditional Arabic"/>
          <w:b/>
          <w:bCs/>
          <w:color w:val="0000FF"/>
          <w:sz w:val="32"/>
          <w:szCs w:val="32"/>
          <w:rtl/>
        </w:rPr>
        <w:t>(  فاقدروا لها قدرها )</w:t>
      </w:r>
      <w:r>
        <w:rPr>
          <w:rFonts w:ascii="Traditional Arabic" w:hAnsi="Traditional Arabic" w:cs="Traditional Arabic"/>
          <w:color w:val="000000"/>
          <w:sz w:val="32"/>
          <w:szCs w:val="32"/>
          <w:rtl/>
        </w:rPr>
        <w:t xml:space="preserve"> ، إذًا هذه السنة الطويلة بدهم يقدروا المسلمين حسب إيش ؟ حسب ما كان معهودًا عندهم ؛ الآن في وجود الساعات من الميسر جدًا ، أن يقدروا ، لو فرضنا أنه أصاب المسلمين ليل دامس طول السنة فاختلط الليل والنهار ، وهذا يقع كما قلنا آنفًا في القطبين الشمالي والجنوبي ، هذا لابد له من تقدير ، أما كل بلد يرى الشمس تطلع وتغرب ، وما يترتب من وراء ذلك من الفجر ، فهؤلاء لابد أن يصوموا ولو طال مدة الصيام عليهم ، وربنا عز وجل يقول في القرآن الكريم : </w:t>
      </w:r>
      <w:r>
        <w:rPr>
          <w:rFonts w:ascii="Traditional Arabic" w:hAnsi="Traditional Arabic" w:cs="Traditional Arabic"/>
          <w:b/>
          <w:bCs/>
          <w:color w:val="FF0000"/>
          <w:sz w:val="32"/>
          <w:szCs w:val="32"/>
          <w:rtl/>
        </w:rPr>
        <w:t>(( ولو شاء الله لأعنتكم ))</w:t>
      </w:r>
      <w:r>
        <w:rPr>
          <w:rFonts w:ascii="Traditional Arabic" w:hAnsi="Traditional Arabic" w:cs="Traditional Arabic"/>
          <w:color w:val="000000"/>
          <w:sz w:val="32"/>
          <w:szCs w:val="32"/>
          <w:rtl/>
        </w:rPr>
        <w:t xml:space="preserve"> ما شاء الله لنا العنت والحمد لله ، لكن إذا وقع في بعض البلاد مثل هذه الصورة فسيأتيهم الراحة المضاعفة مقابل تلك المشقة الزائدة ، هذا هو جوابي وهو الصواب إن شاء الله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يعني عندنا في الكويت ، بين مجموعة الشباب المسلم الملتزم ، تجد البعض لا يرتاح للآخرين ما ينقم في دينه بشيء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يقول أنا ما أرتاح إليه شخصيًا نفسي لا تطمئن له ، وإذا يعني أنكر عليه وما شابه ذلك استشهاد بحديث وحشي حينما قال له النبي صلى الله عليه وسلم  </w:t>
      </w:r>
      <w:r>
        <w:rPr>
          <w:rFonts w:ascii="Traditional Arabic" w:hAnsi="Traditional Arabic" w:cs="Traditional Arabic"/>
          <w:b/>
          <w:bCs/>
          <w:color w:val="0000FF"/>
          <w:sz w:val="32"/>
          <w:szCs w:val="32"/>
          <w:rtl/>
        </w:rPr>
        <w:t>( غيب عني وجهك )</w:t>
      </w:r>
      <w:r>
        <w:rPr>
          <w:rFonts w:ascii="Traditional Arabic" w:hAnsi="Traditional Arabic" w:cs="Traditional Arabic"/>
          <w:color w:val="000000"/>
          <w:sz w:val="32"/>
          <w:szCs w:val="32"/>
          <w:rtl/>
        </w:rPr>
        <w:t xml:space="preserve"> فوحشي جاء تائبًا إلى النبي صلى الله عليه وسلم لكن النبي صلى الله عليه وسلم قال له : </w:t>
      </w:r>
      <w:r>
        <w:rPr>
          <w:rFonts w:ascii="Traditional Arabic" w:hAnsi="Traditional Arabic" w:cs="Traditional Arabic"/>
          <w:b/>
          <w:bCs/>
          <w:color w:val="0000FF"/>
          <w:sz w:val="32"/>
          <w:szCs w:val="32"/>
          <w:rtl/>
        </w:rPr>
        <w:t>( غيب عني وجهك )</w:t>
      </w:r>
      <w:r>
        <w:rPr>
          <w:rFonts w:ascii="Traditional Arabic" w:hAnsi="Traditional Arabic" w:cs="Traditional Arabic"/>
          <w:color w:val="000000"/>
          <w:sz w:val="32"/>
          <w:szCs w:val="32"/>
          <w:rtl/>
        </w:rPr>
        <w:t xml:space="preserve"> فهنا قالوا الحالة النفسية للرسول عليه السلام والرجل جاءه تائب ، فيستشهدون بهذا الحديث فلو تزيدنا إيضاح أنت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استشهاد في غير محله ، هو الصحيح جاء تائبًا ، لكن في نفس الرسول عليه السلام حسرة ، لا تمحيها الأيام ولا الزمان بسبب قتل وحشي لعمه حمزة ، فماذا فعل هذا الذي لا يرتاح إليه ، مع هذا الذي لا يرتاح ، ما الذي فعله معه ؟ لا شيء ، ولذلك هذا الاستدلال في الواقع يدلنا أننا نعيش في زمن قد تزبب الناس قبل أن يتحصرموا ، وتعاملوا وهم جُهال وليسوا بعلماء ، فهذا الاستدلال هزيل جدًا ؛ لأنه لا يطابق الحادثة هب أن إنسانا قتل أخا لمسلم ظلمًا وبغيًا وعدوانًا وجاء إليه تائبًا ، وظهر من منطلقه في حياته ، أنه تائب فعلا ، لكن قال له : </w:t>
      </w:r>
      <w:r>
        <w:rPr>
          <w:rFonts w:ascii="Traditional Arabic" w:hAnsi="Traditional Arabic" w:cs="Traditional Arabic"/>
          <w:b/>
          <w:bCs/>
          <w:color w:val="0000FF"/>
          <w:sz w:val="32"/>
          <w:szCs w:val="32"/>
          <w:rtl/>
        </w:rPr>
        <w:t>( غيب عني وجهك )</w:t>
      </w:r>
      <w:r>
        <w:rPr>
          <w:rFonts w:ascii="Traditional Arabic" w:hAnsi="Traditional Arabic" w:cs="Traditional Arabic"/>
          <w:color w:val="000000"/>
          <w:sz w:val="32"/>
          <w:szCs w:val="32"/>
          <w:rtl/>
        </w:rPr>
        <w:t xml:space="preserve"> هذا ليس كذاك ؛ لأن هذا قتل أخاه ظلمًا فلا يريد أن يتعكر صفو حياته برؤية وجه قاتل أخيه مثلا ، فالمسألة تختلف نسأل الله عز وجل أن يفقهنا الدين ويعلمنا التأويل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هو آثم بذلك يا شيخ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 لأن هذا من التدابر والتقاطع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 من الهوى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أنه من إتباع الهوى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سؤال أصولي يا شيخ في الأصول ، من أدلة التشريع المختلف فيها العرف ، البعض يجيزه </w:t>
      </w:r>
      <w:r>
        <w:rPr>
          <w:rFonts w:ascii="Traditional Arabic" w:hAnsi="Traditional Arabic" w:cs="Traditional Arabic"/>
          <w:color w:val="000000"/>
          <w:sz w:val="32"/>
          <w:szCs w:val="32"/>
          <w:rtl/>
        </w:rPr>
        <w:lastRenderedPageBreak/>
        <w:t xml:space="preserve">والبعض يُنكره ، فلو تبسط لنا القول بهذه المسألة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العرف يا أخي ليس له علاقة بالأحكام الشرعية وإنما له علاقة ببعض الألفاظ التي قلما يتكلم بها بعض الناس ، ويكون لهم عرف خاص ، ومن أمثلة ذلك ما ذكر في كتب الفقه ، لو أن إنسانًا حلف بأنه لا يأكل اللحم ، فهل يحنث إذا أكل السمك ؟ السمك بنص القرآن الكريم : </w:t>
      </w:r>
      <w:r>
        <w:rPr>
          <w:rFonts w:ascii="Traditional Arabic" w:hAnsi="Traditional Arabic" w:cs="Traditional Arabic"/>
          <w:b/>
          <w:bCs/>
          <w:color w:val="FF0000"/>
          <w:sz w:val="32"/>
          <w:szCs w:val="32"/>
          <w:rtl/>
        </w:rPr>
        <w:t>(( وتسخرجون منه لحمًا طريًا ))</w:t>
      </w:r>
      <w:r>
        <w:rPr>
          <w:rFonts w:ascii="Traditional Arabic" w:hAnsi="Traditional Arabic" w:cs="Traditional Arabic"/>
          <w:color w:val="000000"/>
          <w:sz w:val="32"/>
          <w:szCs w:val="32"/>
          <w:rtl/>
        </w:rPr>
        <w:t xml:space="preserve"> هكذا الآية أظن ، فهو لحم ، لكن إذا كان في عُرف بلد أنه إذا قال القائل اشتريت اللحم أو أكلت اللحم ما يخطر في باله مطلقًا ، أنه لعله يعني لحم السمك ، لعله ، مش يتبادر لذهنه لحم السمك ، فحينئذٍ من حلف هذا الحلف وأقسم هذا اليمين ، فهنا نقول يجب أن يعود إلى عُرف بلده ، وأنا أعكس لك الآن المثال ، من كان في بعض البلاد الساحلية التي لا تعرف من اللحوم إلا لحوم السمك ، أما لحوم الضأن أما لحوم الجمال ، أما لحوم المعز ، لهذا لا يخطر لهم على بال ؛ لأنه لا تعيش هذه الحيوانات ، في ساحلهم فقال قائلهم ، والله لا آكل اللحم كذا يومًا ، فأكل مثلا سافر سفرة مثلا وجاء البلاد التي يعرفون فيها هذه اللحوم فأكل منها هل يحنث ؟ نعود إلى عرف بلاده ، ماذا يعني باللحم ؟ يعني السمك ، فمثل هنا يدخل العرف أما تغير الأحكام ، تبديل الأحكام ، فهذه جاء الإسلام بنصوص منها ما هو مُفصل ، ومنها ما هو يعني عام ، يدخل فيه جزئيات كثيرة وكثيرة جدًا ، ولسنا بحاجة لأخذ الأحكام من أعراف الناس ، لاسيما وهي تختلف كل الاختلاف كما ضربت لك مثلا آنفًا ، فيما يتعلق بمسمى اللحم هذا علاقته ليس في الأحكام التشريعية ، وإنما أشياء أوجبها الإنسان على نفسه فحينئذٍ يقال له ، ماذا تعني ؟ ومن هنا جاء تفصيل العلماء والفقهاء بين بعض الألفاظ في نفس البلد التي يتكلم فيها ، فجعلوا مثلا الطلاق قسمين ، طلاق صريح وطلاق كناية ، فإذا كان في بلد ما معروف أن الرجل إذا قال لأهله اذهبي إلى أهلك ، ويُعنى بهذه العبارة الطلاق فكما لو قال لها طلقتك ، أما إذا كان في بلدٍ آخر لا يعنون هذا المعنى ، لا يدخل في طلاق الكناية أبدًا ؛ لأن هذا ليس يعنونه في البلد الخاص التي أنا أشير إليها ، فإذًا هذه الألفاظ ليس لتغير أحكام شريعة ، وإنما لتوضيح مقاصد شخصية تتعلق ببعض المتلفظين بها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المجيزون يا شيخ يستشهدون بحديث هند أن أبا سفيان رجل شحيح ، فقال لها النبي صلى الله عليه وسلم </w:t>
      </w:r>
      <w:r>
        <w:rPr>
          <w:rFonts w:ascii="Traditional Arabic" w:hAnsi="Traditional Arabic" w:cs="Traditional Arabic"/>
          <w:b/>
          <w:bCs/>
          <w:color w:val="0000FF"/>
          <w:sz w:val="32"/>
          <w:szCs w:val="32"/>
          <w:rtl/>
        </w:rPr>
        <w:t>( خذي ما يكفيك وأولادك بالمعروف )</w:t>
      </w:r>
      <w:r>
        <w:rPr>
          <w:rFonts w:ascii="Traditional Arabic" w:hAnsi="Traditional Arabic" w:cs="Traditional Arabic"/>
          <w:color w:val="000000"/>
          <w:sz w:val="32"/>
          <w:szCs w:val="32"/>
          <w:rtl/>
        </w:rPr>
        <w:t xml:space="preserve"> فالمعروف هنا هم توسعوا فيها قليلاً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 شو المقصود هنا بالمعروف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ما جرى العرف في تلك البلد من الإنفاق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في بلد آخر يختلف الأمر ، هذا ليس تقيدًا لحكم شرعي وإنما الأعراف تختلف من بلد لآخر ، ولا يتعلق بحكم ثابت في الشرع أبدًا هذا الحديث صحيح بلا شك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ألا يُقال أن لفظ المعروف هنا ، ليس له شأن بالعرف ، بالمعروف أي بعدم الظلم ، وبعدم إكثار أخذ المال بالحق وكذا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أن يُقال هذا حقيقة ، بالمعروف غير العرف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بسم الله الرحمن الرحيم ، كثر الكلام في موضوع السنة وتطبيق السُنن ، في كثير من البلدان الإسلامية ومنها السعودية ونرى بعض المتكلمين الآن ممن نحسن بهم الظن ، جرى على ألسنتهم عبارات ، إن تطبيق بعض السنن قد يفرق المسلمين ، فهل هذه المقولة لها وجه من الصحة ، وما تعليقكم على هذا وكيف نرد على  مثل هؤلاء وهم سلفيون ولهم دور في الدعوة ، فلعلنا ننقل لهم شيئًا من رأيكم في هذا الموضوع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لا أعتقد أنا شخصيًا أن عالماً سلفيًا ، يتكلم بمثل هذا الكلام ، قد يكون سلفيًا ناشئًا ، وهذا من باب حسن الظن وإلا أكاد أقول إنه ليس سلفيا مطلقا كيف تكون السنة مفرقة للأمة بل والواقع أن السنة هي التي يجب أن تجمع الأمة ؛ لأن النبي صلى الله عليه وسلم قال في الحديث المعروف صحته عندهم جميعًا </w:t>
      </w:r>
      <w:r>
        <w:rPr>
          <w:rFonts w:ascii="Traditional Arabic" w:hAnsi="Traditional Arabic" w:cs="Traditional Arabic"/>
          <w:b/>
          <w:bCs/>
          <w:color w:val="0000FF"/>
          <w:sz w:val="32"/>
          <w:szCs w:val="32"/>
          <w:rtl/>
        </w:rPr>
        <w:t>( تركت فيكم أمرين لن تضلوا ما إن تمسكتم بهما كتاب الله وسنتي ، ولن يتفرقا حتى يرد عليَّ الحوض )</w:t>
      </w:r>
      <w:r>
        <w:rPr>
          <w:rFonts w:ascii="Traditional Arabic" w:hAnsi="Traditional Arabic" w:cs="Traditional Arabic"/>
          <w:color w:val="000000"/>
          <w:sz w:val="32"/>
          <w:szCs w:val="32"/>
          <w:rtl/>
        </w:rPr>
        <w:t xml:space="preserve">، فإذا كان التمسك بالسنة هو العصمة في تكتل الأمة ، وتجمعها وصيانة عن أن تقع في الخلاف والفرقة فلا شك أن كل من يدّعي أن التمسك بالسنة هو سبب تفرق الأمة هذا شيء ، شيء آخر : ليس هناك مفهوم محدد ، كل التحديد لكلمة السنة التي يطلقها هؤلاء الناس ، الذين أشرت أنت إليهم ، فقد تكون السنة من باب الأمور المندوبة التي يعنونها وقد تكون من الأمور المستحبة ، وقد تكون من السنن المؤكدة ، وقد تكون من السنن الواجبة ، فأي السنن هي التي هم يطلقون هذه الكلمة حولها ويدّعون أنها تكون سببًا لتفريق الأمة بها ؟ تفضل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تتضح الصورة ، ضرب بعضهم مثلا ، لو أن رجلا أراد أن يصلي بجماعة وكانوا يرون الجهر </w:t>
      </w:r>
      <w:r>
        <w:rPr>
          <w:rFonts w:ascii="Traditional Arabic" w:hAnsi="Traditional Arabic" w:cs="Traditional Arabic"/>
          <w:color w:val="000000"/>
          <w:sz w:val="32"/>
          <w:szCs w:val="32"/>
          <w:rtl/>
        </w:rPr>
        <w:lastRenderedPageBreak/>
        <w:t xml:space="preserve">بالبسملة قبل الفاتحة ، وهو لا يرى ذلك ، ولو أنه صلى بهم ولم يجهر كان مجالا للنزاع ، فيرى هنا أن يتنازل عما يعتقده في ذلك ويجهر بالبسملة ويرون أيضًا مثالا آخر ، الاختلاف في موضوع صلاة التراويح أنه القول عشرين أو ثلاث وعشرين وإحدى عشر وثلاث عشر ، صل مع الإمام ما يصلي دون أن تثير هذا النزاع ، هذه الأمثلة التي يضربونها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كيف يكون إحياء السنن ، التي أُميتت مع الزمن وإماتة البدع التي أحييت مع الزمن ، إذا كان الداعية العالم يريد أن يساير الجمهور باسم من الأسماء المبتكرة المختلف فيها إلى آخره ، كيف يكون ؟ أليس معنى هذا أننا ندعو الناس إلى قلب الحقائق الشرعية ، بسبب سياسة لا شرعية ، أنا لا أنكر أن الإمام إذا كان عالماً ودرس المجتمع الذي يعيش فيه أنه إذا جهر أو أسر إذا كان الجمهور يجهر فإذا أسر بالبسملة بين يدي الفاتحة يغلب على ظنه أنه يترتب من وراء ذلك مفسدة بين الجماعة التي هو يريد أن يحيا فيها ويعيش فيها ، فأقول لا بأس من الجهر ، ليس مسايرة لهم وليس تنازلاً عن ما يعتقده من السُنة بل استعمال منه لسنةٍ أخرى ثبتت لدينا عن نبينا صلى الله عليه وسلم في الحديث الذي يقول أبو قتادة الأنصاري يقول إن النبي صلى الله عليه وسلم كان يأمُنا في صلاة الظهر أو العصر أو كلاهما معًا ، وكان يسمعنا الآية أحيانًا ، فإذًا يُسمعنا الآية أحيانًا والصلاة سرية ، كان لحكمة وهي حكمة تعليم الناس ، طيب ، اقتدى بهذه الحكمة الفاروق رضي الله عنه  فكان يجهر أحيانًا بدعاء الاستفتاح </w:t>
      </w:r>
      <w:r>
        <w:rPr>
          <w:rFonts w:ascii="Traditional Arabic" w:hAnsi="Traditional Arabic" w:cs="Traditional Arabic"/>
          <w:b/>
          <w:bCs/>
          <w:color w:val="0000FF"/>
          <w:sz w:val="32"/>
          <w:szCs w:val="32"/>
          <w:rtl/>
        </w:rPr>
        <w:t>( سبحانك اللهم وبحمدك )</w:t>
      </w:r>
      <w:r>
        <w:rPr>
          <w:rFonts w:ascii="Traditional Arabic" w:hAnsi="Traditional Arabic" w:cs="Traditional Arabic"/>
          <w:color w:val="000000"/>
          <w:sz w:val="32"/>
          <w:szCs w:val="32"/>
          <w:rtl/>
        </w:rPr>
        <w:t xml:space="preserve"> أيضًا تعليمًا للناس ، فلا شك أنه الأصل أي الرسول عليه السلام رأى هذه الحكمة والفرع أي عمر بن الخطاب رضي الله عنه كذلك ، لكن الحكمة ليست محدودة النطاق ، يمكن أن تكون الحكمة من باب </w:t>
      </w:r>
      <w:r>
        <w:rPr>
          <w:rFonts w:ascii="Traditional Arabic" w:hAnsi="Traditional Arabic" w:cs="Traditional Arabic"/>
          <w:color w:val="800000"/>
          <w:sz w:val="32"/>
          <w:szCs w:val="32"/>
          <w:rtl/>
        </w:rPr>
        <w:t>" دفع الشر الأكبر بالشر الأصغر "</w:t>
      </w:r>
      <w:r>
        <w:rPr>
          <w:rFonts w:ascii="Traditional Arabic" w:hAnsi="Traditional Arabic" w:cs="Traditional Arabic"/>
          <w:color w:val="000000"/>
          <w:sz w:val="32"/>
          <w:szCs w:val="32"/>
          <w:rtl/>
        </w:rPr>
        <w:t xml:space="preserve"> كما فعل الرسول عليه السلام يوم قال لعائشة وقد أرادت أن تدخل الكعبة وتصلي ركعتين اقتداءً بالرسول ، قال : </w:t>
      </w:r>
      <w:r>
        <w:rPr>
          <w:rFonts w:ascii="Traditional Arabic" w:hAnsi="Traditional Arabic" w:cs="Traditional Arabic"/>
          <w:b/>
          <w:bCs/>
          <w:color w:val="0000FF"/>
          <w:sz w:val="32"/>
          <w:szCs w:val="32"/>
          <w:rtl/>
        </w:rPr>
        <w:t xml:space="preserve">( صلي في الحجر ، فإنه من الكعبة وإن قومك قصرت بهم النفقة ، ولولا أن قومكم حديثو عهد بالشرك لهدمت الكعبة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فإذًا هو استعمل الحكمة عليه السلام بمعنى آخر هنا ، فيمكن لإمام المسلمين العالم الفقيه الذي لا يريد أن يساير الناس ، وإنما يريد أن يصلح قلوب الناس وأن يجلبها إليه ، له أن يجهر بالبسملة أحيانًا ، ولكن هل العالم الحكيم ، يقتصر فقط على الجهر بالبسملة أم يظل يُلقي دروسًا على الناس حتى يُفتح قلوبهم ويجعلها تُقبل على سنة الرسول عليه السلام ، ليقول لهم تارةً وتارة ، أن الحديث الصحيح يقول : </w:t>
      </w:r>
      <w:r>
        <w:rPr>
          <w:rFonts w:ascii="Traditional Arabic" w:hAnsi="Traditional Arabic" w:cs="Traditional Arabic"/>
          <w:b/>
          <w:bCs/>
          <w:color w:val="0000FF"/>
          <w:sz w:val="32"/>
          <w:szCs w:val="32"/>
          <w:rtl/>
        </w:rPr>
        <w:t>( كان يسر بالبسملة )</w:t>
      </w:r>
      <w:r>
        <w:rPr>
          <w:rFonts w:ascii="Traditional Arabic" w:hAnsi="Traditional Arabic" w:cs="Traditional Arabic"/>
          <w:color w:val="000000"/>
          <w:sz w:val="32"/>
          <w:szCs w:val="32"/>
          <w:rtl/>
        </w:rPr>
        <w:t xml:space="preserve"> ولذلك لا </w:t>
      </w:r>
      <w:r>
        <w:rPr>
          <w:rFonts w:ascii="Traditional Arabic" w:hAnsi="Traditional Arabic" w:cs="Traditional Arabic"/>
          <w:color w:val="000000"/>
          <w:sz w:val="32"/>
          <w:szCs w:val="32"/>
          <w:rtl/>
        </w:rPr>
        <w:lastRenderedPageBreak/>
        <w:t xml:space="preserve">تتعصبوا كثيرًا بالجهر بالبسملة فالذي جهر صلاته صحيحة ، وإن أسر صلاته صحيحة لكن السنة هكذا ، فإذا كان هو من جهة يعلمهم ومن جهة يداريهم ويسايسهم ، فهذا لا بأس به بل نراه عين الحكمة أما أن يساير الناس ويمشي مع الناس بالحجة السابقة أن التمسك بالسنة تفرق الأمة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فهذا الحقيقة هو منتهى قلب الحقائق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نستطيع أن نقول تكون المسايرة فترة مرحلية ، حتى يتم تعليمهم ، وإقامة السنة فيهم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نريد الآن موضوع التراويح كمثال أدليت به، التراويح ، من الأمر المجمع بين علماء المسلمين أنها سنة ، وليست بفريضة ، لأنها من قيام الليل وأن هذه السنة يمكن أن يصليها ركعتين وأربعًا وستًا إلى آخره ، إلى أن يصل الموضوع للحد المختلف فيه ، فما الذي يفرض على المسلم المتحمس للاقتداء بنبيه صلى الله عليه وسلم لصلاة القيام ؟ أن يُقال تابع الجماعة يا أخي ، بينما لو هو صلى ركعتين ثم ولى الأدبار ، ما أحد يقول له ليه ، ليه ؟ لأنه قائم في الذهن أن هذه نافلة وليست بفريضة ، لكن إذا جاءت المسألة لمحل النزاع ،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دخلت كما يقولون عندنا في الشام ست نفوس لازم يكمّل ، لماذا لازم يكمل هنا وهناك مش لازم يكمل ؟ لأن تلك مقولة قديمًا أن الإنسان يصلي ما يشاء ، وهنا لأنه مع الزمن أنا أنسى فأنا ألقي في نفسك قرأت رسالة الأخ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تكلم في صلاة التراويح حسب القواعد العلمية الأصولية وجدته مع الأسف أيضًا مسحوب مع الجمهور ؛ لماذا ؟ لأنه ما يجادل بإنصاف نحن نقول أن صلاة التراويح تتراوح بين الزيادة والنقص لكن أكثر شيء ورد هو إحدى عشر ركعة ، هو يقول في رواية ثلاث عشر ركعة ، وأنا ذاكرها هذه مش كاتمها أو جاهلها هو يطوي عنا صفحًا ويذكر كأنه يستدرك عليَّ أنه لا ، في كمان رواية ثلاث عشر أنا لو كنت جاهلها هذه الرواية يقول نعم ، ثلاث عشر هل يوجد خمسة عشر ركعة إلى آخره ؟ ما فيه ، ما فيه هذا شيء ، الشيء الثاني كيف يقول الشيخ كذا وكذا ، وهذا الرسول كان يصلي تارة سبعة وتارة تسعة إلى آخره ، لكن يا أخي قل لي هل الرسول صلى أكثر من إحدى عشر ركعة ، هل صلى أكثر من ثلاث عشرة ؟ هذه يطويها ولا يتعرض لها أبدًا ، هذا ليس على الأصول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دكتور فاضل والتقيت به وهو طبيب جيدًا إبراهيم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لكن ما منا من أحد إلا يؤخذ من قوله ويرد ، غيره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معرض حديثي عن تطبيق السنة ، تطرق بعضهم إلى فعل بعض الناس ، كالاهتمام الشديد بعملية رص الصفوف ، وإلصاق الأقدام بالأقدام والمناكب ، فقال نظرت في الحديث والحديث في البخاري ، فرأيت أن السنة هي تسوية الصف أما إلصاق المنكب بالمنكب ، والقدم بالقدم فهي ليست سنة وإنما  من قول النعمان بن بشير </w:t>
      </w:r>
      <w:r>
        <w:rPr>
          <w:rFonts w:ascii="Traditional Arabic" w:hAnsi="Traditional Arabic" w:cs="Traditional Arabic"/>
          <w:color w:val="800000"/>
          <w:sz w:val="32"/>
          <w:szCs w:val="32"/>
          <w:rtl/>
        </w:rPr>
        <w:t>" كنا رأيتنا يلصق أحدنا "</w:t>
      </w:r>
      <w:r>
        <w:rPr>
          <w:rFonts w:ascii="Traditional Arabic" w:hAnsi="Traditional Arabic" w:cs="Traditional Arabic"/>
          <w:color w:val="000000"/>
          <w:sz w:val="32"/>
          <w:szCs w:val="32"/>
          <w:rtl/>
        </w:rPr>
        <w:t xml:space="preserve"> فقال تأملت الحديث ، فوجدت أن السنة التسوية ، وليست الإلصاق ، فيكون الذين يحرصون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ويشغلون أنفسهم والناس بإلصاق المناكب والأقدام يتمسكون بشيء ليس من السنة ، فما تعليقكم على هذا القول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تعليقي عليه ، أن الرجل يبدوا مما نقلت ، والعهدة على الراوي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ما ننقل إلا ما سمعناه بالأذن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إن الرجل لا علم عنده بأصول الحديث والفقه ، إذا جاء حديث فيه من السنة كذا ، كيف يفهم هذا الرجل هذه الكلمة ، ليس كلامًا للنبي صلى الله عليه وسلم وإنما كلام صحابي ، يقول من السنة كذا ، كيف يفهم هذا الكلام ، إذا رجعنا إلى علم المصطلح ، يقولون قول الصحابي خاصة من السنة كذا في حكم المرفوع ، وهناك كثير من الأحكام الشرعية تؤخذ من مثل هذه الروايات الصحيحة ، ليست فيها ذكر للرسول أنه أمر أو فعل أو نحو ذلك ، وإنما هو مجرد نقل عن بعض الصحابة للواقع الذي كان في عهد الرسول عليه السلام ، فإذا كان هذا الرجل يعترف بهذا العلم ، فيكون مخطئًا أشد الخطأ حينما يقول ما نقلت عنه ، وإذا كان لا يعترف أو لا يعلم ، فنقول له ليتعلم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نستطيع أن نقول يا شيخ أن ذلك من السنة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لكني أردت أن أقول شيئًا آخر ، تُرى هذا الذي فُعل من الصحابة ، حينما كان النبي صلى الله عليه وسلم  يأمرهم بتسوية الصفوف ، هذا فهم منهم أم جهل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مقدمة أولى ، مقدمة ثانية إما أن نفترض أن هذا الفهم المقترن بالتطبيق ما اطّلع عليه الرسول عليه السلام أيكون فهمنا نحن الخلف مُقدمًا على فهم أولئك السلف أم العكس هو الصواب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يُقدم فهمهم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فهمهم طيب ، هذا على افتراض أن النبي صلى الله عليه وسلم لم يطلع على ذلك ، لكننا سنقول قولا آخر ، إذا احتمل أن هذا الفعل الذي فعلوه خلف النبي صلى الله عليه وسلم أن النبي صلى الله عليه وسلم اطلع عليه واحتمل أنه لم يطّلع عليه ، فأي الاحتمالين أقوى ؟ اطّلع أم لم يطّلع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اطّلع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 يجادل هذا الإنسان الذي نقلت عنه ما نقلت في هذه الحقيقة ؟ أظنه يجادل ؛ ذلك لأنه لا علم عنده بالسنة ، هكذا أنا أقول والعهدة عليك أنت آه ؛ لأنه لو كان عنده علم بالسنة أنا أعرف بالتجربة أن من كان عنده بالسنة  ، ولو كان قد نسي رواياتها وألفاظها وا وا إلى آخره ، لكنه متشبع بفقهها وفهمها ، فإذا ما نزلت به نازلة واضطر إلى أن يهيئ لها جوابًا ، الكمبيوتر الإلهي في ذهنه بلحظات يجمع السنة التي قضى حياته ودهره في دراستها ، وإذا به يطلع الجواب كما يخرج من هذا الجهاز الذي توافر عليه ألوف العلماء وفي سنوات طويلة وطويلة جدًا ، من أجل يهيئ الجواب بلحظات ، لكن هذا صُنع رب العالمين ، فهو أقوى وأقدر إلى آخره ، ولذلك أنا أقول هذا الإنسان لو كان دارسًا للسنة لعرف أولا أن كل شيء وقع في عهد الرسول عليه السلام ولم يأت إنكار أو تشريع جديد منه ، فحكمه حكم إقراره ورؤيته إياه ، وبخاصة إذا كان في الصلاة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سيراهم من خلفه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أردت أن أمهد للوصول إليه ، وبخاصة أن الرسول عليه السلام قال </w:t>
      </w:r>
      <w:r>
        <w:rPr>
          <w:rFonts w:ascii="Traditional Arabic" w:hAnsi="Traditional Arabic" w:cs="Traditional Arabic"/>
          <w:b/>
          <w:bCs/>
          <w:color w:val="0000FF"/>
          <w:sz w:val="32"/>
          <w:szCs w:val="32"/>
          <w:rtl/>
        </w:rPr>
        <w:t>( إني أراكم من خلفي ، كما أراكم من أمامي )</w:t>
      </w:r>
      <w:r>
        <w:rPr>
          <w:rFonts w:ascii="Traditional Arabic" w:hAnsi="Traditional Arabic" w:cs="Traditional Arabic"/>
          <w:color w:val="000000"/>
          <w:sz w:val="32"/>
          <w:szCs w:val="32"/>
          <w:rtl/>
        </w:rPr>
        <w:t xml:space="preserve"> ، طيب ، هذا يقال أنه هذا عمل الصحابي سامحه الله ، سامحه الله إذا كان سلفيًا ، أما إن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الرجل لا أريد أن أذكر اسمه ، لكنه سلفي والمشكلة الآن القائمة من فترة حديثة بالسعودية بالذات أن هناك بعض التشددات من بعض الإخوة السلفية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فهذه أوجدت عند بعض الفضلاء من العلماء ، حتى أعطيكم مثالا حتى الشيخ محمد ابن عثميمين بدأ يقول بنقولات فيها شيء من المرونة بزعمهم أنهم يريدون أن يحتووا هذه المخالفات ، لكن </w:t>
      </w:r>
      <w:r>
        <w:rPr>
          <w:rFonts w:ascii="Traditional Arabic" w:hAnsi="Traditional Arabic" w:cs="Traditional Arabic"/>
          <w:color w:val="000000"/>
          <w:sz w:val="32"/>
          <w:szCs w:val="32"/>
          <w:rtl/>
        </w:rPr>
        <w:lastRenderedPageBreak/>
        <w:t xml:space="preserve">الرجل الذي أنقل عنه ، أولا أريد أن أطمئنكم إن شاء الله النقل صحيح ، وأن الرجل على جانب من العلم بالسنة ، والالتزام السلفي ولكن حتى الشيخ ابن باز جزاه الله خير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بدأ أيضًا بمثل هذه التنازلات ، إذا صح التعبير حتى يعني يحتوي هذه الظاهرة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أتدري ما هو السبب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ورسوله أعلم ثم الشيخ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خطأ ، هذا خطأ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هو ذكر السبب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ما ذكر السبب ، هو ذكر سببًا ، لكن السبب الذي أنا أسأل عنه هو ما السبب الذي يحمل هؤلاء الأفاضل إلى محاولة الاحتواء الذي أشار إليه ، السبب يا أستاذ أن هذه السنن لم يقم بها أولئك العلماء أنفسهم ، إنما فرضت عليهم فرضًا ، وربما لو أمعنت النظر أنت فيهم ، لوجدتم هم يخالفون هذه السنن ، وما أدري هل تأملت أم ما كان هناك ما يبرر لك التأمل ، هم لا يفعلون هذه السنن ، فلو أنهم منذ نعومة أظفارهم ، منذ أن فتح الله قلوبهم للعلم بالكتاب والسنة ، أخذوا يعيشون السنة بين أصحابهم وجماعاتهم لكانت النتيجة كما فعل محمد بن عبد الوهاب بدعوة التوحيد ، الآن ما في السعودية من يُنكر دعوة التوحيد ، لكن في البلاد الأخرى ؟ لا يزال الأمر في سوريا ومصر وا وا إلى آخره ، ويكفي أن هذه وهابية وخلاص ، لكن لو كان هناك سنة منتشرة بين أهل العلم ، هذه السنن الفعلية لوجدت العامة لا يختلفون ولا يتناطحون ولا يتخاصمون ، لكن السبب أنه الآن مع الأسف العلماء أنفسهم منقسمون إلى قسمين ، بالتالي أتباعهم ناس يدعون إلى السنة بدون أي تحفظ ، هكذا السنة : </w:t>
      </w:r>
      <w:r>
        <w:rPr>
          <w:rFonts w:ascii="Traditional Arabic" w:hAnsi="Traditional Arabic" w:cs="Traditional Arabic"/>
          <w:b/>
          <w:bCs/>
          <w:color w:val="FF0000"/>
          <w:sz w:val="32"/>
          <w:szCs w:val="32"/>
          <w:rtl/>
        </w:rPr>
        <w:t>(( فمن شاء فليؤمن ، ومن شاء فليكفر ))</w:t>
      </w:r>
      <w:r>
        <w:rPr>
          <w:rFonts w:ascii="Traditional Arabic" w:hAnsi="Traditional Arabic" w:cs="Traditional Arabic"/>
          <w:color w:val="000000"/>
          <w:sz w:val="32"/>
          <w:szCs w:val="32"/>
          <w:rtl/>
        </w:rPr>
        <w:t xml:space="preserve">، ناس يقولوا يا أخي ما بدنا نعمل تشويش ، ما بدنا نعمل تفريق وا وا إلى آخره ، يا أخي شوفوا سبب التفريق ما هو ، سبب التفريق ليست السنة ، وإنما هو الجهل بالسنة ، الجهل بالسنة إذًا هم عليهم أن ينشروا السنة ، وأن يدعوا الناس بالتي هي أحسن إلى تطبيق السنة ، وأنا لا أخالفهم أبدا في أن يتعاطوا الحكمة في ذلك ، أما أن يحاربوا أهل السنة من أجل المخالفين للسنة ؟ لا ، وأنا أقول كلمة حق هنا ، بدل أن نقول لأتباع السنة يعني زيد من أهل العلم ، يرى أنه هذه السنة سنة تسوية الصف ، غير </w:t>
      </w:r>
      <w:r>
        <w:rPr>
          <w:rFonts w:ascii="Traditional Arabic" w:hAnsi="Traditional Arabic" w:cs="Traditional Arabic"/>
          <w:color w:val="000000"/>
          <w:sz w:val="32"/>
          <w:szCs w:val="32"/>
          <w:rtl/>
        </w:rPr>
        <w:lastRenderedPageBreak/>
        <w:t xml:space="preserve">الرأي الذي نقلته وقد دحضناه دحضًا ، يرى فعلا أن هذا من السنة ، لكن يجد أن هذه السنة تعمل مشاكل وأنا من أعرف الناس بها ، طيب ، فبدل أن ينكر على هؤلاء الذين يحيبون هذه السنة خليه ينكر على الجهلة ، خليه يقول لهم اتقوا الله ، هذا الذي يفعله هؤلاء هو السنة ، أنتم ما عرفتم السنة ومن جهل شيئا عاداه ، ولا مانع عندي من الطرف الثاني أنه يلتفتوا لأهل السنة رويدًا رويدًا بالهوينة إلى آخره ، أما رأسًا محاربة أهل السنة لأنهم هم يجدوا الفرقة ، وترك أهل البدعة المخالفين للسنة ، أوردها سعدٌ وسعدُ مشتمل ما هكذا يا سعدُ تورد الإبل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بارك الله فيك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تنبيه على قوله الله ورسوله أعلم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لعلي أخطأت فيها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له هذه الكلمة ، ومسجلة يعني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أصولي ، موضوع تقرير الله كما يسميه بعض الأصوليين ، هل ترجحون أنه يؤخذ به ، يعني أن يفعل الصحابة وهم بعيدون عن رسول الله شيئا ؛ لأن البعض من يُنكره ، ويقول كنا نقول والقرآن ينزل ، لا تؤخذ من هذا الحديث ؛ لأنه لو أخذت منه وحده ، لكان  إقرارًا لهذا الأصل ؛ لأنهم يرون أنه ثبت من أحاديث أخرى ، وأظن واضح ما يسمى تقرير الله في المسألة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أنا لا أعتقد أنه يوجد في علم الأصول مقابل تقرير الرسول تقرير الله ، لكن أعتقد أنني أنا والفضل لربي وحده لا شريك له ، أشعت الآن هذا المعنى ، وهذا ليس من علم الأصول ، فجوابًا على هذا السؤال أقول هل يحتج بتقرير الرسول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 طيب ، يأتي السؤال يُحتج بتقرير رب الرسول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عقليًا لا شك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حيدة يعتبرها لماذا ؟ معليش ، تحمل عقلا مش مهم تحمل رأسًا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أحمل رأيًا ولذلك قلت عقليًا ولا شك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لكن ما قلت كذلك في السؤال الأول ، في السؤال الأول ما قلت 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أعتذر عن حيدتي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جزاك الله خير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أعود لأقول هل يحتج بتقرير الرسول عقليًا وشرعيًا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يحتج بتقرير رب الرسول عقليا وشرعيًا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انتهى الموضوع، والجواب الصحيح من باب أولى يا أخي أن يُحتج بتقرير رب الرسول لأنه نحن ما قوّمنا وما قدرنا تقرير الرسول لشيء حق تقديره إلا لأنه مدعم من ربه ، فإذا مسألة عرفنا أن رب العالمين أقر ذلك الشيء ، وشو معنى أقر رب العالمين ؟ يعني ما جاء بحكم ينسخ ذلك ؛ ولذلك  لا يرد علينا الاحتجاج بأنه كنا نعزل والقرآن ينزل ، لأننا نقول تقرير الرسول هو حجة ، لكن هذا عمله أو دلالته بالعبارة الصحيحة كمفهوم نص </w:t>
      </w:r>
      <w:r>
        <w:rPr>
          <w:rFonts w:ascii="Traditional Arabic" w:hAnsi="Traditional Arabic" w:cs="Traditional Arabic"/>
          <w:color w:val="800000"/>
          <w:sz w:val="32"/>
          <w:szCs w:val="32"/>
          <w:rtl/>
        </w:rPr>
        <w:t>" منطوق النص حجة بالإجماع "</w:t>
      </w:r>
      <w:r>
        <w:rPr>
          <w:rFonts w:ascii="Traditional Arabic" w:hAnsi="Traditional Arabic" w:cs="Traditional Arabic"/>
          <w:color w:val="000000"/>
          <w:sz w:val="32"/>
          <w:szCs w:val="32"/>
          <w:rtl/>
        </w:rPr>
        <w:t xml:space="preserve"> مفهوم النص فيه خلاف ، الجمهور يحتجون بمفهوم النص ، الحنفية يقولوا لا ، الجمهور أنفسهم يقولون نحن نحتج بمفهوم النص ، إلا إذا عارض منطوقًا ، أيضًا نحن نقول في التقرير سواء التقرير النبوي ، أو التقرير الإلهي ، نحن نحتج بهذا وبذاك ، إذا لم يخالف نصًا ، واضح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 أنا أتعجب من الحنفية حينما يجادلون في مسألة وقعت في عهده عليه السلام وهي لها صلة وثقى بما سبق من الكلام حول التراص في الصف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أنت تعرف الخلاف بينهم ، بين الحنفية والشافعية في كثير من المسائل منها مثلا خروج الدم ، هل ينقض الوضوء أم لا ؟ منها مثلا صلاة المفترض وراء المتنقل ، الجمهور وفي مقدمتهم الشافعية يأتون بأدلة صحيحة وثابتة ، لكن الأحناف يجاوبون عليها يقولوا ليس فيه أن الرسول عليه السلام علم بذلك وأقره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معاذ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شايف شو يقولوا صلاة معاذ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ابتدعت الآن في العصر الحاضر ، يا جماعة اتقوا الله ، </w:t>
      </w:r>
      <w:r>
        <w:rPr>
          <w:rFonts w:ascii="Traditional Arabic" w:hAnsi="Traditional Arabic" w:cs="Traditional Arabic"/>
          <w:color w:val="000000"/>
          <w:sz w:val="32"/>
          <w:szCs w:val="32"/>
          <w:rtl/>
        </w:rPr>
        <w:lastRenderedPageBreak/>
        <w:t xml:space="preserve">إن كان الرسول ما علم ذلك ، وهذا ممكن ، لكن رب الرسول علم ذلك ورب الرسول أقر ذلك ، وما جاء بحكم جديد ، ولذلك فإقرار رب العالمين أقل ما يقال فيه مثل إقرر سيد المرسلين ، وهو أقوى بلا شك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يناقش أحد دكاترة الجامعة بهذا الموضوع ، فأورد عليَّ مثالا قال لو ثبت أن فعلا فعل في اليمن في عهد الرسول  صلى الله عليه وسلم ونقل لنا هكذا افترض المسألة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يعتبر هذا تقرير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يُعتبر تقرير ما لم يخالف نصًا شرعيًا ، المسألة مفروغ منها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قيد المخالفة يوضح المسألة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حتمًا ، وبتعرف أنه لما الأحناف يفترضوا مسائلهم مو المثال هذا الفرضية التي افترضها هذا الإنسان راح فيها بعيدًا وبعيدًا جدًا ، وأظن أن هذا منطقة حنفي حزور أنا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شننة نعرفها من أخزم</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كويس ، ليش لأنه هؤلاء لما يجادلوا بيأخذوا المثال البعيد البعيد الخيالي ويتركوا المثال الواقع ، فهم الذين يقولون  في قصة معاذ ما في الخبر أن الرسول اطّلع على ما كان يفعله معاذ ، كذلك قصة ذلك الصحابي ، الذي قام حارسًا للصحابة وهم نازلون في الوادي في تلك المعركة ، وكان هناك مشرك يتتبع آثارهم ، لما رأى هذا الصحابي قام يصلي رماه بالحربة الأولى والثانية والثالثة وفي كل مرة يضعها في ساقه ، وتسيل الدماء منه ، يقولوا بكل برودة الدم ، يقول الأحناف هؤلاء مشايخنا وعلمائنا ، بس بدنا نحكي الواقع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ما في الرسول أنه اطّلع ، يا سبحان الله ، الرسول قائد الجيش بغض النظر عن شخصيته النبوية ، هل قائد الجيش يخفي عليه كيف أصيب شخص منه ، كان أمره بالحراسة فتخفى عليه ، وجندي من الجنود هو جابر بن عبد الله الأنصاري الذي روى هذه الحادثة يعلم ذلك ! القضية تحتاج إنصاف وتجرد ، كذلك معاذ بن جبل ليلة يصلي خلف الرسول ويرجع لقومه ويؤمهم ، هي له فريضة ولهم نافلة  الرسول ما عنده علم ! من الذي عنده علم ، كمان جابر بن عبد الله وهو الذي روى لنا القصة وأخيرًا نحن نتنازل معهم يا جماعة ، هبوا أن الأمر كذلك ، لكن رب الرسول أما علم هذا وهذا ؟ الجواب أي نعم ، هل أنزل حكمًا خاصًا يناقض ما وقع ؟ الجواب لا ، إذًا اتقوا الله عز وجل راح هذا صاحبك ، أين ؟ لليمن ، هذا لو كان عنده فقه ، ما يفرق بين  ما كان في اليمن أو بالمدينة أو بالطائف أو في مكة ، لأن البلاد كلها ربنا محيط بها ، وهو الذي يُشرع الأحكام ، ليس فقط للمدينة ، وإنما للدنيا كلها ،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جزاكم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وصاحبكم يذكرنا أن الوقت انتهى يا أبو ليلى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شكرًا على هذا البحث الطيب ، وجزاك الله خيرًا ، وأول مرة نسمع به حقيقة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جلسة غزيرة وغنية ، بارك الله فيك يا شيخنا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 إذا صار تأخير للعشاء فهو من السنة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طلعت الفتوى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تأذنون لي باىستمرار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لم تخن الذاكرة كنت سمعت منكم في دمشق أنكم ترجحون أن الحج عن الغير لا يصح ، إلا من ولدٍ لأحد الوالدين ، وفيما أعلم أن أكثر الأحاديث التي وردت سؤال أيحج عن أمه أو عن أبيه . يرد حديث واحد وهو حديث شبرمة ، فكيف توجهونه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في ذاكرتي كجزء مما كنت أقوله ولا أزال أقوله ، هو كما سمعت بالإضافة وإلا تنفيذ وصية من أوصى بالحج عنه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لم يكن والديه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أوصى نعم ، ليس له علاقة بالوالدين ، أما حديث شبرمة يا أخي ، فأنا أعجب كيف يحتج به أفاضل العلماء في موضوع الحج عن الغير ، لما جاء في الحديث أن الرسول سمع رجلا يلبي يقول لبيك الله عن شبرمة ، قال </w:t>
      </w:r>
      <w:r>
        <w:rPr>
          <w:rFonts w:ascii="Traditional Arabic" w:hAnsi="Traditional Arabic" w:cs="Traditional Arabic"/>
          <w:b/>
          <w:bCs/>
          <w:color w:val="0000FF"/>
          <w:sz w:val="32"/>
          <w:szCs w:val="32"/>
          <w:rtl/>
        </w:rPr>
        <w:t>( من شبرمة ؟ )</w:t>
      </w:r>
      <w:r>
        <w:rPr>
          <w:rFonts w:ascii="Traditional Arabic" w:hAnsi="Traditional Arabic" w:cs="Traditional Arabic"/>
          <w:color w:val="000000"/>
          <w:sz w:val="32"/>
          <w:szCs w:val="32"/>
          <w:rtl/>
        </w:rPr>
        <w:t xml:space="preserve"> قال أخ لي أو قريب لي ، لم أجدهم يدندون حول هذه أو العاطفة ، هل هي للشك أو للجمع ؟ الجمع هنا لا يمكن بداهة ؛ لأنه رجل واحد ، إذًا هو شك ، يأتي هنا السؤال ممن جاء الشك أمن المسئول مباشرة ، أم هو من أحد الرواة ، ممن دونه ؟ يعني علا أو نزل مش مهم ، لا يمكن أن يكون هذا من نفس المسئول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يعرف عمن يحج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يعرف أولا ، بعدين معناه لو قاله يكون بضيع على الرسول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 كما يفعل بعض السائلين </w:t>
      </w:r>
      <w:r>
        <w:rPr>
          <w:rFonts w:ascii="Traditional Arabic" w:hAnsi="Traditional Arabic" w:cs="Traditional Arabic"/>
          <w:color w:val="000000"/>
          <w:sz w:val="32"/>
          <w:szCs w:val="32"/>
          <w:rtl/>
        </w:rPr>
        <w:lastRenderedPageBreak/>
        <w:t xml:space="preserve">اليوم ، وبشوفنا عم نتصارع ، هو بلف عليه وأنا بلف عليه لصالحه ، لكن هو ما يدري المسكين بيحاول يغرر بي حتى أعطيه جواب حسب كيفه ، لكن يا أخي يكتشف أن الرجل القصة مش مثل ما يقول هو ، وأحيانًا يقول هيك أو ، هو نفسه يقول هيك ، وهذا خطأ ، المهم فيقيناً أنه هذا الشك من غير المسئول ، طيب ، إذًا نحن الآن بعد هذا التحرير وإمعان النظر في هذه الرواية ليس عندنا جواب عن هوية المحجوج عنه ، واضح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فإذًا لا يجوز لنا أن نأخذ من الحديث دلالة عامة لأنهم هنا بعضهم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يوردون عبارة مستعملة أنه ترك الاستفصال في موضع الحال ينزل منزلة المقال ، هل أحدكم حافظ المقال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الاستفصال عن الحال في موقع السؤال ينزل تنزيل المقال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يعني أنهم يريدون هذه الكلمة ، بالتعليق على هذا الحديث ، على أن هذه الكلمة أنا لي رأي فيها وأنه لا يجوز الاستدلال بها دائمًا وأبدًا في غير هذه الحادثة ، لماذا ؟ لأن ترك الرسول صلى الله عليه وسلم في حادثة ما الاستفصال لا يعني إفساح المجال لكل المعاني التي تدخل بسبب ترك الاستفصال ، الرسول عليه السلام ترك الاستفصال ؛ لأنه يعلم من السائل أن المسألة محددة النطاق والحدود ، فلا حاجة للرسول أن يستفصل ويستوضح ؛ لذلك استعمال هذه القاعدة في غير هذا الحديث ينبغي النظر فيها ، وعدم استعمالها بإطلاق ، أما هنا فلا ترد إطلاقًا فيما ذكرناه آنفًا بعد هذا يأتي شيء آخر ، هذا المحجوج عنه يمكن أن يكون أبًا كأب الختعمية ، فحينئذٍ ما فيه حجة في الحديث ، هذا ثانيًا ، ثالثًا : يمكن أن يكون عن موصٍ أوصى الحاج هذا الذي كان يلبي عن شبرمة بأن يحج عنه ، فإذًا يخرج الحديث عن كونه دليلا بحجة البدل بصورة عامة بدون قيد أو شرط ، ويدخل في موضوع تنفيذ وصية مشروعة ، كنت أقول هكذا ، ثم فيما بعد أوقفني الله عز وجل بفضله على روايات في معجم الطبراني الكبير وغيرها ، وإن كنت إلى الآن لم أطمئن  لصحة إسنادها لكنها على كل حال رواية في هذه القصة </w:t>
      </w:r>
      <w:r>
        <w:rPr>
          <w:rFonts w:ascii="Traditional Arabic" w:hAnsi="Traditional Arabic" w:cs="Traditional Arabic"/>
          <w:b/>
          <w:bCs/>
          <w:color w:val="0000FF"/>
          <w:sz w:val="32"/>
          <w:szCs w:val="32"/>
          <w:rtl/>
        </w:rPr>
        <w:t>( من شبرمة )</w:t>
      </w:r>
      <w:r>
        <w:rPr>
          <w:rFonts w:ascii="Traditional Arabic" w:hAnsi="Traditional Arabic" w:cs="Traditional Arabic"/>
          <w:color w:val="000000"/>
          <w:sz w:val="32"/>
          <w:szCs w:val="32"/>
          <w:rtl/>
        </w:rPr>
        <w:t xml:space="preserve"> قال أبي شايف حينئذٍ توضع النقاط على الحروف كما يقال اليوم تمامًا ، فلا يجوز الاستدلال بالحديث مطلقًا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هذه المواضيع ما نجدها في الكتاب والحمد لله الذي وفقنا إلى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كأنه يا أستاذي أذكر مرة ، أن الحديث في طريق خالد الحزام عن أبي قلابة عن ابن عباس ، لكن الراوي عنهم وهو شيخ شيخ الطبراني لم يوثقه إلا ابن حبان وقال روى عنه أهل الكوفة يغرب وباقي رجال الإسناد كلهم كالجبال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238</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الرسول عليه السلام ترك الاستفصال ؛ لأنه يعلم من السائل أن المسألة محددة النطاق والحدود ، فلا حاجة للرسول أن يستفصل ويستوضح واضح ؟ ؛ لذلك استعمال هذه القاعدة في غير هذا الحديث ينبغي النظر فيها ، وعدم استعمالها بإطلاق ، أما هنا فلا ترد إطلاقًا فيما ذكرناه آنفًا بعد هذا يأتي شيء آخر ، هذا المحجوج عنه يمكن أن يكون أبًا كأب الختعمية ، فحينئذٍ ما فيه حجة في الحديث ، هذا ثانيًا ، ثالثًا : يمكن أن يكون عن موصٍ أوصى الحاج هذا الذي كان يلبي عن شبرمة بأن يحج عنه ، فإذًا يخرج الحديث عن كونه دليلا بحجة البدل بصورة عامة بدون قيد أو شرط ، ويدخل في موضوع تنفيذ وصية مشروعة ، كنت أقول هكذا ، ثم فيما بعد أوقفني الله عز وجل بفضله على روايات في معجم الطبراني الكبير وغيرها ، وإن كنت إلى الآن لم أطمئن إلى صحة إسنادها لكنها على كل حال رواية في هذه القصة </w:t>
      </w:r>
      <w:r>
        <w:rPr>
          <w:rFonts w:ascii="Traditional Arabic" w:hAnsi="Traditional Arabic" w:cs="Traditional Arabic"/>
          <w:b/>
          <w:bCs/>
          <w:color w:val="0000FF"/>
          <w:sz w:val="32"/>
          <w:szCs w:val="32"/>
          <w:rtl/>
        </w:rPr>
        <w:t>( من شبرمة )</w:t>
      </w:r>
      <w:r>
        <w:rPr>
          <w:rFonts w:ascii="Traditional Arabic" w:hAnsi="Traditional Arabic" w:cs="Traditional Arabic"/>
          <w:color w:val="000000"/>
          <w:sz w:val="32"/>
          <w:szCs w:val="32"/>
          <w:rtl/>
        </w:rPr>
        <w:t xml:space="preserve"> قال أبي شايف حينئذٍ توضع النقاط على الحروف كما يقال اليوم تمامًا ، فلا يجوز الاستدلال بالحديث أبدا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المواضيع ما نجدها في الكتاب والحمد لله الذي وفقنا إلى هذا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بالنسبة لرواية أبي أنا أمس سبحان الله كنت أبحث فيها يعني  في الطبراني الأوسط كأنه يا أستاذي أذكر مرة ، فالحديث في طريق خالد الحزام عن أبي قلابة عن ابن عباس ، لكن الراوي عنهم وهو شيخ شيخ الطبراني لم يوثقه إلا ابن حبان وقال عنه روى عنه أهل الكوفة يغرب وباقي رجال الإسناد يعني كلهم كالجبال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الآن ما يهمني التصحيح ،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لكن في عبارة للطبراني بعدها تُفهم كما استفدنا من تعليقاتكم أستاذنا ، تُفهم أنه لم يتفرد به لما قال لم يروه عن فلان إلا فلان فما جاء في سيرة الراوي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الذي يُغرب عادةً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فيعني استفدنا من تعليقات الأستاذ في مثل هذا أنه هذه العبارة تُفهم أن له متابعًا ، فما أذكر هل وقفتم على شيء من ذلك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أعتقد أنه ورد في شيء أكثر من مصدر ، أي نعم ، وموجود في بعض تعليقاتي في بعض مؤلفاتي لفت النظر إلى مثل هذه الرواية وأنا بلا شك يعني لإفحام الخصم يهمني ثبوتها وبطريق أهل الحديث ، أما أنا لست بحاجة أن تثبت لأنه ما عندي العكس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المسألة واضحة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هو هذا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الأخير حتى لا أطيل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الأخير بالنسبة له شيخنا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الآخرون فهؤلاء ضيوفنا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الضيف أفلس وما عنده شيء أما أخونا هنا الظاهر أنه مكتفي ، تفضل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حكم الخلو ويلي بتسمى بالشام الفروغ فقد انتشرت في كل البلدان وكثر المتساهلون مع أدلتها الواهية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سمعت رأي لي هناك في دمشق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بعيد ما سمعت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رأي يا أخي في الموضوع التفصيل ، أولا الفروغية يجب أن يتحقق المعنى ؛ لأنه هنا هذا المصدر بمعنى الإفراغ، وأنت بتعرف عقارات ودكانين تبنى ولما يسكن أحد ، حتى وزارة الأوقاف عندنا هناك وربما هنا أيضًا ، والعلة واحدة في كل البلاد ، تعلن أن فروغية هذا العقار أو الدكان كذا والأجرة السنوية كذا ، ولسا العقار ما سكن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سُكن يعني ما ملئ حتى يفرغ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يعني ، فالمبين المكتوب من عنوانه ، في مثل هذه الصورة ، هذا بلا شك يعني من باب أكل أموال الناس بالباطل ، لكن في صورة معقولة ومشروعة عندي وهي أن يكون الإنسان قد أشغل عقارًا بُرهة من الزمن ، وربنا عز وجل رزقه بواسطته ويأتي آخر ويعرض عليه أنه هو بحاجة لهذا المكان ، ويقول له فرغه لي وسلمني إياه ، فيرد عليه ويقول يا أخي أنا عايش ومتسبب فيه فيرد عليه ويقول له أنا عارف ولذلك </w:t>
      </w:r>
      <w:r>
        <w:rPr>
          <w:rFonts w:ascii="Traditional Arabic" w:hAnsi="Traditional Arabic" w:cs="Traditional Arabic"/>
          <w:color w:val="000000"/>
          <w:sz w:val="32"/>
          <w:szCs w:val="32"/>
          <w:rtl/>
        </w:rPr>
        <w:lastRenderedPageBreak/>
        <w:t xml:space="preserve">أنا سأعطيك شيء ويرضيك ، ويتفقان على شيء أنا بقول هذه الصورة جائزة بشرط أن يكون شاغل المكان هو المالك ؛ لأنه له حق التصرف به كما يريد ، في حدود طبعًا الشريعة وهنا الغرم بالغرم ، فهذا الرجل رايح يفرغ له المكان ، بينما يدبر له مكان ثاني ، وإلى آخره ، وهذا رايح يأخذ زمن فهو يأخذ تعويض لما قد يصيبه من ضرر هذه الصورة من الفروغية ، واضحة المعالم ، فهي جائزة في الشرع فيما أفهم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تقصد بالمالك ، المالك الأصلي أم المستأجر للعقار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أقصد المستأجر ، هو مالك العقار الآن تأتي هذه الصورة الأخرى يكون هناك رجل مستأجر دارا أو عقارًا أو دكانًا أو أي شيء آخر ، ويأتي آخر يريد أن يخلي هذا العقار ، ويتفقان على الإخلاء ، لكني أقول هذا الإخلاء لا يجوز ولا ينفذ إلا برضا مالك العقار ، أي مالك العقار رضي بهذا المستأجر قد لا يرضى بهذا المستأجر الثاني لسببٍ أو لآخر ، فإذا رضي به مالك العقار الأصيل واتفقا الاثنان وحل الثاني محل الأول أيضًا جاز ، والذي يقع اليوم خلاف هذا كله ، ولذلك فهذا في  الغالب من باب أكل أموال الناس بالباطل ، خلص سؤالك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القضية هذه نعاني منها يا شيخ ، يعني ابتداءً لا يجوز قضية الخلو ؟ عندنا بعض الملاك لهم المجمعات فيأتي بعض الأخوة الملتحين عندنا يأخذون المحل يلي على الواجهة وعلى الشارع فيعطيه الخلو خمسة آلاف ، أو ما شابه ذلك حتى يأخذ المحل ابتداء أنه المحل لسا فارغ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فارغ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 لا يجوز أبدًا ، سواء كان دكان أو كان عقار إلى آخره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حتى لو لاحظنا شيء يذكره البعض لأنه كتب في هذه المسألة وهو قضية الموقع أو الشهرة أو المكان أو يعني الحساسية الموقع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فاضي ، كلام فاضي ؛ لأن الشهرة والمكان ليس هو من صنعه إنما هو من ترتيب الخالق سبحانه وتعالى أي نعم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عندنا فتوى اشتهرت فعلا بين الشباب المسلم ، وأفتى بها أحد المشايخ السلفيين عندنا في الكويت ، أن الصلاة تبطل خلف المسبل ويستشهد بحديث : </w:t>
      </w:r>
      <w:r>
        <w:rPr>
          <w:rFonts w:ascii="Traditional Arabic" w:hAnsi="Traditional Arabic" w:cs="Traditional Arabic"/>
          <w:b/>
          <w:bCs/>
          <w:color w:val="0000FF"/>
          <w:sz w:val="32"/>
          <w:szCs w:val="32"/>
          <w:rtl/>
        </w:rPr>
        <w:t>( لا صلاة لمسبل )</w:t>
      </w:r>
      <w:r>
        <w:rPr>
          <w:rFonts w:ascii="Traditional Arabic" w:hAnsi="Traditional Arabic" w:cs="Traditional Arabic"/>
          <w:color w:val="000000"/>
          <w:sz w:val="32"/>
          <w:szCs w:val="32"/>
          <w:rtl/>
        </w:rPr>
        <w:t xml:space="preserve"> فما رأيكم بهذا القول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لا يصح ، وإن كان صححه مع الأسف الإمام النووي في رياض الصالحين فإنه من رواية أبي جعفر المدني وهو مجهول ، فلا يصح الحديث المصرح بأنه لا صلاة له ، ولا شك أن الصلاة مع إسبال </w:t>
      </w:r>
      <w:r>
        <w:rPr>
          <w:rFonts w:ascii="Traditional Arabic" w:hAnsi="Traditional Arabic" w:cs="Traditional Arabic"/>
          <w:color w:val="000000"/>
          <w:sz w:val="32"/>
          <w:szCs w:val="32"/>
          <w:rtl/>
        </w:rPr>
        <w:lastRenderedPageBreak/>
        <w:t>الإزار هو إثم ومعصية ، ولكن ليس من مذهب الجمهور وهو المذهب الحق في هذه المسألة ، ليس لأنه مذهب الجمهور لكن هذا هو الواقع ، أنه لا تبطل صلاة المصلي ، إذا ما ارتكب إثما وخالف شرعا ، وهو في الصلاة، خلافا لمذهب أهل الظاهر ، الذي يبطلون صلاة في كل مصلٍ يصلي وقد عصا ربه في صلاته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ويدخل في مثل هذه المسألة مذهب الحنابلة الذي يقول بأن الصلاة في الأرض المغصوبة باطلة ، أما المذهب الظاهري فهو أوسع بكثير حيث يقول من صلى في ثوب حرير فصلاته باطلة ، متختمًا بالذهب فصلاته باطلة ، وهكذا ؛ نحن نقول هذه الأمور محرمة داخل الصلاة ، وخارج الصلاة ، فليست محرمة لخصوص الصلاة ، حتى تبطل الصلاة بسببها ، وهنا التفصيل لبعض الفقهاء الأصوليين أن النهي إذا كان من أجل الصلاة فتبطل الصلاة ، يبطل الصلاة ، أما إذا كان النهي هو منهي عنه خارج الصلاة وفُعل داخل الصلاة فالصلاة صحيحة لكن فاعله آثم ، الذي يصلي مسبلا زاره فلا شك أن صلاته صحيحة ، لكنه آثم ، لأنه خالف السنة خالف الأحاديث سواءً فعل ذلك خيلاء أو بدون خيلاء إن تصورنا أن بعض الناس يفعلون ذلك بغير خيلاء ، المهم أن هذا خلاف السنة لمفهوم الحديث : </w:t>
      </w:r>
      <w:r>
        <w:rPr>
          <w:rFonts w:ascii="Traditional Arabic" w:hAnsi="Traditional Arabic" w:cs="Traditional Arabic"/>
          <w:b/>
          <w:bCs/>
          <w:color w:val="0000FF"/>
          <w:sz w:val="32"/>
          <w:szCs w:val="32"/>
          <w:rtl/>
        </w:rPr>
        <w:t>( أزرة المؤمن إلى نصف الساق ، فإن طال فإلى الكعبين ، فإن طال ففي النار )</w:t>
      </w:r>
      <w:r>
        <w:rPr>
          <w:rFonts w:ascii="Traditional Arabic" w:hAnsi="Traditional Arabic" w:cs="Traditional Arabic"/>
          <w:color w:val="000000"/>
          <w:sz w:val="32"/>
          <w:szCs w:val="32"/>
          <w:rtl/>
        </w:rPr>
        <w:t xml:space="preserve">، أما إذ اقترن مع هذا الخيلاء فهو الذي جاء فيه الوعيد الشديد ، </w:t>
      </w:r>
      <w:r>
        <w:rPr>
          <w:rFonts w:ascii="Traditional Arabic" w:hAnsi="Traditional Arabic" w:cs="Traditional Arabic"/>
          <w:b/>
          <w:bCs/>
          <w:color w:val="0000FF"/>
          <w:sz w:val="32"/>
          <w:szCs w:val="32"/>
          <w:rtl/>
        </w:rPr>
        <w:t>( إن الله عز وجل لا ينظر يوم القيامة إلى من يجر إزاره خيلاء )</w:t>
      </w:r>
      <w:r>
        <w:rPr>
          <w:rFonts w:ascii="Traditional Arabic" w:hAnsi="Traditional Arabic" w:cs="Traditional Arabic"/>
          <w:color w:val="000000"/>
          <w:sz w:val="32"/>
          <w:szCs w:val="32"/>
          <w:rtl/>
        </w:rPr>
        <w:t xml:space="preserve">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رأيت وأرجوا أن لا تقول اجعل رأيت في ذلك الكوكب ، ولكن افتراضًا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احفظ حالك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أرأيت لو كان هذا الحديث صحيحًا ، يوجه هذا التوجيه الذي قلتموه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يوجه كيف يوجه وكون الحديث نصا في الموضوع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الحديث يؤخذ على ظاهره لو صح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صريح ، </w:t>
      </w:r>
      <w:r>
        <w:rPr>
          <w:rFonts w:ascii="Traditional Arabic" w:hAnsi="Traditional Arabic" w:cs="Traditional Arabic"/>
          <w:b/>
          <w:bCs/>
          <w:color w:val="0000FF"/>
          <w:sz w:val="32"/>
          <w:szCs w:val="32"/>
          <w:rtl/>
        </w:rPr>
        <w:t>( لا صلاة لمسبل إزاره )</w:t>
      </w:r>
      <w:r>
        <w:rPr>
          <w:rFonts w:ascii="Traditional Arabic" w:hAnsi="Traditional Arabic" w:cs="Traditional Arabic"/>
          <w:color w:val="000000"/>
          <w:sz w:val="32"/>
          <w:szCs w:val="32"/>
          <w:rtl/>
        </w:rPr>
        <w:t xml:space="preserve"> فلو كان صحيحًا بطل هذا الجزء من هذا الكلام العام ، وبقيت الأجزاء الأخرى في عمومها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ألا يُقال مثلا لا صلاة تامة مثلا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يُقال أم لا يقال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يُقال ،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يُقال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المشكلة يا شيخ من صحيح الحديث ، يعني اقتداء بذاك الشيخ يعني الخشية أن يتوسع ويقيس سائر المعاصي على ذلك .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خطأ هذا القياس ، خطأ بلا شك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السروال يكون من البنطال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البنطلون والقميص والعباءة وأي شيء يلبسه الرجل فهو إسبال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الموضوع في صحيح الجامع الصغير وجدت أكثر من رواية إنما الإسبال بالثوب والقميص والعمامة ، بينما الشيخ ابن تيمية في الفتاوى يورد رواية بالسراويل ، أما كل ما ورد في موضوع في صحيح الجامع ما ذكرت السراويل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 إيش السراويل عفوًا ، عندنا الآن حول سؤال قضيتان ، إحداهما حديثية والأخرى فقهية ، الحديثية ابن تيمية ذكر السراويل ، ولم يذكر العمامة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أضافها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يضفها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ماذا نفعل له ؟ إذا كان الحديث جاء هكذا في كتب السنة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يعني رواية السراويل في صحيح الجامع الصغير ما رأيتها فهل هي واردة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 لكن هب أنها وجدت وهب أنها صحت فماذا ينبني عليها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الإسبال يكون في السراويل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أنا ما يكون ؟ أنا ما قلت ما يكون ، أليس كذلك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قد يكون وأريد أن أستفصل بناءً على أي شيء يكون قلتم يكون كونه حصر في الحديث الصحيح بالثوب والقميص والعمامة ، وحُصر فيها فما نقف عند هذا الحصر ، والسراويل ملابس معروفة أيام الرسول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الحصر يا أخي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إنما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الناحية العربية أين الحصر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فهمي القاصر .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نتعاون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إنما ، ألا تفيد الحصر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هنا الحصر من حيث الأشياء الثلاثة ، لكن نحن ما نأخذ العمامة صح كلامنا الآن ليس في العمامة بل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زاد عن الكعبين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زاد عن الكعبين ، أليس كذلك كان حديثنا ، طيب ، فمن الأنواع الثلاثة ما هو الذي يتعلق بموضوعنا أليس هو الذي جاء بلفظه ثوب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طيب ، إذا صحت رواية ابن تيمية السراويل ، السراويل ثوب أم ليس ثوبًا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تحتاج إلى معرفة مفهوم الثوب لغة وما أدري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نعكس السؤال يعني السراويل ليس ثوبًا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ثوب في معناه العام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أريد أن أقول بارك الله فيك أنه لا اختلاف بين الرواية التي رأيتها في الجامع الصغير من جهة ، وبين الرواية التي قرأتها في كلام ابن تيمية ، الجامع الصغير بلفظ الثوب و راوية ابن تبمية بلفظ السراويل ، ما في اختلاف بينهما من الناحية العربية يعني هنا فيه عموم وخصوص ، واللفظ العام يدخل فيه اللفظ الخاص ، وما في تعارض حتى تخصص العام بالخاص ما في تعارض ، هذا من جهة ، من جهة أخرى نحن لا يجوز لنا حتى لو لم يكن هناك في الحديث الذي قرأته بالجامع الصغير لفظة ثوب وإنما السراويل فقط ، ما نقف عند هذا ننظر من جر إزاره خيلاء ، الإزار طبعًا أظن هنا لا تردد عندك أنه ثوب ، ماش كويس ولا تتردد عندك أن السراويل ليس أزارً وأن الإزار ليس سروايل ماشي ؟ كويس إذًا صار عندنا شيء غير لفظه سراويل التي ذكرها ابن تيمية فالحصيلة أن وقوفنا عند لفظ ابن تيمية ما بيحدد الموضوع الذي كنا في صدده ، وأنا في الحقيقة إلى الآن إن كنت فهمت عنك ، وأرجوا أن أكون أخطأت ، فهمت أنك تريد أن تحصر الموضوع في السراويل فإذا كان هذا خطأ ، فإذًا ما أدري  لماذا ذكرت رواية ابن تيمية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أن آخذ منكم رخصة في إخراج البنطلون من هذه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لكن البنطلون سروال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ما صحت رواية ابن تيمية وبقينا على رواية الطبراني  وأنا أريد إن أذنتم لي هل يصح لي أن أقول إن النهي عن الإسبال إن هذا الحكم معلل بالخيلاء ؟ هل يصح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يصح هذا الكلام الحكم المعلل بالخيلاء هو خاص بمن تعلق به ذاك الوعيد في الحديث الصحيح المتفق عليه ، أما </w:t>
      </w:r>
      <w:r>
        <w:rPr>
          <w:rFonts w:ascii="Traditional Arabic" w:hAnsi="Traditional Arabic" w:cs="Traditional Arabic"/>
          <w:b/>
          <w:bCs/>
          <w:color w:val="0000FF"/>
          <w:sz w:val="32"/>
          <w:szCs w:val="32"/>
          <w:rtl/>
        </w:rPr>
        <w:t xml:space="preserve">( أزرة المؤمن إلى نصف الساق فإن طالب فإلى الكعبين ، فإن طال ففي </w:t>
      </w:r>
      <w:r>
        <w:rPr>
          <w:rFonts w:ascii="Traditional Arabic" w:hAnsi="Traditional Arabic" w:cs="Traditional Arabic"/>
          <w:b/>
          <w:bCs/>
          <w:color w:val="0000FF"/>
          <w:sz w:val="32"/>
          <w:szCs w:val="32"/>
          <w:rtl/>
        </w:rPr>
        <w:lastRenderedPageBreak/>
        <w:t>النار )</w:t>
      </w:r>
      <w:r>
        <w:rPr>
          <w:rFonts w:ascii="Traditional Arabic" w:hAnsi="Traditional Arabic" w:cs="Traditional Arabic"/>
          <w:color w:val="000000"/>
          <w:sz w:val="32"/>
          <w:szCs w:val="32"/>
          <w:rtl/>
        </w:rPr>
        <w:t xml:space="preserve"> ، ليس معللا بقيد الخيلاء ، وهذا ما قلناه آنفًا ،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شيء هنا ، يعني الكلام الذي تفضلتم به حول قضية الثوب ، ودخول السراويل بالثوب ، يعني كأني الآن وما أجزم وأؤكد أن اللفظ ما هو لفظ الثوب بالحديث لفظ القميص ، القميص والإزار والعمامة إذا كان ذلك كذلك ، فهل يغير مجرى البحث الذي تفضلتم به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بغير لأنه نحن ندع حينئذ حديث الجامع ، لأنه يكون محصورًا في القميص ، وأنت جزاك الله خير ، حفظت جيدًا الحديث فيه لفظة القميص ، ندع حينئذ لأن دلالته كدلالة لفظة السراويل يعني خاص في نوع من الثياب وهو القميص لكن يأتي الجواب نفسه الذي وجهناه للأخ ، بالنظر إلى رواية ابن تيمية تبع السراويل في عندنا مبدأ ، يعني هنا يا أستاذ في هذا رد على الغزالي وأمثاله من المعاصرين ، الذين يعتبرون التمسك بهذه السنة أنه هذا تشويه للدعوة ، وينكر على إخواننا الكويتيين وغيرهم الذين يذهبون بأزيائهم الإسلامية إلى أمريكا وكيف هؤلاء يدعون إلى الإسلام ، بأزياء تنفر منها قلوب الكفار ، سبحان ربي كيف الإنسان يعتبر نفسه داعية ، ويريد الداعية ينسجم مع الكفار مع عاداتهم وتقاليدهم ، وما يحاول هو يطور هؤلاء الكفار إلى تقاليد المسلمين ، فينقم عليهم هذا ويقول هذا تنفير إلى آخره ، ويحصر الموضوع في الخيلاء ، ويتناسى وهنا الشاهد بكلامي في الآتي يتناسى قوله عليه السلام كمنهج لحياة المسلم في ثوبه ، </w:t>
      </w:r>
      <w:r>
        <w:rPr>
          <w:rFonts w:ascii="Traditional Arabic" w:hAnsi="Traditional Arabic" w:cs="Traditional Arabic"/>
          <w:b/>
          <w:bCs/>
          <w:color w:val="0000FF"/>
          <w:sz w:val="32"/>
          <w:szCs w:val="32"/>
          <w:rtl/>
        </w:rPr>
        <w:t>(أزرة المؤمن إلى نصف الساق ، فإن طال فإلى الكعبين ، فإن طال ففي النار )</w:t>
      </w:r>
      <w:r>
        <w:rPr>
          <w:rFonts w:ascii="Traditional Arabic" w:hAnsi="Traditional Arabic" w:cs="Traditional Arabic"/>
          <w:color w:val="000000"/>
          <w:sz w:val="32"/>
          <w:szCs w:val="32"/>
          <w:rtl/>
        </w:rPr>
        <w:t xml:space="preserve">، هو يتجاهل هذا الشيء ولا يقيم له وزنًا ، كما هو شأنه في كثير من الأحاديث الصحيحة الأخرى ، ونسأل الله أن يهدينا وإياه ، فنحن بهذا نجيب عن لفظة القميص هذا نص عام يدخل فيه القميص ويدخل فيه العباءة والتي تجر عادةً جرًا ، كما هو شأن النساء يلي يجروا ثيابهم ، ما فيه عندنا شيء يساعدنا ومع الأسف كنا نريد نحقق رغبتك وهي إخراج البنطلون الذي ابتليَّ به كثير من الشباب ، حتى بعض الدعاة منهم ، اليوم كنا في مكان ، حضرت صلاة العصر فصلينا أربعة إمام وثلاثة ، بيني وبينه شخص متبنطل ، والشخص الآخر متقمص القميص هذا يلي هو الجلابية أو الدشداشة كما يقولون هنا فكان يصلي كلاهما من أهل السنة يعني ، لكن هذا الذي بجانبي أولا بدين ، وثانيًا متبنطل وعاضد عليه عض ، فأنا قلت لمن كان بعيدًا عني ، قلت له كيف أنت يا فلان ، لما بتنهض ، كيف بتنهض ؟ لأني رأيته يعتمد على يدٍ واحدة فهو لما أرني أراني السنة على اليدين ، قلت له لكني رأيتك تعتمد على يد واحدة ، فاعترف بهذا ، قال أحيانًا أشعر في وجع ، قلت نسأل الله أن يعافينا وإياك لكن أنا ما بتكلم مع أخوك يلي بجنبي وقل له أنت ليش ما تجلس جلسة الإستراحة وليش ما بتتورك لأنه البنطلون يلي هو لابسه يمنعه من أن يأتي بالسنة ، قال بقدر وما أدري شيء ، قلت له إذا كنت بتقدر ليش ما بتفعل ؟ إذا كنت بتقدر لكن فعلا قلت له دعنا نرى ، وإذا به مال على صاحبه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فقلت له هيك ، هذا من مفاسد البنطلون اليوم يا أستاذ ، لو لم يكن هناك أو نعدل العبارة </w:t>
      </w:r>
      <w:r>
        <w:rPr>
          <w:rFonts w:ascii="Traditional Arabic" w:hAnsi="Traditional Arabic" w:cs="Traditional Arabic"/>
          <w:color w:val="000000"/>
          <w:sz w:val="32"/>
          <w:szCs w:val="32"/>
          <w:rtl/>
        </w:rPr>
        <w:lastRenderedPageBreak/>
        <w:t>فأقول لو استطعنا بدليل شرعي أن نخرج البنطلون من العمومات هذه ، يبقى البنطلون ما هو بنطلون إسلامي لأن له محاذير كثيرة ، مرة أقيمت الصلاة قيل لبعضهم أن يؤمنا ، قلت لا ، هذا لا يؤمنا ؛ لأنه هذا سيرينا عورته الآن ، لأنه لابس بنطلون ضيق ، فإذًا نحن لازم نؤكد أن البنطلون أولا بعموم الأدلة لا يجوز إطالته لأن الموضة هكذا ، أنت بتعرف في سوريا منذ أكثر من عشر سنوات طلع نوع من البنطلون سموه شرستون عرضه من تحت هيك كبير ومن عند الركب ضيق وبشحط على الأرض يا سبحان الله ، شو العقلية هذه ؟ ! ويشحط على الأرض وهيك عرضه كبير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القصد كل هذا هو تقليد الكفار ، الكفار ما عندهم صلاة ولا عندهم صيام ، ولا عندهم شيء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وعليكم السلام ورحمة الله وبركاته ومغفرته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كيف أنت الله يحفظك يا أخي .  أحبك الله الذي أحببتني له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في تبادل المصاريف بيجوز وإلا فلا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أي  هو كذلك انصحه أن يترك البنك ويترك أكل الربا وإلى آخره ، أما هو يقدم له من الطعام الربوي وهو بيأكل على النص والسكوت فهذا لا يجوز فيه تعاون على المنكر ، أي نعم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بعض الأحاديث ما بين السرة والركبة عورة ،  أي نعم ، إن لم تخن ذاكرتي موجود في الترغيب والترهيب في كتاب الصلاةوإياك يا أخي أهلا ومرحبا عليك وعليه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وعليكم السلام ورحمة الله وبركاته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للشيخ الغزالي هل اطّلعت على كتاب أحد الإخوة حوار هادئ مع الغزالي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هو هادئ أكثر من اللازم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ذكر في المقدمة أن حواره هادئ سيكون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لكن ما يكفي لهذه الدرجة ؛ لأنه ما يبقى له تأثير في قلب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 قاسي على أهل السنة وكان هادئ مع أعداء أهل السنة ، يعني كان بإمكانه أن يكون هادئ مع غيره ، لكن خبثه منعه من ذلك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معرض الحديث عن الغزالي وإن كان السؤال قد يكون قاسي وشديد يعني يختلف بعض الناس </w:t>
      </w:r>
      <w:r>
        <w:rPr>
          <w:rFonts w:ascii="Traditional Arabic" w:hAnsi="Traditional Arabic" w:cs="Traditional Arabic"/>
          <w:color w:val="000000"/>
          <w:sz w:val="32"/>
          <w:szCs w:val="32"/>
          <w:rtl/>
        </w:rPr>
        <w:lastRenderedPageBreak/>
        <w:t xml:space="preserve">أن الغزالي الآن ثبت بما لا يقبل الشك رده لأحاديث صحيحة ولا يردها بدعوى أنها لم تثبت عنده ، ما قال في صحتها شيء ، لكن رد الأخذ بها لا أدري هل يمكن أن يُقال هذا قد يخرجه من اللمة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إلا بشرط ، أنت أظن تعلم ، أن الكفر الذي يخرج من الملة له علاقة بالقلب وليس بالعمل ومن الخطأ السائد في أذهان كثير من أهل العلم فضلا عن طلاب العلم أن الذي ينكر حديث التواتر فهو كفر ، أما الذي ينكر أحاديث الآحاد فهو فسق ، أنا أقول هذا خطأ والسبب أنني أستطيع أن أتصور العكس تمامًا ، فأقول رجل أنكر حديث آحاد ، يمكن أن يكون كافر وهو غير متواتر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أحمد الله إليك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أخذه راتبًا ولم يأخذه أجرًا لا ، أما إذا أخذه أجرًا فبلى . وإن التفصيل هذا لابد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وفيك بارك  السلام عليكم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أنكر حديث الآحاد وأريد أن ألفت النظر أن أحاديث الآحاد في اصطلاح العلماء لا يعني المعنى اللغوي رواه فردًا ،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دون التواتر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فهذا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 التواتر كم يا شيخ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احفظ سؤالك لأن هذا له بحث خاص ، فحديث ما آحاد أنكره مُنكر ما فإذا كان يعتقد في قرارة قلبه أن هذا الحديث نطق به الرسول عليه  السلام فقد كفر وخرج من الدين كما تخرج الشعرة من العجين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برده العمل به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القضية برد العمل لمجرد أنه اعترف بقلبه أن الرسول قال هذا ثم هو أنكره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أقوله أنكره ورد العمل به قد يكون ليس له علاقة بالعمل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يقره ولا يعمل به وراد هذا الحال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قضية العمل به ، يدخل في حديث الأحكام ، أما المسألة أوسع من ذلك ، آه وبالعكس قد أتصور إنسانًا ينكر حديثًا متواترًا ، ولا يكفر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يا أختي له علاقة بزوجها لما تزوجها ، هل تزوجها على شرط أن تظل في وظيفتها أم هي توظفت في زمان تزوجه بها ، ثم هل اتفقوا من قبل أو من بعد على أن هذا المعاش مناصفةً أو يستعينوا فيه على الحياة البيتية الزوجية ، فإذا كان فيه شيء من هذا الاتفاق يُنفذ ، وإن </w:t>
      </w:r>
      <w:r>
        <w:rPr>
          <w:rFonts w:ascii="Traditional Arabic" w:hAnsi="Traditional Arabic" w:cs="Traditional Arabic"/>
          <w:color w:val="000000"/>
          <w:sz w:val="32"/>
          <w:szCs w:val="32"/>
          <w:rtl/>
        </w:rPr>
        <w:lastRenderedPageBreak/>
        <w:t xml:space="preserve">كان لا يوجد شيء من هذا فليس للزوج حق في أن يشارك زوجته في معاشها ، فهمتيني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نعم ،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فهمتي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يعني إذا كان في اتفاق بين الزوجين على ناصفة الراتب أو أن يأخذ شيء منه فهو على ما اتفقوا عليه ، وإذا لم يكن هناك اتفاق فليس له حق أن يأخذ شيئًا من راتبه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شيء آخر ، نحن كان جوابنا أنه ليس للزوج حق في هذا المال ، أما الآن سؤالك فسؤال ثانٍ هذا يتعلق بتصرف الزوجة في مالها ، ولنفترض أنها ورثة مالا حلالا زلالا من أبيها ، وامتلكته امتلاكًا شرعيًا فهنا يرد حكم ثاني ، وهو منصوص عليه في قوله عليه السلام : </w:t>
      </w:r>
      <w:r>
        <w:rPr>
          <w:rFonts w:ascii="Traditional Arabic" w:hAnsi="Traditional Arabic" w:cs="Traditional Arabic"/>
          <w:b/>
          <w:bCs/>
          <w:color w:val="0000FF"/>
          <w:sz w:val="32"/>
          <w:szCs w:val="32"/>
          <w:rtl/>
        </w:rPr>
        <w:t>( لا يجوز لامرأة أن تتصرف في مالها بغير إذن زوجها )</w:t>
      </w:r>
      <w:r>
        <w:rPr>
          <w:rFonts w:ascii="Traditional Arabic" w:hAnsi="Traditional Arabic" w:cs="Traditional Arabic"/>
          <w:color w:val="000000"/>
          <w:sz w:val="32"/>
          <w:szCs w:val="32"/>
          <w:rtl/>
        </w:rPr>
        <w:t xml:space="preserve"> عرفتي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فهذه مسألة ثانية ، لابد أن تتشاور مع الزوج ، لأنهما شريكا الحياة ، وإذا ما كانوا متفاهمين فمعنى ذلك أنه سيؤدي لا سمح الله لشيء من المشاكسة والمخاصمة ، فهذه مسألة أخرى والجواب عرفتيها أيضًا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مثلا لو فرضنا أنها أرادت بمالها أن تشتري ذهبًا ، قال لها الزوج لا ، الآن الوضع الاقتصادي منهار ، وما أدري وا وا وقد أبدي رأيي فلا يجوز له أن تخالفه ، أو أرادت أن تشتري ثوبًا ، أو غير ذلك ، أو أو إلى آخره أو تهدي أو تتصدق صدقة نافلة لا يجوز إلا بإذنه ، أما الفريضة فلا تسأل عنه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حتى لو كان من راتبها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نتكلم عن راتبها ، وعن مالها الخاص يا أختي ،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بارك الله فيك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والسلام عليكم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وصلنا بالحديث إلى أين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رد الآحاد أو اعتقد أن الرسول صلى الله عليه وسلم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وصلنا إلى التواتر ، انتقلنا إلى التواتر ، أي نعم ، قلنا نتصور شخصًا آخر ، بأنه لا يكفر حتى لو أنكر التواتر ، كيف ؟ لأنه يمكن أن يكون هو عنده لا علم عنده بالتواتر ، يعني ما عنده العلم الموجود عند الأول ، الأول افترضناه أنه يعلم أن هذا الحديث قاله الرسول عليه السلام ، لكنه ينكره فهذا كفر ، أما </w:t>
      </w:r>
      <w:r>
        <w:rPr>
          <w:rFonts w:ascii="Traditional Arabic" w:hAnsi="Traditional Arabic" w:cs="Traditional Arabic"/>
          <w:color w:val="000000"/>
          <w:sz w:val="32"/>
          <w:szCs w:val="32"/>
          <w:rtl/>
        </w:rPr>
        <w:lastRenderedPageBreak/>
        <w:t xml:space="preserve">الآخر هناك حديث متواتر عند أهل العلم لكن هو لا يعتقد أنه متواتر أي لا يعتقد أن الرسول عليه السلام قال هذا الحديث ، فهذا لا نستطيع أن نقول بكفره ، وإنما نقول بفسقه ؛ لأنه عليه أن يتبع أهل العلم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وبخاصة أننا إذا رجعنا إلى موضوع الحديث المتواتر ، هنا يأتي الجواب عن سؤال الأخ ، شو هو الحديث المتواتر ؟ أنا بقول أولا أن الحديث المتواتر له علاقة بالعلماء ، وليس له علاقة بعامة المسلمين ، بل ليس له علاقة بعامة العلماء ، وإنما له علاقة بالمحدثين بل ليس له علاقة بعامة المحدثين ، بل له علاقة بخاصتهم ، بل خاصة الخاصة منهم ، الذين يتتبعون الطرق ، ويجمعون بعضها إلى بعض ، ويكوّنون فكرًا وعقيدة في قرارة نفوسهم ، من هذه العملية الإحصائية التي لا يستطيع أن يقوم بها كل محدث وكل حافظ ، إذًا يأتي هذا التحديد الضيق كما تسلسلنا به يأتي شيء ثاني ، نفترض حافظين اثنين من رؤوس العلماء الذين هم بيستطيعوا أن يقولوا هذا حديث متواتر ، أو ليس متواتر ، قد يكون رأي أحدهما في شرط التواتر ، أن يكون عدده مائة ، فهذا يشترط به مائة ، والآخر يقول لا ، هذا كثير خمسين وثالث يقول عشرين وا وا إلى آخره يختلفون في هذا ، وهذا الواقع في مصطلح علم الحديث، خلاصة المطاف أن المسألة فيها خلاف بين أئمة الحديث ، وإذا عرفنا ذلك وعرفنا أسباب الخلاف ننتهي إلى قضية أن حديث التواتر ، لا يمكن تحديده بالاتفاق وهو أمر نسبي ، وإذ الأمر كذلك فعامة المسلمين كيف الطريق بهم ، إلى معرفة كون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متواتر أو ليس بمتواتر ؟ بدهم يسألوا أهل العلم كما هو نص عموم القرآن : </w:t>
      </w:r>
      <w:r>
        <w:rPr>
          <w:rFonts w:ascii="Traditional Arabic" w:hAnsi="Traditional Arabic" w:cs="Traditional Arabic"/>
          <w:b/>
          <w:bCs/>
          <w:color w:val="FF0000"/>
          <w:sz w:val="32"/>
          <w:szCs w:val="32"/>
          <w:rtl/>
        </w:rPr>
        <w:t>(( فاسألوا أهل الذكر ))</w:t>
      </w:r>
      <w:r>
        <w:rPr>
          <w:rFonts w:ascii="Traditional Arabic" w:hAnsi="Traditional Arabic" w:cs="Traditional Arabic"/>
          <w:color w:val="000000"/>
          <w:sz w:val="32"/>
          <w:szCs w:val="32"/>
          <w:rtl/>
        </w:rPr>
        <w:t xml:space="preserve"> وقد يأتي جواب من بعضهم أنه متواتر ، وقد يأتي من بعضهم أنه مستفيض أو مشهور أو غريب فرد إلى آخره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لذلك لما وجد في الآونة الأخيرة حزب من الأحزاب الإسلامية قالوا حديث الآحاد ، لا تؤخذ منه عقيدة وإنما حديث التواتر ، قلنا لهم هذا يعني لا يؤخذ العقيدة من الحديث مطلقًا ، قالوا ليش ؟ قلنا لهم لأنه أنتم الذين تحملون هذه العقيدة هاتوا إلي بعقيدة أثبتموها بحديث متواتر ولا سبيل لكم إلى ذلك ، لماذا ؟ لأن الشيخ والإمام والعالم الذي تثقون به ، هو الشيخ تقي الدين النبهاني رحمه الله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ما ترجح عدد معين في حد التواتر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مانع أكمل لك قصة حزب التحرير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تفضل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لهم لا يمكن أن يوجد عندكم عقيدة أثبتموها بحديث متواتر عندكم ، قالوا ليش ؟ قلت لهم أولا الواقع فإنكم عاجزون عن أن تقدموا ما أطلب ، لكننا إذا قلنا لكم إيش موقفكم بالنسبة لأحاديث عذاب القبر ؟ بتقولوا هذه أحاديث آحاد ولا يجوز الإيمان بها ، إلى آخره ، ثانيًا وهذا هو المهم أن حديث </w:t>
      </w:r>
      <w:r>
        <w:rPr>
          <w:rFonts w:ascii="Traditional Arabic" w:hAnsi="Traditional Arabic" w:cs="Traditional Arabic"/>
          <w:color w:val="000000"/>
          <w:sz w:val="32"/>
          <w:szCs w:val="32"/>
          <w:rtl/>
        </w:rPr>
        <w:lastRenderedPageBreak/>
        <w:t xml:space="preserve">التواتر قضية نسبية شرحت لهم هذه القضية شرحًا بالغًا ، وقلت لهم الشيخ تقي الدين النبهاني هو العالم الفاضل الجليل عندكم والذي جمع العلوم كلها ، فلو فرضنا أنه ثبت عنده أن حديثًا ما هو عنده حديث متواتر جاءه من طرق كثيرة وكثيرة جدًا ، ما نناقش الآن ، لأن المهم رأيه أن هذا الحديث متواتر عنده ، حينما نقل إليكم هذا الرأي أصبح عندكم آحاد ، عرفت كيف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تأخذون به ؟ إن أخذتم به نقضتم مبدأكم لأنه آحاد ، أما الشيخ واجب عليه أن يأخذ به لأنه ثبت عنده أنه متواتر ، أما عندكم غير متواتر ، لأن التواتر يشترط فيه اتصال التواتر في كل طبقة بمعنى، أنتم يا أفراد حزب التحرير عندكم ما شاء الله عديد من العلماء الأفاضل متخصصين في علم الحديث ، ومفرقين بالبلاد الإسلامية عشرين ، ثلاثين ، أربعين ؛ كل واحد منكم اتصل على العدد هذا ، كل واحد يقول أن الحديث الفلاني هو حديث إيش ؟ متواتر ، حينئذ يصير عندكم متواتر ، أما مجرد ما يقول لكم إمامكم شيخكم أن هذا الحديث متواتر ما يصير متواتر في ذوات أنفسكم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وعليكم السلام الحمد لله بخير الله يحفظك ، تفضل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يجوز إذا كان لا يترتب من وراء ذلك مفسدة كبرى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أيوه شو الفرق يعني إذا قال بينه وبين ربه اللهم العن فلانًا ، أو أنه أسمعها ، فأنت كان سؤالك عن مجرد اللعن ، أم كان سؤالك عن إسماعها اللعن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اللعن بعينه إذا كان مُستحقًا للعن ، وإلا شو معنى حديث الرسول عليه السلام : </w:t>
      </w:r>
      <w:r>
        <w:rPr>
          <w:rFonts w:ascii="Traditional Arabic" w:hAnsi="Traditional Arabic" w:cs="Traditional Arabic"/>
          <w:b/>
          <w:bCs/>
          <w:color w:val="0000FF"/>
          <w:sz w:val="32"/>
          <w:szCs w:val="32"/>
          <w:rtl/>
        </w:rPr>
        <w:t>( العنوهن فإنهن ملعونات لا يدخلن الجنة ولا يجدن ريحها ، وإن ريحها لتوجد من مسيرة كذا وكذا )</w:t>
      </w:r>
      <w:r>
        <w:rPr>
          <w:rFonts w:ascii="Traditional Arabic" w:hAnsi="Traditional Arabic" w:cs="Traditional Arabic"/>
          <w:color w:val="000000"/>
          <w:sz w:val="32"/>
          <w:szCs w:val="32"/>
          <w:rtl/>
        </w:rPr>
        <w:t xml:space="preserve">،  ولما لا  إذا لم يترتب من وراء ذلك مفسدة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يجوز كله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شو الحديث يلي شفته أنت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w:t>
      </w:r>
      <w:r>
        <w:rPr>
          <w:rFonts w:ascii="Traditional Arabic" w:hAnsi="Traditional Arabic" w:cs="Traditional Arabic"/>
          <w:b/>
          <w:bCs/>
          <w:color w:val="0000FF"/>
          <w:sz w:val="32"/>
          <w:szCs w:val="32"/>
          <w:rtl/>
        </w:rPr>
        <w:t>( الحُمرة زينة الشيطان )</w:t>
      </w:r>
      <w:r>
        <w:rPr>
          <w:rFonts w:ascii="Traditional Arabic" w:hAnsi="Traditional Arabic" w:cs="Traditional Arabic"/>
          <w:color w:val="000000"/>
          <w:sz w:val="32"/>
          <w:szCs w:val="32"/>
          <w:rtl/>
        </w:rPr>
        <w:t xml:space="preserve"> هذا الحديث ؟ إن كنت تعني هذا فهو ضعيف ، وإن كنت تعني غيره فهاته حتى تستحضره نودعك ونقول السلام عليكم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أثبتنا لهم بالنتيجة أن القاعدة التي وضعها الحزب هو إبطال الأخذ بالحديث ، مطلقا ، لأنه لا 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متواتره وآحاده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على أننا نقول نحن أن هذه فلسفة دخيلة في الإسلام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بقي شيء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 </w:t>
      </w:r>
      <w:r>
        <w:rPr>
          <w:rFonts w:ascii="Traditional Arabic" w:hAnsi="Traditional Arabic" w:cs="Traditional Arabic"/>
          <w:b/>
          <w:bCs/>
          <w:color w:val="0000FF"/>
          <w:sz w:val="32"/>
          <w:szCs w:val="32"/>
          <w:rtl/>
        </w:rPr>
        <w:t>( لا تصوموا السبت إلا فيما افترض عليكم )</w:t>
      </w:r>
      <w:r>
        <w:rPr>
          <w:rFonts w:ascii="Traditional Arabic" w:hAnsi="Traditional Arabic" w:cs="Traditional Arabic"/>
          <w:color w:val="000000"/>
          <w:sz w:val="32"/>
          <w:szCs w:val="32"/>
          <w:rtl/>
        </w:rPr>
        <w:t xml:space="preserve"> هل المقصود فيما افترض عليكم شهر رمضان فقط ، أم جميع الصيام جميع الواجب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صيام الواجب كله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يقتصر على رمضان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فيما يتعلق في السؤال هذا ، في صيام عاشوراء ، أليس من السنة أن الإنسان أن يصوم الإنسان يوم قبله أو يوم بعده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كان اليوم الذي بعده السبت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يصومه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يصومه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الأحسن يكون سؤالك غير هيك ، إذا كان يوم العاشر يوم السبت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يوم العاشر يوم السبت نعرف أنك تقول بعدم صيامه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يوم عرفة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يلي سألته عنه بتعرفه من باب أولى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عرفته .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أجبتني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أخي الأطباء ماذا يقولون له كيف يأتيهم بالمنوي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عجيب يحكي من السعودية وهو لا يعرف يجيب يقول إن الطبيب طلب منه الماء المنوي ، كيف يأتيهم به ؟ قلت هذا اسأل الطبيب عنه كيف يأتيهم به ، أنت تسأل عن يجوز أو لا يجوز ، اسأل الطبيب كيف يأتيهم وبعد ذلك أنا بقول يجوز أو لا يجوز ، يعني أنا لو أنا قلت له مثلا جامع زوجته يمكن يقول الطبيب هذا ما يحصل المراد ، يمكن يقول مثلا أن يتعاطى العادة السرية ، يمكن يمكن ، إلى آخره ، ما يجاوب ، طيب نحن نكتفي بهذا القدر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سؤال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احفظ سؤالك لغير اليوم .</w:t>
      </w:r>
    </w:p>
    <w:p w:rsidR="004334F6" w:rsidRDefault="004334F6" w:rsidP="004334F6">
      <w:pPr>
        <w:widowControl w:val="0"/>
        <w:autoSpaceDE w:val="0"/>
        <w:autoSpaceDN w:val="0"/>
        <w:adjustRightInd w:val="0"/>
        <w:spacing w:after="0" w:line="240" w:lineRule="auto"/>
        <w:jc w:val="right"/>
        <w:rPr>
          <w:rFonts w:ascii="Traditional Arabic" w:hAnsi="Traditional Arabic" w:cs="Traditional Arabic"/>
          <w:sz w:val="17"/>
          <w:szCs w:val="17"/>
          <w:rtl/>
        </w:rPr>
      </w:pP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239</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المدح مصدر قد يراد به معنى الفاعل يعني تكون أنت مادحاً ، وقد يراد به معنى المفعول أي تكون أنت ممدوحاً ، فنحن نتعرض للمدح ، له معنيان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نتعرض للمدح مرات هيك ومرات هيك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شوفت شلون فهمت عليّ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مرات نمدح ومرات نُمدح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مرات تمدح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وكأنك شيخ العرب وشيخ الإسلام ، فنريد نعرف حكم حقيقة إذا ما مدحنا إذا أردنا أن نمدح شخص ونعتقد هذا الشيء فيه ، ثم إذا أحد تطرق لنا بالمديح ، ومنها شقين إذا كان هذا الشيء موجود فينا ، فماذا يكون ردنا ، وإذا لم يكن موجود فينا ، كذلك كيف نرد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حديث معروف لدى الجميع وجواب لطرف من أطراف هذا السؤال ، وهو قوله عليه السلام : </w:t>
      </w:r>
      <w:r>
        <w:rPr>
          <w:rFonts w:ascii="Traditional Arabic" w:hAnsi="Traditional Arabic" w:cs="Traditional Arabic"/>
          <w:b/>
          <w:bCs/>
          <w:color w:val="0000FF"/>
          <w:sz w:val="32"/>
          <w:szCs w:val="32"/>
          <w:rtl/>
        </w:rPr>
        <w:t>( إن كان أحدكم لابد مادحاً أخاه ، فليقل إني أحسبه كذا وكذا والله حسيبه ، ولا يزكي على الله أحداً )</w:t>
      </w:r>
      <w:r>
        <w:rPr>
          <w:rFonts w:ascii="Traditional Arabic" w:hAnsi="Traditional Arabic" w:cs="Traditional Arabic"/>
          <w:color w:val="000000"/>
          <w:sz w:val="32"/>
          <w:szCs w:val="32"/>
          <w:rtl/>
        </w:rPr>
        <w:t xml:space="preserve">، الحديث بهذا الشطر يعطينا حكماً إسلامياً وهو أنه لا ينبغي إذا مدحنا إنساناً بما يبدو لنا منه أن نقطع بذلك ، وإنما أن نقرنه بالظن ، أنا أعتقد أن فلانا رجل صالح ، فيما أظن والله حسيبه ، ولا أزكي على الله أحداً ، هذا فيما يتعلق بالمادح ، فيما يتعلق بالممدوح المسألة تختلف من شخص إلى آخر ، مع العلم بأن هذا الاختلاف له أثره في المجتمعات الإسلامية المرباة تربية إسلامية ، يعني في المجتمعات الأولى ، وهي أن المدح إذا كان يؤثر في الممدوح ويفتح له مجال الكبر والخيلاء والتعالي على الآخرين فيحرم ذلك . وبهذا أشار عليه السلام بقوله : </w:t>
      </w:r>
      <w:r>
        <w:rPr>
          <w:rFonts w:ascii="Traditional Arabic" w:hAnsi="Traditional Arabic" w:cs="Traditional Arabic"/>
          <w:b/>
          <w:bCs/>
          <w:color w:val="0000FF"/>
          <w:sz w:val="32"/>
          <w:szCs w:val="32"/>
          <w:rtl/>
        </w:rPr>
        <w:t>( المدح هو الذبِح ، المدح هو الذبِح ، المدح هو الذبِح )</w:t>
      </w:r>
      <w:r>
        <w:rPr>
          <w:rFonts w:ascii="Traditional Arabic" w:hAnsi="Traditional Arabic" w:cs="Traditional Arabic"/>
          <w:color w:val="000000"/>
          <w:sz w:val="32"/>
          <w:szCs w:val="32"/>
          <w:rtl/>
        </w:rPr>
        <w:t xml:space="preserve"> ، نحن كعادتنا في فهم أحاديث نبينا لا نفصل حديثاً عن أحاديث أخرى ، تتعلق كل هذه الأحاديث في الموضوع الواحد ، وإنما نلمها جميعاً ، ثم نأخذ الخلاصة من مجموعها وليس من فرد من أفرادها . والمثال الآن بين أيدينا . لو نظرنا إلى هذا الحديث لوحده لقلنا المدح هو الذبح مطلقاً ، لكننا نجد أن النبي صلى الله عليه وسلم قد مدح عشرات الناس ، ونحن نتيقن أن هؤلاء الممدوحين ، لم يذبحوا بهذا المدح ، لأنهم كانوا مربيين تربية إسلامية خالصة ، فالمدح لا يؤثر فيهم إلا على العكس ما يحصل بالنسبة للآخرين الذين إذا مدحوا استكبروا في </w:t>
      </w:r>
      <w:r>
        <w:rPr>
          <w:rFonts w:ascii="Traditional Arabic" w:hAnsi="Traditional Arabic" w:cs="Traditional Arabic"/>
          <w:color w:val="000000"/>
          <w:sz w:val="32"/>
          <w:szCs w:val="32"/>
          <w:rtl/>
        </w:rPr>
        <w:lastRenderedPageBreak/>
        <w:t xml:space="preserve">الأرض ، هؤلاء يتضاعفون بالمدح ويتصاغرون بينهم وبين ربهم على الأقل ولا يغترون بأنفسهم ، ولذلك فصلنا ذلك التفصيل فيما يتعلق بالممدوح ، وذلك يعني ما خلاصته ، أن المدح قد يكون وعلى الغالب في زماننا ذبحاً لكن ليس من الضروري أن يكون كذلك ، بالنسبة لكل فرد من أفراد المسلمين ، فقد لا يكون ذبحاً لبعضهم ، ويكون ذبحاً لجمهورهم ، ولما كانت القواعد الإسلامية يلاحظ فيها دائماً ما هو الغالب ، فتوضع القواعد ملاحظة هذا الأمر الغالب ، وذلك لا يعني أن لها بعض المستثنيات، الذي ينبغي أن نمشي عليه ولاشك ولا ريب فيه ، أن نتحاشى المدح مطلقاً ، وإذا مدحنا اتخذنا الوسيلة التي شرعها الرسول لنا عن ربه تبرك وتعالى ، فنقول فيما نظن فيما نحسب والله حسيبه فلا نزكي على الله أحداً ، هنا يروي بعض المحدثين كالحاكم في المستدرك حديثاً يتناسب مع هذا التفصيل كل المناسبة ، ولكن الحديث بالنسبة للقواعد الحديثية ، هذه القواعد لا تسمح لنا بأن نرويه محتجين به ، لما نحن في صدده وإنما نذكره لأمرين اثنين أولاً : استئناساً واستشهاداً ، وليس احتجاجاً وثانياً: من باب التذكير أنه حديث لا يصح إسناده ، لأن فيه عبد الله بن لهيعة المصري القاضي العادل المشهور بعدله في القضاء ولكنه أصيب بمصيبة جعلت حافظته تضعف ، وبالتالي يخلط في أحاديثه التفصيل هناك لسنا الآن بصدده ، المهم هذا الحديث يرويه الحاكم في المستدرك بإسناده عن ابن لهيعة ، بإسناده إلى رسول الله صلى الله عليه وسلم أنه قال : </w:t>
      </w:r>
      <w:r>
        <w:rPr>
          <w:rFonts w:ascii="Traditional Arabic" w:hAnsi="Traditional Arabic" w:cs="Traditional Arabic"/>
          <w:b/>
          <w:bCs/>
          <w:color w:val="0000FF"/>
          <w:sz w:val="32"/>
          <w:szCs w:val="32"/>
          <w:rtl/>
        </w:rPr>
        <w:t>( إذا مُدح المؤمن ربا الإيمان في قلبه )</w:t>
      </w:r>
      <w:r>
        <w:rPr>
          <w:rFonts w:ascii="Traditional Arabic" w:hAnsi="Traditional Arabic" w:cs="Traditional Arabic"/>
          <w:color w:val="000000"/>
          <w:sz w:val="32"/>
          <w:szCs w:val="32"/>
          <w:rtl/>
        </w:rPr>
        <w:t xml:space="preserve"> ، ربا أي نما وزاد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الحقيقة أن الحديث جميل بالنسبة لمن ؟ بالنسبة للمؤمن ، لكن أين هذا المؤمن اليوم ، حتى نقطع بأن المدح لا يذبحه ، وإنما يربي وينمي إيمانه . هذا صعب لا ننفي ، لكن صعب إيجاده في هذا السواد القاتم الذي يشمل الجماهير ، وهكذا ينبغي أن نفهم موضوع المدح ، شيء يتعلق بالمادح  وشيء يتعلق بالممدوح ، فالمادح إذا مدح عن اعتقاد ، فيقول إن شاء الله ولا نزكي على الله أحداً ولا بأس عليه من ذلك ، أما إذا مدح نفاقاً وتفرغاً وتزلفاً ، فهذا ما يحتاج إلى بيان . الممدوح قد يتأثر ويتضرر ، وهذا هو الغالب ، وقد لا يضره ، بل ربما يتأثر في وجدانه وفي ضميره ، إنه كيف الناس هؤلاء مغترين به مغشوشين فيه ، وهو يعرف ما بينه وما بين ربه ، أنه مقصر ، لكن هؤلاء الجماعة مغرورين به ، فقد يضطرب ، وقد يبكي ، بسبب إنه أوهم الناس صلاحاً ، وهو يعرف أن ما بينه وبين الله خراب ووبال ، هذا ما يحضرني بالنسبة لهذا السؤال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في نفس الموضوع فيما أعلم في حديث </w:t>
      </w:r>
      <w:r>
        <w:rPr>
          <w:rFonts w:ascii="Traditional Arabic" w:hAnsi="Traditional Arabic" w:cs="Traditional Arabic"/>
          <w:b/>
          <w:bCs/>
          <w:color w:val="0000FF"/>
          <w:sz w:val="32"/>
          <w:szCs w:val="32"/>
          <w:rtl/>
        </w:rPr>
        <w:t xml:space="preserve">( عاجلة المؤمن بشرى الناس عليه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بُشرى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بشرى عاجلة المؤمن ، أي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لكن هذا السؤال لا يخالف موضوعنا ، يعني هذا له علاقة بحديث آخر وهو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بشرى عاجلة المؤمن ثناء الناس عليه )</w:t>
      </w:r>
      <w:r>
        <w:rPr>
          <w:rFonts w:ascii="Traditional Arabic" w:hAnsi="Traditional Arabic" w:cs="Traditional Arabic"/>
          <w:color w:val="000000"/>
          <w:sz w:val="32"/>
          <w:szCs w:val="32"/>
          <w:rtl/>
        </w:rPr>
        <w:t xml:space="preserve">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ثناء الناس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عاجلة لمؤمن ثناء الناس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سؤال آخر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حديث آخر يتعلق بحديثك وليس بحديثنا ، وهو كيف أعرف إذا كنت محسناً أو مسيئاً ، أجاب بأنه اسأل جيرانك ، فإن أحسنوا الثناء عليك فأنت محسن وإلا فأنت مسيء . هذا ليس له علاقة بالمدح في الوجه ، هذا له علاقة في توجيه الإنسان إلى إحسان معاملته مع الناس ، حتى يحسنوا الثناء عليه ولا يسيئوا الثناء عليه ، فالمدح الذي كنا فيه شيء آخر . أي نعم ، تفضل يا دكتور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دكتور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القول إذا مدح الإنسان يجب اللهم اجعلنا خيراً مما يظنون واغفر لنا ما لا يعلمون ولا تؤاخذنا بما يقولون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أثر من لو كان بعد رسول الله نبي لكان هو و ليس هو عمر أعطى بالك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لأنه يوجد أفضل من عمر وهو أبو بكر ، هذا قول أبي بكر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فأبو بكر كان إذا مُدح قال : </w:t>
      </w:r>
      <w:r>
        <w:rPr>
          <w:rFonts w:ascii="Traditional Arabic" w:hAnsi="Traditional Arabic" w:cs="Traditional Arabic"/>
          <w:color w:val="800000"/>
          <w:sz w:val="32"/>
          <w:szCs w:val="32"/>
          <w:rtl/>
        </w:rPr>
        <w:t>" اللهم لا تؤاخذني بما يقولون واجعلني خيراً مم يظنون واغفر لي ما لا يعلمون "</w:t>
      </w:r>
      <w:r>
        <w:rPr>
          <w:rFonts w:ascii="Traditional Arabic" w:hAnsi="Traditional Arabic" w:cs="Traditional Arabic"/>
          <w:color w:val="000000"/>
          <w:sz w:val="32"/>
          <w:szCs w:val="32"/>
          <w:rtl/>
        </w:rPr>
        <w:t xml:space="preserve"> ، هذا شيء عظيم جداً ، هل بقى عندك شيء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احثوا في وجه المداحين التراب )</w:t>
      </w:r>
      <w:r>
        <w:rPr>
          <w:rFonts w:ascii="Traditional Arabic" w:hAnsi="Traditional Arabic" w:cs="Traditional Arabic"/>
          <w:color w:val="000000"/>
          <w:sz w:val="32"/>
          <w:szCs w:val="32"/>
          <w:rtl/>
        </w:rPr>
        <w:t xml:space="preserve"> ، هل المقصود حقيقةً أو ناحية مجازية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مثل ذاك السؤال لما سألت هؤلاء عم يقولوا كذا وكذا ، قلت لك هم ونياتهم ، يلي بمدح ويقول ما يعتقد قلت أنت أنا لا أعتقد كذا ، سألناك ما هي الفائدة من هذا السؤال وما أجبتنا ، الآن شو الفائدة من السؤال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أجل أن نفعل السنة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بتفعل أنت الشيء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لما دخلت أنا عدنان تصدق علينا بالصلاة معي ، فعدنان يقول إنه أنا أؤم ، لأنه صاحب بيت ، كون الرسول عليه السلام </w:t>
      </w:r>
      <w:r>
        <w:rPr>
          <w:rFonts w:ascii="Traditional Arabic" w:hAnsi="Traditional Arabic" w:cs="Traditional Arabic"/>
          <w:b/>
          <w:bCs/>
          <w:color w:val="0000FF"/>
          <w:sz w:val="32"/>
          <w:szCs w:val="32"/>
          <w:rtl/>
        </w:rPr>
        <w:t>( أي مؤمن تصدق على أخيه بارك الله فيك ، فقال فليصلي معه )</w:t>
      </w:r>
      <w:r>
        <w:rPr>
          <w:rFonts w:ascii="Traditional Arabic" w:hAnsi="Traditional Arabic" w:cs="Traditional Arabic"/>
          <w:color w:val="000000"/>
          <w:sz w:val="32"/>
          <w:szCs w:val="32"/>
          <w:rtl/>
        </w:rPr>
        <w:t xml:space="preserve"> ، معه هي ضمير متابع ، كمقتدي أم كإمام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مقتدي هو به ، من يصلي معه ، هو الداخل إمام ، وهذا مأموم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في بيته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ولو في بيته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يا شيخ عدنان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بالنسبة للسؤال الذي سأله عصام وأعطيته الجواب ، نحن صارت عندنا القضية حينما جاء عصام ليصلي المغرب ، وكان عدنان لم يصل السنة ، فعدنان يقول إن عصام يؤم باعتبار عدنان صلى الفريضة ، فأنا خطر في بالي ، إنه سيدنا معاذ رضي الله عنه ، كان يصلي مع الرسول صلى الله عليه وسلم مأموماً ، ثم يذهب إلى قومه فيصلي إماماً وكان هو يصلي بنية النافلة ، وهم بصلوا الفريضة ، فهذا باب جواز أن يكون الإمام يصلي نافلة والمأموم يصلي فريضة ، فظاهر طرح وأنا وافقته لأني أنا أمارس هذا الشيء ، لأنه طالما عدنان لم يصل بعد النافلة ، فليصلي عدنان في بيته ، يصلي عدنان إماماً نافلته ، ويصلي الدكتور عصام فريضته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العكس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الواقع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الآن أنت صليت إمام ؟ وبعدين شو قلت له ؟ قلت له أصبت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لعدنان أصبت كونه عدنان اتبع حديث الرسول عليه السلام ، بالتصدق على من قدم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أنا ما بدي لحجة ، بس فهمت أنه هذا يلي فعلته أنت هو رأي عدنان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رأي عدنان ، أنه أميت كونه اتبع حديث الرسول عليه السلام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رأي عدنان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أنا أصلي إماماً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أنا عم اسأل سؤال ، هذا رأي عدنان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سيدي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يحيى بقول لا هذا مش رأي عدنان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طاهر وزهير قالوا الرأى الآخر أنه عدنان يصلي نافلة ، وأنا أصلي بنية الفريضة خلفهم وراءهم وهو يصلي إماماً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معاذ إنه كان إماماً وكان الاقتراح ، أنه يصلي السنة بعد ، فيأتي بالسنة ويأتم به عصام فريضة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وجه والوجه الذي وقع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بالعكس إنه عدنان ما صلى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نسأل إنه العكس ، صحيح . لكن جاز شرعاً أم ما جاز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جاز شرعاً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شو القصد من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عن الأفضل والأمثل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بتأتي إلى القضية يلي ذكرها هو وهو : إلا رجل يتصدق على هذا فيصلي معه ، ولما بتأتي قضية إلى إمامة صاحب البيت هل يلاحظ فيها الأحق في القراءة ، مبدأ الأحق بالقراءة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يلاحظ بل يؤخذ بحديث رسول الله صلى الله عليه وسلم ، يؤخذ بالحديث يا شيخ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يلاحظ ذلك ، الآن صليت الجماعة في المسجد ورجل تأخر ، فأراد أن يصلي وحده ، فذكر المذكر الجماعة أن يصلوا ألا رجل بتصدق على هذا فيصلي معه .. يصلي معه كما تفهمون جميعاً ،أي يصلي مقتدياً به ، إذ كان هذا المقتدي به أعلم من ذاك الداخل ، هل ينعكس الموضوع ، فيصبح هو إماماً ، والداخل يصبح مقتدياً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يؤخذ دوما من الأفضل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الآن لا ينظر بالنسبة للقراءة ، لأنه قضية طارئة ، هذا متخلف عن الجماعة وأراد أن يصلي وحده ، فواحد من الجماعة ولو كان أقرأهم وأحفظهم للسنة ، هو وظيفته ما يؤم ،  وظيفته يقتدي ، أي نعم يعني هذه المسألة من عشرات المسائل والتي تؤخذ بواقعها ، ولا تدخل في القاعدة العامة ، واضح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ولذلك لما أنت أتيت بحادثة معاذ نحن نعترف بها طبعاً وندعو إليها ، لكن تلك حادثة في وضعها ، وهذه حادثة أخرى لوضعها ، فلكل دورها ومجالها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عندما صلى عدنان مأموماً ، عدنان صلى النافلة أم صلى نافلة غير السنة الراتبة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تصدق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دكتور الله يهديك لا تصير محدث عن غيرك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بذكرني بقصة ذلك الفلاح ، وخطيب القرية ، جاء الخطيب لرجل صاحب مدجنة ، بقول يا شيخ كل ما بدخل مدجنتي بشعر أنه ينسرق منها فراريش، وما بعرف من هو الجاني ، قال له طيب أنا بدبر لك الأمر ، بس الظاهر اتفق معه على دراهم معدودات ، بس قال لك أحضر يوم الجمعة صعد الخطيب على المنبر وقال : الحمد لله رب العالمين والصلاة والسلام على سيد المرسلين ، إلى آخره ، أما بعد : فاتقوا الله عباد الله إلى آخره ، ما بال أحدكم يسرق دجاج جاره ثم يأتي المسجد وعلى رأسه ريش الدجاج ، ما شافه إلا واحد عمل هيك ، يعني وضع يده على رأسه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الصلاة قال له هذا غريمك ، لصاحب المدجنة ، وصاحبنا هنا بعرف حاله ، ولذلك أنا بقول استر على نفسك يا أستاذ ، أنا قلت لك تلك الساعة استر عليك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كلهم عارفين أنا المقصود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ما تستر حالك ، شو معنى استر حالك ؟ يعني لا تعمل عمل بحاجة إلى تتستر ، هذا معناها ، مش معناها اعمل ثم استر حالك ، نعم أين وصلنا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وصلنا إلى أن القادم الذي لم يصل الفريضة هو الذي يكون إمام بغض النظر عن الاعتبارات الأخرى من القراءة والعلم بالسنة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الآن عدنان ما صلى سنة المغرب المؤكدة ، عدنان يصلي مع عصام بنية السنة الراتبة ، أم يصلي نافلة ثم يأتي بالسنة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يصلي السنة طبعاً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الوضع فيه تفصيل آخر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الداخل الذي لم يصل الفريضة صبي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صبي صغير الداخل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تؤخذ الواقعة على ما هي عليه وبالتالي إسقاط عمليات الأولويات القراءة والسن وما شابه أم كيف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تعرف قصة الصبي الذي كان يؤم الرجل الملتحي بل الرجالات الملتحية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بتعرفها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يمكن رايحين نعطيك أول الخيط ، رجل اسمه عمرو بن أبي سلمة ، ولد وبعدين صار رجل ، أبوه كان من الأنصار الذين آمنوا برسول الله صلى الله عليه وسلم قبل الهجرة ، ثم وفد هو وجماعات من رجال المدينة إلى النبي صلى الله عليه وسلم في مكة ، فرجعوا وقد جاءوا بحكم جديد هو صلاة الجماعة ، ما كان من قبل في صلاة جماعة في صلاة لكن ما كان في صلاة جماعة ، ومع هذا الحكم الجديد </w:t>
      </w:r>
      <w:r>
        <w:rPr>
          <w:rFonts w:ascii="Traditional Arabic" w:hAnsi="Traditional Arabic" w:cs="Traditional Arabic"/>
          <w:b/>
          <w:bCs/>
          <w:color w:val="0000FF"/>
          <w:sz w:val="32"/>
          <w:szCs w:val="32"/>
          <w:rtl/>
        </w:rPr>
        <w:t>( يؤم القوم أقرأهم لكتاب الله )</w:t>
      </w:r>
      <w:r>
        <w:rPr>
          <w:rFonts w:ascii="Traditional Arabic" w:hAnsi="Traditional Arabic" w:cs="Traditional Arabic"/>
          <w:color w:val="000000"/>
          <w:sz w:val="32"/>
          <w:szCs w:val="32"/>
          <w:rtl/>
        </w:rPr>
        <w:t xml:space="preserve"> ، قال هذا الغلام ، فنظروا فلم يجدوا في المدينة أقرأ مني فقدموني إماماً ، فصليت بهم ، عرفت إكمالة القصة أم لسى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طيب قال فصليت بهم ، وعمره الرواية تشك بين سبع سنين أو تسع سنين بس ، قال فلما انتهيت من الصلاة ، صاحت إحدى النساء ، ألا تسترون عنا إست إمامكم ، تذكرون الآن القصة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تذكرت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فاشتروا لي شملة ، فما فرحت بشيء كفرحي بهذه الشملة ، أليس هذا صبي ؟ صبي وقد أم الرجال بصلاة الجماعة ، لأنه أقرأهم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حكي أنا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هذا كلامك ، هذا كلامي أنا ، قلنا أن هذا المبدأ العام ، شلون هذا حكيك هذا كلامي أنا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عطلت يا سيدي الشيخ عطلت وقلت عدم جواز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اسمح لي مش ذكرنا لك أن القاعدة محتفظ بها لكن كل حادثة نعطيها حكمها ، وشلون بتقول إني عطلتها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عطلت أنت أن يؤم الأكثر قراءة ، عطلت فيها والسن وصاحب البيت وما شابه ، لأنه هذاك جاء وقال من يتصدق عليه وصلى معه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لو أن علي تكلم بهذا الكلام قلنا ما نستغرب يعني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قلت دائماً لازم نجمع بين الأحاديث ، فلما نجمع بين الأحاديث ، فلما نجمع بين الأحاديث ، ونطبق كل حديث بمكانه ، ليس معناه أننا عطلنا الحديث الثاني ، وإنما خصصناه ، أي قلنا يؤم القوم أقرأهم لكتاب الله ، إلا كذا . يؤم القوم أكبرهم سناً إلا كذا ، من أين نأخذ كلمة إلا وإلا ؟ من الأحاديث الأخرى . يعني مثلاً شو معنى لا يوأم الرجل في سلطانه ؟ يعني لأنه أقرأ القوم ؟ الجواب لا . إذاً مثل هذه أنت بتقول لا . أنا بقول معك لا ، واحدة ثانية ، لكن الفرق بيني وبينك يا أبو يحيى ما بقول لك عطلت الحديث . إنما بقول لك خصصت الحديث وبقول عفيَّ عليك ، كويس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حتى أفهم وما جاوبتني ، أنت أعطيتني القاعدة ، والآن ما جاوبتني في صبي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ما جاوبتك ؟ سبحان الله قصة الصبي ، داخل في المبدأ العام ، يؤم القوم أقرأهم لكتاب الله . فأنت جبت في تلك الساعة حادثة ، إنه لو كان الداخل صبي أليس كذلك ؟ طيب هذه الحادثة الجزئية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أنا بقول لك الأهم هذه القاعدة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تطبق على الرجل الذي أم وصلى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يا سيدي بتنطبق القاعدة على صاحب السلطان يؤمه ، لأنه يؤمه لا يؤم الرجل في سلطانه فسألتك ، هذا الرجل الذي لا يؤم في سلطانه لو كان صبياً أحسن شيء يمشي على أسلوبك ، لو كان صبياً هو يؤم أو لا يؤم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الصبي مع وجود ماذا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جايك أنت الآن ، هو الصبي تبعك يؤم في البيت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في سلطانه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يكن أقرأ في القرآن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جاوب يؤم في سلطانه أم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يؤم في سلطانه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 هناك شيخ غريب يؤم وهو أقرأ منه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عطلت النص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خليني أقول الآتي ، الوضع اختلف خلينا نقول نحن صلينا الفريضة ، ودخلت أنت ، ونحن معنا من أقرأ منك في القرآن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نحفظ الآن ونتفق على الصورة التي يظهر أننا متفقين عليها وما لنا متفقين عليها ، الآن الصبي هذا صاحب السلطان هو الأحق بالإمامة ووجد رجل أكبر منه سناً وقراءةً قلت أنت الصبي أحق ، أليس هكذا قلت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يحفظ القرآن</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بقول لك هيك فهمت ، قول لي نعم أو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رأيي أن يؤم الأقرأ للقرآن ، حتى ولو كان يصلي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اترك تلك ، الآن نتكلم بالفريضة ، تلك أهون ، الآن أقيمت الصلاة ، صاحب السلطان ليس هو أقرأ القوم ، وليس هو أكبر القوم ، وهناك من هو أكبر علماً وقراءةً وسناً ، من الذي يؤم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الأقرأ للقرآن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وشو بتعمل بحديث ( لا يؤم الرجل في سلطانه ، الآن على أسلوبك عطلت الحديث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خصصنا ما عطلنا ، خلينا نرجع لموضوعنا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طول بالك لسى ما اتفقنا شو نعمل بالحديث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تعمل به أو لا تعمل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الحديث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لا يؤم الرجل في سلطانه ؟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نأخذ بالحديث الآخر وفقنا بين الحديثين.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حديث آخر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أقرأ للقرآن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لك شو بتعمل تعمل بالحديث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حديث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لا يؤم الرجل في سلطانه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قلنا أن هذا خصص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لي من المخصص ومن المخصص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أنت الذي تعرفه وليش نحن بنسألك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انظر هذا علي عم بنظر إليك ، ها اسمع شوية ، اسمح لي ، الآن أخيراً فهمنا منك شيء لم نكن فاهمينه من قبل ، وهي اعترافك أنه شو يعرفك من المُخصِص ومن المخصَص ، كويس وجزاك الله خير ، بينما نحن بالأول فهمنا منك أنه خصصت حديث ( يؤم القوم أقرأهم لكتاب الله ) بحديث ( لا يوأم الرجل بسلطانه ) ، بينما نحن بالأول ، فهمنا أنك خصصت حديث يؤم القوم أقرأهم لكتاب الله ، بحديث لا يؤم الرجل في سلطانه ، هيك فهمنا بالأول ، هذ الفهم هو خطأ وهو صحيح خطأ أنك ما قصدته لكن هو صواب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شوف يا أستاذ من شان ترتاح وتزداد علماً . دائماً الأقل حكماً بتسلط على الأكثر حكماً ، ولا عكس يعني يستثنى الأقل من الأكثر ، يؤم القوم أقرأهم لكتاب الله ، فهو نص عام ، بيأتي  ( لا يؤم لرجل في سلطانه ) ، حكم خاص ، فهنا يقال لا يوأم الرجل في سلطانه ولو كان هناك من هو أفقه منه ، من هو أكبر منه ، من هو أعلم منه لأن هذه قضية خاصة ، فإذا ظهرت لك هذه القضية وخرجنا </w:t>
      </w:r>
      <w:r>
        <w:rPr>
          <w:rFonts w:ascii="Traditional Arabic" w:hAnsi="Traditional Arabic" w:cs="Traditional Arabic"/>
          <w:color w:val="000000"/>
          <w:sz w:val="32"/>
          <w:szCs w:val="32"/>
          <w:rtl/>
        </w:rPr>
        <w:lastRenderedPageBreak/>
        <w:t xml:space="preserve">بالنتيجة بالخلاصة التالية يؤم القوم أقرأهم لكتاب الله إلا ما استثنى ، ما هو الذي استثنى ؟ لو بدنا الآن نستحضر صور ، أولها السلطان . والمقصود بالسلطان هنا الآن هو الحاكم الأعلى ثم صاحب الدار الأدنى . كويس هذا أول واحد ، ثم الصورة يلي حكيناها وكانت مجال الخلاف . أن رجلا دخل المسجد فوجد الناس قد صلوا يقال لهؤلاء المصلين إلا رجل يتصدق على هذا فيصلي معه ، فيقوم أحدهم ويصلي معه ، ولا يصلي به ولو كان أقرأ منه ، ولو كان أكبر منه سناً إلى آخره . يحضرني الآن وعلى الطريقة العصفورية وهي رمي عصفورين بحجر واحد . أقول الحديث هذا ( ألا رجل يتصدق على هذا فيصلي معه ) ، في رواية أن الرجل الذي قام هو أبو بكر الصديق ، هذا العصفور الأول ، العصفور الثاني بس الرواية فيها ضعف ، ما بحب تأخذوها عني على أنها رواية صحيحة لكن الآن أبو بكر هنا حسب الرواية هذه ، كان مقتدياً أم كان إماماً ؟ كان مقتدياً ، لأن الرسول يقول ليصلي معه ، إذاً هنا ، لا تأتي القاعدة العامة ، يؤم القوم أقرأهم لكتاب الله ، لأن هذه إمامية خاصة ، في دائرة ضيقة وضيقة بالمرة ، مثل إمامية السلطان في سلطانه ، فهذه كتلك ، فكما استثنيا الأولى ولابد من الاستثناء من القاعدة العامة ، كذلك نستثني الأخرى ، ولابد من ذلك ، وإلا عطلنا الحديث الأول والثاني ، عطلنا ( لا يوأم الرجل في سلطانه ) ، وعطلنا حديث ( ألا رجل يتصدق على هذا فيصلي معه ) ، وهذا ما عندي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يعني إذا الصبي يصلي إماماً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مقتدياً ، أن يصلي إماماً بأي صورة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الصبي يصلي إماماً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الصورة انتهينا منها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ويصلي الصبي إماماً إذا كان هو سلطان البيت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هناك من أعلم منه في قراءة القرآن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الآن أبو محمد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في البيت ابنه محمد موجود في البيت فهو يؤم الجماعة ولو كان الشيخ الألباني عفواً لو كان الشيخ علي موجود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لأنه أنت حضرتك إمام أنا مش إمام شايف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في الصورة يلي صلاها أخونا عصام مع عدنان في سلطانه قدمنا الآن إمامته على السلطان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صورة خاصة ما نتعداها ، هي نفسها كم هي لم نتعداه ، هو صلى ، السلطان صلى الفريضة ، وقدم عليه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رجل كان مسبوقا ، فالإمام بعد ما قرأ التشهد ، ما سجد سجود السهو وسلم عن اليمين فقام المأموم حتى يكمل الركعة التي فاتته ، بعدين الإمام سجد بعد ما سلم ، وكان المأموم قائم ، ماذا يكون على المأموم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أن يرجع ويتبع الإمام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يرجع ويتبع الإمام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كجواب عن السؤال ، لكن كتوجيه ، لا ينبغي للمقتدي المسبوق أن ينهض من التشهد فور تسليم الإمام ، التسليمة الأولى ، عليه أن يتريث حتى يسمع تسليمته الأخرى لأن بتسليمته هذه الأخرى ، هي إشعار بأنه تمت الصلاة بالمائة مائة ، خاصة بالنسبة لعادة أئمة المساجد اليوم ، علماً أن الأرض مسكونة ، وإن كانوا هم يخالفون السنة ، لماذا عم تضحك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شوفتوا شلون ، لأنه من السنة أن يختصر الإمام أحياناً على التسليمة الأولى فقط ، لكن أئمة المساجد اليوم ، ما بيعرفوا هذه السنة يجهلوها ، أو يجهلوها وما بيفعلوها ، ولماذا ما بفعلوها ، والله نحن بنقول أن الله عليم بما في الصدور ، إما نفاقاً أو اتقاءً لفتنة أو ما شابه ذلك ، صح أم لا ؟ ما نقدر أن فلان ما بعمل هيك بنية سيئة ، والله أعلم بنيته ، فلما كان الغالب على أئمة المساجد اليوم أنه ما بيعرفوا الخروج من الصلاة إلا بتسليمتين ، إذا هذا المسبوق لا ينهض لإتمام صلاته إلا بعد أن يسمع التسليمة الأخرى ، أما إذا سمع التسليمة الأولى يرد هنا احتمال أن الرجل بده يسجد سجود السهو إذاً لا يستعجل ، حتى ما يقع في خطأ أنه ينهض ويرجع هكذا ، لكن إن نهض لابد من أن يصحح خطئه ويتبع إمامه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إذا الإمام ما تذكر إلا بعد التسليمة الثانية ثم تذكر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سلم التسليمة الثانية انتهت الصلاة ، انتهت هنا الصلاة فالمسبوق ليس عليه شيء هنا ، لأننا نحن نعلم من قصة ذي اليدين رضي الله عنه ، لما صلى خلف النبي صلى الله عليه وسلم ، صلاة العصر ، وصلاها الرسول صلى الله عليه وسلم ركعتين وسلم وانتحى ناحيةً من المسجد ، وضع إحدى رجليه على </w:t>
      </w:r>
      <w:r>
        <w:rPr>
          <w:rFonts w:ascii="Traditional Arabic" w:hAnsi="Traditional Arabic" w:cs="Traditional Arabic"/>
          <w:color w:val="000000"/>
          <w:sz w:val="32"/>
          <w:szCs w:val="32"/>
          <w:rtl/>
        </w:rPr>
        <w:lastRenderedPageBreak/>
        <w:t xml:space="preserve">الأخرى ، والناس ساكتون واجمون ، قال ذو اليدين يا رسول الله ، أقصرت الصلاة أم نسيتها ؟ قال ( كل ذلك لم يكن ) ، قال بلى ، فنظر إلى أصحابه وفيهم أبو بكر وعمر ، وقال ( أصدق ذو اليدين ؟ ) قالوا : نعم ، لما سلم الرسول عليه السلام من الصلاة ، الشاهد : خرج سرعان الناس من المسجد ، شو بدهم ؟ ها خفت الصلاة ، الله قصر الصلاة ، وانتهى الأمر ، بينما تجري هذه المناظرة  أو المناقشة بين الرسول وبين أصحابه ، الجمهور من الناس المسرعين خرجوا لا يلون على شيء ، فلما الرسول عليه السلام استوثق من الحاضرين بقوله ( أصدق ذو اليدين ) ، قالوا : نعم ، فرجع إلى مكانه وسجد سجدتين السهو  وأتى بركعتين ثم سجد سجدتين السهو وسلم ، الشاهد هنا ما ثبت بل ما ورد إطلاقاً أن النبي صلى الله عليه وسلم قال للذين خرجوا سرعان أنه عليكم إما أن تعيدوا الصلاة أو تجيبوا ركعتين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الذين معه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يلي معه صلوا معه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 المأموم ما زال في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بس أنا جوابي أنه الإمام أنهى صلاته ، بالتسليمة الثانية ، فليس عليه تكليف أن يعود إلى الصلاة ويصلي مع الإمام كما أن أولئك ليس عليهم ذلك .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بالنسبة لموضوع النية ، أحد الأخوة دون ذكر الأسماء قال لي بأنه شيخك بيقول إنه هذا الحديث ضعيف ، وتصحيحه فقط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 يصححه إنما يصححه إتباعاً لهوىً في نفسه أو نصرةً لمذهبه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عرفت شو الحديث ولا غيري أظن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بس هو ذكر حديث الآن أنا ناسيه ، لكن هنا أتذكر شيء بالنسبة للحكم الشرعي بالنسبة للرواية ، بس تخريج الشيخ على ذلك يصحح الحديث أو يضعفه ، قوله إتباعاً للهوى أو نصرته لمذهبه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بتستفيد أنت من هذا السؤال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طول بالك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مطول بالي أكثر من اللازم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خليك على بالك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حلو حلو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جدا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بدنا نشوف شو وراء هذا الحلو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أن الصائم الذي يصوم النفل معنى الحديث إنه هو أميرنا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 الصائم المتطوع أمير نفسه إن شاء صام وأن شاء أفطر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أنت تصحح هذا الحديث ، وكأن هناك من يضعفه ، فأنت رديت عليه أن هذا الرجل يضعف هذا الحديث اتباعاً لهوىً في نفسه والله أنا ما قرأت ذلك لكني سمعت ، معليش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انسحبت يعني ، بس بدنا نشوف ما هي الفائدة من السؤال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الفائدة كيف أنت تحكم على هذا الرجل في إنه إتباعاً لهوىً في نفسه أو كذا كيف حكمت على نيته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كذا إيش ، أو في عطف هنا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كونه ينصر مذهبه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مش أكيد إنه يتبع هواه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أكيد إنه يتبع هواه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 هذه وإما هذه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لكن أنت عن تحصرها في إتباع الهوى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إما هذه وإما هذه ، كيف حكمت على نيته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اسمع إذا رفعنا كلمة اتبع هواه وحصرناها إتباعاً لمذهبه ، هل بتقول لي شو عرفك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بقول لك شو عرفك ، هو بالأدلة العلمية وجد الحديث ضعيف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يعني هل معنى أنك أنت ما بتقول عن إنسان بحياتك أنه هذا ينتصر لمذهبه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انظر جيداً ها بس بدك تفهم مني ، أنا كان سؤالي أنه أنت في حياتك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ممكن 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بتقول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إن كان ظهر منه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شو بساوي ألم يظهر لي منه 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انقل كما قال لي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بتستفيد من هذا السؤال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بستفيد إنه هو قالب الدنيا وما خذها على هذه المسألة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بحكي فيها كثير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نساوي له ، مثل ذاك الأولى ، شو نساوي له ، نجيب كمامة يعني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شو نساوي 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بقول أنت مطلع على نيته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بدّعي يا أخي كل الناس هيك بقولوا ، فأنت شو بتجاوب إذا قلت عن إنسان أنه هذا ينتصر لمذهبه ، وهو بقول أنه أنت هل شققت عن قلبه ؟ شو بتقول عنه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ظهر منه ما يدل على هذا النية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ما يطلع بيدي أقول مثل حكايتك ما شاء الله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أقدر على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معنى السؤال هذا كله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ردك على شان أقول له تعالى مش هيك معنى قصده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أعطيتك الرد من فمك يا مسكين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ظهر منه 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سؤالك مش واضح ومش مباشر ، يعني شو بقول فلان أو كذا ما في أهمية لذلك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عارف شو السؤال وهو بما أن الشيخ قال صحيح وانتهى فلماذا التجريح بهذا الإنسان وعزره وحط من قيمته وفي نيته وفي علمه كذا هذا سؤاله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عم يقول من ساعة أنه ما نحكم أنه هذا عمله نفاق وبنخليها لرب العالمين ، ليش ما خليتها لرب العالمين ، هذه مش أول تبريكة ،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ليش ما أوكلتها إلى الله سبحانه وتعالى النية ، ونحن واجبنا نقول أن هذا حديث طيب عجبك يا أخي خذ 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فمك أدينك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أخذنا الجواب ، شو ما شعرت ، ها كل الناس فهموا أنه أخذت الجواب ، قلت لك أنا بقول مثل حكايتك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ظهر منه أنه متعصب لمذهبه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ها ، بعدين بدنا نغمق معك شو بس الله يفوشك إن شاء الله ، الله يفوشك إن شاء الله ، هيك أحلى الله يهديك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شو نقول لك نغمق 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حول ولا قوة إلا بالله ، يا أخي شو رأيك أنا بطلب منك المدد ، أعطيني اللفظة يلي بتقوم مقام هذه الكلمة يلي ما عجبتك ، وما عجبك معناها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تفويش</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يلي عجبك معناها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الله يفوشك بدنا نعلق عليها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بدها سؤال شو هي ؟ ما شاء الله ما حلك تنسى ، طيب شو الكلمة البديلة عندك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بغض النظر عن البديل لأن هذه الكلمة جانبية يا أستاذي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الله يرضى عليك ، فأنت لا تعلق على كلمات ما عندك استعداد تجيب بديلها فأنت مشيها ، فأنت تريد من غيرك يمشيها ، مشيها أنت مادام عجبك معناها ، وما عندك لفظة بديلها فليش توقف </w:t>
      </w:r>
      <w:r>
        <w:rPr>
          <w:rFonts w:ascii="Traditional Arabic" w:hAnsi="Traditional Arabic" w:cs="Traditional Arabic"/>
          <w:color w:val="000000"/>
          <w:sz w:val="32"/>
          <w:szCs w:val="32"/>
          <w:rtl/>
        </w:rPr>
        <w:lastRenderedPageBreak/>
        <w:t xml:space="preserve">عندك الله يهديك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المسألة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لسى لسى أنت ما خلصت أنا ، ألم نقل لك الله يفوشك واتفقنا أن لا نغمق لك ، بدنا الآن نعالج كلمة أنه اتبع هواه أو انتصر لمذهبه ، كويس ، الآن نسألك أنا سؤال إن شاء الله تكون موفق بالجواب ، وإذا كنت وفقت بالجواب أخذت أنا جواب السؤال ، يلي ضامره أن لك شايف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كيف أمسيتم عساكم بخير أهلا مرحبا شو مسويين أيوه عفوا كنا على اتفاق سابق مع الإخوة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أهلا مرحبا تفضل</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السترة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ماذا عليه نقول عليه أن لا يمر ، أما وقد مر فعليه الإثم إن كان غير مضطر ، وإلا فلا شيء عليه ،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يارك الله فيك ، لأن مروره لا يخفاك إذا لم يكن لضرورة ، يكون عبثاً ، ويكون منه إلهاءً لبال المصلين وإشغالاً لهم عما هم في صدده من الإقبال على رب العالمين ..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مرور حديث ابن عباس ، ليس يعني أنه مر كما جاء في السؤال بين الإمام وبين المصلين ، لأن كلمة بين يديَّ الصف بتعرف مداها بعيد جداً ، وليس محصوراً يعني بين المصلين ، وبين موضع سجودهم ، ولذلك فلا ينبغي أن نأخذ هذا المعنى بأضيق دائرة ، وإنما نأخذ بالأوسع ، يعني مر بين يدي الصف من بعيد ، وهذا ما فيه إشكال ، كما أن بعض النسوة تمر مثلاً بين يدي المصلين في صلاة المصلى في العيد أو غير ذلك ، فما يضر ذلك . أما المرور بين يدي المصلين مباشرة ، وكما جاء في سؤالك بين الإمام وبين المصلين للصف الأول ، هذا يرد عليهما ما ذكرته لك آنفاً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ما فيها شيء ، هذه بارك الله فيك بقى ، مثلاً إنسان يريد أن يكمّل صفاً ولا يجد إلا اختراق </w:t>
      </w:r>
      <w:r>
        <w:rPr>
          <w:rFonts w:ascii="Traditional Arabic" w:hAnsi="Traditional Arabic" w:cs="Traditional Arabic"/>
          <w:color w:val="000000"/>
          <w:sz w:val="32"/>
          <w:szCs w:val="32"/>
          <w:rtl/>
        </w:rPr>
        <w:lastRenderedPageBreak/>
        <w:t>لصف ليصل للصف الثاني مثلاً أو نحو ذلك ، ولا يخفاكم أن الضرورة يقدرها صاحب الضرورة أي نعم  هو كذلك . أهلاً أهلاً ، السلام عليكم .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في موضوع اتباع الهوى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 شيء بيقولوه العلماء بيقولوا أن هناك طائفة من أهل الأهواء قبضت الكلام أنت في زمانك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في طائفة من أهل الأهواء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تجبني عن سؤالي الله يهديك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بسألك أنه فيه أو ما فيه ، شايف شلون ، شو سألتك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قبضت الكلام هذا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قبضت الكلام هذا يعني هل عاملت القائلين من أهل العلم ، أنه فلان وفلان وفلان بالعشرات بل بالمئات ، من أهل الأهواء جازمين غير مترددين ، كما فعلت مع صاحبك ولا أقول شيخك لأنه ربما بدها شهادة هذه نؤجلها الآن ، المهم هل عاملت هذه الكلمة كما عاملت تلك الكلمة ؟ أم قبضتها ومشيت ورأيتها طبيعية جداً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رأيت كلام مثل هذا القول لو قرأته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قول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قولك أنه من أهل الأهواء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قولي عم أقول لك قول العلماء مش قولي ليش عم ترجع لي ، هذا دليل أنك حاط دئبك بدأبي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ارجعت لي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قولك نقلاً عنه ، هو هذا قولك نقلته عنه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اللف والدوران ، الآن شو رأيك بمن يقول من العلماء السابقين أنه الجماعة هؤلاء من أهل </w:t>
      </w:r>
      <w:r>
        <w:rPr>
          <w:rFonts w:ascii="Traditional Arabic" w:hAnsi="Traditional Arabic" w:cs="Traditional Arabic"/>
          <w:color w:val="000000"/>
          <w:sz w:val="32"/>
          <w:szCs w:val="32"/>
          <w:rtl/>
        </w:rPr>
        <w:lastRenderedPageBreak/>
        <w:t xml:space="preserve">الأهواء ، أقررتهم قبضت هذا الكلام منهم أم رفضته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إن كانوا عندي من العلماء المعروفين بالعلم والفضل ليش لا بقبض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لسى بدنا نلحقه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الآن قطع عنده نصف الوريد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شاعر بهذا للآن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عارف إنه بصدق قولك بذاك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عارف وعلى شان هيك بتلف وبدور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يبدوا عكس البركة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ويفرح بها المسكين طيب لو واحد سألك شو ضد البركة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عرف يجيب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حاجتنا يا جماعة اليوم ، ربنا رايح حسابنا والله مع حديثنا مع الشيخ علي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أعرف ليش بقول عنه متعصب لمذهبه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علي اسكت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أنه مسلم وما في له بركة والله إن المسألة خطيرة جداً ، ألا يشهد أن لا إله إلا الله محمد رسول الله على الأقل ، على الأقل أنا بقول شلون ما فيه بركة ، وهو نفسه وهذه المصيبة شو رأيك أنه هؤلاء العلماء يلي بقولوا عن أهل الأهواء أنهم من أهل الأهواء هل شقوا قلوبهم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حكموا عليهم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ظهر منهم ما يدل على أنهم كذلك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 هذا القول وذاك القول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Pr="009E7197"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أعصر حالك شوية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يا الله يا جماعة حاجتنا ربنا يأخذنا بعدين.. سبحانك اللهم وبحمدك أشهد أن لا إله إلا أنت أستغفرك وأتوب إليك .</w:t>
      </w: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240</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بعرفة لقوله عليه السلام وهو في مزدلفة </w:t>
      </w:r>
      <w:r>
        <w:rPr>
          <w:rFonts w:ascii="Traditional Arabic" w:hAnsi="Traditional Arabic" w:cs="Traditional Arabic"/>
          <w:b/>
          <w:bCs/>
          <w:color w:val="0000FF"/>
          <w:sz w:val="32"/>
          <w:szCs w:val="32"/>
          <w:rtl/>
        </w:rPr>
        <w:t>( من صلى صلاتنا هذه معنا في جمع - صلاة الفجر- وكان قد وقف قبل ذلك في عرفة ساعة من ليل أو نهار فقد تم حجه وقضى تفثه )</w:t>
      </w:r>
      <w:r>
        <w:rPr>
          <w:rFonts w:ascii="Traditional Arabic" w:hAnsi="Traditional Arabic" w:cs="Traditional Arabic"/>
          <w:color w:val="000000"/>
          <w:sz w:val="32"/>
          <w:szCs w:val="32"/>
          <w:rtl/>
        </w:rPr>
        <w:t xml:space="preserve"> ولكن للنساء حكم خاص فقد أذن النبي صلى الله عليه وسلم للنساء والضعفة أن ينفروا من المزلفة بعد نصف الليل ، ولكنهم مع ذلك لا يجوز لهم أن يرموا الجمرة الكبرى إلا بعد طلوع الفجر ، لكن لما كنت أنت وأهلك فقد ذهبت بشفاعتهن وصح حجك وإن كنت رميت قبل طلوع الشمس فهذا خلاف الأمر النبوي لأن الرسول عليه السلام ، كان من جملة الضعفاء الذين أذن لهم بالانصراف بعد نصف الليل مع النساء عبد الله بن عباس ومن كان في سنه ، مع ذلك قال له لا ترموا الجمرة حتى تطلع الشمس ، فإن كنت رميت الجمرة بعد طلوع الشمس فلا شيء عليك مطلقا ، وإن كنت رميت قبل طلوع الشمس وأنت عالم بهذا الحكم الشرعي فانت آثم ،وإن كنت غير عالم بذلك فأنت لست بآثم ، ولا عليك كفارة واضح الجواب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الجواب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عندك شيء غيره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على كل حال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 عندما يقف نزول دم الحيض من المرأة ، ولكنها إذا أدخلت القطن تخرج باللون البني أو الأصفر فهل هذا يعني أنها لم تطهر أم تغتسل وتصلي ، خاصة وأن الدم متوقف ليوم أو يومين هذا السؤال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التالي منفصل عن هذا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منفصل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 من النساء لا يعرفن الطهر من الحيض ،و الأمر كما قيل بضدها تتبين الأشياء، فإذا عرفت المرأة متى تطهر فحينذاك تعرف متى يجب عليها الصلاة ، أو لا يجب عليها الصلاة أولا هي ليس مكلفة بحشو القطن ، وإنما هي عليها أن ترى مادة معروفة عند النساء تسمى بالطهر ، وتعرف في لغة العرب التي </w:t>
      </w:r>
      <w:r>
        <w:rPr>
          <w:rFonts w:ascii="Traditional Arabic" w:hAnsi="Traditional Arabic" w:cs="Traditional Arabic"/>
          <w:color w:val="000000"/>
          <w:sz w:val="32"/>
          <w:szCs w:val="32"/>
          <w:rtl/>
        </w:rPr>
        <w:lastRenderedPageBreak/>
        <w:t xml:space="preserve">جاء بها محمد عليه السلام بالقصة البيضاء القصة البيضاء هي عبارة عن سائل ، يدفع الدم ، دم الحيض ولذلك فليس على المرأة أن تتكلف وأن تحشوا القطن لترى هل بقي شيء من أثر الدم أم لم يبق وإنما عليها أن تتأكد من نزول هذه القصة البيضاء فإذا نزلت القصة البيضاء فقد طهرت ثم لا عليها بعد ذلك إن رأت قطرات من دم أو لم تر ، فقد طهرت ، برؤيتها للقصة البيضاء الصورة التي أنت تسأل عنها الآن ، يجب تعديلها بهذا الفقه السليم ، لا نكلف النساء بأن يصنعن ما ذكرت في السؤال ،و إنما نأمرهن أمرا لازما ، بأن ينظرن هذه المادة البيضاء ، المعروفة عند النساء بالطهر في بعض البلاد على الأقل ، والمعروف عند العرب الأولين -يرحمك الله - بالقصة البيضاء فهي إذا وضعت القطن على الخارج وخرج السائل الأبيض على القطن دون أن يغير من لون القطن ، فهذه هي القصة البيضاء ، وذلك دليل مادي لكونها طهرت ، وانتهى حيضها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النساء يخرج  منهن سائل من فروجهن ، فهل هذا السائل ينقض وضوءهن أم لا أم أنه يوجب الغسل لها ، علما أن هذا يخرج في حال اليقظة وليس استحلام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 السائل قولا واحدا لا يوجب الغسل والقول الراجح أنه لا يوجب الوضوء لأنه لا دليل في الكتاب ولا في السنة على أنه هذا السائل الذي يعرف عند النساء يخرج منهن في أوضاع طبيعية لا دليل على أنه ينقض الوضوء فلو كانت متوضئة فهي تصلي ولو كانت تصلي فهي تستمر في صلاتها وإن رأت شيئا من هذا السائل ،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ولكن هناك سؤال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ضمن هذا السؤال ، ألا يعتبر هذا من ضمن الخارج من السبيلين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بلى ، ولكن يجب أن نعلم أن ما يذكر في بعض كتب الفقه ، من نواقض الوضوء كل ما خرج من أحد السبيلين هذه الكلية ، لا أصل لها في الإسلام بالكلية ، عرفت ؟ ومن هنا يأتي الوهم ، كل ما خرج من السبيلين فهو ناقض ، هذا رأي لبعض العلماء وإلا فهناك إمام دار الهجرة الإمام مالك بن أنس رحمه الله </w:t>
      </w:r>
      <w:r>
        <w:rPr>
          <w:rFonts w:ascii="Traditional Arabic" w:hAnsi="Traditional Arabic" w:cs="Traditional Arabic"/>
          <w:color w:val="000000"/>
          <w:sz w:val="32"/>
          <w:szCs w:val="32"/>
          <w:rtl/>
        </w:rPr>
        <w:lastRenderedPageBreak/>
        <w:t xml:space="preserve">، يقول لو خرج من دبر الإنسان حصاة ، أو دود فذلك لا ينقض الوضوء  وهذا خارج من أحد السبيلين كذلك لو خرج من القبل شيء من ذلك ، دودة أو نحو ذلك فلا ينقض الوضوء لأن الناقض إما أن يؤخذ من القرآن أو من السنة فهذا خلاف القرآن قوله تعالى </w:t>
      </w:r>
      <w:r>
        <w:rPr>
          <w:rFonts w:ascii="Traditional Arabic" w:hAnsi="Traditional Arabic" w:cs="Traditional Arabic"/>
          <w:b/>
          <w:bCs/>
          <w:color w:val="FF0000"/>
          <w:sz w:val="32"/>
          <w:szCs w:val="32"/>
          <w:rtl/>
        </w:rPr>
        <w:t>(( أو جاء أحد منكم من الغائط ))</w:t>
      </w:r>
      <w:r>
        <w:rPr>
          <w:rFonts w:ascii="Traditional Arabic" w:hAnsi="Traditional Arabic" w:cs="Traditional Arabic"/>
          <w:color w:val="000000"/>
          <w:sz w:val="32"/>
          <w:szCs w:val="32"/>
          <w:rtl/>
        </w:rPr>
        <w:t xml:space="preserve"> لا يعني كل شيء خرج من الدبر ، إنما يعني البول والغائط ما شي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السنة تأتينا بإيضاحات كثيرة في كثير من الأحكام الشرعية فيجب التزامها كما يجب التزام القرآن الكريم  ، ففي السنة مثلا ثبت أن المذي والودي من نواقض الوضوء ،وكذلك لحم الجزور من نواقض الوضوء ، فهذه أشياء تؤخذ لأن النص جاء بها ، أما أن نتوسع بقياسات من عندنا فنقول </w:t>
      </w:r>
      <w:r>
        <w:rPr>
          <w:rFonts w:ascii="Traditional Arabic" w:hAnsi="Traditional Arabic" w:cs="Traditional Arabic"/>
          <w:b/>
          <w:bCs/>
          <w:color w:val="FF0000"/>
          <w:sz w:val="32"/>
          <w:szCs w:val="32"/>
          <w:rtl/>
        </w:rPr>
        <w:t>(( أو جاء أحد منكم من الغائط ))</w:t>
      </w:r>
      <w:r>
        <w:rPr>
          <w:rFonts w:ascii="Traditional Arabic" w:hAnsi="Traditional Arabic" w:cs="Traditional Arabic"/>
          <w:color w:val="000000"/>
          <w:sz w:val="32"/>
          <w:szCs w:val="32"/>
          <w:rtl/>
        </w:rPr>
        <w:t xml:space="preserve"> ، طيب لكن إذا خرج منه دودة ، فهذه تكون ملوثة بالغائط بصورة طبيعية ، نعم لكن الله كما جاء في بعض الروايات  </w:t>
      </w:r>
      <w:r>
        <w:rPr>
          <w:rFonts w:ascii="Traditional Arabic" w:hAnsi="Traditional Arabic" w:cs="Traditional Arabic"/>
          <w:b/>
          <w:bCs/>
          <w:color w:val="0000FF"/>
          <w:sz w:val="32"/>
          <w:szCs w:val="32"/>
          <w:rtl/>
        </w:rPr>
        <w:t>( وسكت عن أشياء رحمة بكم فلا تسألوا عنها )</w:t>
      </w:r>
      <w:r>
        <w:rPr>
          <w:rFonts w:ascii="Traditional Arabic" w:hAnsi="Traditional Arabic" w:cs="Traditional Arabic"/>
          <w:color w:val="000000"/>
          <w:sz w:val="32"/>
          <w:szCs w:val="32"/>
          <w:rtl/>
        </w:rPr>
        <w:t xml:space="preserve"> ، فربنا عز وجل لو أراد بنا العنت ، ولو شاء الله لأعنتكم ، كما في القرآن الكريم ، لكن قال كل ما خرج من السبيلين ، عبارة إيش ؟ مختصرة ، لكن لا يوجد شيء من هذا ، لا في الكتاب ولا في السنة ، لذلك لا يشكلن عليك أن ما سألت عنه هو خارج من أحد السبيلين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نقول هذا صحيح ولكن لا دليل كما قلنا ، على هذه الكلية ،بالكلية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الأخير ولو أطلنا عليك شيخنا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قصة حدثت أن رجلا طلق زوجته طلاقا بائنا لدى المحكمة ، ولكنه لم يبلغ زوجته بذلك ،فأرسلت ورقة الطلاق الى والدها إلى منزل والدها وعندما ما خرج من المحكمة ذهب وأخذ زوجته وأبناءه إلى خارج المنزل لكي لا يأخذها والدها ، أو لكي لا يعلمها بالطلاق ، ثم رجع بها في أواخر الليل أي بعد منتصف الليل وجامعها في تلك الليلة دون إخبارها ، ولم تعلم الزوجة إلا في النهار عندما حضر والدها لاخبارها بذلك فعندما اضطرت وسألت زوجها لم يجبها لا بالنفي أو بالإثبات وبعدها أصيبت هذه المرأة بالجنون ، أعاذنا الله وإياكم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فسألني أهلها هل هذا الجماع يعتبر زنا أم لا ، أو أنها تعتبر رجعة إليه علما بأنه طلاق بائن ، وهل إذا أخبروا أهلها السلطات يعتبر قولها صحيح أم يراد به شهود عيان كما هو المفروض في السنة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قولها بمعنى أنه جامعها وإلا شيء آخر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أي بأنه جامعها في تلك الليلة رغم أنه طلقها طلاقا بائن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الإجابة على السؤال لا بد من الاستيضاح ، ما هو المقصود من قولك أنه طلاقها طلاقا بائنا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أنه طلقها ثلاث طلقات لدى المحكمة بقوله هي طالق هي طالق هي طالق ، طلاقا لا رجعة فيه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يعتبر طلاقا بائنا ، هذا يعتبر طلقة واحدة، إذا رجعنا إلى السنة ، أما إذا رجعنا إلى بعض القضاة المذهبيين ، فهذه كما قلت يعتبرونها طلقة بائنة أي يطبقون على هذه الطلقة قوله تعالى </w:t>
      </w:r>
      <w:r>
        <w:rPr>
          <w:rFonts w:ascii="Traditional Arabic" w:hAnsi="Traditional Arabic" w:cs="Traditional Arabic"/>
          <w:b/>
          <w:bCs/>
          <w:color w:val="FF0000"/>
          <w:sz w:val="32"/>
          <w:szCs w:val="32"/>
          <w:rtl/>
        </w:rPr>
        <w:t xml:space="preserve">(( فإن طلقها فلا تحل له من بعد حتى تنكح زوجا غيره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لكن ربنا عز وجل في الآية الكريمة ، أوضح بأن هذا الطلاق في لفظة واحدة وفي مجلس واحد ، ليس هو الطلاق المشروع لأنه قال </w:t>
      </w:r>
      <w:r>
        <w:rPr>
          <w:rFonts w:ascii="Traditional Arabic" w:hAnsi="Traditional Arabic" w:cs="Traditional Arabic"/>
          <w:b/>
          <w:bCs/>
          <w:color w:val="FF0000"/>
          <w:sz w:val="32"/>
          <w:szCs w:val="32"/>
          <w:rtl/>
        </w:rPr>
        <w:t>(( الطلاق مرتان فإمساك بمعروف أو تسريح بإحسان ))</w:t>
      </w:r>
      <w:r>
        <w:rPr>
          <w:rFonts w:ascii="Traditional Arabic" w:hAnsi="Traditional Arabic" w:cs="Traditional Arabic"/>
          <w:color w:val="000000"/>
          <w:sz w:val="32"/>
          <w:szCs w:val="32"/>
          <w:rtl/>
        </w:rPr>
        <w:t xml:space="preserve"> أي الطلاق مرتان في كل طلقة امساك بمعروف أو تسريح بإحسان هذا الذي يجمع الطلقات الثلاث ، عطل نص القرآن الكريم ، و هو قوله </w:t>
      </w:r>
      <w:r>
        <w:rPr>
          <w:rFonts w:ascii="Traditional Arabic" w:hAnsi="Traditional Arabic" w:cs="Traditional Arabic"/>
          <w:b/>
          <w:bCs/>
          <w:color w:val="FF0000"/>
          <w:sz w:val="32"/>
          <w:szCs w:val="32"/>
          <w:rtl/>
        </w:rPr>
        <w:t>(( فإمساك بمعروف أو تسريح بإحسان ))</w:t>
      </w:r>
      <w:r>
        <w:rPr>
          <w:rFonts w:ascii="Traditional Arabic" w:hAnsi="Traditional Arabic" w:cs="Traditional Arabic"/>
          <w:color w:val="000000"/>
          <w:sz w:val="32"/>
          <w:szCs w:val="32"/>
          <w:rtl/>
        </w:rPr>
        <w:t xml:space="preserve"> لذلك عقب على ذلك ربنا  بقوله </w:t>
      </w:r>
      <w:r>
        <w:rPr>
          <w:rFonts w:ascii="Traditional Arabic" w:hAnsi="Traditional Arabic" w:cs="Traditional Arabic"/>
          <w:b/>
          <w:bCs/>
          <w:color w:val="FF0000"/>
          <w:sz w:val="32"/>
          <w:szCs w:val="32"/>
          <w:rtl/>
        </w:rPr>
        <w:t>(( فإن طلقها ))</w:t>
      </w:r>
      <w:r>
        <w:rPr>
          <w:rFonts w:ascii="Traditional Arabic" w:hAnsi="Traditional Arabic" w:cs="Traditional Arabic"/>
          <w:color w:val="000000"/>
          <w:sz w:val="32"/>
          <w:szCs w:val="32"/>
          <w:rtl/>
        </w:rPr>
        <w:t xml:space="preserve"> أي في الثالثة هو طلقها الطلقة الأولى ، ثم أمسكها وراجعها ثم طلقها الثانية فأمسكها وراجعها ، ثم طلقها الثالثة ، </w:t>
      </w:r>
      <w:r>
        <w:rPr>
          <w:rFonts w:ascii="Traditional Arabic" w:hAnsi="Traditional Arabic" w:cs="Traditional Arabic"/>
          <w:b/>
          <w:bCs/>
          <w:color w:val="FF0000"/>
          <w:sz w:val="32"/>
          <w:szCs w:val="32"/>
          <w:rtl/>
        </w:rPr>
        <w:t>(( فَلَا تَحِلُّ لَهُ مِنْ بَعْدُ حَتَّى تَنْكِحَ زَوْجًا غَيْرَهُ ))</w:t>
      </w:r>
      <w:r>
        <w:rPr>
          <w:rFonts w:ascii="Traditional Arabic" w:hAnsi="Traditional Arabic" w:cs="Traditional Arabic"/>
          <w:color w:val="000000"/>
          <w:sz w:val="32"/>
          <w:szCs w:val="32"/>
          <w:rtl/>
        </w:rPr>
        <w:t xml:space="preserve"> ، وهكذا كان الطلاق في عهد النبي صلى الله عليه وآله وسلم وفي عهد أبي بكر سنتين ونصف من خلافته ، وفي أول خلافة عمر بن الخطاب أيضا ، ثم رأى عمر كسياسة شرعية أن ينفذ هذا الطلاق على من طلق به ، ثلاثا كعقوبة وتربية له ، لكن الناس مع الأسف كل الناس إلا من عصم الله وقليل ما هم ، جروا على هذا الحكم الذي صدر من عمر تأديبا ، لكن العلماء يجب عليهم دائما وأبدا ،  أن يعودوا إلى السنة ، كما قال ابن مسعود رضي الله عنه  </w:t>
      </w:r>
      <w:r>
        <w:rPr>
          <w:rFonts w:ascii="Traditional Arabic" w:hAnsi="Traditional Arabic" w:cs="Traditional Arabic"/>
          <w:color w:val="800000"/>
          <w:sz w:val="32"/>
          <w:szCs w:val="32"/>
          <w:rtl/>
        </w:rPr>
        <w:t>" اتبعوا ولا تبتدعوا فقد كفيتم ، عليكم بالأمر بالعتيق ، عليكم بالأمر العتيق "</w:t>
      </w:r>
      <w:r>
        <w:rPr>
          <w:rFonts w:ascii="Traditional Arabic" w:hAnsi="Traditional Arabic" w:cs="Traditional Arabic"/>
          <w:color w:val="000000"/>
          <w:sz w:val="32"/>
          <w:szCs w:val="32"/>
          <w:rtl/>
        </w:rPr>
        <w:t xml:space="preserve"> ، فمن الأمر العتيق ما يتعلق بهذه المسألة أن من طلق زوجته </w:t>
      </w:r>
      <w:r>
        <w:rPr>
          <w:rFonts w:ascii="Traditional Arabic" w:hAnsi="Traditional Arabic" w:cs="Traditional Arabic"/>
          <w:color w:val="000000"/>
          <w:sz w:val="32"/>
          <w:szCs w:val="32"/>
          <w:rtl/>
        </w:rPr>
        <w:lastRenderedPageBreak/>
        <w:t xml:space="preserve">ثلاث طلقات مجموعات فهذا كمن قال لصاحبه ، لك عندي ثلاث دنانير خذها والواقع ما سلمه إلا دينارا ، فالعبرة بالواقع وليس باللفظ اللفظ لا قيمة له ، لا سيما بعد هذا الشرح الذي قدمناه </w:t>
      </w:r>
      <w:r>
        <w:rPr>
          <w:rFonts w:ascii="Traditional Arabic" w:hAnsi="Traditional Arabic" w:cs="Traditional Arabic"/>
          <w:b/>
          <w:bCs/>
          <w:color w:val="FF0000"/>
          <w:sz w:val="32"/>
          <w:szCs w:val="32"/>
          <w:rtl/>
        </w:rPr>
        <w:t>(( الطلاق مرتان فإمساك بمعروف أو تسريح بإحسان ))</w:t>
      </w:r>
      <w:r>
        <w:rPr>
          <w:rFonts w:ascii="Traditional Arabic" w:hAnsi="Traditional Arabic" w:cs="Traditional Arabic"/>
          <w:color w:val="000000"/>
          <w:sz w:val="32"/>
          <w:szCs w:val="32"/>
          <w:rtl/>
        </w:rPr>
        <w:t>، فمجامعة هذا الرجل لزوجته ، إذا لم يكن هناك طلقات أخرى ما ندري؟ لكن الفتوى كما يقال على قدر النص ، فإذا كان المقصود بالطلاق البائن هوأنه طلقها ثلاثا ، ثم جامعها فيعتبر جماعه إياها مجامعا لزوجته ، ويعتبر ذلك مراجعة منه لها ، لكن عليه أن يشهد على ذلك ، كما أشهد على النكاح ، عليه أن يشهد على الطلاق ، وهذا وقع في المحكمة ، وعليه أن يشهد على الرجوع ، نحن نقول هذا ولكن تبقى هنا قضية فقهية ، اصطلاحية وهي أن هذا الرجل ما دام رفع الأمر إلى القضاء الشرعي ، عندكم هناك ، والقضاء الشرعي حكم عليه بالبينونة الكبرى ، ثم لا شيء آخر هناك ، لم يستفت أحدا العلماء الذي يفتون بالسنة ، فمع ذلك أعرض عن حكم القاضي الشرعي هناك وجامع زوجته فهذا يعتبر منه زنا بها ، ولا تعتبر هي زانية ، لما ذكرت من جهلها ، بالقصة والواقعة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ومرحبا يلا </w:t>
      </w:r>
      <w:r>
        <w:rPr>
          <w:rFonts w:ascii="Traditional Arabic" w:hAnsi="Traditional Arabic" w:cs="Traditional Arabic"/>
          <w:b/>
          <w:bCs/>
          <w:color w:val="FF0000"/>
          <w:sz w:val="32"/>
          <w:szCs w:val="32"/>
          <w:rtl/>
        </w:rPr>
        <w:t>(( إنما يوفى الصابرون أجرهم بغير حساب ))</w:t>
      </w:r>
      <w:r>
        <w:rPr>
          <w:rFonts w:ascii="Traditional Arabic" w:hAnsi="Traditional Arabic" w:cs="Traditional Arabic"/>
          <w:color w:val="000000"/>
          <w:sz w:val="32"/>
          <w:szCs w:val="32"/>
          <w:rtl/>
        </w:rPr>
        <w:t xml:space="preserve">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أنهم ذهبوا إلى المحكمة واشتكوا ذلك الرجل ، أيجب عليهم شهود أم يصدقوا أم ما الحكم في ذلك من ناحية الشرع؟</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الشهود في هذه الحالة لا يمكن تصورهم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بالنسبة للإشهاد على الطلاق ، بعد ما تنتهي العدة ، ضمن العدة </w:t>
      </w:r>
      <w:r>
        <w:rPr>
          <w:rFonts w:ascii="Traditional Arabic" w:hAnsi="Traditional Arabic" w:cs="Traditional Arabic"/>
          <w:color w:val="FF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عند التطليق أو بعيده ليس بعد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يريد أن يطلقها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عندما يريد أن يطلقها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مجرد ما طلقها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لا حظت في القرآن أنه يكون بعد ما يسرحها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في القرآن بعدما يسرحها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ثلاثة أشهر عدة المطلقة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 أين بعد ما يسرح ما في القرآن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على كل حال</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 يا أخي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شيخنا لهم هل يجب عليهم اذا اشتكوا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يجب عليهم ايش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يجب عليهم مثلا أن يطلبهم القاضي شهودا . ما الحكم في هذه القضية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القاضي يستنطق الرجل ويحقق معه وعلى كل حال هذه مسألة ترجع إلى القضاء لأنه شهود ما في هنا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غدا إن شاء الله مسافرون إلى الشام بإذن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متى تسافر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الشام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وهم قادمون من الشام فقط هذا  ليس  جوابا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والله فهمت عليك ، فبهذه الفلسفة ، خرج بأمور يعني أنا في نظري وفي معرفتي ، والله أعلم  أنها خارجة عن عقيدة أهل السلف وعن القرآن والسنة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وأثر على كثير من العائلة في الشام طبعا أنا مقيم هنا ولست في الشام ، وصار عدة استفهامات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ومنها قضايا بسيطة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الذي كان في روسيا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الذي كان بروسيا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يعينني في الموضوع معزة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صغري لجدي الله يحسن ختامنا ما يعرف الانسان متى يموت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نخشى أن الله سبحانه وتعالى لا سمح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يكتب له الختام على 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فيكون في ذلك الوباء الكبير، والخسارة في الدنيا والآخرة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وجدي لم يخرج من سوريا أبدا ، لم يخرج إلا ليقابلك هذا اليوم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فهذا الأمر هام إذا في أسئلة تتعلق بأمور فقهية ممكن تأجيلها أما الأسئلة التي تتعلق بإنسان مصيرية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شيء ثاني الجلسة هي لك</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مانع أنه يكونون حاضرين يسمعون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يسمعون</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عندك مانع</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عندي مانع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نقول ما قلنا لكم ، الذي يريد يسمع يحضر أما أسئلة ما في ، الأسئلة بين المغرب والعشاء </w:t>
      </w:r>
      <w:r>
        <w:rPr>
          <w:rFonts w:ascii="Traditional Arabic" w:hAnsi="Traditional Arabic" w:cs="Traditional Arabic"/>
          <w:color w:val="000000"/>
          <w:sz w:val="32"/>
          <w:szCs w:val="32"/>
          <w:rtl/>
        </w:rPr>
        <w:lastRenderedPageBreak/>
        <w:t>وأنت تعرف هذا الشيء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بالنسبة للآية تبع الطلاق تبع الإشهاد ،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فإذا بلغن أجلهن فأمسكوهن بمعروف أو فارقوهن بمعروف وأشهدوا ذوي عدل منكم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أشهدوا متى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جاءت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قرات تفسير الآية ؟ أم فقط تحكي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قرأت لابن تيمية وغيره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أنت</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أحد أفتى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جاوبتني عن سؤالي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نعم ، لكن أنا أقول لا ، أنا عم أسألك جاوبتني عن سؤالي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قرأت تفسير الآية أنه المقصود أنه هذا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قرأت تفسير الآية لابن تيمية نفسه في الرد على الشيعة في منهاج السنة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أريد التفاصيل انا يا أخي ما يقول ابن تيمية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أنه ما أحد أفتى بأنه الإشهاد يكون أول الطلاق إلا الشيعة الرافضة فقط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 الطلاق من قال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بعد الطلاق بعد انتهاء العدة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ثلاثة شهور</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السنة والجماعة هذا كلام ابن تيمية في منهاج السنة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لا ما صحيح هذا الكلام ، في أي كتاب قال ابن تيمية هذا الكلام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منهاج السنة النبوية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إن شاء الله في جلسة نجيء لك بمنهاج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أي جزء ؟ أخي ثابت في السنة من السنة إذا طلق أن يشهد من السنة إذا طلق أن يشهد ، و إذا نكح أن يشهد ما من بعد ما وقع الطلاق ، وانتهت العدة أنت واهم جدا ، وأشد ما تكون في الوهم أنك تنسب لابن تيمية ما لا علم عنده ، أما أن يقال إنه لا يقول باشتراط الطلاق إلا الشيعة هذا ممكن أما أن تقول إن ابن تيمية والمسلمين كلهم يقولون الإشهاد يكون فيما بعد </w:t>
      </w:r>
      <w:r>
        <w:rPr>
          <w:rFonts w:ascii="Traditional Arabic" w:hAnsi="Traditional Arabic" w:cs="Traditional Arabic"/>
          <w:color w:val="800000"/>
          <w:sz w:val="32"/>
          <w:szCs w:val="32"/>
          <w:rtl/>
        </w:rPr>
        <w:t>" خربت بصره فيما بعد "</w:t>
      </w:r>
      <w:r>
        <w:rPr>
          <w:rFonts w:ascii="Traditional Arabic" w:hAnsi="Traditional Arabic" w:cs="Traditional Arabic"/>
          <w:color w:val="000000"/>
          <w:sz w:val="32"/>
          <w:szCs w:val="32"/>
          <w:rtl/>
        </w:rPr>
        <w:t xml:space="preserve"> ما فيه فائدة من الاشهاد ، هو الإشهاد من أجل ماذا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يقول </w:t>
      </w:r>
      <w:r>
        <w:rPr>
          <w:rFonts w:ascii="Traditional Arabic" w:hAnsi="Traditional Arabic" w:cs="Traditional Arabic"/>
          <w:b/>
          <w:bCs/>
          <w:color w:val="FF0000"/>
          <w:sz w:val="32"/>
          <w:szCs w:val="32"/>
          <w:rtl/>
        </w:rPr>
        <w:t xml:space="preserve">(( فإذا بلغن أجلهن فأمسكوهن بمعروف أو سرحوهن بمعروف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فعند التسريح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التسريح يبدأ الأجل وإلا ينتهي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ينتهي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إمساك بمعروف أو تسريح بإحسان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بعد انتهاء العدة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w:t>
      </w:r>
      <w:r>
        <w:rPr>
          <w:rFonts w:ascii="Traditional Arabic" w:hAnsi="Traditional Arabic" w:cs="Traditional Arabic"/>
          <w:b/>
          <w:bCs/>
          <w:color w:val="FF0000"/>
          <w:sz w:val="32"/>
          <w:szCs w:val="32"/>
          <w:rtl/>
        </w:rPr>
        <w:t>(( فإمساك بمعروف أو تسريح ))</w:t>
      </w:r>
      <w:r>
        <w:rPr>
          <w:rFonts w:ascii="Traditional Arabic" w:hAnsi="Traditional Arabic" w:cs="Traditional Arabic"/>
          <w:color w:val="000000"/>
          <w:sz w:val="32"/>
          <w:szCs w:val="32"/>
          <w:rtl/>
        </w:rPr>
        <w:t>، ما معنى التسريح ، يعني التطليق يعني إخلاء سبيلها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هو المقصود ، </w:t>
      </w:r>
      <w:r>
        <w:rPr>
          <w:rFonts w:ascii="Traditional Arabic" w:hAnsi="Traditional Arabic" w:cs="Traditional Arabic"/>
          <w:b/>
          <w:bCs/>
          <w:color w:val="0000FF"/>
          <w:sz w:val="32"/>
          <w:szCs w:val="32"/>
          <w:rtl/>
        </w:rPr>
        <w:t>( فإذا بلغن أجلهن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واحدة واحدة الله يهديك</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واحدة واحدة</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تكون في الشرق ثم تنتقل إلى الغرب ، </w:t>
      </w:r>
      <w:r>
        <w:rPr>
          <w:rFonts w:ascii="Traditional Arabic" w:hAnsi="Traditional Arabic" w:cs="Traditional Arabic"/>
          <w:b/>
          <w:bCs/>
          <w:color w:val="FF0000"/>
          <w:sz w:val="32"/>
          <w:szCs w:val="32"/>
          <w:rtl/>
        </w:rPr>
        <w:t>(( فإمساك بمعروف أو تسريح بإحسان ))</w:t>
      </w:r>
      <w:r>
        <w:rPr>
          <w:rFonts w:ascii="Traditional Arabic" w:hAnsi="Traditional Arabic" w:cs="Traditional Arabic"/>
          <w:color w:val="000000"/>
          <w:sz w:val="32"/>
          <w:szCs w:val="32"/>
          <w:rtl/>
        </w:rPr>
        <w:t xml:space="preserve"> ، إمساك بمعروف ، ما معناه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يحتفظ بزوجته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الرجعة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يشهد على الرجعة وإلا ما يشهد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أعرف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الآية نفسها فيها الرجعة ، وبعد هذا </w:t>
      </w:r>
      <w:r>
        <w:rPr>
          <w:rFonts w:ascii="Traditional Arabic" w:hAnsi="Traditional Arabic" w:cs="Traditional Arabic"/>
          <w:b/>
          <w:bCs/>
          <w:color w:val="FF0000"/>
          <w:sz w:val="32"/>
          <w:szCs w:val="32"/>
          <w:rtl/>
        </w:rPr>
        <w:t>(( فإمساك بمعروف أو تسريح بإحسان ))</w:t>
      </w:r>
      <w:r>
        <w:rPr>
          <w:rFonts w:ascii="Traditional Arabic" w:hAnsi="Traditional Arabic" w:cs="Traditional Arabic"/>
          <w:color w:val="000000"/>
          <w:sz w:val="32"/>
          <w:szCs w:val="32"/>
          <w:rtl/>
        </w:rPr>
        <w:t xml:space="preserve"> ، متى يكون التسريح ؟ لما ما يمسكها بالمعروف صح وإلا 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عدم الإمساك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فلما يسرحها ما ينتظر ثلاثة أشهر ساعة ما يسرحها حتى ما يقع خلاف فيما بعد ، لا طلقتك ، لا ما طلقتك كما يقع اليوم يجيء بشاهدين مثل ما شهد على الزواج يشهد على الطلاق ، هذا هو المقصود من 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الإشهاد على إمساكه لزوجته وإلا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تناقش في مسألة ثانية ، قبل ما تنتهي من الأولى الآن نحن في صدد الآية ، </w:t>
      </w:r>
      <w:r>
        <w:rPr>
          <w:rFonts w:ascii="Traditional Arabic" w:hAnsi="Traditional Arabic" w:cs="Traditional Arabic"/>
          <w:b/>
          <w:bCs/>
          <w:color w:val="FF0000"/>
          <w:sz w:val="32"/>
          <w:szCs w:val="32"/>
          <w:rtl/>
        </w:rPr>
        <w:t>(( فإمساك بمعروف أو تسريح بإحسان ))</w:t>
      </w:r>
      <w:r>
        <w:rPr>
          <w:rFonts w:ascii="Traditional Arabic" w:hAnsi="Traditional Arabic" w:cs="Traditional Arabic"/>
          <w:color w:val="000000"/>
          <w:sz w:val="32"/>
          <w:szCs w:val="32"/>
          <w:rtl/>
        </w:rPr>
        <w:t xml:space="preserve"> ، وأنت عم تربط التطليق بالتسريح ، عم أبين لك التسريح المقصود فيه التطليق ، لأنه هو ضد الإمساك فإذا انتهينا من هذه ، ترجع تسأل سؤالا ثانيا وثالثا لو كان في عندنا مجال ، أما الآية التي جئت بها أنت هذا فهمك الشخصي ولا أحد يقول بهذا وأنت معك مجال بقى تراجع التفاسير لأهل العلم طيب ، اروحوا صلوا الذين عليهم صلاة ، اصبر قليلا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بالبيت قاعد مقعد تقريبا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إذاعة القرآن الكريم ، تبع السعودية من الرياض ، طول النهار مثل ما أنتم تحكوا ، أنا قاعد كأني بينكم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قال تعالى : بسم الله الرحمن الرحيم </w:t>
      </w:r>
      <w:r>
        <w:rPr>
          <w:rFonts w:ascii="Traditional Arabic" w:hAnsi="Traditional Arabic" w:cs="Traditional Arabic"/>
          <w:b/>
          <w:bCs/>
          <w:color w:val="FF0000"/>
          <w:sz w:val="32"/>
          <w:szCs w:val="32"/>
          <w:rtl/>
        </w:rPr>
        <w:t>(( الم ، ذلك الكتاب لا ريب فيه هدى للمتقين ))</w:t>
      </w:r>
      <w:r>
        <w:rPr>
          <w:rFonts w:ascii="Traditional Arabic" w:hAnsi="Traditional Arabic" w:cs="Traditional Arabic"/>
          <w:color w:val="000000"/>
          <w:sz w:val="32"/>
          <w:szCs w:val="32"/>
          <w:rtl/>
        </w:rPr>
        <w:t xml:space="preserve"> ، الكتاب هنا لمن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للمتقين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للمتقين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شهر رمضان الذي أنزل فيه القرآن هدى للناس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والله</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هم المجتمعون مثل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أربعة مجتمعون، لو واحد قال هذا غير هذا  </w:t>
      </w:r>
      <w:r>
        <w:rPr>
          <w:rFonts w:ascii="Traditional Arabic" w:hAnsi="Traditional Arabic" w:cs="Traditional Arabic"/>
          <w:b/>
          <w:bCs/>
          <w:color w:val="FF0000"/>
          <w:sz w:val="32"/>
          <w:szCs w:val="32"/>
          <w:rtl/>
        </w:rPr>
        <w:t>(( هدى للمتقين ))</w:t>
      </w:r>
      <w:r>
        <w:rPr>
          <w:rFonts w:ascii="Traditional Arabic" w:hAnsi="Traditional Arabic" w:cs="Traditional Arabic"/>
          <w:color w:val="000000"/>
          <w:sz w:val="32"/>
          <w:szCs w:val="32"/>
          <w:rtl/>
        </w:rPr>
        <w:t xml:space="preserve"> غير </w:t>
      </w:r>
      <w:r>
        <w:rPr>
          <w:rFonts w:ascii="Traditional Arabic" w:hAnsi="Traditional Arabic" w:cs="Traditional Arabic"/>
          <w:b/>
          <w:bCs/>
          <w:color w:val="FF0000"/>
          <w:sz w:val="32"/>
          <w:szCs w:val="32"/>
          <w:rtl/>
        </w:rPr>
        <w:t>(( هدى للناس ))</w:t>
      </w:r>
      <w:r>
        <w:rPr>
          <w:rFonts w:ascii="Traditional Arabic" w:hAnsi="Traditional Arabic" w:cs="Traditional Arabic"/>
          <w:color w:val="000000"/>
          <w:sz w:val="32"/>
          <w:szCs w:val="32"/>
          <w:rtl/>
        </w:rPr>
        <w:t xml:space="preserve"> ، واحد قال هذا غير هذا ، قال إن القرآن نزل للناس وللمتقين لكل العالم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الكتاب هدى للمتقين ، بعد هذا أيضا واحدا ثاني قال </w:t>
      </w:r>
      <w:r>
        <w:rPr>
          <w:rFonts w:ascii="Traditional Arabic" w:hAnsi="Traditional Arabic" w:cs="Traditional Arabic"/>
          <w:b/>
          <w:bCs/>
          <w:color w:val="FF0000"/>
          <w:sz w:val="32"/>
          <w:szCs w:val="32"/>
          <w:rtl/>
        </w:rPr>
        <w:t>(( الر تلك آيات الكتاب وقرآن مبين ))</w:t>
      </w:r>
      <w:r>
        <w:rPr>
          <w:rFonts w:ascii="Traditional Arabic" w:hAnsi="Traditional Arabic" w:cs="Traditional Arabic"/>
          <w:color w:val="000000"/>
          <w:sz w:val="32"/>
          <w:szCs w:val="32"/>
          <w:rtl/>
        </w:rPr>
        <w:t xml:space="preserve"> هكذا صاروا اثنين  </w:t>
      </w:r>
      <w:r>
        <w:rPr>
          <w:rFonts w:ascii="Traditional Arabic" w:hAnsi="Traditional Arabic" w:cs="Traditional Arabic"/>
          <w:b/>
          <w:bCs/>
          <w:color w:val="FF0000"/>
          <w:sz w:val="32"/>
          <w:szCs w:val="32"/>
          <w:rtl/>
        </w:rPr>
        <w:t>(( تلك آيات الكتاب وقرآن مبين ))</w:t>
      </w:r>
      <w:r>
        <w:rPr>
          <w:rFonts w:ascii="Traditional Arabic" w:hAnsi="Traditional Arabic" w:cs="Traditional Arabic"/>
          <w:color w:val="000000"/>
          <w:sz w:val="32"/>
          <w:szCs w:val="32"/>
          <w:rtl/>
        </w:rPr>
        <w:t xml:space="preserve">، كذا قال له ، تلك آيات القرآن ، هناك الكتاب وهنا القرآن ، وكتاب مبين واختلفوا هذا قال هذا هذا ، والثاني قال هذا ليس هذا ، فنريد أن نرى بقى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يهمك أنت بهذا الموضوع ، القرآن الكريم هدى للناس جميعا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أنت تعتقد أنه الكفار الذين كفروا بالقرآن اهتدوا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أعرف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ما تعرف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كفروا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تريد تجاوبني أليس الرسول بعث بين العرب ، منهم من آمن ومنهم من كفر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هؤلاء الذين كفروا اهتدوا بالقرآن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اهتدوا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w:t>
      </w:r>
      <w:r>
        <w:rPr>
          <w:rFonts w:ascii="Traditional Arabic" w:hAnsi="Traditional Arabic" w:cs="Traditional Arabic"/>
          <w:b/>
          <w:bCs/>
          <w:color w:val="FF0000"/>
          <w:sz w:val="32"/>
          <w:szCs w:val="32"/>
          <w:rtl/>
        </w:rPr>
        <w:t>(( هدى للناس ))</w:t>
      </w:r>
      <w:r>
        <w:rPr>
          <w:rFonts w:ascii="Traditional Arabic" w:hAnsi="Traditional Arabic" w:cs="Traditional Arabic"/>
          <w:color w:val="000000"/>
          <w:sz w:val="32"/>
          <w:szCs w:val="32"/>
          <w:rtl/>
        </w:rPr>
        <w:t xml:space="preserve"> ، كلمة الناس في الاصطلاح العربي عامة تشمل التقي وتشمل غير التقي رأيت لما تقول هناك هدى للمتقين تريد تفسر الآية الأولى بالآية الأخرى ، الآن عندك آيتان </w:t>
      </w:r>
      <w:r>
        <w:rPr>
          <w:rFonts w:ascii="Traditional Arabic" w:hAnsi="Traditional Arabic" w:cs="Traditional Arabic"/>
          <w:b/>
          <w:bCs/>
          <w:color w:val="FF0000"/>
          <w:sz w:val="32"/>
          <w:szCs w:val="32"/>
          <w:rtl/>
        </w:rPr>
        <w:t>(( هدى للناس ))</w:t>
      </w:r>
      <w:r>
        <w:rPr>
          <w:rFonts w:ascii="Traditional Arabic" w:hAnsi="Traditional Arabic" w:cs="Traditional Arabic"/>
          <w:color w:val="000000"/>
          <w:sz w:val="32"/>
          <w:szCs w:val="32"/>
          <w:rtl/>
        </w:rPr>
        <w:t xml:space="preserve"> و</w:t>
      </w:r>
      <w:r>
        <w:rPr>
          <w:rFonts w:ascii="Traditional Arabic" w:hAnsi="Traditional Arabic" w:cs="Traditional Arabic"/>
          <w:b/>
          <w:bCs/>
          <w:color w:val="FF0000"/>
          <w:sz w:val="32"/>
          <w:szCs w:val="32"/>
          <w:rtl/>
        </w:rPr>
        <w:t>(( هدى للمتقين ))</w:t>
      </w:r>
      <w:r>
        <w:rPr>
          <w:rFonts w:ascii="Traditional Arabic" w:hAnsi="Traditional Arabic" w:cs="Traditional Arabic"/>
          <w:color w:val="000000"/>
          <w:sz w:val="32"/>
          <w:szCs w:val="32"/>
          <w:rtl/>
        </w:rPr>
        <w:t xml:space="preserve"> ، هاتان آيتان كلمة الناس عامة ، تشمل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المتقين وغير المتقين</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فتفسر هذه الآية العامة بالآية الخاصة ، فتقول هدى للناس المتقين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هدى للناس المتقين ، لماذا ؟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تريد تفهم عليّ ما تريد تعطيني التفسير الذي عندك طول بالك، الله يصلح </w:t>
      </w:r>
      <w:r>
        <w:rPr>
          <w:rFonts w:ascii="Traditional Arabic" w:hAnsi="Traditional Arabic" w:cs="Traditional Arabic"/>
          <w:color w:val="000000"/>
          <w:sz w:val="32"/>
          <w:szCs w:val="32"/>
          <w:rtl/>
        </w:rPr>
        <w:lastRenderedPageBreak/>
        <w:t>حالي وحالك قل آمين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عليك تماما صح ؟ما بقي عليك أنت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أسكت وأسمع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بقي عليك تسكت بقي عليك تفهم عليّ مثل ما أنا فهمت عليك طيب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هدى للناس في الاستعمال العربي ، يعني الناس كل الناس ، لكن لما تجيء الآية الثانية توضح الآية الأولى ، وتعني هدى للناس ، يعني للمتقين منهم بدليل  أن الرسول بعث إلى عمه أبي طالب وعمه أبي جهل وهؤلاء من الناس ، هؤلاء ما اهتدوا بالقرآن لماذا ؟ لأنهم ما اتقوا ربهم ، أبو طالب تعرف ماذا قال في آخر حياته ؟ قال : </w:t>
      </w:r>
      <w:r>
        <w:rPr>
          <w:rFonts w:ascii="Traditional Arabic" w:hAnsi="Traditional Arabic" w:cs="Traditional Arabic"/>
          <w:color w:val="800000"/>
          <w:sz w:val="32"/>
          <w:szCs w:val="32"/>
          <w:rtl/>
        </w:rPr>
        <w:t>" لولا أن يعيرني بها قومي لا قررت بها عينك "</w:t>
      </w:r>
      <w:r>
        <w:rPr>
          <w:rFonts w:ascii="Traditional Arabic" w:hAnsi="Traditional Arabic" w:cs="Traditional Arabic"/>
          <w:color w:val="000000"/>
          <w:sz w:val="32"/>
          <w:szCs w:val="32"/>
          <w:rtl/>
        </w:rPr>
        <w:t xml:space="preserve"> ، فهو ما اتقى الله وإنما اتقى أنه قومه يعيروه ويوبخوه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فلذلك هدى للناس أنت أفهم مني هذه النقطة ، يرتاح بالك تماما ، هدى للناس يعني الذين يتقون الله ، أما الذين لا يتقون الله ما يهتدون ، ولذلك هنا تجيء آية الآن تؤيد هذا المعنى ، ما يقول رب العالمين ؟ ساعدونا على الآية التي تقول </w:t>
      </w:r>
      <w:r>
        <w:rPr>
          <w:rFonts w:ascii="Traditional Arabic" w:hAnsi="Traditional Arabic" w:cs="Traditional Arabic"/>
          <w:b/>
          <w:bCs/>
          <w:color w:val="FF0000"/>
          <w:sz w:val="32"/>
          <w:szCs w:val="32"/>
          <w:rtl/>
        </w:rPr>
        <w:t>(( وما يضل به الا الفاسقين ))</w:t>
      </w:r>
      <w:r>
        <w:rPr>
          <w:rFonts w:ascii="Traditional Arabic" w:hAnsi="Traditional Arabic" w:cs="Traditional Arabic"/>
          <w:color w:val="000000"/>
          <w:sz w:val="32"/>
          <w:szCs w:val="32"/>
          <w:rtl/>
        </w:rPr>
        <w:t xml:space="preserve"> ما الآية ما قبلها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يضل به الفاسقين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قبلها قبلها أنا ذاكر الآية </w:t>
      </w:r>
      <w:r>
        <w:rPr>
          <w:rFonts w:ascii="Traditional Arabic" w:hAnsi="Traditional Arabic" w:cs="Traditional Arabic"/>
          <w:b/>
          <w:bCs/>
          <w:color w:val="FF0000"/>
          <w:sz w:val="32"/>
          <w:szCs w:val="32"/>
          <w:rtl/>
        </w:rPr>
        <w:t>(( وما يضل به إلا الفاسقين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يُضِلُّ اللَّهُ مَنْ يَشَاءُ وَيَهْدِي مَنْ يَشَاءُ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 الله لا يستحي أن يضرب مثلا ما بعوضة فما فوقها ، فأما الذين آمنوا فيعلمون أنه الحق من ربهم ،و أما الذين كفروا فيقولون ماذا أراد الله بهذا مثلا يضل به كثيرا ويهدي به كثيرا ، وما يضل به الفاسقين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 </w:t>
      </w:r>
      <w:r>
        <w:rPr>
          <w:rFonts w:ascii="Traditional Arabic" w:hAnsi="Traditional Arabic" w:cs="Traditional Arabic"/>
          <w:b/>
          <w:bCs/>
          <w:color w:val="FF0000"/>
          <w:sz w:val="32"/>
          <w:szCs w:val="32"/>
          <w:rtl/>
        </w:rPr>
        <w:t>(( وما يضل به ))</w:t>
      </w:r>
      <w:r>
        <w:rPr>
          <w:rFonts w:ascii="Traditional Arabic" w:hAnsi="Traditional Arabic" w:cs="Traditional Arabic"/>
          <w:color w:val="000000"/>
          <w:sz w:val="32"/>
          <w:szCs w:val="32"/>
          <w:rtl/>
        </w:rPr>
        <w:t xml:space="preserve"> أي بالقرآن إلا الفاسقين فالقرآن هداية لمن اتقى الله ، أما الذي يعاند </w:t>
      </w:r>
      <w:r>
        <w:rPr>
          <w:rFonts w:ascii="Traditional Arabic" w:hAnsi="Traditional Arabic" w:cs="Traditional Arabic"/>
          <w:color w:val="000000"/>
          <w:sz w:val="32"/>
          <w:szCs w:val="32"/>
          <w:rtl/>
        </w:rPr>
        <w:lastRenderedPageBreak/>
        <w:t xml:space="preserve">ويستكبر ، ما يكون القرآن هداية له ، وهذا الواقع يشهد للآية الثانية ، الذي نحن نقول لك أنها مفسرة للأولى ، مثل ما قال الرسول عليه الرسول </w:t>
      </w:r>
      <w:r>
        <w:rPr>
          <w:rFonts w:ascii="Traditional Arabic" w:hAnsi="Traditional Arabic" w:cs="Traditional Arabic"/>
          <w:b/>
          <w:bCs/>
          <w:color w:val="0000FF"/>
          <w:sz w:val="32"/>
          <w:szCs w:val="32"/>
          <w:rtl/>
        </w:rPr>
        <w:t>( كلكم يدخل الجنة إلا من أبى ؟ قالوا ومن يأبى يا رسول )</w:t>
      </w:r>
      <w:r>
        <w:rPr>
          <w:rFonts w:ascii="Traditional Arabic" w:hAnsi="Traditional Arabic" w:cs="Traditional Arabic"/>
          <w:color w:val="000000"/>
          <w:sz w:val="32"/>
          <w:szCs w:val="32"/>
          <w:rtl/>
        </w:rPr>
        <w:t xml:space="preserve"> في احد يأبى أي نعم </w:t>
      </w:r>
      <w:r>
        <w:rPr>
          <w:rFonts w:ascii="Traditional Arabic" w:hAnsi="Traditional Arabic" w:cs="Traditional Arabic"/>
          <w:b/>
          <w:bCs/>
          <w:color w:val="0000FF"/>
          <w:sz w:val="32"/>
          <w:szCs w:val="32"/>
          <w:rtl/>
        </w:rPr>
        <w:t>( قال من أطاعني دخل الجنة ، ومن عصاني فقد أبى )</w:t>
      </w:r>
      <w:r>
        <w:rPr>
          <w:rFonts w:ascii="Traditional Arabic" w:hAnsi="Traditional Arabic" w:cs="Traditional Arabic"/>
          <w:color w:val="000000"/>
          <w:sz w:val="32"/>
          <w:szCs w:val="32"/>
          <w:rtl/>
        </w:rPr>
        <w:t xml:space="preserve">، إذن كل الناس يدخلون الجنة أي المتقون ، وهنا </w:t>
      </w:r>
      <w:r>
        <w:rPr>
          <w:rFonts w:ascii="Traditional Arabic" w:hAnsi="Traditional Arabic" w:cs="Traditional Arabic"/>
          <w:b/>
          <w:bCs/>
          <w:color w:val="FF0000"/>
          <w:sz w:val="32"/>
          <w:szCs w:val="32"/>
          <w:rtl/>
        </w:rPr>
        <w:t>(( هدى للناس ))</w:t>
      </w:r>
      <w:r>
        <w:rPr>
          <w:rFonts w:ascii="Traditional Arabic" w:hAnsi="Traditional Arabic" w:cs="Traditional Arabic"/>
          <w:color w:val="000000"/>
          <w:sz w:val="32"/>
          <w:szCs w:val="32"/>
          <w:rtl/>
        </w:rPr>
        <w:t xml:space="preserve"> يعني المتقين فما فيه خلاف بين الآيتين إلا إذا أخذنا كل آية لحالها ، يصير في خلاف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كل آية لحالها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هدى للناس أي المتقين من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نحن الذين فهمنا منه ودندنا حوله ، حول قضية هدى للناس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يا شيخ واضح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هو يقصد شيئا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يقصده ، لكن يجوز يقصد شيئا آخر أنا معك نسمع لك . فقط هذه انتهينا منها ، إنه هدى للناس ليس كل الناس ، وإنما الناس المتقون ، فآية هدى للمتقين تفسر آية هدى للناس ، الآن ما هو عندك مما هو يقصده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في فرق بين كلمة كتاب وبين القرآن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عندما تأتي كلمة 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 القران بمعنى شيء آخر ، القرآن يأتي للناس كافة ، والكتاب يأتي فيه أحكام يعني القضايا القرآنية هي القضايا التي تخص العقيدة ، وقضايا الأحكام هي قضايا الكتاب فهذا هو سؤاله الذي نحن كتبناه لك من الشام أنه ما الفرق بين القرآن والكتاب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ما قلت أنت أنه الكتاب هو القرآن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الكتاب هو القرآن و الكتاب هو القرآن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السؤال بعد هذا اللهم صل الله على محمد </w:t>
      </w:r>
      <w:r>
        <w:rPr>
          <w:rFonts w:ascii="Traditional Arabic" w:hAnsi="Traditional Arabic" w:cs="Traditional Arabic"/>
          <w:b/>
          <w:bCs/>
          <w:color w:val="FF0000"/>
          <w:sz w:val="32"/>
          <w:szCs w:val="32"/>
          <w:rtl/>
        </w:rPr>
        <w:t>(( هو الذي أنزل عليك الكتاب منه آيات بينات هن أم الكتاب وأخر متشابهات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 أم الكتاب ومتشابهات ليس هؤلاء أم الكتاب ما فيهن متشابهات ، آيات بينات هن أم الكتاب وأخر متشابهات في كذلك آية أخرى ، مثل هذه أم الكتاب ، </w:t>
      </w:r>
      <w:r>
        <w:rPr>
          <w:rFonts w:ascii="Traditional Arabic" w:hAnsi="Traditional Arabic" w:cs="Traditional Arabic"/>
          <w:b/>
          <w:bCs/>
          <w:color w:val="FF0000"/>
          <w:sz w:val="32"/>
          <w:szCs w:val="32"/>
          <w:rtl/>
        </w:rPr>
        <w:t>(( يَمْحُو اللَّهُ مَا يَشَاءُ وَيُثْبِتُ وَعِنْدَهُ أُمُّ الْكِتَابِ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آية ثالثة </w:t>
      </w:r>
      <w:r>
        <w:rPr>
          <w:rFonts w:ascii="Traditional Arabic" w:hAnsi="Traditional Arabic" w:cs="Traditional Arabic"/>
          <w:b/>
          <w:bCs/>
          <w:color w:val="FF0000"/>
          <w:sz w:val="32"/>
          <w:szCs w:val="32"/>
          <w:rtl/>
        </w:rPr>
        <w:t>(( الر تِلْكَ آيَاتُ الْكِتَابِ الْمُبِينِ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من لدن حكيم عليم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وإنه في أم الكتاب لدينا لعلي حكيم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الكتاب ، ما معنى الأم الأم ما معناها؟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الأم يعني أم الكل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 معناه الأصل ، الأصل ، أم الكتاب هو أصل الكتاب </w:t>
      </w:r>
      <w:r>
        <w:rPr>
          <w:rFonts w:ascii="Traditional Arabic" w:hAnsi="Traditional Arabic" w:cs="Traditional Arabic"/>
          <w:b/>
          <w:bCs/>
          <w:color w:val="FF0000"/>
          <w:sz w:val="32"/>
          <w:szCs w:val="32"/>
          <w:rtl/>
        </w:rPr>
        <w:t>(( يمحو الله ما يشاء ويثبت وعنده أم الكتاب ))</w:t>
      </w:r>
      <w:r>
        <w:rPr>
          <w:rFonts w:ascii="Traditional Arabic" w:hAnsi="Traditional Arabic" w:cs="Traditional Arabic"/>
          <w:color w:val="000000"/>
          <w:sz w:val="32"/>
          <w:szCs w:val="32"/>
          <w:rtl/>
        </w:rPr>
        <w:t xml:space="preserve"> . ، المقصود  بأم الكتاب غير الكتاب ، إذا ذكر الكتاب فالمقصود فيه القرآن ، أما إذا ذكر أم الكتاب فالمقصود به أصل القرآن ، أصل القرآن هو اللوح المحفوظ ، كما في الآية الكريمة التي تقول في سورة عبس ماذا قال ؟ </w:t>
      </w:r>
      <w:r>
        <w:rPr>
          <w:rFonts w:ascii="Traditional Arabic" w:hAnsi="Traditional Arabic" w:cs="Traditional Arabic"/>
          <w:b/>
          <w:bCs/>
          <w:color w:val="FF0000"/>
          <w:sz w:val="32"/>
          <w:szCs w:val="32"/>
          <w:rtl/>
        </w:rPr>
        <w:t>(( كلا إنها تذكرة فمن شاء ذكره في صحف مكرمة ، مرفوعة مطهرة ، بأيدي سفرة ))</w:t>
      </w:r>
      <w:r>
        <w:rPr>
          <w:rFonts w:ascii="Traditional Arabic" w:hAnsi="Traditional Arabic" w:cs="Traditional Arabic"/>
          <w:color w:val="000000"/>
          <w:sz w:val="32"/>
          <w:szCs w:val="32"/>
          <w:rtl/>
        </w:rPr>
        <w:t xml:space="preserve"> ، ليس بأيدينا نحن ، </w:t>
      </w:r>
      <w:r>
        <w:rPr>
          <w:rFonts w:ascii="Traditional Arabic" w:hAnsi="Traditional Arabic" w:cs="Traditional Arabic"/>
          <w:b/>
          <w:bCs/>
          <w:color w:val="FF0000"/>
          <w:sz w:val="32"/>
          <w:szCs w:val="32"/>
          <w:rtl/>
        </w:rPr>
        <w:t>(( بأيدي سفرة كرام بررة ))</w:t>
      </w:r>
      <w:r>
        <w:rPr>
          <w:rFonts w:ascii="Traditional Arabic" w:hAnsi="Traditional Arabic" w:cs="Traditional Arabic"/>
          <w:color w:val="000000"/>
          <w:sz w:val="32"/>
          <w:szCs w:val="32"/>
          <w:rtl/>
        </w:rPr>
        <w:t xml:space="preserve"> ، هذا من اللوح المحفوظ هذا هو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أم الكتاب من اللوح المحفوظ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الكتاب اللوح المحفوظ لكن هذا الكتاب الذي أنزله الله على قلب محمد هو من اللوح المحفوظ ، فأم الكتاب شيء والكتاب شيء ثاني ، وهذا يرجع في الحقيقة ، مثل ما ذكرنا في الناس ، هدى للناس ، وهدى لايش للمتقين فالمتقين هم المقصودون بإيش بكلمة الناس أي هؤلاء جزء من الناس لكن من الذين يهتدون ؟ الذين يهتدون هم المتقون ، آه ، أم الكتاب كما قال تعالى في آية أخرى  </w:t>
      </w:r>
      <w:r>
        <w:rPr>
          <w:rFonts w:ascii="Traditional Arabic" w:hAnsi="Traditional Arabic" w:cs="Traditional Arabic"/>
          <w:b/>
          <w:bCs/>
          <w:color w:val="FF0000"/>
          <w:sz w:val="32"/>
          <w:szCs w:val="32"/>
          <w:rtl/>
        </w:rPr>
        <w:t>(( ما فرطنا في الكتاب من شيء ))</w:t>
      </w:r>
      <w:r>
        <w:rPr>
          <w:rFonts w:ascii="Traditional Arabic" w:hAnsi="Traditional Arabic" w:cs="Traditional Arabic"/>
          <w:color w:val="000000"/>
          <w:sz w:val="32"/>
          <w:szCs w:val="32"/>
          <w:rtl/>
        </w:rPr>
        <w:t xml:space="preserve"> ، هنا بعض الناس يخطئون من المفسرين قديما وحديثا ، يريدون يعظموا القرآن ، يقولون كل هذه الاكتشافات هذه ، وكل العلوم هذه كلها مذكورة في القرآن الكريم لماذا ؟ لأنه قال </w:t>
      </w:r>
      <w:r>
        <w:rPr>
          <w:rFonts w:ascii="Traditional Arabic" w:hAnsi="Traditional Arabic" w:cs="Traditional Arabic"/>
          <w:b/>
          <w:bCs/>
          <w:color w:val="FF0000"/>
          <w:sz w:val="32"/>
          <w:szCs w:val="32"/>
          <w:rtl/>
        </w:rPr>
        <w:t>(( ما فرطنا في الكتاب من شيء ))</w:t>
      </w:r>
      <w:r>
        <w:rPr>
          <w:rFonts w:ascii="Traditional Arabic" w:hAnsi="Traditional Arabic" w:cs="Traditional Arabic"/>
          <w:color w:val="000000"/>
          <w:sz w:val="32"/>
          <w:szCs w:val="32"/>
          <w:rtl/>
        </w:rPr>
        <w:t xml:space="preserve"> وهذا يحمل القرآن ما لا يتحمل ، ليس فيه وإنما المقصود هنا </w:t>
      </w:r>
      <w:r>
        <w:rPr>
          <w:rFonts w:ascii="Traditional Arabic" w:hAnsi="Traditional Arabic" w:cs="Traditional Arabic"/>
          <w:b/>
          <w:bCs/>
          <w:color w:val="FF0000"/>
          <w:sz w:val="32"/>
          <w:szCs w:val="32"/>
          <w:rtl/>
        </w:rPr>
        <w:t>(( ما فرطنا في الكتاب من شيء ))</w:t>
      </w:r>
      <w:r>
        <w:rPr>
          <w:rFonts w:ascii="Traditional Arabic" w:hAnsi="Traditional Arabic" w:cs="Traditional Arabic"/>
          <w:color w:val="000000"/>
          <w:sz w:val="32"/>
          <w:szCs w:val="32"/>
          <w:rtl/>
        </w:rPr>
        <w:t xml:space="preserve"> هو اللوح المحفوظ الذي ما من كبير ولا صغير إلا مذكور فيه ، </w:t>
      </w:r>
      <w:r>
        <w:rPr>
          <w:rFonts w:ascii="Traditional Arabic" w:hAnsi="Traditional Arabic" w:cs="Traditional Arabic"/>
          <w:b/>
          <w:bCs/>
          <w:color w:val="FF0000"/>
          <w:sz w:val="32"/>
          <w:szCs w:val="32"/>
          <w:rtl/>
        </w:rPr>
        <w:t xml:space="preserve">(( قالوا مال هذا </w:t>
      </w:r>
      <w:r>
        <w:rPr>
          <w:rFonts w:ascii="Traditional Arabic" w:hAnsi="Traditional Arabic" w:cs="Traditional Arabic"/>
          <w:b/>
          <w:bCs/>
          <w:color w:val="FF0000"/>
          <w:sz w:val="32"/>
          <w:szCs w:val="32"/>
          <w:rtl/>
        </w:rPr>
        <w:lastRenderedPageBreak/>
        <w:t>الكتاب لا يغادر صغيرة ولا كبيرة إلا أحصاها ))</w:t>
      </w:r>
      <w:r>
        <w:rPr>
          <w:rFonts w:ascii="Traditional Arabic" w:hAnsi="Traditional Arabic" w:cs="Traditional Arabic"/>
          <w:color w:val="000000"/>
          <w:sz w:val="32"/>
          <w:szCs w:val="32"/>
          <w:rtl/>
        </w:rPr>
        <w:t xml:space="preserve"> ، وكما في الحديث قال عليه السلام </w:t>
      </w:r>
      <w:r>
        <w:rPr>
          <w:rFonts w:ascii="Traditional Arabic" w:hAnsi="Traditional Arabic" w:cs="Traditional Arabic"/>
          <w:b/>
          <w:bCs/>
          <w:color w:val="0000FF"/>
          <w:sz w:val="32"/>
          <w:szCs w:val="32"/>
          <w:rtl/>
        </w:rPr>
        <w:t>( أول ما خلق الله القلم ، فقال له اكتب قال ما أكتب ؟ قال اكتب ما هو كائن إلى يوم القيامة )</w:t>
      </w:r>
      <w:r>
        <w:rPr>
          <w:rFonts w:ascii="Traditional Arabic" w:hAnsi="Traditional Arabic" w:cs="Traditional Arabic"/>
          <w:color w:val="000000"/>
          <w:sz w:val="32"/>
          <w:szCs w:val="32"/>
          <w:rtl/>
        </w:rPr>
        <w:t xml:space="preserve"> ، فهذا المكتوب في اللوح المحفوظ هو أم الكتاب ، ففيه كل شيء ، من هذه الأشياء الموجودة في اللوح المحفوظ ، هذا القرآن الكريم الذي نزل إلى محمد عليه السلام تارة يطلق عليه لفظة الكتاب كما في أول سورة البقرة </w:t>
      </w:r>
      <w:r>
        <w:rPr>
          <w:rFonts w:ascii="Traditional Arabic" w:hAnsi="Traditional Arabic" w:cs="Traditional Arabic"/>
          <w:b/>
          <w:bCs/>
          <w:color w:val="FF0000"/>
          <w:sz w:val="32"/>
          <w:szCs w:val="32"/>
          <w:rtl/>
        </w:rPr>
        <w:t>(( الم  ذلك الكتاب لا ريب فيه هدى للمتقين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لا يمكن أن يفسر هنا الكتاب بأم الكتاب لسببين اثنين لأنه قال </w:t>
      </w:r>
      <w:r>
        <w:rPr>
          <w:rFonts w:ascii="Traditional Arabic" w:hAnsi="Traditional Arabic" w:cs="Traditional Arabic"/>
          <w:b/>
          <w:bCs/>
          <w:color w:val="FF0000"/>
          <w:sz w:val="32"/>
          <w:szCs w:val="32"/>
          <w:rtl/>
        </w:rPr>
        <w:t>(( هدى للمتقين ))</w:t>
      </w:r>
      <w:r>
        <w:rPr>
          <w:rFonts w:ascii="Traditional Arabic" w:hAnsi="Traditional Arabic" w:cs="Traditional Arabic"/>
          <w:color w:val="000000"/>
          <w:sz w:val="32"/>
          <w:szCs w:val="32"/>
          <w:rtl/>
        </w:rPr>
        <w:t xml:space="preserve">، الذي في اللوح المحفوظ ، ما أحد يطوله ، ما أحد يعرفه ، لكن عرفنا نحن القرآن بطريق الرسول عليه السلام الذي أنزل عليه هذا القرآن الكريم ، إذن أخي القضية تحتاج الحقيقة إلى علم ، بما يقوله علماء أصول الفقه عام وخاص ومطلق ومقيد ، فتارة يطلق الكتاب ويقصد به الأم وتارة يطلق الكتاب ، ويقصد به الذي طلع منه وهو القرآن الكريم ، فإذا الإنسان لا حظ هذا ، زالت الإشكالات التي نسمعها في بعض الجلسات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المصحف كله موجود في اللوح المحفوظ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بلا شك في اللوح المحفوظ ، ولذلك ما قال الإمام مالك ؟  في تفسير الآية التي ذكرها البعض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أحسن ما سمعت في هذه الآية أنها كالتي في سورة عبس "</w:t>
      </w:r>
      <w:r>
        <w:rPr>
          <w:rFonts w:ascii="Traditional Arabic" w:hAnsi="Traditional Arabic" w:cs="Traditional Arabic"/>
          <w:color w:val="000000"/>
          <w:sz w:val="32"/>
          <w:szCs w:val="32"/>
          <w:rtl/>
        </w:rPr>
        <w:t xml:space="preserve"> ، ما قال </w:t>
      </w:r>
      <w:r>
        <w:rPr>
          <w:rFonts w:ascii="Traditional Arabic" w:hAnsi="Traditional Arabic" w:cs="Traditional Arabic"/>
          <w:b/>
          <w:bCs/>
          <w:color w:val="FF0000"/>
          <w:sz w:val="32"/>
          <w:szCs w:val="32"/>
          <w:rtl/>
        </w:rPr>
        <w:t>(( كلا إنها تذكرة ، فمن شاء ذكره في صحف مكرمة ، مرفوعة مطهرة بأيدي سفرة ))</w:t>
      </w:r>
      <w:r>
        <w:rPr>
          <w:rFonts w:ascii="Traditional Arabic" w:hAnsi="Traditional Arabic" w:cs="Traditional Arabic"/>
          <w:color w:val="000000"/>
          <w:sz w:val="32"/>
          <w:szCs w:val="32"/>
          <w:rtl/>
        </w:rPr>
        <w:t xml:space="preserve"> ليس بأيدينا نحن </w:t>
      </w:r>
      <w:r>
        <w:rPr>
          <w:rFonts w:ascii="Traditional Arabic" w:hAnsi="Traditional Arabic" w:cs="Traditional Arabic"/>
          <w:b/>
          <w:bCs/>
          <w:color w:val="FF0000"/>
          <w:sz w:val="32"/>
          <w:szCs w:val="32"/>
          <w:rtl/>
        </w:rPr>
        <w:t>(( بأيدي سفرة كرام بررة ))</w:t>
      </w:r>
      <w:r>
        <w:rPr>
          <w:rFonts w:ascii="Traditional Arabic" w:hAnsi="Traditional Arabic" w:cs="Traditional Arabic"/>
          <w:color w:val="000000"/>
          <w:sz w:val="32"/>
          <w:szCs w:val="32"/>
          <w:rtl/>
        </w:rPr>
        <w:t xml:space="preserve"> ، أي أن قوله تعالى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 ليس المقصود بذلك الذي بأيدينا ، بل الذين بأيديهم صحف ايش ؟ مطهرة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أحد يصل له</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يصل له فالاستدلال بالآية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 فيما شاع بين الناس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تمس القرآن إلا وأنت طاهر من الحدث الأكبر والحدث الأصغر ، ما له علاقة بالآية أبدا وإنما الأمر كما قال مالك ، أحسن ما سمعت في تفسير </w:t>
      </w:r>
      <w:r>
        <w:rPr>
          <w:rFonts w:ascii="Traditional Arabic" w:hAnsi="Traditional Arabic" w:cs="Traditional Arabic"/>
          <w:b/>
          <w:bCs/>
          <w:color w:val="FF0000"/>
          <w:sz w:val="32"/>
          <w:szCs w:val="32"/>
          <w:rtl/>
        </w:rPr>
        <w:t>(( آية لا يمسه إلا المطهرون ))</w:t>
      </w:r>
      <w:r>
        <w:rPr>
          <w:rFonts w:ascii="Traditional Arabic" w:hAnsi="Traditional Arabic" w:cs="Traditional Arabic"/>
          <w:color w:val="000000"/>
          <w:sz w:val="32"/>
          <w:szCs w:val="32"/>
          <w:rtl/>
        </w:rPr>
        <w:t xml:space="preserve"> ، أنها كآية عبس  </w:t>
      </w:r>
      <w:r>
        <w:rPr>
          <w:rFonts w:ascii="Traditional Arabic" w:hAnsi="Traditional Arabic" w:cs="Traditional Arabic"/>
          <w:b/>
          <w:bCs/>
          <w:color w:val="FF0000"/>
          <w:sz w:val="32"/>
          <w:szCs w:val="32"/>
          <w:rtl/>
        </w:rPr>
        <w:t>(( كلا إنها تذكرة فمن شاء ذكره في صحف مكرمة ، مرفوعة مطهرة ، بأيدي سفرة ))</w:t>
      </w:r>
      <w:r>
        <w:rPr>
          <w:rFonts w:ascii="Traditional Arabic" w:hAnsi="Traditional Arabic" w:cs="Traditional Arabic"/>
          <w:color w:val="000000"/>
          <w:sz w:val="32"/>
          <w:szCs w:val="32"/>
          <w:rtl/>
        </w:rPr>
        <w:t xml:space="preserve"> هم الملائكة، وهم المطهرون يعني وهم المقصودون بقوله لا يمسه إلا المطهرون ، أما نحن ملوثون</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كلنا مذنبون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الآن خلصنا من هذا الموضوع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الكتاب والقرآن والفرقان كله واحد ، ومن الجلدة إلى الجلدة كلام رب العالمين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وكلام رب العالمين في اللوح المحفوظ خلينا نحكي شيئا ثانيا هذا فهمناه أنا أسمع من السعودية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الإذاعة</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جاء واحد قال للنبي صلى الله عليه وسلم قال له لا تكتبوا عني شيئا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واحدة جاء واحد ثاني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هم أحسن ونحن نقول أحسن وليس أحسن لماذا ؟ قال هم فسروا القرآن لمشاكلهم بعصرهم ، ونحن كتبهم لم تعد تنفعنا ، لأنه مشاكلنا غير مشاكلهم ، نحن نريد نفسر القرآن لعصرنا القرآن صالح لكل زمان ومكان فقبل ألف سنة فسروا بشيء ونحن نريد نفسر القرآن لمشاكلنا نحن ، هذا سمعته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بيدي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علاقة هذا ؟ بيدك وإلا بإذنك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علاقة هذا الكلام بالحديث ، </w:t>
      </w:r>
      <w:r>
        <w:rPr>
          <w:rFonts w:ascii="Traditional Arabic" w:hAnsi="Traditional Arabic" w:cs="Traditional Arabic"/>
          <w:b/>
          <w:bCs/>
          <w:color w:val="0000FF"/>
          <w:sz w:val="32"/>
          <w:szCs w:val="32"/>
          <w:rtl/>
        </w:rPr>
        <w:t>( لا تكتبوا عني شيئا )</w:t>
      </w:r>
      <w:r>
        <w:rPr>
          <w:rFonts w:ascii="Traditional Arabic" w:hAnsi="Traditional Arabic" w:cs="Traditional Arabic"/>
          <w:color w:val="00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الشبهة التي تطرح ، هل الحديث صحيح أم أنه روي بعد مائتين عام ، فغالبه غير صحيح ولا يستشهد به ، والقرآن هو صالح لكل زمان ومكان يفسر في كل وقت تفسير صالح لزمانه ، ونترك ما قاله الآخرون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تقصد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كل هذا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كل هذا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ايش ما كل هذا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وواحد ثاني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أريد واحد ثاني أريد الأول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مثل بعضه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تقول ليس كل هذا ، نريد نرى قدر ايش؟</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قال 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عنزة ولو طارت يا أبا سليمان ، عنزة ولو طارت ، أنت تقول ليس كل هذا ، نريد نرى قدر ايش؟ ، يعني وزنه قنطار ، لا ما كل هذا قدر ايش ، نصف قنطار لا كيلو ؟ نصف كيلو ، نريد نعرف قدر ايش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الثالث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نريد نسمع كلام ، أريد أسمع رأيك أنت يا حبيبي أقول لك هكذا ، قلت لا ليس كل هذا ، هات نرى اشرح لنا أنت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هذا كلام خالي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كلام الإذاعة أنا أبني على الإذاعة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خالك يبني على الاذاعة نحن نبني على الاذاعة واحد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إذاعة هذه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إذاعة القرآن الكريم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السعودية هذه السعودية ها أنت وافقت وقلت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ملتزمين بالنبي اللهم صلى عليه ، بالعبادات فقط أما ما أكل وما لبس ، كيف نام كيف عمل ، كيف كيف ؟ ، هذا في عصره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متقيدون فيه بالعبادات فقط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السعودية هذا الكلام ما يطلع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في السعودية ، عش الإسلام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هذا من باب ناقل الكفر ليس بكافر ، أما واحد يقول الكلام هذا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سمعته أنا مستغرب لما قال هذا القول كيف وهناك عش الإسلام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أعرفك مثل حكايتي أشقر عجول يعني ، الآن إذا أنا قلت لك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فقلت أنت أنا سمعت الشيخ بقول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مالك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لكن الشيخ قال فويل للمصلين إلا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الذين هم عن صلاتهم ساهون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إلا هذا الكلام سمعته صحيح ، لكن يجوز الذي ذكروه في الإذاعة السعودية ذكروه في سبيل الرد عليه ، ما في سبيل التبني ، لأنه هذا هو الكفر بعينه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بقى أنت تريد تستوعب يعني أنت طول النهار على الإذاعة ، معناه أنت تريد تصير إذاعة ثانية ، فمعناه لازم تحفظ الإذاعة جيدا ، ليس تقول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هكذا قال الشيخ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أسأل عن الكلام كله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صار في رأسي شك من الحديث</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آه</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قول واحد كي لا تكتبوا عني إلا القرآن هذا من السعودية بأذني بإذاعة القرآن الكريم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مثل تلك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مثل تلك قال لهم </w:t>
      </w:r>
      <w:r>
        <w:rPr>
          <w:rFonts w:ascii="Traditional Arabic" w:hAnsi="Traditional Arabic" w:cs="Traditional Arabic"/>
          <w:b/>
          <w:bCs/>
          <w:color w:val="0000FF"/>
          <w:sz w:val="32"/>
          <w:szCs w:val="32"/>
          <w:rtl/>
        </w:rPr>
        <w:t>( لا تكتبوا عني إلا القرآن )</w:t>
      </w:r>
      <w:r>
        <w:rPr>
          <w:rFonts w:ascii="Traditional Arabic" w:hAnsi="Traditional Arabic" w:cs="Traditional Arabic"/>
          <w:color w:val="000000"/>
          <w:sz w:val="32"/>
          <w:szCs w:val="32"/>
          <w:rtl/>
        </w:rPr>
        <w:t xml:space="preserve">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بالسعودية لا يمكن يطلع الحديث هكذا حاف إلا بالإضافة لأشياء ، فنحن نقول لك ، أنت تعرف أنا قضينا عمرنا في دارسة الحديث فلا تخسر حياتك معي ، لشبهة دخلت في مخك في آخر حياتك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لا تكتبوا الحديث عني )</w:t>
      </w:r>
      <w:r>
        <w:rPr>
          <w:rFonts w:ascii="Traditional Arabic" w:hAnsi="Traditional Arabic" w:cs="Traditional Arabic"/>
          <w:color w:val="000000"/>
          <w:sz w:val="32"/>
          <w:szCs w:val="32"/>
          <w:rtl/>
        </w:rPr>
        <w:t xml:space="preserve"> ، لكن في حديث ثاني قال جاء جماعة من المشركين قالوا له للصحابي عبد الله بن عمرو بن العاص ، قالوا له : </w:t>
      </w:r>
      <w:r>
        <w:rPr>
          <w:rFonts w:ascii="Traditional Arabic" w:hAnsi="Traditional Arabic" w:cs="Traditional Arabic"/>
          <w:color w:val="800000"/>
          <w:sz w:val="32"/>
          <w:szCs w:val="32"/>
          <w:rtl/>
        </w:rPr>
        <w:t>" أنت تقعد مع الرسول انظر هذا حفيدك ماسك ورقة ويكتب كل شيء يحكي فيه الرسول عليه السلام أنت تكتبه "</w:t>
      </w:r>
      <w:r>
        <w:rPr>
          <w:rFonts w:ascii="Traditional Arabic" w:hAnsi="Traditional Arabic" w:cs="Traditional Arabic"/>
          <w:color w:val="000000"/>
          <w:sz w:val="32"/>
          <w:szCs w:val="32"/>
          <w:rtl/>
        </w:rPr>
        <w:t xml:space="preserve"> صار عنده شك مثل ما صار لأبي سليمان  ركض عند النبي عليه السلام، قال : </w:t>
      </w:r>
      <w:r>
        <w:rPr>
          <w:rFonts w:ascii="Traditional Arabic" w:hAnsi="Traditional Arabic" w:cs="Traditional Arabic"/>
          <w:color w:val="800000"/>
          <w:sz w:val="32"/>
          <w:szCs w:val="32"/>
          <w:rtl/>
        </w:rPr>
        <w:t>" يا رسول الله هكذا هكذا قال المشركون أنه تكتب عن الرسول في حالة الرضا والغضب "</w:t>
      </w:r>
      <w:r>
        <w:rPr>
          <w:rFonts w:ascii="Traditional Arabic" w:hAnsi="Traditional Arabic" w:cs="Traditional Arabic"/>
          <w:color w:val="000000"/>
          <w:sz w:val="32"/>
          <w:szCs w:val="32"/>
          <w:rtl/>
        </w:rPr>
        <w:t xml:space="preserve"> ، قال له </w:t>
      </w:r>
      <w:r>
        <w:rPr>
          <w:rFonts w:ascii="Traditional Arabic" w:hAnsi="Traditional Arabic" w:cs="Traditional Arabic"/>
          <w:b/>
          <w:bCs/>
          <w:color w:val="0000FF"/>
          <w:sz w:val="32"/>
          <w:szCs w:val="32"/>
          <w:rtl/>
        </w:rPr>
        <w:t>( اكتب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أما في حديثك الذي سمعته ما قال ؟</w:t>
      </w:r>
      <w:r>
        <w:rPr>
          <w:rFonts w:ascii="Traditional Arabic" w:hAnsi="Traditional Arabic" w:cs="Traditional Arabic"/>
          <w:b/>
          <w:bCs/>
          <w:color w:val="0000FF"/>
          <w:sz w:val="32"/>
          <w:szCs w:val="32"/>
          <w:rtl/>
        </w:rPr>
        <w:t>( لا تكتبوا )</w:t>
      </w:r>
      <w:r>
        <w:rPr>
          <w:rFonts w:ascii="Traditional Arabic" w:hAnsi="Traditional Arabic" w:cs="Traditional Arabic"/>
          <w:color w:val="000000"/>
          <w:sz w:val="32"/>
          <w:szCs w:val="32"/>
          <w:rtl/>
        </w:rPr>
        <w:t xml:space="preserve"> هنا ما قال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اكتب</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اكتب فو الذي نفس محمد بيده ما يخرج منه إلا حق )</w:t>
      </w:r>
      <w:r>
        <w:rPr>
          <w:rFonts w:ascii="Traditional Arabic" w:hAnsi="Traditional Arabic" w:cs="Traditional Arabic"/>
          <w:color w:val="000000"/>
          <w:sz w:val="32"/>
          <w:szCs w:val="32"/>
          <w:rtl/>
        </w:rPr>
        <w:t>،  عرفت كيف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إذن العلماء كل علماء المسلمين يعرفون حديثك الذي سمعته أنت ملخص هكذا من الإذاعة </w:t>
      </w:r>
      <w:r>
        <w:rPr>
          <w:rFonts w:ascii="Traditional Arabic" w:hAnsi="Traditional Arabic" w:cs="Traditional Arabic"/>
          <w:b/>
          <w:bCs/>
          <w:color w:val="0000FF"/>
          <w:sz w:val="32"/>
          <w:szCs w:val="32"/>
          <w:rtl/>
        </w:rPr>
        <w:t>( لا تكتبوا عني شيئا سوى القرآن فمن كتب عني شيئا سوى القرآن فليمحه )</w:t>
      </w:r>
      <w:r>
        <w:rPr>
          <w:rFonts w:ascii="Traditional Arabic" w:hAnsi="Traditional Arabic" w:cs="Traditional Arabic"/>
          <w:color w:val="000000"/>
          <w:sz w:val="32"/>
          <w:szCs w:val="32"/>
          <w:rtl/>
        </w:rPr>
        <w:t xml:space="preserve"> ، هذا حديث لكن في عندنا حديث ثاني وهو ذكرناه لك الآن </w:t>
      </w:r>
      <w:r>
        <w:rPr>
          <w:rFonts w:ascii="Traditional Arabic" w:hAnsi="Traditional Arabic" w:cs="Traditional Arabic"/>
          <w:b/>
          <w:bCs/>
          <w:color w:val="0000FF"/>
          <w:sz w:val="32"/>
          <w:szCs w:val="32"/>
          <w:rtl/>
        </w:rPr>
        <w:t>( اكتب فو الذي نفس محمد بيده ، ما يخرج منه إلا الحق )</w:t>
      </w:r>
      <w:r>
        <w:rPr>
          <w:rFonts w:ascii="Traditional Arabic" w:hAnsi="Traditional Arabic" w:cs="Traditional Arabic"/>
          <w:color w:val="000000"/>
          <w:sz w:val="32"/>
          <w:szCs w:val="32"/>
          <w:rtl/>
        </w:rPr>
        <w:t>، وعندنا أحاديث وأحاديث ،وأنا أقول لك الآن مثل ما تعلمنا نحن الألبان من الشوام ما تعلمنا من الشوام ؟ من منسياتك يا أبا سليمان لماذا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نحن قررنا في بيتك مرارا ، بشرنا الناس دراسة شفاها وكتابة ، أنه أمامهم مستقبل باهر للإسلام ، لماذا . لأن هذا ابن عمرو قال والآن سوف تتذكر الحديث ، وهذا سيدلك على أنك تريد تشد الغرامات في آخر حياتك ، ليس كل حديث تسمعه كل شبهة تلقى في ذهنك تتعربش فيك وتسيطر عليك ، وتخليك تخسر كل الفوائد التي كنت تسمعها سواء من الألباني أو غير الألباني من هذه الفوائد التي سمعتها أكيد والآن سوف تتذكر إنه قال ابن عمرو : </w:t>
      </w:r>
      <w:r>
        <w:rPr>
          <w:rFonts w:ascii="Traditional Arabic" w:hAnsi="Traditional Arabic" w:cs="Traditional Arabic"/>
          <w:color w:val="800000"/>
          <w:sz w:val="32"/>
          <w:szCs w:val="32"/>
          <w:rtl/>
        </w:rPr>
        <w:t>" بينما نحن جلوس حول رسول الله صلى الله عليه وسلم نكتب عنه ، نكتب عنه "</w:t>
      </w:r>
      <w:r>
        <w:rPr>
          <w:rFonts w:ascii="Traditional Arabic" w:hAnsi="Traditional Arabic" w:cs="Traditional Arabic"/>
          <w:color w:val="000000"/>
          <w:sz w:val="32"/>
          <w:szCs w:val="32"/>
          <w:rtl/>
        </w:rPr>
        <w:t xml:space="preserve"> هذا حديث ثاني لكن المهم فيما يأتي </w:t>
      </w:r>
      <w:r>
        <w:rPr>
          <w:rFonts w:ascii="Traditional Arabic" w:hAnsi="Traditional Arabic" w:cs="Traditional Arabic"/>
          <w:color w:val="800000"/>
          <w:sz w:val="32"/>
          <w:szCs w:val="32"/>
          <w:rtl/>
        </w:rPr>
        <w:t xml:space="preserve">" إذ سأله سائل فقال يا رسول الله فقال يا رسول الله  أقسطنطينية نفتحها أولا أم رومية ، قال </w:t>
      </w:r>
      <w:r>
        <w:rPr>
          <w:rFonts w:ascii="Traditional Arabic" w:hAnsi="Traditional Arabic" w:cs="Traditional Arabic"/>
          <w:b/>
          <w:bCs/>
          <w:color w:val="0000FF"/>
          <w:sz w:val="32"/>
          <w:szCs w:val="32"/>
          <w:rtl/>
        </w:rPr>
        <w:t>( بل قسطنطينية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وكنت أنا أعلق على هذا الحديث ، ويمكن هذا رايح يخليك تتذكر تماما إنه المسلمين اليوم على وضعهم الحاضر ما يقدرون يفتحوا قرية مثل دوما فضلا أنهم يستطيعوا عاصمة كروما ، ما سمعت مثل الكليشة هذه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عم تنس هذه الأحاديث مجرد ما تسمع حديث </w:t>
      </w:r>
      <w:r>
        <w:rPr>
          <w:rFonts w:ascii="Traditional Arabic" w:hAnsi="Traditional Arabic" w:cs="Traditional Arabic"/>
          <w:b/>
          <w:bCs/>
          <w:color w:val="0000FF"/>
          <w:sz w:val="32"/>
          <w:szCs w:val="32"/>
          <w:rtl/>
        </w:rPr>
        <w:t>( لا تكتبوا الحديث عني )</w:t>
      </w:r>
      <w:r>
        <w:rPr>
          <w:rFonts w:ascii="Traditional Arabic" w:hAnsi="Traditional Arabic" w:cs="Traditional Arabic"/>
          <w:color w:val="000000"/>
          <w:sz w:val="32"/>
          <w:szCs w:val="32"/>
          <w:rtl/>
        </w:rPr>
        <w:t xml:space="preserve"> ؟ أنت تعرف أنه في ناسخ ومنسوخ أليس هكذا ؟ ناسخ ومنسوخ</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 حكم ، بعد هذا يتغير هذا الحكم ، مثلا في عندنا حديث </w:t>
      </w:r>
      <w:r>
        <w:rPr>
          <w:rFonts w:ascii="Traditional Arabic" w:hAnsi="Traditional Arabic" w:cs="Traditional Arabic"/>
          <w:b/>
          <w:bCs/>
          <w:color w:val="0000FF"/>
          <w:sz w:val="32"/>
          <w:szCs w:val="32"/>
          <w:rtl/>
        </w:rPr>
        <w:t>( إنما الماء من الماء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إنما الماء من الماء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بلا مؤاحذة نحن صرنا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كبار إذا الرجل جامع زوجته وهلكها لكن ما أنزل ، كان الحكم في الإسلام أنه ما يغتسل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يغتسل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عجبته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 لامشغول</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يتعلم الواحد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يتعلم الشاهد إنما الماء من الماء ،قال لهم الرسول </w:t>
      </w:r>
      <w:r>
        <w:rPr>
          <w:rFonts w:ascii="Traditional Arabic" w:hAnsi="Traditional Arabic" w:cs="Traditional Arabic"/>
          <w:b/>
          <w:bCs/>
          <w:color w:val="0000FF"/>
          <w:sz w:val="32"/>
          <w:szCs w:val="32"/>
          <w:rtl/>
        </w:rPr>
        <w:t>( إنما الماء من الماء )</w:t>
      </w:r>
      <w:r>
        <w:rPr>
          <w:rFonts w:ascii="Traditional Arabic" w:hAnsi="Traditional Arabic" w:cs="Traditional Arabic"/>
          <w:color w:val="000000"/>
          <w:sz w:val="32"/>
          <w:szCs w:val="32"/>
          <w:rtl/>
        </w:rPr>
        <w:t xml:space="preserve"> ومرة الرسول عليه السلام دق الباب على أحد أصحابه خرج بذلك مبين على ملامحه أنه كان على بطن امراته ، تعرف -يضحك - قال له لعلنا أكسلناك ، ايش يعني أكسلناك ؟ يعني خليناك تسحب بدون ما تنزل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 الطريق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له </w:t>
      </w:r>
      <w:r>
        <w:rPr>
          <w:rFonts w:ascii="Traditional Arabic" w:hAnsi="Traditional Arabic" w:cs="Traditional Arabic"/>
          <w:b/>
          <w:bCs/>
          <w:color w:val="0000FF"/>
          <w:sz w:val="32"/>
          <w:szCs w:val="32"/>
          <w:rtl/>
        </w:rPr>
        <w:t>( إنما الماء من الماء )</w:t>
      </w:r>
      <w:r>
        <w:rPr>
          <w:rFonts w:ascii="Traditional Arabic" w:hAnsi="Traditional Arabic" w:cs="Traditional Arabic"/>
          <w:color w:val="000000"/>
          <w:sz w:val="32"/>
          <w:szCs w:val="32"/>
          <w:rtl/>
        </w:rPr>
        <w:t xml:space="preserve"> ، يعني ما عليك غسل لكن فيما بعد ماذا قال الرسول عليه السلام قال </w:t>
      </w:r>
      <w:r>
        <w:rPr>
          <w:rFonts w:ascii="Traditional Arabic" w:hAnsi="Traditional Arabic" w:cs="Traditional Arabic"/>
          <w:b/>
          <w:bCs/>
          <w:color w:val="0000FF"/>
          <w:sz w:val="32"/>
          <w:szCs w:val="32"/>
          <w:rtl/>
        </w:rPr>
        <w:t>( إذا مس الختان الختان فقد وجب الغسل انزل أو لم ينزل )</w:t>
      </w:r>
      <w:r>
        <w:rPr>
          <w:rFonts w:ascii="Traditional Arabic" w:hAnsi="Traditional Arabic" w:cs="Traditional Arabic"/>
          <w:color w:val="000000"/>
          <w:sz w:val="32"/>
          <w:szCs w:val="32"/>
          <w:rtl/>
        </w:rPr>
        <w:t xml:space="preserve"> ، رأيت هذا حكم غير ذاك ،و جاء من حديث أبي بن كعب رضي الله عنهم جميعا ، </w:t>
      </w:r>
      <w:r>
        <w:rPr>
          <w:rFonts w:ascii="Traditional Arabic" w:hAnsi="Traditional Arabic" w:cs="Traditional Arabic"/>
          <w:color w:val="800000"/>
          <w:sz w:val="32"/>
          <w:szCs w:val="32"/>
          <w:rtl/>
        </w:rPr>
        <w:t>" كانت الفتوى التي كانت تقول إنما الماء من الماء في أول الإسلام "</w:t>
      </w:r>
      <w:r>
        <w:rPr>
          <w:rFonts w:ascii="Traditional Arabic" w:hAnsi="Traditional Arabic" w:cs="Traditional Arabic"/>
          <w:color w:val="000000"/>
          <w:sz w:val="32"/>
          <w:szCs w:val="32"/>
          <w:rtl/>
        </w:rPr>
        <w:t xml:space="preserve"> ،فالإسلام يجيء بالأحكام بالتدرج والآن ما فيه حاجة إنه أنا أروش رأسك، سأذكرك بقصة تحريم الخمر ، والمراحل التي مرت قصة التحريم مستوعبها تماما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حكمة التشريع ، من حكمة التشريع قال لهم في أول الأمر ، </w:t>
      </w:r>
      <w:r>
        <w:rPr>
          <w:rFonts w:ascii="Traditional Arabic" w:hAnsi="Traditional Arabic" w:cs="Traditional Arabic"/>
          <w:b/>
          <w:bCs/>
          <w:color w:val="0000FF"/>
          <w:sz w:val="32"/>
          <w:szCs w:val="32"/>
          <w:rtl/>
        </w:rPr>
        <w:t>( لا تكتبوا عني شيئا سوى القرآن )</w:t>
      </w:r>
      <w:r>
        <w:rPr>
          <w:rFonts w:ascii="Traditional Arabic" w:hAnsi="Traditional Arabic" w:cs="Traditional Arabic"/>
          <w:color w:val="000000"/>
          <w:sz w:val="32"/>
          <w:szCs w:val="32"/>
          <w:rtl/>
        </w:rPr>
        <w:t xml:space="preserve"> لماذا ؟ لأن ربنا عز وجل بحكمته البالغة قدر الفصل ، بين القرآن وبين حديث الرسول عليه السلام فلكي لا يختلط السنة بالقرآن ، لا يختلط الحابل بالنابل ، قال له </w:t>
      </w:r>
      <w:r>
        <w:rPr>
          <w:rFonts w:ascii="Traditional Arabic" w:hAnsi="Traditional Arabic" w:cs="Traditional Arabic"/>
          <w:b/>
          <w:bCs/>
          <w:color w:val="0000FF"/>
          <w:sz w:val="32"/>
          <w:szCs w:val="32"/>
          <w:rtl/>
        </w:rPr>
        <w:t>( لا تكتبوا عني شيئا سوى القرآن )</w:t>
      </w:r>
      <w:r>
        <w:rPr>
          <w:rFonts w:ascii="Traditional Arabic" w:hAnsi="Traditional Arabic" w:cs="Traditional Arabic"/>
          <w:color w:val="000000"/>
          <w:sz w:val="32"/>
          <w:szCs w:val="32"/>
          <w:rtl/>
        </w:rPr>
        <w:t xml:space="preserve"> مثل ما قال لهم </w:t>
      </w:r>
      <w:r>
        <w:rPr>
          <w:rFonts w:ascii="Traditional Arabic" w:hAnsi="Traditional Arabic" w:cs="Traditional Arabic"/>
          <w:b/>
          <w:bCs/>
          <w:color w:val="0000FF"/>
          <w:sz w:val="32"/>
          <w:szCs w:val="32"/>
          <w:rtl/>
        </w:rPr>
        <w:t>( لا تزوروا القبور )</w:t>
      </w:r>
      <w:r>
        <w:rPr>
          <w:rFonts w:ascii="Traditional Arabic" w:hAnsi="Traditional Arabic" w:cs="Traditional Arabic"/>
          <w:color w:val="000000"/>
          <w:sz w:val="32"/>
          <w:szCs w:val="32"/>
          <w:rtl/>
        </w:rPr>
        <w:t xml:space="preserve">، وسمعت دروسا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كثيرة وبعد هذا قال لهم </w:t>
      </w:r>
      <w:r>
        <w:rPr>
          <w:rFonts w:ascii="Traditional Arabic" w:hAnsi="Traditional Arabic" w:cs="Traditional Arabic"/>
          <w:b/>
          <w:bCs/>
          <w:color w:val="0000FF"/>
          <w:sz w:val="32"/>
          <w:szCs w:val="32"/>
          <w:rtl/>
        </w:rPr>
        <w:t>( كنت نهيتكم عن زيارة القبور ألا فزورها ، فإنها تذكركم الآخرة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كنت نهيتكم عن ادخار لحوم الأضاحي ألا فادخروا وكلوا وتصدقوا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كنت نهيتكم عن الانتباذ في الأوعية ألا فانتبذوا واشربوا غير أن لا تشربوا مسكرا )</w:t>
      </w:r>
      <w:r>
        <w:rPr>
          <w:rFonts w:ascii="Traditional Arabic" w:hAnsi="Traditional Arabic" w:cs="Traditional Arabic"/>
          <w:color w:val="000000"/>
          <w:sz w:val="32"/>
          <w:szCs w:val="32"/>
          <w:rtl/>
        </w:rPr>
        <w:t xml:space="preserve"> كل هذه أحكام جاءت بهذا التدرج ، فالذي يخطف الكباية من رأس الماعون ما يصير لازم يجمع الأحاديث كلها ، ولذلك أنت خليك على جمعك القديم ، ولا تتأثر بمسموعاتك الحديثة ولا تؤاخذني أنه سمعك صار مثل سمعي مثل سمعي وبصرك صار مثل بصري ، ما عاد يستوعب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كما أن الآن يجلس جنبك ولو كنت بعيد عنك ما أفهم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وذلك أنا فهمتك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صاحبي القديم أريد أعرفك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إي والله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فقط بالنتيجة من أجل نكون خلصنا أن الحديث كتب من عهد الرسول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بلا شك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البخاري ومسلم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تسمع للسعودية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تسمع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 السعودية المهم الإنسان لازم يسير على الحق الحديث كتب من عهد الرسول صلى الله عليه وسلم ، ولم يكتبه فقط البخاري ومسلم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هذا جور ، انظر يا أبا سليمان احفظ مني هذه الكلمة أعداء الإسلام لهم طرق متعددة جدا جدا ، خبيثة وخبيثة لهدم الإسلام ، ما يعرف كيد هؤلاء أعداء الإسلام إلا أهل العلم ، هم يجيئون مثل إذا كنت في زمانك قرأت أو رأيت الوردة الجميلة يبقى في وسطها ، هكذا غبرات ناعمة فيها حلاوة ، تأتي النحلة وتقصد الرحيق هذا تمصه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وربنا عز وجل ملهمها لهذه الزهرة ، أنه يعيش مجرد ما تحس أن هذه النحلة هبطت على الرحيق هي ماذا تعمل تطبق عليها ، وتصير هي تتغذى بها ، رأيت فهؤلاء يجيئون بهذه الأساليب الحلوة الظريفة ، لكن الجاهل لا يعرف كيف تؤكل الكتف ، يجيئون إلى الحديث ، يقولون الحديث ما كتب في عهد الرسول أولا كذابين نحن جئننا لك بعدة أحاديث إنه كتب في عهد الرسول عليه السلام ، ثانيا البحث العلمي والأدلة الكثيرة جدا ، لكن أنا رايح أجيء لك بشيء عقلي</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اسمع</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استطعامك احلى وأكثر أحلى ، و أنا أعرف أنك تحب أنت المنطق والعقل ، وأعرف أنك أنت لماذا كنت مغشوشا فيّ قديما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أستغفر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كنت ايش ؟ تسمع مني كلاما حلوا بطلت أنت تسمع مني الكلام الحلو لماذا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رأيتك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عدت رأيتني وما عدت رأيت ، ، رأيت فقط تسمع كلام غير حلو، و اختلط عليك الحابل بالنابل ، فأنا الآن أريد أن أسمعك كلاما حلوا وعظيم جدا ، أنت تعرف كل أمة كل شعب له مثل أعلى ، يعني في شخص يعظمونه يقدرونه يجعلوه أنه مقلدهم ، بحق بباطل هذا بحث ثاني فأنت تعرف مثلا الشيوعيين عندهم لينين عندهم ستالين ، الديمقراطيين عندهم ما اسمه هذا ؟ جورج تبع واشنطن إلى آخره ، هذه الشعوب من أين يعرفوا عظمة العظماء ، الذين هم يعظمونهم ويقولون قال لينين وقال ستالين وإلى آخره ، هل عندهم وحي نازل من السماء عليهم مثل ما عندنا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عندهم إذن من أين يعرفون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الكتاب معليش ليس هذا المقصود ، لكن الذين جاؤوا بينهم وبينهم سنين ، بينهم وبينهم قرون ، أليس من الكتب التي تسجل أقوال هؤلاء ، وتسجل مذاهبهم ، على ما فيها من خير وما فيها من شر ، أليس كذلك ؟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334F6" w:rsidRPr="00E963C0"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تصور أنت الآن بغض النظر عن كوننا نحن نعتقد بأن محمدا عليه السلام هو المثل الأعلى للدينا كلها ، لكن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لكن هذه الدنيا كلها تشهد بأن محمدا بن عبد الله ، أنه رجل عبقري كبير وسياسي عظيم ، واستطاع أن يخلص العرب من الجهل بعقله ، ما يؤمنوا بأنه كان موحى إليه من الله ، هذا الرجل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نحن القرآن تاركون له جانبا لأنه ما موضع خلاف ، شيء مسلم به ، لكن الرسول إذا أردنا أن نعرف كيف كانت حياته كيف كانت أخلاقه كيف كانت معاملته للناس كيف كانت معاشرته للنساء و و إلى آخره .</w:t>
      </w: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245</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 والصلاة والسلام على أشرف المرسلين ، وعلى آله وصحبه والتابعين ، قبل </w:t>
      </w:r>
      <w:r>
        <w:rPr>
          <w:rFonts w:ascii="Traditional Arabic" w:hAnsi="Traditional Arabic" w:cs="Traditional Arabic"/>
          <w:color w:val="000000"/>
          <w:sz w:val="32"/>
          <w:szCs w:val="32"/>
          <w:rtl/>
        </w:rPr>
        <w:lastRenderedPageBreak/>
        <w:t>كل شيء أعلمك فضيلة الشيخ أني أحبك في الله عز وجل ، ادع  الله عز وجل لنا بالتوفيق والسداد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أحبك الله الذي أحببتني 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 يقول شيخ الإسلام بن تيمية رحمه الله : </w:t>
      </w:r>
      <w:r>
        <w:rPr>
          <w:rFonts w:ascii="Traditional Arabic" w:hAnsi="Traditional Arabic" w:cs="Traditional Arabic"/>
          <w:color w:val="800000"/>
          <w:sz w:val="32"/>
          <w:szCs w:val="32"/>
          <w:rtl/>
        </w:rPr>
        <w:t>" إن إجماع أهل المدينة على أربع مراتب الأولى : ما يجري مجرى النقل عن النبي صلى الله عليه وآله وسلم مثل نقلهم مقدار الصاع والمد ، فهذا مما هو حجة باتفاق العلماء الثانية : العمل القديم بالمدينة قبل مقتل عثمان رضي الله عنه - إلى آخر كلامه - ومفاده أنه حجة عند الأربعة ، الثالثة : إذا تعارض في المسألة دليلان جهل إيهما أرجح ، وأحدهما يعمل به أهل المدينة ، ففيه نزاع والجمهور على الترجيح به ، الرابعة : العمل المتأخر بالمدينة الذي عليه أئمة الناس أنه ليس بحجة شرعية "</w:t>
      </w:r>
      <w:r>
        <w:rPr>
          <w:rFonts w:ascii="Traditional Arabic" w:hAnsi="Traditional Arabic" w:cs="Traditional Arabic"/>
          <w:color w:val="000000"/>
          <w:sz w:val="32"/>
          <w:szCs w:val="32"/>
          <w:rtl/>
        </w:rPr>
        <w:t xml:space="preserve"> فما قول الشيخ بهذا التقسيم الرباعي من شيخ الإسلام ابن تيمية رحمه الله تعالى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فيه ما لا يمكن العدول عن الأخذ به كالقسم الأول، وكي نكون على استحضار لهذه الأقسام الأربعة ، ونحسن الجواب عن كل واحد منها فينبغي أن نتذكر ، وأن نذكر كل قسم منها على حدة، فما هو القسم الأول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الأول فقال </w:t>
      </w:r>
      <w:r>
        <w:rPr>
          <w:rFonts w:ascii="Traditional Arabic" w:hAnsi="Traditional Arabic" w:cs="Traditional Arabic"/>
          <w:color w:val="800000"/>
          <w:sz w:val="32"/>
          <w:szCs w:val="32"/>
          <w:rtl/>
        </w:rPr>
        <w:t>" ما يجري مجرى النقل عن النبي صلى الله عليه وسلم مثل نقلهم مقدار الصاع والمد ، قال فهذا مما هو حجة باتفاق العلماء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مما أشرت إليه آنفا ، أنه ما لا مناص من الأخذ به وتبنيه ، لأنه يكون مما جرى العمل عليه ، من السلف الأول ، وفي المدينة التي حيث كان التشريع ، غالبه قد نزل فيها ، وتوفي رسول الله صلى الله عليه وسلم يوم أكمل الله له دينه وهو فيها فما جرى عليه عمل المسلمين في هذه البلدة الطيبة فلا شك أن هذا العمل مما هو حجة بدون خلاف أو نزاع ولكن هذا بطبيعة الحال إنما يعني به ابن تيمية إذا لم يكن ثمة نص يعارض هذا المعزو لإجماع أهل المدينة ، والذي توارثوه خلفا عن سلف ، البحث إذن يدور حينما لا يكون عندنا شيء من الكتاب أو السنة ، يخالف عمل أهل المدينة ، فلا شك والحالة هذه ، أن عملهم يكون حجة واضحة ، وضرب مثالا على ذلك مقدار الصاع ، وهو يشير بهذا إلى قصة وردت ، أن مالكا رحمه الله ، اختلف مع أحد تلامذة  الإمام أبي حنيفة في مقدار الصاع ، فما كان من مالك إلا وأن أمر بعض الحاضرين بأن يأتي بالصاع الذي ورثه عن أبيه ، وهو عمن قبله يعني من الصحابة ، فجيء بهذا الصاع وكيل به بين يدي الخليفة فما وسع التلميذ تلميذ أبي حنيفة وأظنه على الغالب هو أبو يوسف ، ما وسعه </w:t>
      </w:r>
      <w:r>
        <w:rPr>
          <w:rFonts w:ascii="Traditional Arabic" w:hAnsi="Traditional Arabic" w:cs="Traditional Arabic"/>
          <w:color w:val="000000"/>
          <w:sz w:val="32"/>
          <w:szCs w:val="32"/>
          <w:rtl/>
        </w:rPr>
        <w:lastRenderedPageBreak/>
        <w:t>إلا أن يسلم بهذا الدليل ، لأنه شيء توارثه أهل المدينة عن آبائهم ، فهذا القسم الأول هو بلا شك كما يقول شيخ الإسلام بن تيمية حجة بالاتفاق ، القسم الثاني ما هو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أما الثاني العمل القديم بالمدينة قبل مقتل عثمان "</w:t>
      </w:r>
      <w:r>
        <w:rPr>
          <w:rFonts w:ascii="Traditional Arabic" w:hAnsi="Traditional Arabic" w:cs="Traditional Arabic"/>
          <w:color w:val="000000"/>
          <w:sz w:val="32"/>
          <w:szCs w:val="32"/>
          <w:rtl/>
        </w:rPr>
        <w:t xml:space="preserve"> إلى آخره </w:t>
      </w:r>
      <w:r>
        <w:rPr>
          <w:rFonts w:ascii="Traditional Arabic" w:hAnsi="Traditional Arabic" w:cs="Traditional Arabic"/>
          <w:color w:val="800000"/>
          <w:sz w:val="32"/>
          <w:szCs w:val="32"/>
          <w:rtl/>
        </w:rPr>
        <w:t>" ومفاده أنه حجة عند الأربعة "</w:t>
      </w:r>
      <w:r>
        <w:rPr>
          <w:rFonts w:ascii="Traditional Arabic" w:hAnsi="Traditional Arabic" w:cs="Traditional Arabic"/>
          <w:color w:val="000000"/>
          <w:sz w:val="32"/>
          <w:szCs w:val="32"/>
          <w:rtl/>
        </w:rPr>
        <w:t>.</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في الواقع يرد عليه أنه من الصعب تحديد ما كان قبل الفتنة، وما كان بعد الفتنة ، ولكن إذا ثبت كما هو دعوى ابن تيمية أن عمل أهل المدينة قبل فتنة عثمان كان على شيء فهو أيضا حجة بالقيد الذي ذكرنا آنفا في القسم الأول ،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القسم الثالث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القسم الثالث : إذا تعارض في المسألة دليلان جهل أيهما أرجح وأحدهما يعمل به أهل المدينة ففيه نزاع والجمهور على الترجيح به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واضح أيضا لأن الفقيه حينما يعوزه الدليل المرجح والمفضل لوجه على آخر ، فحينذاك يتلمس ما يمكن أن يستأنس به وأن يقوي به أحد الدليلين ، فإذا كان هناك دليلان متعارضان ، ولا سبيل لترجيح أحدهما على الآخر ولكن .. إلا بمطابقة ما دل عليه أحدهما بعمل أهل المدينة ، فلا شك أن هذا يكون مرجحا مقبولا ، كما نحن نقول اليوم مثلا إذا كان هناك رأي في تفسير حديث مثلا ، فضلا عن آية كريمة ، وهذا التفسير قد قال به بعض السلف ثم جاء من بعدهم بعض الخلف ، فجاء برأي آخر وليس عندنا ما يرجح الرأي الأول على الرأي الآخر سوى أن الرأي الأول قد أخذ أو صرح به بعض السلف ، فهذا يكفينا نحن ترجيحا على رأي الخلف ، ما دام أنه لا يوجد لديهم دليل ، يرجح تفسيرهم ، ورأيهم في تفسير النص من الكتاب والسنة على تفسير أولئك السلف ، فإذا كان هنا المرجح هو عمل أهل المدينة دون خلاف بينهم ، فهو بلا شك كما ذكر ابن تيمية وينبغي أن يكون هو قول الجمهور ، لكن أنا شخصيا لا أستطيع أن أحيط بما أحاط به ابن تيمية وأقول هو رأي الجمهور ، أو ليس رأي الجمهور ، لكني أقول إنه مرجح مقبول ، فإذا انضم إلى ذلك أنه رأي الجمهور ، فهو نور على نور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الرابع العمل المتأخر بالمدينة قال شيخ الإسلام </w:t>
      </w:r>
      <w:r>
        <w:rPr>
          <w:rFonts w:ascii="Traditional Arabic" w:hAnsi="Traditional Arabic" w:cs="Traditional Arabic"/>
          <w:color w:val="800000"/>
          <w:sz w:val="32"/>
          <w:szCs w:val="32"/>
          <w:rtl/>
        </w:rPr>
        <w:t>" فالذي عليه أئمة الناس أنه ليس بحجة شرعية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حينذاك يكون عمل أهل المدينة كعمل أي بلد آخر له أرجحية او فضيلة عند بعض البلاد الأخرى </w:t>
      </w:r>
      <w:r>
        <w:rPr>
          <w:rFonts w:ascii="Traditional Arabic" w:hAnsi="Traditional Arabic" w:cs="Traditional Arabic"/>
          <w:color w:val="000000"/>
          <w:sz w:val="32"/>
          <w:szCs w:val="32"/>
          <w:rtl/>
        </w:rPr>
        <w:lastRenderedPageBreak/>
        <w:t>، أو بعض العلماء الآخرين كعمل مثلا أهل الكوفة لأن الكوفة كان فيها من كبار الفقهاء والعلماء ، فقد يرجح بعضهم عليه علماء الكوفة هذا كترجيح ما كان عليه علماء المدينة ، في الزمن المتأخر منهم ، هذا لا يفيد شيئا في الموضوع ، فيكون هذا المذهب مرجوحا ، فالذي نقلته عن ابن تيمية رحمه الله لا شك إنه هو الصواب فيما أثبته أولا  وثانيا وثالثا ، وفيما نفاه رابعا ،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سمعت في شريط سابق لكم ، وقد سألتكم أحد إخواننا طلبة العلم ، عن عمل أهل المدينة ، فأجبته بإيجاز وتصرف يسير بدعة مالكية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كيف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فذكرت له كما أحفظ وقلت له بدعة مالكية فكيف نوفق فضيلة الشيخ بين هذا وهذا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 غرابة فيه بعد ما سمعت وقرأت ، لأن أهل المدينة لا يفصلون هذا التفصيل ، لأن المالكية لا يفصلون هذا التفصيل فهم يأخذون بمذهب أهل المدينة على الإطلاق ويوجد حتى في الموطأ ، يوجد بعض الأقوال من الإمام نفسه ، بترك العمل بحديث ما ، لأنه خلاف عمل أهل المدينة ، ثم يثبت أن عمل أهل المدينة هذا الذي جنح إليه هو المتأخر وأنه كان في المدينة في الزمن الأول كسعيد بن المسيب يقول بخلاف ما يعزى إلى مذهب أهل المدينة فاذن نحن ننكر ما عليه مذهب المالكية كما ننكر مثلا على الناس الذين يقلدون الأئمة لكن إذا اتفق الأئمة على شيء ولم يكن عندنا ما يخالف ذلك فنحن هنا نجنح الى الاعتماد على قوله 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فنحن في الوقت الذي ننهى عن التقليد وننقمه على المقلدة لأن من خطتهم في التقليد مخالفة النصوص الشرعية من الكتاب و السنة في الوقت نفسه نحن نحض المسلمين على أن يتبعوا سنن الأولين وأن لا يخرجوا عنهم برأي جديد أو فقه عزيز ونحو ذلك كذلك نحن ننكر على المالكية أنهم يعرضون النصوص الشرعية لمجرد ما يقال إن عمل أهل المدينة على خلاف هذا النص أو هذا الحديث فأنت تعرف مثلا حتى اليوم وأعني بهذا التحديد اليوم مع وجود ما يسمى اليوم بالصحوة وهذه بلا شك حقيقة نشكر الله عليها حيث وجد في العالم الاسلامي مالم يكن قبل ثلاثين سنة على التحديد من يقول الكتاب والسنة ومن يحتج بالكتاب والسنة ولو خالف المذهب الذي وجد عليه آباءه وأجداده لكن مع ذلك تجد المالكية بصورة عامة يسدلون أيديهم في الصلاة لماذا ؟ بزعم أن هذا هو عمل أهل المدينة والأحاديث </w:t>
      </w:r>
      <w:r>
        <w:rPr>
          <w:rFonts w:ascii="Traditional Arabic" w:hAnsi="Traditional Arabic" w:cs="Traditional Arabic"/>
          <w:color w:val="000000"/>
          <w:sz w:val="32"/>
          <w:szCs w:val="32"/>
          <w:rtl/>
        </w:rPr>
        <w:lastRenderedPageBreak/>
        <w:t xml:space="preserve">كهذه الأحاديث خلاف عمل أهل المدينة فأصبح مذهب الأخذ بعمل اهل المدينة معولا لهدم السنة مهما كان هذا العمل المدعى حديثا أم قديما فالتفصيل الذي ذكره ابن تيمية هو شيء ومع عليه المالكية هو شيء آخر فلا يشكلن عليك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كنت سمعته في الشريط الذي أشرت إليه وبذلك إن شاء الله يزول التعارض</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 ما المراد فضيلة الشيخ بقول العلماء </w:t>
      </w:r>
      <w:r>
        <w:rPr>
          <w:rFonts w:ascii="Traditional Arabic" w:hAnsi="Traditional Arabic" w:cs="Traditional Arabic"/>
          <w:color w:val="800000"/>
          <w:sz w:val="32"/>
          <w:szCs w:val="32"/>
          <w:rtl/>
        </w:rPr>
        <w:t>" هذه حادثة عين ، لا عموم لها "</w:t>
      </w:r>
      <w:r>
        <w:rPr>
          <w:rFonts w:ascii="Traditional Arabic" w:hAnsi="Traditional Arabic" w:cs="Traditional Arabic"/>
          <w:color w:val="000000"/>
          <w:sz w:val="32"/>
          <w:szCs w:val="32"/>
          <w:rtl/>
        </w:rPr>
        <w:t xml:space="preserve"> وما هو  ضابط التفريق بين الحادثة التي خرجت مخرج العموم ، وبين حادثة العين مع مثال جزاكم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هو إذا كانت الحادثة ظاهرها يخالف أدلة شرعية فلا يجوز أن يؤخذ بهذه الحادثة ويضرب بها  الأدلة الشرعية التي هي أوسع دلالة منها ، تلك الأدلة تفيد شرعية عمل ما بصورة مستمرة أو العكس عدم شرعية ما بصورة مستمرة ، وتأتي حادثة معينة فظاهرها أنها تعارض تلك الأدلة التي يدخل تحتها العديد من الأحكام ، فتدل بعمومها على خلاف ما دل عليه الحادثة الخاصة ، فهنا يقال حينذاك بأن هذه الحادثة حادثة عين لا عموم لها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حينئذ يقول العلماء في تلك الحادثة أنه ليس فيها دلالة عامة فتحصر في حدودها وفي ظروفها وفي ملابستها لماذا ؟ لأنها تتعارض مع أدلة أخرى ، هذه الأدلة في دلالتها أشمل وأعم وأوسع من دلالة هذه الحادثة الواقعية إذا لم يكن هناك ما يعارض الحادثة العينية ، فحينئذ تبقى شريعة مستمرة ، وتؤخذ على أنه ليس كما يقال </w:t>
      </w:r>
      <w:r>
        <w:rPr>
          <w:rFonts w:ascii="Traditional Arabic" w:hAnsi="Traditional Arabic" w:cs="Traditional Arabic"/>
          <w:color w:val="800000"/>
          <w:sz w:val="32"/>
          <w:szCs w:val="32"/>
          <w:rtl/>
        </w:rPr>
        <w:t>" لا عموم لها "</w:t>
      </w:r>
      <w:r>
        <w:rPr>
          <w:rFonts w:ascii="Traditional Arabic" w:hAnsi="Traditional Arabic" w:cs="Traditional Arabic"/>
          <w:color w:val="000000"/>
          <w:sz w:val="32"/>
          <w:szCs w:val="32"/>
          <w:rtl/>
        </w:rPr>
        <w:t xml:space="preserve"> ، فإذن إذا وقعت واقعة في عهده عليه السلام ولم يكن ما يعارضها أخذت وطبقت على حذافيرها وعلى كل أزمانها وصورها ، أما إذا كانت هذه الحادثة العينية تعارض أدلة أخرى ، أقوى وأشمل في دلالتها حينئذ لكي لا نضرب هذه الأدلة الأقوى بهذه الحادثة العينية، نقول حادثة عين لا عموم لها أنا أذكر بأنني أنا شخصيا استعمل هذه الكلمة في بعض الأحاديث النبوية ، مثل مثلا قوله عليه السلام </w:t>
      </w:r>
      <w:r>
        <w:rPr>
          <w:rFonts w:ascii="Traditional Arabic" w:hAnsi="Traditional Arabic" w:cs="Traditional Arabic"/>
          <w:b/>
          <w:bCs/>
          <w:color w:val="0000FF"/>
          <w:sz w:val="32"/>
          <w:szCs w:val="32"/>
          <w:rtl/>
        </w:rPr>
        <w:t>( ألا رجل يتصدق على هذا ، فيصلي معه )</w:t>
      </w:r>
      <w:r>
        <w:rPr>
          <w:rFonts w:ascii="Traditional Arabic" w:hAnsi="Traditional Arabic" w:cs="Traditional Arabic"/>
          <w:color w:val="000000"/>
          <w:sz w:val="32"/>
          <w:szCs w:val="32"/>
          <w:rtl/>
        </w:rPr>
        <w:t xml:space="preserve"> ، فكثير من الناس يأخذون من هذا الحديث </w:t>
      </w:r>
      <w:r>
        <w:rPr>
          <w:rFonts w:ascii="Traditional Arabic" w:hAnsi="Traditional Arabic" w:cs="Traditional Arabic"/>
          <w:color w:val="000000"/>
          <w:sz w:val="32"/>
          <w:szCs w:val="32"/>
          <w:rtl/>
        </w:rPr>
        <w:lastRenderedPageBreak/>
        <w:t xml:space="preserve">شرعية تكرار الجماعة الثانية والثالثة وهكذا ، وهم يفصلون هذا الكلام النبوي عن المناسبة والحادثة ، التي بها قال الرسول عليه السلام هذه الجملة ، ومعلوم أن سبب الحديث أن النبي صلى الله عليه وسلم صلى ذات يوم صلاة العصر وسلم ، فدخل رجل يريد أن يصلي فريضته فقال عليه السلام لمن حوله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فقام رجل وصلى معه ، فبعض الناس قديما وحديثا يأخذون من هذا الحديث جواز بل استحباب الجماعة الثانية وينظرون إلى قوله عليه السلام مفصولا عن المناسبة </w:t>
      </w:r>
      <w:r>
        <w:rPr>
          <w:rFonts w:ascii="Traditional Arabic" w:hAnsi="Traditional Arabic" w:cs="Traditional Arabic"/>
          <w:b/>
          <w:bCs/>
          <w:color w:val="0000FF"/>
          <w:sz w:val="32"/>
          <w:szCs w:val="32"/>
          <w:rtl/>
        </w:rPr>
        <w:t>( ألا رجل يتصدق على هذا ، فيصلي معه )</w:t>
      </w:r>
      <w:r>
        <w:rPr>
          <w:rFonts w:ascii="Traditional Arabic" w:hAnsi="Traditional Arabic" w:cs="Traditional Arabic"/>
          <w:color w:val="000000"/>
          <w:sz w:val="32"/>
          <w:szCs w:val="32"/>
          <w:rtl/>
        </w:rPr>
        <w:t xml:space="preserve"> ، ويخلصون إلى القول أنه هذه جماعة ثانية فإذن لماذا تنكر شرعية الجماعة الثانية ؟ فيأتي الجواب الأصولي بإيجاز ثم لابد من التفصيل لعامة الناس ، هذه حادثة عين لا عموم لها ، إيش معنى ذلك ؟ أن هذه الحادثة لم تتكرر في عهد الرسول عليه السلام وقعت بهذه المناسبة فهي لا تدل على شرعية مثل هذه الجماعة ، دائما وأبدا ، كما يقع اليوم ، وإنما تدل على ما دلت عليه الحادثة بعينها ، الحادثة بعينها هي أن رجلا دخل المسجد يريد أن يصلي وحده ، بعد أن فاتته الجماعة ، فقال عليه السلام لمن كان قد صلى الفريضة في الجماعة المشروعة هي الجماعة الأولى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 فقام رجل وصلى معه ، فهذه لا عموم لها ، أي لا تدل على شرعية أي جماعة تقام في المسجد الواحد ، وإنما تدل على مثل ما دلت عليه هذه الحادثة بعينها ، فلا يجوز أن يستدل بالحديث على ما يقع اليوم ، فيدخل جماعة المسجد وقد صلى الإمام فيتقدم أحدهم ويصلي بهم إماما فيأتي واحد مثلي ويقول يا أخي هذه الجماعة غير مشروعة كيف والرسول صلى الله عليه وسلم قال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 نقول يا أخي الرسول قال هذا وقوله حق وصدق ، لكن هذا لا يعني شرعية أي جماعة وفي أي مناسبة ، وإنما يعني جماعة بمواصفات محدودة جدا ، وهي كما وقع لذلك الرجل دخل يريد أن يصلي وحده ، فقام رجل ممن صلى مع الجماعة الأولى فتصدق عليه وصلى معه ،والدليل على أن هذا الحديث لا يفيد هذه الدلالة العامة كما يتوهمون ، أننا نسأل أن هذه الجماعة الثانية ، التي دخلوا المسجد فأمهم أحدهم ، منهم وفيهم لم يكن الإمام قد صلى مع الإمام الأول ، فصلوا جميعا خلفه ، من المتصدق منهم ، ومن المتصدق عليه ؟ لا يوجد كلهم فقراء لا يوجد فيهم من هو مليء باستطاعته أن يتصدق على غيره ، بخلاف الحادثة التي وقعت في عهد الرسول وقال لمن صلى خلفه </w:t>
      </w:r>
      <w:r>
        <w:rPr>
          <w:rFonts w:ascii="Traditional Arabic" w:hAnsi="Traditional Arabic" w:cs="Traditional Arabic"/>
          <w:b/>
          <w:bCs/>
          <w:color w:val="0000FF"/>
          <w:sz w:val="32"/>
          <w:szCs w:val="32"/>
          <w:rtl/>
        </w:rPr>
        <w:t>( ألا رجل يتصدق علي هذا فيصلي معه )</w:t>
      </w:r>
      <w:r>
        <w:rPr>
          <w:rFonts w:ascii="Traditional Arabic" w:hAnsi="Traditional Arabic" w:cs="Traditional Arabic"/>
          <w:color w:val="000000"/>
          <w:sz w:val="32"/>
          <w:szCs w:val="32"/>
          <w:rtl/>
        </w:rPr>
        <w:t xml:space="preserve"> فقام أحدهم فصلى معه أي تصدق عليه ، لأنه غني ، لأنه أدرك صلاة الخمس وعشرين درجة ، أو سبع </w:t>
      </w:r>
      <w:r>
        <w:rPr>
          <w:rFonts w:ascii="Traditional Arabic" w:hAnsi="Traditional Arabic" w:cs="Traditional Arabic"/>
          <w:color w:val="000000"/>
          <w:sz w:val="32"/>
          <w:szCs w:val="32"/>
          <w:rtl/>
        </w:rPr>
        <w:lastRenderedPageBreak/>
        <w:t xml:space="preserve">وعشرين ، ناهيك عن الصلاة خلف الرسول عليه السلام فهذه لها فضيلة أخرى فهذا يصدق أنه تصدق على هذا الرجل الذي أراد أن يصلي وحده ، لكن هؤلاء الخمسة أو العشرة الذين دخلوا المسجد فتقدم أحدهم ، ما فيه متصدق ولا في متصدق عليه ، كلهم فقراء كلهم فاتتهم فضيلة الجماعة الأولى ، مثل هذه الحادثة يقال لا عموم لها ، أي العموم الذي يلجأ إليه المستدلون بهذا الحديث على شرعية كل جماعة ، هذا الاستدلال الآن يصطدم مع الأدلة التي تدل أنه لا يوجد في الإسلام جماعة ثانية ، وفي مسجد واحد لأن الرسول عليه السلام لما كان يصلي بالناس إماما قال </w:t>
      </w:r>
      <w:r>
        <w:rPr>
          <w:rFonts w:ascii="Traditional Arabic" w:hAnsi="Traditional Arabic" w:cs="Traditional Arabic"/>
          <w:b/>
          <w:bCs/>
          <w:color w:val="0000FF"/>
          <w:sz w:val="32"/>
          <w:szCs w:val="32"/>
          <w:rtl/>
        </w:rPr>
        <w:t>( لقد هممت أن آمر  رجالا فيصلي بالناس ثم أمر رجالا ، فيحطبوا حطبا ، ثم أخالف إلى أناس ، يدعون الصلاة مع الجماعة فأحرق عليهم بيوتهم والذي نفس محمد بيده لو كان أحدهم يعلم أن في المسجد مرماتين حسنتين لشهدها )</w:t>
      </w:r>
      <w:r>
        <w:rPr>
          <w:rFonts w:ascii="Traditional Arabic" w:hAnsi="Traditional Arabic" w:cs="Traditional Arabic"/>
          <w:color w:val="000000"/>
          <w:sz w:val="32"/>
          <w:szCs w:val="32"/>
          <w:rtl/>
        </w:rPr>
        <w:t xml:space="preserve"> ، أي صلاة العشاء فهم الرسول عليه السلام بتحريق المتخلفين عن صلاة الجماعة ، يعني أنه ليس هناك جماعة ثانية ، أتصور الآن أنت معي ، إمام مسجد يريد أن يتأسى برسول الله صلى الله عليه وسلم وأن يخطو خطواته ، لكنه يرى الرأي الخطأ ، أن الجماعة الثانية مشروعة والثالثة وهكذا إلى الوقت الثاني يريد أن يهدد الناس بنفس التهديد النبوي فقام أحد الحاضرين ، تقول له يا أخي أنت مخطئ لأنه هذا إذا ما صلى مع الجماعة الأولى يصلي بالجماعة الثانية ، وإنما يستقيم تهديده ، وينهض وعيده فيما إذا كان الجمهور يعلمون منه أنه لا جماعة ثانية ويؤكد هذا أن مثل هذا الوعيد ، قد جاء في صلاة الجمعة صلاة الجمعة التي عليها المسلمون أنه لا تتكرر في المسجد الواحد ، وهذا من فضل الله ، أنهم ما وصل توسعهم الذي توسعوا فيه في الجماعة إلى صلاة الجمعة ، فقد قال عليه السلام </w:t>
      </w:r>
      <w:r>
        <w:rPr>
          <w:rFonts w:ascii="Traditional Arabic" w:hAnsi="Traditional Arabic" w:cs="Traditional Arabic"/>
          <w:b/>
          <w:bCs/>
          <w:color w:val="0000FF"/>
          <w:sz w:val="32"/>
          <w:szCs w:val="32"/>
          <w:rtl/>
        </w:rPr>
        <w:t>( لقد هممت أن آمر رجالا فيحطبوا حطبا فأخالف إلى أناس يدعون الصلاة ، صلاة الجمعة )</w:t>
      </w:r>
      <w:r>
        <w:rPr>
          <w:rFonts w:ascii="Traditional Arabic" w:hAnsi="Traditional Arabic" w:cs="Traditional Arabic"/>
          <w:color w:val="000000"/>
          <w:sz w:val="32"/>
          <w:szCs w:val="32"/>
          <w:rtl/>
        </w:rPr>
        <w:t xml:space="preserve"> حديثنا هذا الثاني في صحيح مسلم من حديث ابن مسعود حديثنا الأول من حديث أبي هريرة في الصحيحين فكما دل الحديث الثاني على أنه لا جماعة ثانية في صلاة الجمعة ، لأن الرسول هم بتحريق بيوت المتخلفين ، عن صلاة الجمعة ، كذلك دل الحديث الأول على أنه لا جماعة ثانية بعد الجماعة الأولى ولذلك هم بتحريق المتخلفين وإلا وحاش رسول الله أن تتخلف حجته ، لكان يقول بعض الناس يا رسول الله نحن نصلي بعدك الجماعة الثانية التي أنت أجزتها وشرعتها لكن لما كان من المستقر عند الصحابة أن لا جماعة أخرى استقام وعيد الرسول وتهديده إياهم بأن يحرق عليهم بيوتهم ، أما أنه لم ينفذ الرسول عليه السلام وعيده ، فهذا معروف جوابه عند أهل العلم ، لأن الذين يتخلفون عن </w:t>
      </w:r>
      <w:r>
        <w:rPr>
          <w:rFonts w:ascii="Traditional Arabic" w:hAnsi="Traditional Arabic" w:cs="Traditional Arabic"/>
          <w:color w:val="000000"/>
          <w:sz w:val="32"/>
          <w:szCs w:val="32"/>
          <w:rtl/>
        </w:rPr>
        <w:lastRenderedPageBreak/>
        <w:t xml:space="preserve">صلاة الجماعة في بيوتهم منهم من يشرع له التخلف وهم النساء ،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كما جاء عن الرسول عليه السلام ، ولذلك في الحقيقة ، هذا الوعيد في هذا الحديث ، من الأساليب السياسية النبوية الهامة جدا ، لأنه من ناحية يحقق الوعيد الذي يريد أن يتهدد به المتخلفين ومن ناحية أخرى لا ينفذه لوجود المانع ، والمانع هو وجود النساء في البيوت ، ووجود الذرية والأطفال إلى آخره فلا يجوز حرق البيوت بمن فيها ، لكن يكفي أن يفهم المتأخرون الذين يعرفون وجوب حضور صلاة الجماعة ، أن هذا الوعيد حسبهم ولو لم ينفذ فيهم عمليا لوجود المانع  وهو الذي ذكرناه آنفا ، فإذن هذا وأشياء كثيرة وكثيرة أخرى ، تدل على أنه لا جماعة ثانية وبهذا يظهر الجواب عن الكلمة هذه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فضيلة الشيخ قوله صلى الله عليه وسلم </w:t>
      </w:r>
      <w:r>
        <w:rPr>
          <w:rFonts w:ascii="Traditional Arabic" w:hAnsi="Traditional Arabic" w:cs="Traditional Arabic"/>
          <w:b/>
          <w:bCs/>
          <w:color w:val="0000FF"/>
          <w:sz w:val="32"/>
          <w:szCs w:val="32"/>
          <w:rtl/>
        </w:rPr>
        <w:t xml:space="preserve">( من رأى منكم منكرا فليغيره بيده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الحديث ، قال بعضهم إن التغيير باليد لولي الأمر ، أو  لمن له سلطان ، والتغيير بالقول للعالم ، والتغيير بالقلب لعامة الناس ، وقال آخرون بل كل مرحلة من هذه المراحل الثلاث يشترك فيها الولي والعالم والعامة فما قول الشيخ في ذلك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القول الأول عاطل باطل ، والقول الصحيح أن الحديث يعم كل المسلمين لا فرق بين حاكم ومحكوم ، وبين عالم ومتعلم وجاهل لأن النبي صلى الله عليه وسلم أولا جاء بلفظ من وهي من صيغ الشمول ، </w:t>
      </w:r>
      <w:r>
        <w:rPr>
          <w:rFonts w:ascii="Traditional Arabic" w:hAnsi="Traditional Arabic" w:cs="Traditional Arabic"/>
          <w:b/>
          <w:bCs/>
          <w:color w:val="0000FF"/>
          <w:sz w:val="32"/>
          <w:szCs w:val="32"/>
          <w:rtl/>
        </w:rPr>
        <w:t xml:space="preserve">( من رأى منكم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ومنكم أيضا من صيغ الشمول  ، أي أنتم يا معشر المسلمين ثم قسم هؤلاء المخاطبين بالخطاب العام الشامل لجميع المسلمين ، قسمهم إلى ثلاثة مراتب من كان يستطيع إنكار المنكر بيده فهذا هو الواجب ، ولا فرق بين ذلك بين حاكم ومحكوم ومن كان لا يستطيع ينزل درجة فينكر المنكر ، بلسانه ، ومن كان لا يستطيع فبقلبه وذلك أضعف الإيمان ، والحقيقة أن عجيي لا يكاد ينتهي من أناس يستغفلون الناس ، ويوهمونهم أن هذا الحديث يخاطب ثلاثة طبقات ، الحكام ، والعلماء ، وعامة الناس وهم يعلمون يقينا ، أن هناك أمور تقع في دار أحد الناس وهو ليس بالحاكم ، ولا هو بالعالم فيرى منكرا فيغيره بيده ، وإن لم يستطع أن يغيره بيده فبلسانه فما فائدة هذا التقسيم العاطل الباطل والواقع يكذبه من كل المسلمين ، لكنهم هم في الواقع ، يلجأون إلى مثل هذا التقسيم ، من باب معالجة منكر بمنكر آخر ، </w:t>
      </w:r>
      <w:r>
        <w:rPr>
          <w:rFonts w:ascii="Traditional Arabic" w:hAnsi="Traditional Arabic" w:cs="Traditional Arabic"/>
          <w:color w:val="000000"/>
          <w:sz w:val="32"/>
          <w:szCs w:val="32"/>
          <w:rtl/>
        </w:rPr>
        <w:lastRenderedPageBreak/>
        <w:t xml:space="preserve">يعني على مذهب أبي نواس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 ما هو المنكر الذي يريدون أن يعالجوه به ، أن كثيرا من عامة الناس تأخذهم العزة الإسلامية ، والغيرة الإسلامية حينما يرون منكرا فيغيرونه بيدهم وهم ليسوا حكاما فيترتب من وراء هذا التغيير منكر أكبر ، وهذا بلا شك لا يجوز لكن عدم جوازه ليس لأن هؤلاء الذين غيروا المنكر ، هم ليسوا حكاما ، وإنما لأن هذا التغيير يترتب منه مفسدة أكبر من المصلحة ، أي لو أن المغير كان هو الحاكم نفسه ، ورأى أنه يترتب من وراء تغييره لهذا المنكر ، منكرا أكبر ، لم يجز له أن يغيره وهو الحاكم ، وهو الذي زعموا بأنه مخاطب فقط بقوله </w:t>
      </w:r>
      <w:r>
        <w:rPr>
          <w:rFonts w:ascii="Traditional Arabic" w:hAnsi="Traditional Arabic" w:cs="Traditional Arabic"/>
          <w:b/>
          <w:bCs/>
          <w:color w:val="0000FF"/>
          <w:sz w:val="32"/>
          <w:szCs w:val="32"/>
          <w:rtl/>
        </w:rPr>
        <w:t>( من رأى منكم منكرا فليغيره بيده )</w:t>
      </w:r>
      <w:r>
        <w:rPr>
          <w:rFonts w:ascii="Traditional Arabic" w:hAnsi="Traditional Arabic" w:cs="Traditional Arabic"/>
          <w:color w:val="000000"/>
          <w:sz w:val="32"/>
          <w:szCs w:val="32"/>
          <w:rtl/>
        </w:rPr>
        <w:t xml:space="preserve"> ، والدليل على ذلك لما الرسول عليه السلام دخل جوف الكعبة وصلى ركعتين ، كما جاء في الصحيحين ، ثم خرج فأرادت السيدة عائشة أن تجهد نفسها ، وأن تتكبد مشقة الصعود ، إلى جوف الكعبة ، لأن الباب كما هو الآن كان عاليا و مرتفعا فقال عليه السلام لها </w:t>
      </w:r>
      <w:r>
        <w:rPr>
          <w:rFonts w:ascii="Traditional Arabic" w:hAnsi="Traditional Arabic" w:cs="Traditional Arabic"/>
          <w:b/>
          <w:bCs/>
          <w:color w:val="0000FF"/>
          <w:sz w:val="32"/>
          <w:szCs w:val="32"/>
          <w:rtl/>
        </w:rPr>
        <w:t>( صلي بالحجر ،فإنه من الكعبة أو من البيت وإن قومك لما بنو الكعبة قصرت بهم النفقة ، ولو لا أن قومك حديثو عهد بالشرك لهدمت الكعبة ، ولبنيتها على أساس إبراهيم عليه السلام )</w:t>
      </w:r>
      <w:r>
        <w:rPr>
          <w:rFonts w:ascii="Traditional Arabic" w:hAnsi="Traditional Arabic" w:cs="Traditional Arabic"/>
          <w:color w:val="000000"/>
          <w:sz w:val="32"/>
          <w:szCs w:val="32"/>
          <w:rtl/>
        </w:rPr>
        <w:t xml:space="preserve">، أي أدخلت الحجر في الكعبة </w:t>
      </w:r>
      <w:r>
        <w:rPr>
          <w:rFonts w:ascii="Traditional Arabic" w:hAnsi="Traditional Arabic" w:cs="Traditional Arabic"/>
          <w:b/>
          <w:bCs/>
          <w:color w:val="0000FF"/>
          <w:sz w:val="32"/>
          <w:szCs w:val="32"/>
          <w:rtl/>
        </w:rPr>
        <w:t>( ولجعلت لها بابين مع الأرض ، بابا يدخلون منه وبابا يخرجون منه )</w:t>
      </w:r>
      <w:r>
        <w:rPr>
          <w:rFonts w:ascii="Traditional Arabic" w:hAnsi="Traditional Arabic" w:cs="Traditional Arabic"/>
          <w:color w:val="000000"/>
          <w:sz w:val="32"/>
          <w:szCs w:val="32"/>
          <w:rtl/>
        </w:rPr>
        <w:t xml:space="preserve"> ، فإذن هذا هو الحاكم الأعلى بعد الله ، على وجه الأرض هو رسول الله ورأى المنكر أي نصف الكعبة أو ربعها خارج ايش ؟ الكعبة ، فما غير لماذا ؟ بين السبب </w:t>
      </w:r>
      <w:r>
        <w:rPr>
          <w:rFonts w:ascii="Traditional Arabic" w:hAnsi="Traditional Arabic" w:cs="Traditional Arabic"/>
          <w:b/>
          <w:bCs/>
          <w:color w:val="0000FF"/>
          <w:sz w:val="32"/>
          <w:szCs w:val="32"/>
          <w:rtl/>
        </w:rPr>
        <w:t xml:space="preserve">( لولا أن قومك حديثو عهد بالشرك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نهاية الحديث ، إذن هؤلاء الذين يحرفون الكلم من بعد مواضعه ، ويفسرون الحديث بغير دلالته ، فيقولون من رأى منكم منكرا المراد به الحكام ، هم أولا يخالفون ما ذكرناه آنفا ، أن كثيرا من الأحكام ، سيغيرها من ليس حاكما ، وهذا أمر مجمع عليه بين المسلمين كما ضربنا مثلا ، رب البيت مثلا ، وعلى العكس من ذلك ،قالوا هذا التأويل لمنع هؤلاء الناس الغيورين على الإسلام ، أن يباشروا تغير المنكر بأيديهم فكان عليهم أن يقولوا تغيير المنكر ليس منكرا ، أنهم ليسوا حكاما ، وإنما لأنهم يغيرون المنكر ، بوسيلة يترتب من وراءها مفسدة أكبر من المصلحة ، لكنهم أرادوا في الحقيقة أن ينوطوا الإصلاح ، ولو شئت لقلت الإفساد ، بيد الحكام أن يقولوا بأن تغيير المنكر هذا ، طبعا هذا الإصلاح ، وهذا الإصلاح لا يكون إلا من الحكام ، وهم يعلمون أن حكام زمان اليوم ، مع الأسف الشديد لا يحكمون بما أنزل الله ، فإذن هم بهذا التأويل يريدون أن يعطلوا الأحكام الشرعية ، وماذا عليهم لو أجروا الحديث كما هو مفهوم لدى كل عربي مَن مِن صيغ الشمول ، </w:t>
      </w:r>
      <w:r>
        <w:rPr>
          <w:rFonts w:ascii="Traditional Arabic" w:hAnsi="Traditional Arabic" w:cs="Traditional Arabic"/>
          <w:b/>
          <w:bCs/>
          <w:color w:val="0000FF"/>
          <w:sz w:val="32"/>
          <w:szCs w:val="32"/>
          <w:rtl/>
        </w:rPr>
        <w:t xml:space="preserve">( من رأى منكم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من صيغ </w:t>
      </w:r>
      <w:r>
        <w:rPr>
          <w:rFonts w:ascii="Traditional Arabic" w:hAnsi="Traditional Arabic" w:cs="Traditional Arabic"/>
          <w:color w:val="000000"/>
          <w:sz w:val="32"/>
          <w:szCs w:val="32"/>
          <w:rtl/>
        </w:rPr>
        <w:lastRenderedPageBreak/>
        <w:t xml:space="preserve">الشمول ، واستطاع أن يغير باليد دون مفسدة أكبر فليفعل ، لا والله ما يستطيع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 ينزل المرتبة الثانية وإن لم يستطع حتى بالكلام ، فالمرتبة الثالثة ، ماذا عليهم لو ما أجروا الحديث على هذا الإطلاق والشمول والعموم ، لكنهم يقولون للناس والجمهور أن من كان منكم آمرا بالمعروف فليكن أمره بالمعروف ما يأتي بمنكر في سبيل ايش ؟ الأمر بالمعروف  ، ويكون حينئذ تكون المفسدة أكبر من المصلحة التي كان يرجوها من الأمر بالمعروف فهذا هو جواب هذا السؤال وقد وضح أن الرأي الثاني الذي يقول بعموم الحديث وشموله هو الرأي الراجح ، وأن الرأى الأول باطل ، ولكن الرأي الثاني الذي هو الراجح يقيد بملاحظة الحكمة ، في تنفيذ الأمر بالمعروف والنهي عن المنكر والآن تنصرفون إن شاء الله إلى الصلاة ، وبهذا القدر كفاية والحمد 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باقي شيء من الشريط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باقي شيء من الشريط لعل الاقامة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نتمم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الساعة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في عندك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جزاك الله خيرا فضيلة الشيخ ، ما المراد من النصوص التي ورد فيها نفي أشياء معينة ، كقوله عليه السلام </w:t>
      </w:r>
      <w:r>
        <w:rPr>
          <w:rFonts w:ascii="Traditional Arabic" w:hAnsi="Traditional Arabic" w:cs="Traditional Arabic"/>
          <w:b/>
          <w:bCs/>
          <w:color w:val="0000FF"/>
          <w:sz w:val="32"/>
          <w:szCs w:val="32"/>
          <w:rtl/>
        </w:rPr>
        <w:t>( لا صلاة إلا بفاتحة الكتاب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لا صلاة إلا بخمار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لا وضوء لمن لم يذكر اسم الله عليه )</w:t>
      </w:r>
      <w:r>
        <w:rPr>
          <w:rFonts w:ascii="Traditional Arabic" w:hAnsi="Traditional Arabic" w:cs="Traditional Arabic"/>
          <w:color w:val="000000"/>
          <w:sz w:val="32"/>
          <w:szCs w:val="32"/>
          <w:rtl/>
        </w:rPr>
        <w:t xml:space="preserve"> ، هل النفي للصحة أو للكمال جزاكم الله خيرا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مثل هذه الأحاديث النافية أن يحمل النفي للصحة وليس للكمال ، هذا هو الأصل ، ولا يجوز الخروج عن أصل من أصول الشريعة ، ومن قواعدها إلا بدليل شرعي أيضا يلزم المسلم الخروج من هذا الأصل واتباعا للدليل الملزم ، وهذا هنا الأمر فيه كما يقال بالنسبة للـأوامر الشرعية ، بالكتاب والسنة ، هل هي تفيد الوجوب أم الاستحباب ، أم  لا تفيد شيئا ، اختلف العلماء والصواب أن الأمر يفيد الوجوب ، إلا لدليل كذلك هنا ، </w:t>
      </w:r>
      <w:r>
        <w:rPr>
          <w:rFonts w:ascii="Traditional Arabic" w:hAnsi="Traditional Arabic" w:cs="Traditional Arabic"/>
          <w:b/>
          <w:bCs/>
          <w:color w:val="0000FF"/>
          <w:sz w:val="32"/>
          <w:szCs w:val="32"/>
          <w:rtl/>
        </w:rPr>
        <w:t>( لا صلاة لمن لم يقرأ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xml:space="preserve">( لا وضوء لمن لم يذكر اسم الله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الأصل فيها أن هذه العبادات ، لا تصح إلا إذا جاء دليل ، يضطر الواقف على هذا الدليل ، أن يتأول حينذاك لا ، النافية للصحة ، إلى نفي الكمال ، توفيقا بين النصوص ، الأمثلة التي ذكرتها وهي ثلاثة ، لا يوجد في الشريعة ما يساعد على تأويل النفي إلى نفي الكمال ، كل هذا النفي المذكور ، في هذه الأحاديث </w:t>
      </w:r>
      <w:r>
        <w:rPr>
          <w:rFonts w:ascii="Traditional Arabic" w:hAnsi="Traditional Arabic" w:cs="Traditional Arabic"/>
          <w:color w:val="000000"/>
          <w:sz w:val="32"/>
          <w:szCs w:val="32"/>
          <w:rtl/>
        </w:rPr>
        <w:lastRenderedPageBreak/>
        <w:t xml:space="preserve">الثلاثة هي لنفي الصحة ، الذي لا يقرأ بفاتحة الكتاب صلاته باطلة ، والذي لا يسمي الله على وضوئه فوضوؤه فاسد ، وبالتالي لا صلاة له ، والمرأة التي لا تصلي وخمارها على رأسها ، فأيضا صلاتها غير صحيحة ، لكن هذه القاعدة أي أن لا لنفي الصحة قد يكون من الناحية العربية أحيانا لنفي الجنس ليست هذه القاعدة التي قلنا   إنها لنفي الصحة ، ليست مضطردة فقد يأتي نص فيه ، نفي لشيء لكن المقصود به نفي الكمال ، وليس نفي الصحة ، كمثل قوله عليه السلام </w:t>
      </w:r>
      <w:r>
        <w:rPr>
          <w:rFonts w:ascii="Traditional Arabic" w:hAnsi="Traditional Arabic" w:cs="Traditional Arabic"/>
          <w:b/>
          <w:bCs/>
          <w:color w:val="0000FF"/>
          <w:sz w:val="32"/>
          <w:szCs w:val="32"/>
          <w:rtl/>
        </w:rPr>
        <w:t>( لا إيمان لمن لا أمانة له ولا دين لمن لا عهد له )</w:t>
      </w:r>
      <w:r>
        <w:rPr>
          <w:rFonts w:ascii="Traditional Arabic" w:hAnsi="Traditional Arabic" w:cs="Traditional Arabic"/>
          <w:color w:val="000000"/>
          <w:sz w:val="32"/>
          <w:szCs w:val="32"/>
          <w:rtl/>
        </w:rPr>
        <w:t xml:space="preserve"> ، الأدلة القاطعة من الكتاب والسنة ، تدل على أن المسلم الذي يشهد أن لا إله إلا الله ، وأن محمدا رسول الله مهما فعل وارتكب من المعاصي ، فهذه الكلمة الطيبة تنجيه يوم القيامة ، من الخلود في النار ، كما قال عليه السلام </w:t>
      </w:r>
      <w:r>
        <w:rPr>
          <w:rFonts w:ascii="Traditional Arabic" w:hAnsi="Traditional Arabic" w:cs="Traditional Arabic"/>
          <w:b/>
          <w:bCs/>
          <w:color w:val="0000FF"/>
          <w:sz w:val="32"/>
          <w:szCs w:val="32"/>
          <w:rtl/>
        </w:rPr>
        <w:t>( من قال لا إله إلا الله نفعته يوما من دهره )</w:t>
      </w:r>
      <w:r>
        <w:rPr>
          <w:rFonts w:ascii="Traditional Arabic" w:hAnsi="Traditional Arabic" w:cs="Traditional Arabic"/>
          <w:color w:val="000000"/>
          <w:sz w:val="32"/>
          <w:szCs w:val="32"/>
          <w:rtl/>
        </w:rPr>
        <w:t xml:space="preserve"> ، فحينما يأتي هذا الحديث ، ويعارض تلك الأساطيل وتلك الأدلة القوية الدالة على أن إيمان المسلم ينفعه ولو كان بمقدار ذرة ، حينئذ يضطر العالم أن يتأول قوله عليه السلام  </w:t>
      </w:r>
      <w:r>
        <w:rPr>
          <w:rFonts w:ascii="Traditional Arabic" w:hAnsi="Traditional Arabic" w:cs="Traditional Arabic"/>
          <w:b/>
          <w:bCs/>
          <w:color w:val="0000FF"/>
          <w:sz w:val="32"/>
          <w:szCs w:val="32"/>
          <w:rtl/>
        </w:rPr>
        <w:t>( لا إيمان لمن لا أمانة له )</w:t>
      </w:r>
      <w:r>
        <w:rPr>
          <w:rFonts w:ascii="Traditional Arabic" w:hAnsi="Traditional Arabic" w:cs="Traditional Arabic"/>
          <w:color w:val="000000"/>
          <w:sz w:val="32"/>
          <w:szCs w:val="32"/>
          <w:rtl/>
        </w:rPr>
        <w:t xml:space="preserve"> ، أي  لا إيمان كاملا ، لأننا إن فهمناه على  ظاهره كفرناه ، وهذا مذهب الخوارج ، بل هؤلاء مذهب من خرجوا على الخوارج وغير الخوارج ، لأن الخوارج يكفرون المسلم ، بارتكابه الكبيرة ، وليس عندنا بأنه عدم أداء الأمانة كبيرة ، هي معصية بلا شك ،فإذا أخذنا بظاهر الحديث ، معناها كفرنا المسلمين ، لمجرد ارتكاب ذنب ومعصية ، بينما الأدلة التي أشرنا إليها تفيدنا وتدلنا دلالة قاطعة على أن المسلم ، لا يكفر بمجرد ارتكابه المعصية ، بل ستنجيه كلمة لا إله إلا الله من الخلود في النار ، فإذن لا إيمان لمن لا أمانة له إيمانا كاملا ، ولا دين لمن لا عهد له ، أي دينا كاملا ، لكن هذا التأويل صرنا إليه ، من أجل تلك الأدلة أما فيما تقدم من الأمثلة الثلاثة المطروحة في السؤال فليس هناك دليل يحملنا إلى التأويل كما قلنا في الحديث الأخير إلا اتباع المذهب وهذا ليس دليلا ، وبهذا القدر كفاية والحمد لله رب العالمين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يا شيخ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كتاب المنامات يذكر عن أبي الدرداء أنه قال : </w:t>
      </w:r>
      <w:r>
        <w:rPr>
          <w:rFonts w:ascii="Traditional Arabic" w:hAnsi="Traditional Arabic" w:cs="Traditional Arabic"/>
          <w:color w:val="800000"/>
          <w:sz w:val="32"/>
          <w:szCs w:val="32"/>
          <w:rtl/>
        </w:rPr>
        <w:t>" إن الأعمال تعرض على الأموات ، فإن رأوا خير حمدوا الله ، وإن رأو غير ذلك استغفروا لنا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فيقول المعلق عليه ، إنه لم يجد ترجمة شيخ ابن أبي الدنيا ، لكن باقي السند حسن وأن ابن المبارك رواه في كتاب الزهد بإسناد حسن موقوف على أبي الدرداء فهل هذا صحيح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لا يصح مرفوعا أما هل يصح موقوفا فلا أعلم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صح موقوفا فله حكم المرفوع</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أمر غيبي أو كذا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كتاب المنامات يذكر عن أبي الدرداء أنه قال : </w:t>
      </w:r>
      <w:r>
        <w:rPr>
          <w:rFonts w:ascii="Traditional Arabic" w:hAnsi="Traditional Arabic" w:cs="Traditional Arabic"/>
          <w:color w:val="800000"/>
          <w:sz w:val="32"/>
          <w:szCs w:val="32"/>
          <w:rtl/>
        </w:rPr>
        <w:t>" إن الأعمال تعرض على الأموات ، فإن رأوا خير حمدوا الله ، وإن رأو غير ذلك استغفروا لنا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فيقول المعلق عليه ، إنه لم يجد ترجمة شيخ ابن أبي الدنيا ، لكن باقي السند حسن وأن ابن المبارك رواه في كتاب الزهد بإسناد حسن موقوف على أبي الدرداء فهل هذا صحيح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لا يصح مرفوعا أما هل يصح موقوفا فلا أعلم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صح موقوفا فله حكم المرفوع</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أمر غيبي أو كذا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تسكن بنت مع أبيها ثم ذهبت إلى دولة من الدول الأوروبية وتزوجت هناك ، وزوجت نفسها بنفسها دون حضور وليها وأنجبت ، ثم علمت بحرمة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عز وجل ، وتسأل عن الحكم الشرعي ، وقد أنجبت من بيت ابيها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تابت ، حكمها إلى الله لكن عملها خطأ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يعقد لها عقد جديد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 أمرها موجود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 أمرها موجود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الحقوا الصلاة يا جماعة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والله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أهلين كيف حالك في الغالب ما دائما أحيانا يكون كلاهما مختلف أهلا واضح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القسم لعمر الحق هل قسم بغير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لعمر الحق على حسب قاصد القاسم ، إذا قصد بالحق يعني الحق سبحانه وتعالى فليس فيه شيء إطلاقا لأنه حلف بالله ، وإذا قصد بالحق شيئا معنوي هو الصواب مثلا جاز أيضا لأنه يرجع إلى المعنى الأول أما إذا قصد شيئا ماديا فلا يجوز لأنه حلف بغير الله ، فهنا يقال إنما الأعمال بالنيات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الجمعة خارج المسجد تجوز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تجوز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عنده زكاة مال ، يريد أن يعطيها لعائلة ، ولكن رب العائلة قد يستخدم هذا المال في شراء دخان أو شيء مثل هذا ، فهل يجوز لصاحب الزكاة أن يشتري أشياء لهذه العائلة عوضا عن المال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وكان يعرف أنه سيشتري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فهمتك هذه لو مضى ذكرها لا يجوز ، يسلم المال للزوجة يسلم المال للولد العاقل ، ويوصيه بأن لا يسلم المال لأبيه ، وأن يتصرف فيه التصرف المشروع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لو كان هناك رجل يريد أن يؤدي زكاة مال ، أو هناك سؤال آخر ، مجموعة من الناس اتفقوا على أن يقدم كل واحد في الشهر مبلغا من المال لكي يتساعدوا في يوم من الأيام في حال احتاج أحد إلى شيء ، وهذا المال بلغ النصاب ، وحال عليه الحول ، وكل واحد ليس هناك مقدار محدد يدفعه ، فهل على هذا المال الذي حال عليه الحول زكاة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هذا المال صدقات وإلا زكوات أو تبرع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تبرعا يا أستاذا يعني مثلا آخر الشهر راتب ، فاقتطع من راتبي عشر دنانير ،و أضعه مع شخص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 عن السؤال وأرح نفسك ، هذا الذي تقتطعه زكاة مال وإلا صدقة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زكاة مال ولا صدقة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اذن</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اتفقنا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النظارات المطلية بالذهب و الساعات هل يجوز لبسها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هذه التي على عينيك وإلا غيرها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منها هو التزين ، فذلك للنساء وليس للرجال أما إذا هناك شيء آخر ، لا يقصد بزينته وإنما لمتانته أو نحو ذلك من المصالح التي قد توجد في بعض المعادن ولا توجد في المعادن الأخرى ، جاز وإلا فلا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الرسول صلى الله عليه وسلم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هو </w:t>
      </w:r>
      <w:r>
        <w:rPr>
          <w:rFonts w:ascii="Traditional Arabic" w:hAnsi="Traditional Arabic" w:cs="Traditional Arabic"/>
          <w:b/>
          <w:bCs/>
          <w:color w:val="0000FF"/>
          <w:sz w:val="32"/>
          <w:szCs w:val="32"/>
          <w:rtl/>
        </w:rPr>
        <w:t>( أحب الأسماء إلى الله عبد الله وعبد الرحمن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صحيح مسلم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w:t>
      </w:r>
      <w:r>
        <w:rPr>
          <w:rFonts w:ascii="Traditional Arabic" w:hAnsi="Traditional Arabic" w:cs="Traditional Arabic"/>
          <w:b/>
          <w:bCs/>
          <w:color w:val="0000FF"/>
          <w:sz w:val="32"/>
          <w:szCs w:val="32"/>
          <w:rtl/>
        </w:rPr>
        <w:t>( أصدق الأسماء الحارث وهمام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صحيح ، لكن  </w:t>
      </w:r>
      <w:r>
        <w:rPr>
          <w:rFonts w:ascii="Traditional Arabic" w:hAnsi="Traditional Arabic" w:cs="Traditional Arabic"/>
          <w:b/>
          <w:bCs/>
          <w:color w:val="0000FF"/>
          <w:sz w:val="32"/>
          <w:szCs w:val="32"/>
          <w:rtl/>
        </w:rPr>
        <w:t>( أفضل الأسماء ما حمد وعبد )</w:t>
      </w:r>
      <w:r>
        <w:rPr>
          <w:rFonts w:ascii="Traditional Arabic" w:hAnsi="Traditional Arabic" w:cs="Traditional Arabic"/>
          <w:color w:val="000000"/>
          <w:sz w:val="32"/>
          <w:szCs w:val="32"/>
          <w:rtl/>
        </w:rPr>
        <w:t xml:space="preserve"> ، غير صحيح ، أي نعم . الذي سألت عنه ما صحيح</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الحديث الآخر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والله أعلم الذي هو </w:t>
      </w:r>
      <w:r>
        <w:rPr>
          <w:rFonts w:ascii="Traditional Arabic" w:hAnsi="Traditional Arabic" w:cs="Traditional Arabic"/>
          <w:b/>
          <w:bCs/>
          <w:color w:val="0000FF"/>
          <w:sz w:val="32"/>
          <w:szCs w:val="32"/>
          <w:rtl/>
        </w:rPr>
        <w:t>( شر الأسماء حرب ومرة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صحيح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للفائدة إنسان تاب كان يضع أمواله في البنك فتاب منها فما حكم الفائدة أو أعطوه الفائدة هل يرميها أو يستخدمها في شيء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لا تسمي الربا فائدة ، ولا تؤخذ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الجمهور ، ولا تؤخذ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الجمهور ، ترباية الجمهور تعرف ،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الجمهور والذي اعترفت أنت وقلت هذا يقولون ، من الذي يقول هكذا ؟ الجمهور الغافل عن شريعة الله ، هذا اسمه ربا ، </w:t>
      </w:r>
      <w:r>
        <w:rPr>
          <w:rFonts w:ascii="Traditional Arabic" w:hAnsi="Traditional Arabic" w:cs="Traditional Arabic"/>
          <w:b/>
          <w:bCs/>
          <w:color w:val="0000FF"/>
          <w:sz w:val="32"/>
          <w:szCs w:val="32"/>
          <w:rtl/>
        </w:rPr>
        <w:t>( ودرهم من الربا أشد عند الله من ست وثلاثين زنية )</w:t>
      </w:r>
      <w:r>
        <w:rPr>
          <w:rFonts w:ascii="Traditional Arabic" w:hAnsi="Traditional Arabic" w:cs="Traditional Arabic"/>
          <w:color w:val="000000"/>
          <w:sz w:val="32"/>
          <w:szCs w:val="32"/>
          <w:rtl/>
        </w:rPr>
        <w:t xml:space="preserve">، فهم يسمونها بغير اسمها ايه </w:t>
      </w:r>
      <w:r>
        <w:rPr>
          <w:rFonts w:ascii="Traditional Arabic" w:hAnsi="Traditional Arabic" w:cs="Traditional Arabic"/>
          <w:color w:val="800000"/>
          <w:sz w:val="32"/>
          <w:szCs w:val="32"/>
          <w:rtl/>
        </w:rPr>
        <w:t>" فائدة "</w:t>
      </w:r>
      <w:r>
        <w:rPr>
          <w:rFonts w:ascii="Traditional Arabic" w:hAnsi="Traditional Arabic" w:cs="Traditional Arabic"/>
          <w:color w:val="000000"/>
          <w:sz w:val="32"/>
          <w:szCs w:val="32"/>
          <w:rtl/>
        </w:rPr>
        <w:t xml:space="preserve"> ، فلا تنجر 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الجمهور ، ولا تسق بالسياط هذه التي يساق بها الجمهور ، بعد ذلك ، نقول هذا الربا  لك سبيل من سبيلين أحدهما أرجح عندي من الآخر ، أحد السبيلين أن تدعه في البنك أي نعم أن تتركه في البنك ، والسبيل الآخر وهو الأرجح عندي أن تأخذه وتصرفه في المرافق العامة ، والمقصود بالمرافق العامة يعني شيء ينتفع منه الجمهور وليس يستفيد منه شخص بعينه ، ولو كان فقيرا ، مرافق عامة مثلا ، تعبيد طريق ، سحب سبيل ماء في مكان يحتاج إلى الماء ، وعلى ذلك فقس ، واضح الجواب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لا تلعنوا الشيطان فإنه يتعاظم )</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اللفظ صحيح</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صحيح لكن اللفظ لا استحضره في نهي عن ذلك ، ويأمر الرسول في هذه الحالة أن يستعيذ بالله من الشيطان الرجيم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الحديث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هذا من تمام الحديث والحديث صحيح ، نعم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قصة علي بن أبي طالب رضي الله عنه لما نام في فراش الرسول صلى الله عليه وسلم قصة صحيحة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تبع الهجرة ؟</w:t>
      </w:r>
    </w:p>
    <w:p w:rsidR="004334F6"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صحيحة</w:t>
      </w:r>
    </w:p>
    <w:p w:rsidR="004334F6" w:rsidRPr="00094D4C" w:rsidRDefault="004334F6" w:rsidP="004334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صحيحة . يلا السلام عليكم .</w:t>
      </w:r>
    </w:p>
    <w:p w:rsidR="004334F6" w:rsidRDefault="004334F6" w:rsidP="004334F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246</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 من رحمة الله، يتسر بستر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أه، هو بده بيطلب أثر استغاثة هي، شو هي؟ الرحمة. أن الله يرحمه، الستر، أن الله يستره، لكن من حيث التعبير هو يناجي الله المنتصر في هذه الواقعة.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سيدي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وعليكم السلام  ورحمة الله وبركاته.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السؤال حول فراش المسجد؟</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ما هو اللون في رأيكم اللون المناسب الذي لا يعارض السنة.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نعم هو اللون الباهت، الباهت الذي لا يسترعي النظر ولا يفلت النظر، يعني اللون الترابي.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يعني المائل</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البنية، لو كان بنيًا.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بني فاتح ما فيه مانع.</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يعني ما يكون تعارض مع </w:t>
      </w:r>
      <w:r>
        <w:rPr>
          <w:rFonts w:ascii="Traditional Arabic" w:hAnsi="Traditional Arabic" w:cs="Traditional Arabic"/>
          <w:color w:val="800000"/>
          <w:sz w:val="32"/>
          <w:szCs w:val="32"/>
          <w:rtl/>
        </w:rPr>
        <w:t>" لا تصفر ولا تحمر"</w:t>
      </w:r>
      <w:r>
        <w:rPr>
          <w:rFonts w:ascii="Traditional Arabic" w:hAnsi="Traditional Arabic" w:cs="Traditional Arabic"/>
          <w:color w:val="000000"/>
          <w:sz w:val="32"/>
          <w:szCs w:val="32"/>
          <w:rtl/>
        </w:rPr>
        <w:t xml:space="preserve"> أو كذا؟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لا، هو المقصود بقول عمر رضي الله عنه </w:t>
      </w:r>
      <w:r>
        <w:rPr>
          <w:rFonts w:ascii="Traditional Arabic" w:hAnsi="Traditional Arabic" w:cs="Traditional Arabic"/>
          <w:color w:val="800000"/>
          <w:sz w:val="32"/>
          <w:szCs w:val="32"/>
          <w:rtl/>
        </w:rPr>
        <w:t>"أكن الناس ولا تحمر ولا تصفر "</w:t>
      </w:r>
      <w:r>
        <w:rPr>
          <w:rFonts w:ascii="Traditional Arabic" w:hAnsi="Traditional Arabic" w:cs="Traditional Arabic"/>
          <w:color w:val="000000"/>
          <w:sz w:val="32"/>
          <w:szCs w:val="32"/>
          <w:rtl/>
        </w:rPr>
        <w:t>. يعني لا تزخرف. شأن المسجد وكسوته شأن المرأة إذا خرجت من دارها فلها أن تلبس ما شاءت من الثياب الأبيض، والأسود،..، والأخضر، والأزرق، و، و..إلى آخره. لكن ما يكون إيش؟ مزركش، ما يكون مزخرف، يكون ساذج، هكذا الفراش في المسجد ينبغي أن يكون ساذجًا، لا يلفت نظر المصلين ولا يلهيهم أنهم مقبلين فيه من عبادة ربهم، نحن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أننا نشوف وما جبنا لهم، شو تبقى..ما كذا، كما يقومون على رؤوس ملوكهم.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السائل :  أنا معي دهن بركبه، يعني أنا ما أني..معي دهن؟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معك دهن؟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نعم دهن غنم.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جزاك الله خير. وأين تضعه.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أضعه هنا..تطلبون الكلمة ولا تأكلونها الحين؟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الله، شوف الجماعة تأكلون ولا تأخرون.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أبو عبد الرحمن زوجتي تسلم عليك وهي تحبك؟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عليكَ وعليها السلام.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هذه تسلم هه، هذه صوتها.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وعليك السلام ورحمة الله وبركاته. كيف حالك؟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تقول: نحبك وأنت بعيد.</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لا شك أن هذا الحب في الله، ونسأل الله عز وجل  أن يجعل لقاءنا كله في سبيله عز وجل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الله يبارك فيكِ وفي ذريتك.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إذًا مقصود بأثر عمر هو في الابتعاد عن الزخرفة، نعم، لكن في الوقت نفسه أقول: أن الأفضل أن يكون اللون ولو كان ساذجًا أن يكون أبعد عن البهرجة.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نحن نبحث عن اللون الذي تراه مناسبًا من خلال خبرتك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الذي أراه هو لون التراب، حتى يذكرنا بمساجد السلف الأول الذين كانوا يصلون في التراب ويصلون في الحصباء.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نحن كنا سنختار لونًا أبيضًا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لكن الأبيض يجذب أولًا الأوساخ.</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يتسخ بسرعة.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نعم، فقلنا: البني أو مش البني، البني الفاتح.</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  فاتح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قد يكون هو الأقرب لون التراب والأقل عشقًا للأوساخ.</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ماشي.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جزاك الله خير.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 عن السجود سجود التلاوة هل يشترط له طهارة أو استقبال القبلة أو يكبّر فيه أو لا يكبّر؟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السجود، سجود التلاوة هو كأي ذكر من ذكر الله تبارك وتعالى لا يشترط له ما يشترط للصلاة لأنها ولو كانت أي السجدة جزءًا من الصلاة فالجزء لا يأخذ حكم الكل إلا بنص من الشرع فقولك الله أكبر هو جزءٌ، بل هو ركنٌ من أركان الصلاة، لا تصح الصلاة إلا بافتتاحها بالتكبير، ولكن لا أحد يقول بأنك إذا أردت أنه تكبر خارج الصلاة بأنه يجب عليك أن تكون قد جمعت في نفسك كل شروط الصلاة مما ذكرت أنت آنفًا من استقبال القبلة،.. المكان ، وطهارة الثياب، كل هذه الشروط التي تُشترط في الصلاة لا تُشترط في تُشترط في تكبيرة خارج الصلاة لأنها وإن كان جزءًا من أجزاء الصلاة، ولكن ليس لهذه التكبيرة على اعتبار أنها جزء من أجزاء الصلاة حكم الصلاة كلها، كذلك سجدة التلاوة، كذلك سجدة  الشكر فلا يُشترط للمسلم أي شرط من الشروط المعروفة للصلاة بل هو يسجد كما هو، إن كان إلى القبلة سجد، إن كان إلى الشرق، إلى الغرب، إلى آخره. سجد كما هو دون أن يتكلف و أن يتصنع شيئًا لم يأمرنا به ربنا عز وجل  في كتابه ولا نبيه صلى الله عليه وسلم  في سنته. وهنا يأتي حديث وإن كان في سنده  ضعف ولكنّ معناه صحيح بالاتفاق وهو: </w:t>
      </w:r>
      <w:r>
        <w:rPr>
          <w:rFonts w:ascii="Traditional Arabic" w:hAnsi="Traditional Arabic" w:cs="Traditional Arabic"/>
          <w:b/>
          <w:bCs/>
          <w:color w:val="0000FF"/>
          <w:sz w:val="32"/>
          <w:szCs w:val="32"/>
          <w:rtl/>
        </w:rPr>
        <w:t>(</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وسكت عن أشياء رحمة بكم فلا تسألوا عنها )</w:t>
      </w:r>
      <w:r>
        <w:rPr>
          <w:rFonts w:ascii="Traditional Arabic" w:hAnsi="Traditional Arabic" w:cs="Traditional Arabic"/>
          <w:color w:val="000000"/>
          <w:sz w:val="32"/>
          <w:szCs w:val="32"/>
          <w:rtl/>
        </w:rPr>
        <w:t xml:space="preserve">. فإذًا ما أوجب علينا شرطًا من هذه الشروط في سجود التلاوة أو سجود الشكر فنحن نسجد كما تيسر لنا </w:t>
      </w:r>
      <w:r>
        <w:rPr>
          <w:rFonts w:ascii="Traditional Arabic" w:hAnsi="Traditional Arabic" w:cs="Traditional Arabic"/>
          <w:b/>
          <w:bCs/>
          <w:color w:val="FF0000"/>
          <w:sz w:val="32"/>
          <w:szCs w:val="32"/>
          <w:rtl/>
        </w:rPr>
        <w:t>(( ذَلِكَ مِنْ فَضْلِ اللَّهِ عَلَيْنَا وَعَلَى النَّاسِ وَلَكِنَّ أَكْثَرَ النَّاسِ لا يَشْكُرُونَ ))</w:t>
      </w:r>
      <w:r>
        <w:rPr>
          <w:rFonts w:ascii="Traditional Arabic" w:hAnsi="Traditional Arabic" w:cs="Traditional Arabic"/>
          <w:color w:val="000000"/>
          <w:sz w:val="32"/>
          <w:szCs w:val="32"/>
          <w:rtl/>
        </w:rPr>
        <w:t xml:space="preserve">، لا يعرفون فضل نعمة الله عز وجل  لما سكت عن أمور تكلّفها كثير أو قليل من الجمهور فأوقعوا أنفسهم وأوقعوا غيرهم في شيء من العنت والحرج، والأمر كما قال تعالى: </w:t>
      </w:r>
      <w:r>
        <w:rPr>
          <w:rFonts w:ascii="Traditional Arabic" w:hAnsi="Traditional Arabic" w:cs="Traditional Arabic"/>
          <w:b/>
          <w:bCs/>
          <w:color w:val="FF0000"/>
          <w:sz w:val="32"/>
          <w:szCs w:val="32"/>
          <w:rtl/>
        </w:rPr>
        <w:t>(( وَلَوْ شَاءَ اللَّهُ لَأَعْنَتَكُمْ ))</w:t>
      </w:r>
      <w:r>
        <w:rPr>
          <w:rFonts w:ascii="Traditional Arabic" w:hAnsi="Traditional Arabic" w:cs="Traditional Arabic"/>
          <w:color w:val="000000"/>
          <w:sz w:val="32"/>
          <w:szCs w:val="32"/>
          <w:rtl/>
        </w:rPr>
        <w:t xml:space="preserve">، لكن ربنا..وجوده وكرمه ما أعنتنا </w:t>
      </w:r>
      <w:r>
        <w:rPr>
          <w:rFonts w:ascii="Traditional Arabic" w:hAnsi="Traditional Arabic" w:cs="Traditional Arabic"/>
          <w:b/>
          <w:bCs/>
          <w:color w:val="FF0000"/>
          <w:sz w:val="32"/>
          <w:szCs w:val="32"/>
          <w:rtl/>
        </w:rPr>
        <w:t>(( يرِيدُ اللَّهُ بِكُمُ الْيُسْرَ وَلا يُرِيدُ بِكُمُ الْعُسْرَ وَلِتُكْمِلُوا الْعِدَّةَ وَلِتُكَبِّرُوا اللَّهَ عَلَى مَا هَدَاكُمْ وَلَعَلَّكُمْ تَشْكُرُونَ ))</w:t>
      </w:r>
      <w:r>
        <w:rPr>
          <w:rFonts w:ascii="Traditional Arabic" w:hAnsi="Traditional Arabic" w:cs="Traditional Arabic"/>
          <w:color w:val="000000"/>
          <w:sz w:val="32"/>
          <w:szCs w:val="32"/>
          <w:rtl/>
        </w:rPr>
        <w:t>. هذا السؤال رقم واحد سجلته يا أبو ليلى؟ وين أبو ليلى؟</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السائل : طيب، كذلك في الصلاة، إذا كنت تصلي قرأت سجدة وأنا في صلاة ثم سجدت وأنا في صلاة حكمها حكم هذا ما فيها تكبير أو أُكبر؟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إيه، أنت قلت: يا أبا صالح حكمها حكم السجدة السابقة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ثم أتبعت بالبيان، وإذا كنت وقعت في الخطأ.</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استغفر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وربما أوقعتني معك؟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استغفر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فلمّا قيدت السؤال بالتكبير أحسنت </w:t>
      </w:r>
      <w:r>
        <w:rPr>
          <w:rFonts w:ascii="Traditional Arabic" w:hAnsi="Traditional Arabic" w:cs="Traditional Arabic"/>
          <w:b/>
          <w:bCs/>
          <w:color w:val="0000FF"/>
          <w:sz w:val="32"/>
          <w:szCs w:val="32"/>
          <w:rtl/>
        </w:rPr>
        <w:t>( وأتبع السيئة الحسنة تمحها )</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الحمد لله، الحمد 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فأقول التكبير في سجدة التلاوة في الصلاة حكمها حكم سجدة التلاوة خارج الصلاة، ولكن فيه فرق من جهة أخرى ، هذا الفرق سأتحدث عنه قريبًا إن شاء الله، أما أن حكم هذه السجدة في الصلاة كحكمها خارج الصلاة، لأن الدليل يجمع بين السجدتين. أي لماذا نقول: أن الإنسان لا يُشرع له أن يكبّر لسجود التلاوة لأن الرسول صلى الله عليه وسلم لم يُنقل أنه فعل ذلك، وإن لم ينقل فنحن لسنا بأعبد منه فنحن نتبّعه عليه السلام فيما فعل وفيما آتاك من التعبديات مما يدخل في دائرة العبادات ؟ ما فعله فهو سنة وما تركه فهو سنة في العبادات، ما تركه من العبادات فتركه سنة، وما فعله من العبادات ففعله سنة، ولذلك فبعض العلماء المحققين قسموا السنة قسمة جميلة، يُفهم من كلامي السابق وهو سنة فعلية. وسنة تَركية. آه ما نقول: تُركيه، تَركية ما نقول تُركية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تُركية لا، أنا عمري ما قرأتها في حياتي يا شيخ تُركية.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سنة فعلية، وسنة تَركية. والمقصود وضح من كلامي السابق، أي كل شيء تركه الرسول صلى الله عليه وسلم  مما نظن أنه عبادة فهو ليس بعبادة وبالتالي فالسنة تركها. من أجل ذلك أجمع علماء المسلمين والحمد لله قاطبة على أنه لا يُسن لصلاة العيدين أذان. أجمعوا قاطبة أنه لا يُسن لصلاة العيدين أذان كما أنه لا يُشرع هذا الآذان في صلاة أخرى قد يكون الناس أحوج إليه منهم إليه فيما ذكرنا من صلاة العيدين، </w:t>
      </w:r>
      <w:r>
        <w:rPr>
          <w:rFonts w:ascii="Traditional Arabic" w:hAnsi="Traditional Arabic" w:cs="Traditional Arabic"/>
          <w:color w:val="000000"/>
          <w:sz w:val="32"/>
          <w:szCs w:val="32"/>
          <w:rtl/>
        </w:rPr>
        <w:lastRenderedPageBreak/>
        <w:t>ألا وهي صلاة الكسوف وصلاة الخسوف، وقريبًا خسف القمر في الهزيع الأخير من الليل والناس ما دروا بذلك إلا الذين خرجوا لصلاة الفجر.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أنا رأيته.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إيه، وإن شاء صليت.</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الحمد 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الحمد لله، والشاهد فمثل هذه الصلاة العقل، والدين نقل وليس بالعقل، وظيفة العقل فهم الدين وليس التشريع في الدين، العقل يقول مثل هذه الصلاة خسوف القمر في الليل والناس نائمون، كسوف الشمس بالنهار والناس منشغلون يركضون وراء أعمالهم هؤلاء بحاجة إلى أن يُتخذ لهم وسيلة تذكرهم بهذه العبادة، لكن ما نتخذ شيئًا من ذلك ما دام أن نبينا صلوات الله وسلامه عليه لم يتخذ ذلك. فكان هذا الأذان سنة تَركية  وليست سنة فعلية، قُلت إنهم قد اتفقوا والحمد الله العلماء قاطبة على أنه لا يُشرع الأذان لصلاة العيدين، لكنهم مع الأسف قد اجتهد بعضهم، ومثل هذا الاجتهاد أنا أقول فيه بدعة. لكن ذلك ليس خادجًا وليس غمزًا، وليس طعنًا في المجتهد. لأن المجتهد قد يرتكب أكثر من ذلك. قد يستحل ما حرم الله ويحرم ما أحل الله، لكنه الاجتهاد فهو مأجور على كل حال. فقد يرى شيئًا هو في الحقيقة بدعة يراها مشروعة فهو مأجور لكن ليس لنا اتباعه، من ذلك أنهم اتخذوا للعيدين ولصلاة الخسوف مثلًا، الخسوف، الصلاة جامعة. يعني الصلاة جامعة جاءت في صلاة الكسوف لكن ما جاءت في صلاة العيدين كما جاء في صحيح مسلم أنه لم يكن في عهد الرسول عليه السلام من صلاة العيدين لا أذان، ولا إقامة، ولا الصلاة جامعة. إذًا السنة تنقسم إلى قسمين فعلية. وتركية. فلمّا لم نعهد عن النبي صلى الله عليه وسلم  أنه كبّر لسجود التلاوة لا داخل الصلاة ولا خارج الصلاة قلنا إنها سنة تركية وليست سنة فعلية يتعبد المسلم بها، لكن هناك شيء فيما يتعلق بسجدة التلاوة في الصلاة. قد ثبت عن ابن مسعود رضي الله عنه أنه كان يكبّر إذا سجد سجدة التلاوة في الصلاة، فنحن حينئذٍ نعدّل موقفنا السابق، نعدل موقفنا السابق لأننا نزعم ونرجو أن نكون صادقين فيما نزعمه. نزعم أننا سلفيون، أي أتباع السلف الصالح ولذلك قال أهل العلم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 خير في اتباع من سلف *** وكل شر في ابتداع من خلف</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وإذا ثبت شيء عن أحد الصحابة خاصة إذا كان من الأجلاء من الكبار علمًا وفقهًا وقِدم صحبة حينئذٍ </w:t>
      </w:r>
      <w:r>
        <w:rPr>
          <w:rFonts w:ascii="Traditional Arabic" w:hAnsi="Traditional Arabic" w:cs="Traditional Arabic"/>
          <w:color w:val="000000"/>
          <w:sz w:val="32"/>
          <w:szCs w:val="32"/>
          <w:rtl/>
        </w:rPr>
        <w:lastRenderedPageBreak/>
        <w:t>ليس لنا أن نقول بأن هذا الأمر لا يجوز ولكن مع ذلك لا نحيد عن قولنا سنة نبينا أحب إلينا. لكننا لا نشتد في الإنكار على من يكبّر لسجود التلاوة في الصلاة بخلاف الذي يكبّر خارج الصلاة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يا أبا صالح هل عندك ماء بات في شنة؟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هذا ربما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 أظنه.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عندكم ماء بات في شنة ياك؟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لا نحن ما سألنا هذا لنحرج غيرنا.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الحمد 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وإنما لـ</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هم يفرحوا بالخدمة.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بارك الله فيك.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..ولله الحمد يفرحوا بالخدمة.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بارك الله فيكم جميعًا.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عرفنا أن التكبير في سجود التلاوة في الصلاة كهو خارج الصلاة، لكن هنا أثر ثابت عن ابن مسعود أنه كان يكبّر. فمن فعل ذلك عذرناه ومن اتبع السنة اتبعناه.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يا شيخ، أنت مرة ذكرت لنا هذا الأثر  ولا زلنا نحفظه الحمد لله لكن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نجده.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والله أعلم. الآن ترددت كدت أن أقول في فضل الصلاة على النبي صلى الله عليه وسلم للقاضي إسحاق، لكن الآن أتوقف. ما أدري لعله يُذكر في </w:t>
      </w:r>
      <w:r>
        <w:rPr>
          <w:rFonts w:ascii="Traditional Arabic" w:hAnsi="Traditional Arabic" w:cs="Traditional Arabic"/>
          <w:color w:val="800000"/>
          <w:sz w:val="32"/>
          <w:szCs w:val="32"/>
          <w:rtl/>
        </w:rPr>
        <w:t>" تمام المنة "</w:t>
      </w:r>
      <w:r>
        <w:rPr>
          <w:rFonts w:ascii="Traditional Arabic" w:hAnsi="Traditional Arabic" w:cs="Traditional Arabic"/>
          <w:color w:val="000000"/>
          <w:sz w:val="32"/>
          <w:szCs w:val="32"/>
          <w:rtl/>
        </w:rPr>
        <w:t xml:space="preserve"> راجع </w:t>
      </w:r>
      <w:r>
        <w:rPr>
          <w:rFonts w:ascii="Traditional Arabic" w:hAnsi="Traditional Arabic" w:cs="Traditional Arabic"/>
          <w:color w:val="800000"/>
          <w:sz w:val="32"/>
          <w:szCs w:val="32"/>
          <w:rtl/>
        </w:rPr>
        <w:t>"تمام المنة في التعليق على  فقه السنة "</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الكلام الذي ذكرته قبل يفوت عليّ لمّا أنك ذكرت خسوف المقر، إن تبين لخسوفه بات طلوع الفجر كما هو الخسوف الذي فات فيه هذا الشهر.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زين.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هل أصلي بعد أن أصلي الفجر، بعد أؤدي الفريضة، أصلي الكسوف بعد صلاة الفجر؟ وأنا </w:t>
      </w:r>
      <w:r>
        <w:rPr>
          <w:rFonts w:ascii="Traditional Arabic" w:hAnsi="Traditional Arabic" w:cs="Traditional Arabic"/>
          <w:color w:val="000000"/>
          <w:sz w:val="32"/>
          <w:szCs w:val="32"/>
          <w:rtl/>
        </w:rPr>
        <w:lastRenderedPageBreak/>
        <w:t>بجيب السيارة بارك الله فيك  يقول لي الإخوان: حطها عن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ظهر الشيخ؟</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هذه السيارة؟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يقول الإخوان، قالوا لي؟  أنت افعل ما يحلو لك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يحلو لك  لي راحتك.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الأسبوع الماضي، السبت الماضي طلعوا دعاية أن الشيخ ناصر الألباني ومحمد..يناظر بعض الصوفية الغمّاري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الغُماري.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الغُماري، وبعضهم..من كبار الصوفية فجمّعوا الناس، شوف الخطة اللي همّ مسوينها أنه فيه مناظرة فجمعوا الناس، عدد كبير جدًا من الناس فعملوا محاضرة، وصار يخرفوا يقولوا لا، يعني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 واحد منهم: هل إذا كان واحد وهابي هل نسمح له يدرس عندنا في المسجد؟ قال: لا، لا تسمحه 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مين اللي قال؟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هذا الغُماري.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الغُماي جاء من المغرب..؟</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أي نعم جمعوا عدد كبير من الناس أنه فيه مناظرة بين ناصر الدين الألباني، و..؟</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في أي مسجد؟</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في دارٍ لهم في جبل الزهور.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أنا الحقيقة اتصل بي أحدهم، طبعًا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هاتفيًا قال لي: صحيح أنه؟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..الماء..؟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جاء الماء الذي بات في شنة.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الحمد 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ماء بارك الحمد 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أنا أحسب هذا بات فيه</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الشيخ :  معلش، هذا خلصته..ولا أنت..إن شاء الله؟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متى سألني هذا الإنسان: صحيح أنه فيه عندك مناظرة مع الغماري؟ قلت له: لا. طبعًا سكّرت الهاتف. فظننت أن هناك يعني أمرٌ بيّت بليل كما يُقال. هذا الغُماري والشيء بالشيء يُذكر كان قُدر لي أن سافرت إلى المغرب وعلى الضبط سافرت إلى طنجة منها، كان هناك إخوان سلفيون الحمد لله كُثر  قالوا: إيش رأيك نجمعك مع الشيخ الغُماري هذا الذي اسمه عبد الله؟ قلنا له: لا مانع. فحضر الشيخ وحضروا بعض الناس فطلبوا من الشيخ الدخول في مناقشة في مسألة أظن أنها التوسل، لأنه هو والعائلة كلها الغماريون.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يتوسلون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لا، ليس فقط يتوسلون، ألفوا رسائل في هذا الموضوع يردون بها على أنصار السنة. فلم يقبل بالدخول والمباحثة والمناظرة قال نحن جئنا للسلام على الشيخ وما جئنا للمناظرة فتهرب من النقاش، لكن الحقيقة أن هؤلاء بيذكرونا بمثل شامي </w:t>
      </w:r>
      <w:r>
        <w:rPr>
          <w:rFonts w:ascii="Traditional Arabic" w:hAnsi="Traditional Arabic" w:cs="Traditional Arabic"/>
          <w:color w:val="800000"/>
          <w:sz w:val="32"/>
          <w:szCs w:val="32"/>
          <w:rtl/>
        </w:rPr>
        <w:t>" كل ديك في مزبلته صيّاح "</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صيّاح.</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صيّاح. هذا المثل معروف عندكم فيه؟ طبعًا معناه واضح، طيب غيره إيش عندكم؟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غير أن..إذا خسف القمر.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فأقول لا يخفى في ظني على الجميع أن كلًا من الكسوف والخسوف يختلف بين أن يكون جزئيًا وبين أن يكون كليًا، وبين أن يكون نصفيًا، وبين هذه المراتب درجات كثيرة، والغرض من هذا التفصيل هو الخسوف أو الكسوف إذا كان جزئيًا لا يطول أمده وزمنه. ففي هذه الحالة إذا تعارض الأمر بين أداء صلاة الفجر في الوقت الأول الأفضل وبين أن تفوته صلاة الخسوف أو الكسوف لأنه جزئي أي لا يطول أمده في هذه الحالة يبدأ يصلي صلاة الكسوف أو صلاة  الخسوف ثم يصلي الصلاة إن كان مثلًا خسوف صلاة الفجر، إن كان مثلًا في النهار صلاة الظهر أو العصر. لأن صلاة الكسوف.</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حليب الإبل؟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حليب الغنم.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غنم ما شاء الله، جزاك الله خيرا واضح هذا الكلام السابق، آه. بالنسبة للخسوف الذي وقع في وقت الفجر، إذا كان جزئيًا فُيبدأ بصلاة الخسوف ثم بصلاة الفجر خشية أن تفوت صلاة الخسوف، أما إذا </w:t>
      </w:r>
      <w:r>
        <w:rPr>
          <w:rFonts w:ascii="Traditional Arabic" w:hAnsi="Traditional Arabic" w:cs="Traditional Arabic"/>
          <w:color w:val="000000"/>
          <w:sz w:val="32"/>
          <w:szCs w:val="32"/>
          <w:rtl/>
        </w:rPr>
        <w:lastRenderedPageBreak/>
        <w:t>كان كليًا فهو يأخذ ساعتين وأكثر فتُصلى صلاة الفجر في الوقت ثم يثنى بصلاة الخسوف.</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هو لا يقال هنا، وأظن أن هذا القول هو الجاثي على السؤال أنه إذا صلينا صلاة الفجر ثم  صلينا بعد ذلك صلاة الخسوف أن هذا ليس وقت صلاة، استدلالًا بقوله عليه الصلاة والسلام: </w:t>
      </w:r>
      <w:r>
        <w:rPr>
          <w:rFonts w:ascii="Traditional Arabic" w:hAnsi="Traditional Arabic" w:cs="Traditional Arabic"/>
          <w:b/>
          <w:bCs/>
          <w:color w:val="0000FF"/>
          <w:sz w:val="32"/>
          <w:szCs w:val="32"/>
          <w:rtl/>
        </w:rPr>
        <w:t>( لا صلاة بعد الفجر حتى تطلع الشمس )</w:t>
      </w:r>
      <w:r>
        <w:rPr>
          <w:rFonts w:ascii="Traditional Arabic" w:hAnsi="Traditional Arabic" w:cs="Traditional Arabic"/>
          <w:color w:val="000000"/>
          <w:sz w:val="32"/>
          <w:szCs w:val="32"/>
          <w:rtl/>
        </w:rPr>
        <w:t xml:space="preserve"> فنقول صدق رسول الله، </w:t>
      </w:r>
      <w:r>
        <w:rPr>
          <w:rFonts w:ascii="Traditional Arabic" w:hAnsi="Traditional Arabic" w:cs="Traditional Arabic"/>
          <w:b/>
          <w:bCs/>
          <w:color w:val="0000FF"/>
          <w:sz w:val="32"/>
          <w:szCs w:val="32"/>
          <w:rtl/>
        </w:rPr>
        <w:t>( لا صلاة بعد الفجر حتى تطلع الشمس )</w:t>
      </w:r>
      <w:r>
        <w:rPr>
          <w:rFonts w:ascii="Traditional Arabic" w:hAnsi="Traditional Arabic" w:cs="Traditional Arabic"/>
          <w:color w:val="000000"/>
          <w:sz w:val="32"/>
          <w:szCs w:val="32"/>
          <w:rtl/>
        </w:rPr>
        <w:t xml:space="preserve">، ولكن هذا النص من العام المخصوص، والذي خصصه نصوص كثيرة وكثيرة جدًا كان قد جمعها في كتاب خاص أحد علماء الحديث في الهند أو في الباكستان المعروف بشمس الدين عظيم الأبادي في كتابه الذي سماه </w:t>
      </w:r>
      <w:r>
        <w:rPr>
          <w:rFonts w:ascii="Traditional Arabic" w:hAnsi="Traditional Arabic" w:cs="Traditional Arabic"/>
          <w:color w:val="800000"/>
          <w:sz w:val="32"/>
          <w:szCs w:val="32"/>
          <w:rtl/>
        </w:rPr>
        <w:t>"إعلام  أهل العصر بأحكام ركعتي سنة الفجر"</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فهنا تعرّض بمناسبة تحدثه عن أداء صلاة سنة الفجر لمن فاتته قبل الفجر فليصليها بعد الفجر مع قوله عليه السلام: </w:t>
      </w:r>
      <w:r>
        <w:rPr>
          <w:rFonts w:ascii="Traditional Arabic" w:hAnsi="Traditional Arabic" w:cs="Traditional Arabic"/>
          <w:b/>
          <w:bCs/>
          <w:color w:val="0000FF"/>
          <w:sz w:val="32"/>
          <w:szCs w:val="32"/>
          <w:rtl/>
        </w:rPr>
        <w:t>( لا صلاة بعد الفجر حتى تطلع الشمس )</w:t>
      </w:r>
      <w:r>
        <w:rPr>
          <w:rFonts w:ascii="Traditional Arabic" w:hAnsi="Traditional Arabic" w:cs="Traditional Arabic"/>
          <w:color w:val="000000"/>
          <w:sz w:val="32"/>
          <w:szCs w:val="32"/>
          <w:rtl/>
        </w:rPr>
        <w:t xml:space="preserve">، بهذه المنسبة تعرّض لبيان الأحاديث التي خصصت هذا الحديث وتمامه </w:t>
      </w:r>
      <w:r>
        <w:rPr>
          <w:rFonts w:ascii="Traditional Arabic" w:hAnsi="Traditional Arabic" w:cs="Traditional Arabic"/>
          <w:b/>
          <w:bCs/>
          <w:color w:val="0000FF"/>
          <w:sz w:val="32"/>
          <w:szCs w:val="32"/>
          <w:rtl/>
        </w:rPr>
        <w:t>( ولا صلاة بعد العصر حتى تغرب الشمس )</w:t>
      </w:r>
      <w:r>
        <w:rPr>
          <w:rFonts w:ascii="Traditional Arabic" w:hAnsi="Traditional Arabic" w:cs="Traditional Arabic"/>
          <w:color w:val="000000"/>
          <w:sz w:val="32"/>
          <w:szCs w:val="32"/>
          <w:rtl/>
        </w:rPr>
        <w:t>. كان من ذلك، من المخصصات أنه وصل إلى ترجيح مذهب الإمام الشافعي الذي يقول بأن هذا الحديث الناهي عن الصلاة بعد الفجر وعن الصلاة بعد العصر هو عام مخصص لكلمة جمعت فأوعت</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بصلوات ذوات الأسباب، بالصلوات ذوات الأسباب.</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فكل صلاة عرض لها سبب إذا تركت هذه الصلاة فاتت السبب فاتت الصلاة فهي تُصلى بسبب وجود السبب فنحن الآن في صدد خسوف القمر، أمر الرسول عليه السلام أمته حينما خطب في أصحابه يوم مات ابنه إبراهيم عليه السلام، وكان عندهم عقيدة جاهلية أن الشمس والقمر إذا كسفا أو خسفا فإنما ذلك لوفاة شخص عظيم. ابن الرسول إبراهيم خطبهم قائلًا: </w:t>
      </w:r>
      <w:r>
        <w:rPr>
          <w:rFonts w:ascii="Traditional Arabic" w:hAnsi="Traditional Arabic" w:cs="Traditional Arabic"/>
          <w:b/>
          <w:bCs/>
          <w:color w:val="0000FF"/>
          <w:sz w:val="32"/>
          <w:szCs w:val="32"/>
          <w:rtl/>
        </w:rPr>
        <w:t>( إن الشمس والقمر  آيتان من آيات الله لا تنكسفان لموت أحد ولا لحياته فإذا رأيتم ذلك فصلوا وتصدقوا )</w:t>
      </w:r>
      <w:r>
        <w:rPr>
          <w:rFonts w:ascii="Traditional Arabic" w:hAnsi="Traditional Arabic" w:cs="Traditional Arabic"/>
          <w:color w:val="000000"/>
          <w:sz w:val="32"/>
          <w:szCs w:val="32"/>
          <w:rtl/>
        </w:rPr>
        <w:t xml:space="preserve">. فإذًا قد أمر الرسول عليه السلام بصلاة الكسوف والخسوف، فإذا لم يصل المسلم لهذه المناسبة ذهب وقتها. من هذا الحديث وأمثاله انتهى علماء الشافعية تبعًا لإمامهم  إلى أن الصلوات التي لها أسباب فهي لا تُكره في الأوقات المكروه، من ذلك إذًا صلاة الكسوف وصلاة الخسوف، ولكن إذا  دار الأمر بين الجمع لأن يصلي الصلاة في غير وقتها كما فرضنا آنفًا، أي يصلي صلاة الخسوف ثم يثني بصلاة الفجر فهذا أجود، ولكن إذا كان لا يمكن إلا هذا فلا كراهة في أداء صلاة الخسوف بعد صلاة الفجر لأنها تطول وتطول، وسنة صلاة الكسوف والخسوف مع </w:t>
      </w:r>
      <w:r>
        <w:rPr>
          <w:rFonts w:ascii="Traditional Arabic" w:hAnsi="Traditional Arabic" w:cs="Traditional Arabic"/>
          <w:color w:val="000000"/>
          <w:sz w:val="32"/>
          <w:szCs w:val="32"/>
          <w:rtl/>
        </w:rPr>
        <w:lastRenderedPageBreak/>
        <w:t>الأسف جهلها أكثر الناس وأهملها الجمهور كلهم إلا من عصم الله وقليل ما هم، لأنه طويلة وطويلة  جدًا كما جاء ذلك في كتب السنة الصحيحة. غيره.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إحنا..بادية فيحدث بعض المرات أن نريد أن ننتقل من مكان إلى مسافة مائتين كيلو متر ثلاثمائة كيلو متر..نبحث نشد الصبح وننزل العصر، وحلالنا معنا وأهلونا معنا، وأنا استغفر الله وأتوب إليه أقصر الصلاة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إيه نعم، تقصر ولابد حتى.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ومن معي أنصحهم أن يقصروا الصلاة وفيه أناس يعارضونني.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ليه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الله أكبر، معارضتهم موجودة، الشيء الثاني أنني لو كنت في رمضان وأفطرت وزوجي معي أفطرت لوقعت عليها؟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ونحن نقول لك هنيئًا مريئًا. هذه المسافة التي ينتقلها البادي فهو مسافر حتى يظعن وحتى ينزل فإذا استقر فيصلي صلاة الإقامة، أما ما بين منزله السابق ومنزله اللاحق فهو مسافر لأنه لا يدري متى سيطيب له المنزل فهو يتتبع العشب ويتتبع الإيش؟ الخضرة، وهكذا. فهو ما دام مسافرًا متنقلًا من منزل إلى منزل فهو مسافر لا شك، لكنه إذا وصل إلى مكان ونزل فيه فأعجبه المنزل هناك يصلي صلاة المقيم حتى يجدد الرحلة والنقلة، وهكذا دواليك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إذا كنت مشيت من أهلي، يعني مثلًا أنا بلدتي في أي مكان وأنا أريد أن آخذ العشر في الحرم فالليالي الذي أكون في الحرم العشرة أقيمها هل أحسبها مسافر لا أتنفل وإن صليت وحدي قصرت الصلاة أو أحسبها مقيم، أصلي صلاة مقيم. مفهوم السؤال؟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مفهوم جيدًا.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أنا أقول: أنك حينما تأتي إلى المسجد الحرام لتصلي العشر هناك فأنت أدرى بوضعك هل أنت تعتبر نفسك مقيمًا أم على سفر؟ أنا أجيب عن نفسي، إذا كنت على سفر فكونك على سفر لا يتناسب مع قولك ناوي أنك تصلي العشرة هناك. فأنت مقيم والحالة هذه، وإذا كان الأمر كذلك فتصلي صلاة  </w:t>
      </w:r>
      <w:r>
        <w:rPr>
          <w:rFonts w:ascii="Traditional Arabic" w:hAnsi="Traditional Arabic" w:cs="Traditional Arabic"/>
          <w:color w:val="000000"/>
          <w:sz w:val="32"/>
          <w:szCs w:val="32"/>
          <w:rtl/>
        </w:rPr>
        <w:lastRenderedPageBreak/>
        <w:t xml:space="preserve">المقيم، ثم إذا كنت مترددًا تقول اليوم أسافر وغدًا أسافر ويستمر معك العشرة أيام والعشرين يومًا فأنت مسافر وتقصر ولا تصلي النوافل. أما إذا أجمعت الإقامة كما كان السلف يعبرون، أجمعت الإقامة أي عزمت على الإقامة أيامًا بدون تحديد، المهم المحدد هو في القلب، إذا أجمعت الإقامة فتصلي صلاة المقيم، وإن كنت لا تزال على سفر كما قال تعالى: </w:t>
      </w:r>
      <w:r>
        <w:rPr>
          <w:rFonts w:ascii="Traditional Arabic" w:hAnsi="Traditional Arabic" w:cs="Traditional Arabic"/>
          <w:b/>
          <w:bCs/>
          <w:color w:val="FF0000"/>
          <w:sz w:val="32"/>
          <w:szCs w:val="32"/>
          <w:rtl/>
        </w:rPr>
        <w:t>(( فمن كان منكم مريضًا أو على سفر ))</w:t>
      </w:r>
      <w:r>
        <w:rPr>
          <w:rFonts w:ascii="Traditional Arabic" w:hAnsi="Traditional Arabic" w:cs="Traditional Arabic"/>
          <w:color w:val="000000"/>
          <w:sz w:val="32"/>
          <w:szCs w:val="32"/>
          <w:rtl/>
        </w:rPr>
        <w:t xml:space="preserve"> أي هو متهيئ للسفر، لكن لا يتيسر له اليوم السفر فيقول غدًا، لا يتيسر له غدًا فيقول: بعد غدٍ، وهكذا، أما إذا كان.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لا، أنا أخبرك.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أنا أجبتك عما أخبرتني، أنا أقول لك فإذا عزم وأجمع الإقامة فهذا خرج عن كونه مسافرًا لأنه لا يقول أنا مسافر اليوم وغدًا بل هو يخطط سلفًا يقول: أنا سأقيم هنا العشر.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يروح إلا ليلة العيد أو صبح العيد، جازم جزم بإذن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هذا يصلي صلاة مقيم.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ويتنفل؟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ويتنفل.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بعض الإخوان على خلاف لهذا لكن إن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نعم نعم هذا أمر مختلف فيه، لكن هذا الذي نراه، لأنه </w:t>
      </w:r>
      <w:r>
        <w:rPr>
          <w:rFonts w:ascii="Traditional Arabic" w:hAnsi="Traditional Arabic" w:cs="Traditional Arabic"/>
          <w:b/>
          <w:bCs/>
          <w:color w:val="0000FF"/>
          <w:sz w:val="32"/>
          <w:szCs w:val="32"/>
          <w:rtl/>
        </w:rPr>
        <w:t>( إنما الأعمال بالنيات وإنما لكل امرئ ما نوى )</w:t>
      </w:r>
      <w:r>
        <w:rPr>
          <w:rFonts w:ascii="Traditional Arabic" w:hAnsi="Traditional Arabic" w:cs="Traditional Arabic"/>
          <w:color w:val="000000"/>
          <w:sz w:val="32"/>
          <w:szCs w:val="32"/>
          <w:rtl/>
        </w:rPr>
        <w:t xml:space="preserve"> فمن نوى الإقامة  فهو مقيم، ومن لم ينو الإقامة وأصله مسافر فالأصل يجري، الأصل بقاء الشيء على أصله حتى يدخل في حكم جديد. هذا الحكم الجديد هو أن ينوي الإقامة، فما دام أنه نوى الإقامة فهو مقيم.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جزاك الله خير، أنا سأخبرهم بكلامك إن شاء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جزاك الله خير.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سؤال يا شيخ هل ينطبق على الطعام ما ينطبق، أو هل ينطبق الحكم على الشراب كالطعام من حيث الجلوس أو القيام أو الاتكاء أو غيره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تريد أن تقول هل ينطبق على الطعام أحكام الشرب من قيام مثلًا ونحو ذلك؟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  أقول ليس هناك نص في النهي عن الأكل قيامًا كما جاء النص في النهي أو للنهي عن الشرب قائمًا، ولكن هناك أثر  وهو عن أنس بن مالك رضي الله عنه  أنه لمّا حدّث من كان حوله في المجلس بأن النبي صلى الله عليه وسلم  نهى عن الشرب قائمًا. قال له قائل: أرأيت الأكل. قال هو شرٌ.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هو شرٌ. هذا الصحابي، أقول هنا ينبغي أن نتبعه، لأنه لا يوجد لدينا شيء نخالفه به، لكن التفريق بين الأكل قائمًا وبين الأكل ماشيًا؟ فالأكل ماشيًا يجوز لأنه جاء النص الصريح أنهم كانوا يأكلون وهم يمشون في عهد النبي صلى الله عليه وسلم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الأكل من قيام فليس فيه نص عن النبي صلى الله عليه وسلم  لا سلبًا ولا إيجابًا، وإنما عندنا هذا الأثر الصحيح عن أنس بن مالك وبه نعمل، يضاف إلى ذلك شيء أخر، الشيء الآخر هو ربما لاحظ بعضكم في هذا العصر أنه صار من موضة الكفار أن يأكلوا قيامًا والكراسي موجودة لكنهم لا يجلسون عليها استكبار، حينئذٍ يزداد الحكم السابق قوة.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أيوه، فنقول: نحن مع أثر أنس لأن أنسًا يعلم ما لا نعلم، ولأن الكفار اليوم والذين يتشبهون بهم من المسلمين يأكلون قيامًا فنحن نخالفهم.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طيب ماذا نعمل لو دُعينا إلى وليمة..وهناك ما فيه مجال أبدًا أنك تجلس على الأرض؟</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لا فيه مجال تجلس على الكرسي بارك الله فيك.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ما فيه كرسي،.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يعني وجدنا كرسي في الصحراء في البادية، ما فيه كرسي هناك.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لا ما فيه عندهم كراسي.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آخر:..تريح تريح شوية.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جزاك الله خير.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تريح..الدعوة..؟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افعل ما تشاء. أقول لأبو صالح، هذا التصور 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أريدكم أن تتصوروا أنه لا وجود لحل له، لأنه هالكفار الذين لا يتصور أنه لا يكون في ذلك المكان كرسي، </w:t>
      </w:r>
      <w:r>
        <w:rPr>
          <w:rFonts w:ascii="Traditional Arabic" w:hAnsi="Traditional Arabic" w:cs="Traditional Arabic"/>
          <w:color w:val="000000"/>
          <w:sz w:val="32"/>
          <w:szCs w:val="32"/>
          <w:rtl/>
        </w:rPr>
        <w:lastRenderedPageBreak/>
        <w:t>لكننا نتصور أنه رجل ضعيف مثلي يخجل يقو يا جماعة أنا بدي كرسي لأنه أني لا آكل قائمًا. هذا ممكن، أما أنه لا يوجد في ذلك المكان الفسيح كل استعدادات القائم على ساق وقدم، لا يوجد كرسي أو خمسة أو عشرة، أنت لا يوجد كرسي فيما ترى، هذا صحيح، لكنهم يكونوا موضوعين في مكان آخر في غرفة أخرى هذا موجود ولا شك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هذا مضيف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يعني مضيف للوقوف إلى الطعام</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تذاكر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أنا عارف</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أنا قد أجبتك.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فيه عندهم أرض يا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لا اسمعني ما بدنا نوصل للأرض. قد أجبتك بأنه عندهم غرفة لابد من أن يوجد فيها كرسي، لكن بدنا نحن أن يكون عندنا الشجاعة الأدبية أن نثبت إسلامنا، أن نثبت شريعتنا.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تكون قويا.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اليوم مع الأسف كثير من الشباب في بلدهم لابسين البدل العربي الإسلامي لكن إذا ما خرجوا من بلدهم إلى بلاد الكفر نزعوا لباس المسلمين ولبسوا لباس الكافرين، لماذا؟ لأنهم يخجلون أن يظهروا بمظهر المسلمين أمام الكافرين. هذا ضعف بلا شك، ولذلك نهى الرسول عليه السلام عن الذهاب إلى بلاد الكفر وقال: </w:t>
      </w:r>
      <w:r>
        <w:rPr>
          <w:rFonts w:ascii="Traditional Arabic" w:hAnsi="Traditional Arabic" w:cs="Traditional Arabic"/>
          <w:b/>
          <w:bCs/>
          <w:color w:val="0000FF"/>
          <w:sz w:val="32"/>
          <w:szCs w:val="32"/>
          <w:rtl/>
        </w:rPr>
        <w:t>( المؤمن والمشرك لا تتراءى نارهما، أنا بريء من مسلم يقيم بين ظهراني المشركين )</w:t>
      </w:r>
      <w:r>
        <w:rPr>
          <w:rFonts w:ascii="Traditional Arabic" w:hAnsi="Traditional Arabic" w:cs="Traditional Arabic"/>
          <w:color w:val="000000"/>
          <w:sz w:val="32"/>
          <w:szCs w:val="32"/>
          <w:rtl/>
        </w:rPr>
        <w:t xml:space="preserve"> لأنه هذا، أو هذه الإقامة تؤثر في معنويات هذا المقيم وتغير من طبائع وأفكاره.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كان العربي الأول يدخل على ملك الفارس والروم بزيه العربي بينما هؤلاء يمكن مطنطنين بالألبسة الذهبية والسلاح وهو لا يبالي، حتى في بعض الروايات دخل المغيرة على ملك فارس وبرز الرمح في الأرض وإيش؟ ثقب السجاد وبال، لأن هي عادة العرب عصياي.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الكوع</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الشيخ :  الكوع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وين نحن اليوم نقدر نروح ونغير زينا وشكلنا، لذلك يا أخي يونس لمّا بتتصور الموضوع بهذا الضيق فربنا ييسر له أو يجعل له فرجًا، لكن كما يقولون عندنا في الشام: ضد هزك..، ضد حركة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السؤال، هل ينطبق على الشراب من حيث الاكتفاء، نحن نعلم أن النبي  صلى الله عليه وسلم  قال: </w:t>
      </w:r>
      <w:r>
        <w:rPr>
          <w:rFonts w:ascii="Traditional Arabic" w:hAnsi="Traditional Arabic" w:cs="Traditional Arabic"/>
          <w:b/>
          <w:bCs/>
          <w:color w:val="0000FF"/>
          <w:sz w:val="32"/>
          <w:szCs w:val="32"/>
          <w:rtl/>
        </w:rPr>
        <w:t>( آكل كما يأكل العبد وأجلس كما يجلس العبد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أما أنا فلا آكل من</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فهل ينطبق هذا على الشراب؟</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الظاهر أنه كذلك، ولكن ينبغي التنبه إلى أن الحديث لا يعني النهي، وإنما يعني الاستحباب والأفضل </w:t>
      </w:r>
      <w:r>
        <w:rPr>
          <w:rFonts w:ascii="Traditional Arabic" w:hAnsi="Traditional Arabic" w:cs="Traditional Arabic"/>
          <w:b/>
          <w:bCs/>
          <w:color w:val="0000FF"/>
          <w:sz w:val="32"/>
          <w:szCs w:val="32"/>
          <w:rtl/>
        </w:rPr>
        <w:t>( لا آكل متكئًا )</w:t>
      </w:r>
      <w:r>
        <w:rPr>
          <w:rFonts w:ascii="Traditional Arabic" w:hAnsi="Traditional Arabic" w:cs="Traditional Arabic"/>
          <w:color w:val="000000"/>
          <w:sz w:val="32"/>
          <w:szCs w:val="32"/>
          <w:rtl/>
        </w:rPr>
        <w:t xml:space="preserve">  غير نهى عن الأكل متكئًا. واضح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واضح، نحن نشدد والله في قضية الأكل هذه.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كيف؟</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نشدد في قضية الاتكاء.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لا الشدة ما هي، إذا كان ما عندنا نص ما نشدد تقول: كان الرسول  يكره الأكل متكئًا ويقول: </w:t>
      </w:r>
      <w:r>
        <w:rPr>
          <w:rFonts w:ascii="Traditional Arabic" w:hAnsi="Traditional Arabic" w:cs="Traditional Arabic"/>
          <w:b/>
          <w:bCs/>
          <w:color w:val="0000FF"/>
          <w:sz w:val="32"/>
          <w:szCs w:val="32"/>
          <w:rtl/>
        </w:rPr>
        <w:t>( أنا إنما عبد )</w:t>
      </w:r>
      <w:r>
        <w:rPr>
          <w:rFonts w:ascii="Traditional Arabic" w:hAnsi="Traditional Arabic" w:cs="Traditional Arabic"/>
          <w:color w:val="000000"/>
          <w:sz w:val="32"/>
          <w:szCs w:val="32"/>
          <w:rtl/>
        </w:rPr>
        <w:t xml:space="preserve"> كما قلت: </w:t>
      </w:r>
      <w:r>
        <w:rPr>
          <w:rFonts w:ascii="Traditional Arabic" w:hAnsi="Traditional Arabic" w:cs="Traditional Arabic"/>
          <w:b/>
          <w:bCs/>
          <w:color w:val="0000FF"/>
          <w:sz w:val="32"/>
          <w:szCs w:val="32"/>
          <w:rtl/>
        </w:rPr>
        <w:t>( آكل كما يأكل العبد كما يجلس العبد )</w:t>
      </w:r>
      <w:r>
        <w:rPr>
          <w:rFonts w:ascii="Traditional Arabic" w:hAnsi="Traditional Arabic" w:cs="Traditional Arabic"/>
          <w:color w:val="000000"/>
          <w:sz w:val="32"/>
          <w:szCs w:val="32"/>
          <w:rtl/>
        </w:rPr>
        <w:t>، لكن إذا خالف المسلم شيئًا من ذلك لا يكون ارتكب معصية.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لا يكون آثمًا.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أيوه، لا يكون ارتكب إثمًا، وإنما يكون خالف ما هو الأفضل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يقعد على الكرسي؟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كيف؟</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إذا طلب الكرسي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سنة، إذا طلب الكرسي عند الطعام</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يجلس عليه في السنة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 فهمته، بس قولك هل يستطيع أن إيش؟</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أن يجلس عليه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السنة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كيف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أن يجلس على الكرسي على السنة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  كيف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يرفع رجله يثني رجله اليسرى وينصب اليمنى؟</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كيف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كما نعلم أن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السنة  أن يفترش اليسرى وينصب اليمنى.</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 هو ترك أشياء وأشياء، لأنه مريض. لا هنا لا يرد هذا الكلام، قلنا لا يرد، الفريضة وهو القيام.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أنا أكثر مرة بارك الله فيه لمّا آكل آكل هكذا لأنني إذا جلست كذا الحمد لله رب العالمين كان رجلي تتحسن شوية  وأوجس منها يعني شيء بسيط، هو لا..وأنا أوجس ملل شوية، وهذا أجده أريح لي وأوطى هل عليّ في ذلك شيء؟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لا ما عليك شيء، أولًا لما ذكرته آنفًا أنه هذا ليس فيه ارتكاب إثم أو معصية، وثانيًا: أنت تذكر عذرًا فالعذر يرفع الإثم ويرفع المعصية، ثم هذا يسميه بعضهم اتكاءً، التربع هكذا يسميه بعضهم اتكاءً، ويدخله تحت عموم قوله عليه السلام: </w:t>
      </w:r>
      <w:r>
        <w:rPr>
          <w:rFonts w:ascii="Traditional Arabic" w:hAnsi="Traditional Arabic" w:cs="Traditional Arabic"/>
          <w:b/>
          <w:bCs/>
          <w:color w:val="0000FF"/>
          <w:sz w:val="32"/>
          <w:szCs w:val="32"/>
          <w:rtl/>
        </w:rPr>
        <w:t>( لا آكل متكئًا )</w:t>
      </w:r>
      <w:r>
        <w:rPr>
          <w:rFonts w:ascii="Traditional Arabic" w:hAnsi="Traditional Arabic" w:cs="Traditional Arabic"/>
          <w:color w:val="000000"/>
          <w:sz w:val="32"/>
          <w:szCs w:val="32"/>
          <w:rtl/>
        </w:rPr>
        <w:t xml:space="preserve"> لكن الذي يبدو أن الاتكاء المقصود في هذا الحديث هو الاتكاء الذي يمثل كبر المتكبرين وهو أن يكون على جنب، وهذا الاتكاء هو الذي نعرفه من أحاديث الرسول عليه السلام كما جاء في الحديث الصحيح: </w:t>
      </w:r>
      <w:r>
        <w:rPr>
          <w:rFonts w:ascii="Traditional Arabic" w:hAnsi="Traditional Arabic" w:cs="Traditional Arabic"/>
          <w:b/>
          <w:bCs/>
          <w:color w:val="0000FF"/>
          <w:sz w:val="32"/>
          <w:szCs w:val="32"/>
          <w:rtl/>
        </w:rPr>
        <w:t>( أكبر الكبائر الإشراك بالله وعقوق الوالدين وشهادة الزور ألا وشهادة الزور، وكان متكئًا فجلس )</w:t>
      </w:r>
      <w:r>
        <w:rPr>
          <w:rFonts w:ascii="Traditional Arabic" w:hAnsi="Traditional Arabic" w:cs="Traditional Arabic"/>
          <w:color w:val="000000"/>
          <w:sz w:val="32"/>
          <w:szCs w:val="32"/>
          <w:rtl/>
        </w:rPr>
        <w:t xml:space="preserve">، فكان متكئًا مش هكذا وجلس لأنك جالس، أنت الآن جالس، لكن كان متكئًا فجلس، إذًا الاتكاء الذي يتبادر من قوله عليه السلام: </w:t>
      </w:r>
      <w:r>
        <w:rPr>
          <w:rFonts w:ascii="Traditional Arabic" w:hAnsi="Traditional Arabic" w:cs="Traditional Arabic"/>
          <w:b/>
          <w:bCs/>
          <w:color w:val="0000FF"/>
          <w:sz w:val="32"/>
          <w:szCs w:val="32"/>
          <w:rtl/>
        </w:rPr>
        <w:t>( لا آكل متكئًا )</w:t>
      </w:r>
      <w:r>
        <w:rPr>
          <w:rFonts w:ascii="Traditional Arabic" w:hAnsi="Traditional Arabic" w:cs="Traditional Arabic"/>
          <w:color w:val="000000"/>
          <w:sz w:val="32"/>
          <w:szCs w:val="32"/>
          <w:rtl/>
        </w:rPr>
        <w:t xml:space="preserve"> هذا الاتكاء، وحينئذٍ فلو لم يكن الجالس المتربع في رجله وجع ما لا بأس عليه في هذه الجلسة لأنه لم يأت كراهة لها. لكن فيه هناك صور ة أخرى </w:t>
      </w:r>
      <w:r>
        <w:rPr>
          <w:rFonts w:ascii="Traditional Arabic" w:hAnsi="Traditional Arabic" w:cs="Traditional Arabic"/>
          <w:b/>
          <w:bCs/>
          <w:color w:val="0000FF"/>
          <w:sz w:val="32"/>
          <w:szCs w:val="32"/>
          <w:rtl/>
        </w:rPr>
        <w:t>( آكل كما يأكل العبد )</w:t>
      </w:r>
      <w:r>
        <w:rPr>
          <w:rFonts w:ascii="Traditional Arabic" w:hAnsi="Traditional Arabic" w:cs="Traditional Arabic"/>
          <w:color w:val="000000"/>
          <w:sz w:val="32"/>
          <w:szCs w:val="32"/>
          <w:rtl/>
        </w:rPr>
        <w:t xml:space="preserve"> وهو الإقعاء تعرفون الإيقعاء؟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أيوه أحسنت يا أبو صالح. شوفت العرب إيش لون بيفهمون، نحن..عرب..لو سألنا العرب عندنا شو الإقعاء ما بيعرفوا، هذا هو الإقعاء فإذًا إذا أراد المسلم وكان صحيح الجسم هل يقتدي به عليه السلام، يقعي، يقعي لكن ليس على سبيل الوجوب، وإنما على سبيل الاستحباب.</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كلها حِكم، كلها حِكم لأنه الجلسة هذه هي كما في اللغة العربية أيضًا جِلسة المتحفز، المتحفز يعني..ما بيصدق يقوم يعني، بينما نحن بنقعد متربعين يلا مدد. هنا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وإياكم إن شاء الله، 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أقول: قبل إثنى عشرة سنة قدر الله أن وقع ابني على كتاب أنا أتيت به ولم أقرأه ولم أتفقه فيما فيه، ولكنه قرأه وفهم منه شيء فقال: يا أبتي ربما أننا لم نصب الحق في صلاة التراويح وإني وجدت كتابًا يقول إن سنة الرسول صلى الله عليه وسلم  إحدى عشر ركعة. فبحثنا مع الكتاب ورجعنا لبعض المراجع الذي حوّل صاحب الكتاب وهو أنت عليها 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الله يجزيك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كما وجدنا هناك حديث عائشة فقلنا ما فات نتوب إلى الله ونستغفره وما بقي فإن شاء الله لا نزيد على إحدى عشر ركعة حتى نلقى الله فما زدنا حتى الآن، ولسنا نريد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إن شاء بإذن الله مع ما يأتينا من كثر المخالفين وكثر المبندقين وكثر المعيدين وكثر الذي لا إله إلا الله لكننا نحتسب هذا على الله فإذا علم المسلم سنة من سنن الرسول يمسك عليها بيده ويعض عليها بنواجذه ويتعركش لها برجله</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أكل التمر، شربت قهوة.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أيه، جزاك الله خير.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أعطيك تمرة.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أكرمك الله من ثمار الجنة، لا حسبي.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حسبك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تذكرت أبا هريرة رضي الله عنه عندما شرب اللبن قلت يا شيخ:..؟ أنا وأمتي بريئون من التكلم؟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الشيخ :  </w:t>
      </w:r>
      <w:r>
        <w:rPr>
          <w:rFonts w:ascii="Traditional Arabic" w:hAnsi="Traditional Arabic" w:cs="Traditional Arabic"/>
          <w:color w:val="800000"/>
          <w:sz w:val="32"/>
          <w:szCs w:val="32"/>
          <w:rtl/>
        </w:rPr>
        <w:t>"أنا وأمتي برآء من التكلم"</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هذا يا شيخنا وين نجده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في تخريج </w:t>
      </w:r>
      <w:r>
        <w:rPr>
          <w:rFonts w:ascii="Traditional Arabic" w:hAnsi="Traditional Arabic" w:cs="Traditional Arabic"/>
          <w:color w:val="800000"/>
          <w:sz w:val="32"/>
          <w:szCs w:val="32"/>
          <w:rtl/>
        </w:rPr>
        <w:t>" إحياء علوم الدين "</w:t>
      </w:r>
      <w:r>
        <w:rPr>
          <w:rFonts w:ascii="Traditional Arabic" w:hAnsi="Traditional Arabic" w:cs="Traditional Arabic"/>
          <w:color w:val="000000"/>
          <w:sz w:val="32"/>
          <w:szCs w:val="32"/>
          <w:rtl/>
        </w:rPr>
        <w:t xml:space="preserve"> للعراقي.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..شاي، هذا شاي، هذا شاي مشيخة باين يا</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سمعنا من أحد إخواننا الطيبين قالوا أنك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ضعف، فما رد فضيلتكم؟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كل شيء ممكن لكن بعد المراجعة، لأنه الضعف قد يكون نسبيًا من طريق وقد يكون له شواهد وعهدي أنا بعيد جدًا فإن شاء الله بتذكروني إذا عدنا إلى بلدنا سالمين.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نحن نريد الخلاصة بعد الدراسة، خلاصة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دراسة قديمة، والخلاصة باقية عندي أن هذا حديث ثابت.</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ثمانية كيلو، ثمانية كيلو ما شاء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ثمانية كيلو بس.</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هذا سمن، هذا سمن يا إخوان، سمن الغنم..الحمد لله فكلوا مع التمر ومع</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الإخوان يطعموا عندي جزاكم الله خير.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أعندكم سكر يا أبا صالح.</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أعطه السكر الحمد لله، أعطه السكر يا عبد الرحمن.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كل الخير عنده إن شاء الله.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أبشرك ولله الحمد بخير، لمّا أن الله منّ عليّ بنفسه، إذا ثبت عن الله ورسوله شيء لم تهدف نفسي لغيره وإن كنت باقي عليه عدة سنين.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أكبر نعمة.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نعمة، هذه أكبر النعم، ومع هذا أبشرك عندنا قرية يمكن حوالي فيها مائتين وأربعين أو مائتين وثلاثين عائلة ما يُرى فيها تليفزيون ولا واحد.</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نعمة كبيرة يا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هي تبعد عن بعض العواصم كثيرًا.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نعم تبعد عن بعض العواصم كثيرًا وقد ولله الحمد منّ الله سبحانه وتعالى  على الإخوان بوطانة </w:t>
      </w:r>
      <w:r>
        <w:rPr>
          <w:rFonts w:ascii="Traditional Arabic" w:hAnsi="Traditional Arabic" w:cs="Traditional Arabic"/>
          <w:color w:val="000000"/>
          <w:sz w:val="32"/>
          <w:szCs w:val="32"/>
          <w:rtl/>
        </w:rPr>
        <w:lastRenderedPageBreak/>
        <w:t>ولطف وحنان مع قوة، إذا جابهوا رجل وهبه كلهم زاروه وتضرعوا بين يديه يتضررعوا إيش تسوون؟ يقولون: جبرية..ما لهم قدرة، إحنا لا سلطة  ولا شيء ولكن لدرء المفاسد يأتون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إحنا داخلين على الله ثم عليك..أدخل على الله لا تشنع علينا، لا تجر علينا البلية، نطلب نتضرع، لله أنه يهديك ثم الله أكبر ينتهي الله سبحانه وتعالى فلا يوجد أبدًا.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ما شاء الله، الحمد لله.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وكان الإخوان أخذين مع بعضهم</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وأرجو الله جلا وعلا أن يثبتهم و..وكلهم يحبونك ولله الحمد.</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يوم يعود المسلمون هكذا كالجسد الواحد فيومئذٍ يفرح المؤمنون بنصر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نصر، الحمد لله وهذه من الله جلا وعلا.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السؤال أنه نسيبه عمه، والد زوجته عنده قطعة أرض صغيرة هي فقال له بدي أعطيك هذه القطعة  فقال له أنا ما أريد هذه القطعة لئلا يقال أنه يعني ما خدم عمه، ما كذا وما تودد له إلا في مظنة أن يحصل على شيء من ماله. فالحمد لله أنا عندي الأرض وعندي المال ولا أريد منه شيء.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هذا أخوك يقول.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نعم لعمه، فقال له عمه: يا أخي أنا ما أعطيها لابنك الكبير،..عنده ولد واحد..فقال: أنا بعطيها لعبد الله. فأسكته يعني تُوفي العم الآن رحمه الله فالآن الرجل يقول هل القطعة لي هذه تعتبر لي أتصرف فيها تصرف المالك أم هي لعبد الله ابنه دون إخوانه أم ما هو..؟</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بدقة.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بدقة.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فإذا كان الأمر كذلك فالأرض للولد الواحد وليس لبقية إخوته فيه حق أو فيها حق، وليس للأب فيه أو في الأرض نصيب إلا إن كان بحاجة فحينذاك يأتي قوله عليه السلام: </w:t>
      </w:r>
      <w:r>
        <w:rPr>
          <w:rFonts w:ascii="Traditional Arabic" w:hAnsi="Traditional Arabic" w:cs="Traditional Arabic"/>
          <w:b/>
          <w:bCs/>
          <w:color w:val="0000FF"/>
          <w:sz w:val="32"/>
          <w:szCs w:val="32"/>
          <w:rtl/>
        </w:rPr>
        <w:t>( أنت ومالك لأبيك )</w:t>
      </w:r>
      <w:r>
        <w:rPr>
          <w:rFonts w:ascii="Traditional Arabic" w:hAnsi="Traditional Arabic" w:cs="Traditional Arabic"/>
          <w:color w:val="000000"/>
          <w:sz w:val="32"/>
          <w:szCs w:val="32"/>
          <w:rtl/>
        </w:rPr>
        <w:t xml:space="preserve"> لكن يبدو أن الصورة لم تدخل في هذا المضيق.</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ما وصل.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فحينئذٍ الأرض للولد.</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السائل :  يا شيخ جزاك الله خير عرض في أثناء حديثه قوله صلى الله عليه وسلم : </w:t>
      </w:r>
      <w:r>
        <w:rPr>
          <w:rFonts w:ascii="Traditional Arabic" w:hAnsi="Traditional Arabic" w:cs="Traditional Arabic"/>
          <w:b/>
          <w:bCs/>
          <w:color w:val="0000FF"/>
          <w:sz w:val="32"/>
          <w:szCs w:val="32"/>
          <w:rtl/>
        </w:rPr>
        <w:t>( أنا برئ من كل مسلم يقيم بين ظهراني المشركين )</w:t>
      </w:r>
      <w:r>
        <w:rPr>
          <w:rFonts w:ascii="Traditional Arabic" w:hAnsi="Traditional Arabic" w:cs="Traditional Arabic"/>
          <w:color w:val="000000"/>
          <w:sz w:val="32"/>
          <w:szCs w:val="32"/>
          <w:rtl/>
        </w:rPr>
        <w:t xml:space="preserve"> الحقيقة السفر لكثير من الشباب للدراسة في الخارج هذا واقع معلوم وفي هذه الآوانة خاصة فُتح باب الهجرة إلى ديار الكفر فنرجو من فضيلتك نصيحة عامة بالنسبة للسفر للخارج للدراسة وبالنسبة لهذه الهجرة وجزاك الله خيرًا؟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أن الذي أعرفه أن باب الهجرة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من سنين طويلة، ولذلك يُسمون الذين يعودون من تلك البلاد بأنهم عادوا من بلاد المهجر. ما شاء الله، فقبل أن أدخل فيه.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sz w:val="17"/>
          <w:szCs w:val="17"/>
          <w:rtl/>
        </w:rPr>
      </w:pPr>
    </w:p>
    <w:p w:rsidR="002D34EB" w:rsidRDefault="002D34EB" w:rsidP="002D34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247</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أن يكون له زوجة تحصنه أن ينحرف يمينا أو يسارا , وـ هذا الشرط الثاني ـ أن يكون محصنا في تربيته وفي أخلاقه ولو متزوجا , فإذا توفر فيه هذان الشرطان وذهب مع زوجته وأقام هناك سنة أو سنتين ولا يخالط الجمهور هناك إلا بمقدار ما يحصل العلم الذي  من أجله ذهب وهو في الأصل محصن بهذا التحصين  بشقيه جاز وإلا يكون قد خسر أكثر مما ربح وذلك يكون هو الخسران المبين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نصلي العشاء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نصلي العشاء والساعة التاسعة الآن ونستأذنكم بعد صلاة العشاء لنمشي إلى بلدنا إن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العشا والع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العشا تعشينا تمرا وسمنا ولبنا وحليبا . ما شاء الله كل خير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ا . ها هو الآن يطبخ العشاء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يطبخ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الذبيحة خلاص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تقنع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عوضك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أكبر الله أكبر أشهد ألا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أشهد ألا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على الصلاة , حي على الفلاح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اللهم صلي على محمد وعلى آل محمد كما صليت على إبراهيم وعلى آل إبراهيم , وبارك على محمد وعلى آل محمد كما باركت على إبراهيم وعلى آل إبراهيم إنك حميد مجيد , اللهم رب هذه الدعوة التامة والصلاة القائمة آت محمدا الوسيلة والفضيلة وابعثه مقاما محمودا الذي وعدته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ختاما لما تفضلت به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قيل لي أن هناك شخصا يقيم منذ خمسة وعشرون عاما يقيم بين ظهراني الكفار فذهبت لزيارته فيما ظننت أن نعظه فيما يكننا فيه الله سبحانه وتعالى في ختام الجلسة ولا أريد أن أطيل عليكم رأيت بنت ومعها شاب يدخلون إلى البيت ونحن على باب البيت سنخرج فقال له أحد الوقوف لست أنا قال : من هذه .؟ قال : هذه بنتي . قال : وذاك ابنك , قال : لا هذا صديقها , بنفس الكلام بكل برود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بكل دياثة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كنت أتخيل أن مسلما يصل به الأمر إلى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أكثر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تأتي بصديقها إلى بيت أبيها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المسلمة عم تزوج بالنصراني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نصراني إيش .؟ جورجو , هل تظن أنه يعني مسلما موحدا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لازم نطلع لبره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النور هناك قرية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 أي نعم هذه السعودية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القريات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عبد الله دخل وقت العشاء , سمعت بأنك تحفظ القرآن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الرجل : الحمد لله يعني شيء حصل مني  تفلت وإلا الحمد 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صلي بنا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الرجل : هو أحفظ مني . هو أقرأ مني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يؤمنا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الرجل : نعم أنا أقر وأعترف أنه أحفظ مني وأقرأ مني لكتاب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بسم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أتممت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ما نويت السفر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زدتنا توضيحا.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أنت قصرت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قصرت بناء على  ما سمعت منك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أننا مسافرون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سمعت مني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حدود ما سئلت سمعت من  أبو صالح  والمسافة وكذا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سمعته الآن أما من قبل , طيب إن الذي سمعته مني قلت أنه مسافر مادام انتقل من مكان إلى آخر وهو يطلب الكلأ مثلا أو العشب أو ما شابه ذلك , هذه مسألة غير ما نحن فيه , نحن خرجنا من بلدنا لنعود مساء إي نعم , فالمسألة في فهمي أنا لا تتعلق بقطع مسافة محدودة بقدر ما تتعلق بشيئين اثنين أساسهما النية والآخر الخروج من البلد , فإذا وجدت نية السفر وخرج من البلد انطبقت أحكام السفر , ولا ينظر بعد ذلك إلى المسافة التي يقطعها طويلة أم قصيرة , أما  الأصل غير موجود وهو النية فحينئذ هذا الذي خرج ولو قطع مسافة طويلة أو أقل أو أكثر , هذا ليس مسافرا لأنه السفر من جملة الأحكام التي ترتبط بهذا الحديث الذي قال عنه بعض علماء الإسلام أنه ثلث الإسلام : </w:t>
      </w:r>
      <w:r>
        <w:rPr>
          <w:rFonts w:ascii="Traditional Arabic" w:hAnsi="Traditional Arabic" w:cs="Traditional Arabic"/>
          <w:b/>
          <w:bCs/>
          <w:color w:val="0000FF"/>
          <w:sz w:val="32"/>
          <w:szCs w:val="32"/>
          <w:rtl/>
        </w:rPr>
        <w:t>( إنما الأعمال بالنيات وإنما لكل امرئ ما نوى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والحقيقة أنه هذه مسألة من المسائل الدقيقة جداً والتي اختلفت فيها أنظار العلماء ولم يتفقوا على شيء واضح إطلاقا بحيث أنه يمكن لقائل أن يقول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هو الحق ما به خفاء      فدعني عن بنيات الطريق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يستطيع أحد أن يقول هذا لكن  كل ما يمكنه أن يقول أنا أختار كذا , فأنا اخترت ما فهمته من رسالة ابن تيمية رحمة الله في هذه المسألة , له رسالة خاصة بأحكام السفر , فإنه ضرب مثلا رائع جدا يفهم الباحث وطالب العلم من هذا المثال أن السفر ليس له علاقة بقطع مسافة طويلة دون مسافة قصيرة , أما أنه ليس له علاقة بقطع مسافة قصيرة وأظن أن هذا ليس موضع نقاش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من الثابت عن الرسول صلى الله عليه وسلم أنه كان يخرج من المدينة إلى البقيع فيسلم عليهم ثم يعود كان يخرج إلى الشهداء إلى أحد ليسلم عليهم ثم يعود , لا يعتبر نفسه أنه مسافر مع أنه خرج عن البلد , وعلى العكس من ذلك أنه إذا قصد سفرا طويلا , عفوا إذا قطع مسافة طويلة فذلك لا يعني لمجرد قطع هذه المسافة أنه صار بها مسافرا , المثل الذي ضربه هو كالتالي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هو دمشقي مثلي وحول دمشق قرى معروفة فضرب مثلا ببلدة تعرف إلى الآن بدومة , قال فلو أن رجل خرج من دمشق يتطلب الصيد إلى دومة خمسة عشر كيلو لا شك أنه هذه المسافة في عرفنا نحن إذا وجد الشرط الأساسي وهو قصد السفر فهو سفر , يقول بأن هذا الرجل لا يعتبر مسافرا لأنه خرج ليصطاد ثم ليعود , لكن الذي وقع بأنه ما وجد الصيد الذي كان يبتغيه فتابع المسيرة وتابع وتابع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ليصل لحلب , وبين حلب ودمشق نحو أربع مائة كيلو اليوم بالسيارة , نقول هذا ليس مسافرا مع أنه قطع مسافات للمسافر ليس مسافة واحدة , لأن الشرط الأول وهو قصد السفر لم يكن من هذا الإنسان , وعلى هذا نستطيع أن نقول سائق سيارة يوصل يخرج على بكره من عمان مثلا إلى معان إلى العقبة يرجع عشية هذا ليس مسافرا لأنه بحكم عمله دائم السفر إنما ينوي أداء العمل هذا ليعتاش . إذا يجب أن نلاحظ في موضوع السفر الشرط الأساسي وهو النية ، وبملاحظتنا لهذه النية تختلف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يختلف حكم شخصين قطعا مسافة واحدة لكن أحدهما مسافر والآخر لا يعتبر مسافرا ذلك لاختلاف نياتهما ، وعلى ذلك يتفرع أيضا أحكام تتعلق بحكم الإقامة أي الإقامة الموقتة , رجلان خرجا من بلدة مسافرين كلاهما نزلا في بلدة أخرى أحدهما إقامته إقامة مسافر والآخر هو مقيم , لماذا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لأنه له زوجة أخرى هناك، له زوجة أخرى فهو من زوجة إلى زوجة , فكون وجد له زوجة تحصنه وتجعل له مأوى وتهيئ له نزوله ، أخذ حكما غير حكم صاحبه لأنه اختلف الأمر في بعض صوره , ولذلك نخرج بنتيجة مهمة جدا وهي أنه أحكام السفر مع دقتها تختلف من شخص إلى آخر وحينئذ فلا نكلف إنسانا بحكم آخر والعكس أيضا كذلك   , وإنما على المكلف أن يتبنى رأيا تطمئن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هنا العرف هذا ضروري جدا للذي نوى السفر أى نعم ، أما الذي لم ينو السفر فهذا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مسألة السفر يا شيخ , إنسان دخل إلى مسجد معين وكان مسافرا , ووجد جماعة تصلي مسجد الطريق - يعني - فظن أن هذا الإمام الذي يصلي بهم إماما راتبا ومقيما , فأتم على أساس أنه يكمل صلاته فرضنا العصر أربع ركعات , فما لبث الإمام أن صلى ركعتين وسلم , وقال أتموا فإنا قوم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فماذا يفعل هذا المؤتم الذي نوى أربعا على حكم أنه مؤتم بمقيم ثم تبين له أن الإمام مسافر فماذا يفعل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 مع الإمام ، يصلي مع الإمام لأنه الذي برر له النية كان خطأ فيرجع إلى الصواب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بارك الله فيك ما حكم الدعاء من الخطيب يوم الجمعة في نهاية الخطبة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التزام ذلك بدعة , التزام ذلك بدعة , وأشد ما تكون هذه البدعة الدعاء للملوك , ولكن للضرورة أحكام , والضرورة تقدر بقدرها أولا , والضرورة يقدرها المبتلى , والذي يأكل العصي ليس كالذي يعدها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أيضا ًإيضاحا آخر على نفس السؤال , نحب هذا , تأمين الناس على دعاء الإمام ورفع يدي الإمام والمأمومين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ليس لهم حكمه هؤلاء يلتزمون السنة , يصمتون ويسكنون ولا يرفعون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يأمنون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يسكتون ويسكنون ولا يرفعون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قرأنا في كتب الفقه والمذاهب خلافا كثيرا في عورة المرأة مع المرأة وعورة المرأة مع محارمها  فنرجوا من فضيلتكم توضيح هذا وجزاكم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ليس عندنا ما يساعدنا على الإجابة عن هذا السؤال سوى الآية الكريمة : </w:t>
      </w:r>
      <w:r>
        <w:rPr>
          <w:rFonts w:ascii="Traditional Arabic" w:hAnsi="Traditional Arabic" w:cs="Traditional Arabic"/>
          <w:b/>
          <w:bCs/>
          <w:color w:val="FF0000"/>
          <w:sz w:val="32"/>
          <w:szCs w:val="32"/>
          <w:rtl/>
        </w:rPr>
        <w:t xml:space="preserve">(( ولا يبدين زينتهن إلا لبعولتهن أو آباءهن أو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حتى قال : </w:t>
      </w:r>
      <w:r>
        <w:rPr>
          <w:rFonts w:ascii="Traditional Arabic" w:hAnsi="Traditional Arabic" w:cs="Traditional Arabic"/>
          <w:b/>
          <w:bCs/>
          <w:color w:val="FF0000"/>
          <w:sz w:val="32"/>
          <w:szCs w:val="32"/>
          <w:rtl/>
        </w:rPr>
        <w:t>(( أو نساءهن ))</w:t>
      </w:r>
      <w:r>
        <w:rPr>
          <w:rFonts w:ascii="Traditional Arabic" w:hAnsi="Traditional Arabic" w:cs="Traditional Arabic"/>
          <w:color w:val="000000"/>
          <w:sz w:val="32"/>
          <w:szCs w:val="32"/>
          <w:rtl/>
        </w:rPr>
        <w:t xml:space="preserve"> فالآية تجمع الجواب عن شقي السؤال , فهي تبين أن المرأة إنما يجوز لها أن تظهر أمام محارمها وأمام نسائها المسلمات مواضع الزينة فقط , ولا شيء أكثر من ذلك , ومواضع الزينة في العهد الأول يوم نزلت الآية الكريمة معروفة , ونضرب مثلا مجسدا لم يكن من مواضع الزينة لا في ذاك الزمان ولا في هذا الزمان , والحمد لله الذي ما وصل فساد الزمان أن تظهر المرأة أمام الرجال بتزينها لثديها , إذا لا يدخل في قوله : </w:t>
      </w:r>
      <w:r>
        <w:rPr>
          <w:rFonts w:ascii="Traditional Arabic" w:hAnsi="Traditional Arabic" w:cs="Traditional Arabic"/>
          <w:b/>
          <w:bCs/>
          <w:color w:val="FF0000"/>
          <w:sz w:val="32"/>
          <w:szCs w:val="32"/>
          <w:rtl/>
        </w:rPr>
        <w:t>(( ولا يبدين زينتهن ))</w:t>
      </w:r>
      <w:r>
        <w:rPr>
          <w:rFonts w:ascii="Traditional Arabic" w:hAnsi="Traditional Arabic" w:cs="Traditional Arabic"/>
          <w:color w:val="000000"/>
          <w:sz w:val="32"/>
          <w:szCs w:val="32"/>
          <w:rtl/>
        </w:rPr>
        <w:t xml:space="preserve"> يعني صدرها , لماذا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الصدر لم يكن يوم نزلت الآية موضعا للزينة , ومن هنا نفهم بوضوح لا خفاء فيه مطلقا أن القول الشائع والذي نسمعه من بعض المشايخ ومن بعض الإذاعات أن عورة المرأة مع المرأة كعورة الرجل مع الرجل أي من السرة إلى الركبة قول باطل مخالف لهذه الآية الكريمة , لأن الآية تعني , مع طبعا سابقاتها من الآيات التي توضح لنا أن المرأة عورة حتى في وجهها وكفيها عند بعض العلماء , إذن إذا كانت هي عورة ثم قالت الآية التي كنا في صددها : </w:t>
      </w:r>
      <w:r>
        <w:rPr>
          <w:rFonts w:ascii="Traditional Arabic" w:hAnsi="Traditional Arabic" w:cs="Traditional Arabic"/>
          <w:b/>
          <w:bCs/>
          <w:color w:val="FF0000"/>
          <w:sz w:val="32"/>
          <w:szCs w:val="32"/>
          <w:rtl/>
        </w:rPr>
        <w:t xml:space="preserve">(( ولا يبدين زينتهن إلا لأباءهن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ونسائهن ))</w:t>
      </w:r>
      <w:r>
        <w:rPr>
          <w:rFonts w:ascii="Traditional Arabic" w:hAnsi="Traditional Arabic" w:cs="Traditional Arabic"/>
          <w:color w:val="000000"/>
          <w:sz w:val="32"/>
          <w:szCs w:val="32"/>
          <w:rtl/>
        </w:rPr>
        <w:t xml:space="preserve"> بالأخير , فإذا من أين جئتم بأنه يجوز لها أن تكشف عن صدرها وعن ظهرها , وكل ذلك لم يكن موطنا للزينة يوما ما حتى في هذا الزمان الفاسد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إذن هذا قول في اعتقادي يجب أن يضرب به عرض الحائط , لأن كل قول خالف كتاب الله أو حديث رسول الله صلى الله عليه وسلم فذلك مما لا يجوز للمسلم أن يعرج عليه أو أن يأوي إليه كما قال ابن القيم الجوزي رحمه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العلم قال الله قال رسوله      قال الصحابة ليس بالتمويه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العلم نصبك للخلاف   سفاهة بين الرسول وبين رأي فقيه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كلا ولا جحد الصفات ونفيها     حذرا من التعطيل والتشبيه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فحين نقول قال الله كذا وكذا أنت تقول قال الشيخ قال العالم وقال المذهب , هذا ما ينبغي أن يصدر من مسلم يؤمن بالله ورسوله حقا , فإذن هذه الآية هي أساس موضوع عورة المرأة مع المحارم وعورة المرأة مع المرأة , فلا يجوز لها أن تظهر أمام هذين الجنسين إلا ما كان موضع الزينة يومئذن , ما هو؟؟ الرأس وما حوى ومنه العنق والذراعان الأساور , وإيش شو اسمه .؟ الدملج أو إيش .؟ والله نسيت , والخلاخيل التي توضع </w:t>
      </w:r>
      <w:r>
        <w:rPr>
          <w:rFonts w:ascii="Traditional Arabic" w:hAnsi="Traditional Arabic" w:cs="Traditional Arabic"/>
          <w:color w:val="000000"/>
          <w:sz w:val="32"/>
          <w:szCs w:val="32"/>
          <w:rtl/>
        </w:rPr>
        <w:lastRenderedPageBreak/>
        <w:t>على الرجلين , الأقدام مع شيء من الساق موضع الخلاخيل هذه , هذا يجوز للمرأة أن تبديه أمام محارمها وأمام أختها المسلمة ؛ ما سوى ذلك تلبس القميص الشيال عندنا يقولون , الذي ليس له أكمام فيظهر منها عضدها ويظهر منها ما تحت إبطها , ويظهر منها صدرها وظهرها , فهذا كله انتهاك لحرمات الله تبارك وتعالى , وهذا مما لا يجوز , والآن الساعة العاشرة إلا الربع , أهلا وسهلا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أريد بس توضيح بسيط أنا أعرف السنة والحمد لله في عدم التأمين في السؤال الآنف بس كنت مستعجل , يسألنا بعض الإخوان يقولون : لما لا يقاس التأمين على التأمين على أي دعاء , ولما لا يأخذ هذا الحكم فقلنا نسمع من فضيلة الشيخ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أوضح السؤال مش واضح أو أنا على الأقل ما فهمته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أنا أسلوبي ما كان واضح في طرح السؤال , أقول يعني بعض المخالفين لما نرى يقولون أنتم تقولون أن من التوسل الجائز أن يدعو رجل يظن فيه الصلاح ويؤمن المسلمون على دعاءه , فلماذا لا تقبلون التأمين يوم الجمعة على دعاء المسلمين على دعاء الرجل الذي يظن فيه الصلاح , ولماذا لا نرفع الأيدي والسنة أن ترفع الأيدي في غير هذا الموضع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واضح، لأن الرسول عليه السلام ما فعل ذلك , فنحن أتباع الرسول , والقياس في العبادات لا يجوز  , والجواب يعني ما يحتاج إلى هذا الشيء من التفصيل أبدا , لماذا لا نفعل؟؟؟ لأن الرسول ما فعل لأن السلف ما فعل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فحسبكم هذا التفاوت بيننا    وكل إناء بما فيه ينضح</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الإمام شو بدو يسوي ما يدعي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يكفي أنه عم يتحمل كما قال عليه الصلاة والسلام الإمام ضامن , عم يتحمل مسؤولية صحة الصلاة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لبس الحذاء الذي يحدث صوتا يقوم مقام الخلخال قديما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مقام إيش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الخلخال قديما , لبس الحذاء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لا يجوز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زيادة في التوضيح في السؤال الذي سبق هل يجوز للمرأة أن تكون بين نسائها وبين محارمها حاسرة الرأس وبثوب نصف كم وهو طوله إلى نصف الساق مثلا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يعني كما ذكرنا آنفا , وباختصار يجوز , مادام أنها لا تظهر شيئا من غير أماكن الزينة , فالذراعان يجوز إبداءهما ومكان الخلاخيل يجوز كذلك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والرأس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والرأس كذلك بلا شك يجوز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 يعني يجب على المرأة أن تشدد على نفسها , وقد يسر الله لها كما جاء في الحديث الصحيح أن النبي صلى الله عليه وسلم دخل يوما على فاطمة وهي مضطجعة على فراشها ومعه عليه السلام عبد لها , فسارعت لتتستر فقال النبي : </w:t>
      </w:r>
      <w:r>
        <w:rPr>
          <w:rFonts w:ascii="Traditional Arabic" w:hAnsi="Traditional Arabic" w:cs="Traditional Arabic"/>
          <w:b/>
          <w:bCs/>
          <w:color w:val="0000FF"/>
          <w:sz w:val="32"/>
          <w:szCs w:val="32"/>
          <w:rtl/>
        </w:rPr>
        <w:t>( يا ابنتي لا بأس عليك إنما هو أبوك وغلامك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فإذن لا يجب على المرأة أن تستر كل بدنها أمام أختها المسلمة , يجوز لها أن تبدى ما أجاز الله لها , ولا يجب بل لا يجوز لها أن تشدد على نفسها لأنه الأمر كما يقولون : </w:t>
      </w:r>
      <w:r>
        <w:rPr>
          <w:rFonts w:ascii="Traditional Arabic" w:hAnsi="Traditional Arabic" w:cs="Traditional Arabic"/>
          <w:color w:val="800000"/>
          <w:sz w:val="32"/>
          <w:szCs w:val="32"/>
          <w:rtl/>
        </w:rPr>
        <w:t>" كثر  الشد يرخي "</w:t>
      </w:r>
      <w:r>
        <w:rPr>
          <w:rFonts w:ascii="Traditional Arabic" w:hAnsi="Traditional Arabic" w:cs="Traditional Arabic"/>
          <w:color w:val="000000"/>
          <w:sz w:val="32"/>
          <w:szCs w:val="32"/>
          <w:rtl/>
        </w:rPr>
        <w:t xml:space="preserve"> أي نعم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إطلاقه للأعمال كلها والعقيدة وكل شيء أو يخص الحكم الشرعي.؟؟؟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يخص الحكم الشرعي , يخص العقيدة , أي من لم يحكم بما أنزل الله معتقدا أن عدم الحكم بما أنزل الله هو الصواب معتقدا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معتقدا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معتقدا أن الحكم بغير ما أنزل الله هو الصواب فهو الظالم وهو الكافر وهو الفاسق , أما من حكم بحكم خالف فيه الشرع ما يهمني عرفي أو غير عرفي , خالف فيه الشرع لكنه يعتقد أنه مخالف للشرع وأن الصواب هو الشرع فهذا ليس كافرا وإنما هو في زمرة العصاة كالذين يأكلون الربا ويسرقون ويزنون وإلى آخره , هؤلاء كلهم يخالفون الشريعة , فإذا أقترن مع هذه المخالفة مخالفة قلبية كما يقولون في بعض البلاد تقول له صلي مثلا يقول لك : بلا صلاة بلا طهارة هذا كان في زمان مضى وانقضى ؛ هذا هو الكفر لأنه يعتقد بقلبه خلاف ما شرع ربنا تبارك وتعالى , إذا قيل للمرابي مثلا : لماذا أنت تأكل الحرام .؟ قال لك : الله يتوب علينا بدنا نعيش ؛ هذا ليس كافر أما إذا قال : بلا حرام بلا حلال ؛ فقد كفر , باختصار وهذا بحث </w:t>
      </w:r>
      <w:r>
        <w:rPr>
          <w:rFonts w:ascii="Traditional Arabic" w:hAnsi="Traditional Arabic" w:cs="Traditional Arabic"/>
          <w:color w:val="000000"/>
          <w:sz w:val="32"/>
          <w:szCs w:val="32"/>
          <w:rtl/>
        </w:rPr>
        <w:lastRenderedPageBreak/>
        <w:t>طويل جدا وعسى الله أن يجمعنا في مناسبة أخرى . أن الكفر قسمان : كفر اعتقادي , كفر عملي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الكفر الاعتقادي : هو الذي يعتقد اعتقاد الكفار فهذا مرتد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والكفر العملي : الذي يعمل عمل الكفار لكن لا يعتقد اعتقادهم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يعتقد نفسه مقصرا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مقصر مخطئ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وسبحانك اللهم وبحمدك نشهد أن لا إله إلا  أنت أستغفرك وأتوب إليك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السنة . بعد فوات الوقت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إذا فاتته دون سعي منه فيجوز قضاءها , أما إذا كان تعمد إخراجها عن وقتها فلا تقضى فهمت علي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أفهم مثلا إذا كان بعذر مثلا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مثلا دخل المسجد والصلاة قائمة , وهو ما صلى السنن القبلية فيصليها بعد , لكن هو تأخر عامدا , قال : السنة ما بدي أصليها , فدخل المسجد فصلى الفريضة ثم عن في باله أنه يصلي السنة , لا يصليها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السنة البعدية حتى يأتي العصر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الوقت مستمر معه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أذن العصر وما صلى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ما صلى ؟؟  عامدا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أخدت الجواب ما يصلي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معذورا يصليها سيدي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القول بأن لفظنا بالقرآن مخلوق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في اعتقادي لا حاجة ولا مبرر لإثارتها في العصر الحاضر , لأنها قد تكون سببا لإساءة </w:t>
      </w:r>
      <w:r>
        <w:rPr>
          <w:rFonts w:ascii="Traditional Arabic" w:hAnsi="Traditional Arabic" w:cs="Traditional Arabic"/>
          <w:color w:val="000000"/>
          <w:sz w:val="32"/>
          <w:szCs w:val="32"/>
          <w:rtl/>
        </w:rPr>
        <w:lastRenderedPageBreak/>
        <w:t xml:space="preserve">فهم السامعين لهذه الكلمة سواء أثبتت أو نفيت , فإذا قيل لفظي بالقرآن مخلوق يمكن أن يؤخذ على أن القرآن نفسه مخلوق , وهذا ما وقع في إمام المحدثين في زمانه وهو الإمام البخاري , فكبار أصحابه وكثير من حفاظ الحديث خاصموه وعادوه لأنه قال هذه الكلمة , والآن نحن لسنا في هذا الصدد وفي هذا العصر , ذلك لأن جماهير المسلمين اليوم حينما يشاركوننا في الاعتقاد بأن القران كلام الله وكلام الله غير مخلوق , هم يفسرونه بتفسير معروف في كتبهم بأن كلام الله تبارك وتعالى نفسي وليس كلاما لفظيا مسموعا عند المصطفين الأخيار .   الخلاف الآن الموجود يكفينا ولا نريد أن نثير خلافا قديما كان بين أهل السنة أنفسهم , فالخلاف الموجود اليوم بين أهل السنة وأتباع أهل الحديث والمخالفين لهم ممن ينتمون إلى مذهب الماتوريدي أو الأشعري هذا الخلاف كافينا , فما يجوز أن نثير بيننا نحن الذين نقول أن كلام الله عز وجل كلام حقيقي مسموع كما في الآية الكريمة : </w:t>
      </w:r>
      <w:r>
        <w:rPr>
          <w:rFonts w:ascii="Traditional Arabic" w:hAnsi="Traditional Arabic" w:cs="Traditional Arabic"/>
          <w:b/>
          <w:bCs/>
          <w:color w:val="FF0000"/>
          <w:sz w:val="32"/>
          <w:szCs w:val="32"/>
          <w:rtl/>
        </w:rPr>
        <w:t>(( فاستمع لما يوحى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هل يجوز أن أقول لفظي بالقرآن مخلوق , ما الذي يترتب من وراء هذا وخاصة في العصر الحاضر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فهو اعتقادي وهذا خلاصة جوابي إنه غير ذي موضوع الآن في العصر الحاضر , أما إذا كان الإنسان فرد من الأفراد عنده شبهة عنده إشكال حول هذه الكلمة سلبا أو إيجابا ممكن هذا البحث معه على انفراد , أما نثيرها جماعية هكذا بين الناس ويمكن أكثرهم فكرهم خالي عن هذا الموضوع إطلاقا سواء قيل بأنه يجوز بمعنى كذا أو لا يجوز إذا كان بمعنى كذا , هذا جوابي عن هذا السؤال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لقد حازت قضية نزول الدينار على اهتمام كثيرين , وقليل جدا هم الذين اهتموا بهذه الناحية من ناحية شرعية , السؤال الذي استدان من إنسان ما مبلغا من المال فهل يسده بقيمته الأولى أم بعدد الدنانير الزيادة اليوم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مفهوم لكنه خطأ لأنك حين تقول يسدده بقيمته الأولى مفهوم من هذا يعني قيمته الشرائية , وأنت ما تعني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قيمته الأولى كم كان يساوي سابقا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تعني العدد مش القيمة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أعني القيمة , يعني الدينار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أنت مخطئ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 الخطأ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القيمة معناها القيمة الشرائية لأنه يطلع الجواب الآن , نعم يسدده بحسب القيمة الشرائية يومئذ وليس بنفس العدد يومئذ , هذا الجواب الذي بدك إياه أنت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معليش بشيء من التفصيل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معليه , معلوم التفصيل بطبيعة الحال يعني ما يحتاج إلى شيء كثير , قبل هذه الحالة التي أصيب فيها الدرهم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شيخنا نأخذ مثالا , نضرب مثالا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أضرب لك أنا إياه المثال .؟ أنا استدنت منك 1000 دينار قبل خمس سنوات والآن أريد أن أوفيك إياها , هل أوفيك إياها ألف دينار أو خمس آلاف دينار هذا هو السؤال.؟؟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بل هذا هو المثال . أنا قلت من زمان أتكلم في هذه المسألة قبل أن ينزل الدينار , أن هذه العملات الورقية ليس لها قيمة ذاتية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فلا يجوز المتاجرة بها , ولا يجوز التعامل بها صرفا , وهؤلاء الصرافين الذين كانوا ثم أغلقت محلاتهم كان من المفروض في رأيي أنا أن تغلق والدينار في قوته , لأنه شراء العملات الورقية بالورق هذه في الحقيقة عملية ربوية , لأننا إذا تصورنا هذه الحقيقة وهي أنها هذه العملات الورقية ليس لها قيمة ذاتية من حيث أنها ورق , لكن لها قيمة اعتبارية , هذه القيمة الاعتبارية عم تكون في زمن لها قيمة عالية وفي زمن عم تهبط هذه القيمة كما هو واضح الآن في دينارنا , وكما كان واضحا في الليرة السورية وفي الدينار العراقي , فشراء عملة ورقية بعملة ورقية ليس كما لو اشتريت ورق بمقياس طويل بورق بمقياس قصير , لأن هذه ليست من الأمور الربوية التي لا يجوز فيها التفاضل , وأنه يجب فيها التساوي مثلا بمثل ويدا بيد أعني الورق البياض , أما هذه العملة الورقية فالتفاضل فيها هو عين الربا لأن قيمتها مربوط بالذهب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لاحظنا أن الأمر هكذا أي العملة الورقية قيمتها ليست بذاتها وإنما باعتبار ارتباطها بالذهب فلما أنت </w:t>
      </w:r>
      <w:r>
        <w:rPr>
          <w:rFonts w:ascii="Traditional Arabic" w:hAnsi="Traditional Arabic" w:cs="Traditional Arabic"/>
          <w:color w:val="000000"/>
          <w:sz w:val="32"/>
          <w:szCs w:val="32"/>
          <w:rtl/>
        </w:rPr>
        <w:lastRenderedPageBreak/>
        <w:t>تشتري عشرة بإحدى عشر معناها مثل ما اشتريت عشرة جنيهات ذهبية بإحدى عشر ذهبية , وهذا لا يجوز بنص الحديث , وانكشف الأمر انكشافا واضحا بسبب هبوط الدينار الأردني في الأيام القريبة هذه وهنا تحرك بعض الناس , بينما المسألة كانت من قبل واضحة جدا أن المتاجرة وتعاطي عملية الصرف بالعملات الورقية سواء كانت عربية أو كانت أجنبية لا يجوز فيها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كان السؤال كما جاء مع المثال السابق فأنا أقول أن من استدان قبل سنة أو أكثر ألف دينار أردني , والألف الآن من حيث القيمة الشرائية يساوي خمسمائة دينار مثلا فعلى المدين الذي  استسلف من الدائن ألف دينار أن يسلمها مضاعفة , وليس هذا من الربا في شيء وإنما هو داخل في عموم قوله عليه السلام : </w:t>
      </w:r>
      <w:r>
        <w:rPr>
          <w:rFonts w:ascii="Traditional Arabic" w:hAnsi="Traditional Arabic" w:cs="Traditional Arabic"/>
          <w:b/>
          <w:bCs/>
          <w:color w:val="0000FF"/>
          <w:sz w:val="32"/>
          <w:szCs w:val="32"/>
          <w:rtl/>
        </w:rPr>
        <w:t>( خيركم خيركم قضاء وأنا خيركم قضاء )</w:t>
      </w:r>
      <w:r>
        <w:rPr>
          <w:rFonts w:ascii="Traditional Arabic" w:hAnsi="Traditional Arabic" w:cs="Traditional Arabic"/>
          <w:color w:val="000000"/>
          <w:sz w:val="32"/>
          <w:szCs w:val="32"/>
          <w:rtl/>
        </w:rPr>
        <w:t xml:space="preserve"> وواضح جدا أن الذي أقرض أخاه المسلم منذ سنة مثلا ألف دينار قد أحسن إليه ، فالمقترض إذا أراد أن يوفيه اليوم ألف دينار وهي في القوة الشرائية تساوي اليوم خمسمائة أو نحو ذلك ، مش مهم الدقة هنا، أنه يسيء إليه , والشرع أقام المعاملة على مثل قوله تعالى : </w:t>
      </w:r>
      <w:r>
        <w:rPr>
          <w:rFonts w:ascii="Traditional Arabic" w:hAnsi="Traditional Arabic" w:cs="Traditional Arabic"/>
          <w:b/>
          <w:bCs/>
          <w:color w:val="FF0000"/>
          <w:sz w:val="32"/>
          <w:szCs w:val="32"/>
          <w:rtl/>
        </w:rPr>
        <w:t>(( هل جزاء الإحسان إلا الإحسان ))</w:t>
      </w:r>
      <w:r>
        <w:rPr>
          <w:rFonts w:ascii="Traditional Arabic" w:hAnsi="Traditional Arabic" w:cs="Traditional Arabic"/>
          <w:color w:val="000000"/>
          <w:sz w:val="32"/>
          <w:szCs w:val="32"/>
          <w:rtl/>
        </w:rPr>
        <w:t xml:space="preserve"> وقوله صلى الله عليه وعلى اله وسلم : </w:t>
      </w:r>
      <w:r>
        <w:rPr>
          <w:rFonts w:ascii="Traditional Arabic" w:hAnsi="Traditional Arabic" w:cs="Traditional Arabic"/>
          <w:b/>
          <w:bCs/>
          <w:color w:val="0000FF"/>
          <w:sz w:val="32"/>
          <w:szCs w:val="32"/>
          <w:rtl/>
        </w:rPr>
        <w:t>( أحب للناس ما تحب لنفسك )</w:t>
      </w:r>
      <w:r>
        <w:rPr>
          <w:rFonts w:ascii="Traditional Arabic" w:hAnsi="Traditional Arabic" w:cs="Traditional Arabic"/>
          <w:color w:val="000000"/>
          <w:sz w:val="32"/>
          <w:szCs w:val="32"/>
          <w:rtl/>
        </w:rPr>
        <w:t xml:space="preserve"> وقوله :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فهذا المدين الذي يصعب عليه الآن أن يدفع بدل الألف ألفين ليقلب الوضع فكريا ونظريا , ليفترض أنه كان هو الدائن ودائنه كان هو مدينه , ماذا يفعل.؟ يرضى بأن يقبل بدل الألف ألف عينا مع أن قوتها الشرائية على النصف , بلا شك لا يرضى ذلك , فهنا يأتي الحديث المذكور آنفا :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ومن هنا أخذ المثل العامي السائر المعروف : </w:t>
      </w:r>
      <w:r>
        <w:rPr>
          <w:rFonts w:ascii="Traditional Arabic" w:hAnsi="Traditional Arabic" w:cs="Traditional Arabic"/>
          <w:color w:val="800000"/>
          <w:sz w:val="32"/>
          <w:szCs w:val="32"/>
          <w:rtl/>
        </w:rPr>
        <w:t>" حط أصبعك بعينيك مثل ما توجعك توجع غيرك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فالتعامل على هذا الأساس من حب الخير كما جاء في بعض روايات الحديث : </w:t>
      </w:r>
      <w:r>
        <w:rPr>
          <w:rFonts w:ascii="Traditional Arabic" w:hAnsi="Traditional Arabic" w:cs="Traditional Arabic"/>
          <w:b/>
          <w:bCs/>
          <w:color w:val="0000FF"/>
          <w:sz w:val="32"/>
          <w:szCs w:val="32"/>
          <w:rtl/>
        </w:rPr>
        <w:t>( لا يؤمن أحدكم حتى يحب لأخيه ما يحب لنفسه من الخير )</w:t>
      </w:r>
      <w:r>
        <w:rPr>
          <w:rFonts w:ascii="Traditional Arabic" w:hAnsi="Traditional Arabic" w:cs="Traditional Arabic"/>
          <w:color w:val="000000"/>
          <w:sz w:val="32"/>
          <w:szCs w:val="32"/>
          <w:rtl/>
        </w:rPr>
        <w:t xml:space="preserve"> هذا الأساس في التعامل هو الذي يجب أن تكون علاقات بعضنا مع بعض ، فهذا هو جواب ما سألت بالضبط.</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القول بأن الدينار هو الدينار .؟</w:t>
      </w:r>
    </w:p>
    <w:p w:rsidR="002D34EB" w:rsidRPr="00411859"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أخي هذه المسألة مثل يعني مثل ما يقولوا في بعض البلاد بايخة , افترض الآن أنه استمر الدينار بالنزول والنزول حتى تعطل ، ويلغى بالمرة كما أصاب ألمانيا في زمنها في ماركها , فإذا كان رجل كان مدينا بمليون مارك، بعد ما تعطل المارك ، يقول له خذ مليون ، هذا شيء واضح ، مكشوف أنه فيه ظلم </w:t>
      </w:r>
      <w:r>
        <w:rPr>
          <w:rFonts w:ascii="Traditional Arabic" w:hAnsi="Traditional Arabic" w:cs="Traditional Arabic"/>
          <w:color w:val="000000"/>
          <w:sz w:val="32"/>
          <w:szCs w:val="32"/>
          <w:rtl/>
        </w:rPr>
        <w:lastRenderedPageBreak/>
        <w:t xml:space="preserve">للدائن بدل الإحسان اليه ، والإحسان في الوفاء يتطلب الزيادة في الوفاء وليس النقص ، فالحديث السابق : </w:t>
      </w:r>
      <w:r>
        <w:rPr>
          <w:rFonts w:ascii="Traditional Arabic" w:hAnsi="Traditional Arabic" w:cs="Traditional Arabic"/>
          <w:b/>
          <w:bCs/>
          <w:color w:val="0000FF"/>
          <w:sz w:val="32"/>
          <w:szCs w:val="32"/>
          <w:rtl/>
        </w:rPr>
        <w:t>( وأنا خير كم قضاء )</w:t>
      </w:r>
      <w:r>
        <w:rPr>
          <w:rFonts w:ascii="Traditional Arabic" w:hAnsi="Traditional Arabic" w:cs="Traditional Arabic"/>
          <w:color w:val="000000"/>
          <w:sz w:val="32"/>
          <w:szCs w:val="32"/>
          <w:rtl/>
        </w:rPr>
        <w:t xml:space="preserve"> قاله الرسول عليه السلام حينما وفى الرجل بدل الجمل جملين ، هذا ليس من الربا في شيء ، هذا من حسن المعاملة ، الربا هو أن يشترط الدائن على المدين الزيادة أما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248</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أن يكون له زوجة تحصنه أن ينحرف يمينا أو يسارا , وـ هذا الشرط الثاني ـ أن يكون محصنا في تربيته وفي أخلاقه ولو متزوجا , فإذا توفر فيه هذان الشرطان وذهب مع زوجته وأقام هناك سنة أو سنتين ولا يخالط الجمهور هناك إلا بمقدار ما يحصل العلم الذي  من أجله ذهب وهو في الأصل محصن بهذا التحصين  بشقيه جاز وإلا يكون قد خسر أكثر مما ربح وذلك يكون هو الخسران المبين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نصلي العشاء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نصلي العشاء والساعة التاسعة الآن ونستأذنكم بعد صلاة العشاء لنمشي إلى بلدنا إن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العشا والع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العشا تعشينا تمرا وسمنا ولبنا وحليبا . ما شاء الله كل خير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ا . ها هو الآن يطبخ العشاء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يطبخ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الذبيحة خلاص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تقنع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عوضك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الله أكبر أشهد ألا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أشهد ألا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على الصلاة , حي على الفلاح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حول ولا قوة إلا بالله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اللهم صلي على محمد وعلى آل محمد كما صليت على إبراهيم وعلى آل إبراهيم , وبارك على محمد وعلى آل محمد كما باركت على إبراهيم وعلى آل إبراهيم إنك حميد مجيد , اللهم رب هذه الدعوة التامة والصلاة القائمة آت محمدا الوسيلة والفضيلة وابعثه مقاما محمودا الذي وعدته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ختاما لما تفضلت به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قيل لي أن هناك شخصا يقيم منذ خمسة وعشرون عاما يقيم بين ظهراني الكفار فذهبت لزيارته فيما ظننت أن نعظه فيما يكننا فيه الله سبحانه وتعالى في ختام الجلسة ولا أريد أن أطيل عليكم رأيت بنت ومعها شاب يدخلون إلى البيت ونحن على باب البيت سنخرج فقال له أحد الوقوف لست أنا قال : من هذه .؟ قال : هذه بنتي . قال : وذاك ابنك , قال : لا هذا صديقها , بنفس الكلام بكل برود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بكل دياثة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كنت أتخيل أن مسلما يصل به الأمر إلى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أكثر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تأتي بصديقها إلى بيت أبيها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المسلمة عم تزوج بالنصراني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نصراني إيش .؟ جورجو , هل تظن أنه يعني مسلما موحدا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لازم نطلع لبره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النور هناك قرية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 أي نعم هذه السعودية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القريات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عبد الله دخل وقت العشاء , سمعت بأنك تحفظ القرآن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الرجل : الحمد لله يعني شيء حصل مني  تفلت وإلا الحمد 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صلي بنا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الرجل : هو أحفظ مني . هو أقرأ مني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يؤمنا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الرجل : نعم أنا أقر وأعترف أنه أحفظ مني وأقرأ مني لكتاب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بسم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أتممت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ما نويت السفر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زدتنا توضيحا.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أنت قصرت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قصرت بناء على  ما سمعت منك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أننا مسافرون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سمعت مني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حدود ما سئلت سمعت من  أبو صالح  والمسافة وكذا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سمعته الآن أما من قبل , طيب إن الذي سمعته مني قلت أنه مسافر مادام انتقل من مكان إلى آخر وهو يطلب الكلأ مثلا أو العشب أو ما شابه ذلك , هذه مسألة غير ما نحن فيه , نحن خرجنا من بلدنا لنعود مساء إي نعم , فالمسألة في فهمي أنا لا تتعلق بقطع مسافة محدودة بقدر ما تتعلق بشيئين اثنين أساسهما النية والآخر الخروج من البلد , فإذا وجدت نية السفر وخرج من البلد انطبقت أحكام السفر , ولا ينظر بعد ذلك إلى المسافة التي يقطعها طويلة أم قصيرة , أما  الأصل غير موجود وهو النية فحينئذ هذا الذي خرج ولو قطع مسافة طويلة أو أقل أو أكثر , هذا ليس مسافرا لأنه السفر من جملة الأحكام التي ترتبط بهذا الحديث الذي قال عنه بعض علماء الإسلام أنه ثلث الإسلام : </w:t>
      </w:r>
      <w:r>
        <w:rPr>
          <w:rFonts w:ascii="Traditional Arabic" w:hAnsi="Traditional Arabic" w:cs="Traditional Arabic"/>
          <w:b/>
          <w:bCs/>
          <w:color w:val="0000FF"/>
          <w:sz w:val="32"/>
          <w:szCs w:val="32"/>
          <w:rtl/>
        </w:rPr>
        <w:t>( إنما الأعمال بالنيات وإنما لكل امرئ ما نوى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والحقيقة أنه هذه مسألة من المسائل الدقيقة جداً والتي اختلفت فيها أنظار العلماء ولم يتفقوا على شيء واضح إطلاقا بحيث أنه يمكن لقائل أن يقول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هو الحق ما به خفاء      فدعني عن بنيات الطريق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ما يستطيع أحد أن يقول هذا لكن  كل ما يمكنه أن يقول أنا أختار كذا , فأنا اخترت ما فهمته من رسالة ابن تيمية رحمة الله في هذه المسألة , له رسالة خاصة بأحكام السفر , فإنه ضرب مثلا رائع جدا يفهم الباحث وطالب العلم من هذا المثال أن السفر ليس له علاقة بقطع مسافة طويلة دون مسافة قصيرة , أما أنه ليس له علاقة بقطع مسافة قصيرة وأظن أن هذا ليس موضع نقاش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من الثابت عن الرسول صلى الله عليه وسلم أنه كان يخرج من المدينة إلى البقيع فيسلم عليهم ثم يعود كان يخرج إلى الشهداء إلى أحد ليسلم عليهم ثم يعود , لا يعتبر نفسه أنه مسافر مع أنه خرج عن البلد , وعلى العكس من ذلك أنه إذا قصد سفرا طويلا , عفوا إذا قطع مسافة طويلة فذلك لا يعني لمجرد قطع هذه المسافة أنه صار بها مسافرا , المثل الذي ضربه هو كالتالي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هو دمشقي مثلي وحول دمشق قرى معروفة فضرب مثلا ببلدة تعرف إلى الآن بدومة , قال فلو أن رجل خرج من دمشق يتطلب الصيد إلى دومة خمسة عشر كيلو لا شك أنه هذه المسافة في عرفنا نحن إذا وجد الشرط الأساسي وهو قصد السفر فهو سفر , يقول بأن هذا الرجل لا يعتبر مسافرا لأنه خرج ليصطاد ثم ليعود , لكن الذي وقع بأنه ما وجد الصيد الذي كان يبتغيه فتابع المسيرة وتابع وتابع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ليصل لحلب , وبين حلب ودمشق نحو أربع مائة كيلو اليوم بالسيارة , نقول هذا ليس مسافرا مع أنه قطع مسافات للمسافر ليس مسافة واحدة , لأن الشرط الأول وهو قصد السفر لم يكن من هذا الإنسان , وعلى هذا نستطيع أن نقول سائق سيارة يوصل يخرج على بكره من عمان مثلا إلى معان إلى العقبة يرجع عشية هذا ليس مسافرا لأنه بحكم عمله دائم السفر إنما ينوي أداء العمل هذا ليعتاش . إذا يجب أن نلاحظ في موضوع السفر الشرط الأساسي وهو النية ، وبملاحظتنا لهذه النية تختلف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يختلف حكم شخصين قطعا مسافة واحدة لكن أحدهما مسافر والآخر لا يعتبر مسافرا ذلك لاختلاف نياتهما ، وعلى ذلك يتفرع أيضا أحكام تتعلق بحكم الإقامة أي الإقامة الموقتة , رجلان خرجا من بلدة مسافرين كلاهما نزلا في بلدة أخرى أحدهما إقامته إقامة مسافر والآخر هو مقيم , لماذا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له زوجة أخرى هناك، له زوجة أخرى فهو من زوجة إلى زوجة , فكون وجد له زوجة تحصنه وتجعل له مأوى وتهيئ له نزوله ، أخذ حكما غير حكم صاحبه لأنه اختلف الأمر في بعض صوره , ولذلك نخرج بنتيجة مهمة جدا وهي أنه أحكام السفر مع دقتها تختلف من شخص إلى آخر وحينئذ فلا نكلف إنسانا </w:t>
      </w:r>
      <w:r>
        <w:rPr>
          <w:rFonts w:ascii="Traditional Arabic" w:hAnsi="Traditional Arabic" w:cs="Traditional Arabic"/>
          <w:color w:val="000000"/>
          <w:sz w:val="32"/>
          <w:szCs w:val="32"/>
          <w:rtl/>
        </w:rPr>
        <w:lastRenderedPageBreak/>
        <w:t xml:space="preserve">بحكم آخر والعكس أيضا كذلك   , وإنما على المكلف أن يتبنى رأيا تطمئن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هنا العرف هذا ضروري جدا للذي نوى السفر أى نعم ، أما الذي لم ينو السفر فهذا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مسألة السفر يا شيخ , إنسان دخل إلى مسجد معين وكان مسافرا , ووجد جماعة تصلي مسجد الطريق - يعني - فظن أن هذا الإمام الذي يصلي بهم إماما راتبا ومقيما , فأتم على أساس أنه يكمل صلاته فرضنا العصر أربع ركعات , فما لبث الإمام أن صلى ركعتين وسلم , وقال أتموا فإنا قوم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فماذا يفعل هذا المؤتم الذي نوى أربعا على حكم أنه مؤتم بمقيم ثم تبين له أن الإمام مسافر فماذا يفعل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 مع الإمام ، يصلي مع الإمام لأنه الذي برر له النية كان خطأ فيرجع إلى الصواب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بارك الله فيك ما حكم الدعاء من الخطيب يوم الجمعة في نهاية الخطبة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التزام ذلك بدعة , التزام ذلك بدعة , وأشد ما تكون هذه البدعة الدعاء للملوك , ولكن للضرورة أحكام , والضرورة تقدر بقدرها أولا , والضرورة يقدرها المبتلى , والذي يأكل العصي ليس كالذي يعدها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أيضا ًإيضاحا آخر على نفس السؤال , نحب هذا , تأمين الناس على دعاء الإمام ورفع يدي الإمام والمأمومين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ليس لهم حكمه هؤلاء يلتزمون السنة , يصمتون ويسكنون ولا يرفعون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يأمنون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يسكتون ويسكنون ولا يرفعون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قرأنا في كتب الفقه والمذاهب خلافا كثيرا في عورة المرأة مع المرأة وعورة المرأة مع محارمها  فنرجوا من فضيلتكم توضيح هذا وجزاكم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عندنا ما يساعدنا على الإجابة عن هذا السؤال سوى الآية الكريمة : </w:t>
      </w:r>
      <w:r>
        <w:rPr>
          <w:rFonts w:ascii="Traditional Arabic" w:hAnsi="Traditional Arabic" w:cs="Traditional Arabic"/>
          <w:b/>
          <w:bCs/>
          <w:color w:val="FF0000"/>
          <w:sz w:val="32"/>
          <w:szCs w:val="32"/>
          <w:rtl/>
        </w:rPr>
        <w:t xml:space="preserve">(( ولا يبدين زينتهن إلا لبعولتهن أو آباءهن أو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حتى قال : </w:t>
      </w:r>
      <w:r>
        <w:rPr>
          <w:rFonts w:ascii="Traditional Arabic" w:hAnsi="Traditional Arabic" w:cs="Traditional Arabic"/>
          <w:b/>
          <w:bCs/>
          <w:color w:val="FF0000"/>
          <w:sz w:val="32"/>
          <w:szCs w:val="32"/>
          <w:rtl/>
        </w:rPr>
        <w:t>(( أو نساءهن ))</w:t>
      </w:r>
      <w:r>
        <w:rPr>
          <w:rFonts w:ascii="Traditional Arabic" w:hAnsi="Traditional Arabic" w:cs="Traditional Arabic"/>
          <w:color w:val="000000"/>
          <w:sz w:val="32"/>
          <w:szCs w:val="32"/>
          <w:rtl/>
        </w:rPr>
        <w:t xml:space="preserve"> فالآية تجمع الجواب عن شقي السؤال , فهي تبين أن المرأة إنما يجوز لها أن تظهر أمام محارمها وأمام نسائها المسلمات مواضع الزينة فقط , ولا شيء أكثر </w:t>
      </w:r>
      <w:r>
        <w:rPr>
          <w:rFonts w:ascii="Traditional Arabic" w:hAnsi="Traditional Arabic" w:cs="Traditional Arabic"/>
          <w:color w:val="000000"/>
          <w:sz w:val="32"/>
          <w:szCs w:val="32"/>
          <w:rtl/>
        </w:rPr>
        <w:lastRenderedPageBreak/>
        <w:t xml:space="preserve">من ذلك , ومواضع الزينة في العهد الأول يوم نزلت الآية الكريمة معروفة , ونضرب مثلا مجسدا لم يكن من مواضع الزينة لا في ذاك الزمان ولا في هذا الزمان , والحمد لله الذي ما وصل فساد الزمان أن تظهر المرأة أمام الرجال بتزينها لثديها , إذا لا يدخل في قوله : </w:t>
      </w:r>
      <w:r>
        <w:rPr>
          <w:rFonts w:ascii="Traditional Arabic" w:hAnsi="Traditional Arabic" w:cs="Traditional Arabic"/>
          <w:b/>
          <w:bCs/>
          <w:color w:val="FF0000"/>
          <w:sz w:val="32"/>
          <w:szCs w:val="32"/>
          <w:rtl/>
        </w:rPr>
        <w:t>(( ولا يبدين زينتهن ))</w:t>
      </w:r>
      <w:r>
        <w:rPr>
          <w:rFonts w:ascii="Traditional Arabic" w:hAnsi="Traditional Arabic" w:cs="Traditional Arabic"/>
          <w:color w:val="000000"/>
          <w:sz w:val="32"/>
          <w:szCs w:val="32"/>
          <w:rtl/>
        </w:rPr>
        <w:t xml:space="preserve"> يعني صدرها , لماذا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الصدر لم يكن يوم نزلت الآية موضعا للزينة , ومن هنا نفهم بوضوح لا خفاء فيه مطلقا أن القول الشائع والذي نسمعه من بعض المشايخ ومن بعض الإذاعات أن عورة المرأة مع المرأة كعورة الرجل مع الرجل أي من السرة إلى الركبة قول باطل مخالف لهذه الآية الكريمة , لأن الآية تعني , مع طبعا سابقاتها من الآيات التي توضح لنا أن المرأة عورة حتى في وجهها وكفيها عند بعض العلماء , إذن إذا كانت هي عورة ثم قالت الآية التي كنا في صددها : </w:t>
      </w:r>
      <w:r>
        <w:rPr>
          <w:rFonts w:ascii="Traditional Arabic" w:hAnsi="Traditional Arabic" w:cs="Traditional Arabic"/>
          <w:b/>
          <w:bCs/>
          <w:color w:val="FF0000"/>
          <w:sz w:val="32"/>
          <w:szCs w:val="32"/>
          <w:rtl/>
        </w:rPr>
        <w:t xml:space="preserve">(( ولا يبدين زينتهن إلا لأباءهن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ونسائهن ))</w:t>
      </w:r>
      <w:r>
        <w:rPr>
          <w:rFonts w:ascii="Traditional Arabic" w:hAnsi="Traditional Arabic" w:cs="Traditional Arabic"/>
          <w:color w:val="000000"/>
          <w:sz w:val="32"/>
          <w:szCs w:val="32"/>
          <w:rtl/>
        </w:rPr>
        <w:t xml:space="preserve"> بالأخير , فإذا من أين جئتم بأنه يجوز لها أن تكشف عن صدرها وعن ظهرها , وكل ذلك لم يكن موطنا للزينة يوما ما حتى في هذا الزمان الفاسد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إذن هذا قول في اعتقادي يجب أن يضرب به عرض الحائط , لأن كل قول خالف كتاب الله أو حديث رسول الله صلى الله عليه وسلم فذلك مما لا يجوز للمسلم أن يعرج عليه أو أن يأوي إليه كما قال ابن القيم الجوزي رحمه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العلم قال الله قال رسوله      قال الصحابة ليس بالتمويه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العلم نصبك للخلاف   سفاهة بين الرسول وبين رأي فقيه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كلا ولا جحد الصفات ونفيها     حذرا من التعطيل والتشبيه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فحين نقول قال الله كذا وكذا أنت تقول قال الشيخ قال العالم وقال المذهب , هذا ما ينبغي أن يصدر من مسلم يؤمن بالله ورسوله حقا , فإذن هذه الآية هي أساس موضوع عورة المرأة مع المحارم وعورة المرأة مع المرأة , فلا يجوز لها أن تظهر أمام هذين الجنسين إلا ما كان موضع الزينة يومئذن , ما هو؟؟ الرأس وما حوى ومنه العنق والذراعان الأساور , وإيش شو اسمه .؟ الدملج أو إيش .؟ والله نسيت , والخلاخيل التي توضع على الرجلين , الأقدام مع شيء من الساق موضع الخلاخيل هذه , هذا يجوز للمرأة أن تبديه أمام محارمها وأمام أختها المسلمة ؛ ما سوى ذلك تلبس القميص الشيال عندنا يقولون , الذي ليس له أكمام فيظهر منها عضدها ويظهر منها ما تحت إبطها , ويظهر منها صدرها وظهرها , فهذا كله انتهاك لحرمات الله تبارك </w:t>
      </w:r>
      <w:r>
        <w:rPr>
          <w:rFonts w:ascii="Traditional Arabic" w:hAnsi="Traditional Arabic" w:cs="Traditional Arabic"/>
          <w:color w:val="000000"/>
          <w:sz w:val="32"/>
          <w:szCs w:val="32"/>
          <w:rtl/>
        </w:rPr>
        <w:lastRenderedPageBreak/>
        <w:t>وتعالى , وهذا مما لا يجوز , والآن الساعة العاشرة إلا الربع , أهلا وسهلا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أريد بس توضيح بسيط أنا أعرف السنة والحمد لله في عدم التأمين في السؤال الآنف بس كنت مستعجل , يسألنا بعض الإخوان يقولون : لما لا يقاس التأمين على التأمين على أي دعاء , ولما لا يأخذ هذا الحكم فقلنا نسمع من فضيلة الشيخ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أوضح السؤال مش واضح أو أنا على الأقل ما فهمته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أنا أسلوبي ما كان واضح في طرح السؤال , أقول يعني بعض المخالفين لما نرى يقولون أنتم تقولون أن من التوسل الجائز أن يدعو رجل يظن فيه الصلاح ويؤمن المسلمون على دعاءه , فلماذا لا تقبلون التأمين يوم الجمعة على دعاء المسلمين على دعاء الرجل الذي يظن فيه الصلاح , ولماذا لا نرفع الأيدي والسنة أن ترفع الأيدي في غير هذا الموضع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واضح، لأن الرسول عليه السلام ما فعل ذلك , فنحن أتباع الرسول , والقياس في العبادات لا يجوز  , والجواب يعني ما يحتاج إلى هذا الشيء من التفصيل أبدا , لماذا لا نفعل؟؟؟ لأن الرسول ما فعل لأن السلف ما فعل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فحسبكم هذا التفاوت بيننا    وكل إناء بما فيه ينضح</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الإمام شو بدو يسوي ما يدعي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يكفي أنه عم يتحمل كما قال عليه الصلاة والسلام الإمام ضامن , عم يتحمل مسؤولية صحة الصلاة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لبس الحذاء الذي يحدث صوتا يقوم مقام الخلخال قديما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مقام إيش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الخلخال قديما , لبس الحذاء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لا يجوز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زيادة في التوضيح في السؤال الذي سبق هل يجوز للمرأة أن تكون بين نسائها وبين محارمها حاسرة الرأس وبثوب نصف كم وهو طوله إلى نصف الساق مثلا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يعني كما ذكرنا آنفا , وباختصار يجوز , مادام أنها لا تظهر شيئا من غير أماكن الزينة , </w:t>
      </w:r>
      <w:r>
        <w:rPr>
          <w:rFonts w:ascii="Traditional Arabic" w:hAnsi="Traditional Arabic" w:cs="Traditional Arabic"/>
          <w:color w:val="000000"/>
          <w:sz w:val="32"/>
          <w:szCs w:val="32"/>
          <w:rtl/>
        </w:rPr>
        <w:lastRenderedPageBreak/>
        <w:t>فالذراعان يجوز إبداءهما ومكان الخلاخيل يجوز كذلك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والرأس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والرأس كذلك بلا شك يجوز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 يعني يجب على المرأة أن تشدد على نفسها , وقد يسر الله لها كما جاء في الحديث الصحيح أن النبي صلى الله عليه وسلم دخل يوما على فاطمة وهي مضطجعة على فراشها ومعه عليه السلام عبد لها , فسارعت لتتستر فقال النبي : </w:t>
      </w:r>
      <w:r>
        <w:rPr>
          <w:rFonts w:ascii="Traditional Arabic" w:hAnsi="Traditional Arabic" w:cs="Traditional Arabic"/>
          <w:b/>
          <w:bCs/>
          <w:color w:val="0000FF"/>
          <w:sz w:val="32"/>
          <w:szCs w:val="32"/>
          <w:rtl/>
        </w:rPr>
        <w:t>( يا ابنتي لا بأس عليك إنما هو أبوك وغلامك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فإذن لا يجب على المرأة أن تستر كل بدنها أمام أختها المسلمة , يجوز لها أن تبدى ما أجاز الله لها , ولا يجب بل لا يجوز لها أن تشدد على نفسها لأنه الأمر كما يقولون : </w:t>
      </w:r>
      <w:r>
        <w:rPr>
          <w:rFonts w:ascii="Traditional Arabic" w:hAnsi="Traditional Arabic" w:cs="Traditional Arabic"/>
          <w:color w:val="800000"/>
          <w:sz w:val="32"/>
          <w:szCs w:val="32"/>
          <w:rtl/>
        </w:rPr>
        <w:t>" كثر  الشد يرخي "</w:t>
      </w:r>
      <w:r>
        <w:rPr>
          <w:rFonts w:ascii="Traditional Arabic" w:hAnsi="Traditional Arabic" w:cs="Traditional Arabic"/>
          <w:color w:val="000000"/>
          <w:sz w:val="32"/>
          <w:szCs w:val="32"/>
          <w:rtl/>
        </w:rPr>
        <w:t xml:space="preserve"> أي نعم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إطلاقه للأعمال كلها والعقيدة وكل شيء أو يخص الحكم الشرعي.؟؟؟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يخص الحكم الشرعي , يخص العقيدة , أي من لم يحكم بما أنزل الله معتقدا أن عدم الحكم بما أنزل الله هو الصواب معتقدا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معتقدا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معتقدا أن الحكم بغير ما أنزل الله هو الصواب فهو الظالم وهو الكافر وهو الفاسق , أما من حكم بحكم خالف فيه الشرع ما يهمني عرفي أو غير عرفي , خالف فيه الشرع لكنه يعتقد أنه مخالف للشرع وأن الصواب هو الشرع فهذا ليس كافرا وإنما هو في زمرة العصاة كالذين يأكلون الربا ويسرقون ويزنون وإلى آخره , هؤلاء كلهم يخالفون الشريعة , فإذا أقترن مع هذه المخالفة مخالفة قلبية كما يقولون في بعض البلاد تقول له صلي مثلا يقول لك : بلا صلاة بلا طهارة هذا كان في زمان مضى وانقضى ؛ هذا هو الكفر لأنه يعتقد بقلبه خلاف ما شرع ربنا تبارك وتعالى , إذا قيل للمرابي مثلا : لماذا أنت تأكل الحرام .؟ قال لك : الله يتوب علينا بدنا نعيش ؛ هذا ليس كافر أما إذا قال : بلا حرام بلا حلال ؛ فقد كفر , باختصار وهذا بحث طويل جدا وعسى الله أن يجمعنا في مناسبة أخرى . أن الكفر قسمان : كفر اعتقادي , كفر عملي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الكفر الاعتقادي : هو الذي يعتقد اعتقاد الكفار فهذا مرتد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والكفر العملي : الذي يعمل عمل الكفار لكن لا يعتقد اعتقادهم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يعتقد نفسه مقصرا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مقصر مخطئ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وسبحانك اللهم وبحمدك نشهد أن لا إله إلا  أنت أستغفرك وأتوب إليك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السنة . بعد فوات الوقت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إذا فاتته دون سعي منه فيجوز قضاءها , أما إذا كان تعمد إخراجها عن وقتها فلا تقضى فهمت علي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أفهم مثلا إذا كان بعذر مثلا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مثلا دخل المسجد والصلاة قائمة , وهو ما صلى السنن القبلية فيصليها بعد , لكن هو تأخر عامدا , قال : السنة ما بدي أصليها , فدخل المسجد فصلى الفريضة ثم عن في باله أنه يصلي السنة , لا يصليها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السنة البعدية حتى يأتي العصر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الوقت مستمر معه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أذن العصر وما صلى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ما صلى ؟؟  عامدا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أخدت الجواب ما يصلي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معذورا يصليها سيدي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القول بأن لفظنا بالقرآن مخلوق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في اعتقادي لا حاجة ولا مبرر لإثارتها في العصر الحاضر , لأنها قد تكون سببا لإساءة فهم السامعين لهذه الكلمة سواء أثبتت أو نفيت , فإذا قيل لفظي بالقرآن مخلوق يمكن أن يؤخذ على أن القرآن نفسه مخلوق , وهذا ما وقع في إمام المحدثين في زمانه وهو الإمام البخاري , فكبار أصحابه وكثير من حفاظ الحديث خاصموه وعادوه لأنه قال هذه الكلمة , والآن نحن لسنا في هذا الصدد وفي هذا العصر , </w:t>
      </w:r>
      <w:r>
        <w:rPr>
          <w:rFonts w:ascii="Traditional Arabic" w:hAnsi="Traditional Arabic" w:cs="Traditional Arabic"/>
          <w:color w:val="000000"/>
          <w:sz w:val="32"/>
          <w:szCs w:val="32"/>
          <w:rtl/>
        </w:rPr>
        <w:lastRenderedPageBreak/>
        <w:t xml:space="preserve">ذلك لأن جماهير المسلمين اليوم حينما يشاركوننا في الاعتقاد بأن القران كلام الله وكلام الله غير مخلوق , هم يفسرونه بتفسير معروف في كتبهم بأن كلام الله تبارك وتعالى نفسي وليس كلاما لفظيا مسموعا عند المصطفين الأخيار .   الخلاف الآن الموجود يكفينا ولا نريد أن نثير خلافا قديما كان بين أهل السنة أنفسهم , فالخلاف الموجود اليوم بين أهل السنة وأتباع أهل الحديث والمخالفين لهم ممن ينتمون إلى مذهب الماتوريدي أو الأشعري هذا الخلاف كافينا , فما يجوز أن نثير بيننا نحن الذين نقول أن كلام الله عز وجل كلام حقيقي مسموع كما في الآية الكريمة : </w:t>
      </w:r>
      <w:r>
        <w:rPr>
          <w:rFonts w:ascii="Traditional Arabic" w:hAnsi="Traditional Arabic" w:cs="Traditional Arabic"/>
          <w:b/>
          <w:bCs/>
          <w:color w:val="FF0000"/>
          <w:sz w:val="32"/>
          <w:szCs w:val="32"/>
          <w:rtl/>
        </w:rPr>
        <w:t>(( فاستمع لما يوحى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هل يجوز أن أقول لفظي بالقرآن مخلوق , ما الذي يترتب من وراء هذا وخاصة في العصر الحاضر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فهو اعتقادي وهذا خلاصة جوابي إنه غير ذي موضوع الآن في العصر الحاضر , أما إذا كان الإنسان فرد من الأفراد عنده شبهة عنده إشكال حول هذه الكلمة سلبا أو إيجابا ممكن هذا البحث معه على انفراد , أما نثيرها جماعية هكذا بين الناس ويمكن أكثرهم فكرهم خالي عن هذا الموضوع إطلاقا سواء قيل بأنه يجوز بمعنى كذا أو لا يجوز إذا كان بمعنى كذا , هذا جوابي عن هذا السؤال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لقد حازت قضية نزول الدينار على اهتمام كثيرين , وقليل جدا هم الذين اهتموا بهذه الناحية من ناحية شرعية , السؤال الذي استدان من إنسان ما مبلغا من المال فهل يسده بقيمته الأولى أم بعدد الدنانير الزيادة اليوم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مفهوم لكنه خطأ لأنك حين تقول يسدده بقيمته الأولى مفهوم من هذا يعني قيمته الشرائية , وأنت ما تعني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قيمته الأولى كم كان يساوي سابقا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تعني العدد مش القيمة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أعني القيمة , يعني الدينار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أنت مخطئ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وجه الخطأ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القيمة معناها القيمة الشرائية لأنه يطلع الجواب الآن , نعم يسدده بحسب القيمة الشرائية يومئذ وليس بنفس العدد يومئذ , هذا الجواب الذي بدك إياه أنت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معليش بشيء من التفصيل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معليه , معلوم التفصيل بطبيعة الحال يعني ما يحتاج إلى شيء كثير , قبل هذه الحالة التي أصيب فيها الدرهم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شيخنا نأخذ مثالا , نضرب مثالا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أضرب لك أنا إياه المثال .؟ أنا استدنت منك 1000 دينار قبل خمس سنوات والآن أريد أن أوفيك إياها , هل أوفيك إياها ألف دينار أو خمس آلاف دينار هذا هو السؤال.؟؟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بل هذا هو المثال . أنا قلت من زمان أتكلم في هذه المسألة قبل أن ينزل الدينار , أن هذه العملات الورقية ليس لها قيمة ذاتية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فلا يجوز المتاجرة بها , ولا يجوز التعامل بها صرفا , وهؤلاء الصرافين الذين كانوا ثم أغلقت محلاتهم كان من المفروض في رأيي أنا أن تغلق والدينار في قوته , لأنه شراء العملات الورقية بالورق هذه في الحقيقة عملية ربوية , لأننا إذا تصورنا هذه الحقيقة وهي أنها هذه العملات الورقية ليس لها قيمة ذاتية من حيث أنها ورق , لكن لها قيمة اعتبارية , هذه القيمة الاعتبارية عم تكون في زمن لها قيمة عالية وفي زمن عم تهبط هذه القيمة كما هو واضح الآن في دينارنا , وكما كان واضحا في الليرة السورية وفي الدينار العراقي , فشراء عملة ورقية بعملة ورقية ليس كما لو اشتريت ورق بمقياس طويل بورق بمقياس قصير , لأن هذه ليست من الأمور الربوية التي لا يجوز فيها التفاضل , وأنه يجب فيها التساوي مثلا بمثل ويدا بيد أعني الورق البياض , أما هذه العملة الورقية فالتفاضل فيها هو عين الربا لأن قيمتها مربوط بالذهب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لاحظنا أن الأمر هكذا أي العملة الورقية قيمتها ليست بذاتها وإنما باعتبار ارتباطها بالذهب فلما أنت تشتري عشرة بإحدى عشر معناها مثل ما اشتريت عشرة جنيهات ذهبية بإحدى عشر ذهبية , وهذا لا يجوز بنص الحديث , وانكشف الأمر انكشافا واضحا بسبب هبوط الدينار الأردني في الأيام القريبة هذه وهنا تحرك بعض الناس , بينما المسألة كانت من قبل واضحة جدا أن المتاجرة وتعاطي عملية الصرف </w:t>
      </w:r>
      <w:r>
        <w:rPr>
          <w:rFonts w:ascii="Traditional Arabic" w:hAnsi="Traditional Arabic" w:cs="Traditional Arabic"/>
          <w:color w:val="000000"/>
          <w:sz w:val="32"/>
          <w:szCs w:val="32"/>
          <w:rtl/>
        </w:rPr>
        <w:lastRenderedPageBreak/>
        <w:t>بالعملات الورقية سواء كانت عربية أو كانت أجنبية لا يجوز فيها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كان السؤال كما جاء مع المثال السابق فأنا أقول أن من استدان قبل سنة أو أكثر ألف دينار أردني , والألف الآن من حيث القيمة الشرائية يساوي خمسمائة دينار مثلا فعلى المدين الذي  استسلف من الدائن ألف دينار أن يسلمها مضاعفة , وليس هذا من الربا في شيء وإنما هو داخل في عموم قوله عليه السلام : </w:t>
      </w:r>
      <w:r>
        <w:rPr>
          <w:rFonts w:ascii="Traditional Arabic" w:hAnsi="Traditional Arabic" w:cs="Traditional Arabic"/>
          <w:b/>
          <w:bCs/>
          <w:color w:val="0000FF"/>
          <w:sz w:val="32"/>
          <w:szCs w:val="32"/>
          <w:rtl/>
        </w:rPr>
        <w:t>( خيركم خيركم قضاء وأنا خيركم قضاء )</w:t>
      </w:r>
      <w:r>
        <w:rPr>
          <w:rFonts w:ascii="Traditional Arabic" w:hAnsi="Traditional Arabic" w:cs="Traditional Arabic"/>
          <w:color w:val="000000"/>
          <w:sz w:val="32"/>
          <w:szCs w:val="32"/>
          <w:rtl/>
        </w:rPr>
        <w:t xml:space="preserve"> وواضح جدا أن الذي أقرض أخاه المسلم منذ سنة مثلا ألف دينار قد أحسن إليه ، فالمقترض إذا أراد أن يوفيه اليوم ألف دينار وهي في القوة الشرائية تساوي اليوم خمسمائة أو نحو ذلك ، مش مهم الدقة هنا، أنه يسيء إليه , والشرع أقام المعاملة على مثل قوله تعالى : </w:t>
      </w:r>
      <w:r>
        <w:rPr>
          <w:rFonts w:ascii="Traditional Arabic" w:hAnsi="Traditional Arabic" w:cs="Traditional Arabic"/>
          <w:b/>
          <w:bCs/>
          <w:color w:val="FF0000"/>
          <w:sz w:val="32"/>
          <w:szCs w:val="32"/>
          <w:rtl/>
        </w:rPr>
        <w:t>(( هل جزاء الإحسان إلا الإحسان ))</w:t>
      </w:r>
      <w:r>
        <w:rPr>
          <w:rFonts w:ascii="Traditional Arabic" w:hAnsi="Traditional Arabic" w:cs="Traditional Arabic"/>
          <w:color w:val="000000"/>
          <w:sz w:val="32"/>
          <w:szCs w:val="32"/>
          <w:rtl/>
        </w:rPr>
        <w:t xml:space="preserve"> وقوله صلى الله عليه وعلى اله وسلم : </w:t>
      </w:r>
      <w:r>
        <w:rPr>
          <w:rFonts w:ascii="Traditional Arabic" w:hAnsi="Traditional Arabic" w:cs="Traditional Arabic"/>
          <w:b/>
          <w:bCs/>
          <w:color w:val="0000FF"/>
          <w:sz w:val="32"/>
          <w:szCs w:val="32"/>
          <w:rtl/>
        </w:rPr>
        <w:t>( أحب للناس ما تحب لنفسك )</w:t>
      </w:r>
      <w:r>
        <w:rPr>
          <w:rFonts w:ascii="Traditional Arabic" w:hAnsi="Traditional Arabic" w:cs="Traditional Arabic"/>
          <w:color w:val="000000"/>
          <w:sz w:val="32"/>
          <w:szCs w:val="32"/>
          <w:rtl/>
        </w:rPr>
        <w:t xml:space="preserve"> وقوله :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فهذا المدين الذي يصعب عليه الآن أن يدفع بدل الألف ألفين ليقلب الوضع فكريا ونظريا , ليفترض أنه كان هو الدائن ودائنه كان هو مدينه , ماذا يفعل.؟ يرضى بأن يقبل بدل الألف ألف عينا مع أن قوتها الشرائية على النصف , بلا شك لا يرضى ذلك , فهنا يأتي الحديث المذكور آنفا :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ومن هنا أخذ المثل العامي السائر المعروف : </w:t>
      </w:r>
      <w:r>
        <w:rPr>
          <w:rFonts w:ascii="Traditional Arabic" w:hAnsi="Traditional Arabic" w:cs="Traditional Arabic"/>
          <w:color w:val="800000"/>
          <w:sz w:val="32"/>
          <w:szCs w:val="32"/>
          <w:rtl/>
        </w:rPr>
        <w:t>" حط أصبعك بعينيك مثل ما توجعك توجع غيرك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فالتعامل على هذا الأساس من حب الخير كما جاء في بعض روايات الحديث : </w:t>
      </w:r>
      <w:r>
        <w:rPr>
          <w:rFonts w:ascii="Traditional Arabic" w:hAnsi="Traditional Arabic" w:cs="Traditional Arabic"/>
          <w:b/>
          <w:bCs/>
          <w:color w:val="0000FF"/>
          <w:sz w:val="32"/>
          <w:szCs w:val="32"/>
          <w:rtl/>
        </w:rPr>
        <w:t>( لا يؤمن أحدكم حتى يحب لأخيه ما يحب لنفسه من الخير )</w:t>
      </w:r>
      <w:r>
        <w:rPr>
          <w:rFonts w:ascii="Traditional Arabic" w:hAnsi="Traditional Arabic" w:cs="Traditional Arabic"/>
          <w:color w:val="000000"/>
          <w:sz w:val="32"/>
          <w:szCs w:val="32"/>
          <w:rtl/>
        </w:rPr>
        <w:t xml:space="preserve"> هذا الأساس في التعامل هو الذي يجب أن تكون علاقات بعضنا مع بعض ، فهذا هو جواب ما سألت بالضبط.</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القول بأن الدينار هو الدينار .؟</w:t>
      </w:r>
    </w:p>
    <w:p w:rsidR="002D34EB" w:rsidRPr="00411859"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أخي هذه المسألة مثل يعني مثل ما يقولوا في بعض البلاد بايخة , افترض الآن أنه استمر الدينار بالنزول والنزول حتى تعطل ، ويلغى بالمرة كما أصاب ألمانيا في زمنها في ماركها , فإذا كان رجل كان مدينا بمليون مارك، بعد ما تعطل المارك ، يقول له خذ مليون ، هذا شيء واضح ، مكشوف أنه فيه ظلم للدائن بدل الإحسان اليه ، والإحسان في الوفاء يتطلب الزيادة في الوفاء وليس النقص ، فالحديث السابق : </w:t>
      </w:r>
      <w:r>
        <w:rPr>
          <w:rFonts w:ascii="Traditional Arabic" w:hAnsi="Traditional Arabic" w:cs="Traditional Arabic"/>
          <w:b/>
          <w:bCs/>
          <w:color w:val="0000FF"/>
          <w:sz w:val="32"/>
          <w:szCs w:val="32"/>
          <w:rtl/>
        </w:rPr>
        <w:t>( وأنا خير كم قضاء )</w:t>
      </w:r>
      <w:r>
        <w:rPr>
          <w:rFonts w:ascii="Traditional Arabic" w:hAnsi="Traditional Arabic" w:cs="Traditional Arabic"/>
          <w:color w:val="000000"/>
          <w:sz w:val="32"/>
          <w:szCs w:val="32"/>
          <w:rtl/>
        </w:rPr>
        <w:t xml:space="preserve"> قاله الرسول عليه السلام حينما وفى الرجل بدل الجمل جملين ، هذا ليس من الربا في شيء ، هذا من حسن المعاملة ، الربا هو أن يشترط الدائن على المدين الزيادة أما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249</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شيخنا لا يزال بعض البيوت الفارغة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بنفس السعر الذي كان قائما سابقا يعني إذا شخص سيستأجر بيتا في هذا الوضع الموجودون فيه ، وجد نفس الأسعار مناسبة التي موجودة في الأسواق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حط حالك محل المؤجر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طلب مني هكذا  الإيجار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حط حالك محل المؤجر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سامع فتوتك أزيد السعر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يعني فيه الآن بعض الشقق الفارغة ومنها مؤجر ، هو طبعا نزل الإيجار عما كان من أول ما رفع الإيجار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كان مؤجرا بثمانين دينار والآن عملها سبعين دينار ، في شقق فارغة يريد يؤجرها فيؤجرها بنفس السعر بهذا الوضع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ما واردا ، الذي يستأجر الدار قلنا من عشرين سنة ويدفع خمس وعشرين دينار الآن لو أخلاها يدفع خمس وعشرين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شيخنا من خمس سنوات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نريد نتناقش في الأمثلة يا أخي المقصود تقريب الموضوع ، ما من خمس وعشرين سنة من خمس سنوات ، ما من خمس سنوات من سنتين ، إذا أخلى هذه الدار وكان مستأجرها بخمس وعشرين تؤجر بخمس وعشرين وإلا بست وعشرين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بخمس وعشرين.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لما تكون بالصورة هذه ، ما فيها المسألة واضحة ، لكن هل الغالب في الموضوع في الإيجارات هكذا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أعد مرة ثانية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جئنا أمثلة من خمس وعشرين سنة ، قلت لا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خمس سنوات طبعا ، لا طبعا يفرق السعر صرنا ننزل إلى سنتين ، يفرق ما يفرق جاء السؤال هل عامة المشاكل التي تثار الآن بين المؤجر والمستأجر هي داخلة في المثال الأخير وإلا في المثال الأول أو الثاني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المثال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كلها المثال واحد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 ، المثال الأخير السعر كان من سنتين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السعر الذي كان من سنتين هو الآن هكذا ، اتفقنا طبعا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ذمتك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السعر تبع خمس سنوات ، اليوم ، ابخس فلازم يزيده أليس كذلك ؟ والذي من خمس وعشرين سنة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يزيده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يزيده أكثر وأكثر ، المشاكل الواقعة اليوم بين المؤجر والمستأجر ، هل هي من النوع الأخير ، الذي ما يقبل الزيادة وإلا يقبل الزيادة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النوع الأخير طبعا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ما أظن ، فقط هو ما فهم سؤالي هل الايجارات المشاكل التي تقع بين المؤجر و المستأجر يعني ما اختلف السعر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اختلف شيخنا منذ سنتين ما اختلف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من سنتين إلى الآن ، أنا أقول المشاكل التي تقع بين المؤجر والمستأجر ، ما بظرف سنتين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اختلف نعم اختلف يعني من خمس وعشرين  اختلف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الله يهدينا وإياكم ، يا أخي الآن إذا افترضنا في خلاف بين خمسين مؤجر وخمسين مستأجر ، يا ترى نسبة الاختلاف بين الخمسينيات هؤلاء رأيت ، داخلة في النوع الأخير فقط ، وإلا في نوع ثاني ، ونوع أول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هذا الجواب</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الجميع</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الجميع</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الشيء الأول هو الأخير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كوننا أتينا بصورة ، التي هي الصورة الأخيرة  مصغرة ، إنه بظرف سنتين نفس الأجر يدفعه الآن ، لأنه ما فيه فرق ، لكن لماذا نتناسى الفوارق الذين هم متفقون إنه هي مهمة ويريد زيادة ما دام الواقع أنه الخلاف قائم بأنواعه كلها ، ليس فقط من النوع الأخير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أخونا خالد شحادة - انتظر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استأجر منذ شهرين بيت حسب ما علمت منه بسعر كثير رخيص سابقا كان أغلى بكثير مما أخذه الآن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يا أخي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وقعنا لك على بياض ، لكن ما تنحل المشكلة بالمثال هذا ،لأنه ليس هو المثال الواقع في الخلافات القائمة بين المؤجرين والمستأجرين ، صح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سؤالان السؤال الأول ما هو الصحيح الثابت في خصال قوم لوط عليه السلام ، و الثاني حكم إجابة دعوة من كان ماله حراما ، وكذلك وليمته وكذلك الهدية وكذلك نفقة الزوجة وقبول النفقة و الولد وقبوله النفقة من أبيه إن كان المال حراما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الخصال الثابتة عن قوم لوط فيما يحضرني الآن ما في الا المعروف في القرآن وهو إتيان الذكور لكن هناك أحاديث كثيرة يذكرون أنه أيضا كان لهم عادات سيئة ، يحضرني الآن أنه كان عندهم ولا مؤاخذة من لفظة الضراط ، كان الواحد منهم غير مبالي بمثل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المجلس  في هذا حديث لكن أنا ما مستحضر الآن الحديث هذا ما مرتبته ، طبعا إذا كان إخواننا الحاضرون يستحضرون شيئا من هذا وإلا لا في عندك شيء؟</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ابن عباس عشر خصال من قوم لوط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هذا غير صحيح ، لما تحدد سؤالك يتضح الجواب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أنا أجبتك لا يحضرني سوى ما هو مذكور في القرآن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لسؤالك الثاني ، مال الحرام أو المرابي الحقيقة هذه مسألة فيها دقة ، وتختلف باختلاف الآكل لهذا المال ويمكن الإنسان يستحضر صور متعددة فأنا أحاول الآن استحضر صورتين الصورة الأولى :  أن يكون مضطرا ، كأن يكون مثلا ابنا ولدا أبوه ماله حرام ، فهو عائش معه ، وليس له سبيل وليس له مصدر رزق ، في غير ايش ؟ في غير هذا المكسب ، الذي يكسبه ما عمل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يطفي السيارة شغالة قلت له من أجل أن يطفيها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يضحك - المقصود ما عنده سبب رزق غير ما يقدمه اليه والده ، فهذه صورة مما يقع اليوم كثيرا ، فيكون جوابنا إنه يعيش معه ، حتى يشعر بأنه استطاع أن يستقل بطعامه وشرابه ولباسه ، عن مكسب أبيه  الحرام ، الصورة الثانية ، قبول هديته ودعوته كما جاء في سؤالك ، فهنا يختلف اختلاف القابض للهدية والمجيب للدعوة ، والآكل لطعامه، إذا كان كل هذه الأشياء تحصل من المستجيب ، أو القابض أو الآكل مداهنة ، لا شك أنه يأكل حراما ، وإذا كان يفعل ذلك كله ، من باب تأليف قلب هذا الداعي ، حول هذه أو نحو ذلك مما جاء في السؤال والجواب فحينئذ يجوز بهذه النية ، إلى متى ؟ إلى أن ييأس من الوصول إلى الهدف الذي رمى إليه ، وهو تأليف قلبه ، بأن يصرفه عن هذا المال الحرام ، فإذا وصل إلى هذه النقطة ، يقول بلسان حاله ، أو بلسان قاله ، هذا فراق بيني وبينك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جواب ما عندي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بخصوص الميراث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الميراث حلال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 كان حراما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طالب أنهى التوجيهي يستطيع أن يتكسب ، فهل يبقى مع والده مقدار الضرورة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ليس من الضرورة في شيء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التوسع في الطعام فهل فقط يدفع الضرورة عن نفسه أم يأكل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بقدر ما يتوسع ما دام حاطط نصب عينيه أن هذا المال حرام للضرورة أي نعم غيره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يا شيخنا يكمل علمه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ما يكمل .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الوقت الحاضر مساجدنا كلها تعم بالأعمدة ، ويضطر المصلون أن يقطعوا صفوفهم بهذه الأعمدة فما رأيك في ذلك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غير وارد ، لماذا ؟ لأن السؤال واضح أنه مضطرين ايش يكون الجواب يعني أزيلوا السواري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كيف يريد يغسلها يعني تريد تقول إنه هو مركب رجل عادية ، آه ، هذه ليست رجلا يجب غسلها أو يجب مسحها ، ولذلك فقط الرجل السليمة وإن شاء الله ربنا يحفظها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 الجواب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ثاني مثلا أنا شاهدت العالم البشر كله ، يلبس الساعة بيده الشمال ، فشاهدتكم كلكم ، تلبسون الساعة بأيديكم اليمين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أراك أنت لا مع هؤلاء ولا مع هؤلاء - يضحك الشيخ والطلاب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أنتم لابسين باليمين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نحن حاطون شعار إنه نحن من أهل اليمين إن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وأصحاب اليمين ما أصحاب اليمين ))</w:t>
      </w:r>
      <w:r>
        <w:rPr>
          <w:rFonts w:ascii="Traditional Arabic" w:hAnsi="Traditional Arabic" w:cs="Traditional Arabic"/>
          <w:color w:val="00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عفى عليك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لماذا يا سيدي هم هناك يلبسون بالشمال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اولئك ليسوا ماشيين على الخط الذي نحن ماشون عليه قال الله قال رسول الله ، عندنا حديث ، يمكن أنت سمعته عن عائشة رضي الله عنها قالت </w:t>
      </w:r>
      <w:r>
        <w:rPr>
          <w:rFonts w:ascii="Traditional Arabic" w:hAnsi="Traditional Arabic" w:cs="Traditional Arabic"/>
          <w:b/>
          <w:bCs/>
          <w:color w:val="0000FF"/>
          <w:sz w:val="32"/>
          <w:szCs w:val="32"/>
          <w:rtl/>
        </w:rPr>
        <w:t>( كان رسول الله صلى الله عليه وسلم ، يحب التيامن في كل شيء ، في ترجله وفي تنعله وفي تطهره وفي شأنه كله )</w:t>
      </w:r>
      <w:r>
        <w:rPr>
          <w:rFonts w:ascii="Traditional Arabic" w:hAnsi="Traditional Arabic" w:cs="Traditional Arabic"/>
          <w:color w:val="000000"/>
          <w:sz w:val="32"/>
          <w:szCs w:val="32"/>
          <w:rtl/>
        </w:rPr>
        <w:t xml:space="preserve"> ، وهذا من الشأن ، عرفت علينا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نفس السؤال هل ثبت أنه عليه السلام كان يلبس الخاتم باليسار أو الشمال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كلاهما ، كلاهما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الساعة نلبسها بالشمال مثل الخاتم  بالشمال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لبستها بالشمال تكون تتشبه بالكفار ، والرسول عليه السلام نهى عن التشبه بالكفار ، وفيما هو أدق من ذلك كان يحب مخالفة الكفار ، التشبه شيء والمخالفة شيء فالكفار الساعة جاءتنا من عندهم ، لكن ما يستعملوها إلا باليد اليسرى ، ولذلك جاعلين المربط من هنا ، وإلا من هنا صعب ، لو هم عاملين حسابا لنا ، كان جعلوا لنا الزر من هنا ، لكن ما عاملين لنا وزنا لكن إن شاء الله تلك الأيام نداولها بين الناس ، الدنيا هكذا ، يوم لك ويوم عليك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يجب أن نعيش ما عشنا في روحنا في فكرنا مع شريعتنا مع ربنا عز وجل ، وفي حدود استطاعتنا ما عندنا استطاعة مثلا نخترع ساعة سلفية ، يكون مربطها من هنا ، ما عندنا استطاعة ، لكن عندنا استطاعة نقيمها من هنا نحطها هنا ، هذه من أين جاءت ؟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 لا يصبغون شعورهم ، ربنا عز وجل لحكمته البالغة فرض على البشر أطوارا ، أطوارا وهو جنين في بطن أمه أطوارا وهو يمشي على ارضه هكذا هكذا من هذه الأطوار أن يبدأ الشيب ها الأستاذ خالد بدأ الشيب يبشر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هذا البياض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البشر كلهم مؤمنهم وكافرهم صالحهم وطالحهم ، جاء الشرع ووضع تمييز ، قال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 إذن المخالفة غاية مقصودة من الشارع الحكيم المخالفة قصد المخالفة للكفار أمر مقصود ، فنحن نخالف اليهود والنصارى فيما نص عليه الشارع مباشرة ، ثم فيما يشير  إليه الشارع الحكيم ، بقوله إنه </w:t>
      </w:r>
      <w:r>
        <w:rPr>
          <w:rFonts w:ascii="Traditional Arabic" w:hAnsi="Traditional Arabic" w:cs="Traditional Arabic"/>
          <w:b/>
          <w:bCs/>
          <w:color w:val="0000FF"/>
          <w:sz w:val="32"/>
          <w:szCs w:val="32"/>
          <w:rtl/>
        </w:rPr>
        <w:t>( كان يحب - ايش - ؟موافقة أهل الكتاب قبل أن ينهى عن ذلك ، كان يسدل شعره ثم فرق بعد )</w:t>
      </w:r>
      <w:r>
        <w:rPr>
          <w:rFonts w:ascii="Traditional Arabic" w:hAnsi="Traditional Arabic" w:cs="Traditional Arabic"/>
          <w:color w:val="000000"/>
          <w:sz w:val="32"/>
          <w:szCs w:val="32"/>
          <w:rtl/>
        </w:rPr>
        <w:t xml:space="preserve"> ، الحديث هكذا في صحيح البخاري ، كان يسدل شعره ثم فرق ، لماذا ؟ هكذا كان أهل الكتاب من قبل ، الرسول عليه السلام نشأ كما تعلمون أميا ، والإسلام نزل عليه تدريجيا ، ما نزل طفرة واحدة بكل أحكامه والتي لا تعد ولا تحصى ، رأى أهل الكتاب حالتهم أحسن من الوثنيين المشركين قومه الذين عاش ووجد بين ظهرانيهم ، وجد اليهود والنصارى أهدى سبيلا ، وأقوى مقيلا من المشركين ما كان يعمل أهل الكتاب ؟ يسدلون شعورهم فهو فيما بعد فرق ، متى ؟ حينما بدأت الأحكام تنزل عليه من رب الأنام فيها تارة تصريحا ، وتارة تلويحا بمخالفة أهل الكتاب ، من ذلك الحديث السابق </w:t>
      </w:r>
      <w:r>
        <w:rPr>
          <w:rFonts w:ascii="Traditional Arabic" w:hAnsi="Traditional Arabic" w:cs="Traditional Arabic"/>
          <w:b/>
          <w:bCs/>
          <w:color w:val="0000FF"/>
          <w:sz w:val="32"/>
          <w:szCs w:val="32"/>
          <w:rtl/>
        </w:rPr>
        <w:t>( إن اليهود والنصارى ، لا يصبغون شعورهم فخالفوهم )</w:t>
      </w:r>
      <w:r>
        <w:rPr>
          <w:rFonts w:ascii="Traditional Arabic" w:hAnsi="Traditional Arabic" w:cs="Traditional Arabic"/>
          <w:color w:val="000000"/>
          <w:sz w:val="32"/>
          <w:szCs w:val="32"/>
          <w:rtl/>
        </w:rPr>
        <w:t xml:space="preserve"> أن اليهود والنصارى والبوذيين والمشركين والملاحدة كلهم يضعون الساعة في شمائلهم ، نحن علينا أن نضعها في أيماننا ، مخالفة ، أنا لا أقول هذا من باب التشبه ، لكن أقول هذا من باب المخالفة مع </w:t>
      </w:r>
      <w:r>
        <w:rPr>
          <w:rFonts w:ascii="Traditional Arabic" w:hAnsi="Traditional Arabic" w:cs="Traditional Arabic"/>
          <w:color w:val="000000"/>
          <w:sz w:val="32"/>
          <w:szCs w:val="32"/>
          <w:rtl/>
        </w:rPr>
        <w:lastRenderedPageBreak/>
        <w:t xml:space="preserve">الأسف الشديد اليوم قليل جدا جدا ، من أهل العلم فضلا عمن دونهم من طلبة العلم ، فضلا عن عامة الناس والرعاء من الناس ، لا يفكرون أبدا بشيء جاء فيه الإسلام ويحث فيه أتباعه إلا وهي مخالفة الكفار ، هذا كأنه ليس من أحكام الشريعة مع أن أحكام الشريعة صريحة في هذا الحكم ومن أقواها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إن اليهود لا يصلون في نعالهم ، فخالفوهم )</w:t>
      </w:r>
      <w:r>
        <w:rPr>
          <w:rFonts w:ascii="Traditional Arabic" w:hAnsi="Traditional Arabic" w:cs="Traditional Arabic"/>
          <w:color w:val="000000"/>
          <w:sz w:val="32"/>
          <w:szCs w:val="32"/>
          <w:rtl/>
        </w:rPr>
        <w:t xml:space="preserve"> اليهود لا يصلون في نعالهم ، المسلمون اليوم ما يعملون ؟ ما يصلون في نعالهم ، لو رأوا أحدا منا يصلي في نعليه أقاموا عليه القيامة ، هذا نجس هذا كيف تصلون فيه ، إلى آخره .ويعجبني الأثر التالي : كان أصحاب النبي صلى الله عليه وسلم في مجلس ، فحضرت الصلاة وأقيمت الصلاة وفيهم ابن مسعود وأبو موسى الأشعري ، ابن مسعود من فضله وكماله وهذا خلق يجب علينا نحن أن نتخلق به إن صح التعبير أن نتخلق به يعني أن نتمسك به ، ما هو هذا الخلق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خلق التواضع ، خلق أن نعرف حق الناس ومنازل الناس ومراتب الناس ، هذان صحابيان جليلان ، ابن مسعود وأبو موسى في المجلس ، أقيمت الصلاة من يتقدمهم ؟ إذا سمعنا قول الرسول عليه السلام ، في حق ابن مسعود </w:t>
      </w:r>
      <w:r>
        <w:rPr>
          <w:rFonts w:ascii="Traditional Arabic" w:hAnsi="Traditional Arabic" w:cs="Traditional Arabic"/>
          <w:b/>
          <w:bCs/>
          <w:color w:val="0000FF"/>
          <w:sz w:val="32"/>
          <w:szCs w:val="32"/>
          <w:rtl/>
        </w:rPr>
        <w:t>( من أحب أن يقرأ القرآن غضا طريا كما أنزل فليقرأه على قراءة ابن أم عبد )</w:t>
      </w:r>
      <w:r>
        <w:rPr>
          <w:rFonts w:ascii="Traditional Arabic" w:hAnsi="Traditional Arabic" w:cs="Traditional Arabic"/>
          <w:color w:val="000000"/>
          <w:sz w:val="32"/>
          <w:szCs w:val="32"/>
          <w:rtl/>
        </w:rPr>
        <w:t xml:space="preserve">  ، هو ابن مسعود ، تعبير عربي جميل ، </w:t>
      </w:r>
      <w:r>
        <w:rPr>
          <w:rFonts w:ascii="Traditional Arabic" w:hAnsi="Traditional Arabic" w:cs="Traditional Arabic"/>
          <w:b/>
          <w:bCs/>
          <w:color w:val="0000FF"/>
          <w:sz w:val="32"/>
          <w:szCs w:val="32"/>
          <w:rtl/>
        </w:rPr>
        <w:t>( فليقرأه على قراءة ابن أم عبد )</w:t>
      </w:r>
      <w:r>
        <w:rPr>
          <w:rFonts w:ascii="Traditional Arabic" w:hAnsi="Traditional Arabic" w:cs="Traditional Arabic"/>
          <w:color w:val="000000"/>
          <w:sz w:val="32"/>
          <w:szCs w:val="32"/>
          <w:rtl/>
        </w:rPr>
        <w:t xml:space="preserve"> ، بعض الأعاجم الذين مثل حكايتنا لا سمح الله ، ما الدورة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ابن أم عبد قول ابن مسعود وانتهى ، لكن أجمل لها ايش ؟ طراوة لها نغمة خاصة ، </w:t>
      </w:r>
      <w:r>
        <w:rPr>
          <w:rFonts w:ascii="Traditional Arabic" w:hAnsi="Traditional Arabic" w:cs="Traditional Arabic"/>
          <w:b/>
          <w:bCs/>
          <w:color w:val="0000FF"/>
          <w:sz w:val="32"/>
          <w:szCs w:val="32"/>
          <w:rtl/>
        </w:rPr>
        <w:t>( من أحب أن يقرأ القرآن غضا طريا كما أنزل ، فليقرأ على قراءة ابن أم عبد )</w:t>
      </w:r>
      <w:r>
        <w:rPr>
          <w:rFonts w:ascii="Traditional Arabic" w:hAnsi="Traditional Arabic" w:cs="Traditional Arabic"/>
          <w:color w:val="000000"/>
          <w:sz w:val="32"/>
          <w:szCs w:val="32"/>
          <w:rtl/>
        </w:rPr>
        <w:t xml:space="preserve"> ، منقبة عظيمة جدا ، الطرف الثاني أبي موسى الأشعري مر به عليه السلام ليلة وهو يقرأ القرآن فأصغى إليه ، فقال </w:t>
      </w:r>
      <w:r>
        <w:rPr>
          <w:rFonts w:ascii="Traditional Arabic" w:hAnsi="Traditional Arabic" w:cs="Traditional Arabic"/>
          <w:b/>
          <w:bCs/>
          <w:color w:val="0000FF"/>
          <w:sz w:val="32"/>
          <w:szCs w:val="32"/>
          <w:rtl/>
        </w:rPr>
        <w:t>( لقد أوتي هذا مزمارا من مزامير آل داوود عليه السلام )</w:t>
      </w:r>
      <w:r>
        <w:rPr>
          <w:rFonts w:ascii="Traditional Arabic" w:hAnsi="Traditional Arabic" w:cs="Traditional Arabic"/>
          <w:color w:val="000000"/>
          <w:sz w:val="32"/>
          <w:szCs w:val="32"/>
          <w:rtl/>
        </w:rPr>
        <w:t xml:space="preserve">، لما أصبح الصباح وقص الرسول عليه القصة ، قال : </w:t>
      </w:r>
      <w:r>
        <w:rPr>
          <w:rFonts w:ascii="Traditional Arabic" w:hAnsi="Traditional Arabic" w:cs="Traditional Arabic"/>
          <w:color w:val="800000"/>
          <w:sz w:val="32"/>
          <w:szCs w:val="32"/>
          <w:rtl/>
        </w:rPr>
        <w:t>" والله يا رسول الله ، لو علمت ذلك لحبرته لك تحبيرا "</w:t>
      </w:r>
      <w:r>
        <w:rPr>
          <w:rFonts w:ascii="Traditional Arabic" w:hAnsi="Traditional Arabic" w:cs="Traditional Arabic"/>
          <w:color w:val="000000"/>
          <w:sz w:val="32"/>
          <w:szCs w:val="32"/>
          <w:rtl/>
        </w:rPr>
        <w:t xml:space="preserve"> ، الشاهد : إنه كل واحد له فضله ، وكل واحد يسوغ له أن يصلي بالناس اماما لكن ابن مسعود كان له فضل في هذا المجلس ، لأنه كان هو السابق بالتقديم ، فقدم أبا موسى الأشعري ، لما يعلم من فضله وسابقته في الإسلام ، وتزكية الرسول له عليه السلام بمثل هذا الحديث وغيره ، تقدم وصلى لكن ماذا فعل ؟ كان منفعلا نزع نعليه ليصلي بالناس ، قال : </w:t>
      </w:r>
      <w:r>
        <w:rPr>
          <w:rFonts w:ascii="Traditional Arabic" w:hAnsi="Traditional Arabic" w:cs="Traditional Arabic"/>
          <w:color w:val="800000"/>
          <w:sz w:val="32"/>
          <w:szCs w:val="32"/>
          <w:rtl/>
        </w:rPr>
        <w:t>" ما هذه اليهودية "</w:t>
      </w:r>
      <w:r>
        <w:rPr>
          <w:rFonts w:ascii="Traditional Arabic" w:hAnsi="Traditional Arabic" w:cs="Traditional Arabic"/>
          <w:color w:val="000000"/>
          <w:sz w:val="32"/>
          <w:szCs w:val="32"/>
          <w:rtl/>
        </w:rPr>
        <w:t xml:space="preserve"> هنا الشاهد : </w:t>
      </w:r>
      <w:r>
        <w:rPr>
          <w:rFonts w:ascii="Traditional Arabic" w:hAnsi="Traditional Arabic" w:cs="Traditional Arabic"/>
          <w:color w:val="800000"/>
          <w:sz w:val="32"/>
          <w:szCs w:val="32"/>
          <w:rtl/>
        </w:rPr>
        <w:t>" ما هذه اليهودية أفي الواد المقدس أنت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اخلع نعليك إنك بالواد المقدس طوى ))</w:t>
      </w:r>
      <w:r>
        <w:rPr>
          <w:rFonts w:ascii="Traditional Arabic" w:hAnsi="Traditional Arabic" w:cs="Traditional Arabic"/>
          <w:color w:val="000000"/>
          <w:sz w:val="32"/>
          <w:szCs w:val="32"/>
          <w:rtl/>
        </w:rPr>
        <w:t xml:space="preserve"> ، أنت موسى بالواد المقدس ، وربنا أمرك إنك تخلع نعليك ؟ الشاهد : أمرنا بمخالفة أهل </w:t>
      </w:r>
      <w:r>
        <w:rPr>
          <w:rFonts w:ascii="Traditional Arabic" w:hAnsi="Traditional Arabic" w:cs="Traditional Arabic"/>
          <w:color w:val="000000"/>
          <w:sz w:val="32"/>
          <w:szCs w:val="32"/>
          <w:rtl/>
        </w:rPr>
        <w:lastRenderedPageBreak/>
        <w:t>الكتاب فضلا عن غيرهم المخالفة اليوم منسوخة من أذهان أهل العلم فضلا عن غيرهم ، فيجب أن نحييها أولا في سويداء قلوبنا وثانيا في منطلقنا في حياتنا ، وفي أعمالنا ، وهذا من هذا الباب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للكفار اليوم يربون لحاهم فكيف المخالفة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اسمع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للكفار اليوم يربون لحاهم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خطأ ، ما شاء الله اليوم أسئلة كثيرة لكنها كلها تريد تصحيحا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نحن نقول ونجيء بأحاديث أن اليهود والنصارى لا يصبغون ، أنت الآن تقول إنهم يربون لحاهم ، هذا خطأ يا أخي ،و الصحيح أن تقول يوجد فيهم من يربي لحيته ، لكن لا تؤاخذني إذا قلت لك لو أنك قلت هكذا ، سيجيئك سؤالي من عندي طيب والآخرين ما فعلوا ؟ ستقول لي يحلقون ، سيجيئك سؤال ثالث الذين يحلقون أكثر وإلا الذين يعفون ؟ ستقول الذين يحلقون أكثر ، إذن ترى حالك سقط السؤال وما عاد له قيمة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العقل الباطني يشتغل لكن ما يكون طبعا مدعوما من السماء وإنما مدعم من الأرض يوحي للسائل أنه يعمم السؤال فإذا كان المجيب يعني ما نريد نقول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يمشي السؤال عليه فهات بقي يجد له جوابا ، لكن إذا أردنا بفضل سنة نبينا عليه السلام ، نادرا ما تفوتنا زغلة من الزغل العلمي هذا الأسئلة التي تأتي من  خطأ ، فإذن السؤال إنهم يعفون خطأ هم إذا أردنا أن نقول هم يحلقون وإلا يعفون ما نقول ؟ أليس العبرة بالغالب ؟ إذن نقول يحلقون وإلا يعفون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يحلقون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سقط السؤال  وإذا تريد تدندن ولا أظن أنك مدندن ، أن هؤلاء القلة الذين يفعلون ، تريد تجد لهم وزنا ، الجواب معروف أيضا سأفرض لك أن سؤالك صحيح ، أنهم هم يعفون لحاهم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حكايتنا ، طيب القوة للمسلمين أن يتشبهوا بالمشركين أم العكس ؟ المشركون يتشبهون بالمسلمين ، ما هي القوة قوة الشخصية أن يتشبه المسلمون بالكفار وإلا أن يتشبه الكفار بالمسلمين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وهذا تشبه الكفار بالمسلمين ، في ظني السائل أنهم يعفون عن لحاهم ،ما المشكلة فيها </w:t>
      </w:r>
      <w:r>
        <w:rPr>
          <w:rFonts w:ascii="Traditional Arabic" w:hAnsi="Traditional Arabic" w:cs="Traditional Arabic"/>
          <w:color w:val="000000"/>
          <w:sz w:val="32"/>
          <w:szCs w:val="32"/>
          <w:rtl/>
        </w:rPr>
        <w:lastRenderedPageBreak/>
        <w:t xml:space="preserve">سيتشبهون بنا ،أحسن من نحن نتشبه فيهم ، الحق والحق أقول ، وهذا معروف في علم الفلسفة ، فلسفة الأخلاق كما يقولون اليوم ، إن الشعب و الأمة القوية في شخصيتها تفرض سلوكها وأخلاقها وآدابها على الآخرين ، والعكس بالعكس ، يوم كان الإسلام دولة وكانت للمسلمين صولة ، إلى عهد قريب كنت تجد الغربي يأتي بلاد الإسلام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حكايتي ، واضع عباية ما جائي ولابس بنطلون وجاكيت ، لكن زالت دولة المسلمين وقوتهم ، لأنهم رأوا الكفار أن هؤلاء المسلمين يتشبهون بهم ، فما عاد لهم الشخصية هذه حتى الكفار يتشبهون بالمسلمين ، فالخلاصة يا أخي إذا كان الكفار أخذوا بشيء من آداب المسلمين وأخلاقهم ، فذلك يستدعي أن يزداد المسلمون تمسكا بدينهم وأخلاقهم لأنهم ازدادوا علما بأن ما جاءهم به نبيهم عليه السلام هو الحق وهو الدين الحق ، ومن الأدلة ولا أقول الدليل ، ومن الأدلة على ذلك أن هؤلاء الكفار ، تبينت لهم هذه الحقيقة كما قال تعالى </w:t>
      </w:r>
      <w:r>
        <w:rPr>
          <w:rFonts w:ascii="Traditional Arabic" w:hAnsi="Traditional Arabic" w:cs="Traditional Arabic"/>
          <w:b/>
          <w:bCs/>
          <w:color w:val="FF0000"/>
          <w:sz w:val="32"/>
          <w:szCs w:val="32"/>
          <w:rtl/>
        </w:rPr>
        <w:t xml:space="preserve">(( سنريهم آياتنا في الآفاق وفي أنفسهم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إذن ما في إشكال ، أن يوجد في الكفار من يعفي عن لحيته ، مع أنه مع الأسف وإن شاء الله ربنا يكثر سوادهم ويصيروا أصحاب لحى ، لكن ما على حساب المسلمين هم يربون نحن نحلق  لا ، وإنما نظل نحن محافظين على آداب نبينا عليه السلام ، وأحكامه وهم بعيدون فليتشبهوا بنا ، ولا نتشبه نحن بهم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ألا يقال بهذا أن الأمر بإعفاء اللحى ليس متعلقا بالكفار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جوابا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ورد قرينة أو دليل على أن فرق الشعر يكون للجهة اليمنى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شيء ، وهذا لأمر ما ، لأن هذه من أمور العادات ، ليست تتعلق بالعبادات ، فالشرع لا يضع نظما للعادات ، لأنه ما جاء  ببيانها ، يتركها للناس أحرارا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تجد رخصة لشخص يأكل من أقاربه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بنفس الأسلوب الذي حكيناه عنه بأكل أموال المرابين إذا كان لتأليف قلوبهم وهدايتهم فيجب عليك أن تصلهم من باب صلة الأقارب أولا ومن باب محاولة هدايتهم ثانيا ، وإذا أصروا واستكبروا استكبارا ، ورأيت أن في مقاطعتهم فائدة لهم وزجر لهم عن ضلالهم ، تقاطعهم ولا عليك شيء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الوالد يا شيخ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الوالد كيف ؟ هو عايش مع الوالد وإلا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بعيد عنه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بعيد عنه أبو بعده وإلا هو بعد أباه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هو ما يعرف يجاوب ؟ يمكن تحكي أنت وتفضح حالك ، خليك ساكت أحسن لك.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أبوه الذي بعده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أبوه إذا بعده ، هو لا يبتعد عنه ، رأيت يواصله ، ليكن دأبه معه ، كما قال تعالى </w:t>
      </w:r>
      <w:r>
        <w:rPr>
          <w:rFonts w:ascii="Traditional Arabic" w:hAnsi="Traditional Arabic" w:cs="Traditional Arabic"/>
          <w:b/>
          <w:bCs/>
          <w:color w:val="FF0000"/>
          <w:sz w:val="32"/>
          <w:szCs w:val="32"/>
          <w:rtl/>
        </w:rPr>
        <w:t>(( وقضى ربك ألا تعبدوا إلا إياه ، وبالوالدين إحسانا إما أن يبلغن عندك الكبر أحدهما أو كلاهما ، فلا تقل لهما أف ولا تنهرهما وقل لهما قولا كريما ، واخفض لهما جناح الذل من الرحمة ،وقل ربي ارحمهما كما ربياني صغيرا ))</w:t>
      </w:r>
      <w:r>
        <w:rPr>
          <w:rFonts w:ascii="Traditional Arabic" w:hAnsi="Traditional Arabic" w:cs="Traditional Arabic"/>
          <w:color w:val="000000"/>
          <w:sz w:val="32"/>
          <w:szCs w:val="32"/>
          <w:rtl/>
        </w:rPr>
        <w:t>، تتأدب معه غاية الأدب ، وتتلاين معه غاية اللين ، وتأمره بالمعروف وتنهاه عن المنكر ، في حدود المعروف ، لأني أنا أعرف مع الأسف بعض الأبناء هداهم الله عز وجل وبقي الأباء في ضلالهم ، فاستأسد الأبناء عليهم ، وتسلطوا عليهم ورفعوا رؤوسهم وصاروا يخاصموهم ، كما لو كان لم يكن بينه وبين هذه الصلة الأب والولد هذا خطأ فاحش جدا ، الأب والأم لهما حقوقان ، ما بقيا في الحياة ولو كانوا مشركين ، فيجب التأدب معهم ، وإحسان المعاملة إليهم ، فإذا كان كما جاء في سؤالك أو في جوابك ، وهو أن الوالد أبعد الولد فهو يأكلها على جنابه ، ويسكت ويحاول أن يحسن معاملته لأبيه ، بحدود الاستطاعة لا يرفع صوته عليه ، ولا يقطعه لأنه له حقوق عليه ، لكن يحاول نصحه بالتي هي أحسن ، هذا الجواب بالنسبة للوالدين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وضع ماله في البنك للضرورة وليس للفائدة وهي الربا ، فهل يجوز استخدامها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كشراء كتب أو غيرها ، أو يضعها في ممتلكات عامة ، لمد تليفون أو غير ذلك أو يتبرع فيها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الجواب عن السؤال خائف يكون هذا السؤال يسلم على الأسئلة السابقة خائف يكون خطأ أيضا هل السؤال ما في خطأ؟</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رجل وضع ماله في البنك للضرورة وليس للفائدة وهي الربا ، فهل يجوز استخدامها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كشراء كتب أو غيرها ، أو يضعها في ممتلكات عامة ، لمد تليفون أو غير ذلك أو يتبرع فيها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الجواب عن السؤال خائف يكون هذا السؤال يسلم على الأسئلة السابقة خائف يكون خطأ أيضا هل السؤال ما في خطأ؟</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طيب ما هي الضرورة التي حملت هذا الانسان الذي يسأل هذا السؤال لايداع المال في البنك وأخذ الربا عليه ما هي الضرورة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خوفا من أن يسرق أو هو ورث مالا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واحدة واحدة خوفا من أن يسرق ؟ هذه ضرورة ، هذا خطأ أفحش من الأخطاء السابقة لأن الأخطاء السابقة كانت أخطاء لفظية ، هذا خطأ لفظي وفعلي ، في آن 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ورث مالا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زلنا ما خلصنا من الأول سامحك الله ، الآن شعر بالخطأ فيلف ويدور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الذي يودع ماله ، في البنك خوفا من أن يسرق ، هذا في ظني غير متقي لله عز وجل ثم قد يكون أحمق أما انه غير متقي لله عز وجل فهي ما فيها إشكال أما قد يكون أحمق ، لأنه ما يمكن يكون هو قارون زمانه ، يعني عنده أموال أين سيحطها في أي خزانة في أي مكان ؟ قد يكون درويشا مثل حكايتنا عنده كم مائة دينار كم ألف إلى آخره ، أين سيحطهم ؟ سيحطهم في البنك هذه حماقة متناهية ، هؤلاء يعني ما يقدر يأمنهم بطريقة ، ما أحد يشعر بها إطلاقا ، حتى اللصوص الذين اتخذوا السرقة مهنة لهم ، هذا خطأ فاحش جدا أنه الإنسان المسلم ، يرتكب ما حرم الله بادي الحيل لادنى الحيل لاتفه الأسباب ، يخاف المال ينسرق ،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يا إخوانا أنا والله اتعجب من حال المسلمين اليوم، أقول عنهم مسلمين أو ليسوا مسلمين مؤمنين بالله ورسوله وإلا هم من الكافرين الآية ليست هذه ليست من الآيات أو الأحكام المهجورة والتي لا يشترك في معرفتها العامي والخاصة لا هي تتخذ لافتات تزين بها البيوت كثير من البيوت تدخل فيها تجد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صدر المكان بخط جميل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الآية ليست مجهولة كجهل تلك المرأة التي سئلت أمس </w:t>
      </w:r>
      <w:r>
        <w:rPr>
          <w:rFonts w:ascii="Traditional Arabic" w:hAnsi="Traditional Arabic" w:cs="Traditional Arabic"/>
          <w:color w:val="000000"/>
          <w:sz w:val="32"/>
          <w:szCs w:val="32"/>
          <w:rtl/>
        </w:rPr>
        <w:lastRenderedPageBreak/>
        <w:t xml:space="preserve">عنها ، سألني زوجها قال لي أنا تزوجت حديثا ، ويقول هو سعودي ، وهي من البلاد هذه ، يقول بعد ما تزوجنا ، تبين أن المرأة تصلي الصبح والظهر بدون اغتسال من الجنابة ، فقط تتوضأ ، وما بعد تغتسل وتصلي بقية الصلوات وهي طاهرة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لأول مرة اسأل مثل هذا السؤال ، امرأة مسلمة ، وسألته قدر ايش عمرها ، قال عشرون إحدى وعشرون سنة أين عائشة هذه لا تعرف إنه الطهارة من الجنابة شرط من شروط صحة الصلاة  يقول إن قوله تعالى </w:t>
      </w:r>
      <w:r>
        <w:rPr>
          <w:rFonts w:ascii="Traditional Arabic" w:hAnsi="Traditional Arabic" w:cs="Traditional Arabic"/>
          <w:b/>
          <w:bCs/>
          <w:color w:val="FF0000"/>
          <w:sz w:val="32"/>
          <w:szCs w:val="32"/>
          <w:rtl/>
        </w:rPr>
        <w:t>(( وإن  كنتم جنبا فاطهروا ))</w:t>
      </w:r>
      <w:r>
        <w:rPr>
          <w:rFonts w:ascii="Traditional Arabic" w:hAnsi="Traditional Arabic" w:cs="Traditional Arabic"/>
          <w:color w:val="000000"/>
          <w:sz w:val="32"/>
          <w:szCs w:val="32"/>
          <w:rtl/>
        </w:rPr>
        <w:t xml:space="preserve"> ، ليست في الشهرة عند المسلمين والمسلمات ، ولذلك هذه المسكينة وقعت في هذه المخالفة كشهرة آية ، </w:t>
      </w:r>
      <w:r>
        <w:rPr>
          <w:rFonts w:ascii="Traditional Arabic" w:hAnsi="Traditional Arabic" w:cs="Traditional Arabic"/>
          <w:b/>
          <w:bCs/>
          <w:color w:val="FF0000"/>
          <w:sz w:val="32"/>
          <w:szCs w:val="32"/>
          <w:rtl/>
        </w:rPr>
        <w:t>(( ومن يتق الله ))</w:t>
      </w:r>
      <w:r>
        <w:rPr>
          <w:rFonts w:ascii="Traditional Arabic" w:hAnsi="Traditional Arabic" w:cs="Traditional Arabic"/>
          <w:color w:val="000000"/>
          <w:sz w:val="32"/>
          <w:szCs w:val="32"/>
          <w:rtl/>
        </w:rPr>
        <w:t xml:space="preserve"> ، لأن هذه ايش ؟ متخذ لها لافتة ، أتسأءل أنا في نفسي إنه المسلمون هؤلاء مؤمنين بهذه الآية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إذا هو اتقى الله وحط المال في مكان ما أحد يعرفه وإن كان بلغ النصاب ، كل سنة يطلع زكاته ، ويعتقد إنه هو لأنه اتقى الله يسلط عليه اللصوص ؟ حاشا لله ، إذن أين العذر فضلا عن الضرورة لهذا المسلم - عليكم السلام - الذي يودع ماله في البنك ، ما في ضرورة يا حبيبي ، هذا خطأ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ورث مالا وهو صغير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صار كبيرا وإلا لا ، حتى نختصر الطريق صار كبير بعد هذا وإلا تم صغير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تريد تطبقها أنت يعني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لي 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لي مال وقد ورثته  صغير ، الآن أصبحت رجلا ، ففيه فائدة فكيف استخدمها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الفائدة انسخها من قاموسك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هي ربا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قل ربا ، الآن المال هذا الذي هو ربا ، يسمونه فائدة ، ما يجوز تنتفع أنت منه ، وإنما يصرف في المرافق العامة ، لا يجوز أن تستفيد أنت منه شيء إطلاقا ، وإنما يستفيد منه جماهير الناس مرافق عامة ، ما الفقير تعطيه لرجل فقير لا ، وإنما تتخذ عملا يشترك في الاستفادة منه كل الناس ، وهذا من باب دفع الشر الأكبر بالشر الأصغر ، لأن هذا المال إذا ترك للبنك سيزداد به غنى وطغي ، فأخف منه ، إنه يأخذه </w:t>
      </w:r>
      <w:r>
        <w:rPr>
          <w:rFonts w:ascii="Traditional Arabic" w:hAnsi="Traditional Arabic" w:cs="Traditional Arabic"/>
          <w:color w:val="000000"/>
          <w:sz w:val="32"/>
          <w:szCs w:val="32"/>
          <w:rtl/>
        </w:rPr>
        <w:lastRenderedPageBreak/>
        <w:t>الذي كان تورط في زمانه ، أو ورط من أجل خاطرك أنت ، ورث لأنه كان صغيرا  كان يتيما</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فلما يأخذ المال رأس المال والربا تبعه ، هذه الربا يصرفه في المرافق العامة ، مثلا مكان في الحارة بحاجة إلى سبيل من ماء ، يصرفه في هذا السبيل ، أرض وعرة يتعثر فيها الأولاد النساء إلى آخره انسحب رأس المال من البنك ومعه الربا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لكن ما كان ، أظن وضح لك إنه كان مسؤولا فلا يجوز له أن يودع ماله في البنك ، ما فيه ضرورة إطلاقا ، وإن كان غير مسؤول ، فساعة التكليف يجب أن يسحب هذا المال ، من البنك حتى يبقى نظيفا زكيا مزكى ، وما يعطونه من الربا ، ما يستفيد منه شيئا وإنما يصرفه في المرافق العامة . نعم تفضل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أجبت و استثنيت الميراث من المال الحرام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استثنيته بجواز التصرف به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 لا شك أؤكد الذي أفهمته أنت صواب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استثنيته قبل قليل ، والآن في الجواب الأخير ، في شيء من التناقض أو فهمت خطأ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تناقض لأن هذا الكسب ليس هو مورثا حتى يدخل في المال وإنما هو من البنك حصل يعني هو قال إن أهله وضعوا المال في البنك وكان هو صغير ، فأخيرا كبر الرجل ، وما قال إنه هو استخرج المال كما استدركنا آنفا ، لكن نفترض أنه هو استخرج المال من البنك ، صح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سؤال يا أخي له جواب ، فقط جوابي له ما يخالف ما سبق ، الآن أنت شعرت أيضا كما يشعر غيرك بأنه هناك خطأ في تصورك ، لذلك قلت مات أبوه مات أبوه ورث المال الذي تركه ولو كان كله حراما فإن كان المال المتروك فهو وارثه ، أما إن كان المال ليس متروكا لا يزال في البنك ، عرفت كيف ؟ على كل حال وضح لك الجواب ، نعم . يالله يا كريم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سمحنا كعرف للنساء أن يضربن على الدف ، فذلك ذريعة لأن يصل هذا الصوت إلى الرجال ، هل نمنعهن من ذلك ، أم ذلك رخصة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نمنعهن لكن نوصيهم بأنه ما يبالغوا في ذلك قدر الإمكان ، لأن هذا أمر مستثنى مما هو حرام عادة أنت تعرف أنه الضرب على الدف حرام صح وإلا لا ، لكن أبيح في مناسبة النكاح ، و كذلك الغناء المباح من النساء هو مباح لهذه المناسبة ،فما نستطيع أن ننهى النساء عن شيء أباحة الله أو نبيه لهن ، وإنما نحاول نلطف الموضوع بقدر الاستطاعة بحيث نجمع بين تحقيق المصلحة ، ودفع المفسدة التي أنت تلمح بكلامك إليها ، نعم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الخواتيم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فص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الخواتيم بدون فص نعم يعني تقصد يعني ما يسمى بخاتم الخطبة وإلا بصورة عامة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خاتم الخطبة معروف لنا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بصورة عامة أنا قائل لك بصورة عامة، ما فيه فرق كان هكذا أو هكذا ما يهمك بالموضوع ، ما في فرق هكذا أو هكذا ، هو الخاتم كله ، إن عشت وأنت متختم أو عشت وأنت غير متختم فارتاح ، كذلك إن عشت أن متختم بخاتم له فُض ، أو له فِص أو له فَص أو ليس له فُص ولافَص ولا فِص فمثل بعضه -يضحك الشيخ- واضح الجواب وإلا في النفس ما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ضعيفة الله يجزيك الخير ها مشايخ -يضحك الشيخ - طلب التوضيح الشيخ الشيخ طلب التوضيح بعد هذا أنت يأتي دورك ، قلت ومن أصعب الأشياء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توضيح الواضحات</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وأنا مثل حكايتك ، ما الفرق بيني وبينك ، أنت شركسي وأنا ألباني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أنت عالم وأنا جاهل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أنت ما قلت أنت عالم وأنا جاهل قلت أنا شركسي - يضحك الشيخ والطلبة - ولذلك أنا قلت لك ألباني وعرفت أن هذا سلاح غير ماض ، وغيرت عبارتك مثل صاحبك وغيره ، المقصود قلت أنا إن زيد من الناس ، عاش متختم طيلة حياته ،وآخر بدون تختم طيلة حياته كلاهما سواء ، ليس هذا الذي عاش ومات متختما بأقرب عند الله ، من ذاك الذي عاش غير متختم ،و شرحت لك أن الذي عاش بخاتم له فَص وفُص وفِص وآخر عاش بخاتم ليس له فَص وفُص وفِص ، كلاهما سواء ما يريد </w:t>
      </w:r>
      <w:r>
        <w:rPr>
          <w:rFonts w:ascii="Traditional Arabic" w:hAnsi="Traditional Arabic" w:cs="Traditional Arabic"/>
          <w:color w:val="000000"/>
          <w:sz w:val="32"/>
          <w:szCs w:val="32"/>
          <w:rtl/>
        </w:rPr>
        <w:lastRenderedPageBreak/>
        <w:t>أشرح لك هل الآن وضح لك الأمر ؟ يعني صار في الإعادة إفادة يعني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رمضان أوله وآخره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الرحم  المأمور بصلته المسلم هل له ضابط أو ما هو ضابطه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أظن تنضبط القضية فقهيا ، لكن تنضبط عمليا ، بمعنى الآن لو تصورنا ، على طريقة علماء الأحناف ، الذين قرروا رجل مات وله خمسون 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 له خمسون جد ما يقدر يواصلهم كلهم يريد يبدأ بالأقرب فالأقرب ، له جدان ممكن يصير هذا في بعض الأحوال ، له أقارب كثيرون إذن الأقربون أولى المعروف ،و إلا صلة الرحم تشمل كما تبين لي أخيرا من كلام الحافظ ابن حجر في فتح الباري أقارب الأب والأم ، ولا يوضع لهذا حد بحيث يعرف الإنسان فكرا حدوده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تقيد المحارم مثلا من النساء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ما قيل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من لا يثبت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لا ايش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لا يثبت الساق لله عز وجل فهل هذا يكون مخالف للأصول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ما خالف لأن هذا باجتهاد ، لأنه فسر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نفاها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فسر الساق بالشدة ونحو وذلك ففهم الآية أنها ليست صفة الله عز وجل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الإسلام رحمه الله هو 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قرأ قول الله تعالى </w:t>
      </w:r>
      <w:r>
        <w:rPr>
          <w:rFonts w:ascii="Traditional Arabic" w:hAnsi="Traditional Arabic" w:cs="Traditional Arabic"/>
          <w:b/>
          <w:bCs/>
          <w:color w:val="FF0000"/>
          <w:sz w:val="32"/>
          <w:szCs w:val="32"/>
          <w:rtl/>
        </w:rPr>
        <w:t>(( وما ينطق عن الهوى ))</w:t>
      </w:r>
      <w:r>
        <w:rPr>
          <w:rFonts w:ascii="Traditional Arabic" w:hAnsi="Traditional Arabic" w:cs="Traditional Arabic"/>
          <w:color w:val="000000"/>
          <w:sz w:val="32"/>
          <w:szCs w:val="32"/>
          <w:rtl/>
        </w:rPr>
        <w:t xml:space="preserve"> ، ليس في آيات الصفات ، وإنما الذين أثبتوها لم يفهموها من الآية وإنما فهموها من حديث أبي سعيد الخدري من صحيح البخاري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البخاري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فشيخ الإسلام لم يشر إلى صفة من صفات الله ، وإنما قال هذه الآية ليست من آيات الصفات فشتان بين هذا الباب وهذا الباب والله أعلم ، وابن القيم رحمه الله تلميذ شيخ الإسلام رد ردا مفسرا عليهم ، في الصواعق المرسلة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 جزاك الله خيرا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الفرق بين لفظ كافر وكفر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كافر يحمل معنى صفة لازمة له ، وليس كذلك كفر ، فليس كل من كفر يصير كافرا مثاله ليس كل من عدل ، مرة واحدة يصير عادلا ، وليس كل من ظلم مرة واحدة يصبح ظالما ، و إلا كانت اختلطت الصفات بين الناس ، فالحجاج الظالم المبير ، لا بد أنه عدل ما مرة واحدة مرات ، فهل نقول إنه عادل ؟ ولا بد من زيد من الناس آخر عادل لكنه ظلم في قضية ، فيصبح ايش ؟ يأخذ اسم ظالم  فهذا الاسم الفاعل هذا ، يعطي صفة معينة فيمن قام فيه هذا الفعل أكثر من كلمة كفر ،ولذلك لا يجوز لنا ، أن نطلق كلمة كافر على شخص أطلق الرسول عليه لفظة كفر ، لأن لفظة كفر  دون لفظة كافر بمعنى كل من قيل فيه كافر فقد كفر ولا عكس ليس كل من كفر هو كافر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عادة في النكاح وهو دخول الزوج على زوجته أمام النساء وهن مغطيات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.ويلبسها الذهب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انتهاء الحفل يخرجوا في سيارة مزينة ويلفوا البلد مع إطلاق البوري وغير ذلك فما أدري حكمها من الناحية الشرعية وما هو الصحيح ؟</w:t>
      </w:r>
    </w:p>
    <w:p w:rsidR="002D34EB" w:rsidRPr="00FB3B6E"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هذا الذي ذكرته كله مخالفات للشريعة ، أولا دخوله على النساء الأجانب حتى ولو كان الأمر وهن متحجبات وهذا غير واقع ، قد يكون فيهن متحجبات ولكن أكثرهن بلباس الزينة فهذا بلا شك حرام لا يجوز ، والخروج العروس بالسيارة التي تصم الأذان بصوتها تزعج الناس ، أكثر من ذلك أنهم يقطعون الطريق على الناس ، لأنهم يقصدون بهذا الخروج المفاخرة ، والدعاية و لذلك يتقدمهم المصور الذي بيده الفيديو يريد أن يصور فيجعل الناس الماشين في مصالحهم الخاصة ، محصورين وراء القافلة المزيفة هذه حتى إذا ما صورت ظهر فيها سيارات عديدة وكثيرة جدا ، وهي ليس لها علاقة بهذا السير الذي فرضوه على </w:t>
      </w:r>
      <w:r>
        <w:rPr>
          <w:rFonts w:ascii="Traditional Arabic" w:hAnsi="Traditional Arabic" w:cs="Traditional Arabic"/>
          <w:color w:val="000000"/>
          <w:sz w:val="32"/>
          <w:szCs w:val="32"/>
          <w:rtl/>
        </w:rPr>
        <w:lastRenderedPageBreak/>
        <w:t xml:space="preserve">الناس فرضا فبلا شك إن القضية فيها اعتداءات من وجوه عديدة ، فلا يجوز الإعلان يقتصر فقط في الدار ، وهذه من تقاليد المسلمين بالتشبه بالكفار وربما زادوا عليه ، وهذا أمر واضح بتحريمه ولو كان هناك من يحكم بما أنزل الله لأوقفهم -يرحمك الله - وكثيرا ما نسمع وخاصة بهذا الموسم العطلة الصيفية الظاهر أن الناس الذين يروحون لقضاء  مصالحهم خارج البلد ، يجيئون في العطلة الصيفية ، والذي يكون موفرا كم قرشا يتزوج ، فهذا خاصة ايش ؟ الزواج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250</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العروس بالسيارة التي تصم الأذان بصوتها تزعج الناس ، أكثر من ذلك أنهم يقطعون الطريق على الناس ، لأنهم يقصدون بهذا الخروج المفاخرة ، والدعاية و لذلك يتقدمهم المصور الذي بيده الفيديو يريد أن يصور فيجعل الناس الماشين في مصالحهم الخاصة ، محصورين وراء القافلة المزيفة هذه حتى إذا ما صورت ظهر فيها سيارات عديدة وكثيرة جدا ، وهي ليس لها علاقة بهذا السير الذي فرضوه على الناس فرضا فبلا شك إن القضية فيها اعتداءات من وجوه عديدة ، فلا يجوز الإعلان يقتصر فقط في الدار ، وهذه من تقاليد المسلمين بالتشبه بالكفار وربما زادوا عليه ، وهذا أمر واضح بتحريمه ولو كان هناك من يحكم بما أنزل الله لأوقفهم - يرحمك الله - وكثيرا ما نسمع وخاصة بهذا الموسم العطلة الصيفية الظاهر أن الناس الذين يروحون لقضاء  مصالحهم خارج البلد ، يجيئون في العطلة الصيفية ، والذي يكون موفرا كم قرشا يتزوج ، فهذا خاصة ايش ؟ الزواج تلاقي حفلا زواج ويحضرون الجوف الموسيقي وأمام المسجد والناس في الصلاة والموسيقى تعمل عملها ، وأظن الكفار في يوم الأحد وهم في الكنيسة ما يعملون هذا العمل إطلاقا ، ولذلك المسلمون مع الأسف ، لم يبق عندهم لا دين يتبعونه ولا عقل يهتدون به .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اشترك مع آخر في شركة معه ألف دينار ، شريكه قال له أعطيك مثلا خمسة عشرة بالمائة ربحا أو خسارة بالنسبة لهذا المال ، فهل على هذه الصورة شيء من حيث الحكم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أحدهما يضارب بالمال والآخر ببدنه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أو لا يكون ، يعني صورتين ما في تحديد وإنما التحديد أو السؤال على تحديد نسبة الربح أو الخسارة عشرين بالمائة ما جاءت نسبة من المال كله ، أو من مجموع المال لكن الشريك الآخر قال أنا </w:t>
      </w:r>
      <w:r>
        <w:rPr>
          <w:rFonts w:ascii="Traditional Arabic" w:hAnsi="Traditional Arabic" w:cs="Traditional Arabic"/>
          <w:color w:val="000000"/>
          <w:sz w:val="32"/>
          <w:szCs w:val="32"/>
          <w:rtl/>
        </w:rPr>
        <w:lastRenderedPageBreak/>
        <w:t>أعطيك خمس عشرة بالمائة أو عشرين بالمائة ربحا أو خسارة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صار شريكا ، لأني رأيت قضية دين ما شراكة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ما داين لأنه يريد يخسر معه إذا صار خسارة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الذي أريد أفهمه يعني مضاربة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الذي ورد قد يكون هكذا ، وقد يكون هكذا يجوز الصورتين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قد يكون هكذا وقد لا يكون ما يكون؟ نريد نعرف الصورة حتى نجاوب عنها ، أنا فهمت أن هذه إما مضاربة  وإما مداينة ، إذا كانت مضاربة فهذا يخسر إذا خسروا هذا ، يخسر من ماله وذاك يخسر من ايش ؟من تعبه ،وإذا ربحوا يربح الاثنان بما اتفقا عليه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سؤالي حول قضية التحديد يعني يجوز الخسارة صارت أكثر من عشرين بالمائة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أولا تذكر نسبة الربح ونسبة خسارة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نسبة محددة هذا الإشكال الذي ورد في ذهني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مقابل ماذا ؟  نرى نوع المعاملة ، يعني من أي نوع نريد ندخل هذه المعاملة هل هو باب القرض ، هل هو باب المضاربة هل هو باب المشاركة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باب المشاركة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هذا يشارك بماله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يشارك بماله يعني صاحب المال الذي أتى بالشريك حدد له هذا الربح أو الخسارة بعشرين بالمائة ربحا وخسارة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وذاك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 يريد يصير معه نفس الشيء ، فقط لم يشترط على نفسه أن يحدد النسبة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تسمح لي ، يعني بمعنى لو جاءه واحد قال للآخر نريد نتشارك معك ببضاعة بألف دينار ، ولكن إذا ربحت بها  مربحا كبيرا ، أريد عشرين بالمائة ويمكن الثاني يربح مائة بالمائة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الثاني وبالعكس ممكن يجيء يخسر مائة في المائة لكن هذا يتحمل عشرين بالمائة من الخسارة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هكذا الصورة يعني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هكذا الصورة يعني حتى نستطيع أن نجاوب نريد نعرف مثلا ، أنا وإياك أنا أعطيتك ألف دينار ، وضعت ألف دينار من عندك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وضعت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واشتريت بضاعة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قليلا إذا ما فعلت ؟ سيتغير الجواب ، انتظر حتى ننتهي من تصوره هو ، ما صار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حطيت ألف وأنت ما حطيت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ألف شيخنا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شرينا بهذين الألفين اشترينا بضاعة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جعلت انت لك وما جعلت انت لي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إذا أنت ربحت مائة بالمائة أنا أريد منك فقط عشرين بالمائة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إذا ربحت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لماذا ما أنت إذا ربحت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يتاجر فيها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إذن هنا نريد نعرف أنه في أصبح أحد الشركين رأس ماله التعب والعمل صح وإلا لا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كنت متصورا أنه أنا أقدر أضع مائة دينار ، لكن ما أقدر أعمل ، لكن هو يقدر يحط مائة دينار ، ويقدر يعمل فهو حولها عليّ  الآن أنه أنا أريد أضع ألف وأريد أشتغل ، طيب ما تريد مني أنت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كان أنت ربحت مثلا بالألف دينار كذلك ألف فأنا أريد منك فقط عشرين بالمائة ، يعني مائتين دينار ،و إذا كان الألف دينار خسرت بس الألف فأنا أريد منك تخصم عليّ فقط عشرين بالمائة ، وتعطينا ثمانمائة دينار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وإذا خسر المال كله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تجيء لي بثمانين بالمائة ، لأنه أنا العشرين بالمائة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الظاهر أنه لا يجوز ؟ فكيف شريك مضارب بالمال ومضارب بجهده ، إذا خسر يريد يعوض الشريك الثاني الذي يضارب بالمال دون الجهد من أين سيحضر له التعويض هذا ؟ هذا ربا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ربا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جاء بصورة ، ما يهمنا بقي ما السؤال الله يرحمه السؤال ، أنت حافظ السؤال يا أستاذ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سؤالا ، أنا أسألك سؤالا أنت حافظ السؤال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يبدوا في شركة مصغرة ، وتشتغل وجاء أحد الناس يريد أن يشغل ألف دينار ، فصاحب الألف دينار قال لصاحب الشركة المصغرة ، أنا معي ألف دينار ، أريد أشغلهم ، فاشترط عليه أنه أنت تربح عشرين بالمائة وإذا خسرت تخسر عشرين بالمائة هذا الذي يبدوا ؟ وإلا فيه شيء آخر يا شيخ علي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الإشكال في قضية تحديد النسبة في موسم الشنطات صورة قال أحمد الآن موسم الشنطات معاي أنا مثلا مائتان دينار ، وأريد أبيع شنطات فما يكفي المبلغ ، أريد كذلك أربح دينار ، أعطني ألف دينار قال له  فقط أنا أريد أربح عشرين بالمائة أو أخسر عشرين بالمائة ، فمشي البيع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التحديد هذا ، ما يجوز التحديد مطلقا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للأغراض الموجودة في المسجد ، تعرف أنها وقف  لله تعالى ، فهل يجوز لأحد أن </w:t>
      </w:r>
      <w:r>
        <w:rPr>
          <w:rFonts w:ascii="Traditional Arabic" w:hAnsi="Traditional Arabic" w:cs="Traditional Arabic"/>
          <w:color w:val="000000"/>
          <w:sz w:val="32"/>
          <w:szCs w:val="32"/>
          <w:rtl/>
        </w:rPr>
        <w:lastRenderedPageBreak/>
        <w:t>يأخذ من المسجد مثلا كتابا يذهب به خارج المسجد يستفيد منه ثم يعيده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يعود إلى</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وقف لله تعالى</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هذا يعود إلى شرط الواقف ، كانوا قديما ينصون ويكتبون هذا الكتاب وقف على المسجد الفلاني أو المدرسة الفلانية ، لا يجوز إخراجه ،يقول الفقهاء مع شيء من المبالغة ، </w:t>
      </w:r>
      <w:r>
        <w:rPr>
          <w:rFonts w:ascii="Traditional Arabic" w:hAnsi="Traditional Arabic" w:cs="Traditional Arabic"/>
          <w:color w:val="800000"/>
          <w:sz w:val="32"/>
          <w:szCs w:val="32"/>
          <w:rtl/>
        </w:rPr>
        <w:t>" شرط الواقف كنص الشارع "</w:t>
      </w:r>
      <w:r>
        <w:rPr>
          <w:rFonts w:ascii="Traditional Arabic" w:hAnsi="Traditional Arabic" w:cs="Traditional Arabic"/>
          <w:color w:val="000000"/>
          <w:sz w:val="32"/>
          <w:szCs w:val="32"/>
          <w:rtl/>
        </w:rPr>
        <w:t xml:space="preserve"> ، هذا كلام له وجاهة ، لكن فيه مبالغة من حيث التشبيه ، ما وجاهته ؟ وجاهته الآية التي ذكرتها أنت أظن </w:t>
      </w:r>
      <w:r>
        <w:rPr>
          <w:rFonts w:ascii="Traditional Arabic" w:hAnsi="Traditional Arabic" w:cs="Traditional Arabic"/>
          <w:b/>
          <w:bCs/>
          <w:color w:val="FF0000"/>
          <w:sz w:val="32"/>
          <w:szCs w:val="32"/>
          <w:rtl/>
        </w:rPr>
        <w:t>(( أوفوا بالعقود ))</w:t>
      </w:r>
      <w:r>
        <w:rPr>
          <w:rFonts w:ascii="Traditional Arabic" w:hAnsi="Traditional Arabic" w:cs="Traditional Arabic"/>
          <w:color w:val="000000"/>
          <w:sz w:val="32"/>
          <w:szCs w:val="32"/>
          <w:rtl/>
        </w:rPr>
        <w:t xml:space="preserve"> ، هذا الذي أوقف هذا الكتاب أو هذا المال ، في هذا المسجد شرط هذا الشرط والمؤمنون عند شروطهم ، فيجب الوفاء  به ، ولذلك قالوا باعتبار أنه مستند لأصل في الشريعة قالوا شرط الواقف كنص الشارع ، لكن مع وجود المبالغة في التشبيه ، وجد مبالغة في التطبيق وذلك أنه يتبين أحيانا أن تنفيذ شرط الواقف ، لا يحقق مصلحة شرعية أرادها الواقف ، فالظاهريون وعرفتم من هم ، الظاهريون بقي ، من هم ؟ الذين يفرقون بين الصورتين ، الظاهريون يقولون شرط الواقف كنص الشارع خلينا نجيء بمثال ، رجل أوقف أرضا ليبني عليها مسجدا ، مات الرجل هذه الأرض كانت قريبة من البلد ، وكان البلد بحاجة لمسجد ، لكن لأمر ما ،هذا الأمر صار عندنا في بعض البلاد السورية ، كانت قرية عامرة بأهلها وسكانها ، في وادي فجاء سيل عرمرم ، واكتسح القرية عن بكرة أبيها ، فاعتبروا بهذا السيل ، وأصبحوا يبنون فوق على الجبل ، فقيل إن هناك أرض موقوفة لبناء مسجد خلينا نبنيه ، لكن ما فيه الآن حول الأرض سكان يصلون فيه ، لازم الأرض الآن نبيعها ونشتري بديلها بثمنها ، أرض في القرية الجديدة  ، لا شرط الواقف كنص الشارع ، فهنا بقي الفقه الصحيح يقول يجب تنفيذ شرط الواقف مالم يظهر أنه ينافي مصلحة الشرع ، الآن في هذا المثال إذا كان أوقف الكتاب شرط عدم إخراجه ، فيجب الاحتفاظ بهذا الشرط ، وعدم إخراج الكتاب من المسجد ، لا يقال إن هذا الكتاب إذا لم يخرج من المسجد ما استفاد الناس لأنه يقال العكس أيضا ، إخراج الكتاب من المسجد ، ذريعة ووسيلة لذهاب الكتاب من المسجد ، فإذا كان الواقف شرط هذا الشرط ، فلا يجوز إخراج الكتاب من المسجد لأنه الذي يريد يخرجه يريد يقرؤه في البيت وإذا كان ما فيه شرط ، فحينئذ يجوز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نحن واقعون في مصيبة</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خير</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 في كثير ناس ، يجيئون بكتب ويروحون نحن ما يعرفنا ما شرط وما سوى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نعمل ؟ نأخذ القاعدة الأولى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شرط الواقف كنص الشارع</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السيوطي رحمه الله له رسالة اسمها بذل المجهود في إسناد المحمول كانوا شارطين الكتب ما تطلع ، فألف رسالة في نقض هذا الشرط وأنه أهل العلم تموت الكتب ولا يستفيدون منها ، فألف رسالة في نقض هذا الشرط وأنه يجب إخراجها لعموم الفائدة وعموم النفع وما شابه ذلك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الله يجزيك الخير تحملني على كم سؤال ونريد الجواب منك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كان رسول الله صلى الله عليه وسلم يحافظ على ركعتين بعد صلاة الوتر محافظة دائمة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لدينا ما يدل على ذلك ، سوى كان يصلي ركعتين بعد صلاة الوتر ، والأصل في كان أنها  تفيد الاستمرار ، إلا لدليل ، لكن مع إفادتها الاستمرار ، لا تنفي إنه يترك في بعض المرات لأن العبرة بالغالب ، فإذا كان السؤال عندنا نص أنه ترك أحيانا ، الجواب لا ما عندنا نص لكن عندنا هذا النص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شخص يقول السلام عليكم وآخر يقول السلام عليكم يسمع المجموعة كلها ايش السنة في ذلك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أرى الأول ، لأن الأصل بالنسبة لداخل المسجد أن لا يشوش ، فإذا كان لا بد من إلقاء السلام ولا بد من إلقاء السلام فلمن حوله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 أيضا بالنسبة للذكر بالنسبة بعد الانتهاء من الصلاة بالتسليم كما هو ثابت في صحيح البخاري أنه كان يعرف انتهاء صلاة رسول الله صلى الله عليه وسلم بالذكر ، كيف كان الذكر الذي يذكرونه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عندنا كيفية لهذا الحديث ، لكن في أحاديث أخرى أنه كان يقول </w:t>
      </w:r>
      <w:r>
        <w:rPr>
          <w:rFonts w:ascii="Traditional Arabic" w:hAnsi="Traditional Arabic" w:cs="Traditional Arabic"/>
          <w:b/>
          <w:bCs/>
          <w:color w:val="0000FF"/>
          <w:sz w:val="32"/>
          <w:szCs w:val="32"/>
          <w:rtl/>
        </w:rPr>
        <w:t xml:space="preserve">( اللهم أنت السلام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ويستغفر ثلاثا ، وكان يقول </w:t>
      </w:r>
      <w:r>
        <w:rPr>
          <w:rFonts w:ascii="Traditional Arabic" w:hAnsi="Traditional Arabic" w:cs="Traditional Arabic"/>
          <w:b/>
          <w:bCs/>
          <w:color w:val="0000FF"/>
          <w:sz w:val="32"/>
          <w:szCs w:val="32"/>
          <w:rtl/>
        </w:rPr>
        <w:t>( لا إله إلا الله وحده لا شريك له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أظن كانوا يرفعون  بالتكبير وهذا أظن في لفظ للحديث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لكن هذا لا يعني اللفظ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تحديد الكيفية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صحيح ، يعني التكبير لبعض الناس في السعودية يسلم من هنا يقول الله أكبر ، هذا تكبير ، لكن أنا ما أتصور الأمر هكذا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وهذه ظاهرية تقريبا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أي نعم</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إخواننا السعوديين مؤلف كتاب يقول </w:t>
      </w:r>
      <w:r>
        <w:rPr>
          <w:rFonts w:ascii="Traditional Arabic" w:hAnsi="Traditional Arabic" w:cs="Traditional Arabic"/>
          <w:b/>
          <w:bCs/>
          <w:color w:val="0000FF"/>
          <w:sz w:val="32"/>
          <w:szCs w:val="32"/>
          <w:rtl/>
        </w:rPr>
        <w:t>( لا إله إلا الله وحده لا شريك له )</w:t>
      </w:r>
      <w:r>
        <w:rPr>
          <w:rFonts w:ascii="Traditional Arabic" w:hAnsi="Traditional Arabic" w:cs="Traditional Arabic"/>
          <w:color w:val="000000"/>
          <w:sz w:val="32"/>
          <w:szCs w:val="32"/>
          <w:rtl/>
        </w:rPr>
        <w:t xml:space="preserve"> ، ويرفع من صوته لعدم وجود دليل على أنه بدليل لوجود التكبير أو التهليل بعد الصلاة فيقول ما فيه تحديد كم أنا أرفع صوتي ، فأنا كنت أقول لأخي هذا ، إذا نريد نرفع صوتنا نكون شوشنا ، وهذا مخالف للسنة بدليل ، </w:t>
      </w:r>
      <w:r>
        <w:rPr>
          <w:rFonts w:ascii="Traditional Arabic" w:hAnsi="Traditional Arabic" w:cs="Traditional Arabic"/>
          <w:b/>
          <w:bCs/>
          <w:color w:val="0000FF"/>
          <w:sz w:val="32"/>
          <w:szCs w:val="32"/>
          <w:rtl/>
        </w:rPr>
        <w:t>( لا يجهر بعضكم على بعض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فقد يجوز أن نقول مثلا بهمس بلا إله إلا الله وحده هكذا ، ما نجهر لوجود بعض الإخوة يتأسون بالشيخ الفاضل الملتحي الذي وجهه كذا ، يتأسون به كونه يرفع صوته فيرفعون مثله ، ويصير جماعة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 قال لك الرجل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لا شيخ ما فيه دليل ما فيه تحديد ما فيه كذا ، وإخواننا الثلاثة جاءوا خصوصا على المسجد عندنا ، لأني درست على هذا الأمر  وقلت لهم السنة في ذلك كذا وكذا فقالوا جئنا خصوصا في هذا العام حتى نسمعك فنرى ردك فنناظرك فقالوا إن عالمنا يقول إنه ما فيه دليل على تحديد ارتفاع الصوت ، فكيف </w:t>
      </w:r>
      <w:r>
        <w:rPr>
          <w:rFonts w:ascii="Traditional Arabic" w:hAnsi="Traditional Arabic" w:cs="Traditional Arabic"/>
          <w:color w:val="000000"/>
          <w:sz w:val="32"/>
          <w:szCs w:val="32"/>
          <w:rtl/>
        </w:rPr>
        <w:lastRenderedPageBreak/>
        <w:t>أنت تريد تخلينا نخفض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جئت لهم بدليل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جئنا لهم بدليل </w:t>
      </w:r>
      <w:r>
        <w:rPr>
          <w:rFonts w:ascii="Traditional Arabic" w:hAnsi="Traditional Arabic" w:cs="Traditional Arabic"/>
          <w:b/>
          <w:bCs/>
          <w:color w:val="0000FF"/>
          <w:sz w:val="32"/>
          <w:szCs w:val="32"/>
          <w:rtl/>
        </w:rPr>
        <w:t>( لا يجهر بعضكم على بعض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هذا حديث يتكلم على القرآن ، قلنا فما لكم في غير القرآن بارك الله فيكم ،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إخواننا على ما هم عليه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الهداية لنا ولهم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مجالس أهل العلم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نهاية المجلس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يدعو ويرفع يديه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فعل ذلك أحيانا ما فيه مانع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الاختتان هل هو خاص بالذكور دون الإناث في السنة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خاص بالذكور طردا ، ليس خاصا بالاناث طردا وإنما أحيانا ، ذلك يختلف باختلاف النساء ، في بعض البلاد ، بعض النساء يكون هناك قطعة لحم بارزة  يقطع  بعض البلاد بخاصة البلاد الباردة ، لا يوجد مثل هذا الشيء فلا يقطع ، ولما كانت البلاد الحجازية بلاد حارة ، فكانوا بحاجة لمثل هذا الختان ،و لذلك الرسول عليه السلام أمر الختانة التي كانت تختن النساء بقوله </w:t>
      </w:r>
      <w:r>
        <w:rPr>
          <w:rFonts w:ascii="Traditional Arabic" w:hAnsi="Traditional Arabic" w:cs="Traditional Arabic"/>
          <w:b/>
          <w:bCs/>
          <w:color w:val="0000FF"/>
          <w:sz w:val="32"/>
          <w:szCs w:val="32"/>
          <w:rtl/>
        </w:rPr>
        <w:t>( اخفضي ولا تنهكي )</w:t>
      </w:r>
      <w:r>
        <w:rPr>
          <w:rFonts w:ascii="Traditional Arabic" w:hAnsi="Traditional Arabic" w:cs="Traditional Arabic"/>
          <w:color w:val="000000"/>
          <w:sz w:val="32"/>
          <w:szCs w:val="32"/>
          <w:rtl/>
        </w:rPr>
        <w:t xml:space="preserve"> ، يعني لا تبالغي في القطع ، وعلل في الحديث بإنه أنضر للوجه ، وأحظى للزوج ، المبالغة في القطع يظهر و الله أعلم أنه يعني يخفف من الشهوة ، وبالعكس الإبقاء على تلك القطعة من اللحم ، يجعل المرأة مغتلمة ، يهلك الرجل بعد هذا معها، وخير الأمور الوسط فمن كان في بلاد فيها مثل هذه النساء ، فهذا هو الختان . تفضل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عنده شركة وعنده سكرتير المدير التابع للشركة يشرب الخمر ، هذا السكرتير يعمل عنده وإلا لا يعمل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سؤالك هل يعمل عنده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يعمل عنده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مدير الشركة يشرب الخمر ، يشرب خمرا بحضور السكرتير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يشرب الخمر أمامه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ما عرفه يشرب الخمر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عنده في الخزانة في المكتب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وما يشرب هكذا علنا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نرى يشرب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المشكلة إذا هكذا  معليش لكن يتصور في مشاكل طيب ، ما تقول شركة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الشركة ما تتعامل مع البنوك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تتعامل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السكرتير ألا يتعامل مع البنوك بحكم سكترته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 تفضل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القيم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القيم رحمه الله في كتاب الفروسية ، لم ير اشتراط المحلل بين المتسابقين ، فهل يجوز  يجوز الرهان الآن على الخيول ، في واقعها الحالي الآن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ولكل سؤال جواب، ما دام تقول في واقعه الآن ، لايجوز لأن هذا ليس المقصود به الاستعداد للجهاد في سبيل الله ، بل المقصود به المقامرة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 ممكن ما دام النية من أجل الجهاد ، ممكن وإلا نرجع لمذهب الظاهريين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في ترجمة ابن القيم رحمه الله ، أنه رجع عن قوله هذا فهل ثبت عندك شيء في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عندي علم ما نعلم إلا ما ذكره هو ، من الذي ذكر هذا في ترجمته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حجر وابن كثير في البداية والنهاية ، ابن حجر في الدرر الكامنة ، فإن القاضي السبكي استدعاهم وعزره على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ممكن ، الله أكبر كم كانوا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سبحان الله . نعم من يسأل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للحديث الذي ذكرناه آنفا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 بالنسبة لشطره إذا صلى جلوسا ، يذكر الحميدي أن هذا منسوخ ، يعني الذين يصلون خلفه فما القول في هذا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الذي نسخه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النبي صلى الله عليه وسلم صلى جالسا وصلى الصحابة وقوفا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يصح نسخ القول بالفعل ؟ هذه دعوة مردودة ، وذلك لأسباب كثيرة ، فعل الرسول عليه السلام ليس فيه من القوة التشريعية ، ما في أقواله  فأفعاله المشروعة ، فضلا عن أفعاله لا أقول غير المشروعة وإنما أقول أفعاله غير التعبدية ، أفعاله المشروعة ليس لها من القوة ما لأقواله التشريعية وهذا أمر متفق عليه بين العلماء ، حيث يقولون بأن أقواله عليه السلام شريعة عامة ، أما أفعاله فقد وقد ، فقد يمكن أن يكون فعل من أفعاله عليه السلام شريعة عامة ،و على هذا جاء قوله تعالى </w:t>
      </w:r>
      <w:r>
        <w:rPr>
          <w:rFonts w:ascii="Traditional Arabic" w:hAnsi="Traditional Arabic" w:cs="Traditional Arabic"/>
          <w:b/>
          <w:bCs/>
          <w:color w:val="FF0000"/>
          <w:sz w:val="32"/>
          <w:szCs w:val="32"/>
          <w:rtl/>
        </w:rPr>
        <w:t>(( لقد كان لك في رسول الله أسوة حسنة ))</w:t>
      </w:r>
      <w:r>
        <w:rPr>
          <w:rFonts w:ascii="Traditional Arabic" w:hAnsi="Traditional Arabic" w:cs="Traditional Arabic"/>
          <w:color w:val="000000"/>
          <w:sz w:val="32"/>
          <w:szCs w:val="32"/>
          <w:rtl/>
        </w:rPr>
        <w:t xml:space="preserve"> ، لكن قد لا يكون فعله عليه السلام شريعة عامة لسبب أو أكثر ، من ذلك مثلا أن يفعل ما فعل بحكم حاجة أو ظرف ، أوجب ذلك عليه ، أو فعله بحكم الإباحة المطلقة ، قبل مجيء قول من أقواله التي تعارض فعله ، ولذلك ذكر بعض الأصوليين أنه </w:t>
      </w:r>
      <w:r>
        <w:rPr>
          <w:rFonts w:ascii="Traditional Arabic" w:hAnsi="Traditional Arabic" w:cs="Traditional Arabic"/>
          <w:color w:val="800000"/>
          <w:sz w:val="32"/>
          <w:szCs w:val="32"/>
          <w:rtl/>
        </w:rPr>
        <w:t>" إذا تعارض قوله عليه السلام مع فعله قدم قوله على فعله "</w:t>
      </w:r>
      <w:r>
        <w:rPr>
          <w:rFonts w:ascii="Traditional Arabic" w:hAnsi="Traditional Arabic" w:cs="Traditional Arabic"/>
          <w:color w:val="000000"/>
          <w:sz w:val="32"/>
          <w:szCs w:val="32"/>
          <w:rtl/>
        </w:rPr>
        <w:t xml:space="preserve"> ، أي إذا تعارض تعارضا متنافرا ، لا يمكن التوفيق بينهما ، أما إذا كان هناك مجال للتوفيق فحينئذ وفق بين قوله عليه السلام وبين فعله ، فالآن هنا عندنا أمر من الرسول عليه السلام ، بأن يصلي المصلون خلف الإمام الجالس ، جالسين ، وعندنا أن الرسول عليه السلام في مرض موته صلى بالناس جالسا والناس يصلون خلفه قياما ، فالقاعدة أن لا نضرب أحد الحديثين بالآخر ما أمكن وإنما نوفق بينهما ، والآن لننظر هل هناك مجال للتوفيق أم لا ، أول ما يبرز لنا في الموضوع . هل الفعل يدل على الوجوب أم على الجواز ؟ كل واحد عندكم بقي عنده شيء من الثقافة العلمية الشرعية يقدر يجاوب عن هذا السؤال حتى نبني عليه ، ففعله يدل على وجوب ما فعل ، أم على الجواز ؟ ما علمكم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الجواز</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الجواز ، لكن  </w:t>
      </w:r>
      <w:r>
        <w:rPr>
          <w:rFonts w:ascii="Traditional Arabic" w:hAnsi="Traditional Arabic" w:cs="Traditional Arabic"/>
          <w:b/>
          <w:bCs/>
          <w:color w:val="0000FF"/>
          <w:sz w:val="32"/>
          <w:szCs w:val="32"/>
          <w:rtl/>
        </w:rPr>
        <w:t>( فصلوا قياما أجمعين )</w:t>
      </w:r>
      <w:r>
        <w:rPr>
          <w:rFonts w:ascii="Traditional Arabic" w:hAnsi="Traditional Arabic" w:cs="Traditional Arabic"/>
          <w:color w:val="000000"/>
          <w:sz w:val="32"/>
          <w:szCs w:val="32"/>
          <w:rtl/>
        </w:rPr>
        <w:t xml:space="preserve"> ، ما بدل ؟ بدل على الوجوب ،طيب ، إذا الآن </w:t>
      </w:r>
      <w:r>
        <w:rPr>
          <w:rFonts w:ascii="Traditional Arabic" w:hAnsi="Traditional Arabic" w:cs="Traditional Arabic"/>
          <w:color w:val="000000"/>
          <w:sz w:val="32"/>
          <w:szCs w:val="32"/>
          <w:rtl/>
        </w:rPr>
        <w:lastRenderedPageBreak/>
        <w:t xml:space="preserve">الفعل هنا أقوى دلالة أم القول ؟ القول أقوى ، يمكن الجمع بينهما . يمكن امكان ما نقول نحن أكيد ، نقول ما دام الرسول فعل فهو يدل على الجواز ، لكنه قال فيدل على المنع إذن نعتبر فعله ، في آخر حياته قرينة على أن الأمر ليس للوجوب ، خلصنا من دعوى النسخ لأن هذا الفعل ما معه قوة نسخ الأمر الذي هو قوله عليه السلام ، لكن في معه شيء  من القوة يدل على أن هذا الأمر ليس للوجوب وإنما للاستحباب ، فنقول حينئذ على هذا الجمع ولا أتبناه نقول فيجوز للناس أن يصلوا خلف الرسول عليه السلام قائمين .. خلف الإمام الجالس ، يصلون قائمين لكن الأفضل يصلون جالسين ، تنفيذا لأمر الرسول عليه السلام ، الرسول وصحابته ما نفذوا بيان الجواز لأن الرسول في موقف كونه مبينا لشرع الله ، الأفضل له في أثناء قيامه بهذا الواجب التبليغي أفضل مما يفعله المسلمون من الأمر المستحب ببيانه ، هذا وجه من وجوه الجمع ، نحن الآن مكرسون جهودنا كلها لإبطال دعوى النسخ ، يعني نريد نقول نعوذ بالله ،ما ينسخ قول الرسول عليه السلام ، فعله ؟ لا فعله يبين أن الأمر ليس للوجوب ، لكن  بقي معنى أشياء أخرى تساعدنا على القضاء على قول النسخ قضاء مبرما ، شيء ثاني ، الدعوى دعوى النسخ يستلزم كل صورة من صور صلاة المقتدين بالإمام الجالس ، بينما الصورة التي وقعت بزمن الرسول عليه السلام وجعلها الحميدي دليل نسخ ، صورة قد لا تتكرر ، قد لا تتكر وإن تكررت فنادر جدا ، والنادر لا حكم له ، أعني الصورة أن الرسول وكلّ أبا بكر بأن يصلي بالناس إماما وفعلا صلى أبو بكر بالناس إماما فوجد رسول الله صلى الله عليه وسلم في نفسه نشاطا ، فخرج ليقتدي بأبي بكر ، فأبو بكر لما رأى الرسول خرج طار عقله فرحا ، هذا من جهة من جهة ثانية ، شعر بأن الوكالة تبعه انتهت مدتها ، لأن الرسول وكله ، لأنه ما يستطيع يصلي والآن جاء ليصلي والحمد لله ، ها تأخر ، الرسول  عليه السلام استلم نيابة عن وكيله ، أي رجع الحكم إلى أصله ، هنا بقي هذه الصورة الضيقة ، هذه نادرة أن تتحقق لماذا ؟ لأنه الصورة نقدر نلخصها ، إمام ابتدأ الصلاة قائما ثم عرض له ما يقيده ، عرض له ما يقيده في هذه الحالة الناس اقتدوا به وهو قائم ، الآن يستمرون بصلاتهم قياما ، لأنه افتتحت الصلاة بإمام قائم ، حضر الرسول عليه السلام ، ما يقدر يصلي قائما صلوا الناس خلفه قياما ، هذا جمع الإمام أحمد بن حنبل فيفرق بين إمام يبتدىء الصلاة من قعود فلا بد أن يقعدوا معه ، لا ابتدأ الصلاة وهو قائم ، ثم عرض له ما يقعده ، فيتمونها قياما ، هذه الصورة ما تنسخ الحكم ، لكن يتقيد ، يعني تقول إن هذه الصورة إذا تكررت نفعل مثل ما فعل الرسول والصحابة  أما المبدأ يتم </w:t>
      </w:r>
      <w:r>
        <w:rPr>
          <w:rFonts w:ascii="Traditional Arabic" w:hAnsi="Traditional Arabic" w:cs="Traditional Arabic"/>
          <w:b/>
          <w:bCs/>
          <w:color w:val="0000FF"/>
          <w:sz w:val="32"/>
          <w:szCs w:val="32"/>
          <w:rtl/>
        </w:rPr>
        <w:t xml:space="preserve">( فصلوا </w:t>
      </w:r>
      <w:r>
        <w:rPr>
          <w:rFonts w:ascii="Traditional Arabic" w:hAnsi="Traditional Arabic" w:cs="Traditional Arabic"/>
          <w:b/>
          <w:bCs/>
          <w:color w:val="0000FF"/>
          <w:sz w:val="32"/>
          <w:szCs w:val="32"/>
          <w:rtl/>
        </w:rPr>
        <w:lastRenderedPageBreak/>
        <w:t>جلوسا أجمعين )</w:t>
      </w:r>
      <w:r>
        <w:rPr>
          <w:rFonts w:ascii="Traditional Arabic" w:hAnsi="Traditional Arabic" w:cs="Traditional Arabic"/>
          <w:color w:val="000000"/>
          <w:sz w:val="32"/>
          <w:szCs w:val="32"/>
          <w:rtl/>
        </w:rPr>
        <w:t xml:space="preserve"> ، هذا رقم اثنين ، رقم ثلاثة لا يمكن القول بنسخ هذا الحكم الشرعي </w:t>
      </w:r>
      <w:r>
        <w:rPr>
          <w:rFonts w:ascii="Traditional Arabic" w:hAnsi="Traditional Arabic" w:cs="Traditional Arabic"/>
          <w:b/>
          <w:bCs/>
          <w:color w:val="0000FF"/>
          <w:sz w:val="32"/>
          <w:szCs w:val="32"/>
          <w:rtl/>
        </w:rPr>
        <w:t>( فصلوا جلوسا أجمعين )</w:t>
      </w:r>
      <w:r>
        <w:rPr>
          <w:rFonts w:ascii="Traditional Arabic" w:hAnsi="Traditional Arabic" w:cs="Traditional Arabic"/>
          <w:color w:val="000000"/>
          <w:sz w:val="32"/>
          <w:szCs w:val="32"/>
          <w:rtl/>
        </w:rPr>
        <w:t xml:space="preserve"> ، لماذا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الحكم الذي جاء في الشرع معللا بعلة قائمة أبدا الدهر لم تنسخ ، فالحكم الذي  ربط بهذه العلة لا يمكن أن ينسخ ، ما هو العلة ؟ التشبه بالكفار حيث جاء في صحيح مسلم أن النبي صلى الله عليه وسلم رمته دابته فأصيب في أكحله ، عرق في العضد ، وحضرت صلاة الظهر فلم يستطع الصلاة قياما ، فصلى قعودا فأشار إلى أصحابه أن أجلسوا ، هذه الصورة التي لا تنسخ ، لأنه ابتدأ الصلاة قاعدا ، والجماعة ايضا قال لهم اقعدوا بعد ما أتم الصلاة ، قال لهم </w:t>
      </w:r>
      <w:r>
        <w:rPr>
          <w:rFonts w:ascii="Traditional Arabic" w:hAnsi="Traditional Arabic" w:cs="Traditional Arabic"/>
          <w:b/>
          <w:bCs/>
          <w:color w:val="0000FF"/>
          <w:sz w:val="32"/>
          <w:szCs w:val="32"/>
          <w:rtl/>
        </w:rPr>
        <w:t>( كدتم أن تفعلوا آنفا فعل فارس بعظمائها ، يقومون على رؤوس ملوكهم ، إنما جعل الإمام ليؤتم به ، فإذا كبر فكبروا وإذا ركع فاركعوا وإذا قال سمع الله لمن حمده فقولوا ربنا ولك الحمد وإذا سجد فاسجدوا ، وإذا صلى قائما فصلوا قياما وإذا صلى جالسا فصلوا جلوسا أجمعين )</w:t>
      </w:r>
      <w:r>
        <w:rPr>
          <w:rFonts w:ascii="Traditional Arabic" w:hAnsi="Traditional Arabic" w:cs="Traditional Arabic"/>
          <w:color w:val="000000"/>
          <w:sz w:val="32"/>
          <w:szCs w:val="32"/>
          <w:rtl/>
        </w:rPr>
        <w:t xml:space="preserve">، هذا الحديث واضح جدا ، أن أمره عليه السلام المقتدين خلفه من قيام هو لكي لا تظهر المشابهة بين الرسول الجالس من جهة  وأصحابه القائمين خلفه ، وبين فارس ملوك فارس ، والذين يقفون خلفه ، معظمين له ، إبطالا لهذه الظاهرة الوثنية قال لهم اقعدوا فادعاء أن هذا الحكم منسوخ ، لا يتماشى مع بقاء هذا الحكم الشرعي ، وهو النهي عن التشبه بالكفار إذن ادعاء نسخ هذا الحديث، أبعد ما يكون عن الصواب ثالثا وأخيرا ، هذا التخريج كله ، أو هذا التوجيه كله قائم على أساس أن النبي صلى الله عليه وسلم  في هذه الحادثة كان إماما ، وأن أبا بكر كان مقتديا له مع جمهور المصلين من خلفه ، لكن هناك روايات أخرى ، بأن الإمام كان أبو بكر نفسه ، والرسول اقتدى به الأمر الذي حمل كثيرا من علماء الحديث ، مع كون الحديث في الصحيحين على القول بأن الحديث مضطرب أي ما عرف بعد ، هل كان مأموما أو إماما ، لأن في بعض الروايات هكذا ، وبعض الروايات هكذا والراجح أن القصة تكررت . مرة كان هو الإمام ، مرة كان هو المأموم ويرجح أخيرا ، أنه لا نسخ في ذلك أن هناك راوية في مصنف ابن أبي شيبة ، بسند صحيح عن طاووس مرسلا أن النبي صلى الله عليه وسلم في هذه الحادثة التي صلى بالناس إماما جالسا والناس خلفه قياما ، قال لهم </w:t>
      </w:r>
      <w:r>
        <w:rPr>
          <w:rFonts w:ascii="Traditional Arabic" w:hAnsi="Traditional Arabic" w:cs="Traditional Arabic"/>
          <w:b/>
          <w:bCs/>
          <w:color w:val="0000FF"/>
          <w:sz w:val="32"/>
          <w:szCs w:val="32"/>
          <w:rtl/>
        </w:rPr>
        <w:t xml:space="preserve">( إنما جعل الإمام ليؤتم 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إلى آخر الحديث </w:t>
      </w:r>
      <w:r>
        <w:rPr>
          <w:rFonts w:ascii="Traditional Arabic" w:hAnsi="Traditional Arabic" w:cs="Traditional Arabic"/>
          <w:b/>
          <w:bCs/>
          <w:color w:val="0000FF"/>
          <w:sz w:val="32"/>
          <w:szCs w:val="32"/>
          <w:rtl/>
        </w:rPr>
        <w:t>( وإذا صلى جالسا فصلوا جلوسا أجمعين )</w:t>
      </w:r>
      <w:r>
        <w:rPr>
          <w:rFonts w:ascii="Traditional Arabic" w:hAnsi="Traditional Arabic" w:cs="Traditional Arabic"/>
          <w:color w:val="000000"/>
          <w:sz w:val="32"/>
          <w:szCs w:val="32"/>
          <w:rtl/>
        </w:rPr>
        <w:t xml:space="preserve"> الآن هنا ينقلب الموضوع ، فيقال حكم صلاة المقتدي قائما خلف الإمام الجالس هو المنسوخ ، لأنه آخر ما صدر من الرسول في رواية طاووس المرسلة أنه في هذه الحادثة ، في </w:t>
      </w:r>
      <w:r>
        <w:rPr>
          <w:rFonts w:ascii="Traditional Arabic" w:hAnsi="Traditional Arabic" w:cs="Traditional Arabic"/>
          <w:color w:val="000000"/>
          <w:sz w:val="32"/>
          <w:szCs w:val="32"/>
          <w:rtl/>
        </w:rPr>
        <w:lastRenderedPageBreak/>
        <w:t xml:space="preserve">آخر حياته قال لهم لا تفعلوا هكذا ، </w:t>
      </w:r>
      <w:r>
        <w:rPr>
          <w:rFonts w:ascii="Traditional Arabic" w:hAnsi="Traditional Arabic" w:cs="Traditional Arabic"/>
          <w:b/>
          <w:bCs/>
          <w:color w:val="0000FF"/>
          <w:sz w:val="32"/>
          <w:szCs w:val="32"/>
          <w:rtl/>
        </w:rPr>
        <w:t>( وإنما إذا صلى جالسا فصلوا جلوسا أجمعين )</w:t>
      </w:r>
      <w:r>
        <w:rPr>
          <w:rFonts w:ascii="Traditional Arabic" w:hAnsi="Traditional Arabic" w:cs="Traditional Arabic"/>
          <w:color w:val="000000"/>
          <w:sz w:val="32"/>
          <w:szCs w:val="32"/>
          <w:rtl/>
        </w:rPr>
        <w:t xml:space="preserve"> ، طبعا هنا يوجد من بعض إخواننا  من له مشاركة معنا في علم الحديث فقد يخطر في البال ، يقول من رواية طاووس ، والحديث مرسل والحديث المرسل من أنواع الحديث الضعيف ، لماذا تحتج به ؟ نقول لا نحن ما نحتج به إنما نستأنس به استئناسا يعني محينا حديث طاووس من 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حجتنا ليست قائمة عليه ، حجتنا  قائمة على الأحاديث الصحيحة الثابتة في البخاري ومسلم ، </w:t>
      </w:r>
      <w:r>
        <w:rPr>
          <w:rFonts w:ascii="Traditional Arabic" w:hAnsi="Traditional Arabic" w:cs="Traditional Arabic"/>
          <w:b/>
          <w:bCs/>
          <w:color w:val="0000FF"/>
          <w:sz w:val="32"/>
          <w:szCs w:val="32"/>
          <w:rtl/>
        </w:rPr>
        <w:t>( وإذا صلى جالسا فصلوا جلوسا أجمعين )</w:t>
      </w:r>
      <w:r>
        <w:rPr>
          <w:rFonts w:ascii="Traditional Arabic" w:hAnsi="Traditional Arabic" w:cs="Traditional Arabic"/>
          <w:color w:val="000000"/>
          <w:sz w:val="32"/>
          <w:szCs w:val="32"/>
          <w:rtl/>
        </w:rPr>
        <w:t xml:space="preserve"> ، لكننا في صدد رد قول من يقول إن هذا الحديث منسوخ بفعل الرسول ، أجبنا بعديد من الأجوبة ، من جملتها أن الرسول في هذه الحادثة قال </w:t>
      </w:r>
      <w:r>
        <w:rPr>
          <w:rFonts w:ascii="Traditional Arabic" w:hAnsi="Traditional Arabic" w:cs="Traditional Arabic"/>
          <w:b/>
          <w:bCs/>
          <w:color w:val="0000FF"/>
          <w:sz w:val="32"/>
          <w:szCs w:val="32"/>
          <w:rtl/>
        </w:rPr>
        <w:t>( وإذا صلى جالسا فصلوا أجمعين )</w:t>
      </w:r>
      <w:r>
        <w:rPr>
          <w:rFonts w:ascii="Traditional Arabic" w:hAnsi="Traditional Arabic" w:cs="Traditional Arabic"/>
          <w:color w:val="000000"/>
          <w:sz w:val="32"/>
          <w:szCs w:val="32"/>
          <w:rtl/>
        </w:rPr>
        <w:t xml:space="preserve"> ، ولستم بحاجة أن نصحح الراوية بهذه المناسبة ، وإنما نكتفي بالاستشهاد بها لا للاستدلال بها ، وفيما اتفق عليه بين الشيخين من صحة الحديث الذي ذكرناه في أول هذا الكلام وفيه </w:t>
      </w:r>
      <w:r>
        <w:rPr>
          <w:rFonts w:ascii="Traditional Arabic" w:hAnsi="Traditional Arabic" w:cs="Traditional Arabic"/>
          <w:b/>
          <w:bCs/>
          <w:color w:val="0000FF"/>
          <w:sz w:val="32"/>
          <w:szCs w:val="32"/>
          <w:rtl/>
        </w:rPr>
        <w:t>( إذا صلى جالسا ، فصلوا جلوسا أجمعين )</w:t>
      </w:r>
      <w:r>
        <w:rPr>
          <w:rFonts w:ascii="Traditional Arabic" w:hAnsi="Traditional Arabic" w:cs="Traditional Arabic"/>
          <w:color w:val="000000"/>
          <w:sz w:val="32"/>
          <w:szCs w:val="32"/>
          <w:rtl/>
        </w:rPr>
        <w:t xml:space="preserve"> ، فإذا ادعاء الحميدي رحمه الله ، نسخ هذا الحديث أبعد ما يكون عن القواعد العلمية ولكل جواد كبوة ، بل كبوات .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يعطيك العافية يا شيخ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راح سيؤذن؟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أحد يريد الوضوء إذن توضأوا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 علي</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 يؤذن</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وسيئات أعمالنا ، من يهده الله فلا مضل له ، ومن يضلل فلا هادي له ، وأشهد أن لا إله إلا الله وحده لا شريك له وأشهد أن محمدا عبده ورسوله ، أما بعد فإن أصدق الحديث كتاب الله تعالى ، وخير الهدي ، هدي محمد صلى الله عليه وسلم وشر الأمور محدثاتها ، وكل محدثة بدعة وكل بدعة ضلالة وكل ضلالة في النار ، أما بعد : فلقد قال نبينا صلى الله عليه وسلم ، فيما صح عنه ، </w:t>
      </w:r>
      <w:r>
        <w:rPr>
          <w:rFonts w:ascii="Traditional Arabic" w:hAnsi="Traditional Arabic" w:cs="Traditional Arabic"/>
          <w:b/>
          <w:bCs/>
          <w:color w:val="0000FF"/>
          <w:sz w:val="32"/>
          <w:szCs w:val="32"/>
          <w:rtl/>
        </w:rPr>
        <w:t xml:space="preserve">( ثلاث من كن فيه وجد حلاوة الإيمان ، أن يحب المرء لا </w:t>
      </w:r>
      <w:r>
        <w:rPr>
          <w:rFonts w:ascii="Traditional Arabic" w:hAnsi="Traditional Arabic" w:cs="Traditional Arabic"/>
          <w:b/>
          <w:bCs/>
          <w:color w:val="0000FF"/>
          <w:sz w:val="32"/>
          <w:szCs w:val="32"/>
          <w:rtl/>
        </w:rPr>
        <w:lastRenderedPageBreak/>
        <w:t>يحبه إلا لله ، وأن يكون الله ورسوله أحب إليه مما سواهما ،وأن يكره أن يعود إلى الكفر بعد إذ أنقذه الله منه ، كما يكره أن يلقى في نار جهنم )</w:t>
      </w:r>
      <w:r>
        <w:rPr>
          <w:rFonts w:ascii="Traditional Arabic" w:hAnsi="Traditional Arabic" w:cs="Traditional Arabic"/>
          <w:color w:val="000000"/>
          <w:sz w:val="32"/>
          <w:szCs w:val="32"/>
          <w:rtl/>
        </w:rPr>
        <w:t xml:space="preserve"> ، إن هذا الحديث النبوي ، ذا الكلمات القليلة ، يحوي معاني عظيمة ينبغي على المسلمين جميعا ، أن يتأملوها وأن تعيها قلوبهم وأن تفهمها عقولهم ،وأن يستقر في أعماقهم ،وفي أفئدتهم ، أن هذا الحديث يعطي للأمة عزتها ، ويبين للمسلم كرامته ، والمجد الذي أعطاه الله سبحانه وتعالى إياه ، بسبب التزامه بكتاب ربه وبسنة نبيه صلى الله عليه وسلم أن يكون الله ورسوله  أحب إليه مما سواهما ،وليست هذه المحبة مجرد كلمات تقال ، ولا ألفاظ تتردد ولا أماني يتمناها الواحد منا ، ولكنها واقع عملي ،و سيرة حياتية ، تمشي بها جوارحنا وتنطق بها قلوبنا وعقولنا وأفئدتنا وأيدينا وأرجلنا ، أن يكون الله ورسوله أحب إليه مما سواهما مصداقا لما قال الله تبارك وتعالى في محكم آياته </w:t>
      </w:r>
      <w:r>
        <w:rPr>
          <w:rFonts w:ascii="Traditional Arabic" w:hAnsi="Traditional Arabic" w:cs="Traditional Arabic"/>
          <w:b/>
          <w:bCs/>
          <w:color w:val="FF0000"/>
          <w:sz w:val="32"/>
          <w:szCs w:val="32"/>
          <w:rtl/>
        </w:rPr>
        <w:t>(( فلا وربك لا يؤمنون حتى يحكموك فيما شجر بينهم ، ثم لا يجدوا  في أنفسهم حرجا مما قضيت ويسلموا تسليما ))</w:t>
      </w:r>
      <w:r>
        <w:rPr>
          <w:rFonts w:ascii="Traditional Arabic" w:hAnsi="Traditional Arabic" w:cs="Traditional Arabic"/>
          <w:color w:val="000000"/>
          <w:sz w:val="32"/>
          <w:szCs w:val="32"/>
          <w:rtl/>
        </w:rPr>
        <w:t xml:space="preserve"> ، أن يكون الله ورسوله أحب إليه مما سواهما ، تسليما مطلقا ينبع من القلب ، وينعكس على الجوارح تسليما قلبيا فيه الرضا ، وفيه الطمأنينة وفيه الإخلاص لله عز وجل ، كما قال الله تبارك وتعالى أيضا ، في كتابه الكريم مبينا أن علامة محبة الله ورسوله هي اتباع النبي صلى الله عليه وسلم </w:t>
      </w:r>
      <w:r>
        <w:rPr>
          <w:rFonts w:ascii="Traditional Arabic" w:hAnsi="Traditional Arabic" w:cs="Traditional Arabic"/>
          <w:b/>
          <w:bCs/>
          <w:color w:val="FF0000"/>
          <w:sz w:val="32"/>
          <w:szCs w:val="32"/>
          <w:rtl/>
        </w:rPr>
        <w:t>(( قل إن كنتم تحبون الله ، فاتبعوني يحببكم الله ))</w:t>
      </w:r>
      <w:r>
        <w:rPr>
          <w:rFonts w:ascii="Traditional Arabic" w:hAnsi="Traditional Arabic" w:cs="Traditional Arabic"/>
          <w:color w:val="000000"/>
          <w:sz w:val="32"/>
          <w:szCs w:val="32"/>
          <w:rtl/>
        </w:rPr>
        <w:t xml:space="preserve"> ، وكذلك أن يحب المرء لا يحبه لا يحبه إلا لله ، فالنبي عليه الصلاة والسلام ، يبين في هذه الكلمة الطيبة المباركة الشريفة ، أن العلاقة التي ينبغي أن تكون سائدة بين الأمة كلها ، وبين المسلمين جميعا هي علاقة الإيمان هي العلاقة الربانية المنبثقة من كتاب الله سبحانه ومن سنة رسول الله صلى الله عليه وسلم فليس هي علاقة منبثقة من مصالح دنيوية ولا من مآرب شخصية ولا من أهداف ، إنما تتبع من الدنيا ولا تصب في بحر الآخرة ، أن يحب المرء لا يحبه إلا لله ، بقلب مخلص مخبت يعرف حق  نفسه على أخيه ويعرف حق إخوانه على نفسه كما قال النبي صلى الله عليه وسلم فيما رواه الإمام مسلم في صحيحه عن تميم الداري رضي الله عنه قال قال رسول الله صلى الله عليه وسلم </w:t>
      </w:r>
      <w:r>
        <w:rPr>
          <w:rFonts w:ascii="Traditional Arabic" w:hAnsi="Traditional Arabic" w:cs="Traditional Arabic"/>
          <w:b/>
          <w:bCs/>
          <w:color w:val="0000FF"/>
          <w:sz w:val="32"/>
          <w:szCs w:val="32"/>
          <w:rtl/>
        </w:rPr>
        <w:t>( الدين النصيحة الدين النصيحة الدين النصيحة )</w:t>
      </w:r>
      <w:r>
        <w:rPr>
          <w:rFonts w:ascii="Traditional Arabic" w:hAnsi="Traditional Arabic" w:cs="Traditional Arabic"/>
          <w:color w:val="000000"/>
          <w:sz w:val="32"/>
          <w:szCs w:val="32"/>
          <w:rtl/>
        </w:rPr>
        <w:t xml:space="preserve"> قلنا : </w:t>
      </w:r>
      <w:r>
        <w:rPr>
          <w:rFonts w:ascii="Traditional Arabic" w:hAnsi="Traditional Arabic" w:cs="Traditional Arabic"/>
          <w:color w:val="800000"/>
          <w:sz w:val="32"/>
          <w:szCs w:val="32"/>
          <w:rtl/>
        </w:rPr>
        <w:t>" يا رسول الله ، لمن ؟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لله ولرسوله ولكتابه ولعامة المسلمين وأئمتهم )</w:t>
      </w:r>
      <w:r>
        <w:rPr>
          <w:rFonts w:ascii="Traditional Arabic" w:hAnsi="Traditional Arabic" w:cs="Traditional Arabic"/>
          <w:color w:val="000000"/>
          <w:sz w:val="32"/>
          <w:szCs w:val="32"/>
          <w:rtl/>
        </w:rPr>
        <w:t xml:space="preserve"> ، فهذا واجب أوجبه الله علينا أيها الإخوة في الله ، من ذلك ما بينه جرير بن عبد الله البجلي  فيما صح عنه قال : </w:t>
      </w:r>
      <w:r>
        <w:rPr>
          <w:rFonts w:ascii="Traditional Arabic" w:hAnsi="Traditional Arabic" w:cs="Traditional Arabic"/>
          <w:color w:val="800000"/>
          <w:sz w:val="32"/>
          <w:szCs w:val="32"/>
          <w:rtl/>
        </w:rPr>
        <w:t>" بايعنا رسول الله صلى الله عليه وسلم على النصح لكل مسلم وكان يلقننا فيما استطعت "</w:t>
      </w:r>
      <w:r>
        <w:rPr>
          <w:rFonts w:ascii="Traditional Arabic" w:hAnsi="Traditional Arabic" w:cs="Traditional Arabic"/>
          <w:color w:val="000000"/>
          <w:sz w:val="32"/>
          <w:szCs w:val="32"/>
          <w:rtl/>
        </w:rPr>
        <w:t xml:space="preserve"> فهذا الواجب المهم ، لا يكون نابعا ومنبثقا إلا من قلوب مفعمة بالحب في الله ، ومطمئنة </w:t>
      </w:r>
      <w:r>
        <w:rPr>
          <w:rFonts w:ascii="Traditional Arabic" w:hAnsi="Traditional Arabic" w:cs="Traditional Arabic"/>
          <w:color w:val="000000"/>
          <w:sz w:val="32"/>
          <w:szCs w:val="32"/>
          <w:rtl/>
        </w:rPr>
        <w:lastRenderedPageBreak/>
        <w:t xml:space="preserve">برضوان الله عز وجل ، وكما قال النبي صلى الله عليه وسلم </w:t>
      </w:r>
      <w:r>
        <w:rPr>
          <w:rFonts w:ascii="Traditional Arabic" w:hAnsi="Traditional Arabic" w:cs="Traditional Arabic"/>
          <w:b/>
          <w:bCs/>
          <w:color w:val="0000FF"/>
          <w:sz w:val="32"/>
          <w:szCs w:val="32"/>
          <w:rtl/>
        </w:rPr>
        <w:t>( أوثق عرى الإيمان الحب في الله ، والبغض في الله )</w:t>
      </w:r>
      <w:r>
        <w:rPr>
          <w:rFonts w:ascii="Traditional Arabic" w:hAnsi="Traditional Arabic" w:cs="Traditional Arabic"/>
          <w:color w:val="000000"/>
          <w:sz w:val="32"/>
          <w:szCs w:val="32"/>
          <w:rtl/>
        </w:rPr>
        <w:t xml:space="preserve"> ،  وكما قال النبي صلى الله عليه وسلم </w:t>
      </w:r>
      <w:r>
        <w:rPr>
          <w:rFonts w:ascii="Traditional Arabic" w:hAnsi="Traditional Arabic" w:cs="Traditional Arabic"/>
          <w:b/>
          <w:bCs/>
          <w:color w:val="0000FF"/>
          <w:sz w:val="32"/>
          <w:szCs w:val="32"/>
          <w:rtl/>
        </w:rPr>
        <w:t>( من أحب لله وكره لله وأعطى لله ، فقد استكمل الإيمان )</w:t>
      </w:r>
      <w:r>
        <w:rPr>
          <w:rFonts w:ascii="Traditional Arabic" w:hAnsi="Traditional Arabic" w:cs="Traditional Arabic"/>
          <w:color w:val="000000"/>
          <w:sz w:val="32"/>
          <w:szCs w:val="32"/>
          <w:rtl/>
        </w:rPr>
        <w:t xml:space="preserve"> ، وكذا قوله عليه الصلاة والسلام ، في الشطرة الثالثة من هذا الحديث المبارك الشريف الصحيح عندنا قال </w:t>
      </w:r>
      <w:r>
        <w:rPr>
          <w:rFonts w:ascii="Traditional Arabic" w:hAnsi="Traditional Arabic" w:cs="Traditional Arabic"/>
          <w:b/>
          <w:bCs/>
          <w:color w:val="0000FF"/>
          <w:sz w:val="32"/>
          <w:szCs w:val="32"/>
          <w:rtl/>
        </w:rPr>
        <w:t>( وأن يكره أن يعود إلى الكفر ، بعد إذا أنقذه الله منه ، كما يكره أن يلقى في نار جهنم )</w:t>
      </w:r>
      <w:r>
        <w:rPr>
          <w:rFonts w:ascii="Traditional Arabic" w:hAnsi="Traditional Arabic" w:cs="Traditional Arabic"/>
          <w:color w:val="000000"/>
          <w:sz w:val="32"/>
          <w:szCs w:val="32"/>
          <w:rtl/>
        </w:rPr>
        <w:t xml:space="preserve">، نعم فالمسلم عزيز وأعز شيء في هذا المسلم هو إسلامه وهو الدين الذي أنزله الله سبحانه وتعالى على الأنبياء كلهم ، وأنزل الكتب وأرسل الأنبياء كلهم ، وأنزل الكتب كلها ، من أجل توطين أركانه وتثبيت دعائمه ، وهو الدين الذي ندين به جميعا من توحيد الله وعبادته كما قال رب العالمين في كتابه الكريم </w:t>
      </w:r>
      <w:r>
        <w:rPr>
          <w:rFonts w:ascii="Traditional Arabic" w:hAnsi="Traditional Arabic" w:cs="Traditional Arabic"/>
          <w:b/>
          <w:bCs/>
          <w:color w:val="FF0000"/>
          <w:sz w:val="32"/>
          <w:szCs w:val="32"/>
          <w:rtl/>
        </w:rPr>
        <w:t>(( وما خلقت الجن والإنس إلا ليعبدون ، ما أريد منهم من زرق وما أريد أن يطعمون إن الله هو الرزاق ذو القوة المتين ))</w:t>
      </w:r>
      <w:r>
        <w:rPr>
          <w:rFonts w:ascii="Traditional Arabic" w:hAnsi="Traditional Arabic" w:cs="Traditional Arabic"/>
          <w:color w:val="000000"/>
          <w:sz w:val="32"/>
          <w:szCs w:val="32"/>
          <w:rtl/>
        </w:rPr>
        <w:t xml:space="preserve"> ، وكما قال ربنا سبحانه وتعالى في كتابه العزيز </w:t>
      </w:r>
      <w:r>
        <w:rPr>
          <w:rFonts w:ascii="Traditional Arabic" w:hAnsi="Traditional Arabic" w:cs="Traditional Arabic"/>
          <w:b/>
          <w:bCs/>
          <w:color w:val="FF0000"/>
          <w:sz w:val="32"/>
          <w:szCs w:val="32"/>
          <w:rtl/>
        </w:rPr>
        <w:t>(( ولقد بعثنا في كل أمة رسولا أن اعبدوا الله واجتنبوا الطاغوت ))</w:t>
      </w:r>
      <w:r>
        <w:rPr>
          <w:rFonts w:ascii="Traditional Arabic" w:hAnsi="Traditional Arabic" w:cs="Traditional Arabic"/>
          <w:color w:val="000000"/>
          <w:sz w:val="32"/>
          <w:szCs w:val="32"/>
          <w:rtl/>
        </w:rPr>
        <w:t xml:space="preserve"> ، فهذا الدين الذي يفخر المسلم به ، ويعتز المؤمن بالانتساب إليه هو دين الله الذي ارتضاه لعباده ، الذي ارتضاه للجن والإنس ، وجعل خاتمة أنبيائه هو رسولنا محمد صلى الله عليه وسلم نسأل الله العظيم أن يوفقنا وإياكم لأن نكون هداة مهتدين ، بالحق فاعلين ، وللكتاب والسنة ، داعين إنه سميع مجيب وآخر دعونا أن الحمد لله رب العالمين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الحمد لله وحده ، والصلاة والسلام على من لا نبي بعده ، أما بعد ، فلقد صح وثبت عن النبي صلى الله عليه وسلم صلوات الله وسلامه عليه ، أنه قال </w:t>
      </w:r>
      <w:r>
        <w:rPr>
          <w:rFonts w:ascii="Traditional Arabic" w:hAnsi="Traditional Arabic" w:cs="Traditional Arabic"/>
          <w:b/>
          <w:bCs/>
          <w:color w:val="0000FF"/>
          <w:sz w:val="32"/>
          <w:szCs w:val="32"/>
          <w:rtl/>
        </w:rPr>
        <w:t>( خصلتان لا تجتمعان في منافق حسن سمت وفقه في الدين )</w:t>
      </w:r>
      <w:r>
        <w:rPr>
          <w:rFonts w:ascii="Traditional Arabic" w:hAnsi="Traditional Arabic" w:cs="Traditional Arabic"/>
          <w:color w:val="000000"/>
          <w:sz w:val="32"/>
          <w:szCs w:val="32"/>
          <w:rtl/>
        </w:rPr>
        <w:t xml:space="preserve"> ، وحسن السمت هذا السمت الحسن ، إن هو إلا الالتزام بأحكام الله والتثبت من أركان دين الله عز وجل ، الالتزام ظاهرا وباطنا ، التخلق بأخلاق الإسلام ن وليس أن نقول بكلمات من هنا وهناك أو نسمع ألفاظا تتردد من بيننا أو من غيرنا ، لا ولكن السمت الحسن هو واقع وهو فعل ، وهو تطبيق وهو كما وصف البعض إن جاز التعبير هو قرآن يتحرك يمشي بين الناس ، آمرا لهم بالأحكام ناهيا لهم عن المناهي ، والآثام ، وقوله عليه السلام </w:t>
      </w:r>
      <w:r>
        <w:rPr>
          <w:rFonts w:ascii="Traditional Arabic" w:hAnsi="Traditional Arabic" w:cs="Traditional Arabic"/>
          <w:b/>
          <w:bCs/>
          <w:color w:val="0000FF"/>
          <w:sz w:val="32"/>
          <w:szCs w:val="32"/>
          <w:rtl/>
        </w:rPr>
        <w:t>( وفقه في دين خصلتان لا تجتمعان في منافق حسن سمت وفقه في دين )</w:t>
      </w:r>
      <w:r>
        <w:rPr>
          <w:rFonts w:ascii="Traditional Arabic" w:hAnsi="Traditional Arabic" w:cs="Traditional Arabic"/>
          <w:color w:val="000000"/>
          <w:sz w:val="32"/>
          <w:szCs w:val="32"/>
          <w:rtl/>
        </w:rPr>
        <w:t xml:space="preserve"> ، والفقه في الدين أمر أحبه الله ،وأحبه رسول الله صلى الله عليه وسلم ، فالنبي عليه الصلاة والسلام قال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 ولما دعا لحبر الأمة عبد الله بن عباس دعاء طيبا ، يرفع به عند الله منزلته ومرتبته ، ماذا قال ؟ قال اللهم </w:t>
      </w:r>
      <w:r>
        <w:rPr>
          <w:rFonts w:ascii="Traditional Arabic" w:hAnsi="Traditional Arabic" w:cs="Traditional Arabic"/>
          <w:b/>
          <w:bCs/>
          <w:color w:val="0000FF"/>
          <w:sz w:val="32"/>
          <w:szCs w:val="32"/>
          <w:rtl/>
        </w:rPr>
        <w:t>( فقهه في الدين وعلمه التأويل )</w:t>
      </w:r>
      <w:r>
        <w:rPr>
          <w:rFonts w:ascii="Traditional Arabic" w:hAnsi="Traditional Arabic" w:cs="Traditional Arabic"/>
          <w:color w:val="000000"/>
          <w:sz w:val="32"/>
          <w:szCs w:val="32"/>
          <w:rtl/>
        </w:rPr>
        <w:t xml:space="preserve"> ، أسأل الله </w:t>
      </w:r>
      <w:r>
        <w:rPr>
          <w:rFonts w:ascii="Traditional Arabic" w:hAnsi="Traditional Arabic" w:cs="Traditional Arabic"/>
          <w:color w:val="000000"/>
          <w:sz w:val="32"/>
          <w:szCs w:val="32"/>
          <w:rtl/>
        </w:rPr>
        <w:lastRenderedPageBreak/>
        <w:t>العظيم رب العرش العظيم ، أن يوفقنا وإياكم لأن نكون ذوي سمت حسن نابض من كتاب الله ومن صحيح سنة رسول الله صلى الله عليه وسلم ،وأن يفقهنا في ديننا وأن يجعل خير أعمالنا خواتيمها إنه سميع مجيب وأقم الصلاة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بالنسبة لوجود المكبرات على المآذن في المساجد فهي ترفع من الصوت حتى لو كان المسجد بعيد يسمع المسلم الأذان فتلبية الأذان وذهابه للمسجد كيف يمكن أن نقدرها بالمسافة حتى نصلي بالمسجد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نقدرها بسماع الصوت الطبيعي بدون جهاز ، واضح الجواب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سمعنا الجواب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سمعت السؤال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له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الشيخ إنه تقدير هذا الشيء يكون بالصوت الطبيعي ، تقدر كم الصوت الطبيعي يسمع فتجيب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لتفسير حديث </w:t>
      </w:r>
      <w:r>
        <w:rPr>
          <w:rFonts w:ascii="Traditional Arabic" w:hAnsi="Traditional Arabic" w:cs="Traditional Arabic"/>
          <w:b/>
          <w:bCs/>
          <w:color w:val="0000FF"/>
          <w:sz w:val="32"/>
          <w:szCs w:val="32"/>
          <w:rtl/>
        </w:rPr>
        <w:t xml:space="preserve">( يجرون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2D34EB" w:rsidRDefault="002D34EB" w:rsidP="002D34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تفسيره ما وقع في العصور الأولى من مجيء المسلمين لكثير من الأسرى الكافرين ، إلى بلاد المسلمين وهم مغللون في الأصفاد عبيدا أرقاء ،وبعد أن استرقوا وبسبب الاسترقاق ، وبسبب هذا الاسترقاق خدمتهم لأسيادهم ولمن يلوذ بهم عرفهم بشيء من أخلاق المسلمين وعقائدهم ، كان خافيا عليهم ووجدوا أن ما عرفوه من أخلاقهم ، وحسن معاملاتهم لأرقائهم وعبيدهم خلاف ما يعرفونه هم في بلادهم من سوء معاملة الأسياد للأرقاء والعبيد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للإسلام ودخلوا فيه أفواجا وصار الكثير منهم بسبب النظام الإسلامي الرائع ، الذي تفرد يومئذ بتشريع ما يعرف في كتب الحديث والفقه بالمكاتبة فضلا عن فك الرقاب المنصوص عليه في القرآن والذي حض عليه الإسلام .</w:t>
      </w:r>
    </w:p>
    <w:p w:rsidR="002D34EB" w:rsidRDefault="002D34EB" w:rsidP="002D34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251</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تفسير حديث يجرون بالسلاسل إلى الجنة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تفسيره ما وقع في العصور الأولى من مجيء المسلمين لكثير من الأسرى الكافرين إلى بلاد المسلمين وهم مغللون في الأصفاد عبيدا أرقاء ؛ فبعد أن يسترقوا ، وبسبب هذا الاسترقاق خدمتهم لأسيادهم ولمن يلوذ بهم ، عرّفهم بشيء من أخلاق المسلمين وعقائدهم كان خافيا عليهم ووجدوا أن ما عرفوه من أخلاقهم وحسن معاملتهم لأرقائهم وعبيدهم خلاف ما يعرفونه هم في بلادهم من سوء معاملة الأسياد للأرقاء والعبيد ؛ فهذه المعاملة الحسنة فتحت قلوبهم للإسلام ودخلوا فيه أفواجا ، وصار الكثير منهم بسبب النظام الإسلامي الرائع الذي تفرد يومئذ بتشريع ما يعرف في كتب الحديث والفقه بالمكاتبة فضلا عن فك الرقاب المنصوص عليه في القرآن والذي حض عليه الإسلام بأساليب شتى مما كان لا يعرفه الكفار الذين هم الذين ابتدعوا بدعة الاسترقاق للناس الذين هم أمثالهم كما قال عمر في كلمته المشهورة </w:t>
      </w:r>
      <w:r>
        <w:rPr>
          <w:rFonts w:ascii="Traditional Arabic" w:hAnsi="Traditional Arabic" w:cs="Traditional Arabic"/>
          <w:color w:val="800000"/>
          <w:sz w:val="32"/>
          <w:szCs w:val="32"/>
          <w:rtl/>
        </w:rPr>
        <w:t>" متى استعبدتم الناس وقد ولدتهم أمهاتهم أحرارا "</w:t>
      </w:r>
      <w:r>
        <w:rPr>
          <w:rFonts w:ascii="Traditional Arabic" w:hAnsi="Traditional Arabic" w:cs="Traditional Arabic"/>
          <w:color w:val="000000"/>
          <w:sz w:val="32"/>
          <w:szCs w:val="32"/>
          <w:rtl/>
        </w:rPr>
        <w:t xml:space="preserve"> فوجدوا في الإسلام طرقا كثيرة لتخليص أنفسهم من ذل الاستعباد والاسترقاق ، بعض هذه السبل يعود إلى السيد الذي إما أن يحسن إلى رقيقه وإلى عبده فيعتقه لوجه الله تبارك وتعالى ؛ وإما أن يعتقه كفارة لذنب له شرع الله تكفيرا لهذا الذنب أنه لا بد له من عتق رقبة ، إما وإما أخيرا تأتي تلك المكاتبة والمكاتبة هي : أن يتفق السيد مع العبد أو مع عبد من عبيده أن يصبح حرا إذا ما قدم إلى سيده مبلغا يتفقان عليه ، فإذا ما قدم آخر قسط عليه يصبح حرا ؛ ففتح الإسلام لهؤلاء العبيد أن يكسبوا حريتهم ويفكوا عنهم الرق ؛ فبتلك المعاشرة الحسنة التي ألمحنا إليها آنفا والتي كان رسول الله صلى الله عليه وآله وسلم يحض عليها في أحاديث كثيرة كمثل قوله عليه السلام : </w:t>
      </w:r>
      <w:r>
        <w:rPr>
          <w:rFonts w:ascii="Traditional Arabic" w:hAnsi="Traditional Arabic" w:cs="Traditional Arabic"/>
          <w:b/>
          <w:bCs/>
          <w:color w:val="0000FF"/>
          <w:sz w:val="32"/>
          <w:szCs w:val="32"/>
          <w:rtl/>
        </w:rPr>
        <w:t>( إخوانكم خولكم )</w:t>
      </w:r>
      <w:r>
        <w:rPr>
          <w:rFonts w:ascii="Traditional Arabic" w:hAnsi="Traditional Arabic" w:cs="Traditional Arabic"/>
          <w:color w:val="000000"/>
          <w:sz w:val="32"/>
          <w:szCs w:val="32"/>
          <w:rtl/>
        </w:rPr>
        <w:t xml:space="preserve">، كأنه سقط من ذهني عبارة </w:t>
      </w:r>
      <w:r>
        <w:rPr>
          <w:rFonts w:ascii="Traditional Arabic" w:hAnsi="Traditional Arabic" w:cs="Traditional Arabic"/>
          <w:b/>
          <w:bCs/>
          <w:color w:val="0000FF"/>
          <w:sz w:val="32"/>
          <w:szCs w:val="32"/>
          <w:rtl/>
        </w:rPr>
        <w:t>( فأطعموهم مما تأكلون وألبسوهم مما تلبسون )</w:t>
      </w:r>
      <w:r>
        <w:rPr>
          <w:rFonts w:ascii="Traditional Arabic" w:hAnsi="Traditional Arabic" w:cs="Traditional Arabic"/>
          <w:color w:val="000000"/>
          <w:sz w:val="32"/>
          <w:szCs w:val="32"/>
          <w:rtl/>
        </w:rPr>
        <w:t xml:space="preserve"> وهكذا ؛ فوجدوا في الشرع الإسلامي ما جذبهم جذبا إلى الدخول في الإسلام بمحض اختيارهم ؛ ولذلك كان منهم من كبار العلماء والفقهاء وحسبكم أن الإمام أبا حنيفة رحمه الله يلي هو أول الأئمة الأربعة المتبعين هو يعني أن أبوه من هؤلاء الأرقاء فضلا عن مثل طاووس وأمثاله من كبار المحدثين ؛ فهؤلاء </w:t>
      </w:r>
      <w:r>
        <w:rPr>
          <w:rFonts w:ascii="Traditional Arabic" w:hAnsi="Traditional Arabic" w:cs="Traditional Arabic"/>
          <w:b/>
          <w:bCs/>
          <w:color w:val="0000FF"/>
          <w:sz w:val="32"/>
          <w:szCs w:val="32"/>
          <w:rtl/>
        </w:rPr>
        <w:t>( يعجب ربك من أقوام يجرون إلى الجنة بالسلاسل )</w:t>
      </w:r>
      <w:r>
        <w:rPr>
          <w:rFonts w:ascii="Traditional Arabic" w:hAnsi="Traditional Arabic" w:cs="Traditional Arabic"/>
          <w:color w:val="000000"/>
          <w:sz w:val="32"/>
          <w:szCs w:val="32"/>
          <w:rtl/>
        </w:rPr>
        <w:t xml:space="preserve"> أي أنهم جيء بهم كما قلنا مغللين أسرى ، فلما خالطوا المسلمين وتبين لهم الإسلام الحق آمنوا فدخلوا الجنة بسبب إيمانهم فهم يدخلون الجنة ؛ الحديث </w:t>
      </w:r>
      <w:r>
        <w:rPr>
          <w:rFonts w:ascii="Traditional Arabic" w:hAnsi="Traditional Arabic" w:cs="Traditional Arabic"/>
          <w:b/>
          <w:bCs/>
          <w:color w:val="0000FF"/>
          <w:sz w:val="32"/>
          <w:szCs w:val="32"/>
          <w:rtl/>
        </w:rPr>
        <w:t>( وإن ربك ليعجب من أقوام يجرون إلى الجنة بالسلاسل )</w:t>
      </w:r>
      <w:r>
        <w:rPr>
          <w:rFonts w:ascii="Traditional Arabic" w:hAnsi="Traditional Arabic" w:cs="Traditional Arabic"/>
          <w:color w:val="000000"/>
          <w:sz w:val="32"/>
          <w:szCs w:val="32"/>
          <w:rtl/>
        </w:rPr>
        <w:t xml:space="preserve"> أي إلى الإسلام الذي يأخذ بهم إلى الجنة ، وقد جيء بهم من قبل بالسلاسل ؛ </w:t>
      </w:r>
      <w:r>
        <w:rPr>
          <w:rFonts w:ascii="Traditional Arabic" w:hAnsi="Traditional Arabic" w:cs="Traditional Arabic"/>
          <w:color w:val="000000"/>
          <w:sz w:val="32"/>
          <w:szCs w:val="32"/>
          <w:rtl/>
        </w:rPr>
        <w:lastRenderedPageBreak/>
        <w:t xml:space="preserve">وهذه حقيقة يشهد بها التاريخ الصحيح فكم وكم من مولى من الموالي أي من هؤلاء العبيد الذين أعتقهم أسيادهم أو عتقوا أنفسهم بالمكاتبة ، كم وكم من هؤلاء أصبحوا من كبار العلماء الذين نحن الآن نستفيد العلم منهم ، فهم كانوا أسرى جيء بهم مغللين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العادات هل تدخل من 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العادات تدخل في عموم قوله عليه السلام : </w:t>
      </w:r>
      <w:r>
        <w:rPr>
          <w:rFonts w:ascii="Traditional Arabic" w:hAnsi="Traditional Arabic" w:cs="Traditional Arabic"/>
          <w:b/>
          <w:bCs/>
          <w:color w:val="0000FF"/>
          <w:sz w:val="32"/>
          <w:szCs w:val="32"/>
          <w:rtl/>
        </w:rPr>
        <w:t>( أنتم أعلم بأمور دنياكم )</w:t>
      </w:r>
      <w:r>
        <w:rPr>
          <w:rFonts w:ascii="Traditional Arabic" w:hAnsi="Traditional Arabic" w:cs="Traditional Arabic"/>
          <w:color w:val="000000"/>
          <w:sz w:val="32"/>
          <w:szCs w:val="32"/>
          <w:rtl/>
        </w:rPr>
        <w:t xml:space="preserve"> فإذا كانت العادة لا تخالف الشريعة فلك الخيرة في أن تفعلها أو تدعها وإنما جاء عليه السلام لتحقيق ما قاله الله تعالى في القرآن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فهو جاء للقيام بوظيفة بيان الدين ؛ أما الدنيا فهي كما ترون في كل يوم شيء جديد ؛ ولهذا قال في الحديث المعروف :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العادات المتعلقة بالعبادات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كانت هذه العادات متعلقة بالعبادات ، يمكن أنت تعني ولو كانت توهم أنها من العبادات ، توهم ؛ أما على حسب ظاهر كلامك ، تقدر تضرب مثال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خرج عن موضوع سؤالك الأول ، في عادات تتعلق بالعبادات وفي عادات منفصلة عن العبادات ؛ فأنت جئت مثالا بالخيط الذي يمد في بعض المساجد ، فهذه عادة تعود إلى ما قلت لك لعلك تعني عادات متعلقة بالعبادات وتبين أن ظني كان في محله ، مش عبادة محضة وإنما مرتبطة بعبادة ؛ حينئذ نحن ننظر لهذه العادة ما هوالدافع للناس إليها ، إن كان الدافع هو شيء له علاقة بالتدين فهنا ننظر إن كان هذا التدين القصد به زيادة التقرب إلى الله فخرج عن كونه عادة ودخل في كونه  عبادة ، وفي ذلك كونها عبادة غير شرعية فشملها الحديث السابق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أما إن كانت هذه الوسيلة ليست مقصودة في ذاتها وإنما لأنها في ظرف من ظروف بعض الناس تحقق مصلحة شرعية أولا هي هذه المصلحة لا تتحقق إلا بها ، وثانيا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وأحسن مثال لدينا هو ما ذكرته من الخط ، فمد الخط في المسجد بدعة ضلالة لا يجوز الاعتماد عليها في المساجد اللهم إلا في بعض المساجد وفي وقت محدد أعني </w:t>
      </w:r>
      <w:r>
        <w:rPr>
          <w:rFonts w:ascii="Traditional Arabic" w:hAnsi="Traditional Arabic" w:cs="Traditional Arabic"/>
          <w:color w:val="000000"/>
          <w:sz w:val="32"/>
          <w:szCs w:val="32"/>
          <w:rtl/>
        </w:rPr>
        <w:lastRenderedPageBreak/>
        <w:t xml:space="preserve">المساجد التي بنيت منحرفة عن القبلة أو لم تكن في الأصل بنيت مسجدا إنما كانت دارا ثم أوقفت مسجدا واتفق على أن قبلة هذه الدار منحرفة يمينا أو يسارا فهنا لتصحيح تسوية الصف لجماهير من المصلين لا بأس من مد الخيط هذا أو هذا الخط تنبيها وتعليما ولكن ليس إلى الأبد ؛ لأنه ينبغي اتخاذ وسيلة أخرى يستغنى بها عن هذه الوسيلة الأولى كأن يصحح مثلا قبلة المسجد وذلك ببناء جدار ولو شكلي  ولو من خشب خفيف أو ما شابه ذلك بحيث أن الداخل رأسا يتوجه إلى القبلة ؛ أما المساجد التي قبلتها صحيحة واتجاهها إلى الكعبة والقبلة صحيح فوضع هذا الخيط من البدع والضلالة لأنها تنافي السنة ، أعني تنافي سنة تسوية الصفوف وتنافي قيام أئمة المساجد بواجب الأمر بتسوية الصفوف وما يتعلق بالمصلين فإنهم إذا  اعتادوا الصلاة في المساجد وتسوية الصفوف فيها على الخيط فقد يصلون في مسجد ليس فيه خيط وقد يصلون في المصليات التي بدأت تنتشر هذه السنة والحمد لله في كثير من البلاد يصلون في العراء فتجد الصف من أسوء الصفوف لا يحسنون لأنهم لم يتمرنوا في مساجدهم ولم يمرنهم أئمتهم على تسوية الصف لأنهم ما يصلون إلى على الخيط فهم يعتمدون مع أئمتهم على الصلاة على الخيط المبتدع ؛ وهذا بلاشك من وحي الشيطان وتأكيد لبعض الآثار التي جاءت عن بعض سلفنا الذي يقول </w:t>
      </w:r>
      <w:r>
        <w:rPr>
          <w:rFonts w:ascii="Traditional Arabic" w:hAnsi="Traditional Arabic" w:cs="Traditional Arabic"/>
          <w:color w:val="800000"/>
          <w:sz w:val="32"/>
          <w:szCs w:val="32"/>
          <w:rtl/>
        </w:rPr>
        <w:t>" ما أحدثت بدعة إلا وأميتت سنة "</w:t>
      </w:r>
      <w:r>
        <w:rPr>
          <w:rFonts w:ascii="Traditional Arabic" w:hAnsi="Traditional Arabic" w:cs="Traditional Arabic"/>
          <w:color w:val="000000"/>
          <w:sz w:val="32"/>
          <w:szCs w:val="32"/>
          <w:rtl/>
        </w:rPr>
        <w:t xml:space="preserve"> هذه حقيقة نلمسها لمس اليد ، ما أحدثت بدعة إلا وأميتت سنة ، وهذا هو المثال بين أيديكم مد الخط في المسجد من أجل ما واحد يقول للثاني يا أخي تقدم وتأخر حتى يصبح الصف مستقيما تماما كما كان الرسول عليه السلام يفعل والخلفاء من بعده حتى كان في زمن عثمان رضي الله عنه لما اتسع المسجد النبوي بالمصلين وتكاثرت الصفوف تكاثرا عظيما جدا وكّل شخصا معينا لتسوية الصفوف فهو يأمر الجميع بتسوية الصفوف ويساعده ذلك الموظف ، فلا يقول الله أكبر إلا بعد أن يسمع من المسوي للصفوف بأن الصفوف قد استوت ، هذه السنن قد ألغيت منذ زمن بعيد ثم وجدت الآن الوسائل الميسرة لمد الخط في المساجد وتفننوا فيها فصاروا يطلعوا السجاجيد يخط أبيض ، وما حاجة لمد خط من أول المسجد إلى آخره ، هذا كله تعطيل لأمر تسوية الصفوف الذي كان الرسول عليه السلام يبالغ في الحض على تسويتها إلى درجة أنه كان يقول :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سووا صفوفكم فإن تسوية الصفوف من حسن الصلاة )</w:t>
      </w:r>
      <w:r>
        <w:rPr>
          <w:rFonts w:ascii="Traditional Arabic" w:hAnsi="Traditional Arabic" w:cs="Traditional Arabic"/>
          <w:color w:val="000000"/>
          <w:sz w:val="32"/>
          <w:szCs w:val="32"/>
          <w:rtl/>
        </w:rPr>
        <w:t xml:space="preserve"> وفي الرواية الأخرى </w:t>
      </w:r>
      <w:r>
        <w:rPr>
          <w:rFonts w:ascii="Traditional Arabic" w:hAnsi="Traditional Arabic" w:cs="Traditional Arabic"/>
          <w:b/>
          <w:bCs/>
          <w:color w:val="0000FF"/>
          <w:sz w:val="32"/>
          <w:szCs w:val="32"/>
          <w:rtl/>
        </w:rPr>
        <w:t>( من تمام الصلاة )</w:t>
      </w:r>
      <w:r>
        <w:rPr>
          <w:rFonts w:ascii="Traditional Arabic" w:hAnsi="Traditional Arabic" w:cs="Traditional Arabic"/>
          <w:color w:val="000000"/>
          <w:sz w:val="32"/>
          <w:szCs w:val="32"/>
          <w:rtl/>
        </w:rPr>
        <w:t xml:space="preserve"> ومع صحة هذه الأحاديث بالمناسبة أقول قد أهدرها الأئمة لأن الإمامة والتأذين اليوم ككل الوظائف الدينية أصبحت </w:t>
      </w:r>
      <w:r>
        <w:rPr>
          <w:rFonts w:ascii="Traditional Arabic" w:hAnsi="Traditional Arabic" w:cs="Traditional Arabic"/>
          <w:color w:val="000000"/>
          <w:sz w:val="32"/>
          <w:szCs w:val="32"/>
          <w:rtl/>
        </w:rPr>
        <w:lastRenderedPageBreak/>
        <w:t xml:space="preserve">كسائر الوظائف الحكومية ، وظيفة يؤديها الموظف لا يقصد بها وجه الله ولا يبتغي بها مرضات وجه الله تبارك وتعالى ، فالإمام بده يخلص من هذه الوظيفة كإنسان حامل الحمل على أكتافه وبده يرميه أرضا بينما الإمام ما شاء الله ربنا هيأ له جو يكتسب بواسطته ألوف الحسنات ليلا نهارا </w:t>
      </w:r>
      <w:r>
        <w:rPr>
          <w:rFonts w:ascii="Traditional Arabic" w:hAnsi="Traditional Arabic" w:cs="Traditional Arabic"/>
          <w:b/>
          <w:bCs/>
          <w:color w:val="0000FF"/>
          <w:sz w:val="32"/>
          <w:szCs w:val="32"/>
          <w:rtl/>
        </w:rPr>
        <w:t>( من سن في الإسلام سنة حسنة فله أجرها وأجر من عمل بها إلى يوم القيمة دون أن ينقص من أجورهم شيء )</w:t>
      </w:r>
      <w:r>
        <w:rPr>
          <w:rFonts w:ascii="Traditional Arabic" w:hAnsi="Traditional Arabic" w:cs="Traditional Arabic"/>
          <w:color w:val="000000"/>
          <w:sz w:val="32"/>
          <w:szCs w:val="32"/>
          <w:rtl/>
        </w:rPr>
        <w:t xml:space="preserve"> فهذا الإمام كلما دل أحد المصلين على سنة أو على حكم شرعي فاهتدى به المصلي كلما فعله كتب أجره لذلك الذي أرشده ؛ لكن ما عاد فيه رغبة في مثل هذه الأجور الآجلة بقدر ما عندهم من الرغبة في الأجور العاجلة ؛ لذلك فإمام المسجد لا يكاد تقام صلاة إلا بقول الله أكبر لا يأمر الناس بتسوية الصلاة لمثل هذين الحديثين الصحيحين ونحوهما وإن سمعت فهلا تسمعن حديثا لا أصل له </w:t>
      </w:r>
      <w:r>
        <w:rPr>
          <w:rFonts w:ascii="Traditional Arabic" w:hAnsi="Traditional Arabic" w:cs="Traditional Arabic"/>
          <w:b/>
          <w:bCs/>
          <w:color w:val="0000FF"/>
          <w:sz w:val="32"/>
          <w:szCs w:val="32"/>
          <w:rtl/>
        </w:rPr>
        <w:t>( استووا إن الله لا ينظر إلى الصف الأعوج )</w:t>
      </w:r>
      <w:r>
        <w:rPr>
          <w:rFonts w:ascii="Traditional Arabic" w:hAnsi="Traditional Arabic" w:cs="Traditional Arabic"/>
          <w:color w:val="000000"/>
          <w:sz w:val="32"/>
          <w:szCs w:val="32"/>
          <w:rtl/>
        </w:rPr>
        <w:t xml:space="preserve"> حديث لا أصل له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الميت ما يستحق العزاء ، حديث لا أصل له في كتب السنة إطلاقا ويعجب الإنسان كيف تشيع هذه الأحاديث ، هذه عندنا في الشام في سوريا مشهور هذا الحديث وجئت هنا وسمعته أيضا وهكذا ؛ فالأحاديث الصحيحة أماتوها والأحاديث التي لا أصل لها أحيوها وكذلك يفعلون بالسنن يمتونها ، وكل يوم بدعة جديدة ومن هذه البدع هذا الخيط ؛ إذا الخط هذا الذي يوضع في المسجد تارة يكون بدعة ضلالة وهذا قد عرفتم السبب تارة يكون من باب المصلحة المرسلة لتقويم القبلة لمسجد صفته كما ذكرنا لكم آنفا ؛ لكن الرضى بهذا الخيط في المسجد هذا المنحرف عن القبلة هذا أيضا لا يجوز ؛ لأنه يجب تقويم الجدار حتى الإنسان يستوي في صلاته إلى القبلة ؛ ثم نحن نلاحظ بعض الملاحظات يكون المسجد نسميه قطعتين داخلي وخارجي ، الداخلي يسمونه الحرم ، الساحة ساحة المسجد أو قسم ملحق بالمسجد ، فتجد الناس الذين يصلون في الداخل على الخيط على القبلة أما الناس الذين يصلون وراء منحرفين عن القبلة ما هو السبب ؟ لأن قبلتهم الجدار الذي أمامهم ، وهذا الجدار فاصل بين القسم الخارجي والقسم الداخلي ، فهم استقبلوا الجدار فتجد الذين داخل المسجد عم يصلوا هيك ، وهذا عم يصلي هيك ؛ لأن هذا مقتدي بالخيط والخيط قد وجه إلى القبلة وهذا مقتدي بالجدار يلي هو الجدار متأخر عن جدار القبلة السبب غفلة الناس وعدم انتباههم واعتمادهم على وسائل مادية مش خارجة من العقل ولا من اللب والقلب ؛ فأظن </w:t>
      </w:r>
      <w:r>
        <w:rPr>
          <w:rFonts w:ascii="Traditional Arabic" w:hAnsi="Traditional Arabic" w:cs="Traditional Arabic"/>
          <w:color w:val="000000"/>
          <w:sz w:val="32"/>
          <w:szCs w:val="32"/>
          <w:rtl/>
        </w:rPr>
        <w:lastRenderedPageBreak/>
        <w:t>أنك عرفت أن المثال الذي أتيت به قد يكون تارة وسيلة شرعية في وقت محدد وحينئذ يدخل في باب المصالح المرسلة وتارة يكون من باب البدعة الضلالة التي اتفق العلماء على الحكم عليها ببدعيتها ؛ لأنهم وإن اختلفوا في كون هل يوجد في الإسلام بدعة حسنة أم لا لكنهم اتفقوا أن البدعة إذا كانت مخالفة للسنة فهي ضلالة ، هذه ما فيها خلاف إطلاقا لكن بدعة لا تخالف السنة مخالفة مباشرة وجد من قال مع الأسف أنها تكون بدعة حسنة ، إذا ما سميته أنت من العادات ثم أوضحت بأن لها صلة أحيانا ببعض العبادات هذه قد تدخل في باب المصالح المرسلة فتكون جائزة ولا تدخل فتكون بدعة ضلالة ؛ يالله يا كريم تفضل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الأيام الأخيرة كثر الكلام عن الغطاء الشرعي للمرأة ونقطة الخلاف عن غطاء الوجه هل هو صحيح أم بدون غطاء جائز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أنا قلما يتاح لي الاطلاع على الجرائد ، فما هو الخلاصة التي قرأتها في الجرائد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وجهة نظر أن غطاء الرأس مع الجلباب وكشف الوجه واليدين جائز مع إثبات ذلك بالأحاديث ؛ والطرف الآخر يقول إنه لازم تغطي وجهها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شيء قديم ظننت أنه فيه شيء جديد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واحد كتب مقالا أن النقاب بدعة ، هذا الذي أثار وجعل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بالنسبة إلى الرأيين اللذين ذكرتهما ؛ أما هذا ذكر الرأي الأخير ، فهذا من أبطل ما يقال يعني ولا يقول به مسلم ،  الذي يقول هذا إما يكون منافق أو يكون جاهلا أقل ما يقال؛ أما القولين المذكورين منهم من يقول بشرعية بل وجوب تغطية الوجه والكفين بالنسبة للمرأة ؛ ومنهم من يقول بأن ذلك ليس بواجب أي منهم من يقول بأنهما عورة ، ومنهم من يقول ليس بعورة لاشك أن الذي تقوم عليه الأدلة الشرعية أن وجه المرأة وكفيها ليسوا بعورة ، هذا لا شك فيه ولاريب ، ونحن فصلنا ذلك تفصيلا جيدا في كتابي </w:t>
      </w:r>
      <w:r>
        <w:rPr>
          <w:rFonts w:ascii="Traditional Arabic" w:hAnsi="Traditional Arabic" w:cs="Traditional Arabic"/>
          <w:color w:val="800000"/>
          <w:sz w:val="32"/>
          <w:szCs w:val="32"/>
          <w:rtl/>
        </w:rPr>
        <w:t>" حجاب المرأة المسلمة في الكتاب والسنة "</w:t>
      </w:r>
      <w:r>
        <w:rPr>
          <w:rFonts w:ascii="Traditional Arabic" w:hAnsi="Traditional Arabic" w:cs="Traditional Arabic"/>
          <w:color w:val="000000"/>
          <w:sz w:val="32"/>
          <w:szCs w:val="32"/>
          <w:rtl/>
        </w:rPr>
        <w:t xml:space="preserve">، ولكن في الوقت نفسه لا يعني حين نقول إن كشف الوجه والكفين يجوز للمرأة لا يعني ذلك أن فعله ليس بالأفضل بل هو الأفضل بالنسبة لكل امرأة أن تستر وجهها وكفيها معا ؛ فإن فعلت أجرت وأثيبت وإن لم تفعل فلا إثم عليها ؛ في طرف آخر اليوم وقليل في </w:t>
      </w:r>
      <w:r>
        <w:rPr>
          <w:rFonts w:ascii="Traditional Arabic" w:hAnsi="Traditional Arabic" w:cs="Traditional Arabic"/>
          <w:color w:val="000000"/>
          <w:sz w:val="32"/>
          <w:szCs w:val="32"/>
          <w:rtl/>
        </w:rPr>
        <w:lastRenderedPageBreak/>
        <w:t xml:space="preserve">الزمن الماضي يقول بوجوب الستر ؛ فالخلاف إذا بين الفريقين هل يجب أم لا يجب ، والصحيح أنه لا يجب ؛ لكن هذا الذي يقول لا يجب لا يقول لا يشرع ، يشرع بل هو الأفضل ؛ أما هذا الناشئ الجديد الذي نقلوه الإخوان أنه يقول لا يجوز للمرأة أن تغطي وجهها ، هذا بلاشك رجل إما جاهل أو صاحب هوى مغرض ؛ لأن الرسول صلى الله عليه وآله وسلم لما ذكر في مناسبة تعليمية لمناسك الحج وهو في المدينة قبل أن يخرج في حجة الوداع قام فيهم خطيبا فقال لهم من جملة ما قال : </w:t>
      </w:r>
      <w:r>
        <w:rPr>
          <w:rFonts w:ascii="Traditional Arabic" w:hAnsi="Traditional Arabic" w:cs="Traditional Arabic"/>
          <w:b/>
          <w:bCs/>
          <w:color w:val="0000FF"/>
          <w:sz w:val="32"/>
          <w:szCs w:val="32"/>
          <w:rtl/>
        </w:rPr>
        <w:t>( المحرم لا يلبس القميص ولا الجبة ولا العمامة ولا الخفين فإن لم يجد النعلين فليقطع أسفل الخفين حتى يصير كالنعلين ولا تنتقب المرأة المحرمة ولا تلبس القفازين )</w:t>
      </w:r>
      <w:r>
        <w:rPr>
          <w:rFonts w:ascii="Traditional Arabic" w:hAnsi="Traditional Arabic" w:cs="Traditional Arabic"/>
          <w:color w:val="000000"/>
          <w:sz w:val="32"/>
          <w:szCs w:val="32"/>
          <w:rtl/>
        </w:rPr>
        <w:t xml:space="preserve">، الرسول عليه السلام في هذا الحديث يشير إلى أمر كان عندهم معروفا وينفيه شرعا ، الأمر الذي أشير إليه أن المرأة كانت تنتقب وكانت تلبس القفازين فخشية أن تنتقب المرأة المحرمة وتلبس القفازين قال عليه السلام في خطبته لا تلبس المرأة المحرمة القفازين ولا تنتقب ، والنقاب هو أن تشد المنديل تحت عينيها هكذا ، فعل ذلك عليه السلام في الخطبة تعليما ، مع ذلك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عمل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وأنا أبين النقاب ، الرسول عليه السلام خطب فقط ، </w:t>
      </w:r>
      <w:r>
        <w:rPr>
          <w:rFonts w:ascii="Traditional Arabic" w:hAnsi="Traditional Arabic" w:cs="Traditional Arabic"/>
          <w:b/>
          <w:bCs/>
          <w:color w:val="0000FF"/>
          <w:sz w:val="32"/>
          <w:szCs w:val="32"/>
          <w:rtl/>
        </w:rPr>
        <w:t>( المحرم لا يلبس القميص ولا الجبة ولا العمامة ولا الخفين فإن لم يجد النعلين فليقطع أسفل الخفين حتى يصير كالنعلين ولا تنتقب المرأة المحرمة ولا تلبس القفازين )</w:t>
      </w:r>
      <w:r>
        <w:rPr>
          <w:rFonts w:ascii="Traditional Arabic" w:hAnsi="Traditional Arabic" w:cs="Traditional Arabic"/>
          <w:color w:val="000000"/>
          <w:sz w:val="32"/>
          <w:szCs w:val="32"/>
          <w:rtl/>
        </w:rPr>
        <w:t xml:space="preserve"> ، الرسول عليه السلام في هذا الحديث يشير إلى أمر كان عندهم معروفا وينفيه شرعا ، الأمر الذي أشير إليه أن المرأة كانت تنتقب وكانت تلبس القفازين فخشية أن تنتقب المرأة المحرمة وتلبس القفازين قال عليه السلام في خطبته </w:t>
      </w:r>
      <w:r>
        <w:rPr>
          <w:rFonts w:ascii="Traditional Arabic" w:hAnsi="Traditional Arabic" w:cs="Traditional Arabic"/>
          <w:b/>
          <w:bCs/>
          <w:color w:val="0000FF"/>
          <w:sz w:val="32"/>
          <w:szCs w:val="32"/>
          <w:rtl/>
        </w:rPr>
        <w:t>( لا تلبس المرأة المحرمة القفازين ولا تنتقب )</w:t>
      </w:r>
      <w:r>
        <w:rPr>
          <w:rFonts w:ascii="Traditional Arabic" w:hAnsi="Traditional Arabic" w:cs="Traditional Arabic"/>
          <w:color w:val="000000"/>
          <w:sz w:val="32"/>
          <w:szCs w:val="32"/>
          <w:rtl/>
        </w:rPr>
        <w:t xml:space="preserve">، والنقاب هو أن تشد المنديل تحت عينيها هكذا ، فعل ذلك عليه السلام في الخطبة تعليما مع ذلك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عمل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قالها أنا أقولها و أبين النقاب الرسول خطب فقط قال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 ما هو النقاب ؟ هو شد المنديل هكذا على الأنف تحت العينين ، خطب الرسول هذه الخطبة تعليما ولكي لا تقع المرأة المحرمة في مخالفة شرعية ؛ نحن حججنا والحمد لله كثيرا واعتمرنا أكثر فكنا نرى الحاجات العربيات الحجازيات والنجديات يحججن ويعتمرن وهن متنقبات ، هذا خلاف الحديث ، </w:t>
      </w:r>
      <w:r>
        <w:rPr>
          <w:rFonts w:ascii="Traditional Arabic" w:hAnsi="Traditional Arabic" w:cs="Traditional Arabic"/>
          <w:color w:val="000000"/>
          <w:sz w:val="32"/>
          <w:szCs w:val="32"/>
          <w:rtl/>
        </w:rPr>
        <w:lastRenderedPageBreak/>
        <w:t>لماذا ؟ لأن العلماء لا يقومون بواجبهم ، هذا الشيء الصريح في الحديث ؛ أما الإشارة فهي واضحة إنه أنتم أيتها النسوة من عادتكن أن تنتقبن و أن تلبسن القفازين إياكم أن تفعلين ذلك في الحج أو في العمرة ؛ إذا الرسول في هذا الحديث أقر النقاب وأقر تغطية الكفين غير الأدلة الكثيرة والكثيرة جدا التي فيها الإخبار عن الحياة الاجتماعية التي كانت النساء المسلمات يحيينها يومئذ أي كن ينتقبن النساء بلاشك ؛ فادّعاء أن النقاب لا يجوز هذا في الحقيقة من أخطر ما يتجرأ بعض الناس اليوم أن يقولوا خلاف ما عليه إجماع المسلمين ، فالمسلمون مجمعون على أن تغطية المرأة لوجهها أفضل ؛ لكنهم اختلفوا هل هذا الأفضل حكمه واجب أم هو في حدود المستحب ، نحن نرى الاستحباب ، وقليل من الناس اليوم يرون الوجوب ؛ هذا جواب ما سألت ولعلك أخذت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الحلبي : في دكتور مصري مؤلف كتاب ينشر في جريدة النور المصرية على حلقات اسمه تذكير الأصحاب بتحريم النقاب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ينشر عاملين ثناء وأشياء عجيبة جدا ؛ لكن أيش من أدلته ؟ لو أن مجرما قتل قتيلا وانتقب وكذا كيف يمسك و هذا يدل على التحريم وسبحان الله العظيم .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الاسدال يا شيخ في الحج والعمرة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جائز ، وكيف لا ، المرأة في الحج لا يجوز لها أن تنتقب لكن إذا كانت غيورة على نفسها ويعز عليها أن يرى الرجال وجهها فلها أن تسدل الخمار أو الجلباب على وجهها يعني بتعمل هيك مثلا ، وليس لها أن تشد المنديل لما سبق من الحديث ؛ ولذلك كانت أسماء بنت أبي بكر رضي الله عنهما تقول إنهم إذا كانوا حجوا وهن على الجمال فمر بهم ركب من الرجال أسدلن على وجوههن سدل ؛ فالسدل غير النقاب وهذا مخرج للمرأة المحشومة الحيية أن تستر وجهها بطريقة الإسدال بثوبها على وجهها وليس الشد ؛ هذا الرجل الظاهر المصري ممكن موحى له من بعض الجامعات بإفساد الفتيات المسلمات والله أعلم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مجال في قوله تبارك وتعالى </w:t>
      </w:r>
      <w:r>
        <w:rPr>
          <w:rFonts w:ascii="Traditional Arabic" w:hAnsi="Traditional Arabic" w:cs="Traditional Arabic"/>
          <w:b/>
          <w:bCs/>
          <w:color w:val="FF0000"/>
          <w:sz w:val="32"/>
          <w:szCs w:val="32"/>
          <w:rtl/>
        </w:rPr>
        <w:t xml:space="preserve">(( ما كان للنبي والذين آمنوا أن يستغفروا للمشركين ولو </w:t>
      </w:r>
      <w:r>
        <w:rPr>
          <w:rFonts w:ascii="Traditional Arabic" w:hAnsi="Traditional Arabic" w:cs="Traditional Arabic"/>
          <w:b/>
          <w:bCs/>
          <w:color w:val="FF0000"/>
          <w:sz w:val="32"/>
          <w:szCs w:val="32"/>
          <w:rtl/>
        </w:rPr>
        <w:lastRenderedPageBreak/>
        <w:t>كانوا أولي قربى ))</w:t>
      </w:r>
      <w:r>
        <w:rPr>
          <w:rFonts w:ascii="Traditional Arabic" w:hAnsi="Traditional Arabic" w:cs="Traditional Arabic"/>
          <w:color w:val="000000"/>
          <w:sz w:val="32"/>
          <w:szCs w:val="32"/>
          <w:rtl/>
        </w:rPr>
        <w:t xml:space="preserve"> دلت السنة على أنه صلى الله عليه وآله وسلم أجاب الأعرابي أو أجاب الرجل قال : </w:t>
      </w:r>
      <w:r>
        <w:rPr>
          <w:rFonts w:ascii="Traditional Arabic" w:hAnsi="Traditional Arabic" w:cs="Traditional Arabic"/>
          <w:b/>
          <w:bCs/>
          <w:color w:val="0000FF"/>
          <w:sz w:val="32"/>
          <w:szCs w:val="32"/>
          <w:rtl/>
        </w:rPr>
        <w:t>( أبي وأبوك في النار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وقد تبنى هذا في بعض الكتب أو بعض إخواننا يلي نشهد لهم بالالتزام أنه يحتمل أبي وأبوك في النار يعني أبي هو عمي وعمك ما هو ردكم يا شيخ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أهو يحتمل العكس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كذلك ، بده يبرئ والدي الرسول صلى الله عليه وآله وسلم تحتمل تلك قلنا له كيف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التبرئة أولا لا هي بيده ولا بيدنا ؛ لكن نحن الآن عم نتكلم عن معنى الحديث ، أنت على ذمتك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ما برد عليه ، أنا ما برد عليه بس أنا بدي أشوف معنى الحديث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على ذمتك تنقل عنه بقول يحتمل طيب ما يحتمل المعنى الظاهر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جوابه ؟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جوابه ما سألناه على الثانية وهو أن نأخذ المعنى الظاهري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المشكلة ، لذلك بدك تتعلم السؤال والجواب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صاحبك لو تحكي له أنت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صاحبي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 له بلغني عنك كذا وكذا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هيك بتستغيبه ، ألا تستغيبه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أنا بعدين بحكي لك عن اسمه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بعدين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هذا إذا أول تعطلت الشريعة هذا أولا ثانيا الحديث له مناسبة وهي أن رجلا جاء إلى النبي صلى الله عليه وآله وسلم وقال له أين أبي ؟ قال </w:t>
      </w:r>
      <w:r>
        <w:rPr>
          <w:rFonts w:ascii="Traditional Arabic" w:hAnsi="Traditional Arabic" w:cs="Traditional Arabic"/>
          <w:b/>
          <w:bCs/>
          <w:color w:val="0000FF"/>
          <w:sz w:val="32"/>
          <w:szCs w:val="32"/>
          <w:rtl/>
        </w:rPr>
        <w:t>( في النار )</w:t>
      </w:r>
      <w:r>
        <w:rPr>
          <w:rFonts w:ascii="Traditional Arabic" w:hAnsi="Traditional Arabic" w:cs="Traditional Arabic"/>
          <w:color w:val="000000"/>
          <w:sz w:val="32"/>
          <w:szCs w:val="32"/>
          <w:rtl/>
        </w:rPr>
        <w:t xml:space="preserve"> ؛ شو بنفسر هذا الكلام أنه عمه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الحديث واضح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ظاهر الحديث واضح ، إذا هذا التأويل ما يمشي هنا لأنه له مناسبة تمنع التأويل تبطله ، هذه واحدة ، ثاني واحدة ماذا يفعل بحديث </w:t>
      </w:r>
      <w:r>
        <w:rPr>
          <w:rFonts w:ascii="Traditional Arabic" w:hAnsi="Traditional Arabic" w:cs="Traditional Arabic"/>
          <w:b/>
          <w:bCs/>
          <w:color w:val="0000FF"/>
          <w:sz w:val="32"/>
          <w:szCs w:val="32"/>
          <w:rtl/>
        </w:rPr>
        <w:t>( استأذنت ربي في أن أزور قبر أمي فأذن لي واستأذنته في أن أستغفر لها فلم يأذن لي )</w:t>
      </w:r>
      <w:r>
        <w:rPr>
          <w:rFonts w:ascii="Traditional Arabic" w:hAnsi="Traditional Arabic" w:cs="Traditional Arabic"/>
          <w:color w:val="000000"/>
          <w:sz w:val="32"/>
          <w:szCs w:val="32"/>
          <w:rtl/>
        </w:rPr>
        <w:t xml:space="preserve"> ؟ ولا خاطر الأب هذا صاحبك أكثر من خاطر الأم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على هيك الأم بتطلع خالته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سبقك بها عكاشة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المقصود بالساعة في الحديث </w:t>
      </w:r>
      <w:r>
        <w:rPr>
          <w:rFonts w:ascii="Traditional Arabic" w:hAnsi="Traditional Arabic" w:cs="Traditional Arabic"/>
          <w:b/>
          <w:bCs/>
          <w:color w:val="0000FF"/>
          <w:sz w:val="32"/>
          <w:szCs w:val="32"/>
          <w:rtl/>
        </w:rPr>
        <w:t>( من جاء في الساعة الأولى فكأنما قدم بدنة )</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الساعة الزمنية يلي هي ستين دقيقة ، وكل دقيقة ستين ثانية عرفت أي ساعة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في ساعة زمنهم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الآن مش بموضوع تاريخي ولا جغرافي ، نحن موضوعنا حديثي الآن أنت تسألني شو المعنى فأعطيتك المعنى ؛ لكن أنا ما حكيت أن الساعة كانت هيك في الزمن الأول وبس ، النهار اثنى عشر ساعة ، النهار اليوم فيه اثنا عشرة ساعة هل تعرف ذلك ؟ لماذا تضايقت ، أنا تضايقت من تضايقك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أعلم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ما كملت نومتك يا أستاذ ،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أو تنشط زيادة عن اللزوم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اتصل بي ويقول لي اسأل الشيخ بقول له اسأله أنت بقول لي الآن بحطني بخانت إليك وبعرق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 يا جماعة ليش أنتم خم نوم ، ليش بتضايقوا من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الصحيح تعلمنا من الأشياء هذه وجزاك الله خيرا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معنى ذلك أنكم أمنتم أن نيتي طيبة مش نيتي أضايقكم أو أفشلكم . الرسول عليه السلام يقول : </w:t>
      </w:r>
      <w:r>
        <w:rPr>
          <w:rFonts w:ascii="Traditional Arabic" w:hAnsi="Traditional Arabic" w:cs="Traditional Arabic"/>
          <w:b/>
          <w:bCs/>
          <w:color w:val="0000FF"/>
          <w:sz w:val="32"/>
          <w:szCs w:val="32"/>
          <w:rtl/>
        </w:rPr>
        <w:t>( في يوم الجمعة اثنا عشر ساعة ، في آخر ساعة منها ساعة إذا دعى الله عزوجل استجاب له )</w:t>
      </w:r>
      <w:r>
        <w:rPr>
          <w:rFonts w:ascii="Traditional Arabic" w:hAnsi="Traditional Arabic" w:cs="Traditional Arabic"/>
          <w:color w:val="000000"/>
          <w:sz w:val="32"/>
          <w:szCs w:val="32"/>
          <w:rtl/>
        </w:rPr>
        <w:t xml:space="preserve"> ، والحديث في سنن النسائي من رواية جابر بن عبد الله الأنصاري ؛ فنقسم اليوم والليلة إلى أربع وعشرين ساعة ، هذا تقسيم قديم مش الساعة العصرية ، قسمت اليوم والليلة إلى أربع وعشرين ساعة لا ، هم توارثوا التقسيم هذا فأوجدوا الساعة ليطابق التقسيم الذي توارثوه من قديم اثنى عشر ساعة في النهار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w:t>
      </w:r>
      <w:r>
        <w:rPr>
          <w:rFonts w:ascii="Traditional Arabic" w:hAnsi="Traditional Arabic" w:cs="Traditional Arabic"/>
          <w:color w:val="000000"/>
          <w:sz w:val="32"/>
          <w:szCs w:val="32"/>
          <w:rtl/>
        </w:rPr>
        <w:lastRenderedPageBreak/>
        <w:t xml:space="preserve">ساعات قديمة ربما تكون محفوظة في بعض المتاحف منها والدي رحمه الله كان له عناية بعض الشيء بعلم الفلك ، كان عنده في داره المتواضعة في دمشق كان عنده بما يسمى في لغة علم الفلك بالمزولة ، بالمزولة مشتقة من زال يزول زالت الشمس من وسط السماء ، المزولة هذه عبارة عن لوحة من رخام مغروس فيها مسمار حديد لكن بطريقة هندسية تكون شاقوليا عاموديا ، لو جبت عند النجارين في آلة يسمونها زاوية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عامود يضرب ظل بعيد ، كل ما ارتفعت الشمس كل ما قصر ، نقلة من مكان إلى مكان ، ما أدري الآن بالضبط يا بحسب خمس دقائق أو أقل أو أكثر ؛ فالساعات الموجودة في أيدينا هي كانت موجودة في المزاول أو في المزولة وهذه موجودة منها إلى الآن في بعض المساجد القديمة في دمشق وفي المغرب في مسجد الرباط كذلك في المدينة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حديثة هذه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هي حديثة قديمة  ، وبعدين في ساعة رملية هل شاهدتها ؟ هذه الساعة الرملية بدك تتصور مثل الكاسة هذه مقابلها أخرى لتحت ، هنا مخصرة ، مخصرة جدا فيها رمل ، هذا الرمل موضوع بميزان دقيق جدا بحيث إذا قلبت الجهاز هذا يبدأ الرمل ينزل لمحل الأسفل بيأخذ وقت معين محدد بدقيقة أو بخمس دقائق ؛ فكانوا قديما يخصصون إنسان طبعا هذا يحدد ليس دقيق لا أدري كم وقتها قد يكون منها قياسات ما عندي فكرة ؛ المهم أن العرب كانوا يعرفون الساعات بطريقة قد تكون بدائية لكن هذا لا يعني أنهم لا يعرفون ؛ فقول الرسول حتى ما نذهب بعيدا </w:t>
      </w:r>
      <w:r>
        <w:rPr>
          <w:rFonts w:ascii="Traditional Arabic" w:hAnsi="Traditional Arabic" w:cs="Traditional Arabic"/>
          <w:b/>
          <w:bCs/>
          <w:color w:val="0000FF"/>
          <w:sz w:val="32"/>
          <w:szCs w:val="32"/>
          <w:rtl/>
        </w:rPr>
        <w:t>( من راح في الساعة الأولى )</w:t>
      </w:r>
      <w:r>
        <w:rPr>
          <w:rFonts w:ascii="Traditional Arabic" w:hAnsi="Traditional Arabic" w:cs="Traditional Arabic"/>
          <w:color w:val="000000"/>
          <w:sz w:val="32"/>
          <w:szCs w:val="32"/>
          <w:rtl/>
        </w:rPr>
        <w:t xml:space="preserve"> هي الساعة الزمنية ، فله كذا وله كذا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طلوع الشمس أي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اشترى بضاعة من تاجر بقيمة ثلاثين دينار ، فتم البيع وافترقا و في اليوم الثاني جاء الرجل ليرد البضاعة لعدم حاجته له وأنه لا يريدها ؛ فهذا التاجر اشترط عليه أن يرجعها له بشرط أخصم عشر دنانير ؛ فما رأيكم في ذلك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اشترط عليه بمعنى اشترى منه أم ماذا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نعم أنا اشتريت منه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 بس كلمة وغطاها ، اشترى منه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اشترى منه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أنا أضرب لك مثال ، كان شاريهم بخمسين دينار ، قال له بشتريه منك رأبعين دينار فهذا بيع وشراء طبعا يجوز ؛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ترجيع يعني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كان سؤالك واضح جدا حصل الإيجاب والقبول وأخذ البضاعة والرجل أخذ الثمن وراح وبعدين ندم ، هنا في عندنا فتوى وفي عندنا تقوى ، الفتوى ما سمعت ، التقوى قوله عليه السلام : </w:t>
      </w:r>
      <w:r>
        <w:rPr>
          <w:rFonts w:ascii="Traditional Arabic" w:hAnsi="Traditional Arabic" w:cs="Traditional Arabic"/>
          <w:b/>
          <w:bCs/>
          <w:color w:val="0000FF"/>
          <w:sz w:val="32"/>
          <w:szCs w:val="32"/>
          <w:rtl/>
        </w:rPr>
        <w:t>( من أقال نادما عثرته أقال الله عثرته يوم القيامة )</w:t>
      </w:r>
      <w:r>
        <w:rPr>
          <w:rFonts w:ascii="Traditional Arabic" w:hAnsi="Traditional Arabic" w:cs="Traditional Arabic"/>
          <w:color w:val="000000"/>
          <w:sz w:val="32"/>
          <w:szCs w:val="32"/>
          <w:rtl/>
        </w:rPr>
        <w:t xml:space="preserve"> التقوى أن يقول له تفضل هذه الخمسين دينار تبعك ، وما عند الله خير وأبقى ، هذه هي التقوى ؛ لكن إذا قال له أنا بعتك وبرضاك إلى آخره تريد أنا أشتري منك البضاعة بعتك إياها بخمسين أشتريها منك بأربعين صار بيع وشراء من جديد ، ما في مانع وجائز ؛ لكن الأفضل إقالته مادام أنه ندمان على الشراء ؛ لكن هذا مش فرض ؛ تفضل يا أستاذ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للحديث الذي ذكره الأخ وهو قوله صلى الله عليه وسلم للأعرابي </w:t>
      </w:r>
      <w:r>
        <w:rPr>
          <w:rFonts w:ascii="Traditional Arabic" w:hAnsi="Traditional Arabic" w:cs="Traditional Arabic"/>
          <w:b/>
          <w:bCs/>
          <w:color w:val="0000FF"/>
          <w:sz w:val="32"/>
          <w:szCs w:val="32"/>
          <w:rtl/>
        </w:rPr>
        <w:t>( أبي وأبوك في النار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المعاصرين يقول إن هذا يخالف قول الله تعالى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حاشاه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لتنذر قوما ما أنذر آبائهم ))</w:t>
      </w:r>
      <w:r>
        <w:rPr>
          <w:rFonts w:ascii="Traditional Arabic" w:hAnsi="Traditional Arabic" w:cs="Traditional Arabic"/>
          <w:color w:val="000000"/>
          <w:sz w:val="32"/>
          <w:szCs w:val="32"/>
          <w:rtl/>
        </w:rPr>
        <w:t xml:space="preserve"> وكيف يعذبهم الله سبحانه وتعالى ولم يرسل فيهم رسول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فما ردكم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ردي أن هذا الجاهل يقول إنه نحن ما بعث الله إلينا رسولا وبس وفي فهمك كفاية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و لا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سياستنا يا أستاذ سليم غميقة غميقة ، فنحن بدنا نسمع منك الكلمة كافية من أجل أن </w:t>
      </w:r>
      <w:r>
        <w:rPr>
          <w:rFonts w:ascii="Traditional Arabic" w:hAnsi="Traditional Arabic" w:cs="Traditional Arabic"/>
          <w:color w:val="000000"/>
          <w:sz w:val="32"/>
          <w:szCs w:val="32"/>
          <w:rtl/>
        </w:rPr>
        <w:lastRenderedPageBreak/>
        <w:t xml:space="preserve">نسمعها من غيرك غير كافية ، هذه غفلة متناهية أنهم يقولوا إن هذا الحديث وأمثاله مخالف للقرآن ، الحق و الحق أقول إن الأحاديث الصحيحة التي تلقتها الأمة بالقبول وعلى رأسها أئمة الحديث حينما يأتي واحد أو اثنين وبدعوا أن هذا الحديث مخالف للقرآن هذا من أحمق الناس ومن أجهل الناس لأنه يتصور أن الأمة على مر الزمان هذا الحديث بين أيديها وهي تصححه وتدين الله به مع مخالفة هذه الأحاديث للقرآن الكريم ؛ فالحق أقول إنه هو مش مخالف بل مخالف لفهمه للقرآن الكريم ، هو يفهم من القرآن الكريم خطأ ثم يبني على هذا الخطأ أخطاء متتالية فيرد الأحاديث الصحيحة بسبب سوء فهمه للآيات الكريمة ، كيف كانت الآية ؟ </w:t>
      </w:r>
      <w:r>
        <w:rPr>
          <w:rFonts w:ascii="Traditional Arabic" w:hAnsi="Traditional Arabic" w:cs="Traditional Arabic"/>
          <w:b/>
          <w:bCs/>
          <w:color w:val="FF0000"/>
          <w:sz w:val="32"/>
          <w:szCs w:val="32"/>
          <w:rtl/>
        </w:rPr>
        <w:t>(( ما جاءهم من نذير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يفهمون من هذه الآية وما يماثلها أن النذارة أو النذير يجب أن يكون بشخصه في كل ما تقوم الحجة به على عباده تبارك وتعالى ، وليس الأمر كذلك ؛ أنا أجبت السائل هنا أن معنى هذا الكلام أنه نحن المسلمين ما جاءنا من نذير ، أين النذير تبعنا ؟ ما عندنا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الأحاديث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النذير نبينا عليه السلام ، طيب نبينا ما أرسل إلينا مباشرة ؛ إذا لماذا نحن نفهم الآية أنه لازم يكون النذير مباشرة ، وهذا نحن ما جاءنا النذير مباشرة ؛ فإما يكون سعرنا سعرهم أو يكون سعرهم سعرنا ؛ مفهوم هذا الكلام أم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عما أسألك حتى أمشي أنا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نحن نقدر نقول ما جاءنا من نذير بنقدر نقول جاءنا نذير ، صح ؟ كيف نجمع بين التعبيرين ما جاءنا نذير وجاءنا نذير ؟ ما جاءنا نذير مباشرة ، لكن جاءنا نذير أي دعوته وصلت إلينا ؛ إذا المسألة ليست مربوطة بالنذير شخصيا وإنما المسألة مربوطة بدعوته ؛ فأي أمة وأي شعب على وجه الأرض منذ أن بعث الله الرسل وأنزل الكتب مكلفون ببلوغ الدعوة سواء مباشرة من النذير النبي أو الرسول أو بواسطة من جاءوا من بعده ؛ فالشخص إذا هنا ليس له مفعول إنما دعوته ؛ نحن الآن قلنا ما جاءنا من نذير ؛ لكن جاءتنا دعوته والحمد لله ؛ إذا من اتبع هذه الدعوة نجى ومن خالفها وكفر بها هلك ؛ نرجع بقى للعرب في الجاهلية كمان نقول عنهم ما جاءهم من نذير ، وجاءهم النذير ، الرسول عليه السلام أبوه </w:t>
      </w:r>
      <w:r>
        <w:rPr>
          <w:rFonts w:ascii="Traditional Arabic" w:hAnsi="Traditional Arabic" w:cs="Traditional Arabic"/>
          <w:color w:val="000000"/>
          <w:sz w:val="32"/>
          <w:szCs w:val="32"/>
          <w:rtl/>
        </w:rPr>
        <w:lastRenderedPageBreak/>
        <w:t xml:space="preserve">وأمه وعمه وجده وما قبل ذلك بمئات السنين ربما نقدر نقول ما جاءهم نذير أي شخص ؛ لكن لا نستطيع ننفي أنهم جاءهم نذير بالمعنى الثاني يعني الدعوة ، والدليل على ذلك وجود المسجد الحرام وكعبة الله في عقر دار الحجاز وهي مكة ، ومحافظتهم على الطواف حول الكعبة وعلى بعض المناسك التي توارثوها عن ابراهيم وعن اسماعيل وقوله تعالى في القرآن </w:t>
      </w:r>
      <w:r>
        <w:rPr>
          <w:rFonts w:ascii="Traditional Arabic" w:hAnsi="Traditional Arabic" w:cs="Traditional Arabic"/>
          <w:b/>
          <w:bCs/>
          <w:color w:val="FF0000"/>
          <w:sz w:val="32"/>
          <w:szCs w:val="32"/>
          <w:rtl/>
        </w:rPr>
        <w:t>(( وإذ يرفع ابراهيم القواعد من البيت وإسماعيل ربنا تقبل منا ))</w:t>
      </w:r>
      <w:r>
        <w:rPr>
          <w:rFonts w:ascii="Traditional Arabic" w:hAnsi="Traditional Arabic" w:cs="Traditional Arabic"/>
          <w:color w:val="000000"/>
          <w:sz w:val="32"/>
          <w:szCs w:val="32"/>
          <w:rtl/>
        </w:rPr>
        <w:t xml:space="preserve"> لمن هذا الرفع ؟ لأي قوم ؟ هم العرب ؛ فإذا العرب لا نقول إنه ما جاءهم من نذير إلا إذا كان الأحمق  يريد كل شعب يأتي له نذير مباشرة ؛ بل أنا أقول كل فرد بده نذير شايف ، كل فرد بده نذير وهذا ما بقول إنسان عاقل يدري ما يخرج منه ، ما بتتصوروا أنتم أن النذير الذي بعث في مكة ما بتتصوروا أن يكون هناك أشخاص ما سمعوا بالدعوة مطلقا بسبب أو أكثر من سبب واحد يكون أصم مثلا أو يكون مختل العقل أو أو إلى آخره ،  نقدر نتصور في كل زمان وجود هؤلاء الأشخاص في كل زمان ؛ إذا ماذا نقول عن هؤلاء جاءهم نذير أم لم يأت لهم نذير ؟ جاءهم نذير لكن ما بلغتهم الدعوة هؤلاء الاثنين الثلاثة ؛ أما الآخرون ما جاءهم شخصه لكن جاءتهم دعوته والدليل على هذا عندنا أحاديث كثيرة وكثيرة جدا بأن أهل الجاهلية معذبون منها حديث مسلم أن الرسول عليه السلام كان راكبا على بغلته يوما فمر بقبرين فشمست البغلة فقال عليه السلام متى دفن هذان ؟ قالوا في الجاهلية ، فقال عليه السلام : </w:t>
      </w:r>
      <w:r>
        <w:rPr>
          <w:rFonts w:ascii="Traditional Arabic" w:hAnsi="Traditional Arabic" w:cs="Traditional Arabic"/>
          <w:b/>
          <w:bCs/>
          <w:color w:val="0000FF"/>
          <w:sz w:val="32"/>
          <w:szCs w:val="32"/>
          <w:rtl/>
        </w:rPr>
        <w:t>(لو لا أن تدافنوا لأسمعتكم عذاب القبر )</w:t>
      </w:r>
      <w:r>
        <w:rPr>
          <w:rFonts w:ascii="Traditional Arabic" w:hAnsi="Traditional Arabic" w:cs="Traditional Arabic"/>
          <w:color w:val="000000"/>
          <w:sz w:val="32"/>
          <w:szCs w:val="32"/>
          <w:rtl/>
        </w:rPr>
        <w:t xml:space="preserve"> الدابة سمعت عذاب القبرين فشمست به عليه السلام فسأل فقالوا له إنهم قد ماتوا بالجاهلية ؛ إذا هؤلاء ماتوا وهذا حديث لازم ينكره صاحبكم هذا لأنه ما جاءهم من نذير ، ومين اللي هو ؟ أظن عدي بن حاتم لما سأل عن أبوه وأنه كان كريما وكان كذا ، فهل ينفعه ذلك ؟ قال لا ، لأنه لم يقل يوما رب اغفر لي خطيئتي يوم الدين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هي عائشة السيدة عائشة لما سألت عنه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هؤلاء كلهم ماتوا في الجاهلية ؛ فإذا بدنا ننكر التاريخ الإسلامي الذي لا يوجد له أصح منه أبدا ، لا يوجد له مثيل في الصحة بهذه الطريقة المعوجة لسوء فهم الآيات الكريمة ؛ فالآن الأوروبيون والأمريكيون هل بلغتهم الدعوة ، أولا نسأل جاءهم نذير ؟ ما جاءهم نذير ، جاءهم نذير بالمعنى الثاني ؟ أنا أقول ما جاءهم ، أنا أقول جاء وكمان تعلم مني ولا بقول ما جاء ، أعطي بالك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وقعت بيني وبين أحد المشايخ أول ذهابي إلى المدينة أستاذا في الجامعة ، ليلة سهرانين هناك والمجلس عامر بالمشايخ وهم </w:t>
      </w:r>
      <w:r>
        <w:rPr>
          <w:rFonts w:ascii="Traditional Arabic" w:hAnsi="Traditional Arabic" w:cs="Traditional Arabic"/>
          <w:color w:val="000000"/>
          <w:sz w:val="32"/>
          <w:szCs w:val="32"/>
          <w:rtl/>
        </w:rPr>
        <w:lastRenderedPageBreak/>
        <w:t xml:space="preserve">أساتذة الجامعة أثير هذا الموضوع فادعى أحدهم ، لكن في فرق بينك وبينه أنه هو أستاذ وأنت لست أستاذ ؛ وفائدة ثانية أنه هو ما كان مثل حكايتك مستعجل مثل حكايتك ، وكان متأني وقال جاءتهم الدعوة يا أخي ، هذه الإذاعات العربية واصلة الدنيا كلها هذا القرآن يتلى ليلا نهارا فتبسمت في وجهه ضاحكا قلت له يا أستاذ هذا القرآن ما بدك من يفهمه العرب ما عندهم استطاعة يفهموه فما بالك بالأعاجم ، شو يعرفهم البريطان والألمان وغيرهم ، إنه لقد كفر الذين قالوا إن الله ثالث ثلاثة )) مش رايحين يفهموا شيء ؛ صار نقاش طويل وطويل جدا حول الموضوع ؛ الشاهد حتى الإنسان ما يتورط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sz w:val="17"/>
          <w:szCs w:val="17"/>
          <w:rtl/>
        </w:rPr>
      </w:pPr>
    </w:p>
    <w:p w:rsidR="004D40A6" w:rsidRDefault="004D40A6" w:rsidP="004D40A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252</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فقال عليه السلام : </w:t>
      </w:r>
      <w:r>
        <w:rPr>
          <w:rFonts w:ascii="Traditional Arabic" w:hAnsi="Traditional Arabic" w:cs="Traditional Arabic"/>
          <w:b/>
          <w:bCs/>
          <w:color w:val="0000FF"/>
          <w:sz w:val="32"/>
          <w:szCs w:val="32"/>
          <w:rtl/>
        </w:rPr>
        <w:t>(لو لا أن تدافنوا لأسمعتكم عذاب القبر )</w:t>
      </w:r>
      <w:r>
        <w:rPr>
          <w:rFonts w:ascii="Traditional Arabic" w:hAnsi="Traditional Arabic" w:cs="Traditional Arabic"/>
          <w:color w:val="000000"/>
          <w:sz w:val="32"/>
          <w:szCs w:val="32"/>
          <w:rtl/>
        </w:rPr>
        <w:t xml:space="preserve"> الدابة سمعت عذاب القبرين فشمست به عليه السلام فسأل فقالوا له إنهم قد ماتوا بالجاهلية ؛ إذا هؤلاء ماتوا وهذا حديث لازم ينكره صاحبكم هذا لأنه ما جاءهم من نذير ، ومين اللي هو ؟ أظن عدي بن حاتم لما سأل عن أبوه وأنه كان كريما وكان كذا ، فهل ينفعه ذلك ؟ قال لا ، لأنه لم يقل يوما رب اغفر لي خطيئتي يوم الدين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هي عائشة السيدة عائشة لما سألت عنه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هؤلاء كلهم ماتوا في الجاهلية ؛ فإذا بدنا ننكر التاريخ الإسلامي الذي لا يوجد له أصح منه أبدا ، لا يوجد له مثيل في الصحة بهذه الطريقة المعوجة لسوء فهم الآيات الكريمة ؛ فالآن الأوروبيون والأمريكيون هل بلغتهم الدعوة ، أولا نسأل جاءهم نذير ؟ ما جاءهم نذير ، جاءهم نذير بالمعنى الثاني ؟ أنا أقول ما جاءهم ، أنا أقول جاء وكمان تعلم مني ولا بقول ما جاء ، أعطي بالك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وقعت بيني وبين أحد المشايخ أول ذهابي إلى المدينة أستاذا في الجامعة ، ليلة سهرانين هناك والمجلس عامر بالمشايخ وهم أساتذة الجامعة أثير هذا الموضوع فادعى أحدهم ، لكن في فرق بينك وبينه أنه هو أستاذ وأنت لست أستاذ ؛ وفائدة ثانية أنه هو ما كان مثل حكايتك مستعجل مثل حكايتك ، هو يعني كان متأني وقال جاءتهم الدعوة يا أخي ، هذه الإذاعات العربية واصلة الدنيا كلها هذا القرآن يتلى ليلا نهارا فتبسمت في وجهه ضاحكا قلت له يا أستاذ هذا القرآن ما بدك من يفهمه العرب ما عندهم استطاعة يفهموه فما بالك بالأعاجم ، شو يعرفهم البريطان والألمان وا وا إلى آخره ، إنه </w:t>
      </w:r>
      <w:r>
        <w:rPr>
          <w:rFonts w:ascii="Traditional Arabic" w:hAnsi="Traditional Arabic" w:cs="Traditional Arabic"/>
          <w:b/>
          <w:bCs/>
          <w:color w:val="FF0000"/>
          <w:sz w:val="32"/>
          <w:szCs w:val="32"/>
          <w:rtl/>
        </w:rPr>
        <w:t>(( لقد كفر الذين قالوا إن الله ثالث ثلاثة ))</w:t>
      </w:r>
      <w:r>
        <w:rPr>
          <w:rFonts w:ascii="Traditional Arabic" w:hAnsi="Traditional Arabic" w:cs="Traditional Arabic"/>
          <w:color w:val="000000"/>
          <w:sz w:val="32"/>
          <w:szCs w:val="32"/>
          <w:rtl/>
        </w:rPr>
        <w:t xml:space="preserve"> مش رايحين يفهموا شيء ؛ صار نقاش طويل وطويل جدا حول الموضوع ؛ الشاهد حتى الإنسان ما يتورط وما يقول  جاءهم نذير بالمعنى الثاني أي الدعوة ، ولا يقول ما جاءهم ، مش نحن بدنا نحاسب الناس  </w:t>
      </w:r>
      <w:r>
        <w:rPr>
          <w:rFonts w:ascii="Traditional Arabic" w:hAnsi="Traditional Arabic" w:cs="Traditional Arabic"/>
          <w:color w:val="000000"/>
          <w:sz w:val="32"/>
          <w:szCs w:val="32"/>
          <w:rtl/>
        </w:rPr>
        <w:lastRenderedPageBreak/>
        <w:t xml:space="preserve">هؤلاء رب العالمين؛ فنقول من علم الله منه أنه بلغته الدعوة الإسلامية ثم جحدها كما قال </w:t>
      </w:r>
      <w:r>
        <w:rPr>
          <w:rFonts w:ascii="Traditional Arabic" w:hAnsi="Traditional Arabic" w:cs="Traditional Arabic"/>
          <w:b/>
          <w:bCs/>
          <w:color w:val="FF0000"/>
          <w:sz w:val="32"/>
          <w:szCs w:val="32"/>
          <w:rtl/>
        </w:rPr>
        <w:t>(( وجحدوا بها واستيقنتها  أنفسهم ))</w:t>
      </w:r>
      <w:r>
        <w:rPr>
          <w:rFonts w:ascii="Traditional Arabic" w:hAnsi="Traditional Arabic" w:cs="Traditional Arabic"/>
          <w:color w:val="000000"/>
          <w:sz w:val="32"/>
          <w:szCs w:val="32"/>
          <w:rtl/>
        </w:rPr>
        <w:t xml:space="preserve"> فهذا كافر مخلد في النار ؛ ومن لم تبلغه كذلك فليس كذلك ؛ أما بلغتهم ولا ما بلغتهم ، رايح أقول لك الناس يلي في القطب الشمالي والجنوبي هل بلغتهم الدعوة ؟ الجواب شو بعرفنا ، والله أنا أقول لك إن الألمان يلي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لغيرهم ما بلغتهم الدعوة إلا أفراد قليلين منهم ؛ لماذا ؟ من الذي سيبلغهم الدعوة ؟ القرآن بقول </w:t>
      </w:r>
      <w:r>
        <w:rPr>
          <w:rFonts w:ascii="Traditional Arabic" w:hAnsi="Traditional Arabic" w:cs="Traditional Arabic"/>
          <w:b/>
          <w:bCs/>
          <w:color w:val="FF0000"/>
          <w:sz w:val="32"/>
          <w:szCs w:val="32"/>
          <w:rtl/>
        </w:rPr>
        <w:t>(( وما أرسلنا من رسول إلا بلسان قومه ليبين لهم ))</w:t>
      </w:r>
      <w:r>
        <w:rPr>
          <w:rFonts w:ascii="Traditional Arabic" w:hAnsi="Traditional Arabic" w:cs="Traditional Arabic"/>
          <w:color w:val="000000"/>
          <w:sz w:val="32"/>
          <w:szCs w:val="32"/>
          <w:rtl/>
        </w:rPr>
        <w:t xml:space="preserve"> فما هي الفائدة أنه نحن عم نذيع القرآن ليلا ونهارا وهم لا يعرفون معناه ؛ فإذا ما نقدر نقول إن هؤلاء بلغتهم الدعوة ؛ لكن لابد أن هناك أفراد منهم بلغتهم الدعوة ، في أفراد منهم لكن هؤلاء الأفراد بدك تتصورهم خاصة منهم يعني من مثقفيهم يعني القسيسين والرهبان لاشك أن منهم ناس عرفوا الحقيقة ، فمنهم من آمن وكتم إيمانه ، ومنهم من آمن وأعلن إسلامه ، ومنهم من كفر والتاريخ يعيد نفسه ؛ ما يعرف هل كنتم يوم كان هذا ما أعرفه اسمه النابلسي شو اسمه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الأستاذ موجود والأخ موجود واحد نابلسي يقول إنه رحت إلى مكتبة القدس في هناك مكتبة كم كتاب قال فيها ؟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ملايين الكتب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 ملايين كتاب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أكبر مكتبة في العالم بعد الكنغرس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القدس اليهود قاتلهم الله عاملين هناك مكتبة بقول فيها ست ملايين كتاب واتصل هناك وتعرف على مستشرق بولندي شايف عمره نواحي سبعة وسبعين سنة ويتكلم اللغة العربية الفصحة ، وما تظنه إلا مسلم ، وعنده معرفة بالحديث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تخصص في الحديث ودراسته دكتوراه وبروفيسورية في الحديث النبوي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الرجل حواليه كما يقولون باللغة الأجنبية بوفيسورات يعني أساتذة يتعلمون منه ؛ لأنه هو كبير السن ؛ وهذا النابلسي في عنده شوية معلومات لا بأس بها في علم الحديث ، كان يجلس معه ويتناقش معه ، يعترف هذا المستشرق هذا أمام البروفيسورات تبعه أنه هو يتعلم من النابلسي ، النابلسي من إخواننا شاب يعني ، فقال إنه مرات تطلع منه عبارات تدل على إسلامه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لما كان يذكر النبي يقول صلى الله عليه وآله وسلم ، ولما يذكر الله يقول سبحانه عزوجل ، أو عمر بن الخطاب أو الصحابة يقول رضي الله عنهم يعني لا يفعل إلا هذا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وذكر قضية أن واحدا من الحاضرين قال له أنت يعني شو أسلمت ؟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فقال له ليش لا ، ففي مرة يتكلم هيك في أثناء محاضرة  في الجامعة ففي واحد بحكي له أننا نسمعك حينما تذكر النبي فتقول كذا فهل أنت أسلمت ؟ فقال له ليش لا ، باللغة العبرية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أسلوبه بالكلام أسلوب مسلم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فهو يقرأ من الكتب والمخطوطات أقل من النادر من يعرفها ولا أقول يطلبها من أهل العلم أو من العلماء أو ما شابه ذلك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موقفك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الشيخ قال لعله ممن يكتم إيمانه مثل هذا الرجل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نحن شاهدنا الآن أن مثل هذا الرجل قد يكون أسلم ؛ لأنه عنده اطلاع ؛ بالمناسبة أذكر في كتاب يعرفوه أخواننا الطلبة اسمه </w:t>
      </w:r>
      <w:r>
        <w:rPr>
          <w:rFonts w:ascii="Traditional Arabic" w:hAnsi="Traditional Arabic" w:cs="Traditional Arabic"/>
          <w:color w:val="800000"/>
          <w:sz w:val="32"/>
          <w:szCs w:val="32"/>
          <w:rtl/>
        </w:rPr>
        <w:t>" مفتاح كنوز السنة "</w:t>
      </w:r>
      <w:r>
        <w:rPr>
          <w:rFonts w:ascii="Traditional Arabic" w:hAnsi="Traditional Arabic" w:cs="Traditional Arabic"/>
          <w:color w:val="000000"/>
          <w:sz w:val="32"/>
          <w:szCs w:val="32"/>
          <w:rtl/>
        </w:rPr>
        <w:t xml:space="preserve"> لما اقتنيته وعرفت الجهد الذي المفروغ فيه أنه هذا كونه دارس كتب السنة أربعة عشر كتاب لابد أن يكون صاحبه أسلم هكذا قلت يومئذ ، راحت الأيام وجاءت أيام كما يقولون عندنا في الشام كنت جالس في المكتبة العربية الهاشمية لعبيد رحمه الله ، وقع تحت يدي عدد من مجلة الهلال القديمة جورجي زيدان ، وإذا به الخبيث هذا الألماني يلي مؤلف كتاب مفتاح كنوز السنة </w:t>
      </w:r>
      <w:r>
        <w:rPr>
          <w:rFonts w:ascii="Traditional Arabic" w:hAnsi="Traditional Arabic" w:cs="Traditional Arabic"/>
          <w:color w:val="800000"/>
          <w:sz w:val="32"/>
          <w:szCs w:val="32"/>
          <w:rtl/>
        </w:rPr>
        <w:t>" فريسك "</w:t>
      </w:r>
      <w:r>
        <w:rPr>
          <w:rFonts w:ascii="Traditional Arabic" w:hAnsi="Traditional Arabic" w:cs="Traditional Arabic"/>
          <w:color w:val="000000"/>
          <w:sz w:val="32"/>
          <w:szCs w:val="32"/>
          <w:rtl/>
        </w:rPr>
        <w:t xml:space="preserve"> ناشرين له مقالة ، ناشرين مقالة لأحد الكتاب المسلمين رد على فيرسك بنقل عنه كلمات مصرح بها أن محمد رجل شو يقول اليوم عبقري وداهية إلى آخره ، وادعى النبوة واستطاع به عقله وشطارته يلملم العرب حوله ، وإذا به ينكر النبوة ؛ إذا هذا لم يستفد شيء ، لم يستفد شيء من الكتب يلي درسها ، استطاع أن يضع الفهرس هذا المقرب للبعيد كما هو معلوم لدينا ؛ فالشاهد ما نقول إذا إن هذا الشعب البريطاني أو الفرنسي أو الألماني أسلم أو ما بلغه ، الله أعلم من بلغته الدعوة ؛ وهذا يذكرني أيضا بهذه الكلمة </w:t>
      </w:r>
      <w:r>
        <w:rPr>
          <w:rFonts w:ascii="Traditional Arabic" w:hAnsi="Traditional Arabic" w:cs="Traditional Arabic"/>
          <w:color w:val="800000"/>
          <w:sz w:val="32"/>
          <w:szCs w:val="32"/>
          <w:rtl/>
        </w:rPr>
        <w:t>" من بلغته الدعوة كما أنزلت في أصولها وفي أسسها وما آمن فهو إلى جهنم "</w:t>
      </w:r>
      <w:r>
        <w:rPr>
          <w:rFonts w:ascii="Traditional Arabic" w:hAnsi="Traditional Arabic" w:cs="Traditional Arabic"/>
          <w:color w:val="000000"/>
          <w:sz w:val="32"/>
          <w:szCs w:val="32"/>
          <w:rtl/>
        </w:rPr>
        <w:t xml:space="preserve"> أنا الذي كنت أتناقش معه في الجامعة ، قلت أنت بتعرف الآن نشاط القاديانيين في كثير من البلاد الأجنبية في ألمانيا وبريطانيا بصورة خاصة ، من هؤلاء عم يسلموا على إسلام القاديانيين ، القاديانيين كفار ، صحيح بصلوا بحجوا لكن ينكرون ما هو معلوم من الدين بالضرورة ، من ذلك أن الرسول فيه أنبياء بعد منه ، وبأولوا الآيات ويحرفونها وا وا إلى آخره وينكرون وجود عالم اسمه عالم الجن ، ينكرونه ويقولون الجن المذكور سورة الجن المذكورة في القرآن بيؤولونها أن الجن لفظ مرادف للبشر ، لفظ مرادف للإنس كما أنه نحن نقول إنس وبشر معنى واحد ، شو صار عندهم ؟ إنس وبشر وجن معنى واحد ، بتجيب لهم الآيات يلي بتقول </w:t>
      </w:r>
      <w:r>
        <w:rPr>
          <w:rFonts w:ascii="Traditional Arabic" w:hAnsi="Traditional Arabic" w:cs="Traditional Arabic"/>
          <w:b/>
          <w:bCs/>
          <w:color w:val="FF0000"/>
          <w:sz w:val="32"/>
          <w:szCs w:val="32"/>
          <w:rtl/>
        </w:rPr>
        <w:t>(( خلقتني من نار وخلقته من طين ))</w:t>
      </w:r>
      <w:r>
        <w:rPr>
          <w:rFonts w:ascii="Traditional Arabic" w:hAnsi="Traditional Arabic" w:cs="Traditional Arabic"/>
          <w:color w:val="000000"/>
          <w:sz w:val="32"/>
          <w:szCs w:val="32"/>
          <w:rtl/>
        </w:rPr>
        <w:t xml:space="preserve"> فيقولون لك هذا مجاز يعني مش حقيقة خلقه من نار وذاك من طين ، كله تأويل يعني تعطيل ؛ لأن الأمر في الحقيقة كما يقول ابن القيم في بعض كتبه </w:t>
      </w:r>
      <w:r>
        <w:rPr>
          <w:rFonts w:ascii="Traditional Arabic" w:hAnsi="Traditional Arabic" w:cs="Traditional Arabic"/>
          <w:color w:val="800000"/>
          <w:sz w:val="32"/>
          <w:szCs w:val="32"/>
          <w:rtl/>
        </w:rPr>
        <w:t>" المعطل يعبد عدما ، والمجسم يعبد صنما "</w:t>
      </w:r>
      <w:r>
        <w:rPr>
          <w:rFonts w:ascii="Traditional Arabic" w:hAnsi="Traditional Arabic" w:cs="Traditional Arabic"/>
          <w:color w:val="000000"/>
          <w:sz w:val="32"/>
          <w:szCs w:val="32"/>
          <w:rtl/>
        </w:rPr>
        <w:t xml:space="preserve"> فهؤلاء عطلوا وأنكروا حقائق شرعية ، مع ذلك فيهم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الأوروبيين يستجيبون لدعوة هؤلاء لأنه بشوفوا في دعوتهم من الإسلام الصافي ما لا يجدونه في التوراة والإنجيل عندهم ؛ فهل هؤلاء بلغتهم الدعوة ؟ ما بلغتهم الدعوة ؛ لأنه بلغتهم الدعوة منحرفة عن أصولها ؛ لذلك إذا جاء حديث </w:t>
      </w:r>
      <w:r>
        <w:rPr>
          <w:rFonts w:ascii="Traditional Arabic" w:hAnsi="Traditional Arabic" w:cs="Traditional Arabic"/>
          <w:b/>
          <w:bCs/>
          <w:color w:val="0000FF"/>
          <w:sz w:val="32"/>
          <w:szCs w:val="32"/>
          <w:rtl/>
        </w:rPr>
        <w:t xml:space="preserve">( إن </w:t>
      </w:r>
      <w:r>
        <w:rPr>
          <w:rFonts w:ascii="Traditional Arabic" w:hAnsi="Traditional Arabic" w:cs="Traditional Arabic"/>
          <w:b/>
          <w:bCs/>
          <w:color w:val="0000FF"/>
          <w:sz w:val="32"/>
          <w:szCs w:val="32"/>
          <w:rtl/>
        </w:rPr>
        <w:lastRenderedPageBreak/>
        <w:t>أبي وأباك في النار )</w:t>
      </w:r>
      <w:r>
        <w:rPr>
          <w:rFonts w:ascii="Traditional Arabic" w:hAnsi="Traditional Arabic" w:cs="Traditional Arabic"/>
          <w:color w:val="000000"/>
          <w:sz w:val="32"/>
          <w:szCs w:val="32"/>
          <w:rtl/>
        </w:rPr>
        <w:t xml:space="preserve"> ما في مبرر للتأويل يا جماعة ، في عندنا أحاديث تؤدي إلى نفس المعنى بالعشرات إذا أنكرناها معناه أنكرنا الشريعة ، وأنا مع أي صبور ولو كنت أشف عم أشوف حالي أنه ما عندي صبر إلا أكتشف هذا الشخص يلي أنت تشير إليه ،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عورة المرأة ما 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المذكورة في الآية </w:t>
      </w:r>
      <w:r>
        <w:rPr>
          <w:rFonts w:ascii="Traditional Arabic" w:hAnsi="Traditional Arabic" w:cs="Traditional Arabic"/>
          <w:b/>
          <w:bCs/>
          <w:color w:val="FF0000"/>
          <w:sz w:val="32"/>
          <w:szCs w:val="32"/>
          <w:rtl/>
        </w:rPr>
        <w:t xml:space="preserve">(( ولا يبدين زينتهن إلا لبعولتهن أو آبائهن أو أبنائهن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 الآية ، هؤلاء المحارم الذين ذكروا بل بعضهم وليس كلهم ، مواضع الزينة هي التي لا يجوز للمرأة أن تظهرها للمحارم فقط ، ومواضع الزينة الذراعين وأسفل الساقين محل الخلخال والرأس وما حوى ، و انتهى الأمر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توضيح مسألة إذا قام الإمام إلى الركعة الخامسة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قام الإمام للخامسة إيش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المؤتمين يتبعوه ؟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انتهينا من بحثه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يا أخي أصاب أو أخطأ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شيء آخر إنما جعل الإمام ليؤتم به لا تستعجلوا على صاحبكم لأني أراه بعد ما اقتنع أو في نفسه تساؤلات نفس الموضوع ليش ما هو نفسه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هنا جاب ركعة زيادة ونحن علمنا أن هذه الركعة زيادة كيف نتابعه فيها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أكثر من أنه أخطأ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أخطأ بلا شك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أنه أخطأ أو لا ، الله يهديك ، قل لي الله يهديك تعلموا نعم ولا ، أنا أقول لك يعني في أكثر من كونه أخطأ ؟ قل لا ، شايف شلون بين تقول لا وبين تقول أخطأ ، لا نفي وأخطأ إثبات ، الجواب لازم يكون نفي ما يكون إثبات ، الله يعنيني شو بخطئ أنا كثير ،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يعينك علينا يا شيخنا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أخطأ جاء بركعة زائدة كالذي نقص ركعة ، الآن أنا بعكس عليك المثال سلم الإمام على رأس الركعة الثالثة وهو في صلاة رباعية أنت ما سلمت حبست نفسك شويه لكن قلت له سبحان الله ربما كررت التسبيح لدرجة أن بعض المتعصبة رايحيين يقول لك بطلت صلاتك لماذا ؟ لأنه بتكرارك كأنه بتقول ما تكون تفهم علي ، عم أقول لك سبحان الله سبحان الله ما رد عليك شو بتساوي أنت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بجيب الثلاثة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 أنت بتحكي بالنسبة لك أم بالنسبة لغيرك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 نحن بنحكي بالنسبة لك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كلمة غير مفهومة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 نحن بنحكي بالنسبة لك فأنت تسلم معه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لما سلمت معه مش كنت على يقين أنه مخطئ وباقي عليك ركعة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سلمت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متابعة 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متابعة له طيب إذا تصحيح الموقف شلون بيكون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أسلم أنا أبين له أنه بقي ركعة كما فعل ذو اليدين مع النبي صلى الله عليه وآله وسلم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إذا يلي أنت كنت تخشاه في الصلاة صارت خارج الصلاة ولكنك في صلاة ، صح ؟ هذه مثل هذه ، جاءه نذير وما جاءه نذير ، هو خارج الصلاة وهو في الصلاة وإلا هذا الحديث هل يجوز أثناء الصلاة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لكن فقهاء الشافعية لهم كلام جميل في الصلاة وإن كانوا وقعوا في انحراف ثاني، الله يهدينا وإياهم ، حصروا كلمات نسيت خمسة ستة ، إذا زادوا عليها بطلت الصلاة ؛ المهم فأنت ما تتابعه تحقيقا لأمر الرسول ، بعد ما تسلم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حينئذ الإمام يصحح الموقف وأنت تصحح معه وتنتهي المشكلة وكفى الله المؤمنين القتال ؛ إذا المشكلة ما بتنحل بطريقة عدم متابعة الإمام فقط ، لا ، في كمان طريقة ثانية هي طريقة اتباع الإمام ثم بيان الخطأ في المواجهة في المصراحة ، ثم الرجوع لإتمام الصلاة ، كذلك هو إذا صلى خمس ركعات نقوم معه صلى خمسة وسلم يمينا ويسارا ، بنقول له يا شيخ أنت صليت خمس ركعات ، بسأل صحيح يا جماعة ؟ بقولوا صحيح ، آه اللخ أكبر يسجد سجدتين ويسلم تسليمتين وكفى الله المؤمنين القتال وخلصت الشغلة ، والركعة يلي زدتها معه ما بتروح هباء منثورا ، بتتسجل فيها قراءة فيها تسبيح فيها تكبير كل واحدة لها أجر عند الله تبارك وتعالى ولو أنها جاءت خطأ ،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حديث الرسول صلى الله عليه وآله وسلم </w:t>
      </w:r>
      <w:r>
        <w:rPr>
          <w:rFonts w:ascii="Traditional Arabic" w:hAnsi="Traditional Arabic" w:cs="Traditional Arabic"/>
          <w:b/>
          <w:bCs/>
          <w:color w:val="0000FF"/>
          <w:sz w:val="32"/>
          <w:szCs w:val="32"/>
          <w:rtl/>
        </w:rPr>
        <w:t>( إن هذه الصلاة إنما هي تكبير وتسبيح وتحميد ولا يسمح فيها شيء من كلام البشر)</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(من كلام الناس )</w:t>
      </w:r>
      <w:r>
        <w:rPr>
          <w:rFonts w:ascii="Traditional Arabic" w:hAnsi="Traditional Arabic" w:cs="Traditional Arabic"/>
          <w:color w:val="000000"/>
          <w:sz w:val="32"/>
          <w:szCs w:val="32"/>
          <w:rtl/>
        </w:rPr>
        <w:t xml:space="preserve"> كيف الوجه الذي استحسنته لمن صلى العشاء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أيوه ، نحن عم نقول عن كلام الناس يعني قول خذ وأعطي وروح وتعال إلى آخره ، هذا كلام الناس ؛ أما الكلام الذي فيه إصلاح الصلاة هذا وقع من الرسول في قصة ذو اليدين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قال الرسول صلى الله عليه وآله وسلم  أصدق ذو اليدين ؟ قالوا نعم ؛ فهذا كلام لكن هذا الكلام لم يكن ككلام الناس وإنما كان لإصلاح الصلاة التي نبه الرسول عليه السلام أنه صلى ركعتين بدل ما يصلي أربعا ؛ أنا الآن أريد أن أعتذر إليكم لأن الوقت انتهى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وأنا الآن بدي أمشي وألحق الصلاة في بلدي لأنه بسبب وجع الركب لابد من الاستعداد وإن شاء الله سؤالم مش طويل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موطويل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التسابيح نعرف أن الرسول صلى الله عليه وآله وسلم علم العبّاس هذه الصلاة ولكنه ما صلاها ، وقيل إنه لم يرد عن الصحابة أنهم صلوها جماعة ، وأنه لم يرد  دليل على أنهم صلوها بعد الإحدى عشر ركعة في رمضان جماعة فكيف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الأمر أفصح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الصلاة جماعة بعد الإحدى عشر ركعة بالإضافة أن الرسول ما صلاها ولا نقل عن الصحابة أنهم صلوها جماعة ، فكيف نحن نصليها جماعة وندعوا لها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علمت أنكم تصلونها جماعة ، هل أنت صليتها جماعة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صليناها أكثر من مرة ، صليناها مع أبو مالك شيخنا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ذمتكم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ألم تكن معنا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صلاة الجماعة صلاة التسابيح تشرع كصلاة السنن لوحدها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واحد لوحده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البيت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شيخنا أنت ما صليتها معنا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أستغفر الله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سؤال شخصي هل شيخنا عمرك صليت صلاة التسابيح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يتعلق بشخصي نعم صليتها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بدعة صلاتها جماعة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والله نقلنا عنك أنك صليتها معنا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سامحك الله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تفضل شيخنا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 الجمعة لما يخطب الخطيب تلاقي بعض الناس المتدرويشين ماسك السبحة يعبث بها ، بزعمه يسبح وهو عم يسمع فهو مستمع ؛ لكنه غير منصت ؛ ولذلك جاءت الآية بالأمرين حتى يتفرغ المستمع لما يسمع من التلاوة بكليته فلا يشغل نفسه بالذكر الخاص به ؛ ومن ناحية أخرى بقول أنا عم أسمع لأن هذا السمع لا يفيده لقوله تعالى : </w:t>
      </w:r>
      <w:r>
        <w:rPr>
          <w:rFonts w:ascii="Traditional Arabic" w:hAnsi="Traditional Arabic" w:cs="Traditional Arabic"/>
          <w:b/>
          <w:bCs/>
          <w:color w:val="FF0000"/>
          <w:sz w:val="32"/>
          <w:szCs w:val="32"/>
          <w:rtl/>
        </w:rPr>
        <w:t>(( ما جعل الله لرجل من قلبين في جوفه ))</w:t>
      </w:r>
      <w:r>
        <w:rPr>
          <w:rFonts w:ascii="Traditional Arabic" w:hAnsi="Traditional Arabic" w:cs="Traditional Arabic"/>
          <w:color w:val="000000"/>
          <w:sz w:val="32"/>
          <w:szCs w:val="32"/>
          <w:rtl/>
        </w:rPr>
        <w:t xml:space="preserve">  وقال تعالى : </w:t>
      </w:r>
      <w:r>
        <w:rPr>
          <w:rFonts w:ascii="Traditional Arabic" w:hAnsi="Traditional Arabic" w:cs="Traditional Arabic"/>
          <w:b/>
          <w:bCs/>
          <w:color w:val="FF0000"/>
          <w:sz w:val="32"/>
          <w:szCs w:val="32"/>
          <w:rtl/>
        </w:rPr>
        <w:t>(( فاستمعوا له وأنصتوا لعلكم ترحمون ))</w:t>
      </w:r>
      <w:r>
        <w:rPr>
          <w:rFonts w:ascii="Traditional Arabic" w:hAnsi="Traditional Arabic" w:cs="Traditional Arabic"/>
          <w:color w:val="000000"/>
          <w:sz w:val="32"/>
          <w:szCs w:val="32"/>
          <w:rtl/>
        </w:rPr>
        <w:t xml:space="preserve"> بسبب فهمكم وتدبركم للقرآن الكريم ؛ فهذه الآية إذا توجب على من كان وراء الإمام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 بالاحتجاج بالحديث السابق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فهو احتجاج بالعموم ، وهنا الدقة في المسألة ولابد من التعرض لها في الحقيقة ، الآية بعمومها تشمل الصلاة وتشمل الفاتحة لأنها قرآن بل هي أم القرآن ، الحديث بعمومه يشمل كل صلاة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فأي العمومين يسلط على الآخر ويخصصه ؟ هنا يقول بعض العلماء العام الذي بقي على عمومه وشموله ولم يدخله تخصيص ما، أقوى في عمومه وشموله من العام الذي دخله تخصيص ؛ وحينذاك يسلط العام الأعم على العام المخصص ؛ وقد ذكرنا في حديثنا السابق بأن حديث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قد خصص واستثني منه بعض الفروع ، ذكرنا من ذلك المسبوق الذي أدرك الإمام راكعا فقلنا إنه يعتبر قد أدرك الركعة مع أنه ما قرأ الفاتحة ؛ فماذا فعل العلماء بحديث </w:t>
      </w:r>
      <w:r>
        <w:rPr>
          <w:rFonts w:ascii="Traditional Arabic" w:hAnsi="Traditional Arabic" w:cs="Traditional Arabic"/>
          <w:b/>
          <w:bCs/>
          <w:color w:val="0000FF"/>
          <w:sz w:val="32"/>
          <w:szCs w:val="32"/>
          <w:rtl/>
        </w:rPr>
        <w:t>( لا صلاة )</w:t>
      </w:r>
      <w:r>
        <w:rPr>
          <w:rFonts w:ascii="Traditional Arabic" w:hAnsi="Traditional Arabic" w:cs="Traditional Arabic"/>
          <w:color w:val="000000"/>
          <w:sz w:val="32"/>
          <w:szCs w:val="32"/>
          <w:rtl/>
        </w:rPr>
        <w:t xml:space="preserve"> قالوا لا صلاة لمن لم يقرأ بفاتحة الكتاب إلا من أدرك الإمام راكعا فتكون قراءة الإمام قراءة له ؛ إذا حديث </w:t>
      </w:r>
      <w:r>
        <w:rPr>
          <w:rFonts w:ascii="Traditional Arabic" w:hAnsi="Traditional Arabic" w:cs="Traditional Arabic"/>
          <w:b/>
          <w:bCs/>
          <w:color w:val="0000FF"/>
          <w:sz w:val="32"/>
          <w:szCs w:val="32"/>
          <w:rtl/>
        </w:rPr>
        <w:t>( لا صلاة )</w:t>
      </w:r>
      <w:r>
        <w:rPr>
          <w:rFonts w:ascii="Traditional Arabic" w:hAnsi="Traditional Arabic" w:cs="Traditional Arabic"/>
          <w:color w:val="000000"/>
          <w:sz w:val="32"/>
          <w:szCs w:val="32"/>
          <w:rtl/>
        </w:rPr>
        <w:t xml:space="preserve"> عام مخصوص أي ضعف عمومه كذلك مثلا حديث الذي أسلم حديثا لا يحسن قراءة الفاتحة لكن يسبح كما ذكرنا أيضا هذا بشيء من التفصيل ؛ فتكون صلاته صحيحة أيضا على الرغم من أنه لم يقرأ بفاتحة الكتاب ؛ فماذا يقال ؟ لا صلاة لمن لم يقرأ بفاتحة الكتاب إلا الأعجمي الذي لا يحسن قراءة الفاتحة ؛ أما الآية فلم يدخلها أي تخصيص إطلاقا حينئذ يستثنى من الحديث من كان يسمع التلاوة إعمالا للآية وتخصيصا للحديث ؛ ومن العجيب أن هذا المذهب قد وضح للفريق الأول الذي قال بوجوب القراءة حتى في الجهرية وتبين له أنه ليس </w:t>
      </w:r>
      <w:r>
        <w:rPr>
          <w:rFonts w:ascii="Traditional Arabic" w:hAnsi="Traditional Arabic" w:cs="Traditional Arabic"/>
          <w:color w:val="000000"/>
          <w:sz w:val="32"/>
          <w:szCs w:val="32"/>
          <w:rtl/>
        </w:rPr>
        <w:lastRenderedPageBreak/>
        <w:t xml:space="preserve">من المقبول أن يقرأ المقتدي وهو يسمع قراءة الإمام ؛ ولذلك وجدوا لأنفسهم أو أوجدوا لأنفسهم متنفسا ومخرجا فقالوا يسكت الإمام ليتفرغ لقراءة المقتدي ؛ فهذا في الحقيقة كما يقال كان تحت المطر وصار تحت المزراب ؛ لماذا ؟ هو استعمل عقله وحكمته ووجد غير مهضوم أن يقرأ المقتدي وهو يسمع قراءة الإمام ، فماذا فعلوا ؟ قالوا للإمام انقلب مقتديا ، وقلد المقتدي ، انصت ليقرأ المقتدي ؛ هذا قلب لوظيفة الإمام ، ثم هذه السكتة من عجائب ما يصدر من بعض الأئمة ، هم يسكتون ولا سكوت في الشرع في الصلاة ؛ لأن النبي صلى الله عليه وآله وسلم كما جاء في صحيح البخاري ومسلم </w:t>
      </w:r>
      <w:r>
        <w:rPr>
          <w:rFonts w:ascii="Traditional Arabic" w:hAnsi="Traditional Arabic" w:cs="Traditional Arabic"/>
          <w:b/>
          <w:bCs/>
          <w:color w:val="0000FF"/>
          <w:sz w:val="32"/>
          <w:szCs w:val="32"/>
          <w:rtl/>
        </w:rPr>
        <w:t>( كان لرسول الله صلى الله عليه وآله وسلم سكتتان يسكتهما ، سكتة عند استفتاح الصلاة وسكتة عند الفراغ من قراءة القرآن )</w:t>
      </w:r>
      <w:r>
        <w:rPr>
          <w:rFonts w:ascii="Traditional Arabic" w:hAnsi="Traditional Arabic" w:cs="Traditional Arabic"/>
          <w:color w:val="000000"/>
          <w:sz w:val="32"/>
          <w:szCs w:val="32"/>
          <w:rtl/>
        </w:rPr>
        <w:t xml:space="preserve"> ولم يكن هناك سكتة طويلة من السكتتين إلا السكتة الأولى ؛ ولذلك جاء في صحيح البخاري ومسلم من حديث أبي هريرة قال : </w:t>
      </w:r>
      <w:r>
        <w:rPr>
          <w:rFonts w:ascii="Traditional Arabic" w:hAnsi="Traditional Arabic" w:cs="Traditional Arabic"/>
          <w:b/>
          <w:bCs/>
          <w:color w:val="0000FF"/>
          <w:sz w:val="32"/>
          <w:szCs w:val="32"/>
          <w:rtl/>
        </w:rPr>
        <w:t>( كان رسول الله صلى الله عليه وآله وسلم إذا كبر للصلاة سكت هنية فقلنا يا رسول الله أرأيت سكوتك بين التكبيرة والقراءة ماذا تقول ؟ قال أقول اللهم باعد بيني وبين خطاياي كما باعدت بين المشرق والمغرب )</w:t>
      </w:r>
      <w:r>
        <w:rPr>
          <w:rFonts w:ascii="Traditional Arabic" w:hAnsi="Traditional Arabic" w:cs="Traditional Arabic"/>
          <w:color w:val="000000"/>
          <w:sz w:val="32"/>
          <w:szCs w:val="32"/>
          <w:rtl/>
        </w:rPr>
        <w:t xml:space="preserve"> إلى آخر الدعاء ؛ لو كان هناك سكتة أخرى طويلة تتسع لقراءة الفاتحة لسألوا الرسول عليه السلام كما سألوه في السكتة الأولى ، قالوا له نراك تسكت بين تكبيرة الإحرام وبين القراءة ماذا تقول ؟ أجابهم ؛ فلو كان يسكت الرسول سكتة أخرى طويلة بمقدار تلك وأيضا تسكت بعد الفاتحة فلماذا فيقول مثلا ليقرأ المقتدي ؛ لم يكن شيئ من هذا إطلاقا ؛ فهم كما قلنا آنفا أوجدوا لهم مخرجا من هذا النقاش القلبي الداخلي ، مش معقول مش مهضوم أن الله شرع للإمام أن يقرأ في بعض الصلوات جهرا لماذا ؟ ليسمع المقتدي ؛ فما معنى أن يقال للمقتدي انصرف عن الاستماع إلى أن تقرأ لنفسك ، مش مقبول هذا إذا ماذا نفعل ؟ نجد سكتة طويلة ، مع ذلك هذه السكتة الطويلة ما التزموها ، كثير من هؤلاء الذين يسكتون بيسكتون نصف سكتة لا يكاد الواحد يقرأ نصف الفاتحة وإذا به بدأ بالقراءة ، يا اسكت بالمرة حتى يقرأ الفاتحة بكاملها أو امش بالقراءة ؛ وهذا طبيعة الإحداث في الدين ما يتكمل مع الإنسان ؛ فهذا الإحداث يكفي لاقناع جماهير الناس أنه المذهب الصواب هو مذهب الإمام مالك والإمام أحمد الذين قالوا انصت في الجهرية واقرأ في السرية ، هذا هو الصواب الذي تجتمع به الأدلة تماما ، ليس عندهم حجة إلا حديث </w:t>
      </w:r>
      <w:r>
        <w:rPr>
          <w:rFonts w:ascii="Traditional Arabic" w:hAnsi="Traditional Arabic" w:cs="Traditional Arabic"/>
          <w:b/>
          <w:bCs/>
          <w:color w:val="0000FF"/>
          <w:sz w:val="32"/>
          <w:szCs w:val="32"/>
          <w:rtl/>
        </w:rPr>
        <w:t>( لا صلاة )</w:t>
      </w:r>
      <w:r>
        <w:rPr>
          <w:rFonts w:ascii="Traditional Arabic" w:hAnsi="Traditional Arabic" w:cs="Traditional Arabic"/>
          <w:color w:val="000000"/>
          <w:sz w:val="32"/>
          <w:szCs w:val="32"/>
          <w:rtl/>
        </w:rPr>
        <w:t xml:space="preserve"> وقد عرفنا أنه دخله تخصيص من عدة نواحي وهنا يقال لا صلاة لمن لم يقرأ بفاتحة الكتاب إذا كان لا يسمع قراءة الإمام ؛ أما إذا سمع قراء الإمام فقراءة الإمام له قراءة ؛ وهذا أيضا مقبول بالنظر السليم أن الإنسان لما يسمع من غيره كأنه قرأ لنفسه بل قد ثبت في الصحيح أن النبي صلى الله عليه وآله وسلم قال لأحد أصحابه مرة لابن مسعود وأخرى لأبي بن كعب قال : </w:t>
      </w:r>
      <w:r>
        <w:rPr>
          <w:rFonts w:ascii="Traditional Arabic" w:hAnsi="Traditional Arabic" w:cs="Traditional Arabic"/>
          <w:b/>
          <w:bCs/>
          <w:color w:val="0000FF"/>
          <w:sz w:val="32"/>
          <w:szCs w:val="32"/>
          <w:rtl/>
        </w:rPr>
        <w:t>( اقرأ علي القرآن قال أقرأ عليك القرآن وعيك أنزل ؟ قال اقرأ فإني أحب أن أسمعه من غيري )</w:t>
      </w:r>
      <w:r>
        <w:rPr>
          <w:rFonts w:ascii="Traditional Arabic" w:hAnsi="Traditional Arabic" w:cs="Traditional Arabic"/>
          <w:color w:val="000000"/>
          <w:sz w:val="32"/>
          <w:szCs w:val="32"/>
          <w:rtl/>
        </w:rPr>
        <w:t xml:space="preserve">، فإذا هذا </w:t>
      </w:r>
      <w:r>
        <w:rPr>
          <w:rFonts w:ascii="Traditional Arabic" w:hAnsi="Traditional Arabic" w:cs="Traditional Arabic"/>
          <w:color w:val="000000"/>
          <w:sz w:val="32"/>
          <w:szCs w:val="32"/>
          <w:rtl/>
        </w:rPr>
        <w:lastRenderedPageBreak/>
        <w:t>المقتدي الذي يسمع القراءة من الإمام هذا قد يكون أنفع له من أن ينشغل بقراءة القرآن بنفسه وذاك الذي يرتفع صوته ليسمع غيره ؛ فهذا هو الصواب إن شاء الله أن المقتدي إذا كان يسمع قراءة الإمام فلا يقرأ شيئا من القرآن ولا الفاتحة ؛ أما إذا كان صلاة سرية أو كان بعيدا عن الإمام لا تبلغه قراءة الإمام ففي هذه الحالة لابد من أن يقرأ ؛ ونسأل الله عزوجل أن يهدينا جميعا لما اختلف فيه من الحق بإذنه سبحانه وتعالى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بسم الله الرحمن الرحيم  امرأة تريد أن تحج عن ابنها الذي توفي منذ سبعة أشهر وعمره سبع وعشرين سنة ، وقد قالت في جنازته  إن شاء الله أحج عنه ؛ لأنه لم يحج ولها مقدرة على ذلك وله إخوان سدوا عنه ديونه ولم يحجوا حجة الإسلام وله ابن عمره شهرين والمرأة حجت حجة الإسلام وتريد الذهاب مع محرم للحج عن ولدها هل يجوز هذا شيخنا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في الشرع دليل على جواز حج الأم عن الولد إنما العكس هو الصواب وهو أن يحج الولد عن أمه وأبيه ؛ ولذلك فهي تحج عن نفسها تطوعا أو عن أبيها و أمها  إن كانوا ما حجوا حجة الإسلام ، إن كانوا معذورين في عدم حجتهم ، فهي تحج عن أبيها أو أمها وإن كانوا حجوا حجة الإسلام فتحج عن أحدهما وتبدأ بالأم تطوعا ؛ وبالنسبة لولدها الذي أرادت أن تحج عنه فإن شاء الله ابنه الصغير يكبر ويتربى تربية إسلامية ويواظب عن الصلاة ثم يحج عن نفسه حين الاستطاعة ثم يحج عن أبيه ، هذا الذي يعطيه الشرع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شيخنا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عندي سؤالين ثلاثة : أولا يقول النبي صلى الله عليه وآله وسلم : </w:t>
      </w:r>
      <w:r>
        <w:rPr>
          <w:rFonts w:ascii="Traditional Arabic" w:hAnsi="Traditional Arabic" w:cs="Traditional Arabic"/>
          <w:b/>
          <w:bCs/>
          <w:color w:val="0000FF"/>
          <w:sz w:val="32"/>
          <w:szCs w:val="32"/>
          <w:rtl/>
        </w:rPr>
        <w:t>( من صلى ركعتين سنة الأوابين ولم تحدثه نفسه بشيء من الأشياء الدنيا بنى الله له قصرا في الجنة )</w:t>
      </w:r>
      <w:r>
        <w:rPr>
          <w:rFonts w:ascii="Traditional Arabic" w:hAnsi="Traditional Arabic" w:cs="Traditional Arabic"/>
          <w:color w:val="000000"/>
          <w:sz w:val="32"/>
          <w:szCs w:val="32"/>
          <w:rtl/>
        </w:rPr>
        <w:t xml:space="preserve"> هل هذا حديث صحيح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حوشته أنت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واحد يا شيخنا أعطاني إياه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الأحاديث التي جاءت في صلاة الأوابين بعد المغرب لا يصح منها شيء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الحديث غير صحيح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غير صحيح</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هل يجوز في التشهد الأول أن أزيد بعد رسوله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تصلي على الرسول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أصلي على السول يعني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ما تصلي في التشهد الثاني .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لآخره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لآخره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فيه سجود سهو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سجود سهو ـ الله يهديك ـ شو سجود سهو ، نحن نقول لك لازم تصلي على الرسول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نعم ، لا يجوز نعم. طيب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هل يجوز التبرع للنصراني بالدم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التبرع بدم المسلم للنصراني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نصراني بحاجة لدم فهل يجوز لي أن أتبرع 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يوجد مودة وصداقة بينك وبينه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طبعا أطيد  يعني هل لازم يكون مودة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لازم يكون فيه مودة بينك وبينه بقصد جذبه نحو الإسلام ؛ فإذا كان بهذا القصد يجوز وإلا فلا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أمين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إن شاء الله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الشيح : وعليكم السلام ورحمة الله وبركاته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قال بأفعال لا ترضي الله مثل إيذاء الناس وغيره فكيفية العمل لأجل إرضاء الله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التوبة إلى الله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توضح لنا كيفية التوبة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الندم على ما فعل ، والعزم على أن لا يعود ، والإقلاع عن الذنب مباشرة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الشيح : وعليكم السلام ورحمة الله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أنه لما نطلع بالطائرة إلى أمريكا يعني هيك نظامهم في النهار فيستمر النهار علينا يعني ولا يأتي الليل فهل أصلي الظهر والعصر جمع تقديم أو جمع تأخير فلا يأتي علي المغرب ولا العشاء ويرجع الوقت نفسه الظهر والعصر مرة ثانية فأصلي الصلاة بوقتها يعني الظهر والعصر بتسقط عني المغرب والعشاء ، أم يوجد  يعني حل آخر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الرسول عليه السلام : </w:t>
      </w:r>
      <w:r>
        <w:rPr>
          <w:rFonts w:ascii="Traditional Arabic" w:hAnsi="Traditional Arabic" w:cs="Traditional Arabic"/>
          <w:b/>
          <w:bCs/>
          <w:color w:val="0000FF"/>
          <w:sz w:val="32"/>
          <w:szCs w:val="32"/>
          <w:rtl/>
        </w:rPr>
        <w:t>( لا صلاة في يوم مرتين )</w:t>
      </w:r>
      <w:r>
        <w:rPr>
          <w:rFonts w:ascii="Traditional Arabic" w:hAnsi="Traditional Arabic" w:cs="Traditional Arabic"/>
          <w:color w:val="000000"/>
          <w:sz w:val="32"/>
          <w:szCs w:val="32"/>
          <w:rtl/>
        </w:rPr>
        <w:t xml:space="preserve"> فمادام أنت صليت فرضك في الوقت المشروع ظهرك وعصرك فلا تصلي هناك في أمريكا في وقت الظهر والعصر الظهر والعصر</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وإنما عليك أن تتابع مواقيت البلد الذي أنت فيه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الساعة تبعي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شو بدك بساعتك أنت ، ساعتك أردنية بدك تشوف التوقيت البلدي الذي حللت فيها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معناه تسقط عني صلاة المغرب والعشاء يلي في بلدي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سقط عنك شيء الله يهديك ، سقط عنك الظهر والعصر يلي صليته في بلدك ؛ لأنك لما بدك تتابع طريقك في الطائرة وبتشوف وقت الظهر والعصر سيأتي وقت تشوف المغرب والعشاء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فهمت ، الآن فهمت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أنا مسافر وتواجدت في وقت عيد الأضحى هناك فنظرا هل الأضحية تسقط عني أو أضحى هناك أو أوكل هنا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توكل هنا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ما في أحد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بتحكم على أخوك بالإعدام وبتقول ما في أحد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يعني يلي ممكن أوكله ممكن ما يوفي بالوعد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عندك أخوك من النسب ، إذا كان ما يتجاوب معك عندك أخوك في الإسلام ، أبو أنس جارك أو غيره ممن تعرف أبو عبد الله مثلا ، لابد ما تجد واحد يصدق معك ويفي لك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تسقط عني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 ابن عم اقترض مني قبل سنة ونصف مائة وخمسين دينار  رجل ظروفه قاصية جدا لأبعد الحدود وأنا غير مستطيع أن أسترد منه الفلوس بحاول دائما أحصلهم منه لكن أجد صعوبة لسوء الظروف التي يمر فيها ؛ فهل يجوز أن أعطيه ذلك المال من زكاة المال يلي عندي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هذا الدين مات فلا يجوز أن يمشي بديل الزكاة ؛ أما إذا كان الدين حي في اعتقادك أنت وأنت أعرف فيجوز بشرط أن تقول للمدين أنا لي عندك مئة وخمسين دينار اعتبرهم زكاة مني لك وما لي عندك فأنت بريء الذمة مني ؛ فإذا قبل منك فبها وإلا فلا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معتاد أخرجها مني عشرة ذي الحجة فأنا سيصادف علي ذي الحجة وأنا في أمريكا فأنا أريد تقديم تبليغه هذا الخبر قبل سفري فهل هذا جائز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بهم نعم جائز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الخير شيخنا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أمين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راجع من باكستان حيث خرجت لباكستان أربعين يوم وصار عندي حالات غيرة وحرقة على الدين وكنت قويا في الدعوة فكنت دائما متحرك فيها أدعوا الجنسين الذكور والإناث ، وا لحمد لله أخذ الله بيد كثير من البنات احتشمن ولبسن الحجاب وكذلك الشباب ؛ لكن كثرة الإمساس تقلل الاحساس ، يعني يبدوا العاطفة أنها بدأت تخفف شوية شوية وبدأت أجد صعوبة في الكلام معهم ، وخاصة مع كثير مع خلاف بعض العلماء ليقولون إنه لا يجوز وعظ البنات أوالنساء بدون حجاب ونحن موظفين مع بعض في المكاتب في غرفة واحدة نكون جالسين مع بعض وطبيعة العمل بدون حجاب ؛ فهل لا يجوز المقابلة بالوعظ بينما يجوز المقابلة في العمل ؟ هذه نقطة ، صرت لما بدي أتحدث بالدين يعني أتحفظ كثيرا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وهؤلاء يلي قالوا لك هم علماء يعني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حبت أسترشد برأيك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أقول لك شيء ، مش رايح تسمعه منهم ؛ هم لو أرادوا نصيحتك لقالوا لك لا تقعد المجلس هذا أي طلق وظيفتك بالثلاث ، فهم إذا قالوا لك هيك بعد منها يأتي كلامهم يلي نقلته لي آنفا ؛ أما الكلمة الأولى ما يقولوها لك وأنت تقول لهم الكلمة يلي قلتها لي ، وهذا واقع أنك أنت عايش معهم فليش حتى ما يجوز ؟ يمكن الأمر بحاجة لتوضيح أليس كذلك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تفضل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الاختلاط في الشرع ممنوع ، وهناك فرق بين إنسان باستطاعته أن لا يختلط وإنسان آخر يفرض عليه الاختلاط ، مثلا الواحد منا ينزل للسوق خاصة إذا كان السوق مزدحما يجد في الطريق نساء ، شيء هيك وشيء هيك وإلى آخره ، شو بده يساوي ؟ </w:t>
      </w:r>
      <w:r>
        <w:rPr>
          <w:rFonts w:ascii="Traditional Arabic" w:hAnsi="Traditional Arabic" w:cs="Traditional Arabic"/>
          <w:b/>
          <w:bCs/>
          <w:color w:val="FF0000"/>
          <w:sz w:val="32"/>
          <w:szCs w:val="32"/>
          <w:rtl/>
        </w:rPr>
        <w:t>(( وقل للمؤمنين يغضوا من أبصارهم ويحفظوا فروجهم ))</w:t>
      </w:r>
      <w:r>
        <w:rPr>
          <w:rFonts w:ascii="Traditional Arabic" w:hAnsi="Traditional Arabic" w:cs="Traditional Arabic"/>
          <w:color w:val="000000"/>
          <w:sz w:val="32"/>
          <w:szCs w:val="32"/>
          <w:rtl/>
        </w:rPr>
        <w:t xml:space="preserve"> لكن إنسان يريد أن ينتمي لدراسة علم ما إلى جامعة ما ، والتدريس بها مختلط ، هنا لا يجوز له أن يطلب هذا العلم بهذا المختلط ؛ لأن الله مش مكلفه أن يرمي نفسه في اللجة قد ينجوا وقد لا ينجوا ، وكما قال عليه السلام : </w:t>
      </w:r>
      <w:r>
        <w:rPr>
          <w:rFonts w:ascii="Traditional Arabic" w:hAnsi="Traditional Arabic" w:cs="Traditional Arabic"/>
          <w:b/>
          <w:bCs/>
          <w:color w:val="0000FF"/>
          <w:sz w:val="32"/>
          <w:szCs w:val="32"/>
          <w:rtl/>
        </w:rPr>
        <w:t>( ومن حام حول الحمى يوشك أن يقع فيه )</w:t>
      </w:r>
      <w:r>
        <w:rPr>
          <w:rFonts w:ascii="Traditional Arabic" w:hAnsi="Traditional Arabic" w:cs="Traditional Arabic"/>
          <w:color w:val="000000"/>
          <w:sz w:val="32"/>
          <w:szCs w:val="32"/>
          <w:rtl/>
        </w:rPr>
        <w:t xml:space="preserve"> فالآن أنت ولا غيرك ، هذه الوظيفة يلي بتشتغل فيها أنا أقول إما وإما ؛ لأنه ما أريد أن أفرض رأيي على غيري ، إما أنك تكون أنت مضطر لهذا العمل فيجوز ؛ وإلا غير مضطر فلا يجوز ؛ لو فرضنا أنك قلت لي إنك مضطر ، عندي استعداد لمناقشتك لكن أنا ما بدي أدخل هذا المدخل ولا أريد أن نلج هذا المولج ؛ فإذا كان وظيفتك هذه من القسم الأول يعني مضطر حينئذ يأتي جوابك للمشايخ في محله ؛ واضح إلى هنا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قولهم لازم يكون بينك وبينهم حجاب ، بدك أنت تعكس عليهم الأمر وتقول قولوا للفتيات أنه لازم يضعوا بينهم وبيننا حجاب مش نحن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رايح يستجيبوا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القضية الآن مش الكلام مع الفتيات ، الكلام مع هؤلاء يلي سميتهم علماء بدل ما يقولوا لك أنت ما يجوز تتكلم إلا بينك وبينهم حجاب نحن نقول لهم قولوا لهؤلاء الفتيات أن يتحجبوا ؛ وأخيرا أنا أقول لك بدون ما أدخل في التفاصيل أنت مضطر أو غير مضطر لريثما يتسنى لك عمل شرعي أكثر من الذي أنت فيه وفي حكم عملك هذا كما قلت آنفا فأنت مجتمع مع شباب وشابات إلى آخره ، ما أرى مانعا أبدا أنك تأمر بالمعروف وتني عن المنكر مع غض البصر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منهم ما مضى معه ثلاث سنوات والنصائح والمواعظ متتالية ولكن استجابة ما فيه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وبعضهم أنزل معهم بعمل ميداني في نفس المهنة وخلال العمل الميداني في النهار الساعة عشرة إحدى عشر ننزل ونفطر في المطعم ؛ فهل مثل هذا وهو مكب على المعصية ورافض الاستجابة هل يجوز الأكل معه مؤاكلته ومشاربته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مستمر في نصيحته ولا تركته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مستمر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كيف ما يجوز ؟ هذا من جملة استمراريتك أنك تواكله تشاربه وتناصحه ؛ واضح ؟ لكن لو فرضنا لا سمح الله أنك يئست منه ونفضت يدك منه ، هذا مش لازم تخالطه بالمرة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ما وصلنا لليأس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وهذا ما نبغي ولذلك أكلك وشربك معه جائز تماما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الزملاء من طبعه الفكاهة والمرح وأحيانا تكون الفكاهة على شكل استهزاء وسخرية بالدين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استهزاء باللحية بالثوب الاستهزاء بالمتدين بشكل عام الاستهزاء بالدين على أساس موديل قديم وموضة ؛ فأيهما أفضل أن نسايره ونداريه بالكلام اللطيف أم نضغط عليه ونشد عليه بالكلام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يختلف ، إذا كنت حديث عهد بالاتصال به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 قديم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كنت قديم الاتصال به فلابد أنك يعني أسمعته ما يجب له عليك من النصيحة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ما قصرت معه لكن أريد الأسلوب الأمثل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جايك بالكلام ، وأنا أقول إنك لابد أن أسمعته ما يجب من النصيحة والموعظة الحسنة ، فنفس الكلام يلي قلته لك مع الشخص يلي بتعيش معه في عملك قلت لك إذا يئست منه ؛ فأيضا نفس الكلام يقال لك بالنسبة لهذا النوع الثاني ؛ فأنت نصحته مرة بعد مرة وكرة بعد كرة فإذا وصلت إلى اليأس منه ونفضت يدك منه فتعمل له اللازم من الكلام يلي يجرح وبأدبه لأنه كما قيل </w:t>
      </w:r>
      <w:r>
        <w:rPr>
          <w:rFonts w:ascii="Traditional Arabic" w:hAnsi="Traditional Arabic" w:cs="Traditional Arabic"/>
          <w:color w:val="800000"/>
          <w:sz w:val="32"/>
          <w:szCs w:val="32"/>
          <w:rtl/>
        </w:rPr>
        <w:t>" العبد يقرع بالعصا والحر تكفيه الإشارة "</w:t>
      </w:r>
      <w:r>
        <w:rPr>
          <w:rFonts w:ascii="Traditional Arabic" w:hAnsi="Traditional Arabic" w:cs="Traditional Arabic"/>
          <w:color w:val="000000"/>
          <w:sz w:val="32"/>
          <w:szCs w:val="32"/>
          <w:rtl/>
        </w:rPr>
        <w:t xml:space="preserve">  واضح ؟ ولابد أنك فهمته من جملة ما فهمته إنه يا أخي أنت صحيح عم تمزح لكن أنت كما نعلم إنك رجل مسلم فأنت تسخر من الدين وأهل الدين ما بتعرف أن هذا يخرجك من الدين كما تخرج الشعر من العجين ، و لا أنت مش سائل حرام حلال تكفر ما تكفر على ضوء ما يسمعك بدك تسمعه بقي إذا قال لك لا ، أنا أعوذ بالله ما أريد كذا إلى آخره ؛ فتستعمل اللين معه وإذا بتشوف منه لا مبالاة فتقصوا عليه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متعمد دائما الجنس الأول الذي ذكرته لكن متأمل دائما برحمة الله بعفو الله وأقول إن الله غفور رحيم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لكن بتسمعه كمان قول له إن الله من تمام صفته أنه شديد العذاب ،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سمعناه إياه لكنه مصر على الأولى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شو بتقول (( ليس بأمانيكم ولا أماني أهل الكتاب من يعمل سوءا يجز به ) بدك تقرع سمعه </w:t>
      </w:r>
      <w:r>
        <w:rPr>
          <w:rFonts w:ascii="Traditional Arabic" w:hAnsi="Traditional Arabic" w:cs="Traditional Arabic"/>
          <w:color w:val="000000"/>
          <w:sz w:val="32"/>
          <w:szCs w:val="32"/>
          <w:rtl/>
        </w:rPr>
        <w:lastRenderedPageBreak/>
        <w:t xml:space="preserve">بهذه الآية وهناك حديث يدندن حول هذا المعنى بلفظ آخر ، معناه صحيح لكن ما هو ثابت عن الرسول عليه السلام ؛ فأنا أذكره لنرمي بما أذكر عصفورين بحجر واحد ، أولا أذكركم بأن هذا الحديث ضعيف لأنكم لابد أنكم سمعتموه من الخطباء كثيرا ؛ ثانيا معناه جميل فإذا أردنا أن نعظ الناس مثل هذا الرجل يلي يتحدث عنه الآن نقول له أنه في الحكم </w:t>
      </w:r>
      <w:r>
        <w:rPr>
          <w:rFonts w:ascii="Traditional Arabic" w:hAnsi="Traditional Arabic" w:cs="Traditional Arabic"/>
          <w:color w:val="800000"/>
          <w:sz w:val="32"/>
          <w:szCs w:val="32"/>
          <w:rtl/>
        </w:rPr>
        <w:t>" الكيس من دان نفسه وعمل لما بعد الموت والعاجز من اتبع نفسه هواها وتمنى على الله الأماني "</w:t>
      </w:r>
      <w:r>
        <w:rPr>
          <w:rFonts w:ascii="Traditional Arabic" w:hAnsi="Traditional Arabic" w:cs="Traditional Arabic"/>
          <w:color w:val="000000"/>
          <w:sz w:val="32"/>
          <w:szCs w:val="32"/>
          <w:rtl/>
        </w:rPr>
        <w:t xml:space="preserve"> فهذا النوع من البشر لا بالآية عمل ولا بالحديث ولو كان ضعيفا اعتبر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اليوم حدث معي لعلنا نستفيد من الأخ الفاضل بعض أحد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4D40A6" w:rsidRDefault="004D40A6" w:rsidP="004D40A6">
      <w:pPr>
        <w:widowControl w:val="0"/>
        <w:autoSpaceDE w:val="0"/>
        <w:autoSpaceDN w:val="0"/>
        <w:bidi/>
        <w:adjustRightInd w:val="0"/>
        <w:spacing w:after="0" w:line="240" w:lineRule="auto"/>
        <w:rPr>
          <w:rFonts w:ascii="Traditional Arabic" w:hAnsi="Traditional Arabic" w:cs="Traditional Arabic"/>
          <w:sz w:val="17"/>
          <w:szCs w:val="17"/>
          <w:rtl/>
        </w:rPr>
      </w:pPr>
    </w:p>
    <w:p w:rsidR="004D40A6" w:rsidRDefault="004D40A6" w:rsidP="004D40A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253</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يكفّيك إذا كان فيه اسم من أسماء الله، يكفّيك أنك ذكرت وصفه طالما أنه اسمه، فلمّا بيجي اسمه يكون اسمه مطابق لوصفه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هذا داخل في البيت، يعني الشعر اللي دائمًا بذكره كل يوم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القدح ليس بريبة في *** متظلم ومعرف ومحذر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ومعرف ومحذر هؤلاء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بريبة بل قد تجد الغيبة فيهم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طرقت الموضوع قال: إنه نجد بعض الخطباء بيهاجموا بعض الملتزمين أو اللي اعتقاداتهم في المذاهب مثلًا الحنفي في الشافعي ماشيين في عبادة معينة قد تختلف عن أفكارهم ليه بيهاجمون ليش ؟ اتركوهم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بده يقول إنه ما تكون فيه بدع، ما تحكوا عن البدع. يعني هذه اللي كان..مثلًا الأحناف، الشوافعة ما لازم نعترضهم أو ننتقدهم، نوع العبادة اللي بيأديها ومكان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كأنه يعني هالدين الإسلامي والعبادة اللي أمرنا ربنا فيها كأنها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هو يقصد إنه، يعني القصد منه أنه أي بدعة.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قاله كلهم من رسول الله ملتمسون؟</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لسان حاله ينطق بها.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وهذا أبو عدنان يستقي من هذه الكتب التي تصرح مع الأسف الشديد أن المذاهب الأربعة كشرائع أربعة، فبأي شرع مشيت فأنت على هدى، قد يقولوا هذا الكلام وبيتناسوا أنه حقيقة كان هناك شرائع من أنبياء ورسل معصومين فجاء الإسلام ونسخها جملة وتفصيلًا، ما أدري يستحضر الحقيقة ثم بييجوا يفترضوا أنه أربعة مذاهب كأربعة شرائع فأنت مخير. ومن هنا تأتي الجملة التي يتوهمها بعض الناس بأنها حديثًا نبويًا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فهذا الشيء وأمثاله يمشوا على الدلالة هيه، وبيتفرع من ورائها حديث، أول مشهد في العلم لي طرق سمعي بالمناسبة مناقشة بيني وبين أحد مشايخ الصوفية هناك في </w:t>
      </w:r>
      <w:r>
        <w:rPr>
          <w:rFonts w:ascii="Traditional Arabic" w:hAnsi="Traditional Arabic" w:cs="Traditional Arabic"/>
          <w:color w:val="000000"/>
          <w:sz w:val="32"/>
          <w:szCs w:val="32"/>
          <w:rtl/>
        </w:rPr>
        <w:lastRenderedPageBreak/>
        <w:t>دمشق. كتب الله عز وجل أني تعرفت على رجل نجار في الوقت اللي ما ظهر لي يومئذٍ أنه كان ملتزمًا كما ينبغي لكني آنست منه رشدًا واشتدت الصلة والمودة بيني وبينه فبدأت أخذ مجالس خاصة في بيته، وإذا بي أفهم أنه هو من جماعة أحد المشايخ الصوفية هناك من أولئك الذين يقيمون ما يسمونه بحفلات الذكر وهي حفلات الرقص، ومع الأسف أنه الحفلة تبع الشيخ كان يحضرها القنصل الفرنسي يومئذٍ هو وبعض نسائه أيضًا.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نصراني؟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نصراني، المهم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يقوم صاحبنا هذا ذات يوم بحث حول آلات المعازف وأنها محرمة في الإسلام، واستطردنا في الحديث ووصلنا إلى المساجد المبنية على القبور، بعد أيام يذكر لي أنه هو حكم على الشيخ، شو كان اسمه الشيخ العيطه تعرف تذكر؟ باقي في ذهني لقبه العيطه. المهم فبيقول له ما فيها شيء بناء المساجد على القبور، وبيقول صاحبي شو رأيك تجتمع مع الشيخ؟ المهم كان اللقاء وكان الاجتماع وبدأت أنا أتكلم في مسألة تحريم بناء المساجد على القبور، وذكرت له مسجد كان عندنا بالحارة، ما وسعه هذا في الحقيقة مما ينبغي أن أذكره عن هذا الإنسان لأنه مات، لأنه قليل ممن يعترف بالصواب، وإن كان هو في الأخير حاد عن الصواب بطريقة ما فهو ما أنكر وما جادل بالباطل كما تعلم من كتب الغُماري.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بعرف.</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فاعترف بهذا بس لكن شو قال لي، وهنا الشاهد، قال لي يا شيخ قال عليه السلام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الحديث،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هذا منطق الشيخ الذي أنت أشرت إليه، لكن أنا يومئذٍ..شبيب ناشيء في طلب العلم وما كان عندي هذه النوعية من الإحاطة بالسنة وبالأحاديث الصحيحة والضعيفة إلى آخره. أشكل عليّ هذا الحديث لأني وزنته بالمنطق العلمي، دعوا الناس في غفلاتها. وين الأمر بالمعروف والنهي عن المنكر، وين، كيف هذا الحديث بده يقول إما هذا الحديث ما له أصل أو تأويل وتشهير أنا ما بفهمه. خلاص انتهت الجلسة ورحت على ا لبيت ما استطعت أني بأنام إلا بعد أن بحثت عن هذا الحديث فوجدته. وهذا الحديث قد أورده الشيخ إسماعيل العجلوني وغيره في كتابه </w:t>
      </w:r>
      <w:r>
        <w:rPr>
          <w:rFonts w:ascii="Traditional Arabic" w:hAnsi="Traditional Arabic" w:cs="Traditional Arabic"/>
          <w:color w:val="800000"/>
          <w:sz w:val="32"/>
          <w:szCs w:val="32"/>
          <w:rtl/>
        </w:rPr>
        <w:t>" كشف الخفاء "</w:t>
      </w:r>
      <w:r>
        <w:rPr>
          <w:rFonts w:ascii="Traditional Arabic" w:hAnsi="Traditional Arabic" w:cs="Traditional Arabic"/>
          <w:color w:val="000000"/>
          <w:sz w:val="32"/>
          <w:szCs w:val="32"/>
          <w:rtl/>
        </w:rPr>
        <w:t xml:space="preserve">وإذ الحديث متداول على ألسنة بعض الناس باللفظ الذي ذكره الشيخ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متداول، لكن هذه الكتب وظيفتها تمييز الصحيح من الضعيف مما هو شاهر على ألسنة الناس، وإذا به بيقول: الحديث في صحيح مسلم وبنظري </w:t>
      </w:r>
      <w:r>
        <w:rPr>
          <w:rFonts w:ascii="Traditional Arabic" w:hAnsi="Traditional Arabic" w:cs="Traditional Arabic"/>
          <w:b/>
          <w:bCs/>
          <w:color w:val="0000FF"/>
          <w:sz w:val="32"/>
          <w:szCs w:val="32"/>
          <w:rtl/>
        </w:rPr>
        <w:t>( دعوا الناس يرزق الله بعضهم من بعض )</w:t>
      </w:r>
      <w:r>
        <w:rPr>
          <w:rFonts w:ascii="Traditional Arabic" w:hAnsi="Traditional Arabic" w:cs="Traditional Arabic"/>
          <w:color w:val="000000"/>
          <w:sz w:val="32"/>
          <w:szCs w:val="32"/>
          <w:rtl/>
        </w:rPr>
        <w:t xml:space="preserve"> ما فيه لفظة </w:t>
      </w:r>
      <w:r>
        <w:rPr>
          <w:rFonts w:ascii="Traditional Arabic" w:hAnsi="Traditional Arabic" w:cs="Traditional Arabic"/>
          <w:b/>
          <w:bCs/>
          <w:color w:val="0000FF"/>
          <w:sz w:val="32"/>
          <w:szCs w:val="32"/>
          <w:rtl/>
        </w:rPr>
        <w:t>( في غفلاتها )</w:t>
      </w:r>
      <w:r>
        <w:rPr>
          <w:rFonts w:ascii="Traditional Arabic" w:hAnsi="Traditional Arabic" w:cs="Traditional Arabic"/>
          <w:color w:val="000000"/>
          <w:sz w:val="32"/>
          <w:szCs w:val="32"/>
          <w:rtl/>
        </w:rPr>
        <w:t xml:space="preserve"> فماذا فعل الذين شهروا هذا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حذفوا النصف الثاني، هل هو علاقة الحديث بالبيوع وعدم خروج لاستقبال الوافدين من البادية، فإن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النصف الأول والثاني ونصبوا مكانه في غفلاتها. </w:t>
      </w:r>
      <w:r>
        <w:rPr>
          <w:rFonts w:ascii="Traditional Arabic" w:hAnsi="Traditional Arabic" w:cs="Traditional Arabic"/>
          <w:color w:val="000000"/>
          <w:sz w:val="32"/>
          <w:szCs w:val="32"/>
          <w:rtl/>
        </w:rPr>
        <w:lastRenderedPageBreak/>
        <w:t xml:space="preserve">صار الحديث </w:t>
      </w:r>
      <w:r>
        <w:rPr>
          <w:rFonts w:ascii="Traditional Arabic" w:hAnsi="Traditional Arabic" w:cs="Traditional Arabic"/>
          <w:b/>
          <w:bCs/>
          <w:color w:val="0000FF"/>
          <w:sz w:val="32"/>
          <w:szCs w:val="32"/>
          <w:rtl/>
        </w:rPr>
        <w:t>( دعوا الناس في غفلاتها )</w:t>
      </w:r>
      <w:r>
        <w:rPr>
          <w:rFonts w:ascii="Traditional Arabic" w:hAnsi="Traditional Arabic" w:cs="Traditional Arabic"/>
          <w:color w:val="000000"/>
          <w:sz w:val="32"/>
          <w:szCs w:val="32"/>
          <w:rtl/>
        </w:rPr>
        <w:t xml:space="preserve"> . فالآن ما تسمع من كلمات هي نابعة من هذا المعنى، شو..الناس هذه بدعة، هذه سنة، هذا من صحت بخلاف الحديث ما لك وللناس دعوا الناس في غفلاتها. هذا هدي الإسلام، ثم كما تعلمون جميعًا كثير من هؤلاء المشايخ الذين يظن بهم العلم والجنس الثاني من المكلفين ألا وهم النساء انغشوا مع الأسف في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العالم الفولاني قال: كذا. والعالم الفولاني قال: كذا. وهم ليسوا من العلم في شيء لا من قريب ولا من بعيد. فدُول في الغالب كما يسميهم الغزّالي في زمانه علماء رسوم، يعني شو بيرسم الملك..هنا إيش؟</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بمشيه.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بمشيه، فهذه..والحقيقة أنهم نُصبوا لهداية الناس وتعليمهم، وهذا لوفعلوا ذلك لكانوا كالآخرين مطرودين من وظائفهم كانوا علماء حقيقيين، والله المستعان.</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التوجيه هذه لها أهدافها. هاك بيّن.</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هنا ضحك الشيخ.</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قضية وزيادة ومغفرته في طرح السلام، ومدى صحة الحديث الوارد فيها، وبالمقابل الحديث الوارد في العكس يعني في رد السلام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الحديث في إلقاء السلام ما فيه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إذا ابتدأ السلام بإلقاء السلام فينتهي إلى وبركاته، السلام عليكم ورحمة الله وبركاته. والحديث الذي ورد أو بعبارة  أدق الذي رُوي بأنه في الرابعة قال رابعهم السلام عليكم ورحمة الله وبركاته ومغفرته. فهذه هي رواية ضعيفة. وأما الزيادة في الرد وبركاته. فهي ثابتة.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ومغفرته.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الرد ومغفرته.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ومغفرته في الرد، يعني رجل قال السلام عليكم ورحمة الله وبركاته. فنحن نزيد في الرد ومغفرته. هذا وارد عن الرسول عليه السلام وكنا ذكرناه في سلسلة الأحاديث الصحيحة، وبإسناد يعني تقوم به الحجة من جهة، ثم هو مطابق للقرآن الكريم المطابق القائل: </w:t>
      </w:r>
      <w:r>
        <w:rPr>
          <w:rFonts w:ascii="Traditional Arabic" w:hAnsi="Traditional Arabic" w:cs="Traditional Arabic"/>
          <w:b/>
          <w:bCs/>
          <w:color w:val="FF0000"/>
          <w:sz w:val="32"/>
          <w:szCs w:val="32"/>
          <w:rtl/>
        </w:rPr>
        <w:t>(( وإذا حييتم بتحية فحيوا بأحسن منها أو ردوها ))</w:t>
      </w:r>
      <w:r>
        <w:rPr>
          <w:rFonts w:ascii="Traditional Arabic" w:hAnsi="Traditional Arabic" w:cs="Traditional Arabic"/>
          <w:color w:val="000000"/>
          <w:sz w:val="32"/>
          <w:szCs w:val="32"/>
          <w:rtl/>
        </w:rPr>
        <w:t xml:space="preserve">. فإذا سلّم المسلم وقال السلام عليكم ورحمة الله وبركاته. ما نسخت الآية التي تتعلق </w:t>
      </w:r>
      <w:r>
        <w:rPr>
          <w:rFonts w:ascii="Traditional Arabic" w:hAnsi="Traditional Arabic" w:cs="Traditional Arabic"/>
          <w:b/>
          <w:bCs/>
          <w:color w:val="FF0000"/>
          <w:sz w:val="32"/>
          <w:szCs w:val="32"/>
          <w:rtl/>
        </w:rPr>
        <w:t>(( فحيوا بأحسن منها ))</w:t>
      </w:r>
      <w:r>
        <w:rPr>
          <w:rFonts w:ascii="Traditional Arabic" w:hAnsi="Traditional Arabic" w:cs="Traditional Arabic"/>
          <w:color w:val="000000"/>
          <w:sz w:val="32"/>
          <w:szCs w:val="32"/>
          <w:rtl/>
        </w:rPr>
        <w:t xml:space="preserve"> لا يزال هذا الأمر قائمًا وهو </w:t>
      </w:r>
      <w:r>
        <w:rPr>
          <w:rFonts w:ascii="Traditional Arabic" w:hAnsi="Traditional Arabic" w:cs="Traditional Arabic"/>
          <w:b/>
          <w:bCs/>
          <w:color w:val="0000FF"/>
          <w:sz w:val="32"/>
          <w:szCs w:val="32"/>
          <w:rtl/>
        </w:rPr>
        <w:t>( ومغفرته )</w:t>
      </w:r>
      <w:r>
        <w:rPr>
          <w:rFonts w:ascii="Traditional Arabic" w:hAnsi="Traditional Arabic" w:cs="Traditional Arabic"/>
          <w:color w:val="000000"/>
          <w:sz w:val="32"/>
          <w:szCs w:val="32"/>
          <w:rtl/>
        </w:rPr>
        <w:t xml:space="preserve"> هذه الزيادة جاءت في حديث ثم جاءت في آثار ثابتة عن بعض الصحابة فنحن خرجنا بنتيجة خلاصتها. زيادة ومغفرته في الرد مشروعة، في الابتداء غير مشروعة. واضح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..اللي سمعته اليوم الحمد لله وصححته يعني.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حكيت مع أبو مالك كنت في السيارة وكنت  أكاد أمشي لمّا هو سلّم عليّ لفت نظره إلى أنه قال لي القضية تحتاج إلى إعادة نظر. قال: نحن منك أخذناها.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 الحديث، نحن راح نسمع منك..مستوانا.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سمعنا ردها..فعلًا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اللي هو عليه السلام كامل أزيد مغفرته زي ما أشرت.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أزال أفعل ذلك، لكن لا أبتدئ، لا أكف.</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لفظ أبي داوود فيه اللي تفضلت أنه ضعيف اللي كأنه يقع</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لا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فيه ومغفرته.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ومغفرته بالابتداء، لكنه غير صحيح.</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أستاذ لقيت واحد دخل علينا قال السلام عليكم. فيسلم على الجميع</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يطرح السلام، السلام عليكم ورحمة الله وبركاته هل ده يسلم علي وعلى أخي وعليك وعلى الجميع، بشوف لفظك بعد ما يسلم السلام عليكم ورحمة الله وبركاته فيسلم على كل الموجودين.</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..بنحكي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إما ييجي يصافح.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ما نسلم على واحد نقول له السلام عليكم، وين نروح..؟</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دخل الداخل يقول السلام عليكم مرة واحدة ثم إذا أراد الأكمل والأفضل وكان من الميسر أن يصافح الحاضرين فردًا فردًا فعل ذلك، وإن كان في المجلس جمع كبير جدًا وذلك أو هذه المصافحة غير ميسرة فيجلس حيث انتهى به المجلس ويكفيه إلقاءه السلام. أما كما يفعل بعض الناس السلام عليكم السلام عليكم السلام عليكم. كل واحد من الجالسين بيسلفه سلام مع المصافحة فهذا تكلف بارز ليس له أصل من طبيعة الحال في السنة.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يسلم، وأقول مرحبًا أيضًا.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الكلام بعد السلام ما فيه مانع، لكن كلام قبل السلام ما فيه، لكن البحث الآن الداخل يسلم على الجميع سلامًا واحدًا ثم إن تيسر له مصافحتهم فردًا فردًا فهذا هو الأفضل، وما تيسر ما بيكون يعني أثم وقال، لأن المصافحة ليست في الواجب كما هو شأن السلام. لكن المصافحة في الحقيقة وبخاصة إذا كانت صادرة عن قلب سليم لها فضيلة كبيرة جدًا حيث قال عليه السلام: </w:t>
      </w:r>
      <w:r>
        <w:rPr>
          <w:rFonts w:ascii="Traditional Arabic" w:hAnsi="Traditional Arabic" w:cs="Traditional Arabic"/>
          <w:b/>
          <w:bCs/>
          <w:color w:val="0000FF"/>
          <w:sz w:val="32"/>
          <w:szCs w:val="32"/>
          <w:rtl/>
        </w:rPr>
        <w:t>( ما من مسلمين يلتقيان فيتصافحان إلا تحاتت عنهما ذنوبهما كما يتحات الورق عن الشجر في الخريف )</w:t>
      </w:r>
      <w:r>
        <w:rPr>
          <w:rFonts w:ascii="Traditional Arabic" w:hAnsi="Traditional Arabic" w:cs="Traditional Arabic"/>
          <w:color w:val="000000"/>
          <w:sz w:val="32"/>
          <w:szCs w:val="32"/>
          <w:rtl/>
        </w:rPr>
        <w:t xml:space="preserve"> . فالإنسان يطمع </w:t>
      </w:r>
      <w:r>
        <w:rPr>
          <w:rFonts w:ascii="Traditional Arabic" w:hAnsi="Traditional Arabic" w:cs="Traditional Arabic"/>
          <w:color w:val="000000"/>
          <w:sz w:val="32"/>
          <w:szCs w:val="32"/>
          <w:rtl/>
        </w:rPr>
        <w:lastRenderedPageBreak/>
        <w:t>أن يُلاقي مثل هذه المصافحة التي تكون سببًا لإسقاط الذنوب بين الحاضرين إذا ما كانوا كلهم، فجلهم، إذا ما كان جلهم فبعضهم، إن كان ما بعضهم..، على الأقل. فلذلك..على المسلم أنه بعد إلقاءه السلام أن يحرص على إيش؟ على المصافحة إلا إن كان هناك شيء من التكلف والتنطع</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فالرسول عليه السلام يقول: </w:t>
      </w:r>
      <w:r>
        <w:rPr>
          <w:rFonts w:ascii="Traditional Arabic" w:hAnsi="Traditional Arabic" w:cs="Traditional Arabic"/>
          <w:b/>
          <w:bCs/>
          <w:color w:val="0000FF"/>
          <w:sz w:val="32"/>
          <w:szCs w:val="32"/>
          <w:rtl/>
        </w:rPr>
        <w:t>( هلك المتنطعون هلك المتنطعون هلك المتنطعون )</w:t>
      </w:r>
      <w:r>
        <w:rPr>
          <w:rFonts w:ascii="Traditional Arabic" w:hAnsi="Traditional Arabic" w:cs="Traditional Arabic"/>
          <w:color w:val="000000"/>
          <w:sz w:val="32"/>
          <w:szCs w:val="32"/>
          <w:rtl/>
        </w:rPr>
        <w:t>. أظن جوابتك عن سؤالك يا أبو أحمد.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لسه.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كل..فات ومش سامع الجواب</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نحن..في المسجد كنا نصلي كل واحد..تقبل الله تقبل الله بطلنا.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هييجي.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لا بحب الشيخ</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قال أروح أسلم عليه قال السلام عليكم</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ثاني واحد بحب أسلم عليه..بقوله السلام عليكم.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أتفضل.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دخل وسلم قال السلام عليكم ورحمة الله وبركاته، لكن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كيف حالك طيب؟</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ما فيه مانع بعد السلام أي كلام.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نخرج من المسجد السلام عليكم و..أو أي واحد شافه بده يقوله السلام عليكم ولا لا؟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خرجت من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في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 جاء يسلم علي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قوله: السلام عليكم، في نفس المسجد وإحنا لسه..؟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الصورة نحكيها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بيحصل في المساجد حاليًا.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معلهش.</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وأنت طالع من المسجد بيقابلك واحد السلام عليكم.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ترد أنت تقابل واحد وأنت خارج في الطريق السلام عليكم؟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إيش شوف..عم شو بيسأل أبوك؟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بيسأل أنه إيش ما نحكي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إيش واجبه أنه يقول له: السلام عليكم.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إيه يعني تسوي تمشي معه.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واحد..،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شيخنا لكن فيه البحث الأول استمعنا الفائدة فيه حديث صحيح  </w:t>
      </w:r>
      <w:r>
        <w:rPr>
          <w:rFonts w:ascii="Traditional Arabic" w:hAnsi="Traditional Arabic" w:cs="Traditional Arabic"/>
          <w:b/>
          <w:bCs/>
          <w:color w:val="0000FF"/>
          <w:sz w:val="32"/>
          <w:szCs w:val="32"/>
          <w:rtl/>
        </w:rPr>
        <w:t>( كان عليه الصلاة والسلام إذا سلّم سلّم ثلاثًا وإذا تكلم تكلم ثلاثًا ليفُهم عنه )</w:t>
      </w:r>
      <w:r>
        <w:rPr>
          <w:rFonts w:ascii="Traditional Arabic" w:hAnsi="Traditional Arabic" w:cs="Traditional Arabic"/>
          <w:color w:val="000000"/>
          <w:sz w:val="32"/>
          <w:szCs w:val="32"/>
          <w:rtl/>
        </w:rPr>
        <w:t xml:space="preserve"> ، الإمام النووي في الأذكار ينقل عن بعض أهل العلم لعله الماوردي إن لم تخن الذاكرة. يقول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وتسليمه ثلاثًا كان أحيانًا ليخص بعض الناس بالسلام،</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وليس كان دائمًا يعني يقول هذا، وإنما كان اختصاصه فالمجلس فيه عشرين يسلم ثم بعد الثالث أو الرابع يقول السلام عليكم وهكذا فهل هذا التوجيه يعني سليم فإن لم يكن كذلك فما هو الوجه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هل هو ذكر مجلسًا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 خلال الشرح، يعني هذا يعني.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من أين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مجلس وأن فيها إيهام.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نستعد الآن لفهم ما نقله النووي بالضبط، الذي فهمته شيئان، الشيء الأول ذكرته آنفًا بتحفظ وهو المجلس، الشيء الآخر أنه كان يخص بعضهم بالسلام وليس كلهم.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أولًا إذا سلمنا به ليس له علاقة بموضوعنا السابق إطلاقًا، ليس له علاقة بموضوعنا السابق إطلاقًا لأنه قضية أنه مع كل مصافحة سلام هذا لا يشهد له إطلاقًا، نيجي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التخصيص نسأل نحن هل هو رأي واجتهاد من الإمام النووي رحمه الله، أم أتى عليه بدليل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اجتهاد</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بدليل؟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جاء بدليل فنحن تبعًا للدليل، وإن كان لمجرد الرأي فأنا بأقول ليس من الضروري أن يكون إلقاء الرسول عليه السلام، السلام ثلاثًا والكلم ثلاثًا من باب التخصيص وإيثار بعضهم على بعض وإنما هو من باب الحاجة والذي يؤكد كون يكرر الكلمة ثلاثًا. فنحن كما قطع هو بأنه ما كان يفعل ذلك دائمًا نحن نقول كذلك مجمل السنة تدل أنه ما كان يفعل ذلك دائمًا، نقول وإنما كان يسلم ثلاثًا ويعيد الكلمة ثلاثًا، وقد شرحها في نفس الحديث لماذا؟ لتفهم عنه. فإذًا إعادة الكلمة واضحة هنا لأنه لحاجة حاجة تفهيم فنقول نحن يمكن أن يكون أيضًا تكرير السلام هو أيضًا بنفس الحاجة ثم الذي في ذهني في هذه الساعة أن </w:t>
      </w:r>
      <w:r>
        <w:rPr>
          <w:rFonts w:ascii="Traditional Arabic" w:hAnsi="Traditional Arabic" w:cs="Traditional Arabic"/>
          <w:color w:val="000000"/>
          <w:sz w:val="32"/>
          <w:szCs w:val="32"/>
          <w:rtl/>
        </w:rPr>
        <w:lastRenderedPageBreak/>
        <w:t>الرسول كان يكرر السلام ثلاثًا إذا طرق الباب يستأذن في الدخول. أيضًا يُسمع عنه، أما إذا لقي أحد أصحابه أو جماعة من أصحابه فما نُقل عنه إطلاقًا بل نوى هذا ابتداءً، لو أن أحدًا قال له السلام عليكم السلام عليكم السلام عليكم. ، لكن من وراء الباب في سبيل الاستئذان يحسن التثليث هنا في السلام. فهذا الذي أنا أفهمه من هذا الحديث وليس من باب التخصيص الذي يستلزم إيش؟ تفضيل وإيثار شخص بمعاملة ما دون شخص آخر.</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يا شيخنا..كما تفضلت أستاذي كما قلت: إنه للاستئذان. يعني أيضًا أنه من باب الاجتهاد وجمع النصوص.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كذلك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كذلك، نعم، جزاك الله خيرًا.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في كتاب </w:t>
      </w:r>
      <w:r>
        <w:rPr>
          <w:rFonts w:ascii="Traditional Arabic" w:hAnsi="Traditional Arabic" w:cs="Traditional Arabic"/>
          <w:color w:val="800000"/>
          <w:sz w:val="32"/>
          <w:szCs w:val="32"/>
          <w:rtl/>
        </w:rPr>
        <w:t>"سبل السلام "</w:t>
      </w:r>
      <w:r>
        <w:rPr>
          <w:rFonts w:ascii="Traditional Arabic" w:hAnsi="Traditional Arabic" w:cs="Traditional Arabic"/>
          <w:color w:val="000000"/>
          <w:sz w:val="32"/>
          <w:szCs w:val="32"/>
          <w:rtl/>
        </w:rPr>
        <w:t xml:space="preserve"> حديث يرويه عبد الله بن عمر رضي الله عنهما يقول صليت مع رسول الله اللهم صل على سيدنا محمد عشر ركعات ركعتان قبل الفجر وركعتان قبل الظهر وركعتان بعد الظهر وركعتان بعد المغرب وركعتان بعد العشاء. أما بالنسبة للركعات ركعتان بعد المغرب قال في بيته، وركعتان بعد العشاء في بيته، وربما قال ركعتان بعد الجمعة. هذا ملحق الحديث. فأنا يعني ما بأعرف فهمت من هذا أنه قبل الجمعة ما فيه ركعتان وفهمت كذلك أنه أصلي المغرب والعشاء والظهر قبل، ركعتان قبل الظهر وبعد الظهر في المسجد، وبيقول وهو بيعلّق الكاتب أن التي لم يرد فيها في بيته فيجوز أن تُصلى في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أرى هذا الرأي. لقوله عليه السلام في الحديث الصحيح: </w:t>
      </w:r>
      <w:r>
        <w:rPr>
          <w:rFonts w:ascii="Traditional Arabic" w:hAnsi="Traditional Arabic" w:cs="Traditional Arabic"/>
          <w:b/>
          <w:bCs/>
          <w:color w:val="0000FF"/>
          <w:sz w:val="32"/>
          <w:szCs w:val="32"/>
          <w:rtl/>
        </w:rPr>
        <w:t>( فصلوا أيها الناس في بيوتكم فإن أفضل صلاة المرء في بيته إلا المكتوبة )</w:t>
      </w:r>
      <w:r>
        <w:rPr>
          <w:rFonts w:ascii="Traditional Arabic" w:hAnsi="Traditional Arabic" w:cs="Traditional Arabic"/>
          <w:color w:val="000000"/>
          <w:sz w:val="32"/>
          <w:szCs w:val="32"/>
          <w:rtl/>
        </w:rPr>
        <w:t xml:space="preserve"> ، فهل التعميم في كلام الرسول عليه السلام هو الذي ينبغي أن يُجعل شريعة لأفراد المسلمين؟ فلو ثبت وهذا غير ثابت وإنما هذا استنباط كونه ذكر في بيته في بعض الصلوات ولم يذكر ذلك في بقية الصلوات هذا ليس نصًا أنه في بقية الصلوات كان إيه؟ يصلي السنة في المسجد، ليس عندنا مثل هذا النص إطلاقًا. لكن لو فرضنا أنه فعل ذلك ففعله عليه السلام دائمًا وأبدًا يُستفاد منه شيء لصالح المسلمين ولتقويم مفاهمهم لأقواله عليه السلام، فهو قد يُفهم الشيء وغيره أحب إليه مما فعله، لماذا؟ لأنه يريد البيان للناس فهو إذا صلى بعض السنن في المسجد هو لبيان أن ذلك يجوز، ولكن بقوله يبين ما هو الأفضل فيكون الأفضل صلاة المرء في بيته إلا المكتوبة. في الحديث حديث ابن عمر أن النبي صلى الله عليه وسلم  كان يصلي العشر ركعات ركعتين في الفجر. طيب هادول كان يقينًا </w:t>
      </w:r>
      <w:r>
        <w:rPr>
          <w:rFonts w:ascii="Traditional Arabic" w:hAnsi="Traditional Arabic" w:cs="Traditional Arabic"/>
          <w:color w:val="000000"/>
          <w:sz w:val="32"/>
          <w:szCs w:val="32"/>
          <w:rtl/>
        </w:rPr>
        <w:lastRenderedPageBreak/>
        <w:t>يصليهم في البيت، عندنا أحاديث كثيرة كثيرة جدًا أنه كان يصليها في البيت ثم إيه؟ يخرج.</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سمحت.</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الحديث آخر يعني يتبعه مباشرة عن عائشة رضي الله عنها أنه كان يصلي رغيبة الفجر في البيت، يعني الكاتب يقول: إن عبد الله بن عمر عندما رأى الرسول صلى الله عليه وسلم  يصلي ركعتي الفجر في المسجد لم يره يصليها في البيت، وعائشة كانت عنده في البيت فكانت هي تراه يصليها في البيت فيقول: إنه يجوز هذا وهذا.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بس وين الحديث إن الرسول كان يصلي سنة الفجر في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عبد الله بن عمر.</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هو ما قال: في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ما قال: في بيته.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ضروري يكون ما قال.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هيك يعني.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ليش أورد ذاك في بيته وهدول ما أوردهم؟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سؤال يرد لكننا بسبب عجزنا عن الجواب القاطع لماذا، ما بيترتب عليه خسارة علمية، لكن الناس تتوق فعلًا أنه تعرف لماذا لم يقل. ممكن بسبب أو أكثر من سبب، لكن هل نحن إلى الآن لم نعرف الجواب، مثلً هذا السؤال لماذا لم يقل سنة الفجر أو ركعتي الفجر في بيته،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 عرفنا هل نعطل النصوص الأخرى مثل حديث السيدة عائشة وقوله عليه السلام في الحديث السابق </w:t>
      </w:r>
      <w:r>
        <w:rPr>
          <w:rFonts w:ascii="Traditional Arabic" w:hAnsi="Traditional Arabic" w:cs="Traditional Arabic"/>
          <w:b/>
          <w:bCs/>
          <w:color w:val="0000FF"/>
          <w:sz w:val="32"/>
          <w:szCs w:val="32"/>
          <w:rtl/>
        </w:rPr>
        <w:t>( فأفضل من صلاة المرء في بيه إلا المكتوبة )</w:t>
      </w:r>
      <w:r>
        <w:rPr>
          <w:rFonts w:ascii="Traditional Arabic" w:hAnsi="Traditional Arabic" w:cs="Traditional Arabic"/>
          <w:color w:val="000000"/>
          <w:sz w:val="32"/>
          <w:szCs w:val="32"/>
          <w:rtl/>
        </w:rPr>
        <w:t xml:space="preserve"> بنعطل هذه النصوص وبنقول لا، هو لمّا لم يذكر في سنة الفجر في بيته معناها أنه كان يصليها في مسجده، لا. ثم النتيجة التي أنت تنقلها عن ذلك الكاتب وهو أنه يجوز أن يصليها في البيت ويجوز أن يصليها إيش؟ في المسجد.هذه نتيجة، نحن في النتيجة اتفقنا معه، أي يجوز الأمران، لكننا سنسأل السؤال التالي ألا وهو ما هو الأفضل في سنة الفجر مثلًا؟ لأنه ما زال البحث حولها. ما هو الأفضل أيصليهما في البيت أم في المسجد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حسب الحديث اللي أتفضلت فيه في البيت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وحسب ما يقول ذلك الكاتب.</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مقلش الأفضل، يعني أنا.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نحن اتفقنا معه في الجواز، لكن أريد أن ألفت النظر ما هي الفائدة من تقدير الكاتب الذي تشير إليه أنه عدم ذكر ابن عمر في سنة الفجر البيت  معناه الظهر،  معناه أنه كان يصليها إيش؟ في المسجد. ما ثمرة هذا؟ إن كانت الثمرة أن نقول بالجواز. فالجواب يثبت بأقل من ذلك، وإن كانت الثمرة بين أن يصليها في البيت وبين يصليها في المسجد الجواب: لا. </w:t>
      </w:r>
      <w:r>
        <w:rPr>
          <w:rFonts w:ascii="Traditional Arabic" w:hAnsi="Traditional Arabic" w:cs="Traditional Arabic"/>
          <w:b/>
          <w:bCs/>
          <w:color w:val="0000FF"/>
          <w:sz w:val="32"/>
          <w:szCs w:val="32"/>
          <w:rtl/>
        </w:rPr>
        <w:t>( أفضل صلاة المرء في بيته إلا المكتوبة )</w:t>
      </w:r>
      <w:r>
        <w:rPr>
          <w:rFonts w:ascii="Traditional Arabic" w:hAnsi="Traditional Arabic" w:cs="Traditional Arabic"/>
          <w:color w:val="000000"/>
          <w:sz w:val="32"/>
          <w:szCs w:val="32"/>
          <w:rtl/>
        </w:rPr>
        <w:t xml:space="preserve"> فإذًا هب أن هناك نصًا صريحًا في أن الرسول عليه السلام كان يصلي سنة الظهر في المسجد، ما هي الثمرة؟ الجواز، الجواز.</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الجواز.</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الأفضل؟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البيت.</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كنت أنا مثلًا طالب أني أطبق السنة، يعني أحب أن أطبق السنة لو صليتها مرة في البيت ومرة في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تكون خالفت السنة.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تكون خالفت السنة، تكون خالفت السنة العملية وخالفت السنة القولية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أريد أن ألفت النظر ما هي الفائدة من تقدير الكاتب الذي تشير إليه أنه عدم ذكر ابن عمر في سنة الفجر البيت  معناه الظهر، معناه أنه كان يصليها إيش؟ في المسجد. ما ثمرة هذا؟ إن كانت الثمرة أن نقول بالجواز. فالجواب يثبت بأقل من ذلك، وإن كانت الثمرة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بين أن يصليها في البيت وبين يصليها في المسجد الجواب لا. </w:t>
      </w:r>
      <w:r>
        <w:rPr>
          <w:rFonts w:ascii="Traditional Arabic" w:hAnsi="Traditional Arabic" w:cs="Traditional Arabic"/>
          <w:b/>
          <w:bCs/>
          <w:color w:val="0000FF"/>
          <w:sz w:val="32"/>
          <w:szCs w:val="32"/>
          <w:rtl/>
        </w:rPr>
        <w:t>( أفضل صلاة المرء في بيته إلا المكتوبة )</w:t>
      </w:r>
      <w:r>
        <w:rPr>
          <w:rFonts w:ascii="Traditional Arabic" w:hAnsi="Traditional Arabic" w:cs="Traditional Arabic"/>
          <w:color w:val="000000"/>
          <w:sz w:val="32"/>
          <w:szCs w:val="32"/>
          <w:rtl/>
        </w:rPr>
        <w:t xml:space="preserve"> فإذًا هب أن هناك نصًا صريحًا في أن الرسول عليه السلام كان يصلي سنة الظهر في المسجد، ما هي الثمرة؟ الجواز، الجواز.</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الجواز.</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الأفضل؟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البيت.</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كنت أنا مثلًا طالب أني أطبق السنة، يعني أحب أن أطبق السنة لو صليتها مرة في البيت ومرة في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تكون خالفت السنة.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آه.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تكون خالفت السنة العملية وخالفت السنة القولية التي تنص على الأفضلية لكن في كل من الحالتين أو من المخالفتين إذا صليت في المسجد فهو جائز، لكن تركت الأفضل.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تركت الأفضل.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الأفضل الذي فعله الرسول، والأفضل الذي حض عليه الرسول.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الأفضل في البيت.</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بلا شك.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كان هناك ضرورة يصلي في المسجد.</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شرط يكون فيه ضرورة، ولو لغير ضرورة لحاجة.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هذا اللي كنت قاصده يعني.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لأن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الضرورة غير الحاجة فإذا صلاها أو يعني عدم اهتمام وعدم رغبة في الفضائل من الأعمال فصلاها في المسجد ما في مانع لكن ييجي يعني يكون على بينة أنه الأفضل هو كما قال عليه السلام: </w:t>
      </w:r>
      <w:r>
        <w:rPr>
          <w:rFonts w:ascii="Traditional Arabic" w:hAnsi="Traditional Arabic" w:cs="Traditional Arabic"/>
          <w:b/>
          <w:bCs/>
          <w:color w:val="0000FF"/>
          <w:sz w:val="32"/>
          <w:szCs w:val="32"/>
          <w:rtl/>
        </w:rPr>
        <w:t>( فصلوا أيها الناس في بيوتكم فإن أفضل صلاة المرء في بيه إلا المكتوبة )</w:t>
      </w:r>
      <w:r>
        <w:rPr>
          <w:rFonts w:ascii="Traditional Arabic" w:hAnsi="Traditional Arabic" w:cs="Traditional Arabic"/>
          <w:color w:val="00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من أجل هذا الحديث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اختلفوا قديمًا وحديثًا في صلاة القيام وصلاة التراويح هل يصليها في المسجد أم يصليها في البيت؟ لعله طرق سمعك مثل هذا الخلاف؟</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فالذين يرجحون الصلاة في المسجد يحتجون بأن الرسول عليه السلام الذي قال الحديث القولي: </w:t>
      </w:r>
      <w:r>
        <w:rPr>
          <w:rFonts w:ascii="Traditional Arabic" w:hAnsi="Traditional Arabic" w:cs="Traditional Arabic"/>
          <w:b/>
          <w:bCs/>
          <w:color w:val="0000FF"/>
          <w:sz w:val="32"/>
          <w:szCs w:val="32"/>
          <w:rtl/>
        </w:rPr>
        <w:t>( فصلوا في بيوتكم )</w:t>
      </w:r>
      <w:r>
        <w:rPr>
          <w:rFonts w:ascii="Traditional Arabic" w:hAnsi="Traditional Arabic" w:cs="Traditional Arabic"/>
          <w:color w:val="000000"/>
          <w:sz w:val="32"/>
          <w:szCs w:val="32"/>
          <w:rtl/>
        </w:rPr>
        <w:t xml:space="preserve"> هو الذي سن سنة القيام في رمضان في المسجد ثم ترك ذلك لقوله المعروف لخشية إيش؟ أن تفرض عليهم. فبوفاة الرسول عليه السلام انتهى التشريع فما فيه توهم من غير الحكم الشرعي الذي ترك الرسول أمته عليه فعاد الجمهور يصلون في المسجد جماعة خلاف ما يتبادر من قوله عليه السلام </w:t>
      </w:r>
      <w:r>
        <w:rPr>
          <w:rFonts w:ascii="Traditional Arabic" w:hAnsi="Traditional Arabic" w:cs="Traditional Arabic"/>
          <w:b/>
          <w:bCs/>
          <w:color w:val="0000FF"/>
          <w:sz w:val="32"/>
          <w:szCs w:val="32"/>
          <w:rtl/>
        </w:rPr>
        <w:t>( فإن صلاة المرء في بيته إلا المكتوبة )</w:t>
      </w:r>
      <w:r>
        <w:rPr>
          <w:rFonts w:ascii="Traditional Arabic" w:hAnsi="Traditional Arabic" w:cs="Traditional Arabic"/>
          <w:color w:val="000000"/>
          <w:sz w:val="32"/>
          <w:szCs w:val="32"/>
          <w:rtl/>
        </w:rPr>
        <w:t xml:space="preserve"> فهنا يقال، وهنا بيت القصيد أيضًا كما يقال هذا الحديث </w:t>
      </w:r>
      <w:r>
        <w:rPr>
          <w:rFonts w:ascii="Traditional Arabic" w:hAnsi="Traditional Arabic" w:cs="Traditional Arabic"/>
          <w:b/>
          <w:bCs/>
          <w:color w:val="0000FF"/>
          <w:sz w:val="32"/>
          <w:szCs w:val="32"/>
          <w:rtl/>
        </w:rPr>
        <w:t>( فصلوا أيها الناس في بيوتكم فإن أفضل صلاة المرء في بيته إلا المكتوبة )</w:t>
      </w:r>
      <w:r>
        <w:rPr>
          <w:rFonts w:ascii="Traditional Arabic" w:hAnsi="Traditional Arabic" w:cs="Traditional Arabic"/>
          <w:color w:val="000000"/>
          <w:sz w:val="32"/>
          <w:szCs w:val="32"/>
          <w:rtl/>
        </w:rPr>
        <w:t xml:space="preserve"> نقول هذا تعميم إلا إذا وجد عارض، هذا العارض في كثير من الأحيان يكون سببًا لتعديل وما أقول تغيير الحكم الشرعي، مثلًا معلوم لدى الجميع أن صلاة المرأة في بيتها أفضل لها من الصلاة في المسجد ومع ذلك نحن نشاهد في السنة أن النساء في عهد النبي صلى الله عليه وسلم  كنّ يؤثرن الصلاة في المسجد فكيف هذا؟ الجواب أن </w:t>
      </w:r>
      <w:r>
        <w:rPr>
          <w:rFonts w:ascii="Traditional Arabic" w:hAnsi="Traditional Arabic" w:cs="Traditional Arabic"/>
          <w:color w:val="000000"/>
          <w:sz w:val="32"/>
          <w:szCs w:val="32"/>
          <w:rtl/>
        </w:rPr>
        <w:lastRenderedPageBreak/>
        <w:t xml:space="preserve">القاعدة هو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لكن إذا كان في المسجد فائدة علمية وعظية تربوية لا تتمكن المرأة من تحصليها وهي تصلي ولا تخرج من عقر دارها حينئذٍ يصبح المفضول فاضلًا والفاضل مفضولًا. واضح إلى هنا؟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صلاة التراويح كذلك، إذا كان هناك جماعة من المسلمين يصلون القيام في رمضان في المسجد وكانت المرأة لا تشعر بفضيلة الليالي ليالي رمضان بل تشعر بوحشة، يعني ما في حولها جماعة علمية جماعة صالحين يقيمون الصلاة التي تتخصص ليالي رمضان بها، بل تشعر بأن الحياة التي يمكن أن نسميها اليوم بالحياة الروحية تسمو هناك في المسجد مع جماعة المسلمين فتكون صلاتها في المسجد حينذاك أفضل من صلاتها في بيتها.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وبخاصة أن الرسول عليه السلام قد كان ذكر حديثًا معناه أن من صلى صلاة العشاء مع الجماعة أو مع الإمام ثم قام فصلى مع الإمام وانصرف مع الإمام إذا انصرف الإمام كُتب له قيام ليلة. إذًا فهنا فيه فضيلة خاصة خلاصتها صلاة الجماعة في هذه الصلاة التي أحياها الرسول ثلاث ليالي، فيه فضيلة خاصة تساوي قيام الليل ولذلك قلنا: النساء في عهد الرسول عليه السلام وفي العهود التي تلت ذلك العهد وبخاصة في عهد عمر لقد كنّ النساء يحضرن القيام في المسجد، فإذًا قوله عليه السلام </w:t>
      </w:r>
      <w:r>
        <w:rPr>
          <w:rFonts w:ascii="Traditional Arabic" w:hAnsi="Traditional Arabic" w:cs="Traditional Arabic"/>
          <w:b/>
          <w:bCs/>
          <w:color w:val="0000FF"/>
          <w:sz w:val="32"/>
          <w:szCs w:val="32"/>
          <w:rtl/>
        </w:rPr>
        <w:t>( فصلوا في بيوتكم فإن أفضل صلاة المرء في بيته إلا المكتوبة )</w:t>
      </w:r>
      <w:r>
        <w:rPr>
          <w:rFonts w:ascii="Traditional Arabic" w:hAnsi="Traditional Arabic" w:cs="Traditional Arabic"/>
          <w:color w:val="000000"/>
          <w:sz w:val="32"/>
          <w:szCs w:val="32"/>
          <w:rtl/>
        </w:rPr>
        <w:t xml:space="preserve"> هذا هو النظام العام وتبقى كل السنن هو الأفضل أن تصلى في البيت إلا إذا قام دليل يضطرنا أن نقول بخلاف ما اقتضاه هذا الحديث وفيما كنا فيه من السنن الرواتب لا يوجد أي دليل يُفضل أي سنة من السنن، من سنن الصلوات الخمس أن تُصلى في المسجد وإنما العكس هو التمام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فقط بالنسبة إلى السنة اللي قبل الجمعة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ليس لها أصل.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خصلت ولا باقي عليك..؟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لسة عليه.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هنا في الأردن أنت ملاحظ يعني في صلاة الجمعة معظم الناس يعني يقومون يصلون بين الأذانين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ليه ما يكون هناك وعظ وإرشاد بين أهل العلم يعني يفهموهم أن هذه ليست من السنة، أو </w:t>
      </w:r>
      <w:r>
        <w:rPr>
          <w:rFonts w:ascii="Traditional Arabic" w:hAnsi="Traditional Arabic" w:cs="Traditional Arabic"/>
          <w:color w:val="000000"/>
          <w:sz w:val="32"/>
          <w:szCs w:val="32"/>
          <w:rtl/>
        </w:rPr>
        <w:lastRenderedPageBreak/>
        <w:t>ما حكمها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عن الجواب الأول فهو عند أبو عدنان. لأنه حكى عن أصحاب العمائم آنفًا وماذا يقولون.</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اليوم أنا صليت في مسجد في الأشرفية عند بيت أبوي ما فيه واحد ما قام إلا أنا اللي..جالس. أنا بقيت جالس ولا الباقي كله صلى صلاة..أنا صليت ست ركعات لمّا قضت يعني الصلاة قبل الجمعة وجلست، عندما أذن فكلهم قاموا يصلوا إلا أنا، يعني بيتعجبوا مني.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بالغرباء. لكن سؤالك لماذا؟ لأن الجو يمنع كثير من الناس أن يتحدثوا هكذا علنًا في المساجد وأنت ما أظنك إلا يعني ما خرجت من هذا البلد، أنت مقيم هنا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ولابد بلغك مساعي المومأ إليه آنفًا من أخونا أبو عدنان كيف أنه بس..خبر عن إمام من أئمة المساجد بأنه تحدث في هذا الموضوع أو في أمثاله وبخاصة إذا كان غريبًا عن البلد يقرر إخراجه من البلد. ما بلغك شيء..؟</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أني بدي أوصل للنقطة هذه الصحيحة.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وصلتك إذًا إليها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سمحت يا سيدنا الشيخ.</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أتفضل.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أحقًا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جلست في أحد المساجد في حلقة علم، مجلس علم وأحد الإخوان سأل عن اللحم البلغاري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سنتين..هذا الكلام فالشاهد أن المسئول اللي هو العالم هناك يعتبر في الجلسة فقال: إن هذا حرام.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حاولت أنا أتصل في وزارة الأوقاف واتصلت بأحد المسئولين الكبار، يعني فدار بينا الحديث، الحديث بيني وبينه إنه هل اللحم البلغاري حرام. قال: لا مش حرام. وما هو الدليل؟ قال: الدليل إن إحنا بيجينا الشهادة مختومة من قاضي بلغاريا الشرعي.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واستدعينا مساعد القاضي يعني اللي بينوب عنه من بلغاريا..وبيقول لي: إني أنا وإياه جلست في مكان وسألته يعني من لساني لا لسانه كيف تُذبح وتبعث للأردن هذه الذبائح. قال: إن القاضي أو المفتي البلغاري هو الذي يشرف على الذبح وإذا غاب بسد أنا محله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ونحن هنا يكفينا هذه الشهادة التي بتأتينا. قلت له: إحنا كمواطنين يعني يكفينا شهادتكم، شهادتكم أنتم تكفينا وننحن </w:t>
      </w:r>
      <w:r>
        <w:rPr>
          <w:rFonts w:ascii="Traditional Arabic" w:hAnsi="Traditional Arabic" w:cs="Traditional Arabic"/>
          <w:color w:val="000000"/>
          <w:sz w:val="32"/>
          <w:szCs w:val="32"/>
          <w:rtl/>
        </w:rPr>
        <w:lastRenderedPageBreak/>
        <w:t xml:space="preserve">بنكر على..بيت القصيد اللي قلت أنا، فبقول له إذا كان اللحم البلغاري حرام ما يمنع الوعاظ والمرشدين والإمام أن يقف على المنبر في أثناء خطبة الجمعة ويوحي إلى الناس يا إخوان هذا حرام لا تأكلوه. فبيكون هو خلي نقول نهى عن المنكر وأمر بالمعروف وفهم هالناس والعالم اللي بيشتروه. قال: محدش بيقدر. طيب ما بيصير إذًا تطعموا الناس حرام وأنتم.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يقدر مين قال؟</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إمام الجامع اللي بيطلع يعمل الخطبة ما هو مخول بأنه يقول هذا الكلام.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يقول هيك؟</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اللي سمعته منهم يعني؟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إيه؟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الأوقات، هو قال الأوقات، قال لو أنه حرام كان أوحينا إلى الأئمة اللي بيخطبوا وقالوا إنه حرام. فقال إنه مش حرام وحلال. فأنا من هنا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فمن هون إحنا سيدنا جزاك الله خير توضيح لأنه فيه الشيخ عبد الله الصديقي يمكن سمعت بيه؟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عامل ندوة في جبل الزور قبل حوالي أسبوعين أو ثلاثةوحضرتها أنا فسألوه وقال إن كل اللحوم اللي بتيجي من أوروبا والبلاد الشيوعية كله حرام، قال: ما فيه شيء حلال نهائيًا.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كثر خيره.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له: طعام أهل الكتاب. قال: هادولة الحين يعني ما بيذبحوا على طريقة أهل الكتاب.</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أنا من يومين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والله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إلا اشتريت علبة فول، علبة فول وإذا هي مكتوب عليها مذبوحة على الطريقة الإسلامية، إيه، هذه لحمة..على الطريقة الإسلامية.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في بلغاريا حوالي ربع أو نصف مليون تركي..في بلغاريا هجرة، أجروهم البلغار من الأتراك المسلمين..يعني ما هو بيحتجوا بيقول إنه هناك ما فيه ناس مسلمين في بلغاريا بييجي يذبحوها، يعني ألا يجوز أن يكون المتعهد يكون متعهد أردني من هون اللي بيستورد من هناك أنه بيشترط مثلًا أنه يكون عمال تركيين مسلمين هم اللي بيذبحوا، يعني ألا يكون يجوز أن يكون المتعهد اللي، بقول متعهد أردني من هون اللي بيستورد من هناك أنه بيشترط مثلًا أنه يكون عمال تركيين مش مسلمين هم اللي بيذبحوا مثلًا أو شيء أو أنا يعني يا سيدنا الشيخ كمواطن حريص على تطبيق السنة والشرع الإسلام، يلزمني أني أتحرى في بلغاريا عن هذا اللحم حتى آكله مثلًا أو بيكفيني شهادة كل..اللي موجودين..وجزاك الله خيرًا.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يا أخي </w:t>
      </w:r>
      <w:r>
        <w:rPr>
          <w:rFonts w:ascii="Traditional Arabic" w:hAnsi="Traditional Arabic" w:cs="Traditional Arabic"/>
          <w:b/>
          <w:bCs/>
          <w:color w:val="FF0000"/>
          <w:sz w:val="32"/>
          <w:szCs w:val="32"/>
          <w:rtl/>
        </w:rPr>
        <w:t>(( وطعام الذين أوتوا الكتاب حلٌ لكم ))</w:t>
      </w:r>
      <w:r>
        <w:rPr>
          <w:rFonts w:ascii="Traditional Arabic" w:hAnsi="Traditional Arabic" w:cs="Traditional Arabic"/>
          <w:color w:val="000000"/>
          <w:sz w:val="32"/>
          <w:szCs w:val="32"/>
          <w:rtl/>
        </w:rPr>
        <w:t xml:space="preserve"> تفسيرها، جزاك الله خير، تفسيرها عند </w:t>
      </w:r>
      <w:r>
        <w:rPr>
          <w:rFonts w:ascii="Traditional Arabic" w:hAnsi="Traditional Arabic" w:cs="Traditional Arabic"/>
          <w:color w:val="000000"/>
          <w:sz w:val="32"/>
          <w:szCs w:val="32"/>
          <w:rtl/>
        </w:rPr>
        <w:lastRenderedPageBreak/>
        <w:t>علماء التفسير أي ذبحائهم فيُشترك في ذبيحة غير مسلم شرطان اثنان الشرط الأول أن يكون الذابح من أهل الكتاب، والشرط الآخر أن يكون ذبح ذبحًا ولم يقتل قتلًا. وكل ما لم يكن ذُبح ذبحًا فهو قتل، مهما كان طريقة القتل، نعود الآن إلى النظر في تحقق الشرطين دول في اللحم البلغاري . أولًا البلغاريون اليوم كأمة يمثلها الحكام فهم خرجوا عن كونهم من أهل الكتاب كالسوفييت، وهذا بطبيعة الحال لا ينفي أن يكون هناك كثير من أفراد الشعب لا يزال على نصرانيته، ولكن الحكم بيد الحكام الذين هم ليسوا من النصارى بل هم ملاحدة، ثم لا شك أننا نرى في كل دولة أن الذين يكونون عندهم موظفين يكونوا من قبيلهم ويكونون على دينهم فيغلب على الظن أن هذه الذبائح التي نسميها ذبائح هي من ذبح البلغاريين الذي ليسوا نصارى وإنما هم شيوعيون. فإذًا أقل ما يقال أننا نحن في شك كبير إذا ما قلنا على غلبة الظن أن الذين يذبحون إذا فرضنا أنهم يذبحون فهم ليسوا من أهل الكتاب قلت تحفظًا نحن على شك من كونهم من أهل الكتاب. واضح إلى هنا؟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بقي الشرط الثاني وهو الذبح هب أن الذين يذبحون هم من أهل الكتاب فهل يذبحون ذبحًا أم يقتلون قتلًا؟ كل الذين يذهبون إلى بلاد الغرب يشهدون ويعرفون بأن الأوربيين لا يمكن أن يذبحوا ذبحًا شرعيًا وذلك لسببين اثنين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الأول أنهم كما قال ربنا عز وجل في القرآن الكريم: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Pr>
          <w:rFonts w:ascii="Traditional Arabic" w:hAnsi="Traditional Arabic" w:cs="Traditional Arabic"/>
          <w:color w:val="000000"/>
          <w:sz w:val="32"/>
          <w:szCs w:val="32"/>
          <w:rtl/>
        </w:rPr>
        <w:t>. فهم ما فيه عندهم شيء اسمه حلال وشيء اسمه حرام. فإذًا هم لا يُحرمون ولا يحللون. لو كانوا من أهل الكتاب ما فيه عنده شيء اسمه حلال وشيء اسمه حرام، إذ الأمر كذلك فما يكفي أن يكون متولي ذبح الذبيحة وهو كتابيًا بل لابد أن يكون قد ذبحها ذبحًا شرعيًا.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فقلت: الشك يأتي، الشك على الأقل يأتي في الشرط الثاني من جهة أن هؤلاء النصارى لا يُحرمون ولا يحللون، فإذًا ماذا يفعلون؟ يأتون الأمر من أقرب طريق. ويدخلون إليه من أقرب باب، يكون من صالحهم المادي.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فنحن نعلم جدًا أن الجماعة غلبت عليهم الحياة المادية والله عز وجل قد دمغهم منذ القديم حين قال رب العالمين في القرآن الكريم: </w:t>
      </w:r>
      <w:r>
        <w:rPr>
          <w:rFonts w:ascii="Traditional Arabic" w:hAnsi="Traditional Arabic" w:cs="Traditional Arabic"/>
          <w:b/>
          <w:bCs/>
          <w:color w:val="FF0000"/>
          <w:sz w:val="32"/>
          <w:szCs w:val="32"/>
          <w:rtl/>
        </w:rPr>
        <w:t>(( يَعْلَمُونَ ظَاهِرًا مِنَ الْحَيَاةِ الدُّنْيَا وَهُمْ عَنِ الآخِرَةِ هُمْ غَافِلُونَ ))</w:t>
      </w:r>
      <w:r>
        <w:rPr>
          <w:rFonts w:ascii="Traditional Arabic" w:hAnsi="Traditional Arabic" w:cs="Traditional Arabic"/>
          <w:color w:val="000000"/>
          <w:sz w:val="32"/>
          <w:szCs w:val="32"/>
          <w:rtl/>
        </w:rPr>
        <w:t xml:space="preserve"> ، آه. فإذًا الذبح الشرعي كما نعلم بالتجربة يأخذ وقتًا طويلًا، هذا الوقت عندهم له ثمنً ثمن غالي جدًا، ولذلك فهم يقتلون الحيوان الذي يُراد أكله بأقرب طريق وليس بالطريقة الإسلامية لأن هذه تأخذ وقتًا بخلاف إيه؟ </w:t>
      </w:r>
      <w:r>
        <w:rPr>
          <w:rFonts w:ascii="Traditional Arabic" w:hAnsi="Traditional Arabic" w:cs="Traditional Arabic"/>
          <w:color w:val="000000"/>
          <w:sz w:val="32"/>
          <w:szCs w:val="32"/>
          <w:rtl/>
        </w:rPr>
        <w:lastRenderedPageBreak/>
        <w:t>طريقتهم.</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قلت الذين يذهبون إلى تلك البلاد يعرفون أن الأوربيين لا يذبحون وإنما يقتلون قتلًا، أنا شخصيًا لي..بسيطة، قُدر لي أني سافرت إلى بريطانيا وسافرت إلى أسبانيا، في بريطانيا نزلنا عند بعض الإخوان المسلمين من الهنود كنا التقينا به في بعض العمرات في جدة فتعرفنا عليه، ولمّا ذهبنا إلى لندن كان الرجل في استقبالنا جزاه الله خيرًا ونزلنا عنده وعرفنا أن مهنته الجزارة وأن عنده يعني مجزرة على الطريقة الإسلامية..ما تفرجنا، شوفوا الوقت اللي بيأخذه الذبح على الطريقة الإسلامية مع توفر الوسائل الميكانيكية المتوفرة اليوم في هذا الزمان. دخلنا إلى مكان فيه باحة وفيه فسحة وفيه على اليمين مدخل يوصلنا إلى مرابض الغنم..رجل أخرج القطيع من الحظيرة هذه راس بعد راس ثم يذهب إلى مكان بعيد شوية عن الحظيرة، وهناك شخصان أحدهما مختص بأن يأخذ الدابة ويغللها بيديه جيدًا والثانية يذبحها مع التسمية. ولا يكاد الدم يسيل في مجرى منظم إلا وتعلق هذه الدابة بشناجر، شو تسميها هذه.</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اسم ثاني.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كُلاب.</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كلاب، آه،..إلا ويعلق هذا الحيوان بالكلاب فيدفعه دفعة هكذا، نفترض أن الذبح كان هنا بيدفعه هيك نحو شيء ثمانية أمتار يمشي في سكة ثم بيتحول وراء هذا الجدار مثلًافرحنا نحن نتفرج وين وصل، وصل عند شخص ينتظر الدابة تأتيه، إذا ما أتته بتكون ارتاحت ما عاد فيها روح إطلاقًا بردت يعني، فيبدؤوا إيه؟ بسلخ الجلد عن البدن، هذه وظيفته فقط، فإذا ما سلخ الجلد عن البدن ألقى الجلد في برميل ثم يدفعها الدفعة الأخيرة، الدفعة الأخيرة فيه هناك شخصين، شخص يشق البطن ويستخرج الأمعاء والبدن، والكرش ونحو ذلك، إذا ما انتهى الشخص الثاني وظيفته يأخذ المضخة يفتحها ماء قوي جدًا وبيغسلها الأيش؟ الذبيحة غسلًا تامًا فإذا ما أصبحت تلمع من النظافة دفعها الدفعة الأخيرة وراحت على الميزان، يسجل هناك كل ذبيحةكم كيلو..علشان حسابهم طبعًا. هذا الذبح عم بتشوف مراحل تأخذ إيه زمن كثير، قال لنا صاحبنا هذا أصبح الإنجليز أنفسهم يشترون منه من هذه الذبائح لأنهم يعلمون أن الذبائح من الطريقة الطبية أنفع وأصح من تلك الذبائح التي هم يذبحونها، وقال لنا أنه كل يوم بيذبح سبعمائة راس من الغنم، كل يوم..عن المسلمين..وعنده أيضًا مدجنة ويذبحها بنفس الطريقة..ما حضرت يعني رقمًا خيالي جدًا ألوف مؤلفة من الدجاج، هذه..اللي شوفناها في بريطانيا ورأينا نفس البريطانيين يقبلون على هذه الذبائح لعلمهم أن ذبحائهم ليست صحية فضلًا عن أن تكون إيش ذبائح شرعية. أما الذي لاحظته في أسبانيا بنفسي دخلنا السوق فوجدنا الصناديق الزجاجية التي بتكون مبردة ومكيفة وموضوع فيها الدجاج </w:t>
      </w:r>
      <w:r>
        <w:rPr>
          <w:rFonts w:ascii="Traditional Arabic" w:hAnsi="Traditional Arabic" w:cs="Traditional Arabic"/>
          <w:color w:val="000000"/>
          <w:sz w:val="32"/>
          <w:szCs w:val="32"/>
          <w:rtl/>
        </w:rPr>
        <w:lastRenderedPageBreak/>
        <w:t>المذبوح، فالدجاج تراه برأسه وليس هناك ذبح، الدجاج موضوع في الجام هذا ما الزجاج بييجي الإنسان اللي بيشتري دجاجة برأسها وهي غير مذبوحة إذًا هذه خنقوها خنقًا كما نسمع يعني. فإذا عرضنا هذه الحقائق بتجارب الناس الكثيرة وتجارب بعض الناس القليلين من أمثالي أقل شيء هذا بيلقي شبهة، بيلقي شبهة أن الذبائح هذه تُذبح على الطريقة الإسلامية أن لهم أن يذبحوا على الطريقة الإسلامية وهم لا يُحرمون ما حرم الله ورسوله ولا يدينون دين الحق. إذا قلنا والله المصلحة التجارية..وسعتم هذه الطريقة لأن هذه تأخذ زمن طويل وطويل جدًا، وهنا..لأن..المادي والكسب المادي الذي لا يرعون فيه حرامًا ولا حلالًا. ثانيًا تجارب أخرى وقعت لكثير من الناس. سمعت آنفًا أن ما يضحك ويبكي في آن واحد. أنه علبة الفول مكتوب عليها. لكن يمكن سمعت أنت أن الأسماك كانت تذهب إلى السعودية ومكتوب عليها ذبحت على الطريقة الإسلامية. يعني أصبحت هذه موضة العصر الحاضر للتغرير بالمسلمين يُكتب على كل شيء على الطريقة الإسلامية. من باب إيه؟ الدعاية.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نرجع الآن لما يتعلق بنا نحن المسلمين، القصة اللي أنت حكيتها وهذه في الواقع إحنا نتخذها من جديد وسيلة لكي لا نطمئن لهذه الذبائح يقول لك صاحبك الذي تحدثت معه بأنه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حكى مع وكيل مين؟ المفتي البلغاري؟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نائب المفتي.</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نائب المفتي، نحن لو كان لنا أن نجتمع مع هذا الإنسان ونفهمه الشرع أنت يا حضرة فولاني أو فلان هذا الوكيل أنت تعرفه من الناحية الشرعية يعني لو أراد أنه يؤدي شهادة فهل شهادته مقبولة شرعًا؟ طبعًا الجواب: لا، لأنه ما بيعرفه، يعني مجرد ما يرجع من بلاد الكفر وهو يقول إنه مسلم وإنه وكيل المفتي هل هذا معناه أنه صارت شهادته مقبولة، يعني هل هو عدل في الشرع الإسلامي ولا يمكن يكون مثل هذا تبع مفتي الروس، شو اسمه؟ مفتي الروس؟ سفييت. .</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جابوه إمبارح في التليفزيون.</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هادول يا أخي المفتين الموجودين خاصة في دول الغرب، نحن قلنا مع الأسف بعض ا لمفتين، مع الأسف بعض المفتين في بعض البلاد الإسلامية وضعوا لتسليك الأمور باسم الشرع، فهناك من باب أولى أن يكون هؤلاء</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يوقعوا على بياض أن هذا ما بيخالف الشرعية الإسلامية. يا مسلمون في بلادنا يعني لا تثروا لا تتحركوا هذه شهادة مفتي، وهذه شهادة وكيل المفتي أو نائبة أو إلى آخره، فنحن ما يجوز..مجرد ما يجينا واحد يقول: أولًا أنا وكيل مفتي. وفعلًا لو فرضنا أنه عنده إثباتات كتلك الإثباتات التي تجري عادة بين الدول لإثبات أن فلان سفير من قِبل أمريكا، فلان سفير من روسيا، فلان سفير من فرنسا، إلى آخره. بلا شك هذه الإثباتات لا تثبت بسهولة.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لو فرضنا فلان جانا بمثل هذه الإثباتات يأتي السؤال الأخير أنت يا حضرة المسلم الموكل بهذه الذبائح عرفت عدالة هذا الذي ثبت لديه يقينًا أنه وكيل المفتي هناك؟ هل ثبت لديك أنه هو علم؟ وأنه شهادته تقبل؟ وأن هذه الشهادة ليست هي إلا نوع من أنواع التجارة لكي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لكي يتمكن الدولة البلغارية من إيش؟ من تصدير هذه الذبائح إلى البلاد الإسلامية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الخبر، يمكن إخواننا سمعوا أيضًا أنهم بعتوا لجنة خاصة إلى هنا لتشرف على طريقة الذبح. سمعتم هذا الشيء ولا لا؟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شوفنا واحد من اللي راحوا.</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شاف واحد من اللي راحوا. علشان يشوفوا إيش؟ الذبح هناك أنه يجري على الطريقة الإسلامية.</w:t>
      </w:r>
    </w:p>
    <w:p w:rsidR="004D40A6" w:rsidRDefault="004D40A6" w:rsidP="004D40A6">
      <w:pPr>
        <w:widowControl w:val="0"/>
        <w:autoSpaceDE w:val="0"/>
        <w:autoSpaceDN w:val="0"/>
        <w:bidi/>
        <w:adjustRightInd w:val="0"/>
        <w:spacing w:after="0" w:line="240" w:lineRule="auto"/>
        <w:rPr>
          <w:rFonts w:ascii="Traditional Arabic" w:hAnsi="Traditional Arabic" w:cs="Traditional Arabic"/>
          <w:sz w:val="17"/>
          <w:szCs w:val="17"/>
          <w:rtl/>
        </w:rPr>
      </w:pPr>
    </w:p>
    <w:p w:rsidR="004D40A6" w:rsidRDefault="004D40A6" w:rsidP="004D40A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254</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يا أخي المفتيين الموجودين خاصة في دول الغرب ، نحن قلنا مع الأسف بعض المفتيين مع الأسف في بعض البلاد الإسلامية وضعوا لكي تسليك الأمور باسم الشرع ؛ فهناك من باب أولى أن يكون هؤلاء منشان يقولون على بياض أن هذا ما يخالف الشريعة الإسلامية ، يا مسلمون في بلادنا يعني لا تثوروا لا تتحركوا ، هذه شهادة المفتي ، وهذه شهادة وكيل المفتي أو نائبه أو إلى آخره ، فنحن ما يجوز إسلاميا مجرد ما يأتي واحد ويقول أولا أنا وكيل المفتي وفعلا لو فرضنا أن عندنا إثباتات كتلك الإثباتات التي تجري عادة بين الدول لإثبات أن فلان سفير من قبل أمريكا وفلان سفير من روسيا فلان من فرنسا إلى آخره ، بلاشك هذه الإثباتات لا تثبت بسهولة ، لو فرضنا عندنا مثلا هذه الإثباتات يأتي السؤال الأخير أنت يا حضرة المسلم الموكل بهذه القضيايا عرفت عدالة هذا الذي ثبت لديك يقينا أنه وكيل للمفتي هناك ، هل ثبت لديك أنه عدل وأن شهادته تقبل وأن هذه الشهادة ليست إلا نوع من أنواع التجارة لكي تسليك لكي يتمكن الدولة البلغارية من  إيش تصدير هذه الذبائح إلى البلاد الإسلامية ؛ لذلك تبقى هذه الدعاوى يا أخي نحن سمعنا من قبل غير هذا الخبر يمكن إخواننا سمعوه أن بعثوا لجنة خاصة إلى هناك لتشرف على طريقة الذبح هل سمعتم هذا الشيء أم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واحد من يلي راحوا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واحد شاف من يلي راحوا من أجل مشاهدة الذبح هناك أنه يجري على الطريقة الإسلامية ، أنا والله أقول المسلمون اليوم إما أنهم مغفلون وإما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كان عندنا في دمشق شيخ فاضل والحق أحق أقول إنه شيخ فاضل ، الشيخ بهجت البيطار لكن عفا الله عنا وعنه كان له اتصال بالحكّام وكان عندنا رجل ثورة شو اسمه يلي كان في الميدان ألا تذكره يلي كان في الميدان ؟، ما تذكر واحد كان بالشام بالميدان المهم سياسة دولية أو لنقول سياسة سوفياتية ، تظاهر جرى اتصال بين روسيا وبين سوريا أنه لو بعثتم بعض العلماء من عندكم حتى يشوفوا أنه ما في عندنا ضغط ديني كما يشاع عندنا ، الخلاصة الدولة السورية يومئذ هذا في زمن الحكم الوطني بعد خروج فرنسا ، لو أرسلتم فاختاروا الشيخ بهجت رحمه الله وكان في ذهني اسمه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الحبنكي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الحبنكي عالم ؛ أما ذاك مش عالم .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الحافظ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من الثوار الصالحين يعني من نمط أبو صياح الحرش وأمثاله ، سبحان الله لعدم تداولنا الأسماء كادت أن تذهب بالكلية عن الذاكرة ؛ المهم أرسلوا وفدا من جملتهم هؤلاء الاثنين ، وإذا بالوفد يعود ليقول إنه يا جماعة كفاكم ، أخبار غير صحيحة نحن دخلنا المساجد وجدناها ممتلئة بالمصلين ، وا وا إلى آخره ؛ وهذا يعني صار يمكن ثلاثين سنة أربعين سنة ، إلى الآن الشكوى لا تزال قائمة بالرغم أنه في شيء من التفتح كما تسمعون وتسهيل إلى الآن في ضغط على المسلمين في مساجدهم ، ما بالك قبل ثلاثين سنة ؛ يقولون  نحن شاهدنا الخطيب ويطلع على المنبر ويخطب يوم الجمعة كما يريد تماما ؛ أنا أقول هذه تمثيلية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أين يعني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روسيا ، في روسيا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موسكوا لا يوجد إلا مسجد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تحكي عن الواقع ونحن نحكي لك الآن التمثيلية التي مثلت أمام الضيفين هؤلاء حتى يرجعوا وينقلوا شو شاهدوا ، وهم صادقين لما شاهدوا لكن مش منتبهين أنه يلي شاهدوه تمثيلية يعني جابوا المخابرات وحطوهم في المسجد وكلفوا أحد المشايخ فعلا أن يخطب وإلى آخره ، فالآن إذا فرضنا أنه أي حكومة إسلامية ترسل وفدا للإشراف على الذبح الإسلامي هم يذبحون مرة مرتين ثلاثة حتى يديروا ظهرهم </w:t>
      </w:r>
      <w:r>
        <w:rPr>
          <w:rFonts w:ascii="Traditional Arabic" w:hAnsi="Traditional Arabic" w:cs="Traditional Arabic"/>
          <w:color w:val="000000"/>
          <w:sz w:val="32"/>
          <w:szCs w:val="32"/>
          <w:rtl/>
        </w:rPr>
        <w:lastRenderedPageBreak/>
        <w:t>من هنا يرجعوا يذبحوا على طريقهتم ؛ فأين الثقة التي تحصل في قلوب الناس إنه والله هؤلاء المشايخ هكذا يقولون إن هذه مذبوحة على الطريقة الإسلامية علما أن أنا منذ سنتين ما أعرف تتذكرون معي أن نفس المفتي وزير الأوقاف هنا أعلن أنه ثبت لديهم أعلن أنه ثبت لدينا أن هذه اللحوم لا تذبح على الطريقة الإسلامية ، نفس الوزير أعلن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يكون الموقف هنا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الموقف أن نمتنع بلاشك حتى أنا أصبحت أخيرا بعد الحادثة التي أنت أشرت إليها وصار معلوم لدى الجميع أنه أصبح البلغاريين يقتلون المسلمين قتلا ويذبحونهم ذبح النعاج ، وأخيرا اضطروهم إلى الهجرة ؛ فمنذ ليلتين سألني أحدهم شو حكم اللحم البلغاري ؟ انفجرت غيضا ، على أني أملك أعصابي دائما وأبدا ، قلت له يا أخي ما خلصنا من مشكلة اللحم البلغاري ، صرنا عشر سنين ونحن نسأل شو حكم اللحم البلغاري ، أما سمعت أن هؤلاء يذبحون المسلمين ويقتلونهم قتل النعاج ؟ قال نعم ، قلت له لو كانوا يذبحون ذبح إسلامي لازم نحن نقاطعهم نقاطعهم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وفعلا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هذا تمام أحسنت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تتمة للسؤال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عندنا يا شيخ في المدينة الذين يصلون في المسجد النبوي على ثلاثة أقسام : قسم بيصلي مع الإمام طبعا هذا في رمضان الفريضة ويصلي ثمان ركعات وينصرف ؛ وقسم ثاني يصلي عشر ركعات ، فبإتمام عشرة ركعات ينتهي الإمام الأول يلي صلى الفرض والعشر ركعات ينصرف الإمام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القسم الأول كان يصلي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ثمان ركعات ، لكن الإمام لسى ما انتهى ؛ والقسم الثاني يصلي عشر ركعات ثم ينصرف الإمام الأول يلي صلى الفرض والعشر وننصرف معه ؛ والقسم الثالث يصلي مع الإمام الثاني بقية العشرين ركعة والوتر ؛ فهم يطالبوننا يقولون أنتم ما كملتم يعني قيام الليل الحديث ؛ نحن قلنا لهم إنه إذا انصرف الإمام انصرفنا مع الإمام ؛ فما أدري رأيك بهذا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خير الطوائف أو الفرق الثلاثة هي أوسطها ، وخير الأمور أوسطها الذين يصلون العشر </w:t>
      </w:r>
      <w:r>
        <w:rPr>
          <w:rFonts w:ascii="Traditional Arabic" w:hAnsi="Traditional Arabic" w:cs="Traditional Arabic"/>
          <w:color w:val="000000"/>
          <w:sz w:val="32"/>
          <w:szCs w:val="32"/>
          <w:rtl/>
        </w:rPr>
        <w:lastRenderedPageBreak/>
        <w:t>وينصرفون مع الإمام المنصرف هم خير من الذين يصلون ثمانية ؛ ولا أدري هؤلاء لماذا يصلون ثمانية لأن المفروض أن هؤلاء الذين ينصرفون ينصرفون لرأيهم أن التراويح ليست عشرين ركعة ؛ لكن لماذا لا يصلون عشر ركعات ثم يوترون بركعة ، ما أدري ما هي وجهة نظرهم بهذا ؛ فالأصح من الصور الثلاثة هو لاشك الوسطى كما ذكرت آنفا ؛ أما اعتراض بعض أهل العلم أنه ما انصرفوا حتى ينصرف الإمام ؛ والجواب بأن الإمام انصرف فهذا في الحقيقة سؤال أو الجواب كالسؤال كلاهما شكلي ؛ لماذا ؟ لأنهم يقصدون الإمام الذي يتم الصلاة أي العشرين ؛ فجوابكم بأنه انصرف مع الإمام لا يقنعهم بطبيعة الحال لأنه ليس هذا هو الإمام الذي هم يرضونه ويتربون عنه ، لا ، وفي علمي أن هذه الصورة التي عرضتها في المدينة ليست في الحرم المكي والله أعلم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واحد يصلي أربع ركعات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هذا هو ولذلك فقرأت عن بعض العلماء هناك في السعودية بأنهم ينقمون أشد النقمة على الذين يصلون عشر ركعات ثم ينصرفون ويوردون عليهم الحديث الذي أشرت إليه آنفا بأنهم ما انصرفوا مع الإمام مع انصراف الإمام ؛ فجوابي الآن سواء بالنسبة للمدينة أو مكة نحن بالنسبة لوجهة نظرنا نفهم أن الرسول عليه السلام كان يعني بالإمام إماما بوصف معين ، ولاشك أن هذا الوصف هو الوصف الذي يصلي صلاة الرسول عليه السلام ؛ فإذا كان الواقع أن إماما ما لا يصلي صلاته عليه السلام وانصرف فهذا لا يكون مخالفا ؛ لماذا ؟ لأننا نجد في السنة ما هو أصعب أو أخطر من هذه الظاهرة التي ينكرها أولئك العلماء الذين ينكرون على الذين ينصرفون بعد صلاتهم العشر ركعات ؛ فمعلوم أنه وقع في زمن الرسول عليه السلام أن معاذا كان إذا صلى العشاء الآخرة وراء النبي صلى الله عليه وآله وسلم ذهب إلى قومه فصلى بهم إماما وهي كما قال جابر هي له نافلة وهي لهم فريضة ؛ فذات ليلة دخل رجل من الأنصار واقتدى بمعاذ في صلاة العشاء وإذا به يفتتح سورة البقرة فقطع الصلاة وانتحى ناحية من المسجد وصلى أربع ركعات وانصرف ؛ ولما انتهى معاذ من الصلاة وبلغه الخبر أخذ يسبه ويقول فيه إنه منافق ، لماذا ؟ لأنه ترك صلاة الجماعة ؛ الصورة الآن حق لمعاذ أن يقول إنه منافق لماذا ؟ لأنه ترك صلاة الجماعة ؛ لكن سيتبين لنا فيما بعد أن معاذا كان مخطئا ، وأن ما فعله ذلك الأنصاري كان صوابا فما يفعله أحدنا اليوم ليس أشد مخالفة للإمام من ذلك الأنصاري ؛ الأنصاري بلغه نقمة معاذ عليه وما يشتمه به من الكلام فشكاه إلى الرسول </w:t>
      </w:r>
      <w:r>
        <w:rPr>
          <w:rFonts w:ascii="Traditional Arabic" w:hAnsi="Traditional Arabic" w:cs="Traditional Arabic"/>
          <w:color w:val="000000"/>
          <w:sz w:val="32"/>
          <w:szCs w:val="32"/>
          <w:rtl/>
        </w:rPr>
        <w:lastRenderedPageBreak/>
        <w:t xml:space="preserve">عليه الصلاة والسلام فأرسل إليه عليه السلام الأنصاري يحتج قال يا رسول الله إننا أصحاب نواضح نعمل طيلة النهار وهو يطيل بنا الصلاة ؛ فلما جاء معاذ قال له عليه السلام </w:t>
      </w:r>
      <w:r>
        <w:rPr>
          <w:rFonts w:ascii="Traditional Arabic" w:hAnsi="Traditional Arabic" w:cs="Traditional Arabic"/>
          <w:b/>
          <w:bCs/>
          <w:color w:val="0000FF"/>
          <w:sz w:val="32"/>
          <w:szCs w:val="32"/>
          <w:rtl/>
        </w:rPr>
        <w:t>( أفتان أنت يا معاذ ، أفتان أنت يا معاذ ، أفتان أنت يا معاذ ، بحسبك إذا أم أحدكم فليخفف فإن وراءه الصغير والكبير وذا الحاجة و المريض ، بحسبك أن تقرأ والشمس وضحاها ، وسبح اسم ربك الأعلى ونحوها من السور )</w:t>
      </w:r>
      <w:r>
        <w:rPr>
          <w:rFonts w:ascii="Traditional Arabic" w:hAnsi="Traditional Arabic" w:cs="Traditional Arabic"/>
          <w:color w:val="000000"/>
          <w:sz w:val="32"/>
          <w:szCs w:val="32"/>
          <w:rtl/>
        </w:rPr>
        <w:t xml:space="preserve"> ؛ انتهت القصة ؛ الآن نجد على الرسول لم ينكر على الذي انصرف وإنما أنكر على الذي أطال فنحن نعتبر الذين يصلون عشرين ركعة يطيلون علما بأن الإطالة أصلها مشروع ، بمعنى أصلها مشروع لو صلى وحده وأطال وأطال ما فيه عليه بأس إطلاقا ؛ لكن لما صلى جماعة وأطال وخالف السنة فالذي قطع الصلاة وقطعها لا يجوز في الأصل بطبيعة الحال ؛ لكن لما وجد له عذر شرعي وهو إطالة القراءة في الفريضة أكثر من السنة المشروعة ما نقم الرسول عليه السلام على ذلك الأنصاري بقطعه لصلاته ؛ فإذا لماذا ينقم علينا بعض المشايخ هناك أننا نقطع الصلاة ولا نقطعها بل نحن نخرج معهم بالسلام ، أيش الحديث </w:t>
      </w:r>
      <w:r>
        <w:rPr>
          <w:rFonts w:ascii="Traditional Arabic" w:hAnsi="Traditional Arabic" w:cs="Traditional Arabic"/>
          <w:b/>
          <w:bCs/>
          <w:color w:val="0000FF"/>
          <w:sz w:val="32"/>
          <w:szCs w:val="32"/>
          <w:rtl/>
        </w:rPr>
        <w:t>( تحريمها التكبير وتحليلها التسليم )</w:t>
      </w:r>
      <w:r>
        <w:rPr>
          <w:rFonts w:ascii="Traditional Arabic" w:hAnsi="Traditional Arabic" w:cs="Traditional Arabic"/>
          <w:color w:val="000000"/>
          <w:sz w:val="32"/>
          <w:szCs w:val="32"/>
          <w:rtl/>
        </w:rPr>
        <w:t xml:space="preserve"> فنحن ما نقطعها كما فعل ذلك الأنصاري فلماذا ينقمون ظني والله أعلم يعود لأمرين اثنين وهو غلبه الظن عندهم أن العشرين ركعة جائزة أو سنة عمر ؛ والأمر الثاني أنهم لا يتعمقون في دراسة عذر هؤلاء الذين ينقمون عليهم ؛ لأنهم إذا لم يتعمقوا في دراسة عذر ذلك الأنصاري لاشتركوا مع معاذ الأنصاري في النقمة عليه ؛ لكن لما جرت المحاكمة بينهما بين يدي الرسول عليه السلام كان الفلج وكان الظفر لمن ؟ لذلك الأنصاري على ذلك الإمام وهو معاذ بن جبل وما أدراك ما معاذ ؛ فإذا ما ينبغي هذا التحمس على الرد على أنصار السنة حينما يسلمون مع الإمام في العشر ركعات لأننا نقول لو أن أي رجل صلى وراء الإمام من صلاة القيام ركعتين لم يكن لأحد من سبيل أن ينقم عليه لأن هذه نافلة فله أن يصلي ما شاء منها في حدود الشرع كما نقول نحن ؛ لكن ما ينقمون على أحد أبدا إذا صلى ركعتين ؛ أما إذا صلى عشرة اتباعا للسنة فهؤلاء فرقوا الجمع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بس الأجر ما يحصلوا الأجر حق قيام الليل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لكن هذا ليس هو الإمام يعني إطالة القراءة على خلاف السنة ، لا يعطى لها الأجر المفروض في السنة ؛ فنحن نقول الإمام المذكور حتى ينصرف الإمام قلت أنا هذا الكلام في الأول لكن في الحقيقة كان علي أن أؤكد أن الإمام المذكور في الحديث هو الإمام المتبع للسنة وليس المخالف .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w:t>
      </w:r>
      <w:r>
        <w:rPr>
          <w:rFonts w:ascii="Traditional Arabic" w:hAnsi="Traditional Arabic" w:cs="Traditional Arabic"/>
          <w:b/>
          <w:bCs/>
          <w:color w:val="0000FF"/>
          <w:sz w:val="32"/>
          <w:szCs w:val="32"/>
          <w:rtl/>
        </w:rPr>
        <w:t>( صلوا كم رأيتموني أصلي )</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ثبت أن عمر صلى عشرين ركعة كاملة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ألا يرد على شبهتهم الحديث الذي رددته وعلمتنا إياه في مسألة صيام  يوم السبت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كيف لا ؛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العشرين ، ما توجد إلا في الحرم في المسجد النبوي وفي مكة ؛ أما بقية المساجد هناك في السعودية على إحدى عشر وثلاثة عشر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الحمد لله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صليت في بعض المساجد في مكة ثلاثة عشر ركعة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تفضل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إطالة الإمام في القراءة للعامة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الإطالة بغير رضى المؤتمين لا ، خلاف السنة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لازم يستشيرهم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لازم يستشير السنة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أطال كيف تكون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جاءك حديث معاذ يلي يقرأ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وقفت إمام كيف أعرف أني أطلت أم لا ؟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السنة يا أخي ؟ افترض أنك معاذ بن جبل وتريد أن تصلي بالناس صلاة العشاء وقرأت لهم من سورة البقرة أو سورة ق والقرآن المجيد أو أي سورة أخرى صفحة لكاملها ، هل اتبعت توجيه الرسول عليه السلام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تعتبر قراءة صفحة قصيرة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 أنا عنيت صفحة وبعدين إذا ما بتقتنع معي أضربها علاوية مثل ما يقولون عندنا في </w:t>
      </w:r>
      <w:r>
        <w:rPr>
          <w:rFonts w:ascii="Traditional Arabic" w:hAnsi="Traditional Arabic" w:cs="Traditional Arabic"/>
          <w:color w:val="000000"/>
          <w:sz w:val="32"/>
          <w:szCs w:val="32"/>
          <w:rtl/>
        </w:rPr>
        <w:lastRenderedPageBreak/>
        <w:t>الشام ، أقول لك بعدين صفحتين ؛ لكن خلينا الآن على الصفحة فالصفحة الواحدة هي تساوي مثلا والشمس وضحاها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السورة صفحة والقرآن فيه طباعة صغيرة الصفحة وكبيرة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لا نريد أن نسمعها منك ؛ لأن هذه شكلية محضة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آية الربا صفحة في بعض الطباعات مثل الطباعة المدنية بينما في طباعة أخرى صفحة ونصف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لكن نقول لك بالنسبة للوقت يستويان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المعيار هو الوقت أي يلي هو ميزان الإطالة وعدم الاطالة ، عفوا لا نريد أن نتناقش في شيء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بد نتناقش لأن هذا الشيء صار معنى ، أنا وقفت إماما قبل يومين حيث أن الإمام غاب وقد وضعوني مكانه ، وقرأت قصة قارون في هي تجي صفحة ونصف في صلاة العشاء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جئت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قرأتها في ركعة واحدة ، والركعة الثانية وجدت 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كنت أنا سريع في الركعة وما شفت نفسي أني طولت لكن سمعت أن في ناس قالوا إني طولت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بس أنت يا أستاذ بعد ما سلمت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ما أقدر أيضا أوقف في نصفها وتوقف وأردت أن يستفيد الناس من القراءة من القصة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هيهات هيهات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فناس رضوا وناس سخطوا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لو واحد من الناس جاب لك قصة معاذ شو يكون ردك عليها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انبسطت لحكم الرسول صلى الله عليه وآله وسلم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طبيعي بس لم تجبني عن سؤالي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سورة البقرة مستحيلة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تجبني عن سؤال ، لو واحد احتج عليك بقول الرسول بحسبك أن تقرأ كذا وكذا ، شو يكون جوابك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صادق صح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يكون جوابك له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حق علي فعلا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خلص أنت ما تعود إلى مثل هذا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عاتبت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لسنا في صدد المعاتبة وفي صدد المؤاخذة وإنما نحن بحثنا الآن في الترشيد والإرشاد أن الإنسان لو حلى له القراءة والاطالة فيها ما يخرج عن السنة كما أنه لا نقصد من وراء ذلك أن يتبع أهواء الناس ؛ لأنك لو قرأت هذه القراءة في صلاة الفجر لوجدت ناس يعترضون عليك ويقولون لك يا أخي طولت علينا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وكمان بصلاة الفجر ما يصير نطول في القراءة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 الظاهر أنت مش عايش في عالمنا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ولذلك في اليوم الثاني جئت أنا وصلى بنا إمام ثاني قرأ من سورة البقرة أول أربع آيات وفي الثانية </w:t>
      </w:r>
      <w:r>
        <w:rPr>
          <w:rFonts w:ascii="Traditional Arabic" w:hAnsi="Traditional Arabic" w:cs="Traditional Arabic"/>
          <w:color w:val="800000"/>
          <w:sz w:val="32"/>
          <w:szCs w:val="32"/>
          <w:rtl/>
        </w:rPr>
        <w:t>" إذا جاء نصر الله والفتح "</w:t>
      </w:r>
      <w:r>
        <w:rPr>
          <w:rFonts w:ascii="Traditional Arabic" w:hAnsi="Traditional Arabic" w:cs="Traditional Arabic"/>
          <w:color w:val="000000"/>
          <w:sz w:val="32"/>
          <w:szCs w:val="32"/>
          <w:rtl/>
        </w:rPr>
        <w:t xml:space="preserve"> وانصرف الناس مبسوطين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بقي أنت ترد علي أم تؤيدني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أؤيدك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هو المقصود ؛ فإذا أين كان قصدي ؟ أنا لا نراعي أهواء الناس لا سلبا ولا إيجابا يعني تقول لك إنك أنت طولت القراءة في صلاة العشاء ؛ لكن هذه القراءة لو قرأتها في صلاة الفجر لقلنا لك قصرتها شايف ؛ لأن الرسول كان يقرأ ثلاثين آية والذي قرأته أنت ما بلغ  أظن ثلاثين آية ؛ المهم حينذاك نحن لما بنقول يا أخي راعي الناس ، لا ، وإنما لابد أن تراعي السنة ؛ فالشاهد الأصل هي مراعاة السنة رضي الناس أم غضبوا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ذكرنا الأستاذ بشغلة صارت معي ومع ابني عثمان ، طلعنا نصلي الصبح وجدنا المسجد مغلق حتى وصلنا مسجد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دخلنا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حاولت أقرأ السجدة على ركعتين فقرأت شيئا من سورة الإسراء يعني قرأت صفحة فقط ، وسلموا علي بعد انتهاء الصلاة وكنت أريد أتحدث معهم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رأيك في الموضوع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أنك أخطأت لأنك لم تتكلم ، كان عليك أن تبلغهم السنة وخاصة أنك أنت و الحمد لله لست موظفا بحيث إنه إذا استمررت على الإطالة هم يتحملوك وبعدين يفشوا خلقهم مع الوزير يبعثوا اعتراضا أن هذا الإمام يطول علينا فيأتي لك الأمر أنه يا أخي من أم فليخفف ، هيك رايح يقول لك الوزير ؛ لكن ما يراعوا القاعدة في التخفيف ، من أم فليخفف حسب رغبات الناس ؟ لا ؛ أنا أقول حديثا أنا أخشى ما أخشى أن يأتي يوم يقول يا أخي إذا قرأت الفاتحة صحت الصلاة ، فاقرأ الفاتحة واركع وانتهت المسألة ، وستجد مؤيد يعني ليس مخالفا من نفس الموظفين هؤلاء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اجتهادات يلزمونها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سوريا هيك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بمناسبة ذكر قضية تقسيم سورة السجدة إلى ركعتين أظن أني قرأت في الأجوبة النافعة أو في التعليق على إصلاح المساجد  بأن هذا ابتداع ، إما أن يقرأها بتمامها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اليسائل : أو أن لا يقرأها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لأنه هم فهموا وقد نبيه عليها الإمام ابن القيم رحمه الله قبل منا ، هم يقرأون سورة السجدة يظنون المقصود فيها السجدة ، لا ؛ بل المقصود السورة كلها لما فيها من عبر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للإنسان إذا جاء يصلي يقول الله أكبر يقول بالنسبة للبسملة هل يصح إخفاءها أو إظهارها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الأصح الإسرار بها وعدم الجهر بها ؛ أي نعم لأنه جاءت أحاديث صحيحة عن الرسول عليه السلام في أنه كان يسر بها ، وجاءت بعض الأحاديث الضعيفة أنه كان يجهر بها ؛ لكنها ضعيفة لا تصح مع مخالفتها للأحاديث الصحيحة ؛ ثم بعض العلماء يقولون بعد أن ثبت أن الرسول كان يسر فلو ثبت في بعض الأحاديث أنه كان يجهر بالبسملة فتحمل على أن الجهر لم يكن شريعة مستمرة كما هو الشأن </w:t>
      </w:r>
      <w:r>
        <w:rPr>
          <w:rFonts w:ascii="Traditional Arabic" w:hAnsi="Traditional Arabic" w:cs="Traditional Arabic"/>
          <w:color w:val="000000"/>
          <w:sz w:val="32"/>
          <w:szCs w:val="32"/>
          <w:rtl/>
        </w:rPr>
        <w:lastRenderedPageBreak/>
        <w:t xml:space="preserve">بالإسرار بها ؛ فالإسرار هو الشريعة المستمرة ؛ فإذا ثبت في بعض الأحاديث أنه كان يجهر حملت هذه الأحاديث على أن الجهر لم يكن لتكون شريعة مستمرة وإنما لتعليم بعض الناس أن هناك فيه قراءة بسملة بين يدي الفاتحة وإلا قد يقول قائل إن الرسول ما كان يقرأ البسملة وفعلا يوجد بعض المذاهب وهو المذهب المالكي ، فإذا ذهبتم إلى بعض بلاد المغرب ترون الإمام يقول هكذا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الحمد لله رب العالمين الرحمن الرحيم ))</w:t>
      </w:r>
      <w:r>
        <w:rPr>
          <w:rFonts w:ascii="Traditional Arabic" w:hAnsi="Traditional Arabic" w:cs="Traditional Arabic"/>
          <w:color w:val="000000"/>
          <w:sz w:val="32"/>
          <w:szCs w:val="32"/>
          <w:rtl/>
        </w:rPr>
        <w:t xml:space="preserve"> لماذا ؟ لأنه ما في عندهم أحاديث ثابتة أن الرسول كان يدعوا دعاء الاستفتاح وكان يقرأ بسم الله ؛ فمن الممكن لو ثبت أن الرسول عليه السلام كان يجهر بالبسملة ، كان يجهر بها تعليما للناس ؛لأنه ثبت في بعض الأحاديث الصحيحة وهو في البخاري ومسلم من حديث أبي قتادة الأنصاري رضي الله عنه أن النبي صلى الله عليه وآله وسلم كان يقرأ بعد الفاتحة في صلاة الظهر والعصر قال وكان يسمعنا الآية أحيانا ، يسمعنا الآية أحيانا هو جهر مع أن صلاة الظهر والعصر صلاة سرية ؛ لماذا كان يسمعهم الآية أحيانا ؟ حتى يعرفوا أنه يقرأ بعد الفاتحة أولا ، ثم حتى يعرفوا من أي سورة كان يقرأ ؛ لأنهم لما يشوفوا الآية يعرفوا بسبب أنهم كانوا يحفظون القرآن فيعرفون من أي سورة كان يقرأ عليه السلام ؛ فإذا ثبت ولم يثبت أن الرسول كان يجهر أحيانا ، فكان ذلك من أجل التعليم ولم يكن من أجل التسنين يعني يصير سنة مستمرة لا ؛ ولذلك جاء في صحيح مسلم وغيره أن عمر بن الخطاب كان يجهر أحيانا </w:t>
      </w:r>
      <w:r>
        <w:rPr>
          <w:rFonts w:ascii="Traditional Arabic" w:hAnsi="Traditional Arabic" w:cs="Traditional Arabic"/>
          <w:b/>
          <w:bCs/>
          <w:color w:val="0000FF"/>
          <w:sz w:val="32"/>
          <w:szCs w:val="32"/>
          <w:rtl/>
        </w:rPr>
        <w:t>( بسبحانك اللهم وبحمدك  )</w:t>
      </w:r>
      <w:r>
        <w:rPr>
          <w:rFonts w:ascii="Traditional Arabic" w:hAnsi="Traditional Arabic" w:cs="Traditional Arabic"/>
          <w:color w:val="000000"/>
          <w:sz w:val="32"/>
          <w:szCs w:val="32"/>
          <w:rtl/>
        </w:rPr>
        <w:t xml:space="preserve"> مع أنه ما أحد يقول إن السنة بهذه الجهر ؛ لماذا ؟ أيضا يعلمهم ماذا يقرأ بين يدي الفاتحة ؛ فهكذا لو صح شيء في الجهر بالبسملة لكن لا يوجد أي حديث صحيح إطلاقا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ممكن تعطوهم الخبر للحريم حتى نمشي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الفجر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القيام من الركوع هل يوجد دعاء ؛ لأن المصلين يطالبونني بالدعاء ويقولون لماذا لم تدعوا لنا ؛ فأقول لا أحفظ شيئا من الدعاء ، تعالوا أموا بدل مني ؛ فهل الدعاء هذا وارد بعد الرفع من الركوع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اسمه القنوت ، لا يشرع القنوت في صلاة الفجر خاصة وإنما يشرع في كل الصلوات الخمس إذا نزل بالمسلمين نازلة ، أي نعم ؛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أنت ما زلت تؤم الناس يا أبا أحمد ؟ ونصحناك أنك أنت تنجوا بنفسك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لو سمحت بالنسبة للإمام إذا عرض عليه أن يؤم واعتذر شو عليه إثم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في من يؤم يكون عليه إثم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سيعرف ذلك ، كلهم أصحاب اللحى وواقفين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ـ ولا مؤاخذة ـ كيف بدنا نعرف هذا مش سؤال شرعي هذا سؤال موضعي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أستفتي نفسي أنه أنا قادر أولا مثلا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تعرف نفسك لكن بدك تقدر هل هؤلاء فيهم علماء ، فيهم قراء ؛ فإذا غلب على ظنك أنه فيهم فلا تتقدم إذا غلب على ظنك أنه ما فيهم علماء ولا قراء فتقدم ؛ فالمسألة ما فيها إشكال يعني كثير من الأمور ما تحتاج إلى يقين تحتاج إلى غلبة ظن وبس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الجزء الثاني من السؤال إذا تقدم رجل ليس بقارئ وأنت تعرف نفسك أنك قارئ وكمان معك قراء ، ما الموقف ؟ يعني تقدم لوحده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تعرف أنه ليس أهلا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بإمكانك باستطاعتك أن تنصحه فعلت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أعمل فتنة هيك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أدرى بوضع المسجد ، ما أدري أنت تقدر الظرف يعني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حدث يمكن نستفيد من هذا الموقف ، رجل بحلق شنبه ويحلق لحيته ولم يطلب أحد منه أن يتقدم للإمامة ، فالإمام الراتب غير موجود فتقدم لوحده فإخواننا تبعون اللحى وفيهم بركة قالوا له يا أخي الإمامة لها شروط ، لم يرد عليهم فكرروا له ذلك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منه كثير هل حصل هذا قبل الصلاة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قبل الصلاة وهو واقف في مكان الامامة وأنا كنت في المسجد فلما سلم قال السلام عليكم </w:t>
      </w:r>
      <w:r>
        <w:rPr>
          <w:rFonts w:ascii="Traditional Arabic" w:hAnsi="Traditional Arabic" w:cs="Traditional Arabic"/>
          <w:color w:val="000000"/>
          <w:sz w:val="32"/>
          <w:szCs w:val="32"/>
          <w:rtl/>
        </w:rPr>
        <w:lastRenderedPageBreak/>
        <w:t xml:space="preserve">ورحمة الله السلام عليكم ورحمة الله ، وقف وقال من الذي اعترض منكم يأتي ويحكي لي ما هي حروف القلقلة بس ، هذا قول الإمام قالوا له يا شيخ حروف القلقة صف السادس عندنا نعرفها وندرسها ، نحن لم نعترض عليك أنك بتعرف حروف القلقلة وحكمها ، هنا في أحق منك يعني على الأقل في المظهر فلو نظرنا باليقين والظن هم كانوا من جماعة الدعوة جايين من مسجد جماعة الدعوة و التبليغ ؛ فعلى الأقل واحد منهم مطبق السنة أكثر منه وقارئ أكثر منه ؛ فهنا الشاهد الرجل الذي وقف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مغرور يا أستاذ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في واحد منهم من الشيوخ رفض أن يصلي وراءه فنحن يعني بالحسنى حاولنا أن يصلي معه وبعد الصلاة إن شاء الله بصير شيء ؛ لأن هذا مش قادرين نقيمة مش راضي يروح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تركناه هل نحن آثمين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مهما كانت حالة الإمام ؛ لأنه من العقيدة المتوارثة خلفا عن سلف ، الصلاة وراء كل بر وفاجر ، الصلاة وراء كل بر وفاجر ، والصلاة على كل بر وفاجر  أي نعم ؛ والسنة تؤيد هذا ؛ لأن الرسول عليه السلام قال في حق الأئمة </w:t>
      </w:r>
      <w:r>
        <w:rPr>
          <w:rFonts w:ascii="Traditional Arabic" w:hAnsi="Traditional Arabic" w:cs="Traditional Arabic"/>
          <w:b/>
          <w:bCs/>
          <w:color w:val="0000FF"/>
          <w:sz w:val="32"/>
          <w:szCs w:val="32"/>
          <w:rtl/>
        </w:rPr>
        <w:t>( يصلون بكم فإن أصابوا فلكم ولهم وإن أخطأوا فلكم وعليهم )</w:t>
      </w:r>
      <w:r>
        <w:rPr>
          <w:rFonts w:ascii="Traditional Arabic" w:hAnsi="Traditional Arabic" w:cs="Traditional Arabic"/>
          <w:color w:val="000000"/>
          <w:sz w:val="32"/>
          <w:szCs w:val="32"/>
          <w:rtl/>
        </w:rPr>
        <w:t xml:space="preserve"> أي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وجزاك الله خيرا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سيدنا الشيخ صليت في استنبول تركيا صليت في مسجد اسمه المسجد الأزرق يلي جنب إيليا صوفيا ، فعندما صلينا كان صفا واحدا وراء إمام تركي يتكلم العربية ، وبعد ما أنهينا الصلاة التفت ورائي وإذا باثنين لهم منصة لوحدهم في آخر المسجد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مؤذنين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صلوا وراءنا فأنان يعني جئت أسأل لماذا هؤلاء صلوا لوحدهم في آخر المسجد سألت الإمام وقلت له نحن قادمون من الأردن ونحن كما نعلم أن جميع الصفوف لازم تكون وراء الإمام وكل صف يأتم بالآخر ، فلماذا هؤلاء الاثنين يصلون لوحدهم ؟ قال هؤلاء من أجل الحرامية ، الحرامية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أعوذ بالله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هؤلاء براقبوا الحرامية يعني يراقبون السراق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يصح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أنت تخشع وتصلي ونحن نعرف أن النظر خارج مكان الخشوع هو سرقة من الصلاة وهي من الشيطان ؛ طيب فهل هذه تجي من باب الضرورة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ضرورة ، شو بده يسرق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الحلي :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القصة هذه تصلح مثالا لما يتعلق بالمصالح المرسلة من جهة أو بكل بدعة ضلالة ، وأنه لا يسوغ تسويغ ما لم يكن من قبل بأدنى الأسباب والحيل ،  الحوادث هذه يجب أن تكون سببا لحمل المسلمين على الرجوع إلى التواضع في المساجد حتى تنقطع أعين السارقين يعني بدل ما يضعوا سجادة تطمع السارقين بسرقها يمدوا بساط يمدوا حصيرة وانتهى الأمر ؛ فالخروج عن هدي الرسول عليه السلام في زخرفة المساجد حتى بالفرش أوجد أيش ؟ السارقين هؤلاء ، ووجود هؤلاء السارقين أوجد هؤلاء الحراس وهم في الصلاة سلسلة بعضها أخذ برقاب بعض سببها الخروج عن السنة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بالنسبة لحد السرقة المعروف أنه ربع دينار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ليس دينار أردني وإنما دينار الذهب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دينار الذهب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عندنا موضوعين أحدهما القيام للقادم ، والآخر القيام من المجلس للقادم ، هذه مسألة أخرى ؛ المسألة الأولى طالما تكلمنا فيها بتفصيل تارة وبتوسط تارة أخرى وبإيجاز تارة أخرى ، وهذه التارات كلها عدنان ابن أبو عدنان ، حضرها كلها ولذلك إن كان غيره معذور بسبب هذا القيام لأنه سامع رأيي يتبناه جماهير العلماء فضلا عن غيرهم فبكون ماشي على فتوى على رأي وهو غير مليم ؛ أما لسمع أول مرة بالتفصيل وثاني مرة بالتوسط وثالث مرة بايجاز ومرات وكرات إلى آخره ، هذا غير معذور  وخاصة أنا أردت أن أقول إذا قام الإنسان ما يحب هذا القيام ؛ أما لو كان المقام له من المشايخ يلي هو يخاف منهم بقوم </w:t>
      </w:r>
      <w:r>
        <w:rPr>
          <w:rFonts w:ascii="Traditional Arabic" w:hAnsi="Traditional Arabic" w:cs="Traditional Arabic"/>
          <w:color w:val="000000"/>
          <w:sz w:val="32"/>
          <w:szCs w:val="32"/>
          <w:rtl/>
        </w:rPr>
        <w:lastRenderedPageBreak/>
        <w:t xml:space="preserve">والله نعذره نجد له عذر ؛ لكن هذا الشيء لو كان مباحا ، وبقول لك هذا الشيء لا تكلف حالك ريح حالك ليش بتكلف حالك ، أنا بأعرف لأنك أنت من جملة الناس الذين يؤخذون كما أقول أنا في كثير من الأحيان ولا مؤاخذة بصنمية الشيخ ، الشيخ هو يؤخذ وأنت مش لازم تكون هيك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الموضوع الآن أنت شبعان مثل حكايتي ، شبعان بحث ويصح أن يقال بالنسبة لك طف الصاع ، ما عاد في مجال ؛ لكن نحن بسبب أنه تعارفنا على أخينا أبو جمال أنه حديث عهد وجلساتنا معه يعني لم تكرر بعد فأرى أن نلقي ما نعتقده وندين الله به على مسامعه ونتداول الموضوع ويسمع كل منا ما عند الآخر ، ثم نصفي الموضوع وننتهي إلى ما هو الصواب إن شاء الله مما اختلف فيه الناس ، يالله خليك ساكت أريح لك أحسن لك ، هلا إذا سئلنا أبو مالك بتحب أحد يقوم لك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الاغترار بقي ؟ يالله لف ودور الآن ، هل تحب إذا سلمت عليه أن يقف لك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بتحب إذا سلمت عليه ووقفت له إذا كمان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قلنا لك خليك مرتاح ما رضيت سو نساوي لك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الشيخ دائما يقول لما أشوف بعض الإخوان يلي ما يعرفون الشيخ سابقا يعني أرشدتك هيبة الشيخ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صنمية الشيخ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نضخمها كمان شوية ؛ لأن الحقيقة المشايخ صايرين أصنام ونحن من جملة المشايخ المحسوبين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يمكن شو نسيت ما لك تنسى ولا شيبت شيبتنا يا عدنان ما لك تنسى قلنا لك فيه موضوعين ، الموضوع الأول ما نبحثه من أجلك أنت ؛ لأنه بعبارة أخرى هو فيما مضى انهرى الموضوع معك ، انهرى من كثر الفتق والإعادة ؛ لكن في بعض إخواننا كما قلنا ربما ما يكون طرق سمعهم هذا الموضوع فأحببنا أن نعرضه لكن نجد ما عنده أو نسمع ما عنده ؛ الخلاصة يا أبا جمال أن هناك حديث عن </w:t>
      </w:r>
      <w:r>
        <w:rPr>
          <w:rFonts w:ascii="Traditional Arabic" w:hAnsi="Traditional Arabic" w:cs="Traditional Arabic"/>
          <w:color w:val="000000"/>
          <w:sz w:val="32"/>
          <w:szCs w:val="32"/>
          <w:rtl/>
        </w:rPr>
        <w:lastRenderedPageBreak/>
        <w:t xml:space="preserve">الرسول عليه السلام طبعا كما تعلم ما نروي إلا ما صح ، كما روى البخاري في الأدب المفرد بالإسناد الصحيح عن أنس بن مالك قال : </w:t>
      </w:r>
      <w:r>
        <w:rPr>
          <w:rFonts w:ascii="Traditional Arabic" w:hAnsi="Traditional Arabic" w:cs="Traditional Arabic"/>
          <w:b/>
          <w:bCs/>
          <w:color w:val="0000FF"/>
          <w:sz w:val="32"/>
          <w:szCs w:val="32"/>
          <w:rtl/>
        </w:rPr>
        <w:t>( ما كان شخص أحب إليهم من رسول الله صلى الله عليه وآله وسلم وكانوا لا يقومون له لما يعلمون من كراهيته لذلك )</w:t>
      </w:r>
      <w:r>
        <w:rPr>
          <w:rFonts w:ascii="Traditional Arabic" w:hAnsi="Traditional Arabic" w:cs="Traditional Arabic"/>
          <w:color w:val="000000"/>
          <w:sz w:val="32"/>
          <w:szCs w:val="32"/>
          <w:rtl/>
        </w:rPr>
        <w:t xml:space="preserve"> الكلام الآن موجه لعدنان ، نحن نزعم أننا ما نقول لك نقتدي برسول الله وفعلا نحن نقتدي لكن الاقتداء برسول الله ليس بالسهل ؛ ولذلك بعدل عبارتي وبقول نحاول أن نقتدي ، نحاول أن نقتدي بالرسول ؛ لأن تحقيق الاقتداء به ما هو بالأمر السهل ؛ لكن من باب كما قيل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فتشبهوا  إن لم تكونوا مثلهم ***  إن التشبه بالكرام فلاح "</w:t>
      </w:r>
      <w:r>
        <w:rPr>
          <w:rFonts w:ascii="Traditional Arabic" w:hAnsi="Traditional Arabic" w:cs="Traditional Arabic"/>
          <w:color w:val="000000"/>
          <w:sz w:val="32"/>
          <w:szCs w:val="32"/>
          <w:rtl/>
        </w:rPr>
        <w:t xml:space="preserve"> فمادام أنت بتعرف نحن بنحاول أن نتشبه بالرسول فهو كان يكره القيام ونحن نكره القيام بصورة عامة ؛ لكن أشد ما نكرهه هو مع الذين سمعوا رأينا وكراهتنا له ؛ فهذا أول ما يرد في هذا الموضوع ، ما كان شخص أحب إلينا من رسول الله صلى الله عليه وآله وسلم وكانوا لا يقومون له لما يعلمون من كراهيته لذلك ؛ جملة معترضة حتى ما يقول أحد إن الشيخ يبالغ ، الآن دخل صهر الشيخ ما أحد قام له ؛ لماذا ؟ لأنه ما عنده تلك الصنمية حتى يؤخذوا بها ويقوموا ، والحر تكفيه الإشارة علما الذين يقولون باستحباب القيام يقولون إكراما للمسلم أي كل من دخل يكرم ؛ الآن صارت القضية قضية شخصية ، يكرم ناس ولا يكرم ناس ؛ نتابع الموضوع ، بجينا الحديث الثاني </w:t>
      </w:r>
      <w:r>
        <w:rPr>
          <w:rFonts w:ascii="Traditional Arabic" w:hAnsi="Traditional Arabic" w:cs="Traditional Arabic"/>
          <w:b/>
          <w:bCs/>
          <w:color w:val="0000FF"/>
          <w:sz w:val="32"/>
          <w:szCs w:val="32"/>
          <w:rtl/>
        </w:rPr>
        <w:t>( من أحب أن يتمثل له الناس قياما فليتبوأ مقعده من النار )</w:t>
      </w:r>
      <w:r>
        <w:rPr>
          <w:rFonts w:ascii="Traditional Arabic" w:hAnsi="Traditional Arabic" w:cs="Traditional Arabic"/>
          <w:color w:val="000000"/>
          <w:sz w:val="32"/>
          <w:szCs w:val="32"/>
          <w:rtl/>
        </w:rPr>
        <w:t xml:space="preserve">، لاشك أن هذا الحديث له علاقة بالداخل وليس بكل داخل بل بالداخل الذي يحب القيام ؛ لكن الواقع والمشاهد والذي يكاد أن يكون ملموسا لمس اليد أن أكثر الذين يقام لهم إن لم يقم لهم قامت قيامتهم ، هذا ماذا يدل ؟ يدل على أن هؤلاء يحبون أن تتمثل له الناس قياما والرسول يقول </w:t>
      </w:r>
      <w:r>
        <w:rPr>
          <w:rFonts w:ascii="Traditional Arabic" w:hAnsi="Traditional Arabic" w:cs="Traditional Arabic"/>
          <w:b/>
          <w:bCs/>
          <w:color w:val="0000FF"/>
          <w:sz w:val="32"/>
          <w:szCs w:val="32"/>
          <w:rtl/>
        </w:rPr>
        <w:t>( من أحب أن يتمثل له الناس قياما فليتبوأ مقعده من النار )</w:t>
      </w:r>
      <w:r>
        <w:rPr>
          <w:rFonts w:ascii="Traditional Arabic" w:hAnsi="Traditional Arabic" w:cs="Traditional Arabic"/>
          <w:color w:val="000000"/>
          <w:sz w:val="32"/>
          <w:szCs w:val="32"/>
          <w:rtl/>
        </w:rPr>
        <w:t xml:space="preserve"> ؛ حينئذ يأتي هنا قاعدة فقهية مسلم بها عن أهل العلم والفقه ألا وهي نعم </w:t>
      </w:r>
      <w:r>
        <w:rPr>
          <w:rFonts w:ascii="Traditional Arabic" w:hAnsi="Traditional Arabic" w:cs="Traditional Arabic"/>
          <w:color w:val="FF0000"/>
          <w:sz w:val="32"/>
          <w:szCs w:val="32"/>
          <w:rtl/>
        </w:rPr>
        <w:t>...</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قبل ذكر القاعدة يوردون على هذا الحديث شبهة مما كان معلوما لدى الأعاجم وهو أنهم كانوا يقومون الذين كانوا يقومون كانوا يقومون على رؤوسهم ولم يكونوا يقومون للداخل وإنما كان هذا خاصا بمن هو جالس من ملوك الأعاجم ، فكانوا يتمثلون لهم قياما بأن يبقوا على صفه القيامة وعلى حالة القيام ؛ فهذه شبهة تورد على هذا الحديث أو على هذا الجزء من الحديث لذا نرجوا أن يكون توضيح لهذه الكلمة بالذات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سؤال جيد ، الجواب أن قيام الأعاجم على رؤوس ملوكهم وهم جالسون شيء وقيامهم للداخل عليهم شيء آخر ؛ هذا أمر لاشك فيه ولاريب ؛ ولكن كون القيام الأول كان هو الذي يعمل به الأعاجم فذلك لا ينفي القيام الآخر أنه من عادتهم ومن تقاليدهم ، وهذا معروف بالتوارث الموجود حتى اليوم بين الكفار من باب أولى وبين بعض المسلمين الذين لا يهتمون أو لا يعلمون على الأقل سنة سيد المرسلين ، هذا من جهة ، ومن جهة أخرى الذي أفهمه أنا بتعلمي وتعربي باللغة العربية أن معنى </w:t>
      </w:r>
      <w:r>
        <w:rPr>
          <w:rFonts w:ascii="Traditional Arabic" w:hAnsi="Traditional Arabic" w:cs="Traditional Arabic"/>
          <w:b/>
          <w:bCs/>
          <w:color w:val="0000FF"/>
          <w:sz w:val="32"/>
          <w:szCs w:val="32"/>
          <w:rtl/>
        </w:rPr>
        <w:t>( من أحب أن يتمثل )</w:t>
      </w:r>
      <w:r>
        <w:rPr>
          <w:rFonts w:ascii="Traditional Arabic" w:hAnsi="Traditional Arabic" w:cs="Traditional Arabic"/>
          <w:color w:val="000000"/>
          <w:sz w:val="32"/>
          <w:szCs w:val="32"/>
          <w:rtl/>
        </w:rPr>
        <w:t xml:space="preserve"> أي كما لو أمر فتمثل الأمر ونفذه ؛ لأن لسان الحال أنطق من لسان المقال حينما يدخل الداخل ينظر هيك نظرة فيفهم الجالسون أن هذا يحب أن يقام له فكأنه أمرهم بلسان الحال ، وكما يقال لسان الحال أنطق من لسان المقال ؛ وبهذه المناسبة أقول إن أنسى فلن أنسى وأنا طالب في المدرسة الابتدائية وفي السنة الرابعة وكنت وما أدري أخير أريد بي أم شر عريف الصف فكان إذا دخل الأستاذ أظن أن هذه السنة لا تزال قائمة طبعا هذه سنة سيئة ما هي حسنة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القيام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ما يكاد العريف يرى شخص الأستاذ قادما أن يقول لهم تهيئوه وأول ما يدخل قيام ، الجميع يقوم ؛ هكذا كنا نفعل فكنت أرى ومش هنا الشاهد كنت أرى هذا الأستاذ الداخل يطول حاله هيك ما استطاع ينظر في مؤخرة الرحالي الصفوف ويكون بينه وبين بعض التلامذة حزازات وبتعرفوا هذا أنتم بطبيعة الحال مجرد هو عنده كياسة وتجربة وفراسة لما بشوف مكان من الطاولة شاغر يعرف أن هناك تلميذ مخبأ حاله لكن ما يخفى هذا عليه فيقول له قم فيقوم اطلع على برة فينزل فيه ضرب بيده برجليه ؛ لماذا ؟ لأنه لم يقم  ، وهذا صار من فضائل الأعمال التي تقدم من التلامذة للأساتذة حتى قال شوقي قولته </w:t>
      </w:r>
      <w:r>
        <w:rPr>
          <w:rFonts w:ascii="Traditional Arabic" w:hAnsi="Traditional Arabic" w:cs="Traditional Arabic"/>
          <w:color w:val="800000"/>
          <w:sz w:val="32"/>
          <w:szCs w:val="32"/>
          <w:rtl/>
        </w:rPr>
        <w:t>" قم للمعلم ووفيه التبجيلا  *** كاد المعلم أن يكون نبيا "</w:t>
      </w:r>
      <w:r>
        <w:rPr>
          <w:rFonts w:ascii="Traditional Arabic" w:hAnsi="Traditional Arabic" w:cs="Traditional Arabic"/>
          <w:color w:val="000000"/>
          <w:sz w:val="32"/>
          <w:szCs w:val="32"/>
          <w:rtl/>
        </w:rPr>
        <w:t xml:space="preserve"> ما شاء الله الشاهد هذا الأستاذ وأمثاله من الذي يستطيع أن يقول إنه لا يحب القيام ومن الذي يستطيع أن يقول إن هذا يحب أن يتمثل له الناس قياما و ما في حاجة هو يأمرهم ؛ لأننا كما قلنا لسان الحال أنطق من لسان المقال ؛ إذا الحديث كما لا يخفاك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فقلنا إنه ينبغي هنا أن نستحضر قاعدة فقهية وهي من باب سد الذريعة أي فهذا الذي يحب القيام ينبغي أن لا يقام له ؛ فباب سد الذريعة يمشي بعدين أن لا نقوم لهؤلاء ، طبعا لا ندخل هنا الضرورة بنخاف بعدين يضربنا مثل ذاك المعلم وقد تكون ضربته أقوى من ضربته ، وا وا إلى آخره ؛ وإنما نحكي بدون نضر للضرورات التي </w:t>
      </w:r>
      <w:r>
        <w:rPr>
          <w:rFonts w:ascii="Traditional Arabic" w:hAnsi="Traditional Arabic" w:cs="Traditional Arabic"/>
          <w:color w:val="000000"/>
          <w:sz w:val="32"/>
          <w:szCs w:val="32"/>
          <w:rtl/>
        </w:rPr>
        <w:lastRenderedPageBreak/>
        <w:t xml:space="preserve">تبيح المحظورات فإلى هنا يتبين أن هذا القيام المعتاد في هذا الزمان ليس على الأقل أدبا إسلاميا أيضا على الأقل فيجب على الإخوان المتحابين في الله على الأقل أن يعرضوا عن هذا القيام بينهم بين بعضهم البعض على الأقل ؛ أما هذا المجتمع الذي لا يمكن اصلاحه بكلمة طيبة فيتعامل الناس معه كل بحسب علمه وحكمته ودرايته ودربته ونحو ذلك ؛ والبحث هذا كما يعلم إخواننا يعني له ذيول وله شعب لكن أريد أن أختمه بقصة لكي ننتقل إلى المسألة الأخرى ، القصة هي أن أحد علماء الحديث وهو أبو عبد الله بن بطة كان يرى حرمة هذا القيام وكان مشهورا بذلك بين الأنام في ذاك الزمان وفي صحبته صاحب له شاعر ، فمر بأحد العلماء في دكانه فما وسعه إلا أن يقوم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انتبه للجواب وقال له وهو يعرف رأيه بيتين من الشعر.</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لا تلمني على القيام فحقي *** حين تبدوا أن لا أمل القياما    أنت من أكرم البرية عندي *** ومن الحق أن أجل الكرام "</w:t>
      </w:r>
      <w:r>
        <w:rPr>
          <w:rFonts w:ascii="Traditional Arabic" w:hAnsi="Traditional Arabic" w:cs="Traditional Arabic"/>
          <w:color w:val="000000"/>
          <w:sz w:val="32"/>
          <w:szCs w:val="32"/>
          <w:rtl/>
        </w:rPr>
        <w:t xml:space="preserve"> ليش حتى ما أقوم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40A6" w:rsidRDefault="004D40A6" w:rsidP="004D40A6">
      <w:pPr>
        <w:widowControl w:val="0"/>
        <w:overflowPunct w:val="0"/>
        <w:autoSpaceDE w:val="0"/>
        <w:autoSpaceDN w:val="0"/>
        <w:adjustRightInd w:val="0"/>
        <w:spacing w:after="0"/>
        <w:jc w:val="right"/>
        <w:rPr>
          <w:rFonts w:ascii="Traditional Arabic" w:hAnsi="Traditional Arabic" w:cs="Traditional Arabic"/>
          <w:sz w:val="17"/>
          <w:szCs w:val="17"/>
          <w:rtl/>
        </w:rPr>
      </w:pPr>
    </w:p>
    <w:p w:rsidR="004D40A6" w:rsidRDefault="004D40A6" w:rsidP="004D40A6">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255</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القصة هي أن أحد علماء الحديث وهو أبو عبد الله بن بطة كان يرى حرمة هذا القيام وكان مشهورا بذلك بين الأنام في ذلك الزمان ، فخرج ذات يوم إلى السوق ، وفي صحبته صاحب له شاعر ؛ فمر بأحد العلماء في دكانه فما وسعه إلا أن يقوم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انتبه للجواب وقال له وهو يعرف رأيه بيتين من الشعر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لا تلمني على القيام فحقي *** حين تبدوا  أن لا أمل القياما  ، أنت من أكرم البرية عندي *** ومن الحق أن أجل الكراما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ليش ما نقوم لك </w:t>
      </w:r>
      <w:r>
        <w:rPr>
          <w:rFonts w:ascii="Traditional Arabic" w:hAnsi="Traditional Arabic" w:cs="Traditional Arabic"/>
          <w:color w:val="800000"/>
          <w:sz w:val="32"/>
          <w:szCs w:val="32"/>
          <w:rtl/>
        </w:rPr>
        <w:t>" ها أعطيناك حجة يا عدنان "</w:t>
      </w:r>
      <w:r>
        <w:rPr>
          <w:rFonts w:ascii="Traditional Arabic" w:hAnsi="Traditional Arabic" w:cs="Traditional Arabic"/>
          <w:color w:val="000000"/>
          <w:sz w:val="32"/>
          <w:szCs w:val="32"/>
          <w:rtl/>
        </w:rPr>
        <w:t xml:space="preserve"> فقال العالم لصاحبه الشاعر ونحن نعرف من تراجم العلماء أنهم لا ينظمون الشعر ولا يحسنونه لكن صاحبه شاعر ومتفقه على يدي الشيخ فقال له أجبه عني ، قال مخاطبا العالم القائم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أنت إن كنت لا عدمتك ترعى ***  لي حقا وتظهر الاعظام ، فلك الفضل في التقدم والعلم *** ولسنا نريد منك احتشاما ،  فاعفني الآن من قيامك هذا أولا ***  فسأجزيك بالقيام قياما ،  وأنا كاره لذلـــــــــــــــــــــــــــــــــــــــــــــــــك جدا  *** إنّ فيه تملقـــــــــــــا وآثامــــــــــــــا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lastRenderedPageBreak/>
        <w:t xml:space="preserve">    لا تكلف أخاك أن يتلقــــــــــــــــاك *** بما يستحل به الحـــــــــــــــراما ـ</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هذا مذهبه ـ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كلنا واثق بود أخــــــــــــــــــــــــــــــــــيه ***  ففيما انزعاجـــــــنا وعلاما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 ما دخل واحد قمنا ، لسى ما جلسنا وما سخن مكانا بيجي واحد ثاني يالله ؛ في مجتمع حافل هذه هي الصور تماما مثل ما كنت حكيت لكم مرة عن الأستاذ حمدي عبيد ، هل تعرفه ؟ أخو أحمد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صاحب المجلة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صاحب المكتبة العربية الهاشمية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صاحب المجلة أحمد عبيد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له مجلة ذلك مظهر العظمي أي نعم ، الشاهد هؤلاء أخوه ما شاء الله كانوا طيبين وأقربهم إلى الاتجاه السلفي هو هذا حمدي وأنا بطبيعة الحال كطالب علم كنت أتردد على مكتبتهم فصار في مودة بيننا وبينهم ، يحكي لي مرة أنهم حضروا حفلا ، وكأني حضرت مبكرا فما كنت أجلس في مكاني ووضعوني في منزلتي التي رأوها في الصف الثاني يعني في الصفوف المتقدمة قال ما كدت أجلس إلا سرت إشاعة في القاعة أنه الآن يدخل الباشا الفلاني ، فتوجهت الأنظار إلى الباب الكبير ، دخل الباشا قمنا ، لسى ما قعدنا إشاعة أخرى أنه سيدخل الآن الوزير الفلاني ، دخل قمنا ، الأمير الفلاني قمنا ، قال ما شفت حالي إلا قائم قاعد قائم قاعد ، قلنا والله ما يخلصنا من هذه المشكلة إلا أن نأخذ بالسنة يلي بحكيها لنا فلان ؛ فبرك في محلي وما بالى من الداخل إطلاقا ؛ هذا من تمام أو كمثال لما قال ذلك الشاعر عن لسان الفقيه </w:t>
      </w:r>
      <w:r>
        <w:rPr>
          <w:rFonts w:ascii="Traditional Arabic" w:hAnsi="Traditional Arabic" w:cs="Traditional Arabic"/>
          <w:color w:val="800000"/>
          <w:sz w:val="32"/>
          <w:szCs w:val="32"/>
          <w:rtl/>
        </w:rPr>
        <w:t>" لا تكلف أخاك أن يتلقاك "</w:t>
      </w:r>
      <w:r>
        <w:rPr>
          <w:rFonts w:ascii="Traditional Arabic" w:hAnsi="Traditional Arabic" w:cs="Traditional Arabic"/>
          <w:color w:val="000000"/>
          <w:sz w:val="32"/>
          <w:szCs w:val="32"/>
          <w:rtl/>
        </w:rPr>
        <w:t xml:space="preserve"> ليس هذا هو الشاهد إنما </w:t>
      </w:r>
      <w:r>
        <w:rPr>
          <w:rFonts w:ascii="Traditional Arabic" w:hAnsi="Traditional Arabic" w:cs="Traditional Arabic"/>
          <w:color w:val="800000"/>
          <w:sz w:val="32"/>
          <w:szCs w:val="32"/>
          <w:rtl/>
        </w:rPr>
        <w:t>" إن فيه تملقا وآثاما "</w:t>
      </w:r>
      <w:r>
        <w:rPr>
          <w:rFonts w:ascii="Traditional Arabic" w:hAnsi="Traditional Arabic" w:cs="Traditional Arabic"/>
          <w:color w:val="000000"/>
          <w:sz w:val="32"/>
          <w:szCs w:val="32"/>
          <w:rtl/>
        </w:rPr>
        <w:t xml:space="preserve"> فهذا من تملق العصر الحاضر ؛ باختصار إذا كان المسلم الملتزم المشرع لا يستطيع أن يطبق هذا النظام مع عامة الناس فليطبقه مع خاصتهم بل مع خاصة الخاصة ، وبذلك يمكن أن تشيع هذه العادة وتصبح تقليلا متبعا على خلاف ما هو معروف الآن ؛ أنا أعرف أنه في بعض البلاد يدخل الداخل ما أحد يقوم ولا يعتبر الداخل أن هذا إهانة له بينما في البلاد المتعارف بهذا القيام يعتبرون عدم القيام عدم احترام لهم وإذلال ، إلى آخره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الأولى ، والمسألة الأخرى وهي أبعد عن واقع الناس  ، دخل الشيخ ما بقوموا معليش هذه سنة لكن أحدهم ممن يريد أن يكرم الشيخ يقوم من مكانه ، هو صحيح ما قام له قياما خلاف السنة السابقة لا ، ما فعل شيء من ذلك ؛ لكن وقع في مخالفة أخرى وهذا الذي أردت أن أذكر به ألا وهو قوله عليه السلام : </w:t>
      </w:r>
      <w:r>
        <w:rPr>
          <w:rFonts w:ascii="Traditional Arabic" w:hAnsi="Traditional Arabic" w:cs="Traditional Arabic"/>
          <w:b/>
          <w:bCs/>
          <w:color w:val="0000FF"/>
          <w:sz w:val="32"/>
          <w:szCs w:val="32"/>
          <w:rtl/>
        </w:rPr>
        <w:t>( لا يقوم الرجل للرجل من مجلسه ولكن تفسحوا وتوسعوا )</w:t>
      </w:r>
      <w:r>
        <w:rPr>
          <w:rFonts w:ascii="Traditional Arabic" w:hAnsi="Traditional Arabic" w:cs="Traditional Arabic"/>
          <w:color w:val="000000"/>
          <w:sz w:val="32"/>
          <w:szCs w:val="32"/>
          <w:rtl/>
        </w:rPr>
        <w:t xml:space="preserve"> وهذا أسلوب في تربية نفوس أمثالنا يلي نحن محسوبين من المشايخ لأن أمثالنا بدخلوا مكان ما بجلس كالسنة حيث انتهى به المجلس ، لا </w:t>
      </w:r>
      <w:r>
        <w:rPr>
          <w:rFonts w:ascii="Traditional Arabic" w:hAnsi="Traditional Arabic" w:cs="Traditional Arabic"/>
          <w:color w:val="000000"/>
          <w:sz w:val="32"/>
          <w:szCs w:val="32"/>
          <w:rtl/>
        </w:rPr>
        <w:lastRenderedPageBreak/>
        <w:t xml:space="preserve">وإنما يريد أن يجلس في صدر المكان والناس يعرفون هذه الطبيعة من المشايخ عندهم حساسية وعندهم إكرام ؛ ولذلك من باب اكرام الشيخ يقوم له من محله ؛ لكن هو لا يدري أنه خالف الحديث السابق وهو متفق عليه بين الشيخين : </w:t>
      </w:r>
      <w:r>
        <w:rPr>
          <w:rFonts w:ascii="Traditional Arabic" w:hAnsi="Traditional Arabic" w:cs="Traditional Arabic"/>
          <w:b/>
          <w:bCs/>
          <w:color w:val="0000FF"/>
          <w:sz w:val="32"/>
          <w:szCs w:val="32"/>
          <w:rtl/>
        </w:rPr>
        <w:t>( لا يقوم الرجل للرجل من مجلسه ولكن تفسحوا وتوسعوا )</w:t>
      </w:r>
      <w:r>
        <w:rPr>
          <w:rFonts w:ascii="Traditional Arabic" w:hAnsi="Traditional Arabic" w:cs="Traditional Arabic"/>
          <w:color w:val="000000"/>
          <w:sz w:val="32"/>
          <w:szCs w:val="32"/>
          <w:rtl/>
        </w:rPr>
        <w:t>، والآية الكريمة صريحة في هذا المعنى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الموضوع هذا  فيه هذا كنت قد سألتك إياه على التليفون يلي هو قلت لك حديث العرش مطوق بحية والوحي ينزل بالسلاسل ، فقلت لي أرجع أشوف هل هو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مختصر العلو أنت قلت الحديث قاله عبد الله بن عمرو رضي الله عنه وعلقت عليه وقلت إن إسناده صحيح ، عبد الله بن عمرو ، فقلت إن إسناده صحيح ؛ فلا أعرف هل يكون هو في حكم المرفوع إلى الرسول صلى الله عليه وآله وسلم بهذا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جواب إلا الذي سمعته ، إن كان مصرحا برفعه فهو كذلك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غير مصرح برفعه</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كان غير مصرح فهو موقوف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إذا كان موقوفا فكيف النظر إلى الحديث فهل نقول إن العرش مطوق بحية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نقول وأظن أني أجبتك إذا كان الجواب لك وهو كان جوابا متكررا لغيرك ، أقوال الصحابة إذا صحت عنهم لتكون في منزلة الأحاديث المرفوعة إلى الرسول عليه السلام يجب أن تكون أولا مما لا يقال بالرأي وبالاجتهاد ، هذه النقطة بالذات هناك مجال للاختلاف بين العلماء والفقهاء في بعض ما يتفرع من هذا الشرط وهو أن يكون قول الصحابي أو الحديث الموقوف على الصحابي مما لا يقال بالرأي ، ممكن يصير فيه اختلاف مثلا إذا جاء حديث ما فيه النهي عن شيء ، هل هذا في حكم المرفوع أم لا ؟ فمن يظن أن النهي عن الشيء لا يمكن أن يكون بالاجتهاد يكون حكمه حكم المرفوع ، ومن يظن مثلي أنا أنه يمكن للصحابي ولمن جاء من بعدهم من الأئمة أن يجتهد وينهى عن شيء ويكون في اجتهاده مخطئ فيجب إذا أن يكون الحديث الموقوف على الصحابي الذي يراد أن نقول إنه في حكم المرفوع يجب أن لا يحيط به أي شك في أنه في حكم المرفوع ، ومتى يكون ذلك ؟ حين لا مجال أن يقال بمجرد الرأي والاجتهاد ، هذا الشرط الأول ، والشرط الثاني أو قبل ما أقول الشرط الثاني ، الشرط الأول يعود في الحقيقة إلى أمر غيبي وهو من معانيه التحريم والتحليل ؛ لكن هذا الأمر الغيبي ينقسم قسمين ، قسم يتعلق بالشريعة الإسلامية وقسم يتعلق بما قبل الشريعة من الشرائع المنسوخة ؛ فلكي يكون الحديث الموقوف في حكم المرفوع ينبغي أن يكون متعلقا بالشريعة الإسلامية وليس متعلقا بما قبلها ؛ لماذا ؟ هنا بيت القصيد لأنه يمكن أن يكون من الإسرائيليات والتاريخ الذي يتعلق بما قبل الرسول عليه السلام بأوسع معناه ، من بدء الخلق ، إلى ما قبل </w:t>
      </w:r>
      <w:r>
        <w:rPr>
          <w:rFonts w:ascii="Traditional Arabic" w:hAnsi="Traditional Arabic" w:cs="Traditional Arabic"/>
          <w:color w:val="000000"/>
          <w:sz w:val="32"/>
          <w:szCs w:val="32"/>
          <w:rtl/>
        </w:rPr>
        <w:lastRenderedPageBreak/>
        <w:t xml:space="preserve">الرسول عليه السلام وبعثته هو من هذا القبيل ؛ فإذا جاءنا حديث يتحدث عما في السموات من عجائب مخلوقات وهو لا يمكن أن يقال جزما بالرأي والاجتهاد فيتبادر للذهن إذا هذا في حكم المرفوع ؛ لكن لا ، ممكن أن يكون هذا من الإسرائيليات التي تلقاها هذا الصحابي من بعض الذين أسلموا من اليهود والنصارى ؛ ولذلك فينبغي أن يكون في الحديث الموقوف والذي يراد أن نجعله في حكم المرفوع ما يوحي بأنه ليس له علاقة بالشرائع السابقة ؛ فهذا الحديث عن عبد الله بن عمرو ممكن أن يكون من الأمور الإسرائيلية التي تتحدث عما في السماء من عجائب ومن خلق الملائكة ؛ لكن المثال التالي الآن عكس ذلك تماما ، يشعر الإنسان فورا أن هذا لا يمكن أن يكون من الإسرائيليات فهو إذا موقوف في حكم المرفوع ولا مناص ؛ ما هو ؟ الحديث المعروف والمروي عن ابن عباس بالسند الصحيح قال رضي الله عنه : </w:t>
      </w:r>
      <w:r>
        <w:rPr>
          <w:rFonts w:ascii="Traditional Arabic" w:hAnsi="Traditional Arabic" w:cs="Traditional Arabic"/>
          <w:color w:val="800000"/>
          <w:sz w:val="32"/>
          <w:szCs w:val="32"/>
          <w:rtl/>
        </w:rPr>
        <w:t>" نزل القرآن إلى بيت العزة في السماء الدنيا جملة واحدة ثم نزل أنجما حسب الحوادث "</w:t>
      </w:r>
      <w:r>
        <w:rPr>
          <w:rFonts w:ascii="Traditional Arabic" w:hAnsi="Traditional Arabic" w:cs="Traditional Arabic"/>
          <w:color w:val="000000"/>
          <w:sz w:val="32"/>
          <w:szCs w:val="32"/>
          <w:rtl/>
        </w:rPr>
        <w:t xml:space="preserve"> فهو إذا يتحدث عن القرآن وليس عن التوراة والإنجيل ؛ فلو كان حديثه هذا الموقوع عن التوراة والإنجيل ورد الاحتمال السابق فيقال لا نستطيع أن نقول هو في حكم المرفوع لكن مادام يتعلق بالقرآن وأحكام القرآن وكل ما يتعلق به لا يمكن أن يتحدث عنه بشيء غيبي إلا ويكون الراوي قد تلقاه من الرسول عليه السلام ؛ لأن كون القرآن نزل جملة هذا غيب من أين يعرف ابن عباس ؟ تلقاه من بعض الإسرائيليات ؟ هذا مستحيل ؛ ونزل إلى بيت العزة في السماء الدنيا تفصيل دقيق العقل البشري لا يمكن أن يصل إليه ؛ لذلك هذا الحديث يتعامل العلماء معه كما لو كان قد صرح ابن عباس فيه برفعه إلى النبي صلى الله عليه وآله وسلم ، باختصار أن الأحاديث الموقوفة ليس من السهل أبدا أن يحكم عليها بحكم المرفوع إلا بدراسة دقيقة ودقيقة جدا ، وذلك لا يستطيعه إلا كبار أهل العلم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جزاك الله خيرا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بارك الله فيك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أبو مالك : هذه فائدة جديدة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أبو مالك : عضوا عليها بالنواجذ والأضراس والثنايا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بالنسبة للصحابة والسلف الصالح كان عندهم الورع الشديد في أن يقولوا شيئا في أمور تتعلق بصفات الله عزوجل أو بالعرش أو بغيره ؛ فبالنسبة لعبد الله بن عمرو هو من كبار الصحابة هل من الممكن أنه أخذ عن الإسرائيليات في هذا القول يما يتعلق بالعرش أو بغيره من صفات الله عزوجل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أشد أكثر الناس ، أكثر الأصحاب أخذا عن أهل الكتاب هو عبد الله بن عمرو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ومن أجل ذلك ممكن تعدها.</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أكثرهم أخذا أي نعم هو عبد الله بن عمرو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ثاني عدة مرات قد سألتك أنه بالنسبة لله عزوجل الأحاديث تشير بأن كلتا يدي ربي يمين ، الأحاديث  تشير كلها أنه قبض قبضة بيمينه أو باليد الأخرى أو ضرب بكتف آدم بيمينه ثم ضرب بكتفه الأخرى ؛ وذكرت لي أن هناك أحاديث توضح أن لله يدا شمالا أو يسرى ، وما ذكرت الحديث ؛ فهل الحديث وارد بذكر اليد اليمنى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قلت عبارة لعلي أنا ما فهمتها ، قلت إن كل الأحاديث تقول ماذا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أغلب الأحاديث</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أغلب الأحاديث تقول ماذا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ما توضح صورة أنه لفظ اليد اليسرى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أغلب الأحاديث تذكر أن لله يدا هي يمنى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تذكر اليد اليسرى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الأحاديث الأكثر كما تقول الوصف باليمنى ماذا يعني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اليمنى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يعني يقابلها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بالنسبة لله هل نقف عند الشيء أو نقول يسرى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نقول لأنه أنا الآن أبدأ بالجواب بهذه الطريقة إن كلمة اليمنى فيها تنبيه أنه في هناك يسرى ، وهذا طبعا لا نقوله ونقف عنده لأن هذا قول بالرأي ولا يجوز أن نقول مثل هذا الرأي فيما يتعلق بغيب الغيوب وهو الله وصفاته ؛ لكن أنا أقول كأني سمعتك آنفا أيضا أشرت إلى حديث وهو حديث القبض </w:t>
      </w:r>
      <w:r>
        <w:rPr>
          <w:rFonts w:ascii="Traditional Arabic" w:hAnsi="Traditional Arabic" w:cs="Traditional Arabic"/>
          <w:b/>
          <w:bCs/>
          <w:color w:val="0000FF"/>
          <w:sz w:val="32"/>
          <w:szCs w:val="32"/>
          <w:rtl/>
        </w:rPr>
        <w:t>( قبض قبضة بيمينه )</w:t>
      </w:r>
      <w:r>
        <w:rPr>
          <w:rFonts w:ascii="Traditional Arabic" w:hAnsi="Traditional Arabic" w:cs="Traditional Arabic"/>
          <w:color w:val="000000"/>
          <w:sz w:val="32"/>
          <w:szCs w:val="32"/>
          <w:rtl/>
        </w:rPr>
        <w:t xml:space="preserve"> أم أنا واهم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ذكرت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أيش هو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قبض قبضة في الجنة ولا أبالي ، وضرب بكتفه اليسرى وقال في النار ولا أبالي ، وقبض بالأخرى بكتفه الأيسر وقال في النار ولا أبالي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الأخرى ما هي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هي المسألة ، أنت ذكرت لي شيخنا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جاييك في البيان ، الحديث المخرج في الأحاديث الصحيحة </w:t>
      </w:r>
      <w:r>
        <w:rPr>
          <w:rFonts w:ascii="Traditional Arabic" w:hAnsi="Traditional Arabic" w:cs="Traditional Arabic"/>
          <w:b/>
          <w:bCs/>
          <w:color w:val="0000FF"/>
          <w:sz w:val="32"/>
          <w:szCs w:val="32"/>
          <w:rtl/>
        </w:rPr>
        <w:t>( قبض قبضة بيمينه فقال هؤلاء إلى الجنة ولا أبالي وقبض قبضة بشماله فقال هؤلاء إلى النار ولا أبالي )</w:t>
      </w:r>
      <w:r>
        <w:rPr>
          <w:rFonts w:ascii="Traditional Arabic" w:hAnsi="Traditional Arabic" w:cs="Traditional Arabic"/>
          <w:color w:val="000000"/>
          <w:sz w:val="32"/>
          <w:szCs w:val="32"/>
          <w:rtl/>
        </w:rPr>
        <w:t xml:space="preserve"> وبعدين في حديث يذكر اليمين واليسار ، الآن أنا غير متذكر لفظ الحديث ؛ ثم يعقب على ذلك  بقوله عليه السلام : </w:t>
      </w:r>
      <w:r>
        <w:rPr>
          <w:rFonts w:ascii="Traditional Arabic" w:hAnsi="Traditional Arabic" w:cs="Traditional Arabic"/>
          <w:b/>
          <w:bCs/>
          <w:color w:val="0000FF"/>
          <w:sz w:val="32"/>
          <w:szCs w:val="32"/>
          <w:rtl/>
        </w:rPr>
        <w:t>( وكلتا يدي ربي يمين )</w:t>
      </w:r>
      <w:r>
        <w:rPr>
          <w:rFonts w:ascii="Traditional Arabic" w:hAnsi="Traditional Arabic" w:cs="Traditional Arabic"/>
          <w:color w:val="000000"/>
          <w:sz w:val="32"/>
          <w:szCs w:val="32"/>
          <w:rtl/>
        </w:rPr>
        <w:t xml:space="preserve"> إذا فهذا  أيضا يشير إلى حديث القبضتين فيه يمنى و فيه يسرى وقوله عليه السلام </w:t>
      </w:r>
      <w:r>
        <w:rPr>
          <w:rFonts w:ascii="Traditional Arabic" w:hAnsi="Traditional Arabic" w:cs="Traditional Arabic"/>
          <w:b/>
          <w:bCs/>
          <w:color w:val="0000FF"/>
          <w:sz w:val="32"/>
          <w:szCs w:val="32"/>
          <w:rtl/>
        </w:rPr>
        <w:t>( وكلتا يدي  ربي يمين )</w:t>
      </w:r>
      <w:r>
        <w:rPr>
          <w:rFonts w:ascii="Traditional Arabic" w:hAnsi="Traditional Arabic" w:cs="Traditional Arabic"/>
          <w:color w:val="000000"/>
          <w:sz w:val="32"/>
          <w:szCs w:val="32"/>
          <w:rtl/>
        </w:rPr>
        <w:t xml:space="preserve"> هو كالتفصيل فيما يتعلق بهذه الصفة الإلهية بقوله تعالى :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فربنا له يدان مبسوطتان كما هو صريح القرآن وكما جاء في السنة يمين وشمال ؛ ولكن تميز ربنا عزوجل بهذا الوصف النبوي الذي يمكن أن نقول إنه اقتباس من النص القرآني حين قال </w:t>
      </w:r>
      <w:r>
        <w:rPr>
          <w:rFonts w:ascii="Traditional Arabic" w:hAnsi="Traditional Arabic" w:cs="Traditional Arabic"/>
          <w:b/>
          <w:bCs/>
          <w:color w:val="0000FF"/>
          <w:sz w:val="32"/>
          <w:szCs w:val="32"/>
          <w:rtl/>
        </w:rPr>
        <w:t>( وكلتا يدي ربي يمين )</w:t>
      </w:r>
      <w:r>
        <w:rPr>
          <w:rFonts w:ascii="Traditional Arabic" w:hAnsi="Traditional Arabic" w:cs="Traditional Arabic"/>
          <w:color w:val="000000"/>
          <w:sz w:val="32"/>
          <w:szCs w:val="32"/>
          <w:rtl/>
        </w:rPr>
        <w:t xml:space="preserve"> فهو ليس كمثله شيء إذا ؛ لأن البشر صحيح شمال ويمين لكن لا يوصف بما وصف نبينا ربنا تبارك وتعالى بقوله : </w:t>
      </w:r>
      <w:r>
        <w:rPr>
          <w:rFonts w:ascii="Traditional Arabic" w:hAnsi="Traditional Arabic" w:cs="Traditional Arabic"/>
          <w:b/>
          <w:bCs/>
          <w:color w:val="0000FF"/>
          <w:sz w:val="32"/>
          <w:szCs w:val="32"/>
          <w:rtl/>
        </w:rPr>
        <w:t>( وكلتا يدي ربي يمين )</w:t>
      </w:r>
      <w:r>
        <w:rPr>
          <w:rFonts w:ascii="Traditional Arabic" w:hAnsi="Traditional Arabic" w:cs="Traditional Arabic"/>
          <w:color w:val="000000"/>
          <w:sz w:val="32"/>
          <w:szCs w:val="32"/>
          <w:rtl/>
        </w:rPr>
        <w:t xml:space="preserve"> ولذلك فقد ضل ضلالا بعيدا أحد الوعاظ المشهورين في مصر حينما أراد أن يمدح النبي صلى الله عليه وآله وسلم فخاطبه بقوله </w:t>
      </w:r>
      <w:r>
        <w:rPr>
          <w:rFonts w:ascii="Traditional Arabic" w:hAnsi="Traditional Arabic" w:cs="Traditional Arabic"/>
          <w:color w:val="800000"/>
          <w:sz w:val="32"/>
          <w:szCs w:val="32"/>
          <w:rtl/>
        </w:rPr>
        <w:t>" وكلتا يديك يا رسول الله يمين "</w:t>
      </w:r>
      <w:r>
        <w:rPr>
          <w:rFonts w:ascii="Traditional Arabic" w:hAnsi="Traditional Arabic" w:cs="Traditional Arabic"/>
          <w:color w:val="000000"/>
          <w:sz w:val="32"/>
          <w:szCs w:val="32"/>
          <w:rtl/>
        </w:rPr>
        <w:t xml:space="preserve"> وهذا هو الذي نهى عنه الرسول عليه السلام حين قال : </w:t>
      </w:r>
      <w:r>
        <w:rPr>
          <w:rFonts w:ascii="Traditional Arabic" w:hAnsi="Traditional Arabic" w:cs="Traditional Arabic"/>
          <w:b/>
          <w:bCs/>
          <w:color w:val="0000FF"/>
          <w:sz w:val="32"/>
          <w:szCs w:val="32"/>
          <w:rtl/>
        </w:rPr>
        <w:t>( لا تطروني كما أطرت النصارى عيسى بن مريم إنما أنا عبد فقولوا عبد الله ورسوله )</w:t>
      </w:r>
      <w:r>
        <w:rPr>
          <w:rFonts w:ascii="Traditional Arabic" w:hAnsi="Traditional Arabic" w:cs="Traditional Arabic"/>
          <w:color w:val="000000"/>
          <w:sz w:val="32"/>
          <w:szCs w:val="32"/>
          <w:rtl/>
        </w:rPr>
        <w:t xml:space="preserve"> وقوله عليه السلام : </w:t>
      </w:r>
      <w:r>
        <w:rPr>
          <w:rFonts w:ascii="Traditional Arabic" w:hAnsi="Traditional Arabic" w:cs="Traditional Arabic"/>
          <w:b/>
          <w:bCs/>
          <w:color w:val="0000FF"/>
          <w:sz w:val="32"/>
          <w:szCs w:val="32"/>
          <w:rtl/>
        </w:rPr>
        <w:t>( إياكم والغلو في الدين فإنما أهلك الذين من قبلكم غلوهم في دينهم )</w:t>
      </w:r>
      <w:r>
        <w:rPr>
          <w:rFonts w:ascii="Traditional Arabic" w:hAnsi="Traditional Arabic" w:cs="Traditional Arabic"/>
          <w:color w:val="000000"/>
          <w:sz w:val="32"/>
          <w:szCs w:val="32"/>
          <w:rtl/>
        </w:rPr>
        <w:t xml:space="preserve"> فهذا الرجل يظن أن المبالغة في مدح الرسول عليه السلام مما يقربه إلى الله زلفى ، والأمر ليس كذلك أبدا وبخاصة حينما أخذ هذه الصفة وأطلقها على رسول الله صلى الله عليه وآله وسلم ورسول الله خص بها ربه فقال : </w:t>
      </w:r>
      <w:r>
        <w:rPr>
          <w:rFonts w:ascii="Traditional Arabic" w:hAnsi="Traditional Arabic" w:cs="Traditional Arabic"/>
          <w:b/>
          <w:bCs/>
          <w:color w:val="0000FF"/>
          <w:sz w:val="32"/>
          <w:szCs w:val="32"/>
          <w:rtl/>
        </w:rPr>
        <w:t>( وكلتا يدي ربي يمين )</w:t>
      </w:r>
      <w:r>
        <w:rPr>
          <w:rFonts w:ascii="Traditional Arabic" w:hAnsi="Traditional Arabic" w:cs="Traditional Arabic"/>
          <w:color w:val="000000"/>
          <w:sz w:val="32"/>
          <w:szCs w:val="32"/>
          <w:rtl/>
        </w:rPr>
        <w:t xml:space="preserve"> فإذا له صفة اليمين والشمال وفوق ذلك وكلتا يدي ربي يمين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إن شاء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نعود لقضية القيام والجلوس يا شيخ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أحسنت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 البلد الذي نعيش فيه المجتمع يعني ، في عرف بين الناس أن القيام من الصغير إلى الكبير كما تفضلت أنه ممكن أنه نحن يمكن أن نتلاشى بعض هذه العادات مع الناس المتعلمين المطبقين للسنة ؛ لكن فما بال أدب الإنسان مع والده الشيخ الكبير يعني كيف يتصرف في هذا الكلام وخاصة إذا كان يجلس على الأرض ودخل والده عليه فكيف يتصرف معه ؟ هذا سؤال واحد ، السؤال الثاني أليس هذا </w:t>
      </w:r>
      <w:r>
        <w:rPr>
          <w:rFonts w:ascii="Traditional Arabic" w:hAnsi="Traditional Arabic" w:cs="Traditional Arabic"/>
          <w:color w:val="000000"/>
          <w:sz w:val="32"/>
          <w:szCs w:val="32"/>
          <w:rtl/>
        </w:rPr>
        <w:lastRenderedPageBreak/>
        <w:t xml:space="preserve">يكون عرفا بين الناس وهو ما ينطبق عليه بسورة الأعراف حيث يقول الله سبحانه وتعالى أعوذ بالله من الشيطان الرجيم : </w:t>
      </w:r>
      <w:r>
        <w:rPr>
          <w:rFonts w:ascii="Traditional Arabic" w:hAnsi="Traditional Arabic" w:cs="Traditional Arabic"/>
          <w:b/>
          <w:bCs/>
          <w:color w:val="FF0000"/>
          <w:sz w:val="32"/>
          <w:szCs w:val="32"/>
          <w:rtl/>
        </w:rPr>
        <w:t>(( خذ العفو وأمر بالعرف وأعرض عن الجاهلين ))</w:t>
      </w:r>
      <w:r>
        <w:rPr>
          <w:rFonts w:ascii="Traditional Arabic" w:hAnsi="Traditional Arabic" w:cs="Traditional Arabic"/>
          <w:color w:val="000000"/>
          <w:sz w:val="32"/>
          <w:szCs w:val="32"/>
          <w:rtl/>
        </w:rPr>
        <w:t xml:space="preserve"> ؟ وجزاك الله خيرا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أما كيف يتصرف مع الذين لا يعرفون هذه السنة وكيف يتصرف مع والده حينما يدخل على ابنه وهو جالس ، هذه بلاشك أمور لا يمكن الجواب عنها جوابا تفصيليا عاما وإنما الجواب عنه كما سبق مني سالفا وهو أن المسلم يتعامل بهذه السنة مع الناس الذين يعرفونها ، وعلى ضوء هذا ينبغي أن يتعامل مع من سميت ؛ لكن لاشك أن هناك أحوال وظروف تختلف تماما ، لنأخذ مثلا الوالد ، فرب والد مع ابن له كالملك مع فرد من أفراد رعيته ، مستكبر متعجرف ككثير من الآباء الذين يعني يبلغنا أخبارهم اليوم ، لا يعرفون حراما ولا حلالا بينما نجد أبناءهم نشأوا على طاعة الله ؛ وبعضهم راهق أو جاوز ، يريد أن يصلي الصلوات الخمس في المسجد فيمنعه أبوه ويحول بينه وبين طاعته لربه عزوجل ؛ فماذا يفعل الولد مع مثل هذا الوالد ؟ لا سبيل إلى اصلاح هذا الوالد وقد أكل الدهر عليه وشرب ؛ لكن والد آخر ليس كهذا ، والد آخر يشعر بنعمة الله عليه أن رزقه غلاما صالحا وأنه يسعى في طلب العلم سعيا حثيثا فهو يتعلم من ابنه ويعترف ويقول والله نحن قبل الزمان هذا ما كنا نعرف سنة وبدعة وواجب وفرض إلى آخره ، كنا نعيش كما كانت تعيش البهائم ، هذا من السهل جدا أن يتفاهم الولد معه بحيث أنه يفهمه أنه أنا تعظيمي لك هو اتباعي لأوامرك وإطاعتي لك ، هذا هو تعظيم لك وليس أن أقوم نفاقا وإلى آخره ؛ هذا يمكن أن يتفاهم معه ؛ أما النوع الأول بدك تقوم غصبا عنك وإلا طردت من داره ، وهذا واقع كثيرا مع الشباب الذين لا يحسنون مسايسة الآباء الذين عاشوا في الجاهلية ؛ فسوف يضطر إلى أن يخرج خارج الدار وهو لا يستطيع يا أن يعدل شيء من حماسه لأنه كل شيء له حد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والله الأحسن العدل يا شيخ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وشو بقي من سؤالك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وأمر بالعرف وأعرض عن الجاهلين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قبل هذا من الخطأ الشائع ما أدري إذا كان سبق أن ذكرنا به أنه لا يجوز للمسلم أن يقول قال الله تعالى أعوذ بالله من الشيطان الرجيم </w:t>
      </w:r>
      <w:r>
        <w:rPr>
          <w:rFonts w:ascii="Traditional Arabic" w:hAnsi="Traditional Arabic" w:cs="Traditional Arabic"/>
          <w:b/>
          <w:bCs/>
          <w:color w:val="FF0000"/>
          <w:sz w:val="32"/>
          <w:szCs w:val="32"/>
          <w:rtl/>
        </w:rPr>
        <w:t>(( وأمر بالعرف وأعرض عن الجاهلين ))</w:t>
      </w:r>
      <w:r>
        <w:rPr>
          <w:rFonts w:ascii="Traditional Arabic" w:hAnsi="Traditional Arabic" w:cs="Traditional Arabic"/>
          <w:color w:val="000000"/>
          <w:sz w:val="32"/>
          <w:szCs w:val="32"/>
          <w:rtl/>
        </w:rPr>
        <w:t xml:space="preserve"> لأن الله ما قال هكذا ، وأنت عارف تماما لأنك كما علمت أنك تدرس يمك اللغة العربية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الرياضيات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الرياضيات نعم ؛ على كل حال يفهم اللغة العربية فلما بتقول قال الله تعالى أعوذ ، فأعوذ مقول القول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أيضا هذا خطأ لماذا ؟ لأن الله ما قال بعد أعوذ بالله كذا وكذا ، أيضا خطأ فانتبه وإنما إذا أراد المسلم المحاضر أو المذاكر أو الواعظ  أو أو إلى آخره أن يستدل بآية رأسا يفعل كما يفعل رسول الله ، وهذا </w:t>
      </w:r>
      <w:r>
        <w:rPr>
          <w:rFonts w:ascii="Traditional Arabic" w:hAnsi="Traditional Arabic" w:cs="Traditional Arabic"/>
          <w:color w:val="000000"/>
          <w:sz w:val="32"/>
          <w:szCs w:val="32"/>
          <w:rtl/>
        </w:rPr>
        <w:lastRenderedPageBreak/>
        <w:t xml:space="preserve">معناه أيش ؟ </w:t>
      </w:r>
      <w:r>
        <w:rPr>
          <w:rFonts w:ascii="Traditional Arabic" w:hAnsi="Traditional Arabic" w:cs="Traditional Arabic"/>
          <w:b/>
          <w:bCs/>
          <w:color w:val="0000FF"/>
          <w:sz w:val="32"/>
          <w:szCs w:val="32"/>
          <w:rtl/>
        </w:rPr>
        <w:t>( تركتم على بيضاء نقية ليلها كنهارها لا يضل عنها إلا هالك )</w:t>
      </w:r>
      <w:r>
        <w:rPr>
          <w:rFonts w:ascii="Traditional Arabic" w:hAnsi="Traditional Arabic" w:cs="Traditional Arabic"/>
          <w:color w:val="000000"/>
          <w:sz w:val="32"/>
          <w:szCs w:val="32"/>
          <w:rtl/>
        </w:rPr>
        <w:t xml:space="preserve"> ، كل الأحاديث التي يذكر فيها أن الرسول عليه السلام نزع بآية أو استشهد بها ليس بين يديها قال الله تعالى أعوذ بالله من الشيطان الرجيم ، وليس بين يديها قال الله بعد أعوذ بالله من الشيطان الرجيم ، هذا أولا من جهل الناس بعض الناس ، ثم من غفلة الآخرين يلي لسان حالهم يقول هات يدك وامش ؛ إلى أين ماشي ؟ مش داري ؛ فهذا خطأ ؛ إذا وأمر بالعرف قال الله : </w:t>
      </w:r>
      <w:r>
        <w:rPr>
          <w:rFonts w:ascii="Traditional Arabic" w:hAnsi="Traditional Arabic" w:cs="Traditional Arabic"/>
          <w:b/>
          <w:bCs/>
          <w:color w:val="FF0000"/>
          <w:sz w:val="32"/>
          <w:szCs w:val="32"/>
          <w:rtl/>
        </w:rPr>
        <w:t>(( وأمر بالعرف وأعرض عن الجاهلين ))</w:t>
      </w:r>
      <w:r>
        <w:rPr>
          <w:rFonts w:ascii="Traditional Arabic" w:hAnsi="Traditional Arabic" w:cs="Traditional Arabic"/>
          <w:color w:val="000000"/>
          <w:sz w:val="32"/>
          <w:szCs w:val="32"/>
          <w:rtl/>
        </w:rPr>
        <w:t xml:space="preserve"> العرف باتفاق العلماء لا يقصد به أبدا العرف المخالف للسنة ، أظن هذا ما يحتاج إلى بحث يعني آه ؛ الشيء الثاني العرف ليس له علاقة بالتحليل والتحريم ، له علاقة بألفاظ الناس الذين يتلفظون بلفظ عربي قد يكون له دلالة على معنى واسع في الأصل ؛ لكنه يستعمل في بعض البلاد على معنى ضيق ، إذا كان عرف تلك البلاد أنه يعنى بذاك اللفظ الذي أصل معناه واسع يقصد به معنى ضيق فتفسر كلمات الناس حينما يتكلمون بأمثال هذه الكلمات بهذا العرف السائد مثلا إذا نذر مسلم نذرا أن لا يأكل لحما ترى إذا أكل سمكا هل حنث في يمينه وترتب عليه كفارة اليمين أم لا ؟ </w:t>
      </w:r>
      <w:r>
        <w:rPr>
          <w:rFonts w:ascii="Traditional Arabic" w:hAnsi="Traditional Arabic" w:cs="Traditional Arabic"/>
          <w:b/>
          <w:bCs/>
          <w:color w:val="FF0000"/>
          <w:sz w:val="32"/>
          <w:szCs w:val="32"/>
          <w:rtl/>
        </w:rPr>
        <w:t>(( وأمر بالعرف ))</w:t>
      </w:r>
      <w:r>
        <w:rPr>
          <w:rFonts w:ascii="Traditional Arabic" w:hAnsi="Traditional Arabic" w:cs="Traditional Arabic"/>
          <w:color w:val="000000"/>
          <w:sz w:val="32"/>
          <w:szCs w:val="32"/>
          <w:rtl/>
        </w:rPr>
        <w:t xml:space="preserve"> شو العرف في البلد يلي ينطق فيها عن كلمة اللحم ، إن كان العرف هو يشمل السمك وهو مذكور في القرآن الكريم  تستخرجون منه لحما طريا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فتأكلون منه لحما طريا ))</w:t>
      </w:r>
      <w:r>
        <w:rPr>
          <w:rFonts w:ascii="Traditional Arabic" w:hAnsi="Traditional Arabic" w:cs="Traditional Arabic"/>
          <w:color w:val="000000"/>
          <w:sz w:val="32"/>
          <w:szCs w:val="32"/>
          <w:rtl/>
        </w:rPr>
        <w:t xml:space="preserve"> بنص القرآن ، أطلق للفظة اللحم على ماذا ؟ على السمك ؛ لكن إذا كان عرف لغة البلد بلد ما إذا قال اللحم إنما يتبادر إلى الذهن غير لحم السمك فحلف هو والله ما بيزور فلان ما أدخل بيته وكذا وكذا ما آكل اللحم عنده ، وإذا الرجل عامل سمكا فأكل فهل حنث أم لا ؟ هنا يؤمر بالعرف ولا يكلف أن يكفر لأن البلد ما يعرف اللحم إلا على السمك وعلى العكس من ذلك إذا كنت في بلاد ساحلية ولا يعرفون هناك الضأن إطلاقا  ما يعرفون اللحم إلا أنه إيش لحم السمك ؛ فهو حلف أنه ما يأكل اللحم ، فإذا أكل لحم ضأن هل حنث ؟ ما حنث لأن اللحم في عرفهم لا يدخل فيه إلا لحم السمك وهكذا ؛ فإذا ليس المقصود بالآية تغيير أحكام الشرعية يا أخي وإنما حل مشاكل الناس إذا ما تكلموا بكلام أو تعاطوا بعض الأعمال ، وهذه الأعمال ليس لها حكم في الشرع يخالف ما هو نطق به ؛ ولكن هناك عرف خاص بتوسيع المعنى أو بتضييقه ؛ فإذا الاستدلال بهذه الآية فيما نحن كنا في صدده لا يجوز بوجه من الوجوه إطلاقا لأن هذا العرف  سميناه يعني بالعادة والتقاليد الماشية بين الناس بنقول نعم وليس هذا هو المقصود لكن هذا مشروط فيه أن لا يخالف السنة لاسيما وقد عرفت من بياني السابق بأن هذه السنة هجرها يترتب من وراءها مفاسد كثيرة ، مفاسد أخلاقية وما قصة يعني ذلك المعلم الذي كان يضرب التلميذ لعدم قيامه عنك ببعيد ؛ وأظن بهذا يتم الجواب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أنا راجعت كلمة العرف لا تعني العرب الشائع بين الناس وإنما العرف المعروف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عند الشرع يعني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أنه قام لفلان شيء وقام إلى فلان شيء بمناسبة أيش ؟ </w:t>
      </w:r>
      <w:r>
        <w:rPr>
          <w:rFonts w:ascii="Traditional Arabic" w:hAnsi="Traditional Arabic" w:cs="Traditional Arabic"/>
          <w:b/>
          <w:bCs/>
          <w:color w:val="0000FF"/>
          <w:sz w:val="32"/>
          <w:szCs w:val="32"/>
          <w:rtl/>
        </w:rPr>
        <w:t>( قوموا لسيدكم )</w:t>
      </w:r>
      <w:r>
        <w:rPr>
          <w:rFonts w:ascii="Traditional Arabic" w:hAnsi="Traditional Arabic" w:cs="Traditional Arabic"/>
          <w:color w:val="000000"/>
          <w:sz w:val="32"/>
          <w:szCs w:val="32"/>
          <w:rtl/>
        </w:rPr>
        <w:t xml:space="preserve"> هم يفهمونها بأنه قيام تعظيم ، وحرفوا الحديث يلي قوموا إلى سيدكم . تذكرتها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w:t>
      </w:r>
      <w:r>
        <w:rPr>
          <w:rFonts w:ascii="Traditional Arabic" w:hAnsi="Traditional Arabic" w:cs="Traditional Arabic"/>
          <w:b/>
          <w:bCs/>
          <w:color w:val="0000FF"/>
          <w:sz w:val="32"/>
          <w:szCs w:val="32"/>
          <w:rtl/>
        </w:rPr>
        <w:t>( العمرة إلى العمرة كفارة لما بينهما )</w:t>
      </w:r>
      <w:r>
        <w:rPr>
          <w:rFonts w:ascii="Traditional Arabic" w:hAnsi="Traditional Arabic" w:cs="Traditional Arabic"/>
          <w:color w:val="000000"/>
          <w:sz w:val="32"/>
          <w:szCs w:val="32"/>
          <w:rtl/>
        </w:rPr>
        <w:t xml:space="preserve"> في هناك ما يدل على أن الكبائر داخلها ضمن هذا أو خارجها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بالعكس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يدل على أن المقصود الصغائر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مرة واحد طرح موضوع انشاء مصنع اسمه مصنع مركزات أعلاف ، هذا مادة الخام تبعها هي عبارة عن جيف ودم يقوم بوضعها بأفران ومن ثم طحنها ، فهو يقول إن هذه المادة تستورد من أوروبا وتدخل في أعلاف الدواجن ؛ فهو تكلم بها كمشروع تجاري لكن الواحد لما شاف أنها تتعلق بالشريعة الإسلامية</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نفس الشي صناعة الصابون بدخلوا مواد دهنية هي عبارة نخاع من الأبقار الميت عظام البقر هي تتحول لا تبقى على طبيعتها فهل تحولها يجيز استعمالها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كان جرى الحديث به مع الوالد ، ألم تسمعه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كان يرى أنه لا يجوز ؛ فبعدين ذكرت له أن المسألة تحتاج إلى دراسة ، إن كانت الشحوم المحرمة هذه بهذا الخلط تحتفظ بعينتها فهي محرمة وإن تحولت فتطهر بالتحول ، قال لي أنا أريد أن أسأل مدير الجمارك تبع العقبة فسأله فقال له إنها تتحول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العمرة إلى العمرة كفارة لما بينهما ، هل هناك ما يدل على أن الكبائر داخلة ضمن هذا أو خارجه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سألت السؤال بالعكس ، هل هناك ما يدل على أن المقصود بالصغائر هكذا ظننت أنك سوف تسأل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إنه إنشاء مصنع مركزات أعلاف فمبدأ المصنع أو مركزات الأعلاف هي عبارة عن دم وجيف يقوم بوضعها بأفران ومعالجتها وطحنها وخلطها مع خامات علفية أخرى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السؤال ناحيتيان : ناحية تتعلق بالذين سيأكلون هذه الدواجن المغذاة بهذا النوع من الغذاء ؛ والناحية الأخرى تتعلق بهذا التاجر المغذي لهذه الدواجن بهذا الغذاء ؛ أما الناحية الأولى فلا شيء في أن يأكل المسلم دجاجا غذي بعلف نجس أو محرم ، وذلك لما هو معلوم عندنا في السنة أن الدجاج في عهد النبي صلى الله عليه وآله وسلم كان داشرا مخلا في العراء ونعلم بالإضافة إلى ذلك أن العرب كانت كنفهم </w:t>
      </w:r>
      <w:r>
        <w:rPr>
          <w:rFonts w:ascii="Traditional Arabic" w:hAnsi="Traditional Arabic" w:cs="Traditional Arabic"/>
          <w:color w:val="000000"/>
          <w:sz w:val="32"/>
          <w:szCs w:val="32"/>
          <w:rtl/>
        </w:rPr>
        <w:lastRenderedPageBreak/>
        <w:t>غير منظمة وغير محصورة بل قد كانت كنفهم في أول الأمر خارج الدور ؛ ولذلك جاء في لغتهم استعمال أن فلانا خرج إلى الغائط والغائط هو المكان المنخفض ؛ لأنهم كانوا يقصدونه لقضاء حاجتهم فيه كي لا تبدوا عوراتهم فسمي بعد ذلك ما يخرج من الإنسان من النجاسة باسم المكان ألا وهو الغائط ؛ هذه كانت حياتهم من قبل فكان الدجاج بالتالي فلتانا مخلا داشرا يأكل مما هب ودب مع ذلك كانوا يأكلون هذا الدجاج ، وقد جاء في صحيح البخاري أن رجلا كان عند أبي موسى الأشعري لما وضع الطعام فيه دجاج فلم يتقدم ذلك الرجل وقال إنه منتن ، قال أبو موسى لقد رأيت رسول الله صلى الله عليه وآله وسلم يأكله ؛ نستفيد من هذا النص شيئين اثنين : الشيء الأول أن أبا موسى أقر الرجل على قوله إنه منتن ؛ والشيء الثاني أن الرسول أكل هذا المنتن ، والسر في ذلك أن النجاسة التي تؤكل عادة من بعض الحيوانات تتحول في المعدة إلى شيء آخر وربما لا يتحول لكن الشارع الحكيم الرؤوف الرحيم لرفع الحرج عن المسلمين أباح لهم مثل هذا الحوين الدجاج ، أقول الحوين لكي نشير أنه لم يبح لهم أكل الحيوانات من الشياه والأبقار والإبل التي كانت تأكل الجلة وهي داشرة فلتانة إلا بعد أن تمسك وتحبس أياما على الطعام النقي الطاهر حتى يتحول لحمها إلى لحم طيب ؛ فإن افترضنا بأن الدجاج مع أكله للقاذورات وللنجاسات لا يتحول أو تتحول هذه النجاسة إلى شيء آخر ؛ فقد رخص الشارع في أكل هذا الحوين دون حبس كما هو الشأن في الحيوانات الأخرى ؛ على ذلك نقول نحن إذا أراد رجل أن يصنع علفا للدجاج مركبا من بعض المحرمات أو النجاسات ويقدمها غذاء للدواجن من جنس الدجاج فله ذلك ولا مانع من ذلك ، اللهم إلا إذا كان ما يضيفه إلى هذا العلف من الدماء التي جاء ذكرها في سؤالك يشتري هذا الدم شراء ؛ فقد صح في الحديث أن النبي صلى الله عليه وآله وسلم نهى عن شراء الدم ؛ فلا يجوز له والحالة هذه أن يشتري الدم شراء فإذا تيسر له طريق غير الشراء وأضافه إلى العلف كان عمله جائزا ؛ وعلى كل حال كان ذلك العلف لا يحرم على الناس أكل الدجاج ؛ واضح الجواب ؟ والحمد لله رب العالمين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الدجاج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 كل سؤال له جواب ، هذه من عندك أنت يالله سبحانك اللهم وبحمدك أشهد أن لا إله إلا أنت أستغفرك وأتوب إليك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الظهر في المكتب كل ما يؤذن للظهر فكلما سمعته يؤذن ويقول الله أكبر ، أقول أؤذن وأصلي ، هذا أسمعه من الراديوا الأذان الظهر فأقول ليش ما أنتظر وأحدث نفسي حتى سبحان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بعد ما أخلص الصلاة ليش أنا ما أكسب الثواب وأردد ما يقول المؤذن ، بعدين أقول هذا راديوا ، والذي ينطبق على الراديوا ممكن ينطبق على الأذان الموحد أفدني  أفادك الله فيما أفكر ساعات أقول ليش ما أكسب وبعدين أقول هذا راديوا هذا ليس أذان مش مؤذن أسمع صوته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لما تسمع المذيع في الراديوا يقول السلام عليكم شو موقفك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وعليكم السلام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مثل هذه ؛ لكن فيه فارق يمكن أن يكون مخرجا لك وهو أن الأذان في بعض البلاد ومنها بلدك هذا أذانه غير شرعي لأنه في تلحين في تطريب ؛ فإذا لم تجبه لهذا الذي يعرض لهذا الأذان فهناك وجه ؛ أما إذا كان الأذان شرعيا فلا وجه إلا أن تجيبه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في راديوا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نتكلم عن ماذا ؟ ألم نبدأ بالسؤال إذا سمعت المذيع في الراديوا يقول السلام عليكم كان الكلام المهم أنك تجيبه ، إذا تجيب هذا وتجيب هذا إلا إذا قصدت عدم إجابة المؤذن هو إشعار بأن هذا الأذان غير شرعي وهذا يكون بينك وبين الناس ؛ أما إذا لم يكن أحد وكان الأمر بينك وبين ربك فتجيبه ، تجيبه لأنه في الحالة الأولى عدم الاجابة المقصود فيها تنبيه الآخرين أن هذا المؤذن ليس له حرمة ؛ لكن إذا لم يكن أحد وتريد أن تفهمه هذا الفهم فبينك وبين ربك هو يقول أشهد أن لا إله إلا الله فأنت تقول كذلك حتى ينتهي من الأذان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كانت الإذاعة بلد ثاني يعني مثلا أسمع الإذاعة السورية أو السعودية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نفس الكلام ، وإيش فيها يا جماعة نحن الآن ننتقد الصوفية يلي يبتدعون في أذكارهم يأتون بذكر كثير وغير مفهوم في كثير من الأحيان ، طيب نحن عندنا ذكر كثير في القرآن </w:t>
      </w:r>
      <w:r>
        <w:rPr>
          <w:rFonts w:ascii="Traditional Arabic" w:hAnsi="Traditional Arabic" w:cs="Traditional Arabic"/>
          <w:b/>
          <w:bCs/>
          <w:color w:val="FF0000"/>
          <w:sz w:val="32"/>
          <w:szCs w:val="32"/>
          <w:rtl/>
        </w:rPr>
        <w:t>(( واذكروا الله ذكرا كثيرا وسبحوه بكرة وأصيلا ))</w:t>
      </w:r>
      <w:r>
        <w:rPr>
          <w:rFonts w:ascii="Traditional Arabic" w:hAnsi="Traditional Arabic" w:cs="Traditional Arabic"/>
          <w:color w:val="000000"/>
          <w:sz w:val="32"/>
          <w:szCs w:val="32"/>
          <w:rtl/>
        </w:rPr>
        <w:t xml:space="preserve"> لكن ليس الذكر الكثير أن تقعد وتحصر حالك في مكان ويكون الأفضل أن يكون المكان مظلم وأن تضاعف الظلمة بأن تغمد عيونك وقد خلقك الله بصيرا ، لا ، وإنما الذكر الكثير هو أن تتبع السنة ؛ فما في حركة يتعاطها المسلم إلا وفيها ذكر ؛ فلو أن المسلم وضع نصب عينه اتباع السنة في الأذكار والأوراد ما كان بحاجة للأمة أبدا إلى وضع كتب في الأوراد والأذكار من قبل مشايخ ، مشايخ الطرق أومشايخ الفقه والمذاهب أو ما شابه ذلك ؛ لكن لجهل المسلمين أولا بالسنة وتهاونهم بتطبيقها ثانيا هو الذي يفسح المجال للمبتدعة أن يبتدعوا في دين الله ما شاءوا ليسدوا الفراغ الذي يشعر به المسلم أنه بحاجة أن يذكر الله ؛ لكن أنت اذكر الله ، بتذكر الله ما في أبدع من هيك أبدا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والسلام عليكم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انشغلنا ولم ننتبه إلى الأذان وفي نهاية الأذان قلنا </w:t>
      </w:r>
      <w:r>
        <w:rPr>
          <w:rFonts w:ascii="Traditional Arabic" w:hAnsi="Traditional Arabic" w:cs="Traditional Arabic"/>
          <w:b/>
          <w:bCs/>
          <w:color w:val="0000FF"/>
          <w:sz w:val="32"/>
          <w:szCs w:val="32"/>
          <w:rtl/>
        </w:rPr>
        <w:t xml:space="preserve">( اللهم رب هذه الدعوة التامة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فهل صحيح هذا الفعل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الأذان لكنك ما جاوبته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جاوبته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 انتبهت صحيح والسلام عليكم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الذي كان يسأل ؟ ما هو السؤال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إلا رقما في ثوب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باله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معنى هذا الحديث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رقما في ثوب يعني إلا صورة موجودة في ثوب واشتريت هذه الصورة دون قصد لها فتقتنى وتمتهن حتى تذهب الصورة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في ذوات الأرواح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البحث لكن هنا شيء قد ثبت في صحيح البخاري أن النبي صلى الله عليه وسلم كان إذا رأى صليبا في ثوب قضبه ؛ والمقصود هو القضاء على أثر الصليب الذي يذكر بالشرك بالله عزوجل ؛ كذلك أي صورة تكون في ثوب وكان بالإمكان تغيير هيئتها كما فعل الرسول عليه السلام يوم أخبره جبريل بعدم دخوله إلى الحجرة أن في الحجرة صورة معلقة في قرام ، تمر بالصورة فتغير حتى تصير كهيئة الشجرة ؛ فإذا كان من الممكن تغيير الصورة الموجودة في الثوب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إما تغييرها شكلا ، وإما تقطيعها إذا كان الثوب ممكن تقطيعه فحينئذ لابد من اتخاذ مثل هذه الوسائل وإلا فكما قلت لك أولا تقتنى حتى تمحي وتذوب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عندما دخل النبي صلى الله عليه وآله وسلم بيت عائشة وجد عندها سترا عليه تصاوير فقال لها حوليه فإنك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فيه صورة تماثيل ذات الأرواح ، هذا هو لا هذا نهي للتنزيه لأنه لا يحسن أن يكون في بيت المسلم ما إذا قام ليصلي يلهيه عن صلاته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للكتب المحققة ويلي بتخرج الأحاديث تبعها للكتاب المعاصرين يعني بعلقوا على التحقيقات يلي تفضلت عليه ألا تردوا عليه قد وقد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وقد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أخوكم عبد الرحمن إبراهيم من السعودية يا شيخ يقولون بعض الناس إن الصلاة في حالة مثلا يكون معه مثلا صور أو عملة تحمل صور فلا تجوز ، فالملائكة لا تحف المصلي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القول فيه شيء من الشدة التي لا تدل عليها السنة ؛ لأن هذه الصور غير ظاهرة أولا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غير معلقة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أعني فقط غير معلقة أعني أنها غير ظاهرة لأنها لو كانت غير معلقة وهي ظاهرة وليس المسلم بحاجة إليها فلا تنبغي أن تكون في الدار مثلا كصور الجرائد والمجلات فهي ليست معلقة لكنها مبثوثة في الدار يمينا ويسارا ؛ فهذه لا ينبغي أن تكون هكذا ظاهرة العيان ؛ واضح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الجواب هو لكون هذه الصورة موضوعة في مكان خبيء وغير ظاهر فمن هنا لا يرد الإشكال أو الاعتراض الذي ذكرته عن بعض ما ذكرت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سواء كانت محمولة أو محفوظة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لعقيدة شيخنا الدرزيين والعلويين ما هو الفرق بينهم وبين أهل السنة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كالفرق بين اليهود والنصارى ، يعني كلهم كفر والكفر ملة واحدة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الشيعة هل هؤلاء أيضا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الشيعة أنواع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عنده زمال كاة هل له أن يعطيه لرجل لا يحتاج زكاة ولكن يمكن إذا أعطاه إياه أن يتصرف به كالذهاب إلى العمرة أو إلى آخره فسوف يتآلف قلبه فهل هو من باب المؤلفة قلوبهم يعتبر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غني أو فقير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وسط يعني ليس فقيرا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أفهم وسط بتقول لي غني أو فقير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فقير ولكن ماله لا يكفيه أن يذهب بنفسه إلى العمرة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تتلفظ في موضوع العلم بالألفاظ السياسية التي يمكن جذبها يمينا أو يسارا ليس فقيرا إذا هو غني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غني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لا يجوز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لو من باب تأليف القلوب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المؤلفة قلوبهم سيدنا عمر رضي الله عنه ألغى هذا المصرف لأنه قال لم يعد للإسلام حاجة للمؤلفة قلوبهم ؛ المقصود أنا لا أرى أن هذا منسوخ ولكن أرى أن هناك من هو أحوج من ذلك من الفقراء والمساكين ؛ والسلام عليكم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لإقامة الصلاة والواحد ينتفل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يقطع الصلاة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وإن كان في نهايتها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فيها تفصيل إذا كان يدرك تكبيرة الإحرام يتمها وإلا يقطعها ؛ والسلام عليكم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أبو داوود يحتاج المراجعة لعلك تراجع والحر تكفيه الإشارة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الزيادة ليست صحيحة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نظر كبير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أخذناها عنكم شيخنا بتراجعها شيخنا وتبلغنا مراجعتك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لا تراجع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أن آخذ من النبع الأول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سأراجع وأخبرهم بالنتيجة إن شاء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بعدين ما بعث من يأخذ الكتاب ما أرسلت من يأخذ الكتاب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مرادنا فيه خير كثير حيث اشترينا الكتاب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مبارك ، مبارك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يأتي سؤال ثاني هل سمعت بفتاوى السيد رشيد رضا أنها فصلت عن المجلة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المجلة تجدها عند أحد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طيب السلام عليكم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المجدد في زمانه ابن تيمية والآن المجدد الشيخ اذكر القصيدة التي كتبتها . والله ما ني حافظها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قلها بسم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لي ابن تيمية جليل الشأن  *** ، خلف كشيخ السنة الألباني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بحران من علم وفضل *** ، فاغترف ما شئت من علم ومن عرفان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فكلاهما نبذ التعصب والهوى *** ، والرأي أن يلقى بلا برهان  وكلاهما حرب على ذو بدعة ****، في الدين مهما كان ذا سلطان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وكلاهما ترك التعصب والهوى *** والرأي أن يؤتى بلا برهان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والله نسيت بقية الحفظ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وأبشر بزرع قد زرعت بجلق  ***  فسيعم كل الشأن  وكل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sz w:val="17"/>
          <w:szCs w:val="17"/>
          <w:rtl/>
        </w:rPr>
      </w:pPr>
    </w:p>
    <w:p w:rsidR="00B230F2" w:rsidRDefault="00B230F2" w:rsidP="00B230F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256</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أبو مالك : نرى الناس أو تلاميذ المشايخ الذين يعظمون شيوخهم ويقومون لهم ويفعلون خلاف السنة وإنما يفعلون ذلك أدبا مع شيوخهم في ظنهم ، ونرى الفريق الآخر والذي لا يقومون لشيوخهم لا يفعلون هذا التزاما بأدب السنة ؛ وإذا نظرنا إلى الحقيقة والواقع نرى بأن الفريق الأول الذي يخالف عنه السنة بقيامه وتعظيمه لشيخه نجد هذا الفريق أكثر أدبا مع شيوخهم من الفريق الثاني ؛ لأن الفريق الثاني عند ما لا يفعل فعل الفريق الأول ويلتزم بالسنة يرى مع الزمن أنه أصبح هذا الأدب يفعله الفريق الأول وأثر في نفسه حقيقة فعلا يصبح بعيد عنه كل البعد  ، وهذا طبعا يعود إلى أمرين اثنين في ظني وتقديري أما الأمر الأول فيعود إلى أن التأثر بفعل الرسول عليه الصلاة والسلام وقوله وأدبه هذا أمر يحتاج إلى نفوس تتعامل مع هذه الآداب والأخلاق والأقوال والأفعال للنبي عليه الصلاة والسلام تعاملا يليق بها تعاملا نفسيا يعني يجب عليه أن يحترم الأدب والفعل والقول الذي جاءنا عن النبي صلى الله عليه وآله وسلم فنرى أنه لا يتعامل مع هذا الأدب بنية أنه يتعامل مع النبي عليه الصلاة والسلام ؛ أما الأمر الثاني فهو وطبعا هذا ناشيء في ظني وتقديري من عدم الفقه والبصر في الأدب النبوي الذي ينبغي أن يتأدب به طالب العلم ؛ ولذلك مع الزمن نرى مثل هذا الإنسان أو هذا الفريق تنوشه أيادي الشياطين وتبعده بعيدا وتقصيه عن أدب السنة ويصبح لسان سوء أو طعن أو قدح أو ذم حتى في الشيخ الذي أخذ عنه ؛ هذا الأمر الأول ؛ أما الأمر الثاني فهو </w:t>
      </w:r>
      <w:r>
        <w:rPr>
          <w:rFonts w:ascii="Traditional Arabic" w:hAnsi="Traditional Arabic" w:cs="Traditional Arabic"/>
          <w:color w:val="000000"/>
          <w:sz w:val="32"/>
          <w:szCs w:val="32"/>
          <w:rtl/>
        </w:rPr>
        <w:lastRenderedPageBreak/>
        <w:t>أنه يرى وقد قرأ ما قرأ وربما ما يتجاوز ما قرأ صفحات أو عددا يسير من أحاديث النبي صلى الله عليه وآله وسلم يتفقه بها فظن نفسه عالما بهذا القدر الذي أخذه أو قرأه ؛ فهو إذا لابد أن يزاحم بركبته ركبة شيخه الذي أخذ عنه لماما أو قليلا ؛ فمن هنا أقول تجربتي مع إخواننا أو مع على الأقل من نعرف عددا منهم أنهم وأقول بصريح العبارة أنهم يسيئون الأدب ، يسيئون الأدب مع الشيخ الذي أخذوا عنه أو تتلمذوا على يديه أو ظنوا أنفسهم أنهم يأخذون عنه ؛ ينبغي هؤلاء أن يتعلم هؤلاء الأدب مع الشيخ كما يتعلمون الفقه عنه فيما يروي عن رسول الله صلى الله عليه وآله وسلم أو فيما يعلمهم من كتاب الله تبارك وتعالى ؛ وهذا يقودني إلى القول بصراحة بأن الأمر إذا كان هناك أفراط مع الفريق الأول أو في الفريق الأول فالفريق الثاني تفريط وبخاصة مع الشيوخ الكبار الذي يجب أن يحترموا ويقدروا وأن يكون الأدب حاملا لهم على أن يصونوا شيوخهم في نفوسهم بالقدر الذي ينبغي أن يصان الشيخ لعلمه وقدرته على تأديب هؤلاء التلاميذ ؛ هذا تعليق في الحقيقة لابد منه توضيحا أو تذكيرا لإخواننا ولا أقول في هذا المجلس فلعل إخواننا في هذا المجلس ممن يحسنون الأدب مع شيوخهم ؛ ولكن أقوله لإخوان آخرين لعله يبلغهم ما يقال هنا فيكونوا على الأدب الذي ينبغي أن يكونوا عليه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هذه كلمة حق ومن الأسف أن نقول إنها تصدق على كثير من يدعي الانتماء إلى السنة ، ولاشك أن الحق وسط بين هؤلاء وهؤلاء ، أولئك الأولون بسبب بعدهم عن معرفة السنة يعظمون شيوخهم بما يعن أو يخطر في بالهم من وسائل الإكرام والتعظيم دون أن يكونوا على علم بأن بعض هذه الوسائل خلاف السنة وقد يكون بعضها محرما ؛ والسبب أن شيوخهم لا علم عندهم فيقع أتباعهم في مثل هذه المخالفات ، ثم قد يوجد في أولئك الشيوخ من يطيب له مثل هذا التعظيم ولو كان يعلم أنه خلاف السنة الفريق الآخر يتبع السنة لكن الحقيقة أنه في بعض المسائل يتخذ السنة وسيلة للإخلال بالتأدب مع الشيوخ الذين علموه السنة ، وكان لهم الفضل الأول في توجيههم للسنة ، وأنا أعتقد أن سبب هذا الإخلال من هؤلاء الناس باحترام شيوخهم وعلماءهم هو هذه النهضة الفكرية العلمية التي أيقظت الناس من ذاك السبات العميق ألا وهو الجمود على التقليد ؛ فتفتحت أذهانهم لاتباع الكتاب والسنة فأخذ أحدهم يبحث في حدود ما عنده من علم ووجد أشياء يخالف فيها الجمهور أولا فاتبعها ثم دخله العجب والغرور فظن كما ألمح الأستاذ على أنه على شيء من العلم فاستقل في فهمه للعلم وأظهر بين الناس أنه هو لا ينتمي إلى </w:t>
      </w:r>
      <w:r>
        <w:rPr>
          <w:rFonts w:ascii="Traditional Arabic" w:hAnsi="Traditional Arabic" w:cs="Traditional Arabic"/>
          <w:color w:val="000000"/>
          <w:sz w:val="32"/>
          <w:szCs w:val="32"/>
          <w:rtl/>
        </w:rPr>
        <w:lastRenderedPageBreak/>
        <w:t xml:space="preserve">فلان وعلان فهو له منهج خاص وإن كان يقول هذه الكلمة حتى لا يهاجم فيقول وإن كان له فضل علينا لكن أنا لي خطتي وله خطته ، هذا سببه كما ألمح أنا في كثير من المجالس والمواعظ أنه في عندنا اهتمام كبير ويقظة تامة فيما يجب أن يكون عليه المسلم من اتباع الكتاب والسنة والذين دعوا إلى هذا النهج كثيرون وكثيرون والحمد لله في مختلف البلاد الإسلامية ؛ لكن مع هذه الصحوة العلمية لم يوجد هناك علماء مربون حقا يكونون على الكتاب والسنة ويتولون تربية الناس على هذا النهج الصحيح في دروسهم العامة ودروسهم الخاصة ؛ منذ يوم أو يومين تحدثت مع ابني هذا عبد المصور قلت منذ كنت في دمشق كنت ألحظ أن انتباه الناس لدعوتنا واتباع الكثيرين منهم لها عم يوجد في نفوسهم شيء من الغرور وشيء من العجب وشيء من الاستقلال في الفهم الذي يحملهم مبدئيا على أن لا يهتموا برأي الشيخ ، ويكون نهاية المطاف أنه يقول كما قال الأستاذ قرأ بعض الكتب القليلة إذا قيل له أنت عم تخالف هنا ، فيقول هذا رأيي وهذا رأيه ، وهو لا يفقه أو لا يحسن أن يقرأ آية من كتاب الله أو حديثا من أحاديث رسول الله صلى الله عليه وآله وسلم ، صار يقول إنه له رأيه وللشيخ رأيه ؛ فالذي ينقص الآن المجتمع السلفي رجال جمعوا بين العلم الصحيح والتربية الصحيحة أنا أعتقد أنه يوجد في العالم الإسلامي أفراد ولو أنهم قليلون وضائعون في خضم من المجتمع لكن لهم أثرهم في الواقع ، وما هذه الصحوة إلا أثر من آثار هؤلاء الدعاة للكتاب والسنة ؛ ولكن لا يوجد هناك مربون بمعنى الكلمة ، أعتقد إضافة إلى ما ذكر الأستاذ أبو مالك أنه فعلا يوجد عند الصوفية مربون ؛ لكن ينقصهم المعرفة بالكتاب والسنة فيربونهم على خلاف الكتاب والسنة ؛ ولذلك نجد هؤلاء الأتباع مستسلمون لشيوخهم كل الاستسلام ، وهذا طبعا ليس من الإسلام في شيء لكن لو كان هذا الشيخ على الكتاب والسنة لكان أثره بليغا جدا في أصحابه وفي أتباعه هذا التوجيه وهذا التأثير في نفوس الناس ، لا يوجد بين الدعاة السلفيين في مختلف العالم الإسلامي من يمكنه أن يقوم مقام هؤلاء في تربية نفوسهم اتباع الكتاب والسنة من أجل هذا النقص الذي يشعر به كل باحث وكل مفكر دارس لوضع الشباب في العالم الإسلامي يجد إقبالا من هؤلاء الشباب أنفسهم أي ولو كانوا يحملون المنهج السلفي والفكرة السلفية والدعوة السلفية يتأثرون ببعض الدعوات الأخرى ؛ لماذا ؟ لأنهم يشعرون أنهم يجدون فيها النقص الذي نحن نتحدث عنه الآن ، مثلا كجماعة التبليغ فجماعة التبليغ لا يستطيع أحد أبدا أن ينكر أن لهم تأثيرا في كثير من عامة المسلمين ؛ لكن هذا التأثير ليس هو الذي يرضاه الله ودعى إليه رسول الله صلى </w:t>
      </w:r>
      <w:r>
        <w:rPr>
          <w:rFonts w:ascii="Traditional Arabic" w:hAnsi="Traditional Arabic" w:cs="Traditional Arabic"/>
          <w:color w:val="000000"/>
          <w:sz w:val="32"/>
          <w:szCs w:val="32"/>
          <w:rtl/>
        </w:rPr>
        <w:lastRenderedPageBreak/>
        <w:t xml:space="preserve">الله عليه وآله وسلم لأنه تأثير كان لا يصلي مثلا فأخذ يصلي ، كان يشرب الخمر فصار بعيدا عنها لاشك أن هذا يعني إصلاح له أثره ووضوحه ولكن إذا ما دندن أحد الدعاة الحقيقيين مع هؤلاء أو غير هؤلاء حول ما بعث الله من أجله الرسل وأنزل الكتب وهي دعوة التوحيد فبقولوا لا نريد أن نثير خلافات بين الناس ؛ إذا هؤلاء يفسدون أكثر مما يصلحون هذا الإصلاح ؛ أنا أقول إصلاح السلوك إذا صح التعبير وإلى درجة هذا موجود في شيوخ الصوفية منذ مئات السنين كما أنه موجود قريب منه في الرهبان والراهبات ؛ لأنهم يدعون لمحاسن ومكارهم الأخلاق ، ويأتون بالآية التي يسمونها بالآية الذهبية </w:t>
      </w:r>
      <w:r>
        <w:rPr>
          <w:rFonts w:ascii="Traditional Arabic" w:hAnsi="Traditional Arabic" w:cs="Traditional Arabic"/>
          <w:color w:val="800000"/>
          <w:sz w:val="32"/>
          <w:szCs w:val="32"/>
          <w:rtl/>
        </w:rPr>
        <w:t>" من ضربك على خدك الأيمن فأدر له خدك الأيسر ، ومن طلب منك رداءك فأعطه كساءك "</w:t>
      </w:r>
      <w:r>
        <w:rPr>
          <w:rFonts w:ascii="Traditional Arabic" w:hAnsi="Traditional Arabic" w:cs="Traditional Arabic"/>
          <w:color w:val="000000"/>
          <w:sz w:val="32"/>
          <w:szCs w:val="32"/>
          <w:rtl/>
        </w:rPr>
        <w:t xml:space="preserve"> هذا ليس من طبيعة الإسلام ، في طبيعة الحال إذا ما دعا إليه مسلم ؛ لكن نجد الذين يدعون بأسلوب الرهبان والراهبات في عندهم مسكنة وعندهم تواضع وهذا من الإسلام ؛ لكن ليس هو الإسلام ؛ كذلك تجد مثل هذا ويمكن أن يكون أحسن من هذا عند أتباع الصوفية لكن تجد مع ذلك الضلال الأكبر ؛ نحن عشنا ما عشنا في دمشق قبل أن نأتي إلى هذا البلد وكان هناك شيوخ معروفين بالتصوف ومعروفون أيضا تأثيرهم في الناس كما نسمع الآن تماما عن جماعة التبليغ فلان كان كذا وصار كذا وفلان كذا إلى آخره ؛ لكن في دروسهم علنا يصرحون بأن المريد بين يدي الشيخ كالميت بين يدي الغاسل ؛ هل هذا الميت له إرادة ؟ يمين ويسار ؟  ميت ، ومن قال لشيخه لما لا يفلح أبدا ، وإذا رأى التلميذ شيخه وقد علق صليبا على عنقه فلا يجوز أن يعترض عليه لأن الشيخ يرى ما لا يرى المريد ؛ ووقعت قصة في رمضان من رمضانات منذ عشرين أو ثلاثين سنة أن شيخا نقشبنديا ألقى درسا وجاء في الدرس القصة تالية ألقاها على الحاضرين ، أحد المشايخ فيما مضى من الزمان أمر مريدا له أن يذهب إلى الدار ويأتيه برأس والده ، فقال لبيك ، وذهب وجاءه برأس الوالد ؛ فتبسم الشيخ ضاحكا في وجه تلميذه ، قال له إن والدك مسافر وهل من المعقول أن آمرك بقتل والدك ، هذا صاحب أمك ويعاشر أمك بالحرام ولذلك أنا أمرتك بقتله ؛ كان حاضر هذا الدرس المئات وفيهم المثقفين الجامعيين والمحامون وإلى آخره ، وفيهم رجل اسمه أبو يوسف قريب لصديق لي أو زميل لي في المدرسة الابتدائية كان حاضرا في هذا الدرس وكنا نحن من عادتنا هناك بعد صلاة التراويح نصلي في مسجد مهجور التراويح إحدى عشر ركعة كنت أعود إلى دكاني وهناك يجتمع بعض إخواننا فجاءني أحدهم وحدثني بهذه القصة التي حدث بها الشيخ النقشبندي ؛ بعد قليل مر الرجل الذي يكون قريبا له اسمه أبو يوسف من جماعة الشيخ فناداه دخل الدكان </w:t>
      </w:r>
      <w:r>
        <w:rPr>
          <w:rFonts w:ascii="Traditional Arabic" w:hAnsi="Traditional Arabic" w:cs="Traditional Arabic"/>
          <w:color w:val="000000"/>
          <w:sz w:val="32"/>
          <w:szCs w:val="32"/>
          <w:rtl/>
        </w:rPr>
        <w:lastRenderedPageBreak/>
        <w:t xml:space="preserve">فأخذ صاحبنا يسأله يقول له كيف رأيت الدرس الليلة ، قال ما شاء الله تجليات ؛ نحن عندنا نكتة هناك اصطلحنا عليها نحن السلفيين في آخر خط القصاع هذه حارة نصارى ، نصراني فاتح دكانه وواضع لافتة ضخمة مكتوب عليها تجليات بقلة ، ببيع فيها الخمور ؛ فكل ما نسمع من واحد صوفي يقول تجليات فنحن بنقول تجليات بقلة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المقصود أخذ صاحبنا يناقش أبا يوسف هذا حول القصة وبطبيعة الحال ما عنده استعداد العلمي من أجل أن يقنع الرجل أو على الأقل أن يقيم الحجة عليه ، رأيت أنا بدوري أن أدخل في الموضوع وأنا كنت أجلس وراء الطاولة يلي أصلح فيها الساعات ، فقمت إليه وبدأت أتكلم معه لكن إن كان الجدار يفهم منك هو بيفهم ، نحن نسمع أنكم تنكرون كرامات الأولياء والصالحين ، ومن هذا الكلام أخيرا وهنا الشاهد : قلت في نفسي مادام هذا الرجل لا يفهم قلت له يا رجل مبين أن القصة مركبة تركيب ، إذا كان الشيخ أمر الولد في الظاهر أن يقتل أبوه لكن الحقيقة أن أباه مسافر والمقتول من ؟ صاحب أمه ؛ طيب لماذا أقام الحد هذا الشيخ على الزاني وترك الأم وهي زانية وهذه لها ولد فهي محصنة فهي يقينا تستحق القتل ؛ أما الزاني ممكن يكون محصن وممكن يكون غير محصن ؛ فالقصة مبينة تركيبة ، ما كان يفهم ويقول الشيخ هيك حكى ؛ قلت هنا أضرب على الوتر الحساس وهنا الشاهد قلت له تعال يا أبا يوسف خلينا نكون صريحيين في الموضوع الآن لو الشيخ أمرك أنت تذبح أبوك هل تفعل ؟ الله أكبر  شو قال ؟ قال أنا ما وصلت لهذا المقام ؛ قلت له لسى عمرك ما تصل ، تعبير سوري هذا عندنا ؛ وخرج وولى مدبرا ؛ أتصور أن هذا الرجل في مخه من الدروس من الحقن يلي كان عم يحشوها أنه هو يتمنى أن يصل إلى مقام يقتل أبوه إذا الشيخ أمره ؛ لاشك أن هذا تأثير فظيع جدا من هؤلاء الناس فلو كان شيء من هذا التأثير من بعض الوعاظ السلفيين الذين يعرفون ما حرم الله وما أحل الله كانت اعتدلت الكفة وما وجدنا أمثال هؤلاء المغرورين بأنفسهم والذين يستأسدون ويصبحون ولسان حالهم يقولون يا أرض اشتدي ما أحد عليك قدي ؛ يمكن بلغكم يوم الخميس الماضي جلسة الأوقاف وما جرى فيها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والله شيخنا أسمع ولكنني لا أعرف ما يدور في هذه الجلسات ولا أسأل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أريح لك ، الشاهد مخططين هؤلاء الجماعة الله يهديهم يعني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أو يأخذهم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يأخذهم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مالك : الثانية أحسن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مخططين خطة في الرد على السلفيين ، الله أكبر ، محضرين هذا الصعلوك القبيح حسن السقاف محضرينه لأمر مبيت في ليل ، الظاهر السائل أيضا مدفوع منهم من تمام التخطيط أثار موضوع أن أنتم تنكرون على أئمة المساجد وخطباء المسجد أنهم بطولوا الخطبة ويفتتحوا الخطبة بأن الحمد لله نحمده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أخي بدل ما طول هذه فهذه ليست فرض ولا شيء اختصروا الخطب  وقال رسول الله إلى آخره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هذا يا شيخنا صرح به الوزير في التلفزيون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منه يتلقون الشاهد قام واحد فقال لهم مادام أنتم عم تحضوا الناس مثل هذه الاصلاحات فيما ترون فلماذا لا تأمرون المؤذنين أنهم يؤذنوا أذانين في الصبح وهذا أمر متفق عليه بين العلماء ، ولماذا تقولون هذه سنة حسنة وبدعة حسنة والإسلام يقول كل بدعة ضلالة أجيبونا ، هيك كان السائل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من هو السائل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 من الخطباء من الموظفين يعني الظاهر أنه مدفوع بدليل قام واحد من خلف الناس قال أنا أجيب ، من هو ؟ حسن السقاف ، هو ليس موظف ولا شيء محضرينه فقيل له تفضل تفضل ؛ ما أدري المدير يلي كان هناك قال له تفضل فبدأ يحكي يحكي بجهل عميق كما تعلم عنه ثم تعرض طبعا لشخصي وتجهيلي وإنه أخطأ في كتاب كذا وفي كتاب كذا ، موجود هناك مين رضا المصري أعتقد أنك تعرفه يمكن ، وصاحبك القديم عبد الفتاح عمر الله يهدي الجميع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الله يهديه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قام اعترض رضا على حسن السقاف أنت لماذا بتجيب سيرة الناس ، هذا رجل عالم فاضل شوف الأساليب الغريبة ونحن تتلمذنا على يديه وجاء لداري مرتين هو يقول أمام الناس أنه أنا رحت لداره مرتين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من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رضا المصري عم يرد على حسن السقاف ليش عم يطعن فيّ ، وهذا أستاذنا وشيخنا وتعلمنا منه إلى آخره ، وحضر لداري وزارني في داري مرتين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طيب ليش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يفخر ويظهر بقدر الشيخ ويحترمه لدرجة أنه زارني في داري مرتين لكن شوف شو وراءها ؟ لكن نحن لنا رأينا وله رأيه نحن لا نقلده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هذا رضا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قام من بعد منه عبد الفتاح الله يهدينا وإياه على نفس الوتيرة لكن على صورة أوضح إن لمن نقل أقبح ، قال بس وذكر أنه أنا شيخه واستفاد لكن هو له منهجه وأنا لي منهجي  ، هذا صار إمام هذا أمام الناس اليوم كأنه كفر عن خطيئته اليوم كأنه نبه الظاهر والله أعلم ، وإذا به يقول أنه أنا يعني قلت في الاجتماع السابق كذا وكذا ما أريد إلا أني أؤكد أن الشيخ أستاذنا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دائما أقول من تمام التوبة إذا أراد الإنسان أن يتوب فيجب عليه أن يتوب من ذنبه في الموقف الذي قال فيه ما قال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أما هذه التوبة المغمغمة المكمكمة هذه التوبة التي يريد أن يقول عن نفسه بأنه أبرأ ذمته ويمضي إلى حاله فهذه توبة خبيثة تعتبر أخبث من قوله على رؤوس الملأ بقوله ما قال ولذلك حتى أنا كتبت في مقالة نست عنوان المقال ، أيوه </w:t>
      </w:r>
      <w:r>
        <w:rPr>
          <w:rFonts w:ascii="Traditional Arabic" w:hAnsi="Traditional Arabic" w:cs="Traditional Arabic"/>
          <w:color w:val="800000"/>
          <w:sz w:val="32"/>
          <w:szCs w:val="32"/>
          <w:rtl/>
        </w:rPr>
        <w:t>" أغبياء حرب وأغنياء حرب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أغنياء حرب و أغبياء حرب  "</w:t>
      </w:r>
      <w:r>
        <w:rPr>
          <w:rFonts w:ascii="Traditional Arabic" w:hAnsi="Traditional Arabic" w:cs="Traditional Arabic"/>
          <w:color w:val="000000"/>
          <w:sz w:val="32"/>
          <w:szCs w:val="32"/>
          <w:rtl/>
        </w:rPr>
        <w:t xml:space="preserve"> قلت بأن هؤلاء الذين قالوا وتكلموا وناصروا إيران ووقفوا معها ثم نكسوا على رؤوسهم ورجعوا إلى أدبارهم وقالوا بأن إيران كذا وكذا وأخذوا يقولون بأن إيران ليست دولة إسلامية وإن علينا أن ننتبه لها ؛ قلت هذا الكلام لم يقولوه علانية وإذا من تمام التوبة أن يعلنوه على الملأ كافة كي يعلم الناس أنهم يقولون في هذه الثورة ما يقولونه سرا أن يقولوه علنا ؛ فهذا صاحبنا هذا وصاحبنا ذاك هذا الكلام يعني نسمعه أو قالوا الكثير عنا قالوا في غيبتنا سواء كانوا قالوا عنك أم عني فهذا يبلغنا لكن الحمد لله ومن فضل الله عزوجل نحن لا نقيم وزنا لمثل هذه الأمور وهذا الكلام ، دائما نقول يعني كتبت مقالا عنكم في إحدى الصحف وقلت إن الفأر الهزيل لا يستطيع أن ينال من الجبل الأشم ؛ فالحمد لله رب العالمين الذي جعل منك جبلا أشم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يا شيخ نسأل الله أن يهدينا ويهدي المسلمين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ونسأل الله سبحانه وتعالى أن يطيل في عمرك ويمد في حياتك ويفيد بعلمك على المسلمين كافة ؛ أنا أسمع حيث أن أحد الإخوان قال لي قبل أيام بأنهم في جامعات بريطانيا إذا جاءهم الحديث من الشيخ </w:t>
      </w:r>
      <w:r>
        <w:rPr>
          <w:rFonts w:ascii="Traditional Arabic" w:hAnsi="Traditional Arabic" w:cs="Traditional Arabic"/>
          <w:color w:val="000000"/>
          <w:sz w:val="32"/>
          <w:szCs w:val="32"/>
          <w:rtl/>
        </w:rPr>
        <w:lastRenderedPageBreak/>
        <w:t xml:space="preserve">ناصر قالوا سمعنا وأطعنا ، قالوا هذا نسلم بصحة هذا الحديث الذي يصححه في الوقت يلي يجي الأقنياء الفههاء معذرة يا أبو ليلى من الكلمات التي لعلك ما تفهمها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فيأتي هؤلاء سبحان الله فيطعنون بالشيخ ناصر والله يا شيخنا أريد أن أقول شيئا ربما يتصل بي أنا شخصيا وأقول هذا إتماما أو عطفا على الحديث أو التعليق ذكرته آنفا ، أقول أنا يعني والحمد لله رب العالمين أحمل لك في قلبي من الحب والاحترام والتقدير ما لا يعلمه إلا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وهذا لا أشكر عليه ولكن أتحدث به من باب الحديث عن نعمة الله عزوجل أنه جعلني ، جعل لك هذه المنزلة العظيمة في نفسي وهذا شيء أنا أعتز به أولا وأحمد الله عليه ثانيا ، وأنا طبعا بهذا الحال الذي أنا به تجاهك لا أحب أن أتباه فيه أمام الناس ولكن أريد أن أعلم الناس الأدب مع الأشياخ ؛ ولذلك والله أنا يا شيخنا إني أنا أحب أن أقبل يدك أحيانا على ملأ من الناس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حتى يتعلم الناس أو إخواننا على الأقل إخواننا يتعلمون الأدب من أشياخهم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نعرف هذا منك جزاك الله خيرا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والله يا شيخنا وهذا أمر أحمد الله تبارك وتعالى عليه ؛ وشيء آخر دائما يقول بعض الإخوان يذكر لي مثلا مسألة أو شيء يتعلق بشيخنا فأقول أنا لا أحب والله لو علمت لا سمح الله أن الشيخ أخطأ ، لا أحب أن أعارضه في خطئه لأن خطأ الشيخ ربما يكون ظهر لي بعد زمن أنه على صواب وأنا على خطأ ؛ ولذلك من الأدب أيضا أن أسكت أمام الشيخ حتى لا يكون لي أنا إلا مثل ذلك الأدب يلي هو أدب الصمت والاستماع والإصغاء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أريد أن أعلم إخواننا بارك الله فيهم أعلمهم شيئا من الأدب مع شيوخهم ولكن على كل حال لنا اجتهادنا ولهم أيضا قناعتهم ؛ فإما أن يرضوا وإما أن يسخطوا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 يا سيدي الحقيقة من الأشياء يلي تدخل في موضوع التربية إن بعض المجالس لا أقول كهذا المجلس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فنأكلها على أجنابنا ونسكت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المسألة يلي كنا نتحدث فيها مع فضيلتكم يلي هي جفاء السلفيين أو الأسلوب السلفي وشفافية الأسلوب الصوفي يعني طبعا نحن عارفين العيب حاليا يعني هو النتيجة تبعه هي الجفاء ؛ المهم أن نعالج هذا الموضوع ، نعالج الموضوع بحيث أنه نقبل شفافية الصوفي الأسلوب الفرع بحيث أن نقنع الناس يعني أول ما تحكي مع الناس يقولون لك يا أخي أسلوبك جاف بتروح تسمع خطيب صوفي بقول لك كيف هو قاعد و طلب العلم غير مهم إنما هذا الأسلوب صار فهم الناس يعني النتيجة التي نريد الوصول لها أن نحل العقدة من أجل أن يصير الأسلوب مقبولا عند الناس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حكينا عنه يا أبا منير ؛ ولكن هذا يحتاج إلى عديد من الناس عديد من العلماء كل واحد يعني لا تؤاخذني الآن أنا إذا كنت منكب على البحث والتحقيق ، أنا ما أستطيع أن أكون واعظا ولا أستطيع أن أكون خطيبا ولا ولا إلى آخره ؛ لكن ينبغي أن يكون هناك عشرات من أمثالي لهم الاتجاه الذي نحن نشعر بأنه ناقص من الجماعة السلفية ، فلا نستطيع نحن أن نقوم بكل واجب ، واضح هذا أم 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طبعا نحن لا نطالب شخصيا بالعمل على هذا إنما توضيح طريق معين أو شيء معين يعني طريق أسلوب معالجة الموضوع مش يعني أنت تعالج الموضوع يعني مثلا ألف خطيب ألف مسجد في عمان قصدي الأردن أو في العالم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النقد الذي تطلبه يحتاج أشخاص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ويجوز يا أستاذ عدم وجود مدرسة سلفية يعني بالنظام المعروف مثل الاتجاه الصوفي أو أي حركة ثانية مثلا وجود تجمع معين يعني للصوفية أو للسلفية نشأت بوضع معروف بالرفض ، بوضع كله يرفضه في كثير من الشباب بده يثبت حاله فيصير رافضا طبيعيا لعدم وجود مدرسة أو تجمع سلفي يكون فيه شيء من الجمع للشباب السلفيين ، يعني يخيل لي بوجود تجمع سلفي فيصير عملية ضبط الشباب مع شيوخهم أو هذا يكون أكثر من أن تكون مدرسة منفردة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لكن هل تظن أن هذا التجمع السلفي يلي عم تعبر عنه يجده شخص أو خمسة أو عشرة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فإذا سنرجع للملاحظة التي أبديتها ؛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وفعلا يلي حكيته أنت يا أبا مالك أنت فعلا ولكن من المؤسف قليلين يلي تفضلت فيه أنت عن الإكرام والشيخ مثلا تعب على مجموعة من الناس وهم ما قدروا هذا العلم وأداروا ظهورهم يلي حكيته أنت صحيح يعني ظل عشرين بالمئة الله أعلم شو عم يحكوا للناس يلي داروا ظهرهم وحتى أنا حكيت لبعض منهم إنه يجب بدل الصبح نعمل بين المغرب والعشاء هذا يلي فهمته من الذي قصدته أنت وفعلا أنت تعبت كثير واستفدنا كثير واستفادوا ولكن ما في قلب صحيحة لاتباع السنة إلا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أنا بدي أقول لك وما بدي أقطع حديثك وكلامك موصول ما خطرت نفسي بمسجد أبدا وإنما أعني  يعني كلام عام لأن هذا الحقيقة هو الشيء الموجود في حياتنا للأسف الشديد يعني أنا من الأشياء التي أتكلم فيها دائما باستمرار باجي في الجلسات التي تقدر لي أن ألتقي مع الإخوان فيها وأعرف أنه فعلا بتنالون شيخنا بألسنة حداد ويا ليتهم بتناوله ويقولوا مثلا والله الشيخ فيه كذا يعني مثلا من ناحية سلوكية مش عاجبه في الشيخ مثلا ، لا المشكلة ، هم يتنالونه في علمه ، هذه الأشنع إنه والله هو عالمنا نحن ونحن علماء فيه وبعدين تأثروا للأسف الشديد بالمقولة الدارجة على ألسنة الكثيرين في العالم الإسلامي أن الشيخ عالم بالحديث على الرأس والعين ولكن  يا أخي من أين له الفقه ؟ هذه المصيبة هذه الكارثة الطامة الكبرى معليش من محمد شقرة بجانب الشيخ ناصر ؟ محمد شقره لا يذكر علمه بجانب الشيخ ناصر ، هذه مسألة مسلمة لا شية فيها إن قالوا عن محمد شقرة والله بتكون مقبولة عندي جدا وأنا أقبلها على نفسي والله أسلم بها تسليما ؛ لكن أن تقال على الشيخ ؟ والله العظيم أنها قول إفك وزر من البهت والكذب في الحديث والنقد لذاته ، أنا الذي أريد أن أقوله إنه أنا الكلمة المهدورة التي نحفظها من صغرنا والتي تنسب إلى عمر وما أظنها صحيحة </w:t>
      </w:r>
      <w:r>
        <w:rPr>
          <w:rFonts w:ascii="Traditional Arabic" w:hAnsi="Traditional Arabic" w:cs="Traditional Arabic"/>
          <w:color w:val="800000"/>
          <w:sz w:val="32"/>
          <w:szCs w:val="32"/>
          <w:rtl/>
        </w:rPr>
        <w:t>" من علمني حرفا كنت له عبدا "</w:t>
      </w:r>
      <w:r>
        <w:rPr>
          <w:rFonts w:ascii="Traditional Arabic" w:hAnsi="Traditional Arabic" w:cs="Traditional Arabic"/>
          <w:color w:val="000000"/>
          <w:sz w:val="32"/>
          <w:szCs w:val="32"/>
          <w:rtl/>
        </w:rPr>
        <w:t xml:space="preserve"> يعني أن هذه الكلمة لما آتي الآن ، الآن علم الشيخ أصبح ينقل إلى كل أطراف الدنيا ، إذا ما كان بكتابه في الكسيت إذا ما كان في الكسيت المسجل في مقال في مجلة في مقابلة في رسالة صغيرة حتى فأجى أن هذا العلم الذي ملأ الأرض علما آتي أنا وأتكلم عن الشيخ وأنقد فيه ، هذه قلة الأدب ؛ أنا لما بدي آخذ مسألة عن الشيخ طلاب العلم في القرون السابقة  كان يستغل أحدهم من قرء إلى قرؤ آخر ، مش منشان يقضي مع الشيخ أيام وسنين وليالي ، كان من أجل مسألة واحدة يعلمها ثم يعود إلى بلده ويقول أخذت عن هذا الشيخ ، نحن الآن في عمان الشيخ يحدثنا عن </w:t>
      </w:r>
      <w:r>
        <w:rPr>
          <w:rFonts w:ascii="Traditional Arabic" w:hAnsi="Traditional Arabic" w:cs="Traditional Arabic"/>
          <w:color w:val="000000"/>
          <w:sz w:val="32"/>
          <w:szCs w:val="32"/>
          <w:rtl/>
        </w:rPr>
        <w:lastRenderedPageBreak/>
        <w:t xml:space="preserve">بعض المسائل مسألة القيام مسألة اللحية مسألة الثوب كثير من الأشياء يحدث عنها بحكم الشرع وببينه وبعدين الكثير عنها معرضون لا يتأثر ، الشيخ كيف بده يربي في هذه المسائل وغيرها من المسائل التي يتمثلها الشيخ ونراها متمثلة فيه ، هذه على الأقل تخلق يعني شيء من المعنى التربوي في داخل النفس والسلوك ؛ فأين هذه ؟ هذه غير موجودة للأسف الشديد ، غير موجود على الإطلاق ، مثلا نعرف على أن الشيخ ممكن أن يستفاد يعني من أوقات علم يأتي في مجلسه نجد بعض الناس أو بعض إخواننا بأن الشيخ سيحضر نجد سبحان الله أن حتى الأسئلة نفسها هي التي تكرر في أحد من الجلسات لماذا ؟ لأنه ما في حضور دائم عند هؤلاء الذين يحبون على الأقل  الشيخ ؛ فإذا المدرسة التي تتحدث أنت عنها لو كان في غير مسجد صلاح الدين وهذا الذي نريد الوصول إليه إن مسجد صلاح الدين من يوم ما تأسس إلى الآن يعني ما قيل في دروس الصبح ممكن أن يعلم أمة خطب الجمعة ، أنا ما أقول إنه أنا صاحب مدرسة في خطب الجمعة لا ما أقول هذا ؛ لكن خطب الجمعة أيضا خطب منهجية خطب علمية ، خطب يمكن أن تصلح لدروس لسنين مستقبلة كثيرة ومع ذلك لا نرى أثرها على نفوس هؤلاء ؛ لأن الحضور ليس حضورا فرديا وإنما هو حضور بدني محض وبعدين يقول لك يا أخي من الشيء المؤسف يا أخي هذا الكلام مكرر معاد كأنهم أضحوا خيرا من أصحاب رسول الله صلى الله عليه وآله وسلم يلي الواحد منهم المسألة الواحدة يجلس لها ساعات من أجل أن يتعلمها ، نحن الآن خلص حملها في رأسه ولم يتمثلها سلوكا ، في نفسه فضاعت منه وضاع منها ؛ لذلك بارك الله فيك هذه الدروس يلي في مسجد صلاح الدين وخطب الجمعة لكن لو كان في عقول واعية وقلوب حاضرة ونفوس مقبلة على الخير كان كل هذا يعتبر زادا وحصيلة علمية كبيرة ممكن أن تفيد الإنسان في المستقبل ؛ فإذا المدرسة تحتاج لقناعة نفسية بادئة ذي بدئ وبعدين أنت تعلم أنه أنا في مسجد صلاح الدين حتى مع المخالفين جدا يلي الواحد قضى منهم عشر سنوات وهو يسمع في المسألة وتكرر بين الفينة والفينة حتى مع هؤلاء ما أجي أنا أنقد نقدا جاهرا أمام الناس وأقول أنت يا فلان أنت فعلت كذا ، ما أقول هذا ، وأنا أعلم الكثير الكثير بل أعلم مثل ما حكى عمك الله يجزيه الخير أنهم يتناوشوني بألسنتهم من ورائي ، أنا أعلم هذا ولو كان الأمر مع غيري أنا ربما كان  بتعرف عمل أشياء وأشياء ؛ ولكن الحمد لله ربي أعطاني الصبر وأعطاني العلم أنا لا أحرص على بذله لنفسي وإنما إن شاء الله يكون لله تعالى ولذلك ما أتأثر إن شاء الله ؛ فأنا ما عنيت نفسي في هذا الحديث وإنما عنيت </w:t>
      </w:r>
      <w:r>
        <w:rPr>
          <w:rFonts w:ascii="Traditional Arabic" w:hAnsi="Traditional Arabic" w:cs="Traditional Arabic"/>
          <w:color w:val="000000"/>
          <w:sz w:val="32"/>
          <w:szCs w:val="32"/>
          <w:rtl/>
        </w:rPr>
        <w:lastRenderedPageBreak/>
        <w:t xml:space="preserve">الحقيقة شيخنا يلي نحن ما نكون نعظمه تعظيم هؤلاء الذين أشرت إليهم من الأول وإنما يجب أن يحترم ، كيف كان الرسول عليه الصلاة والسلام يلي يقول عن نفسه أنا </w:t>
      </w:r>
      <w:r>
        <w:rPr>
          <w:rFonts w:ascii="Traditional Arabic" w:hAnsi="Traditional Arabic" w:cs="Traditional Arabic"/>
          <w:b/>
          <w:bCs/>
          <w:color w:val="0000FF"/>
          <w:sz w:val="32"/>
          <w:szCs w:val="32"/>
          <w:rtl/>
        </w:rPr>
        <w:t>( سيد ولد آدم يوم القيمة ولا فخر )</w:t>
      </w:r>
      <w:r>
        <w:rPr>
          <w:rFonts w:ascii="Traditional Arabic" w:hAnsi="Traditional Arabic" w:cs="Traditional Arabic"/>
          <w:color w:val="000000"/>
          <w:sz w:val="32"/>
          <w:szCs w:val="32"/>
          <w:rtl/>
        </w:rPr>
        <w:t xml:space="preserve"> ما كان أحد يقوم له ؛ لكن صحيح لما يقول القرآن : </w:t>
      </w:r>
      <w:r>
        <w:rPr>
          <w:rFonts w:ascii="Traditional Arabic" w:hAnsi="Traditional Arabic" w:cs="Traditional Arabic"/>
          <w:b/>
          <w:bCs/>
          <w:color w:val="FF0000"/>
          <w:sz w:val="32"/>
          <w:szCs w:val="32"/>
          <w:rtl/>
        </w:rPr>
        <w:t>(( يا أيها الذين آمنوا لا ترفعوا أصواتكم فوق صوت النبي ))</w:t>
      </w:r>
      <w:r>
        <w:rPr>
          <w:rFonts w:ascii="Traditional Arabic" w:hAnsi="Traditional Arabic" w:cs="Traditional Arabic"/>
          <w:color w:val="000000"/>
          <w:sz w:val="32"/>
          <w:szCs w:val="32"/>
          <w:rtl/>
        </w:rPr>
        <w:t>، يأدبه بهذا الأدب ويقول لا ترفعوا أصواتكم ، هذا الأدب العظيم القرآني نحن لازم ننقل  نموذجا منه على الأقل مع أشياخنا ، هذا غير موجود مع الأسف الشديد ، التربية تحتاج إلى شيء تحتاج إلى أن يرى الإنسان السلوك التربوي في جوارح الإنسان الذي يتمثل هذا الجانب التربوي ، هذه واحدة ، الأمر الثاني من يذكر بهذا القول وبهذا الفعل وبهذا الخطأ وبهذا الصواب ، هذا موجود للأسف الشديد لكن الاستعدادات الفطرية النفسية غير موجودة ، وأنا على يقين أنني لو كنت من أولئك القوم في مسجد صلاح الدين من جماعة الصوفية كان تجد كل هؤلاء يقبلون مش يدي لا ، بل يقبلون رجلي ؛ لماذا ؟ لأني أمضيت معهم إحدى عشر سنة ، فلازم يعظموا الشيخ تعظيم كبير جدا ؛ لكن الشيخ لا يسأل عن تعظيمه وإنما يسأل عن نفع هؤلاء الناس بقدر ما يحرص عليهم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والله في الزمن يلي نحن فيه يعني عشرين بالمئة من الموجودين في المسجد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يا أبو عدنان عفوا أنا لا أتكلم عن عشرين ولا عشرة ، أنا يكفيني واحد لكن أنا يكفيني واحد لكن الله يبارك  فيك أرد على أبو أحمد وأبين له أنه يعني أيضا مما يحزن النفس ليش ربنا قال لنبيه عليه الصلاة والسلام </w:t>
      </w:r>
      <w:r>
        <w:rPr>
          <w:rFonts w:ascii="Traditional Arabic" w:hAnsi="Traditional Arabic" w:cs="Traditional Arabic"/>
          <w:b/>
          <w:bCs/>
          <w:color w:val="FF0000"/>
          <w:sz w:val="32"/>
          <w:szCs w:val="32"/>
          <w:rtl/>
        </w:rPr>
        <w:t>(( لعلك باخع نفسك على آثارهم إن لم يؤمنوا بهذا الحديث أسفا ))</w:t>
      </w:r>
      <w:r>
        <w:rPr>
          <w:rFonts w:ascii="Traditional Arabic" w:hAnsi="Traditional Arabic" w:cs="Traditional Arabic"/>
          <w:color w:val="000000"/>
          <w:sz w:val="32"/>
          <w:szCs w:val="32"/>
          <w:rtl/>
        </w:rPr>
        <w:t xml:space="preserve"> ليش قال له ذلك ؟ أليس من ألم الرسول عليه الصلاة والسلام عليهم ؛ فأنا تكلمت على نفسي لعلك باخع نفسك على آثارهم ، هذا النبي عليه الصلاة والسلام فكيف البشر يلي يلاقي نفسه أحيانا يتكلم كأنما يتكلم لجدران وأعمدة ، هذه مصيبة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تسمح لنا يا أبا مالك صار لنا عشر سنين تقريبا نجلس نقرأ القرآن في المسجد يوم الجمعة بين المغرب والعشاء ، فكان أول ما نقرأ القرآن يعني كل الأمور التي مضت ما هي على السنة هكذا تعلمناها وهكذا عودونا عليها ، لما بلشنا نفهم الأصول للسنة الصحيحة لما بلشنا نحكي ونحن عشرة اثنى عشرة واحد واحد اثنين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صاروا يحكوا طول عمرنا بالشام هكذا وهكذا ونحن كذا وأنتم بدكم تغيروا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ثاي سنة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يا أبا عدنان بدنا نحكي لك شيء ، بتعرف عزائي بمسجد صلاح الدين أيش هو ؟ وجود </w:t>
      </w:r>
      <w:r>
        <w:rPr>
          <w:rFonts w:ascii="Traditional Arabic" w:hAnsi="Traditional Arabic" w:cs="Traditional Arabic"/>
          <w:color w:val="000000"/>
          <w:sz w:val="32"/>
          <w:szCs w:val="32"/>
          <w:rtl/>
        </w:rPr>
        <w:lastRenderedPageBreak/>
        <w:t xml:space="preserve">الإخوة الأفاضل يلي مثلك ومثل أبو منير يعني هذا أولا ، ثانيا عزائي أنني أقيم في هذا المسجد أنني أعمل على تطبيق السنة ما استطعت إليه سبيلا ؛ ثالثا أن تطبيق هذه السنة ولو لم يعمل بها حتى الوافدون لهذا المسجد أنها على الأقل يسمع بها وتنقل إلى الناس خارج المسجد ،  يقال والله في مسجد صلاح الدين كذا وكذا من السنة ، هذا الذي يعزيني في مسجد صلاح الدين وإلا أنا أعلم بأن يعني ويعلم الله ، والله يا إخوان وأقسم بالله العظيم ما يمنعني من الخروج من مسجد صلاح الدين إلا حرصي على بقاء السنة فيه وإلا أنا والله متضايق في بيتي يلي أنا ساكن فيه ، والله إني متضايق وأتحمل الكثير أنا وأبنائي  من أجل بقاءنا في هذا المسجد ، لكن حرصا مني على أن لا يأتي واحد مبتدع وطبعا ستكون الفرحة الكبرى إذا خرجت من هذا المسجد فرحة كبرى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إخواننا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مش من إخواننا يلي في المسجد لا مش من بعضهم ؛ لأنه على يقني أن إخواننا لا يريدون أن أفارقهم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أنهم ذلك ، ألم يحاولوا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ما في شك ، وستكون فرحة عظيمة لهم ؛ فأنا يعلم الله من هذا الباب حريص على البقاء في المسجد لعل الله سبحانه وتعالى يوفر له من يقوم بأداء تطبيق السنة ؛ فأنا هذا الحرص أقابل به أحيانا من بعض الإخوان يعني بشيء كما يقول المثل  </w:t>
      </w:r>
      <w:r>
        <w:rPr>
          <w:rFonts w:ascii="Traditional Arabic" w:hAnsi="Traditional Arabic" w:cs="Traditional Arabic"/>
          <w:color w:val="800000"/>
          <w:sz w:val="32"/>
          <w:szCs w:val="32"/>
          <w:rtl/>
        </w:rPr>
        <w:t>" في أذن عجين وفي الثانية طين "</w:t>
      </w:r>
      <w:r>
        <w:rPr>
          <w:rFonts w:ascii="Traditional Arabic" w:hAnsi="Traditional Arabic" w:cs="Traditional Arabic"/>
          <w:color w:val="000000"/>
          <w:sz w:val="32"/>
          <w:szCs w:val="32"/>
          <w:rtl/>
        </w:rPr>
        <w:t xml:space="preserve"> يعني أن من الأشياء لما كنت أريد أن أذهب إلى جدة ، وأنا لا أريد أن أروح إلى جدة يعني الناس يلي اهتموا بهذا الموضوع حتى من إخواننا في داخل المسجد نفر قليل جدا أيش يعنيهم راح أبو مالك جاء أبو مالك يعني أمر كأنه لا يعنيهم بشيء ؛ لكن أنا على مثل اليقين أنه لو خرج أبو مالك من هذا المسجد سيعرفون فضل الله عليهم بالسنة التي اجتمعوا عليها ، وإذا تركت هذه السنة أو إذا عمل على هجرها ووأدها وإبعادها عن هذا المسجد فسيكون هذا بسبب واحد فقط هو في تقديري خروجي من هذا المسجد ؛ لأنه الحمد لله رب العالمين  ربنا وقانا أذاهم وأبعد عنا شرهم وخلانا نصبر ونتحمل ما يصاب بنا من أذى ، وهذا من فضل الله علينا ؛ لذلك من هذا الباب أنا أقول يا أخ أبو عدنان يعني مسجد صلاح الدين ما في الآن له نظير في المملكة ، ليس له نظير في المملكة أبدا على قلة التأثير الذي فيه لكن والحمد لله رب العالمين نحمد الله دائما على أن </w:t>
      </w:r>
      <w:r>
        <w:rPr>
          <w:rFonts w:ascii="Traditional Arabic" w:hAnsi="Traditional Arabic" w:cs="Traditional Arabic"/>
          <w:color w:val="000000"/>
          <w:sz w:val="32"/>
          <w:szCs w:val="32"/>
          <w:rtl/>
        </w:rPr>
        <w:lastRenderedPageBreak/>
        <w:t>في مسجد يحيي هذه السنة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عشر سنين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عفوا أنا قلت إن هذه من عزائنا أن هذه السنة يتسامع بها من خارج المسجد ، أنا صدقا سمعت مرارا أن مسجد صلاح الدين ليس مسجد هذا مدرسة ، مدرسة بماذا ؟ مدرسة بما فيه من تعظيم وتطبيق 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كما ينبغي أن تكون المساجد كلها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يا سيدي ادعوا لنا ربنا أن يثبتنا على الحق ويطول عمر شيخنا وربنا يجزيه عنا وعن الإسلام والمسلمين خيرا ويبارك له في ولده وذريته ونسله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يجزيكم الخير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ويكفيه شر أعداءه إن شاء الله ، ووالله يا شيخنا أقسم بالله العظيم يا شيخنا قبل أيام زارني واحد من مسؤولي الأمن قال لي نحن للأسف الشديد أسأنا للشيخ ، قال والله لكن أسأنا له قبل أن نعرف أيش الإسلام ، والله ، قال الحمد لله الآن أصبحنا نعرف وتوسعت مداركنا بالثقافة الإسلامية وأصبحنا نعرف من هو الشيخ ناصر ، ومن هو فلان من الناس في هذا البلد ؛ والحمد لله  يعني الآن الصورة زالت من فضل الله تبارك وتعالى ، وهذا من الحكمة التي سدد الله قلوبنا لها إن شاء الله فالحمد لله رب العالمين هذه نعمة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يحيط به أي شك في أنه في حكم المرفوع ومتى يكون ذلك ؟ حين لا مجال أن يقال لمجرد الرأي والاجتهاد هذا الشرط الأول ؛ والشرط الثاني أو قبل أن أقول الشرط الثاني ، الشرط الأول يعود في الحقيقة إلى أمر غيبي وهو من معانيه التحريم والتحليل ؛ لكن هذا الأمر الغيبي ينقسم إلى قسمين : قسم يتعلق بالشريعة الإسلامية وقسم يتعلق بما قبل الشريعة من الشرائع المنسوخة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sz w:val="17"/>
          <w:szCs w:val="17"/>
          <w:rtl/>
        </w:rPr>
      </w:pPr>
    </w:p>
    <w:p w:rsidR="00B230F2" w:rsidRDefault="00B230F2" w:rsidP="00B230F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257</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من صام التاسوعاء فنرى أن لا يصوم السبت ائتمارا بأمره عليه السلام ، فيكون أمره خيرا </w:t>
      </w:r>
      <w:r>
        <w:rPr>
          <w:rFonts w:ascii="Traditional Arabic" w:hAnsi="Traditional Arabic" w:cs="Traditional Arabic"/>
          <w:color w:val="000000"/>
          <w:sz w:val="32"/>
          <w:szCs w:val="32"/>
          <w:rtl/>
        </w:rPr>
        <w:lastRenderedPageBreak/>
        <w:t xml:space="preserve">من الذي يصوم لأن الرسول عليه السلام كان يقول :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ما أدري هذا هو الجواب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الإشكال الذي انطرح أنه بعض إخواننا بحثنا في المسألة فذكر كلمة يعني هي التي جعلت هذا البحث يطرح وهي أن التاسع إنما شرع من أجل العاشر فإذا العاشر لم يصم فالتاسع تبعا له ؛ فهل هذا الكلام على مائدة البحث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الجواب عنه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يعني صار من قول بعض العلماء الذي أشرت أنه صوابا أو خطئا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ومع ذلك أزيد عليه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بناء على ما سبق أضيف أن اليهود على كل حال لا يصومون التاسوعاء ؛ فلو افترضنا إنسانا هذا فرض لأمر ما لا يريد أن يصوم عاشوراء فهل الأفضل يصوم تاسوعاء مخالفة لليهود ؟ أم لا يصوم التاسوعاء ولا العاشوراء ؟ الأفضل أن يصوم تاسوعاء لأن فيه مخالفة لليهود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النبي صلى الله عليه وآله وسلم قال : </w:t>
      </w:r>
      <w:r>
        <w:rPr>
          <w:rFonts w:ascii="Traditional Arabic" w:hAnsi="Traditional Arabic" w:cs="Traditional Arabic"/>
          <w:b/>
          <w:bCs/>
          <w:color w:val="0000FF"/>
          <w:sz w:val="32"/>
          <w:szCs w:val="32"/>
          <w:rtl/>
        </w:rPr>
        <w:t>( لأصومن التاسع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لأصومن التاسع )</w:t>
      </w:r>
      <w:r>
        <w:rPr>
          <w:rFonts w:ascii="Traditional Arabic" w:hAnsi="Traditional Arabic" w:cs="Traditional Arabic"/>
          <w:color w:val="000000"/>
          <w:sz w:val="32"/>
          <w:szCs w:val="32"/>
          <w:rtl/>
        </w:rPr>
        <w:t xml:space="preserve"> يعني هذا النص يشعر بأنه بديل ؛ لكن ليس هو البديل لكن هو الفضيل أي نعم يعني هذا يشبه تماما ؛ مرة كنت ذكرت لكم قصة فيها رؤيا رآها أحد الصحابة أنه بينما كان يمشي في المدينة إذ رجل يقول له ما علمكم رسول الله صلى الله عليه وآله وسلم أن تقولوا من الأوراد بعد الصلاة ؟ فقال ثلاث وثلاثين سبحان الله إلى آخر معروف ؛ قال له المرئي اجعل من كل منهن خمس وعشرين يعني سبحان الله والحمد لله ولا إله إلا الله والله أكبر خمسة وعشرين ؛ فلما أصبح الصباح وقص الرؤيا على الرسول عليه السلام قال فافعلوا إذا ؛ هذا لاشك تشريع جديد لكن هل هو نسخ للقديم ؟ الجواب لا بل هذا تشريع جديد فضيل أي نعم ؛ فإذا الإنسان استمر يعمل بالقديم فهو شرع قديم ليس منسوخا فهذا كهذا تقريبا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صحيح ، جزاك الله خيرا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أستاذ اليوم على فرض أنه عاشوراء ، مش اليوم إنما صيام عاشوراء وشخص عزيز دعاك إلى دعوة عنده دين دعاك على غداء وإذا لم تلب زعل ؛ فهل تلبي الدعوة أم تكمل صيامك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لبيت شو يساوي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يزعل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لبي ؛ لكن إذا كان ما في محظور ما في يعني زعل من الرجل الداعي فيدعى له بس ويتم على صيامه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عاشوراء هي نوافل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نافلة لكن لها فضيلة خاصة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وبالتالي تلبية الدعوة واجب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دعاك أخوك فالواجب أن تلبي دعوته يعني الواجب مقدم على النافلة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لكن إذا هو قبل العذر فيدعوا له وتسقط الدعوة وإذا ما قبل يستجيب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كتاب الجفر يقال إنه علم قائم بذاته هل في معلومات تعطينا إياها عنه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شمس المعارف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نفهم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الموصوف بشمس المعارف الكبرى الجفر لا يصلح له إطلاقا إنما روايات لا خطام لها ولا سنام ، ينسب لعلي رضي الله عنه ولا أصل لها اطلاقا ، وفيها أخبار يعني تتعلق بأمور غيبية لا يمكن البشر أن يعرفوها إلا بطريق الوحي وهي ليست من الوحي الذي أنزله الله على قلب محمد عليه السلام ؛ فالجفر يمكن أن يعبر عنه بعبارة أخرى عبارة عن أحاديث موضوعة مجموعة باسم كتاب الجفر ، ثم أين هذا الكتاب ؟ لا وجود له إلا مفوقا في بعض الروايات في بعض الكتب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هو كتاب أو علم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كتاب الجفر منسوب لعلي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لعله من هذا الكتاب يعني مثل ما قال الأخ وجعلوه علما لذلك صديق حسن خان في كتاب أبجد العلوم وقد جعله للعلوم كما لا يخفاك وضع علم الجفر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كتاب الجفر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مصدره من كتاب الجفر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بس يدعوا بأن تفسير </w:t>
      </w:r>
      <w:r>
        <w:rPr>
          <w:rFonts w:ascii="Traditional Arabic" w:hAnsi="Traditional Arabic" w:cs="Traditional Arabic"/>
          <w:b/>
          <w:bCs/>
          <w:color w:val="FF0000"/>
          <w:sz w:val="32"/>
          <w:szCs w:val="32"/>
          <w:rtl/>
        </w:rPr>
        <w:t>(( إنا فتحنا لك فتحا مبينا ))</w:t>
      </w:r>
      <w:r>
        <w:rPr>
          <w:rFonts w:ascii="Traditional Arabic" w:hAnsi="Traditional Arabic" w:cs="Traditional Arabic"/>
          <w:color w:val="000000"/>
          <w:sz w:val="32"/>
          <w:szCs w:val="32"/>
          <w:rtl/>
        </w:rPr>
        <w:t xml:space="preserve"> لابن عباس إن هذا الجزء من العلم القائم يلي بحكوا عنه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تفسير للعلماء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يلي هو موت الرسول عليه الصلاة والسلام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به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العلم بما سيأتي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لما يحكي قوله تعالى : </w:t>
      </w:r>
      <w:r>
        <w:rPr>
          <w:rFonts w:ascii="Traditional Arabic" w:hAnsi="Traditional Arabic" w:cs="Traditional Arabic"/>
          <w:b/>
          <w:bCs/>
          <w:color w:val="FF0000"/>
          <w:sz w:val="32"/>
          <w:szCs w:val="32"/>
          <w:rtl/>
        </w:rPr>
        <w:t>(( إذا جاء نصر الله والفتح ))</w:t>
      </w:r>
      <w:r>
        <w:rPr>
          <w:rFonts w:ascii="Traditional Arabic" w:hAnsi="Traditional Arabic" w:cs="Traditional Arabic"/>
          <w:color w:val="000000"/>
          <w:sz w:val="32"/>
          <w:szCs w:val="32"/>
          <w:rtl/>
        </w:rPr>
        <w:t xml:space="preserve"> بكى أبو بكر الصديق ؛ فسألوه قال هذا نعي لوفاة الرسول عليه السلام ، هذا موجود في صحيح البخاري لكن ليس فيه تفاصيل المدعاة وبعدين أي شيء يدعى نقول هاتوا برهانكم ؛ ففي وفاة الرسول ما هو صحيح وما هو ضعيف مثل القصة يلي سمعتموها أن ملك الموت جاء بصورة سائل طرق الباب وطلعت فاطمة وما أدري أيش ؛ المهم قصة يعني مركبة من أجل إثارة الأحزان والاشجان ، هذه قصة موضوعة بلا شك لها علاقة بوفاة الرسول عليه السلام ؛ فهل هذا يقال عنه علم الجفر ؟ والإنسان مش لازم يتعلق بالأسماء بقدر ما يتعلق بالمسميات فعلم الجفر ما في عندنا علم الجفر كعلم مقنن معروف في علم الحديث وعلم التفتسير وعلم الفقه وعلم النحو وعلم الصرف ، ما فيه شيء من هذا اطلاقا.</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مؤلفات بتقول حقيقة علم الجفر حقيقة مش عارف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الشيخ رشيد رضا رحمه الله عليه له تحقيق بديع شيخنا في مسألة الجفر كتاب كان في المكتب الإسلامي بعنوان الوحدة الإسلامية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طبعة بولاق القديمة.</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يناقش فيها قضية الجفر ويثبت الكلام بتوسع طبعا لكن خلاصته ما ذكره شيخنا حول قضية الجفر وأنه خرافات وليس لها خطام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مثل حساب الأحرف نعم، يذكر في الكتاب قصة طريفة ، ما أدري وقعت له مع شخص من هؤلاء ولى بحكيها عن السابقين السالفين اجتمع معه وناقشه بأنه هذه حسابات الأحرف ما هي منضبطة يا أخي ، قال له أنت شو اسمك قال له حمد ، قال له حمد مجموع هذه الأحرف مجموع كلب ، قال له أنا أصل اسمي أحمد ، قال له إذا أكلب ؛ فشو هذا الحساب يلي بده يطلع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من حمد إلى كلب ومن أحمد إلى أكلب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هذه المؤلفات الحديثة حيث جابوا الآيات وجمعوا الأرقام وكذا ؛ فالله معجزاته ظاهرة شاهدة للعيان في السموات يعني شو بدك تثبت تثبت ماذا ؟ فالله سبحانه وتعالى أقدر على أن يرسل المعجزات الجسام التي أكبر من الشمس والسماء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على ما ذكروه هم في محامي مصري اسمه حسين ناجي عز الدين كتب كتابا سماه </w:t>
      </w:r>
      <w:r>
        <w:rPr>
          <w:rFonts w:ascii="Traditional Arabic" w:hAnsi="Traditional Arabic" w:cs="Traditional Arabic"/>
          <w:color w:val="800000"/>
          <w:sz w:val="32"/>
          <w:szCs w:val="32"/>
          <w:rtl/>
        </w:rPr>
        <w:t>" فتنة القرن العشرين "</w:t>
      </w:r>
      <w:r>
        <w:rPr>
          <w:rFonts w:ascii="Traditional Arabic" w:hAnsi="Traditional Arabic" w:cs="Traditional Arabic"/>
          <w:color w:val="000000"/>
          <w:sz w:val="32"/>
          <w:szCs w:val="32"/>
          <w:rtl/>
        </w:rPr>
        <w:t xml:space="preserve"> ناقض فيها بالكمبيوتر به عملهم وأثبت لهم أن كلامهم هذا مخربط يعني هم يكذبون بأن </w:t>
      </w:r>
      <w:r>
        <w:rPr>
          <w:rFonts w:ascii="Traditional Arabic" w:hAnsi="Traditional Arabic" w:cs="Traditional Arabic"/>
          <w:color w:val="000000"/>
          <w:sz w:val="32"/>
          <w:szCs w:val="32"/>
          <w:rtl/>
        </w:rPr>
        <w:lastRenderedPageBreak/>
        <w:t>الكمبيوتر قاله حرف كذا صار تسعة عشر وليس ما صرت قاف ما قال ، وقال إخوان لوط وما قال قوم لوط لأن القاف ثمانية عشر بصيروا أكثر كله خلط للأسف الشديد لكن فتنة يعني يريدون بها استمالة الإخوة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نستفيد من هذا الشيء ؟ ما في إضافة جديدة على ما فالإنسان المؤمن بفطرته السليمة يا سلام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الدكتور شو عم يشتغل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إذا تردى وضعه الصحي لا يجوز اطلاقا التعجيل في موته وإن كان ثبت أن عقله وقف كذا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فبالنسبة للحيوان فهل يجوز إراحة الحيوان من عذاباته كما يفعلون الآن بحصان سبق أو الخيل الممتازة أن يكون راكبا عليه خيال فيقع فتكسر رجل الحصان فبطخوه فهل ما ينطبق على الإنسان في قضية تعجيل الموت لتخفيف العذاب فهل ينطبق على الحيوان أم لا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في فرق يعني لأن الرحمة واحدة بعدين بالنسبة لمثالك انكسرت رجله وبدنه سليم</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هم يلي يعملوه بس خلينا نحط الفرضية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هيك نحن لما نعالج رجله فعليهم أن يجبروه وممكن يستفاد منه ولو أنه كانت الفائدة منه كفرس أصيل سباق ، هذا ممكن أن يستفاد منه شيء آخر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وصلنا إلى هذا الجواب أنه لا يجوز قتله لكن هم يعتبرونه أنه لا يجوز لحصان أصيل الذي بيع بملايين بحيث يصير قديش فبالتالي يقولون خلص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منطق المجانين ، أي نعم سبق أن أجبت وقلت ما في فرق يعالج كما يعالج الإنسان حتى يموت كما يقولون عندنا في الشام موتة ربه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موتة طبيعية يعني قتله يكون اثما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الممارسات في الحياة العصرية ويموت الرجل فكما تعلم بعد موته في فترة يجتمعون مجموعة من الناس ويذكرون مناقب الفقيد وما شابه ما حكم الشرع في مثل هذه الأمور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متحدث عنه في كتب البدع أنها من البدع بل هي بالنسبة لي ما يقع من المحرمات ؛ لأنه يبالغ فيها من مدح الموت بما ليس فيه ، البخيل يصبح كريما والفاسق يصبح صالحا وهكذا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يعني ممنوعة أو محظورة بحكم أنها تزيل الحقائق أم بحكم أنها بدعة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قلت لك هي بدعة ؛ لكن هي اليوم فوق البدعة محرمة لأنه يذكر فيها خلاف ما فيه واقع الميت ، وهذا ليس مخصوصا التأبين عنا في الشام ، كان إذا أدخل الميت وهو في نعشه إلى المسجد للصلاة عليه ووضع جانبا بينما يصلون الفريضة ثم يقوم الإمام يصلي عليه فيلتفت لمن خلفه ويقول يا إخواننا شو بتشهدوا فيه هل هو صالح ؟ صالح ، خلص صار صالحا ، هذا جواب دائم ، هذا شيء مستمر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نفس الطريقة هذه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الحديث بأن شهادة الناس إن قالوا عنه صالح يكون كذلك ، هو صحيح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لما يكون الأمر غير متكلف طبيعي يعني كما يقول بعض الصوفية ، وعليكم السلام أهلا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الضرب بالرمل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اضربوا بالرمل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نفس الشيء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 الشيء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w:t>
      </w:r>
      <w:r>
        <w:rPr>
          <w:rFonts w:ascii="Traditional Arabic" w:hAnsi="Traditional Arabic" w:cs="Traditional Arabic"/>
          <w:b/>
          <w:bCs/>
          <w:color w:val="0000FF"/>
          <w:sz w:val="32"/>
          <w:szCs w:val="32"/>
          <w:rtl/>
        </w:rPr>
        <w:t>( من وافق خطه خط ذاك النبي فهو ذاك )</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يعني هل في أحد يوافق خط النبي ؟ أهل العلم يقولون في هذا الحديث وهو في صحيح مسلم هذا التعبير العربي اسمه تعليق بالمحال ؛ فمن وافق خطه خطه فليوافق خطه من غير المعصومين من الجهلة خط ذلك النبي المعصوم فذاك هو المصيب ؛ فكيف يمكن هذا ؟ فهذا اسمه تعليق بالمحال يعني بدل ما يقول هذا أمر باطل يقول بهذا الكلام الجميل جدا </w:t>
      </w:r>
      <w:r>
        <w:rPr>
          <w:rFonts w:ascii="Traditional Arabic" w:hAnsi="Traditional Arabic" w:cs="Traditional Arabic"/>
          <w:color w:val="800000"/>
          <w:sz w:val="32"/>
          <w:szCs w:val="32"/>
          <w:rtl/>
        </w:rPr>
        <w:t>" فمن وافق خطه خطه فذلك "</w:t>
      </w:r>
      <w:r>
        <w:rPr>
          <w:rFonts w:ascii="Traditional Arabic" w:hAnsi="Traditional Arabic" w:cs="Traditional Arabic"/>
          <w:color w:val="000000"/>
          <w:sz w:val="32"/>
          <w:szCs w:val="32"/>
          <w:rtl/>
        </w:rPr>
        <w:t xml:space="preserve"> وكل إنسان يمكن أن يعرف أن يقول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علقت في الرمل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حفظك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الخط بالرمل قلت ونحن اثنين وقلت له حط مصاري في زاوية من الزوايا والله أطلعتها عدة مرات من محل الزاوية بالرمل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 مساعدة ، هذا علم من شافوه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هذه أغراض والذي يأخذ من أصبعتك الخاتم </w:t>
      </w:r>
      <w:r>
        <w:rPr>
          <w:rFonts w:ascii="Traditional Arabic" w:hAnsi="Traditional Arabic" w:cs="Traditional Arabic"/>
          <w:color w:val="000000"/>
          <w:sz w:val="32"/>
          <w:szCs w:val="32"/>
          <w:rtl/>
        </w:rPr>
        <w:lastRenderedPageBreak/>
        <w:t>ويحطها في يد غيرك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شيء نوع من التركيز بحيث أن واحد يوحي لشخص معين بأفعال معينة ويأتي بها ويبلغها عن شغلات موجودة فمثلا يأخذ المعلقة وبطعجها بمجرد اللمس كذا مرة ؛ فهذا نوع من التركيز العقلي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كل شيء خلاف يعني هو السحر ما هو ؟ السحر نوعان سحر رشاقة وخفة يد وليس لها علاقة بشياطين الجن ؛ والقسم الثاني له علاقة بشياطين الجن أي نعم ؛ فالخفة والرشاقة كمان سحر لأن تشغيل الناس بأشياء غير طبيعية وتوهيمهم أن هذا علم وكفى وثم يأتي زمن حيسمون لك بالعلم اللدني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سحر سحرة فرعون هل كان سحرا بتسخير الشياطين أم كان سحرا من النوع الآخر الذي هو الحيل والتدليس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هو الأول سحروا أعين الناس واسترهبوهم وجاءوا بسحر عظيم ، تخييل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تحرك العصي وما شابه ذلك يكون بنوع من السحر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خيال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إعمال القواعد العلمية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الخفيفة اللي قلناها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الخفية يلي أغلب الناس ما بيعرفوها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فمثلا الأجسام تتمدد بالحرارة وأنا أستعمل ذلك وأبين أن فيها سحر إذا كان أهل الزمان ذلك ما يعرفوا هذا الحكي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ولهذا يقول المفسرون في قوله تعالى : </w:t>
      </w:r>
      <w:r>
        <w:rPr>
          <w:rFonts w:ascii="Traditional Arabic" w:hAnsi="Traditional Arabic" w:cs="Traditional Arabic"/>
          <w:b/>
          <w:bCs/>
          <w:color w:val="FF0000"/>
          <w:sz w:val="32"/>
          <w:szCs w:val="32"/>
          <w:rtl/>
        </w:rPr>
        <w:t>(( وما أنزل على الملكين ببابل هاروت وماروت وما يعلمان من أحد حتى يقولا إنما نحن فتنة فلا تكفر ))</w:t>
      </w:r>
      <w:r>
        <w:rPr>
          <w:rFonts w:ascii="Traditional Arabic" w:hAnsi="Traditional Arabic" w:cs="Traditional Arabic"/>
          <w:color w:val="000000"/>
          <w:sz w:val="32"/>
          <w:szCs w:val="32"/>
          <w:rtl/>
        </w:rPr>
        <w:t xml:space="preserve">، فهؤلاء الملكين ربنا أنزلهم في زمن كان انتشر السحر عند الملوك ويستخدمون السحرة كما جاء في قصة الغلام مع الساحر معروفة هذه القصة في صحيح مسلم .كان هناك ملك مستعبد لشعبه وشعر بأن الساحر الذي كان يستعين به على استرقاق شعبه أسن وشاخ ؛ فهو يريد بديله فأمره أن يختار له غلاما من الشعب ذكيا ليكون خليفته من بعده ؛ فاختار غلاما ، فكان هذا الغلام يخرج كل يوم صباحا من بيته إلى الساحر ليتعلم منه السحر؛ فذات يوم وقع بصره في </w:t>
      </w:r>
      <w:r>
        <w:rPr>
          <w:rFonts w:ascii="Traditional Arabic" w:hAnsi="Traditional Arabic" w:cs="Traditional Arabic"/>
          <w:color w:val="000000"/>
          <w:sz w:val="32"/>
          <w:szCs w:val="32"/>
          <w:rtl/>
        </w:rPr>
        <w:lastRenderedPageBreak/>
        <w:t xml:space="preserve">الطريق على راهب في صومعه منزويا عن الطريق فحول إليه فكلمه الراهب فأعجبه كلامه ووجد له حلاوة في قلبه ؛ فصار كل يوم يتردد على هذا الراهب صباحا ومساء ؛ فإذا خرج من دار أبيه صباحا حول عليه وتأخر بمجيئه إلى معلمه الساحر  فعاقبه وضربه لماذا تأخرت ، وحينما ينصرف من الساحر ليعود إلى دار أبيه حول إلى الراهب فتأخر عن الدار فضربه الوالد ، وهكذا هو بين الضاربين ذات يوم خرج كعادته من بيته ويمشي في الطريق وإذا الناس والطريق واقف والناس واقفون هيك وهيك ، أطل وإذا أفعي قطعت الطريق على الناس ولا أحد يتجرأ على السير فرفع الغلام يديه ودعا وقال </w:t>
      </w:r>
      <w:r>
        <w:rPr>
          <w:rFonts w:ascii="Traditional Arabic" w:hAnsi="Traditional Arabic" w:cs="Traditional Arabic"/>
          <w:b/>
          <w:bCs/>
          <w:color w:val="0000FF"/>
          <w:sz w:val="32"/>
          <w:szCs w:val="32"/>
          <w:rtl/>
        </w:rPr>
        <w:t>( اللهم إن كان الراهب على حق فاصرف عنا هذه الآفة )</w:t>
      </w:r>
      <w:r>
        <w:rPr>
          <w:rFonts w:ascii="Traditional Arabic" w:hAnsi="Traditional Arabic" w:cs="Traditional Arabic"/>
          <w:color w:val="000000"/>
          <w:sz w:val="32"/>
          <w:szCs w:val="32"/>
          <w:rtl/>
        </w:rPr>
        <w:t xml:space="preserve"> فما كاد يتم كلامه إلا وانصرفت الأفعى وانتبه الناس الذين حوله واعتقدوا وكما تعرف يومئذ الناس يعني يعتقدون بهذه الأشياء كثيرا وصاروا يتبركون به ؛ وشاع خبر هذا الغلام وعند الملك وزير أعمى بلغه خبر هذا الغلام المبارك فأرسل إليه أو جاء إليه وقال له عافني أو اشفني ، فقال له ربك الذي هو يعافيك لكني أدعوا لك ربي أن يعافيك فدعى له فشفاه الله ورجع بصيرا ؛ لكن هذا الشفاء العاجل كان مربيا للوزير ومذكرا له بضلال ملكه الذي كان مستعبدا له ولمن دونه فصار يعبد الله وحده لا شريك له ؛ فلما دخل على الملك ورآه بصيرا سأله عن السبب ؟ قال ربي عافاني ؛ فعرف الملك بأنه كفر به فسأله فدله على الغلام وهنا كان الراهب أوعز إلى الغلام بأنك ستبلى بي فإذا سئلت عني فلا تخبر ؛ الملك لما شاف الوزير تبعه كفر به وآمن بربه بعد أن عاد بصيرا فقتله لكن بعد أن سأله من أين هذا ، فقال له من الغلام ، أرسل  وراء الغلام فاستجوبه واستنطقه صارحه بأن الله عزوجل هو الذي شافاه ؛ فعرف الملك أن الغلام هو سبب إضلال الوزير تبعه ؛ فأمر بقتله بطريقة غريبة جدا وهي أمر الجند أن يأخذوه إلى أعلى قمة جبل ويرموه من أعلى الجبل إلى الأسفل فيموت شر ميتة ؛ فصعدوا ولما هموا بقذفه قال </w:t>
      </w:r>
      <w:r>
        <w:rPr>
          <w:rFonts w:ascii="Traditional Arabic" w:hAnsi="Traditional Arabic" w:cs="Traditional Arabic"/>
          <w:color w:val="800000"/>
          <w:sz w:val="32"/>
          <w:szCs w:val="32"/>
          <w:rtl/>
        </w:rPr>
        <w:t>" اللهم اكفنيهم كيف شئت "</w:t>
      </w:r>
      <w:r>
        <w:rPr>
          <w:rFonts w:ascii="Traditional Arabic" w:hAnsi="Traditional Arabic" w:cs="Traditional Arabic"/>
          <w:color w:val="000000"/>
          <w:sz w:val="32"/>
          <w:szCs w:val="32"/>
          <w:rtl/>
        </w:rPr>
        <w:t xml:space="preserve"> فاضطرب الجبل من تحتهم فوقعوا جميعا هلكا موتى وهو مشى كأنه يمشي في سهل حتى وصل إلى الملك ، استغرب الملك ، وقال له ربي كفاني شرهم ؛ فأمر جندا بأن يركبوه في قرقور </w:t>
      </w:r>
      <w:r>
        <w:rPr>
          <w:rFonts w:ascii="Traditional Arabic" w:hAnsi="Traditional Arabic" w:cs="Traditional Arabic"/>
          <w:color w:val="800000"/>
          <w:sz w:val="32"/>
          <w:szCs w:val="32"/>
          <w:rtl/>
        </w:rPr>
        <w:t>" سفينة صغيرة "</w:t>
      </w:r>
      <w:r>
        <w:rPr>
          <w:rFonts w:ascii="Traditional Arabic" w:hAnsi="Traditional Arabic" w:cs="Traditional Arabic"/>
          <w:color w:val="000000"/>
          <w:sz w:val="32"/>
          <w:szCs w:val="32"/>
          <w:rtl/>
        </w:rPr>
        <w:t xml:space="preserve"> وأن يتوسطوا به البحر ثم يقذفوه في البحر ؛ فأخذوه ولما هموا بقذفه قال </w:t>
      </w:r>
      <w:r>
        <w:rPr>
          <w:rFonts w:ascii="Traditional Arabic" w:hAnsi="Traditional Arabic" w:cs="Traditional Arabic"/>
          <w:color w:val="800000"/>
          <w:sz w:val="32"/>
          <w:szCs w:val="32"/>
          <w:rtl/>
        </w:rPr>
        <w:t>" اللهم اكفنيهم كيف شئت "</w:t>
      </w:r>
      <w:r>
        <w:rPr>
          <w:rFonts w:ascii="Traditional Arabic" w:hAnsi="Traditional Arabic" w:cs="Traditional Arabic"/>
          <w:color w:val="000000"/>
          <w:sz w:val="32"/>
          <w:szCs w:val="32"/>
          <w:rtl/>
        </w:rPr>
        <w:t xml:space="preserve"> فاضطرب المركب أو القرقور فوقعوا جميعا في البحر ورجع هو يمشي إلى الملك ؛ فانغاض الملك جدا وعرف أنه ليس له سبيل إلى قتله ، وصارحه الغلام بذلك فقال له لن تستطيع الوصول إلي إلى قتلي إلا إذا فعلت ما آمرك به، الغلام الآن يحكي من فوق يتعالى على الملك ، إلا إذا فعلت ما آمرك به ، قال له ماذا ؟ قال تدعدوا الناس لميعاد يوم عظيم وتضعني على الخشبة ثم تأخذ سهما من كنانتي وتقف بعيدا عني وترميني به وتقول </w:t>
      </w:r>
      <w:r>
        <w:rPr>
          <w:rFonts w:ascii="Traditional Arabic" w:hAnsi="Traditional Arabic" w:cs="Traditional Arabic"/>
          <w:color w:val="800000"/>
          <w:sz w:val="32"/>
          <w:szCs w:val="32"/>
          <w:rtl/>
        </w:rPr>
        <w:t>" بسم الله رب الغلام "</w:t>
      </w:r>
      <w:r>
        <w:rPr>
          <w:rFonts w:ascii="Traditional Arabic" w:hAnsi="Traditional Arabic" w:cs="Traditional Arabic"/>
          <w:color w:val="000000"/>
          <w:sz w:val="32"/>
          <w:szCs w:val="32"/>
          <w:rtl/>
        </w:rPr>
        <w:t xml:space="preserve"> فإذا فعلت ذلك قتلتني وإلا فلا سبيل لك إلي ؛ فأعلن الملك ذلك واجتمعت الأمة في ساحة كبيرة جدا ونصبوا الغلام على خشبة ووقف الملك أمامه واستل سهما من كنانته ثم وقف بعيدا عنه ورماه بسهم قائلا </w:t>
      </w:r>
      <w:r>
        <w:rPr>
          <w:rFonts w:ascii="Traditional Arabic" w:hAnsi="Traditional Arabic" w:cs="Traditional Arabic"/>
          <w:color w:val="800000"/>
          <w:sz w:val="32"/>
          <w:szCs w:val="32"/>
          <w:rtl/>
        </w:rPr>
        <w:t>" بسم الله رب الغلام "</w:t>
      </w:r>
      <w:r>
        <w:rPr>
          <w:rFonts w:ascii="Traditional Arabic" w:hAnsi="Traditional Arabic" w:cs="Traditional Arabic"/>
          <w:color w:val="000000"/>
          <w:sz w:val="32"/>
          <w:szCs w:val="32"/>
          <w:rtl/>
        </w:rPr>
        <w:t xml:space="preserve"> فأصابه في صدره فوضع يديه هكذا ومات ؛ </w:t>
      </w:r>
      <w:r>
        <w:rPr>
          <w:rFonts w:ascii="Traditional Arabic" w:hAnsi="Traditional Arabic" w:cs="Traditional Arabic"/>
          <w:color w:val="000000"/>
          <w:sz w:val="32"/>
          <w:szCs w:val="32"/>
          <w:rtl/>
        </w:rPr>
        <w:lastRenderedPageBreak/>
        <w:t xml:space="preserve">لكن الشعب لما سمعوا الملك يقول بسم الله رب الغلام كفروا به وآمنوا بالرب سبحانه وتعالى ؛ وهنا أدرك الملك مكر الغلام به وأنه بفداءه بنفسه فدى شعبه من الإيمان به وإلى الإيمان بربه تبارك وتعالى ؛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جاءت قصة الأخدود فحفر الأخدود وأوقد النار وجاء دور امرأة تحمل صبيا لها فلما أوقفت بجانب النار ضعفت طبيعتها كأم وقال لها الغلام اصبري يا أماه ، فقذفت نفسها ، وهنا جاء قوله تعالى : </w:t>
      </w:r>
      <w:r>
        <w:rPr>
          <w:rFonts w:ascii="Traditional Arabic" w:hAnsi="Traditional Arabic" w:cs="Traditional Arabic"/>
          <w:b/>
          <w:bCs/>
          <w:color w:val="FF0000"/>
          <w:sz w:val="32"/>
          <w:szCs w:val="32"/>
          <w:rtl/>
        </w:rPr>
        <w:t>(( قتل أصحاب الأخدود النار ذات الوقود إذ هم عليها قعود وهم على ما يفعلون بالمؤمنين شهود ))</w:t>
      </w:r>
      <w:r>
        <w:rPr>
          <w:rFonts w:ascii="Traditional Arabic" w:hAnsi="Traditional Arabic" w:cs="Traditional Arabic"/>
          <w:color w:val="000000"/>
          <w:sz w:val="32"/>
          <w:szCs w:val="32"/>
          <w:rtl/>
        </w:rPr>
        <w:t xml:space="preserve"> فالشاهد في قصة هاروت وماروت كانت الملوك يومئذ يستعينون بالسحرة ، وربنا عزوجل أنزل الملكين ليجعلوا علم السحر علما عاما يعرفه الشعب برمته حتى يعرفوا أن هؤلاء السحرة ما عم يجيبوا شيء فوق طاقة البشر إنما عم يختصوا بعلم دون سائر البشر فلما عرفوا بطريق تعليم الملائكة أو الملكين لهما طريق السحر صاروا ما عاد ينغشوا بسحر السحرة فنجوا من كيدهم ومن ضلالهم ؛ هذا هو السحر في الغالب يعني عبارة عن تخيل ؛ لكن إذا تعاون شيطان الإنس مع شيطان الجن كان تأثيره أشد وضرره أكبر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هذا الطفل الثاني بعد عيسى عليه السلام الذي تكلم في المهد ومن الثالث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لم يتكلم في المهد إلا ثلاثة ، عيسى عليه السلام وهذا وغلام جريج الراهب الذي اتهم بالمرأة البغي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أذكر أن سيدنا عثمان جمع القرآن والقرآن نزل تقريبا في أماكن معددة بين مكة والمدينة فنزل أولا بسور صغيرة وبينها سور كبيرة وكذا ، شو الغاية من جمع القرآن ووضعه في هذا المصحف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الغاية من جمع القرآن ووضعه في أيش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وضعه مش حسب ما نزل حسب التنزيل ليش مثلا ما كان القرآن حسب التنزيل أو مثلا لماذا وضعه بالشكل هذا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 لا أدري ؛ هنا المسألة يقال فيها مسألة تعبدية لأن ترتيب القرآن ليس على حسب التاريخ ، التاريخ النزول الذي تيشر له ، هذه مسألة اختلف فيها العلماء هل هي توقيفية أم اجتهادية بعكس لما تنظم آية فتوضع في سورة ، فهذا توقيفي يقينا ؛ أما ترتيب السور تقديمها وتأخيرها فمثلا اقرأ باسم ربك المفروض حسب السؤال المطروح آنفا أنه يوضع في أول ما نزل فهو وضع في آخر ما نزل ؛ اختلفوا في هذا الترتيب للسور وليس في ترتيب الآيات في السور ، ترتيب الآيات في السور توقيفي بدون أي تردد ؛ أما ترتيب السور كما هو الآن في المصحف اختلفوا فمنهم من يقول هذا توقيفي أيضا من الرسول عليه السلام ومنهم من يقول لا هذا باجتهاد من بعده ؛ أما أنا شخصيا ليس عندي رأي قاطع في الموضوع ولكن أقول إذا كان الراجح أنه توقيفي فهنا يأتي جواب السؤال السابق الله أعلم ، وإذا كان هو باجتهاد ممن </w:t>
      </w:r>
      <w:r>
        <w:rPr>
          <w:rFonts w:ascii="Traditional Arabic" w:hAnsi="Traditional Arabic" w:cs="Traditional Arabic"/>
          <w:color w:val="000000"/>
          <w:sz w:val="32"/>
          <w:szCs w:val="32"/>
          <w:rtl/>
        </w:rPr>
        <w:lastRenderedPageBreak/>
        <w:t>جمعوا القرآن بعد الرسول عليه السلام وصنفوه من بعده على هذا التصنيف فأنا ما عرفت ما هي الحكمة ؛ ولذلك فأكل العلم إلى عالمه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حتى إذا كان اجتهادا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كانت هذه السورة قبل تلك ما فيها شيء لا يترتب شيء كبير أليس كذلك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فيها بيان ترتيب تاريخي يعني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أعرف أن بعض العلماء حاولوا أنه يرتبوا السور على الترتيب التاريخي لكن ما فيه كبير فائدة إلا معرفة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ما تضبط لأنه  بداخل السورة الواحدة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آيات مكية وآيات مدنية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فبالتالي لا تنضبط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أدرى بالمعنى ، تفسير الآيات داخل السورة هذا توقيفي فالرسول صلى الله عليه وآله وسلم هو الذي قال إن هذه السورة هنا وهذه السورة هنا وليس عثمان ؛ فمنها المكي والمدني هذا داخل السورة ، هذا من الرسول صلى الله عليه وسلم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لا يجوز أن يقرأ بسورة بالتنكيس يعني القراءة بالعكس هذا يدل على أنه في شيء ، فترتيب للسور يدل على أنه في العهد الأول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صدقت وكنت دقيقا لكن ما يفيدنا في الموضوع لأنك تقول معناه إنه في شيء ، هذا صحيح لكن البحث في الترتيب الكلي هذا فما في  عندنا جواب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هو الشيء المعروف يعني هل هو مرتب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عندنا شيء مبين يعني مثلا عند ما نقرأ حديث حذيفة بن اليمان لما قام يصلي وراء الرسول عليه السلام يقول افتتح البقرة ثم ثنى بآل عمران ثم بالمائدة ثم بالنساء لا قبل المؤخرة هنا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النساء قبل آل عمران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أعتقد النساء قبل المائدة أي نعم ، هذا يوحي أنه في شيء من الترتيب لكن الترتيب الكلي هذا الله أعلم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ابن عباس أم حذيفة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حذيفة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كلام أخونا الكريم حول قضية التنكيس كأن قضية التنكيس كأنه ما في إلا الأثر الذي رواه الطبراني عن ابن مسعود رضي الله عنه أنه عندما قرأ رجل القرآن منكسا فقال ذاك منكوس القلب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بعض أهل علوم القرآن والتجويد وأذكره من الشيخ عبد الفتاح القاضي في كتاب له </w:t>
      </w:r>
      <w:r>
        <w:rPr>
          <w:rFonts w:ascii="Traditional Arabic" w:hAnsi="Traditional Arabic" w:cs="Traditional Arabic"/>
          <w:color w:val="800000"/>
          <w:sz w:val="32"/>
          <w:szCs w:val="32"/>
          <w:rtl/>
        </w:rPr>
        <w:t>" تاريخ المصحف "</w:t>
      </w:r>
      <w:r>
        <w:rPr>
          <w:rFonts w:ascii="Traditional Arabic" w:hAnsi="Traditional Arabic" w:cs="Traditional Arabic"/>
          <w:color w:val="000000"/>
          <w:sz w:val="32"/>
          <w:szCs w:val="32"/>
          <w:rtl/>
        </w:rPr>
        <w:t xml:space="preserve"> يقول إنه التنكيس ليس هو تقديم السور ولكن تقديم الآيات في السورة القلب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ما كان ابن عباس يقرأ الشعر من تحت إلى فوق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ليس المقصود قرأه سورة قبل سورة  نقول له ليش أنت يا شيخ هكذا نكست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كله لا يخفاك إن صح أثر ابن مسعود فهو غير صحيح ، أي نعم بعدين فيه عندنا عدة أحاديث أن الرسول كان لا يرتب السور حسب الترتيب المصحفي ؛ ولذلك التنكيس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الصلاة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ذكر في صيعة التنكيس أو عدمه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القرآن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جاء على بالي أني .. بحسب التنزيل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مالك حشورة هذه الكبة ما بطلع بيدك وبعدين ولا مؤاخذة بتكون سنيت سنة سيئة ، ليش مش عاجبك هذا الترتيب الذي تلقته الأمة بالقبول وبدك أنت تجيب ترتيب من عندك ومش رايح يطلع بيدك ، ريح بالك الله أعطاك وريحك فعليك بالترتيب يلي فيه إجماع يقيني ، والإجماع اليقيني الذي يشاد بهذا الاجماع نادر جدا فاستريح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تلقي الأمة كلها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الأمة كلها أبدا بدون شك وبدون ريب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ظهر لي من قراءتي حسب التنزيل أن القرآن متشابه ما فيه فرق بين أوله وبين آخره فإذا كان الأمر كذلك فالأفضل اتباع ما سار عليه المسلمون لأنه حتى لو أنت عرفت التنزيل كما كان حسب التواريخ فما هي الفائدة التي تجنى من قراءته بالطريقة الجديدة هذه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فيه شيخنا في كان صلاح الدين المنجد قديما طبع رسالة صغيرة ترتيب نزول القرآن لابن شهاب الزهري فما ندري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شفتها لا ، بس أنت يا أستاذ هل عرفت هذا الترتيب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 طريق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المذكور في بعض المصاحف أن هذه السورة أول ما نزلت وهي العلق وبعدين كذا وبعدين كذا ؛ </w:t>
      </w:r>
      <w:r>
        <w:rPr>
          <w:rFonts w:ascii="Traditional Arabic" w:hAnsi="Traditional Arabic" w:cs="Traditional Arabic"/>
          <w:color w:val="000000"/>
          <w:sz w:val="32"/>
          <w:szCs w:val="32"/>
          <w:rtl/>
        </w:rPr>
        <w:lastRenderedPageBreak/>
        <w:t>فهذا موجود في المصاحف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سورة قل أعوذ برب الفلق ، قل أعوذ برب الناس مكية أم مدنية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مش حافظ مكية أو مدنية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يلي مكتوب في المصحف ما هو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مكتوب في المصحف مكية أو مدنية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 عن المصحف الآن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مكتوب نزلت بعد سورة كذا بعد سورة العلق بعد سورة كذا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قصدت بارك الله فيك أن هذا المكتوب ليس في الصحة كالآيات التي تحتها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المغرب متى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رمضان ولذلك ما نهتم بالمراقبة الآن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الغروب يعني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الغرب حصل قطعا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افطروا ، افطروا على تمر أو على ماء على الأقل ، يالله بسم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المفروض الفطر أولا ثم يأذن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عندنا التدقيقة الدقيق في هذه المسألة أيهم فعل جاز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لمن ظل صائما بعد الوقت أن يفطر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بده يؤذن ، هل المفروض يفطر الآن ثم يؤذن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عندنا هذا التدقيق ، الدقيق في هذه المسألة فأيهما فعل جاز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يجوز أن أظل صائما بعد الوقت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يجوز أن يؤذن في أول الوقت يجوز أن يفطر في أول الوقت سواء قدم أو أخر ما في عندنا تمييز لأحد عن الآخر بحيث نقول أفطر ثم أذن ، أو نقول أذن ثم أفطر .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الرقية بكلام غير مفهوم لامكان أن يكون الكلام فيه شرك ؛ فأول شيء يتبادر للذهن كلام غير مفهوم فمثلا بعض الألفاظ قد تكون اسم شيطان رجيم ، فهو يستغيث به وفعلا الشيطان هذا وظيفته يضل المستغيثين به ؛ ويمنع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وبالتجربة ثابت هذا الشيء  وأظن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وكتب الفقه تقول إن هذا الاستعمال لا يجوز ، وهذا هو الحق ؛ لكن للناس عادات وتقاليد ماشين عليها فأهل العلم ماشين عليها </w:t>
      </w:r>
      <w:r>
        <w:rPr>
          <w:rFonts w:ascii="Traditional Arabic" w:hAnsi="Traditional Arabic" w:cs="Traditional Arabic"/>
          <w:color w:val="000000"/>
          <w:sz w:val="32"/>
          <w:szCs w:val="32"/>
          <w:rtl/>
        </w:rPr>
        <w:lastRenderedPageBreak/>
        <w:t>فماذا تظن بعامة الناس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شفت لما رحت إلى تركيا يعني قل أن كتابا وقع تحت يدي فبخططوها وبجعلوها كبيرة وبصورة عجيبة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هو كذلك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يبعد عنك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الشيطان باللغة التركية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موضوع الجفر هذا كتاب قرأناه وقرأنا منه شوية ، شو أصل الكتاب ويقولون إنه أصل الأخبار عن علي بن أبي طالب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أصل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لإقامة الحدود الشرعية هل يلتزم الحلكم أو القاضي أنه يعامل هذا القاتل بمثل ما قتل به فإن قتل مثلا بالرصاص يقتل بالرصاص ، وإن القتل بالسيف يقتل بالسيف وهكذا ، هل يلزم ولا مش ضروري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ضروري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إن قتل مثلا بالرصاص قتلناه شنقا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قتل الشنق مش موجود في الإسلام ؛ أما إذا كان قتل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فيمكن أن يمثل به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يجوز معاملته بالمثل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لحديث الرجل الذي قتل الجارية إيش الحديث فرضخ رأسها بالحجارة فأدركت في آخر رمق من حياتها فسألوها فأشارت إلى رجل يهودي فأمر رسول الله صلى الله عليه وآله وسلم بقتله بنفس الصورة لكنها ليست قاعدة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راجع للحاكم مثلا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بالنسبة للقاتل الأصل أنه الذي يقتل هو صاحب الولي يعني صاحب الحق ولا مش ضروري  كمان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الذي ينفذ القتل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يمثل القتل أو ينفذه هو الحاكم ؛ فإذا أذن الحاكم له يمكن أن يؤذن 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الآية : </w:t>
      </w:r>
      <w:r>
        <w:rPr>
          <w:rFonts w:ascii="Traditional Arabic" w:hAnsi="Traditional Arabic" w:cs="Traditional Arabic"/>
          <w:b/>
          <w:bCs/>
          <w:color w:val="FF0000"/>
          <w:sz w:val="32"/>
          <w:szCs w:val="32"/>
          <w:rtl/>
        </w:rPr>
        <w:t>(( فقد جعلنا لوليه سلطانا فلا يسرف في القتل ))</w:t>
      </w:r>
      <w:r>
        <w:rPr>
          <w:rFonts w:ascii="Traditional Arabic" w:hAnsi="Traditional Arabic" w:cs="Traditional Arabic"/>
          <w:color w:val="000000"/>
          <w:sz w:val="32"/>
          <w:szCs w:val="32"/>
          <w:rtl/>
        </w:rPr>
        <w:t xml:space="preserve"> بهذه الآية صراحة أن الذي يتولى تنفيذ القتل هو الولي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هذا ليس معناه أنه هو حر يفعل ما يشاء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يعني بإذن من الولي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خلص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 ينفذ الحكم الولي وإذا سمح للولي أن ينفذ فينفذ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المقصود بإذن الحاكم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يجوز الأخذ بزمام الأمور من الولي بدون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واضحة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قضية عثمان وموضوع قتل عمر وعلي</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لموضوع النجاشي يعتبر أنه مسلم لكن ما الذي يعني  لماذا حكمنا على إسلامه ولم يحكم بالإسلام ولم يعمل للإسلام ولم يدع إلى الإسلام وكانت بيده السلطة وهو حاكم وهو مطالب بتحكيم شرع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من يكتم إيمانه أم ما في عندك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في لكن هو صاحب السلطة هذا مطالب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خايف مثل ما يخاف الحكام في آخر الزمان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يعني أنه هو حاكم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أنه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انتبهت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انتبهت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عذر له أن يخاف وما يعمل للإسلام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عذر بالنسبة لقوة الإيمان فبالنسبة لضعف الإيمان فهو ليس بعذر </w:t>
      </w:r>
      <w:r>
        <w:rPr>
          <w:rFonts w:ascii="Traditional Arabic" w:hAnsi="Traditional Arabic" w:cs="Traditional Arabic"/>
          <w:color w:val="FF0000"/>
          <w:sz w:val="32"/>
          <w:szCs w:val="32"/>
          <w:rtl/>
        </w:rPr>
        <w:t>...</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صلاة النبي عليه السلام وأصحابه عليه يعني هذه شهادة كبيرة من الرسول صلى الله عليه وآله وسلم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وبتقول هذه شهادة من الرسول وشو رأيك تضعف الشهادة هذه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أعوذ بالله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الطلعة التي طلعت بها حامية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كان إيمانه ضعيف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بالنسبة لمن لم يجهر بإيمانه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إذا ممكن أن نستدل من هذه القصة إلى قضية الحكم بغير ما أنزل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يقولون لو لا انشغاله بالحكم لجاء وغسل قدميه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هرقل قال هذا الكلام والله عجيبة يا شيخنا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فيها من الحِكم والعبر شيء هائل هائل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نجدها أستاذنا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أول حديث في البخاري آخر كتاب بدء نزول الوحي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بالنسبة لموضوع النجاشي يعني كونه أمر النبي عليه الصلاة والسلام الصلاة عليه هذه إشارة واضحة على أنه مات على الإسلام لكنه قصر من ناحية أخرى بموضوع وهو حاكم بتحكيم شرع الله عزوجل فنريد تعليقك حول هذا الموضوع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أقول ولا أتهمه بالتقصير مباشرة ولكني أقول إنه إن كان عند ربنا تبارك وتعالى غير معذور وليس في تطبيقه أحكام الشرع ابتداء بل قبل كل ذلك في دعوته لشعبه الذي هو حاكما عليه إلى الإيمان بمثل ما آمن به ، هذا قبل أن يطبق الأحكام الشرعية يعني الأحكام الشرعية تتطلب وجود محكوم لهم يتقبلون هذه الأحكام ؛ فإذا كان شعبه من النصارى شأنهم شأنهم قبل أن يدينوا إلى الله عزوجل للإسلام ؛ فليس من المشروع ولا من المعقول لا من قريب ولا من بعيد أن يحكمهم بالإسلام وهم لا يعلمون عن الإسلام شيئا بل إن أول ما يجب عليه هو أن يدعوهم إلى الإسلام وأن يوضح لهم هذا الإسلام الذين آمن به قبل أن نقول إنه مقصر في تركه لتحكيم أحكام ربه عزّوجل ؛ فالشيء الواضح البين تماما هو أن يدعوهم إلى هذا الإسلام الذي آمن هو به كما أشار إلى ذلك رسولنا صلى الله عليه وآله وسلم في الكتاب الذي كان أرسله إلى هرقل ملك الروم قال له </w:t>
      </w:r>
      <w:r>
        <w:rPr>
          <w:rFonts w:ascii="Traditional Arabic" w:hAnsi="Traditional Arabic" w:cs="Traditional Arabic"/>
          <w:b/>
          <w:bCs/>
          <w:color w:val="0000FF"/>
          <w:sz w:val="32"/>
          <w:szCs w:val="32"/>
          <w:rtl/>
        </w:rPr>
        <w:t>( أسلم تسلم ليؤتك الله أجرك مرتين فإن لم تفعل فإنما عليك إثم الأريسيين )</w:t>
      </w:r>
      <w:r>
        <w:rPr>
          <w:rFonts w:ascii="Traditional Arabic" w:hAnsi="Traditional Arabic" w:cs="Traditional Arabic"/>
          <w:color w:val="000000"/>
          <w:sz w:val="32"/>
          <w:szCs w:val="32"/>
          <w:rtl/>
        </w:rPr>
        <w:t xml:space="preserve"> فدعاه الرسول عليه السلام أول ما دعاه إلى أن يدخل في الإسلام ثم بالتالي أن يدعوا إلى الأريسيين وهم الشعب وهم الفلاحين إلى أن يؤمنوا بمثل ما آمن به فيكون بذلك له أجران أي إيمانه ولتسببه لإيمان شعبه بمثل ما آمن هو به ، أقول هذا كان الواجب على النجاشي رحمه الله ؛ لكن لا أقول كما جاء في السؤال أنه مقصر في عدم تطبيقه الأحكام لأن الأحكام الآن غير واردة لكن قد يكون مقصرا في عدم دعوته لشعبه إلى أن يؤمنوا بمثل ما آمن به ؛ فنحن نكل الأمر إلى الله عزوجل ولا نقطع سلبا أو إيجابا بأنه كان مقصرا أو كان غير مقصر لكن أسوأ أحواله أنه كان مؤمنا يكتم إيمانه لكن لماذا ؟ الله أعلم لماذا ؛ فإن كان له عذر عند الله فالله يعرف ويقبل وإلا فلا يقبل عذره لكن ذلك لا يخرجه عن دائرة الإيمان وهو مؤمن </w:t>
      </w:r>
      <w:r>
        <w:rPr>
          <w:rFonts w:ascii="Traditional Arabic" w:hAnsi="Traditional Arabic" w:cs="Traditional Arabic"/>
          <w:color w:val="000000"/>
          <w:sz w:val="32"/>
          <w:szCs w:val="32"/>
          <w:rtl/>
        </w:rPr>
        <w:lastRenderedPageBreak/>
        <w:t>، شأنه في هذا شأن كثير من حكام زماننا اليوم الذين يظهر منهم بعض الإسلاميات ويظهر منهم أشياء معاكسة ومن أبرزها أنهم لا يظهرون اهتماما لتطبيق أحكام الله وشريعته تبارك وتعالى ؛ فلاشك أن هذا تقصير كما أن ذاك تقصير لكن إما أن يكون معذورا أو أن لا يكون معذورا ؛ فحساب كل من هؤلاء وهؤلاء إلى الله عزوجل فلم لم يكن معذورا فهو يستحق العقاب والعذاب عند الله تبارك وتعالى وإن كان معذورا فربنا عزوجل يعامل كل إنسان فيما يعرف من حقيقة أمره ؛ هذا رأيي في موضوع النجاشي رحمه الله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ظني أن هذه المسألة تنفذ على مسألة تكفير تارك الصلاة والحكام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ربطنا في الجواب مسألة الحكام والآن تكلمنا بشيء من التفصيل ؛ أما قضية ترك الصلاة ما كان خاطر في البال لكن أنا الآن يخطر في بالي شيء آخر وهو يتعلق في تطبيق الأحكام أنه هو لو آمن هو وشعبه فليس من المتيسر له أن يطلع بهذه السرعة على الأحكام ؛ لأنه مو عايش مع الرسول عليه السلام ؛ فلذلك ليس مكلفا أن يسارع في تطبيق الأحكام التي نزلت على النبي عليه السلام وإنما يمكن أن يقال ما يعلم من ذلك فيطبقه ، هذا هو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تفضلوا كلوا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الكفر المنسوب إلى عدم تطبيق أو تحكيم شرع الله عزوجل هو بما نعلم من أنه الكفر دون كفر ، وكفر عملي وكفر اعتقادي ؛ هذا يطبق على الآية على حسب هذا التفصيل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يختلف اختلاف الأشخاص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الحاكم كافرا فعلا وقد يكون كافر كفر عملي مثلا ، مثلا لو قال  والله نطبق ما صلح من الشريعة الإسلامية نطبق الصالح من الشريعة الإسلامية وفي أحكام لا تصلح لهذا الزمان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هذا كفر اعتقادي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فرطت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نحن نسمعه أحيانا على بعض القضاة أو الحكام يقولون ويصرحون مثل هذا الكلام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إذا كفر القضاة حتى نكفر الحكام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طبعا نحن سمعناه من ناس قضاة أكثر شيء أنا سمعته الحقيقة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القضاة ويلبسون العمائم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قضاة مدنيين لكن هو شاعر بأن هذه القضية مخالفة لشريعة الله عزوجل ويتمنى لو أنه يستطيع أن يحكم بشريعة الله وفعلا في ناس من القضاة المدنيين عندهم هذا الشعور ويقولون يا ليت أن نطبق الشريعة الإسلامية ونتمنى ذلك ؛ لكن ما بطلع بيدنا لأنه نحن مقيدين بهذه النصوص التي بين أيدينا ؛ فهذا ما حكمه ؟ يستنكر هذا القانون المخالف للشرع و لو بطلع بيدي أقطع يد السارق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B230F2" w:rsidRDefault="00B230F2" w:rsidP="00B230F2">
      <w:pPr>
        <w:widowControl w:val="0"/>
        <w:autoSpaceDE w:val="0"/>
        <w:autoSpaceDN w:val="0"/>
        <w:bidi/>
        <w:adjustRightInd w:val="0"/>
        <w:spacing w:after="0" w:line="240" w:lineRule="auto"/>
        <w:rPr>
          <w:rFonts w:ascii="Traditional Arabic" w:hAnsi="Traditional Arabic" w:cs="Traditional Arabic"/>
          <w:sz w:val="17"/>
          <w:szCs w:val="17"/>
          <w:rtl/>
        </w:rPr>
      </w:pPr>
    </w:p>
    <w:p w:rsidR="00B230F2" w:rsidRDefault="00B230F2" w:rsidP="00B230F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258</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فهمته أن الاجتهاد يجوز مع وجود النص ، الاجتهاد في هذه الحالة أصبح جائز وأصبح ممكنا حتى مع وجود النص</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نسيت شيء أنا أتيت به قيد حينما سبقك بهذا الكلام ، نسيته ، وما أقول تناسيته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قلنا يا أستاذ في سبب طارئ لم يكن في عهد وجود النص ؛ ولذلك أخيرا جئتك بحديث </w:t>
      </w:r>
      <w:r>
        <w:rPr>
          <w:rFonts w:ascii="Traditional Arabic" w:hAnsi="Traditional Arabic" w:cs="Traditional Arabic"/>
          <w:b/>
          <w:bCs/>
          <w:color w:val="0000FF"/>
          <w:sz w:val="32"/>
          <w:szCs w:val="32"/>
          <w:rtl/>
        </w:rPr>
        <w:t>( لا قطع في الغزو )</w:t>
      </w:r>
      <w:r>
        <w:rPr>
          <w:rFonts w:ascii="Traditional Arabic" w:hAnsi="Traditional Arabic" w:cs="Traditional Arabic"/>
          <w:color w:val="000000"/>
          <w:sz w:val="32"/>
          <w:szCs w:val="32"/>
          <w:rtl/>
        </w:rPr>
        <w:t xml:space="preserve"> ، عرفت كيف لا قطع في الغزو ما يخالف القطع في ربع دينار فصاعدا ، ما بيخالف وإنما بيعطيك قيد للحكم العام ، هذا القيد ممكن أنت تتفقه فيه وتتوسع فيه أي سوف يأتيك سؤال لا قطع في الغزو لماذا ؟ بمعنى هل هذا النص معقول المعنى أم تعبدي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المعنى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معقول المعنى فتتوسع من الذي يوسعه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الكلام الذي نقلت عنك ولا العلماء ؛ فهل وضح لك الموضوع يا أبا يحيى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لي وإن كان لا أخفيك شيئا في نفسي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هنا قد يأتي شخص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صفة هذا الشخص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عامة الناس من أي أحد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تخلص منه ، هذا ما لن نخلص منه ولو قلنا لك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خلينا نجيب شخص مصطفى الزرقاء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يدعي العلم ، فما منخلص منه أنت صحح عبارتك حتى تريح حالك ، شو صفة هذا الشخص ؟ أولا أنت أطلقت وقلت قد يأتينا شخص أي كان صاحبك مشكلتك أنك رابط مصيرك معه ؛ لذلك هنا بقي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بدي أفهم وأصل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بس تصل الحقيقة تحتاج إلى صبر صح أم 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رجل ممن يعرف في المجتمع على أنه عالم فمثلت بالشيخ مصطفى الزرقاء ، هذا الرجل يلتف حوله الناس ويعتبرونه عالما ؛ فالزمن الآن تغير في التأمين مثلا ، إن التأمين جائز ويحبذ عليه إلى آخره ، ألا تقاس هذه الفتوى المخالفة على الفتاوى الأخرى ، أو كما أفتى الشيخ شلتوت يعتبر رمزا ومعلم من معالم الأزهر ، أفتى بفتاوى غريبة جدا ؛ فقد يؤخذ هذا على أن هذا الرجل جاء بفتاوى نتيجة لاختلاف الظرف الذي عما كان عليه في السابق ؛ فإذا هذا جاب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الذي في نفسي يعني ليس مدخلا لاستباحة الأشياء من هب ودب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فيه مقدار لأنه فتح الباب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بس أنت مسئول ؛ لأننا قلنا لك من هو هذا الشخص ؟ قلت أي شخص ، أنت عم تستعجل يعني الواضح من كلامك من عجلتك بدك تسأل عم يطلع منك هذه الكلمات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يا أستاذ إن كان هذا السؤال نابع من عندك فسهل جدا الجواب عليه ؛ أما إن كان نابعا من عند مصطفى الزرقا وأمثاله فنحن لا نبحث معه في هذه الجزئية وإلا نحن الآن نقول لك مصطفى الزرقا إن كان ماشي على الخط الذي نقول فيه فنحن الآن لنا موقفين ، ما يجوز مخالفة النص إلا إذا طرأ أحد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يوجب على العالم أن يفتي بإيقاف النص ؛ ففي عندنا نحن موقفين صح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مصطفى الزرقا وغيره يتفق معنا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قلنا لك تماما شو بقول في إباحة المصافحة التي ضرب بها مثلا ، بنسحبها هذه مثلا ونأتي بالأمثلة التي جابها ، شو هي حتى أوقفنا النص المحرم لهذا الشيء الذي أباحه ، أنت تقول إنه نحن ما نقدر نقيس الأشياء التي هم أباحوها على مثل فعل عمر ؛ أنا عارف أن مصطفى الزرقا أصوله غير صحيحة من يوم كنا في دمشق ، هو يعتبر أن عمر بن الخطاب لما أوقف نصيب المؤلفة قلوبهم مصرف المؤلفة قلوبهم بيقول إنه بهذا عمر عطل النص ، عطل النص باجتهاد منه ؛ نحن هنا كنا ننكر عليه هذا التعبير وهذا التصرف ، عمر بن الخطاب ما عطل النص ولا أوقفه وإنما الذي فعله إنه فهم المؤلفة قلوبهم ، المصرف الذي جعله الرسول عليه السلام تأليفا لقلوبهم ، في زمن عمر لم يكن الإسلام بسبب انتشاره تارة بالقوة وتارة بالدعوة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تأليف قلوب المسلمين ، هذه المسألة تماما </w:t>
      </w:r>
      <w:r>
        <w:rPr>
          <w:rFonts w:ascii="Traditional Arabic" w:hAnsi="Traditional Arabic" w:cs="Traditional Arabic"/>
          <w:color w:val="000000"/>
          <w:sz w:val="32"/>
          <w:szCs w:val="32"/>
          <w:rtl/>
        </w:rPr>
        <w:lastRenderedPageBreak/>
        <w:t>كمسألة الطلاق ، هو رأى أنه الآن في عزة قوة الإسلام لم يبق حاجة هناك لتأليف الكفار وإعطاءهم من أموال المسلمين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عاد أحد ينطبق عليه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فهذا ليس فيه تعطيل النص حتى نتخذ هذه الحادثة من عمر بن الخطاب سببا لأمثاله في تعطيل نصوص كالجبال الراوسي ثبوتا ودلالة ؛ فنحن إذا نأتي ونقول إن النصوص اللي ما تزال الظروف التي كانت في ذاك الزمن هي نفس الظروف الموجودة الآن ما بيجوز تغييرها ؛ الربا حرمه الله في زمن الرسول بينما كان من قبل مسكوتا عنه مباحا ؛ لأنه لم يكن هناك يعني تشريع في تحريمها ؛ الآن الربا مثل ما كان في زمن تحريم الرسول له ؛ طيب ما الذي جدّ حتى نبيح نحن نسبة معينة منه ، لا يوجد شيء في الموضوع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مسائل الربا حرمت وسوف يحرم إلى أبد الآبدين ؛ فهل نتصور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أستاذ هذا نحن ما نختلف فيه ، بس أنت نسيت أنه قلنا لك آنفا إنه في نص لم تأت ظروف تخالف الظروف التي جاءت به النص ، هذا تركناه ؛ بقي نأخذ نص كان له ظروف الآن ظروفه غير تلك الظروف ؛ فأنت خذ الجانب الثاني ، وعم أجيب لك مثال الآن ، شو الذي جد الآن حتى نبيح الربا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جد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جد ، إذا لماذا يبيحون الربا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أحد يدافع عنهم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مصطفى الزرقا من هذا القبيل يا أخي وليش إذا أنت ضربت مثال بمصطفى الزرقا ، شو ساوى مصطفى الزرقا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بحكي على التأمين أنا ما بحكي على الربا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أنا أسألك الآن مصطفى الزرقا شو ساوى هل هو استند على القاعدة يلي نحن جبناها الآن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أعرف أنا لا أناقش هل هو استند على قاعدة فيما يتعلق بالربا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يلي في مصلحة الناس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أناقش في هذه ، بس خلينا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أنت ليش جبت مصطفى الزرقا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بالتأمين ، قضية التأمين يجيزها مصطفى الزرقا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وليش جبت مصطفى الزرقا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باعتبار أنه رجل يشار له بالبنان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اسمح لي شو علاقة مصطفى الزرقا في موضوع  كنا به سابقا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هذا رجل تعتقده العامة أنه مجتهد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فهمت هذا ، بس هل قال إن هذا النص نحن نوقفه الآن كما فعل عمر وعثمان ، لأنه جدّ فيه شيء لم يكن في ذلك الزمان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أحمل نفسه من هذا القبيل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ليس له علاقة ببحثنا أم الذين يخالفون الشريعة كثار ، بس مصطفى الزرقا شو علاقته بموضوعنا هذا ، لأنه أنت ولا مؤاخذة وأنا أنسى كثيرا مع الأسف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لا تنسى أنا الذي أنسى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عفوا هذه حقيقة ، بس عم أتذكر الآن أنه أنت بدأت حديثك أنه هيك أي شخص يأتي هيك إلى أين وصلنا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إلى مصطفى الزرقا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والشلتوت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والشلتوت جزاك الله خيرا ، هذه شهادة أنت جبتها ، اسمح لي يا سيدي فإذا موضوع الزرقا هنا والشلتوت أوردت أنت لأن له علاقة بالموضوع تبعنا ؛ وإذا أخيرا يتبين خاصة بالنسبة للزرقا الشلتوت هسة بنشوف شو رأيك فيه ، ليس له علاقة الزرقا بهذا الموضوع ؛ لأن الزرقا ما عم يستغل كلامنا ويقول أنت تقول كذا وكذا ، هل نحن عملنا مثل ما عمل عمر بن الخطاب وعثمان بن عفان ، نوقف النص بوجود أمر طارئ عرض حول النص لم يكن عارضا في زمن الرسول عليه السلام ؛ لذلك أنا استغربت إيرادك لمصطفى الزرقا في هذه المناسبة وقد تبين الآن أن لا مناسبة لذكر مصطفى الزرقا ؛ نرجع إلى شلتوت هو مثله وإذا كان مثله بنكون اكتفينا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 الحقيقة أنت ضيقت وحصرت الشغلة نحن نورد الأسماء فقط للتدليل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مصطفى </w:t>
      </w:r>
      <w:r>
        <w:rPr>
          <w:rFonts w:ascii="Traditional Arabic" w:hAnsi="Traditional Arabic" w:cs="Traditional Arabic"/>
          <w:color w:val="000000"/>
          <w:sz w:val="32"/>
          <w:szCs w:val="32"/>
          <w:rtl/>
        </w:rPr>
        <w:lastRenderedPageBreak/>
        <w:t xml:space="preserve">الزرقا له كثير من الفتاوى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عارف ، عارف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طريقة القياس ، إذا كانت القضية على نفس الطريقة التي بدأنا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قيدنا الأمر فيه أنه كان في وضع معين ؛ الآن الوضع يختلف بتفريض معين هذا التقييد يفرض علينا أنه نحن حكم معين لا نتقيد فيه إذا هذا الوضع وهذا القيد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هؤلاء إذا بقولوا قياسهم بشيء آخر وبطريقة أخرى فيكون موضوع آخر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بطريقة هذا المبدأ كثيرون مثل فلان وفلان وفلان يستطيعون يجتهدوا يقولون لك هذه القضية التي اجتهدوا فيها بطريقة هذا المبدأ ، خليهم إذا ما اجتهدوا بهذه الطريقة فيكون موضوع ثاني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قضية عدم تطبيق سيدنا عمر رضي الله عنه أو غيره من الخلفاء المسلمين لحد من الحدود أو لحكم من الأحكام الشرعية ، هذه ألا تلتقي مع تعريف الأصوليين بقضية المصالح المرسلة بتخصيصها في الحاكم ، هذا من وجه ، ومن وجه آخر من مقاصد الشريعة الإسلامية الضبط والترتيب وعدم الاختلاف والتنافر وكذا ؛ فإذا فتحنا المجال لأي إنسان حتى ولو كان مجتهدا بأن يطبق أي شيء كان ؛ فهذا قد يؤدي إلى تضارب ، هذا يثبت شيئا ينفيه هذا وهذا ينفي شيء وهذا يثبته ؛ فحصر قضية المصلحة المرسلة بالحاكم الذي يعني تتوفر به شرائط الاجتهاد وكذا كما هو معروف هو الذي يضبط الصورة ، ولعل هذا يحل الإشكال الذي طرحه أخونا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أحسنت بارك الله فيك ، في الحقيقة من جملة الانحرافات الذي أصاب هؤلاء ليس على التفصيل العلمي الدقيق بالإضافة أن للحاكم أن يوقف النص ، للحاكم أن يوجب ما كان أصله مباحا إلى آخره ؛ لكن أي حاكم هذا حكامنا ؟ نحن بنحكي عن حكامنا ، بينما العلماء يعنون الحاكم بما أنزل الله ؛ الحاكم إما أن يكون عالما مجتهدا أو على الأقل يكون عنده مجلس من أهل العلم لا يأتي بحركة ولا بسكون إلا بعد استشارة أهل المجلس كما ينقل عن العثمانيين يعني كان عندهم مفتي شيخ الإسلام أو إلى آخره ، بغض النظر هل كانوا علماء أو كانوا مجتهدين ؛ المهم كان عندهم مجلس ما يعملون شيئا إلا بفتوى ؛ هؤلاء الذين يعطوننا الآن الفتاوى ويشجعون حكامنا على استحلال ما حرم الله عم بيستغلوا مبادئ صحيحة </w:t>
      </w:r>
      <w:r>
        <w:rPr>
          <w:rFonts w:ascii="Traditional Arabic" w:hAnsi="Traditional Arabic" w:cs="Traditional Arabic"/>
          <w:color w:val="000000"/>
          <w:sz w:val="32"/>
          <w:szCs w:val="32"/>
          <w:rtl/>
        </w:rPr>
        <w:lastRenderedPageBreak/>
        <w:t>لكن يعاملونها في غير محلها ؛ فيقولون لك إيش للحاكم للسلطان أن يوقف أن يفعل أن أن إلى آخره ، فأصبحوا يعطون لكل إنسان ولو كان حافظ أسد الصلاحية يلي بتطعيه أحكام شرعية بحكم أنه هو هيك رأى ؛ هذا استغلال لنصوص الشرع ولأقوال العلماء ؛ لكن أنا كنت كل مناقشتي آنفا مما أنت ذكرت من مصطفى الزرقا أو غيره أنه هم ما يأتون يأخذوا القاعدة التي نحن وضعناها بشرط وإنما عم ينطلقوا إلى انطلاقات أخرى منها ما ذّكرني بها الأخ علي إن هذه المسألة ما بيصير كل واحد له رأي ؛ ومن عجائب الأمور مصطفى الزرقا نفسه وأمثاله الآن يعني يضيق تفكيرهم وعفنهم من الآراء والاجتهاد من يلي يسمعونها من أمثال السلفيين ، بقول نحن الآن ما بصير تجتهد ، لازم يكون هناك مؤتمر مؤلف من علماء المسلمين ويتخذوا آراء حول المسائل الخلافية ، سبحان الله ! هذه المسائل المتعلقة بالأفراد بدها إيش مؤتمر أما المسائل المتعلقة بالدولة كلها بيعطوا صلاحية للحاكم أن يرى ويفعل ما يراه وما يريد هذا كله أقل ما يقال فيه نساهل إن لم يكن هناك شيء آخر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المصالح المرسلة ما فهمتها يلي قال عنها الأخ علي ، الكلام في المصالح المرسلة في حكم أن تكون فقط للحاكم أم الحاكم ؟ شو أصلها فيها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ابن تيمية له كلام عظيم جدا يشير إلى ما كنا نحن آنفا في صدده يذكر ذلك في التفريق بين البدعة وبين المصلحة المرسلة ؛ لأن الآن الأذان العثماني فإذا أردنا أن نعبر عنه باللغة فهو بدعة ؛ لماذا ؟ لأنه حدثت بعد الرسول عليه السلام ؛ وهنا يأتي الاصطلاح المعروف عند العلماء طيب هذه بدعة حسنة أم سيئة ؛ نحن نقول ليس هناك بدعة حسنة و سيئة بعد قوله عليه السلام :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ولكن هناك نحن لا نقول بدعة حسنة نقول مصالحة مرسلة بشرطها ؛ فابن تيمية بيفصل هذا الموضوع تفصيلا رائعا جدا هو الفقه بعينه من أتقنه ومن وعاه لم يقع في إفراط وتفريط ، بيقول : الأمر الذي حدث ولم يكن معروفا موجودا في عهد الرسول عليه السلام أو لم يكن موجودا فإذا كان معهودا في عهد الرسول عليه السلام فلا يجوز نحن أن نحدث له حكما غير الذي كان عليه في عهد الرسول عليه السلام ، نفترض الصورة الثانية أن هذا حدث بعد الرسول عليه السلام هذا الذي حدث بعده عليه السلام يقول يحتمل أحد احتمالين ، حينما نريد أن نعالجه نحن بحكم من عندنا إما أن يكون المقتضي لهذا الحكم موجودا وقائما في عهد الرسول عليه السلام وهو لم يتبنه ولم يشرعه ؛ فلا يجوز لنا أن نشرعه ؛ وإذا كان هذا الحادث لم يكن المقتضي لإيجاد </w:t>
      </w:r>
      <w:r>
        <w:rPr>
          <w:rFonts w:ascii="Traditional Arabic" w:hAnsi="Traditional Arabic" w:cs="Traditional Arabic"/>
          <w:color w:val="000000"/>
          <w:sz w:val="32"/>
          <w:szCs w:val="32"/>
          <w:rtl/>
        </w:rPr>
        <w:lastRenderedPageBreak/>
        <w:t xml:space="preserve">الحكم الحادث بالنسبة له موجود في عهد الرسول عليه السلام فلنا أن نعطيه حكما جديدا 0؛ لماذا ؟ لأنه حدث بعد إن لم يكن هذا الحادث ولم يكن المقتضي لتشريع حكم له قائما في عهد الرسول عليه السلام فنحن نعطيه حكما ونسمي هذا من باب المصلحة المرسلة ، المصلحة المرسلة يعني متروكة للزمن ؛ فإذا كان الأمر الحادث يحقق مصلحة للمسلمين دون مخالفة للشريعة وقد ذكرنا وجهين للمخالفة أن يكون في عهد الرسول موجودا ولم يشرع له حكما أو كان المقتضي لإيجاده ولم يشرع له حكما فمادام أنه يحقق مصلحة مرسلة فيجوز لنا أن نتبنى له هذا الحكم الجديد ؛ يضرب على ذلك بعض الأمثلة مثلا : فرض الضرائب اليوم ، فيه مصلحة بلاشك للأمة بحكم الدولة طبعا ؛ لكن أقول لك هذا الفرض الذي يملئ خزينة الدولة كان موجودا في عهد الرسول وكان الحكم المقتضى له قائما ؛ فالرسول ما تبنى هذا الحكم لكن تبنى حكما آخر ؛ ففرض الزكاة وفرض العشور إلى آخره ؛ فلا يجوز لنا أن نتبنى نظام الضرائب لأنه مخالف لما كان عليه في عهد الرسول عليه السلام وبالنظام المالي في الإسلام ؛ يضرب مثال بالنسبة للأذان في العيدين ، أذان العيدين شو المقصود به ؟ إعلام الناس بدخول الأذان ، هذا الإعلان كان موجودا في عهد الرسول عليه السلام المقتضى له أم لا ؟ طبعا موجود ؛ لكن ما شرع لهم هذا الشرع الذي نريد أن نشرعه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تماما ، لا يجوز تشريع هذا لأن المقتضى كان موجودا في عهد الرسول عليه السلام ؛ أما باقي القسم الثالث مثل نظام المرور الآن ، هذه الوسائل المقتضي لتشريعها لم تكن موجودة في عهد الرسول عليه السلام ، فتوسع بها ما شئت مادمت تحقق فيها مصلحة مرسلة وليس فيها ظلم للشعب وإنما هو داخل تحت ما يسمى بالتنظيم ، لما المسلم يتعرف على هذا النظام الإسلامي يلتزم حدوده ما يقع في حيص بيص ؛ أما الآخرين الذين لا يريدون أن يلتزموا حدود الله فهم يخالفون حدود الله الصريحة ، يلي هي ليست بحاجة إلى اجتهاد ؛ لأن النص مغني عن هذا الاجتهاد ؛ فهذا هو الفقه في الحقيقة لهذه المسائل التي تجدّ ويجب على أهل العلم أن يتخذوا تجاهها رأيا ويقدموه للحاكم المسلم الذي يحكم بما أنزل الله . غيره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يحرم الشرب قائما والأكل قائما والبول قائما كله حرام على المسلم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لا ، مش كله لا ، أنا أستثني أم أنت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أستثني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الشرب قائما حرام لا يجوز بالنص عن الرسول عليه السلام ؛ الأكل قائما في عندنا قول </w:t>
      </w:r>
      <w:r>
        <w:rPr>
          <w:rFonts w:ascii="Traditional Arabic" w:hAnsi="Traditional Arabic" w:cs="Traditional Arabic"/>
          <w:color w:val="000000"/>
          <w:sz w:val="32"/>
          <w:szCs w:val="32"/>
          <w:rtl/>
        </w:rPr>
        <w:lastRenderedPageBreak/>
        <w:t xml:space="preserve">الصحابي ولا نجد له مخالفا فنتبعه وهو أنس بن مالك الذي روى زجر الرسول عن الشرب قائما فقيل له الأكل ، قال شر ، الأكل شر أي قائما من الشرب قائما ؛ أما البول قائما فقد جاء في صحيح البخاري : </w:t>
      </w:r>
      <w:r>
        <w:rPr>
          <w:rFonts w:ascii="Traditional Arabic" w:hAnsi="Traditional Arabic" w:cs="Traditional Arabic"/>
          <w:b/>
          <w:bCs/>
          <w:color w:val="0000FF"/>
          <w:sz w:val="32"/>
          <w:szCs w:val="32"/>
          <w:rtl/>
        </w:rPr>
        <w:t>( أن النبي صلى الله عليه وآله وسلم أتى سباطة قوم فبال قائما )</w:t>
      </w:r>
      <w:r>
        <w:rPr>
          <w:rFonts w:ascii="Traditional Arabic" w:hAnsi="Traditional Arabic" w:cs="Traditional Arabic"/>
          <w:color w:val="000000"/>
          <w:sz w:val="32"/>
          <w:szCs w:val="32"/>
          <w:rtl/>
        </w:rPr>
        <w:t xml:space="preserve">، فإذا كان البائل من قيام لا يصيبه رشاش ، إذا كان بول البائل قائما لا يصيبه رشاش البول فسواء بال قائما أو قاعدا ؛ المهم أن يتنزه من البول لقوله عليه السلام : </w:t>
      </w:r>
      <w:r>
        <w:rPr>
          <w:rFonts w:ascii="Traditional Arabic" w:hAnsi="Traditional Arabic" w:cs="Traditional Arabic"/>
          <w:b/>
          <w:bCs/>
          <w:color w:val="0000FF"/>
          <w:sz w:val="32"/>
          <w:szCs w:val="32"/>
          <w:rtl/>
        </w:rPr>
        <w:t>( استنزهوا من البول فإن عامة عذاب القبر منه )</w:t>
      </w:r>
      <w:r>
        <w:rPr>
          <w:rFonts w:ascii="Traditional Arabic" w:hAnsi="Traditional Arabic" w:cs="Traditional Arabic"/>
          <w:color w:val="000000"/>
          <w:sz w:val="32"/>
          <w:szCs w:val="32"/>
          <w:rtl/>
        </w:rPr>
        <w:t xml:space="preserve"> واضح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لشرب الشاي قائما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إذا كان الشرب من قعود لا يمكن مثلا إذا كانت القربة معلقة فوق وما يستطيع أن يشرب إلا بحرج بأن يفكها ويستقي منها فهنا يجوز أن يشرب منها وهو قائم ؛ المهم الأصل أنه ما أمكن الإنسان أن يشرب جالسا فلا يجوز أن يشرب قائما ؛ واضح ؟ يعني إذا يستطيع أن يشرب قاعدا فلا يجوز له أن يشرب قائما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أنا عندي عذر شرعي دائما أشرب وأنا واقف لأن رجلي الشمالي لا تنثني ، بس إذا كان في كرسي أو شيء فساعتها أشرب وأنا واقف وأستغل الرخصة يعني أن رجلي الشمالي لا تنثني خالص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أن قعودك فيه صعوبة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صعوبة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فهنيئا مريئا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 وجزاك الله 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معليش أيضا هناك سؤال آخر نجد في ناس كثير يفتون بدون علم ونسأل الله العافية هذا الأمر منتشر جدا جدا جدا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أصبت ، مع الأسف فهذا لا يجوز ، الله يقول كما ذكر اليوم في الخطبة قوله تعالى :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مسئولا ))</w:t>
      </w:r>
      <w:r>
        <w:rPr>
          <w:rFonts w:ascii="Traditional Arabic" w:hAnsi="Traditional Arabic" w:cs="Traditional Arabic"/>
          <w:color w:val="000000"/>
          <w:sz w:val="32"/>
          <w:szCs w:val="32"/>
          <w:rtl/>
        </w:rPr>
        <w:t xml:space="preserve">، فمن يفتي بغير علم فليتبوأ </w:t>
      </w:r>
      <w:r>
        <w:rPr>
          <w:rFonts w:ascii="Traditional Arabic" w:hAnsi="Traditional Arabic" w:cs="Traditional Arabic"/>
          <w:color w:val="000000"/>
          <w:sz w:val="32"/>
          <w:szCs w:val="32"/>
          <w:rtl/>
        </w:rPr>
        <w:lastRenderedPageBreak/>
        <w:t xml:space="preserve">مقعده من النار ؛ فلا يجوز ، فأكثر طلاب العلم هكذا اليوم مع الأسف وهذا من الغرور الذي أصاب طلاب العلم في هذا الزمان ؛ لأنهم استسهلوا طريق العلم وظنوه سهلا إنه مجرد الواحد ما يعرف كم حديث أو يقرأ كم كتاب صار علامة الدنيا ؛ فهو يفتي ويحلل ويحرم على كيفه ؛ هذه مصيبة الدهر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فالعلماء الكبار كانوا إذا سئل أحدهم عن شيء يحيل على غيره وهو عالم كبير لأنه في مسئولية تبناها الإنسان ، إذا سئل يجيب فبده يتحمل عاقبة هذه الإجابة خير أو شر ؛ لذلك كانوا يتورعون ولا يتجرؤون على العلم ؛ وهكذا ينبغي أن يكون الأمر في هذا الزمان وبخاصة بالنسبة إلينا نحن معشر من ينتمي إلى السلف أو إلى العمل بالحديث أو إلى الانتصار للسنة حيث نقول : </w:t>
      </w:r>
      <w:r>
        <w:rPr>
          <w:rFonts w:ascii="Traditional Arabic" w:hAnsi="Traditional Arabic" w:cs="Traditional Arabic"/>
          <w:color w:val="8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وكل خير في اتباع من سلف *** وكل شر في ابتداع من خلف "</w:t>
      </w:r>
      <w:r>
        <w:rPr>
          <w:rFonts w:ascii="Traditional Arabic" w:hAnsi="Traditional Arabic" w:cs="Traditional Arabic"/>
          <w:color w:val="000000"/>
          <w:sz w:val="32"/>
          <w:szCs w:val="32"/>
          <w:rtl/>
        </w:rPr>
        <w:t xml:space="preserve"> فليس فقط أن يكون اتباع السنة فقط أن هذه سنة هذه بدعة ؛ لكن في كل شيء في أخلاقهم في سلوكهم ومن ذلك مما نحن فيه أنهم كانوا يتورعون عن التسرع في الإجابة ويحيلون السؤال إلى غيرهم ؛ هكذا ينبغي أن يكون الأمر أيضا في هذا الزمان حتى نحقق فعلا أننا أتباع للسلف ؛ واضح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وهذا لا يعد من كتمان العلم ؟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ولكن إذا انحصر الأمر وما أحد أجاب وجب عليه أن يجيب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في قضية كبيرة جدا في العقيدة وهي الأشاعرة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حيث نجد أكثر الجامعات في البلاد العربية يدرس العقيدة الأشعرية ونسأل الله العافية ، ونجد أن العقيدة غير مطابقة لأهل السنة وهذا الأمر يخفى على الكثير وفي كثير من طلبة العلم يجادلون في هذا الموضوع بدون علم مع أن اختلاف علماء وعلماء كبار فيجب أن يرضوا طلبة العلم ما يتدخلوا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 الأسف أمر واقع اليوم ؛ لكن </w:t>
      </w:r>
      <w:r>
        <w:rPr>
          <w:rFonts w:ascii="Traditional Arabic" w:hAnsi="Traditional Arabic" w:cs="Traditional Arabic"/>
          <w:b/>
          <w:bCs/>
          <w:color w:val="FF0000"/>
          <w:sz w:val="32"/>
          <w:szCs w:val="32"/>
          <w:rtl/>
        </w:rPr>
        <w:t>(( من يرد الله أن يهديه يشرح صدره للإسلام ))</w:t>
      </w:r>
      <w:r>
        <w:rPr>
          <w:rFonts w:ascii="Traditional Arabic" w:hAnsi="Traditional Arabic" w:cs="Traditional Arabic"/>
          <w:color w:val="000000"/>
          <w:sz w:val="32"/>
          <w:szCs w:val="32"/>
          <w:rtl/>
        </w:rPr>
        <w:t xml:space="preserve"> و من إيش قال الشاعر </w:t>
      </w:r>
      <w:r>
        <w:rPr>
          <w:rFonts w:ascii="Traditional Arabic" w:hAnsi="Traditional Arabic" w:cs="Traditional Arabic"/>
          <w:color w:val="800000"/>
          <w:sz w:val="32"/>
          <w:szCs w:val="32"/>
          <w:rtl/>
        </w:rPr>
        <w:t>" من طلب العلا سهر الليالي "</w:t>
      </w:r>
      <w:r>
        <w:rPr>
          <w:rFonts w:ascii="Traditional Arabic" w:hAnsi="Traditional Arabic" w:cs="Traditional Arabic"/>
          <w:color w:val="000000"/>
          <w:sz w:val="32"/>
          <w:szCs w:val="32"/>
          <w:rtl/>
        </w:rPr>
        <w:t xml:space="preserve"> يعني الذي يريد معرفة الحق مما اختلف به الناس فعليه أن يجتهد وعليه أن يدرس إما إذا كان من أهل العلم فعليه أن يدرس بنفسه وإن لم يكن منهم فكما قال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طيب يكفي يا أبا ليلى والسلام عليكم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أستاذي يعني الكفر المنسوب إلى عدم تحكيم شرع الله عزوجل هو بما نعلم من أن الكفر دون كفر وكفر عملي وكفر اعتقادي ، وهكذا ينطبق أيضا على الآية حسب هذا التقرير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يختلف اختلاف الأشخاص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الحاكم كافر فعلا وقد يكون كافر كفر عملي مثلا ، مثلا لو قال إنه والله نطبق ما صلح من الشريعة  الإسلامية ، نطبق الصالح من الشريعة الإسلامية وفي أحكام لا تصلح لهذا الزمان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وهذا اعتقادي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فرطت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نسمعه أحيانا عن بعض القضاءة أو الحكام يقولون ويصرحون مثل هذا الكلام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إذا كفر القضاة ولا تكفر الحكام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الكلام سمعناه من ناس قضاة أكثر شيء أنا سمعته حقيقة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هنا في الأردن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الأردن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ويلبسون العمائم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شرعيين بل مدنيين ، قضاة مدنيين ؛ لكن هو يعني شاعر بأن هذه القضية مخالفة لشريعة الله عزوجل ويتمنى لو أنه يستطيع أن يحكم بشريعة الله وفعلا في ناس من القضاة المدنيين عندهم هذا الشعور ويقولون يا ليت نطبق نحن الشريعة الإسلامية ونتمنى لكن ما يطلع بيدنا لأنه نحن مقيدين بهذه النصوص التي بين أيدينا ؛ فهذا ما حكمه وهو يستنكر هذا القانون المخالف للشرع ، أنا لو يطلع بيدي أقطع يد السارق ، أحكم بقطع يد السارق وأفعل ولكن لا أتمكن ما عندي صلاحيات ؛ فهل عمله هذا فقط معصية مخالفته للشرع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بسلم على السؤال السابق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العمل معصية وهو طبعا مسلم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كافر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قبل قليل ذكرتم قصة الساحر والغلام والملك ، الغلام في نهاية القصة ذكرتم أنه فدى نفسه من أجل </w:t>
      </w:r>
      <w:r>
        <w:rPr>
          <w:rFonts w:ascii="Traditional Arabic" w:hAnsi="Traditional Arabic" w:cs="Traditional Arabic"/>
          <w:color w:val="000000"/>
          <w:sz w:val="32"/>
          <w:szCs w:val="32"/>
          <w:rtl/>
        </w:rPr>
        <w:lastRenderedPageBreak/>
        <w:t>شعبه ؛ فهل من الممكن أن يستدل أو إذا استدل بهذه القصة مخالف على جواز ما يسمى في لغة اليوم العمليات الانتحارية أو الاستشهادية ؛ فهل يصح له استشهاده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لأنه نحن نقول الآن نعيش في حكم إسلامي كامل ، ولم تكن الشرائع السابقة كشريعتنا ؛ ولذلك فنحن بالنسبة لهذه المسألة  نقول لا يجوز للأفراد أن يتحكموا في نفوسهم وأن يفدوا أنفسهم بآرائهم بخلاف ما إذا كان ذلك تنفيذ أمر مسؤول هو يعمل تحت قيادته الإسلامية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قائدا أو حاكما رأى أن مصلحة المسلمين بأن يؤدي هذا الرجل العملية الانتحارية فلا بأس ، إذا لا يكون الأمر بالحكم على نفسه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معليش نوسعها شوية أكثر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توسعها بتضيق بعدين ،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بدي أخففها وأتراجع عن كلمة نوسعها ، الآن حزب الله وما شابه الآن إعطاء أمر أو تنفيذ عملية ينفذها شخص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يستقيم الظل والعود أعوج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يستقيم ، ما بني على باطل فهو باطل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باطل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ظني أن هؤلاء يخدمون الإسلام ، وهؤلاء أعداء الإسلام مجرد هذه العقيدة وقد لا توجد عند الأفراد وقد يكون هؤلاء المسئولين عنهم ناس ضلالين ظلمة فهذا الفرد الذي قدم نفسه وهو يظن أنه يخدم الإسلام والمسلمين يعني هذه النية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بينه وبين ربه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هذه النية لا تشفع عنه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نحن نتكلم عمن يريد أن يتعلم الإسلام وأن يطبقه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حكمنا على الفعل في نفسه مش على فاعله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هذا أمره بينه وبين ربه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شيخنا لموضوع الطلاق إذا سمحت شيخنا الطلاق في كل وخليني أعمم لأن الكل لا تعني الجميع في اللغة العربية أليس هكذا معناها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 هيك معناها قد يراد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الناس أكثرهم يطلق ابنته أو زوجته يطلقها الطلقة الأول كل واحد يروح هذا يروح عند بيت أبوه وهي تروح عند بيت أبوها هذه حقيقة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وهذاك يروح إلى بيت أبيه لأيش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ذاك يروح لبيت أبوه وهي تروح لبيت أبوها ، هذا طبعا مخالف لنص صريح القرآن أنه ما يجوز العدة لازم تقضي العدة الشرعية في بيت زوجها وأنه إذا مجال للمراجعة إلى آخره ، وهذا الأمر الحقيقة  واقع اليوم وما سمعت أحد يطلق زوجته في المحكمة ويرجع هو وإياها إلا كل واحد يرجع من طريق ، صحيح أم 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ومو صحيح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قليلين هؤلاء الندرة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صحيح واقعا وليس صحيح شرعا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شرعا طبعا أنا أعرف ليس صحيح شرعا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شلوني معك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تمام والله حلو هذه لله ، الواجب هذا واجب القضاة الشرعيين أستاذ ألا يتوجب عليهم وهم يعلمون هذه الواقعة أن يبينوا مثل هذا الأمر لهذين الزوجين ألا يقع الإثم عليهم بتركهم هذه السنة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مو بس عليهم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أوعى تقول عنا نحن المشايخ وأنا محضر إن شاء خطبة حامية عن الموضوع ، إذا الآية أستاذي </w:t>
      </w:r>
      <w:r>
        <w:rPr>
          <w:rFonts w:ascii="Traditional Arabic" w:hAnsi="Traditional Arabic" w:cs="Traditional Arabic"/>
          <w:color w:val="000000"/>
          <w:sz w:val="32"/>
          <w:szCs w:val="32"/>
          <w:rtl/>
        </w:rPr>
        <w:lastRenderedPageBreak/>
        <w:t>ليست منسوخة يلي في سورة الطلاق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 شو يلي نسخها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ولا تخرجوهن من بيوتهن ولا يخرجن إلا أن يأتين بفاحشة مبينة ))</w:t>
      </w:r>
      <w:r>
        <w:rPr>
          <w:rFonts w:ascii="Traditional Arabic" w:hAnsi="Traditional Arabic" w:cs="Traditional Arabic"/>
          <w:color w:val="000000"/>
          <w:sz w:val="32"/>
          <w:szCs w:val="32"/>
          <w:rtl/>
        </w:rPr>
        <w:t xml:space="preserve"> مش منسوخة  صحيحة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الآية صحيحة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صحيح الاستدلال بها من حيث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الله يهديك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هذا يقودنا إلى ممارسة تحصل في الأيام هذه إنه واحد بتزعل وبتحرد وبتروح تقعد عند أهلها ، فلو كان بيطلقها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الخطأ بل هذا خطأ مزدوج ، خروجها من بيت زوجها تعتبر ناشزا وبقاءها في بيت أهلها هذا عصيان آخر بعد أن يطلقها لأن الآية معللة بعلة منطقية جدا ، الآية : </w:t>
      </w:r>
      <w:r>
        <w:rPr>
          <w:rFonts w:ascii="Traditional Arabic" w:hAnsi="Traditional Arabic" w:cs="Traditional Arabic"/>
          <w:b/>
          <w:bCs/>
          <w:color w:val="FF0000"/>
          <w:sz w:val="32"/>
          <w:szCs w:val="32"/>
          <w:rtl/>
        </w:rPr>
        <w:t>(( ما تدري لعل الله يحدث بعد ذلك أمرا ))</w:t>
      </w:r>
      <w:r>
        <w:rPr>
          <w:rFonts w:ascii="Traditional Arabic" w:hAnsi="Traditional Arabic" w:cs="Traditional Arabic"/>
          <w:color w:val="000000"/>
          <w:sz w:val="32"/>
          <w:szCs w:val="32"/>
          <w:rtl/>
        </w:rPr>
        <w:t xml:space="preserve"> ففي هذه الآية احتجت الفقية المرأة الصالحة فاطمة بنت قيس على الذين جادلوها حيث روت عن النبي صلى الله عليه وآله وسلم بأن زوجها لما طلقها وبت طلاقها لم يجعل الرسول لها نفقة ولا سكنى ؛ فلما تكررت المسألة في عهد عمر قال عمر ما كنا لندع كتاب الله لرواية امرأة لا ندري أصابت أم أخطأت فقالت بيننا وبينكم كتاب الله ، وجابت هذه الآية وفي خاتمتها </w:t>
      </w:r>
      <w:r>
        <w:rPr>
          <w:rFonts w:ascii="Traditional Arabic" w:hAnsi="Traditional Arabic" w:cs="Traditional Arabic"/>
          <w:b/>
          <w:bCs/>
          <w:color w:val="FF0000"/>
          <w:sz w:val="32"/>
          <w:szCs w:val="32"/>
          <w:rtl/>
        </w:rPr>
        <w:t>(( لعل الله يحدث بعد ذلك أمرا ))</w:t>
      </w:r>
      <w:r>
        <w:rPr>
          <w:rFonts w:ascii="Traditional Arabic" w:hAnsi="Traditional Arabic" w:cs="Traditional Arabic"/>
          <w:color w:val="000000"/>
          <w:sz w:val="32"/>
          <w:szCs w:val="32"/>
          <w:rtl/>
        </w:rPr>
        <w:t xml:space="preserve"> هذا ليس في الطلاق البات وإنما هو في الطلاق الرجعي ؛ فأنتم عم تحملونها في الطلاق البات ، ما يمكن يحدث إذا كان هناك طلاق بات لا تحل له من بعد على رأي الذين حملوها وهنا يظهر خطأ عمر بن الخطاب وإصابة المرأة وهنا يجب أن تحمل الرواية التي لا تصح عن عمر أصابت المرأة وأخطأ عمر هنا محلها هي أصابت فعلا ، أصابت حديثا وأصابت تفسيرا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على موضوع الطلاق الثلاث في جلسة واحدة ؟ ولا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البحث ليس هنا والبحث أنه هي طلقها زوجها ثلاثة طلقات وكان غائبا عنها فأرسل إلى وكيلها فهي طلبت من الرسول عليه السلام نفقة وسكنى قالت فلم يجعل لي نفقة ولا سكنى ، وقعت مثل هذه الحادثة في عهد عمر فعمر جعل لها نفقة وسكنى ؛ من هي ؟ المطلقة ثلاثا واضح إلى هنا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ثلاثا في جلسة واحدة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موضوع ثاني ، هذا تجعله سؤالا آخر ؛ المهم أنه هي كان بت طلاقها فلم يجعل الرسول لها نفقة ولا سكنى ، وقعت مثل هذه الحادثة لغيرها في زمن عمر بن الخطاب فجاءت الرواية التي روتها هذه فاطمة بنت قيس هذه رضي الله عنها ؛ فهو رضي الله عنه شك في روايتها وقال ما ندري أصابت أم أخطأت ، واحتج بهذه الآية ، والآية واضحة جدا بأنها في الطلاق الرجعي بدليل أن ختمها بقوله تعالى : </w:t>
      </w:r>
      <w:r>
        <w:rPr>
          <w:rFonts w:ascii="Traditional Arabic" w:hAnsi="Traditional Arabic" w:cs="Traditional Arabic"/>
          <w:b/>
          <w:bCs/>
          <w:color w:val="FF0000"/>
          <w:sz w:val="32"/>
          <w:szCs w:val="32"/>
          <w:rtl/>
        </w:rPr>
        <w:t>(( لعل الله يحدث بعد ذلك أمرا ))</w:t>
      </w:r>
      <w:r>
        <w:rPr>
          <w:rFonts w:ascii="Traditional Arabic" w:hAnsi="Traditional Arabic" w:cs="Traditional Arabic"/>
          <w:color w:val="000000"/>
          <w:sz w:val="32"/>
          <w:szCs w:val="32"/>
          <w:rtl/>
        </w:rPr>
        <w:t xml:space="preserve"> ،أي لا تخرج وفعلا فيها حكمة  بالغة لأنه تعلمون أن الرجل في البيت إذا عاشت بيجوز أن يشتاق للآخر فتتحرك العاطفة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 وا إلى آخرها فيرجعها إذا كانت بعيدة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لذلك ففيها حكمة بالغة وذلك في الطلاق الرجعي ولذلك ختم الآية بقوله تعالى </w:t>
      </w:r>
      <w:r>
        <w:rPr>
          <w:rFonts w:ascii="Traditional Arabic" w:hAnsi="Traditional Arabic" w:cs="Traditional Arabic"/>
          <w:b/>
          <w:bCs/>
          <w:color w:val="FF0000"/>
          <w:sz w:val="32"/>
          <w:szCs w:val="32"/>
          <w:rtl/>
        </w:rPr>
        <w:t>(( لعل الله يحدث بعد ذلك أمرا ))</w:t>
      </w:r>
      <w:r>
        <w:rPr>
          <w:rFonts w:ascii="Traditional Arabic" w:hAnsi="Traditional Arabic" w:cs="Traditional Arabic"/>
          <w:color w:val="000000"/>
          <w:sz w:val="32"/>
          <w:szCs w:val="32"/>
          <w:rtl/>
        </w:rPr>
        <w:t xml:space="preserve"> ،  لعل الله يحدث يعني  بينهما عطف من أحدهما على الآخر فيتراجعوا ويتفاهموا إلى آخره ، وهي زوجته على كل حال ؛ أما إذا بت طلاقها فحينئذ يجب أن لا يقربها </w:t>
      </w:r>
      <w:r>
        <w:rPr>
          <w:rFonts w:ascii="Traditional Arabic" w:hAnsi="Traditional Arabic" w:cs="Traditional Arabic"/>
          <w:b/>
          <w:bCs/>
          <w:color w:val="FF0000"/>
          <w:sz w:val="32"/>
          <w:szCs w:val="32"/>
          <w:rtl/>
        </w:rPr>
        <w:t>(( حتى تنكح زوجا غيره ))</w:t>
      </w:r>
      <w:r>
        <w:rPr>
          <w:rFonts w:ascii="Traditional Arabic" w:hAnsi="Traditional Arabic" w:cs="Traditional Arabic"/>
          <w:color w:val="000000"/>
          <w:sz w:val="32"/>
          <w:szCs w:val="32"/>
          <w:rtl/>
        </w:rPr>
        <w:t xml:space="preserve"> ؛ فهي احتجت بالحديث كقصة وقعت لها أولا ثم قلبت الآية التي احتجوا بها عليهم وقالت أنتم تحتجون بالآية على طلاق الرجعة مش الطلاق البائن بدليل آخر الآية : </w:t>
      </w:r>
      <w:r>
        <w:rPr>
          <w:rFonts w:ascii="Traditional Arabic" w:hAnsi="Traditional Arabic" w:cs="Traditional Arabic"/>
          <w:b/>
          <w:bCs/>
          <w:color w:val="FF0000"/>
          <w:sz w:val="32"/>
          <w:szCs w:val="32"/>
          <w:rtl/>
        </w:rPr>
        <w:t>(( لعل الله يحدث بعد ذلك أمرا ))</w:t>
      </w:r>
      <w:r>
        <w:rPr>
          <w:rFonts w:ascii="Traditional Arabic" w:hAnsi="Traditional Arabic" w:cs="Traditional Arabic"/>
          <w:color w:val="000000"/>
          <w:sz w:val="32"/>
          <w:szCs w:val="32"/>
          <w:rtl/>
        </w:rPr>
        <w:t xml:space="preserve"> أما أنت سؤالك فمعروف جوابه أن الطلاق بلفظ الثلاثة يعتبر طلقة واحدة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هو السؤال يا أستاذ استدراكا له أن عمر فصل به بشكل يختلف عنه في ناس قالوا أظن منهم عمر أن الطلاق الثلاث يعتبر ثلاث طلقات ولو كانوا في جلسة واحدة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عمر في أول خلافته كان يحكم فيمن طلق ثلاث طلقات في مجلس واحد كان يعتبره طلقة واحدة اتباعا لمن قبله من الرسول عليه السلام ومن خليفته أبي بكر الصديق ثم لما وجد الناس يتتايعون على هذا الطلاق روحي طلقتك بالثلاثة فقد رأى من السياسة الشرعية أن يجعلها عليهم ثلاثة بدليل أنه فكر قبل أن ينفذ قال إنه لو جعلناها عليهم ثلاثا فجعلها ثلاثا وهذا ليس هو سبيل ما كان منصوصا عليه بالشرع يعني أن الواحد يشاور حاله يعني يعمل هيك أم لا ؟ أبدا هذا يعود إلى أمر اجتهادي ، ممكن الآن يبدوا له شيء وبعدين يتراجع عنه ممكن يبدوا له الآن ثم بعدين ينفذه ، وكان كذلك أن نفذه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بقي على ذلك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استمر على ذلك وعلى ذلك  يعني جرى من بعده مع الأسف إلى هذا العصر إلا أفراد من الذين </w:t>
      </w:r>
      <w:r>
        <w:rPr>
          <w:rFonts w:ascii="Traditional Arabic" w:hAnsi="Traditional Arabic" w:cs="Traditional Arabic"/>
          <w:color w:val="000000"/>
          <w:sz w:val="32"/>
          <w:szCs w:val="32"/>
          <w:rtl/>
        </w:rPr>
        <w:lastRenderedPageBreak/>
        <w:t>يعني فتح الله بصيرتهم ، وما غلب عليهم تقليد من كان قبلهم ولو كان الدين بالهوى لتمنينا أن تكون الرواية التي ذكرها ابن القيم الجوزية رحمه الله في زاد المعاد أن عمر رجع أو تمنى لو أنه رجع عن تنفيذ الطلاق بلفظ الثلاث ثلاثا ؛ لكن الرواية من ناحية الاسناد لا تصح في الحقيقة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يستدل يا أستاذي أن الحاكم له أن يأخذ ببعض الأمور التي تكون خلاف الشرع لمصلحة كما فعل سيدنا عمر هل هذه صلاحية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يجتهد فيه إذا اختلف الوضع الذي كان في عهد الرسول صلى الله عليه وآله وسلم في عهد الحكم الذي يريد هو أن يوقفه ولا يريد أن يعطله ؛ عرفت كيف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كثير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كثير ، أنا شايف ولو أنك مو قدام مني بس سامع صوتك ، سامع كلامك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أنت تفسرها أحسن لأن هذه من كرامات الشيخ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ما أسمعناها إلا على دورك كرامات الشيخ بس دير بالك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كان الوضع هو نفس الوضع الذي كان في عهد الرسول عليه السلام فلا يجوز تغير الحكم ؛ أما إذا طرأ على الوضع شيء لم يكن في عهد الرسول عليه السلام واجتهد المجتهد لاصدار حكم جديد يتناسب مع هذا الأمر الطارئ جاز وإلا فلا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هذا الاجتهاد أستاذي يعني في موضع النص فربنا قال الطلاق مرتان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شايف نور أمامي وبس ، عم ينعكس عليك ويكشف عنك ، الظاهر أنك ما فهمت لسى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بتخيل الوضع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تقول هذا مخالف للنص ، يكون مخالف للنص إذا كان الوضع حينما وجد النص هو نفسه الوضع في عهد من خالف النص ونحن نقول لك الأمر لا يجوز في هذه الحادثة فيترجع وبتقول لي خالف النص ، ما خالف النص لأنه وجد شيء لم يكن في العهد الذي جاء فيه النص ، مثاله مثال آخر ، من أحد الخلفاء الراشدين زاد على الأذان النبوي يوم الجمعة أذانا ثانيا ، هذه الزيادة نحن نسميها بدعة ، اليوم نسميها بدعة ؛ لكن حاشا عمر أن يبتدع في دين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عثمان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أعني ما أقول ، لاعطف عليه عثمان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حاشا عمر أن يبتدع في دين الله ثم حاشا عثمان أن يبتدع في دين الله فيضيف من عنده أذانا ثانيا لا لحاجة أو لسبب أو لمقتض وجد وكان موجودا في عهد الرسول عليه السلام حاشاه ولكنه راعى الحكمة الزمنية المصلحة الزمنية كما راعاها سلفه من قبله عمر بن الخطاب ، فقد وجد أن الناس تتايعوا كما قلنا تبعا لبعض الروايات على الاكثار من استعمال التلفظ بالطلاق ثلاثا ، هذا لم يكن في عهد الرسول عليه السلام فوجده بغض النظر أصاب هو أم أخطأ ، هذا ما يهمنا أبدا لكن يهمنا أن نقول إنه لم يبتدع في دين الله ولم يضرب سنة رسول الله صلى الله عليه وآله وسلم عرض الحائط كذلك عثمان يعرف أن الأمر كان في عهده عليه السلام هو أذان واحد فما كان له أبدا أن يأتي بالأذان الثاني إلا لأنه وجد سبب لم يكن موجودا في زمن الرسول عليه السلام ولذلك جاء بالأذان الثاني ؛ فلا يصح أن نقول بالنسبة لعثمان أو سلفه عمر بأنهما خالفا النص ، لا ما خالفا النص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الأذان الثاني في الواقع هو الأول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مثل هذه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 لماذا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طيب يا سيدي النص موجود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بالنسبة للأول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الشرع</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 من الموضوع السابق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خلصت ، بس أقول أنا في مسألة أستاذي يظل المسألة قائمة أن هذه موضوع مصلحة موجودة خاص فيعني كل شغلة نخالف فيها الشرع فنقول والله هيك المصلحة انقضت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جيب المصلحة على الصورة يلي جبتها ، المصلحة بيد من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نفترض أن حاكم مسلم وعالم وفقيه لكن بظل موضوع المصلحة يعني  مطاط شوي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والاجتهاد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والاجتهاد مطاط مثله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الآن النص موجود والأزمنة تتغير فبالتالي إذا كانت القاعدة العامة لا اجتهاد في مورد النص فكيف تجوز ولا تجوز لآخرين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تجوز لناس ولا تجوز لآخرين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فهمناه من الشيخ علي حيث قال من الذي قال كذا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الحلبي : قضية المصالح المرسلة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بس هنا جاء سؤال جديد ، من الذي قال يجوز لناس ولا يجوز لآخرين ؟ من أجيز له بالقيد السابق أجيز لمن بعده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مع وجود النص يعني هذا أعداء الإسلام يقولون والأزمنة الآن تختلف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نقول من أجيز له مخالفة النص لأمر عارض أجيز لمن جاء من بعده ؛ فسؤالك غير وارد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تعليقي على الشيخ علي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يالله علق على الشيخ علي تفضل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قال له المهم من هو الذي يجتهد وهنا المجتهد عمر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وشو كان جواب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تنازلت عنها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كويس ، هذا معناه أنه أنت تجاوبك مع البحث مش مثل علي هذا الآن يختلف أنت وإياه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أدندن حواليه الآن ، الذين يأخذون على الإسلام ويتهمونه بالجمود والرجعية وما شابه ذلك يقولون إن إن الإسلام في رسول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جاء قبل أربعة عشر قرنا والآن صار خمسة عشر قرن ؛ فما كان صالحا لذاك الزمان لم يعد في جله أو في معظمه صالحا لهذا الزمان ، وحجتهم أنهم يقولون على المسلمين المتلونين أن يقبلوا نظرة أخرى إلى فهم الشريعة وبالتالي يعني مثلا أنتم تقولون إنه لا يجوز مصافحة المرأة ، </w:t>
      </w:r>
      <w:r>
        <w:rPr>
          <w:rFonts w:ascii="Traditional Arabic" w:hAnsi="Traditional Arabic" w:cs="Traditional Arabic"/>
          <w:color w:val="000000"/>
          <w:sz w:val="32"/>
          <w:szCs w:val="32"/>
          <w:rtl/>
        </w:rPr>
        <w:lastRenderedPageBreak/>
        <w:t xml:space="preserve">والمرأة ما تطلع للعمل إلى آخره في الزمن هذا تغيير فبالتالي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هذا الحكي معروف لدى العامة لدى الجميع أنه يجوز مخالفة النص نتيجة حاجة أو مصلحة أو فيجدوها بابا 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نفس السؤال يلي وجهناه لصاحبك بتوجه لك ، والاجتهاد نفتحه أم لا أن نغلقه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باب الاجتهاد ، هذا الاجتهاد نتركه مفتوح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لمن الاجتهاد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أعيد صياغة السؤال ، أفهم من هذا الكلام بالاستنتاج أن الاجتهاد بابه مفتوح إلى أن يرث الله الأرض وما عليها شريطة أن يتوفر للمجتهدين صفات ويحق أو أنه من الجائز للمجتهدين أن يناقضوا النص أو يوقفوه على اعتبار أوقفوه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نقول يناقضوه أولا اسحبها هذه وإياك والعدوى ، وأن يوقفوا النص ، شو تعني بالايقاف ؟ معليش</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تجميده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الأبد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نعرف طالما نحن ما نعرف عمر جمد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نحن ما نحكي عن عمر الآن ، الآن نحكي عن غير عمر ، أنت تقول توقيفه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لنقل الحالتين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حالة من الحالتين وأنت تعرفها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مؤقتا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مؤقتا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يجوز للمجتهدين في زمن من الأزمان نتيجة مصلحة عامة تجميد النص مادام ذاك الطارئ موجود يجوز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الله سبحانه وتعالى جاء بالنص ليكون عاما شاملا ولا تبديل في غير الحالتين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في تناقض بين الطرفين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والمسلمين يبدلون ويغيرون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ليس تغييرا ، التغيير هو إطاحة بنص بحكم شرعي واستبداله بغيره ، هذا هو التغيير أما أن ترى وأنت الحاكم العالم أن هناك ظروف تحول بينك وبين تنفيذ هذا النص فتوقفه مؤقتا وأنت عازم مثل ما قال علي آنفا أنه في بعض القضاة بتمنوا القضاة شو بيسموهم القانونيين بتمنوا أن ينفذوا الأحكام الشرعية ، فهذا الحاكم المسلم الحاكم الأعلى يجد ظروفا لا يتمكن فيها من تطبيق حكم شرعي ويتمنى أن تزول هذه الظروف ما بين عشية وضحاها لكن يطبقها تطبيقا كاملا ، هذا لا يقال إنه أوقف ولا يقال إنه عطل ؛ أما الذي يقول إن الإسلام ولى وانقضى وانتهى ذلك اليوم ، هذا موقف الجماعة يلي أنت تشير إليهم ما لنا وما لهم ؛ والآن موضوع المصافحة شو يلي جدّ حتى نوقف حكم المصافحة </w:t>
      </w:r>
      <w:r>
        <w:rPr>
          <w:rFonts w:ascii="Traditional Arabic" w:hAnsi="Traditional Arabic" w:cs="Traditional Arabic"/>
          <w:b/>
          <w:bCs/>
          <w:color w:val="0000FF"/>
          <w:sz w:val="32"/>
          <w:szCs w:val="32"/>
          <w:rtl/>
        </w:rPr>
        <w:t>( أني لا أصافح النساء )</w:t>
      </w:r>
      <w:r>
        <w:rPr>
          <w:rFonts w:ascii="Traditional Arabic" w:hAnsi="Traditional Arabic" w:cs="Traditional Arabic"/>
          <w:color w:val="000000"/>
          <w:sz w:val="32"/>
          <w:szCs w:val="32"/>
          <w:rtl/>
        </w:rPr>
        <w:t xml:space="preserve"> يعني قلة الدين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تعطيل عمر إذا كان صحيحا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إياك إياك ، لا تقول يا أخي تعطيل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 يا أخي عدم تطبيقه تأجليه مبين عدوة أخيه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المقصود التعطيل بالمعنى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تعرف غير النية الطيبية أما نحن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عدم تطبيقه لحد قطع يد السارق في عام الرمادة هو زمان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عندنا نص نبوي </w:t>
      </w:r>
      <w:r>
        <w:rPr>
          <w:rFonts w:ascii="Traditional Arabic" w:hAnsi="Traditional Arabic" w:cs="Traditional Arabic"/>
          <w:b/>
          <w:bCs/>
          <w:color w:val="0000FF"/>
          <w:sz w:val="32"/>
          <w:szCs w:val="32"/>
          <w:rtl/>
        </w:rPr>
        <w:t>( لا قطع في الغزو )</w:t>
      </w:r>
      <w:r>
        <w:rPr>
          <w:rFonts w:ascii="Traditional Arabic" w:hAnsi="Traditional Arabic" w:cs="Traditional Arabic"/>
          <w:color w:val="000000"/>
          <w:sz w:val="32"/>
          <w:szCs w:val="32"/>
          <w:rtl/>
        </w:rPr>
        <w:t xml:space="preserve"> هذا يفتح لنا الباب يلي نحن نحكي فيه ، هذا لا يعني أنه عطل الحكم المعروف عندنا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اجتهد بناء على نص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اجتهد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بده يفتح لنا باب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بده يكون مجتهدا بده عالم بالكتاب والسنة ، يعرف متى يمكن توقيف تنفيذ النص لوقت معين ، شو قلنا شو رأيك في الاجتهاد ، الاجتهاد ليس له ضوابط الجامدة يلي أجهل الناس يقولون هذا اجتهاد وهذا مجتهد لا شايف ، هكذا الأمور يلي فيها دقة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شخصيا يلي في ذهني أن الاجتهاد لا يكون إلا إذا استحدث أمرا فرجع الإنسان إلى كتاب الله ولسنة رسول الله صلى الله عليه وآله وسلم ، فحتى اجتهاده يكون على استناده لكتاب  الله ولسنة رسول </w:t>
      </w:r>
      <w:r>
        <w:rPr>
          <w:rFonts w:ascii="Traditional Arabic" w:hAnsi="Traditional Arabic" w:cs="Traditional Arabic"/>
          <w:color w:val="000000"/>
          <w:sz w:val="32"/>
          <w:szCs w:val="32"/>
          <w:rtl/>
        </w:rPr>
        <w:lastRenderedPageBreak/>
        <w:t xml:space="preserve">الله صلى الله عليه وآله وسلم يعني أنا مش وارد على ذهني بالاطلاق أن هناك اجتهاد في أمر له حكم شرعي ، أنا يلي فهمانة أنه حتى الاجتهاد يجوز مع وجود النص أن الاجتهاد في حالتنا هذه أنه أصبح جائزا وأصبح ممكنا حتى مع وجود النص لظروف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نسيت شيئا أتيت به قيدا لمن سبقك بهذا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sz w:val="17"/>
          <w:szCs w:val="17"/>
          <w:rtl/>
        </w:rPr>
      </w:pPr>
    </w:p>
    <w:p w:rsidR="00B230F2" w:rsidRDefault="00B230F2" w:rsidP="00B230F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259</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وإرضاء خصومك وزيارة الكعبة )</w:t>
      </w:r>
      <w:r>
        <w:rPr>
          <w:rFonts w:ascii="Traditional Arabic" w:hAnsi="Traditional Arabic" w:cs="Traditional Arabic"/>
          <w:color w:val="00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خرافة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كيف نجد خرافة الأثر يعني : مكذوب عن الرسول صلى الله عليه وسلم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تجد له أثرًا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بالنسبة لحديث : </w:t>
      </w:r>
      <w:r>
        <w:rPr>
          <w:rFonts w:ascii="Traditional Arabic" w:hAnsi="Traditional Arabic" w:cs="Traditional Arabic"/>
          <w:b/>
          <w:bCs/>
          <w:color w:val="0000FF"/>
          <w:sz w:val="32"/>
          <w:szCs w:val="32"/>
          <w:rtl/>
        </w:rPr>
        <w:t>( لا تزال طائفة من أمتي ظاهرين على الحق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منصورين لا يضرهم من خالفهم حتى تقوم الساعة )</w:t>
      </w:r>
      <w:r>
        <w:rPr>
          <w:rFonts w:ascii="Traditional Arabic" w:hAnsi="Traditional Arabic" w:cs="Traditional Arabic"/>
          <w:color w:val="000000"/>
          <w:sz w:val="32"/>
          <w:szCs w:val="32"/>
          <w:rtl/>
        </w:rPr>
        <w:t xml:space="preserve"> من أين تجد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سلسلة الأحاديث الصحيحة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الأصل يعني قصدي ، نجده في الصحيحين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تجده في صحيح البخاري ومسلم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رواية الزيادة تبع الترمذي ، قالوا: وأين هم يا رسول الله ؟ قال : </w:t>
      </w:r>
      <w:r>
        <w:rPr>
          <w:rFonts w:ascii="Traditional Arabic" w:hAnsi="Traditional Arabic" w:cs="Traditional Arabic"/>
          <w:b/>
          <w:bCs/>
          <w:color w:val="0000FF"/>
          <w:sz w:val="32"/>
          <w:szCs w:val="32"/>
          <w:rtl/>
        </w:rPr>
        <w:t>( قال في بيت المقدس أو في أكناف بيت المقدس )</w:t>
      </w:r>
      <w:r>
        <w:rPr>
          <w:rFonts w:ascii="Traditional Arabic" w:hAnsi="Traditional Arabic" w:cs="Traditional Arabic"/>
          <w:color w:val="00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لا تصح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تصح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ويبارك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 أحد الأخوة يسألني في المستشفى اليوم فقلت له : إن الموضوع كذا كذا ، وزدت هذه الزيادة بناء على إني رأيت قرأت في كتاب وقالوا : إنه حسن صحيح ، فالحقيقة نسأل الله أن يغفر لنا ويتوب علينا ، نريد نرجع يعني في هذه المقالة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يا رب العالمين آمين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فيكم السلام عليكم ورحمة الله وبركاته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يحكي مع غيره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الحال شيخنا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طيب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يحفظك ويبارك في عمرك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اتصل في أحد الأخوة من جدة ، كنت أسأل عن مصطفى بن العدوي ، هو أحد تلاميذ مقبل من اليمن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أعرف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الآن بمصر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أعرف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حول مسألة الجمع بين الصلاتين بغير عذر المطر ، أو السفر ، ومتى تصير قضية الضرورة بذلك ؟ يعني : تقدر بقدرها يعنى على الإطلاق مثلًا إنسان يتكلم بالمكالمة هامة مع إنسان آخر ، في السعودية أو أي مكان ، ومقتضى هذه المكالمة هامة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 قد تطيل وقت طويل ، يعني يكون هناك وقت طويل لهذه المكالمة ، بين مثلا المغرب والعشاء ، هل يجوز له مثلا أن يجمع مثلًا المغرب إلى العشاء في ذلك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يدريني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يدريني بأهمية القضية هذه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ترجع إلى قدر الله، على درجة أهميتها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يدريني أنه لا يمكن أن يعوضها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يريد أن يجمعها مع العشاء على سبيل المثال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 حدت عن الموضوع</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حدت</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رجعت تكرر السؤال ، أنا أجبتك ما يدريني أن هذه ضرورة ؟ ثم ما يدريني أن هذه الضرورة لا يمكن أن يحصل فائدتها في مناسبة أخرى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إن كانت عنده بأنها لا تؤخر وذات أهمية ، هل يمكن أن نجمع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أبغي أن أعطيك على هذا جواب ، أقول : الرسول عليه السلام كما قال ابن عباس ، لماذا جمع؟ قال : </w:t>
      </w:r>
      <w:r>
        <w:rPr>
          <w:rFonts w:ascii="Traditional Arabic" w:hAnsi="Traditional Arabic" w:cs="Traditional Arabic"/>
          <w:b/>
          <w:bCs/>
          <w:color w:val="0000FF"/>
          <w:sz w:val="32"/>
          <w:szCs w:val="32"/>
          <w:rtl/>
        </w:rPr>
        <w:t>( أراد أن لا يحرج أمته )</w:t>
      </w:r>
      <w:r>
        <w:rPr>
          <w:rFonts w:ascii="Traditional Arabic" w:hAnsi="Traditional Arabic" w:cs="Traditional Arabic"/>
          <w:color w:val="000000"/>
          <w:sz w:val="32"/>
          <w:szCs w:val="32"/>
          <w:rtl/>
        </w:rPr>
        <w:t xml:space="preserve"> ، لكن لا أستطيع أن أقول : زيد من الناس يجد الحرج فيجوز له الجمع . وإنما هنا يتقي الله عز وجل وهو ينطلق إلى ما يدله عليه دينه إن كان صاحب دين ، أما المفتي لا </w:t>
      </w:r>
      <w:r>
        <w:rPr>
          <w:rFonts w:ascii="Traditional Arabic" w:hAnsi="Traditional Arabic" w:cs="Traditional Arabic"/>
          <w:color w:val="000000"/>
          <w:sz w:val="32"/>
          <w:szCs w:val="32"/>
          <w:rtl/>
        </w:rPr>
        <w:lastRenderedPageBreak/>
        <w:t>يستطيع أن يفتي بأنه يجوز له في جزئية معينه أو لا يجوز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وبارك الله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والسلام عليكم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الغسل وسيلة .. صح</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السلام عليكم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الأخ ناصر محمح ناصر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معليش يا شيخ ما مشغول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الله يزيد فضلك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أسألك سؤالا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بنت وحاطة عند أبي قبل ست سنوات</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فعلت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أقول لك أنا فتاة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بعد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عند والدي منذ خمس سنين حط لي والدي في البنك حوالي خمسة وعشرين دينار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في بنك الإسكان عارف كيف ، وأخذتهم منه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السائلة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باقي منه فلوس ، أنا آخذ مصروفي من أبي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يا سيدي العزيز الفلوس حاططهم بالفائدة ، قلنا له : الفائدة حرام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رأيت كيف . قال : هم يشغلوهم ، قلت له : هذا ربا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رأيت كيف ؟ المهم طلب البنك ما سألت عنهم لأن ما بحاجتهم أولا ، وثانيا : ما فيه معي حاليا ، مثل ما تقول بطاقة ، أو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عندي استعداد أروح أعمل بطاقة ، من أجل بطاقة شخصية أو بطاقة أحوال مدنية ، أروح أسحبهم ، طيب أنا كنت أريد أسحبهم من زمان ، خمسة وعشرين دينار فقط لا غير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طيب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هو حطهم من ماله هو ، ليس من تعبي ولا من مالي ، أبي هو الذي وضعهم ، يا سيدي العزيز قبل فترة أو كم يوم يعني أربح عليهم مائة دينار يعني حطوهم بالمسابقة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مسابقة هذا الحظ التي يعملونها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وهذا الربح الذي يتبع الحال يكون حرام وإلا لا ؟ يعني : اللي يتوسط مثلًا ينتظر الحظ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قمار هذا قمار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آه قمار تقريبا؟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تحديدًا وليس تقريبا ، بالتحديد قمار بعد هذا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أجد مائة دينار من رقم كذا ، رقم السحب الذي أضعه في البنك هو الرقم تبعي ، كل الفلوس لها رقم ، أعطوهم رقم الرصيد كذلك يربح مائة دينار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وأقول لأبي الوالد ، أقول له : أنا أريد أسحب الخمسة والعشرين دينار ، لأنه ما يجوز يعني الوالد لما راح يسحبهم ، قالوا له : لا ، البنت تسحبهم ، هم باسم البنت هادول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ما رحت ، هذا أولا ، وثانيا : إذا تسحبيهم ما تعطيهم لأحد ، إيش تريد توزعيهم ، قلت له : لأنه ربا ، المائة دينار ما آخذهم حد الله ما بيني وبينهم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ولا الفائدة التي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هم الشغالون في البنك ، أنا آخذ الخمسة والعشرين دينار آه يا أستاذ</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قلت له : يا أبي أنا يعني في حاجة ندفع مثقفات للبيت مائة وأربعين دينار ، مائة وخمسين دينار ، يفضل يعني أعطيني المائة دينار وأدفعهم مثقفات للبيت ،رأيت كيف ما أعرف ما أقول لك يعني هذه ربا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حرام ، فكيف أنا أريد أنفق على هذه الشغلة فأنا بالتحديد يعني أريد أعرف فقط من الأخ ناصر ، يعني هي الفلوس ليست فلوسي هي فلوس أبي لكن حطها باسمي يعني : ينوبني ذنب أو خطأ لو أخذهم أبي المائة دينار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نصيحتي إليك أنك لازم تأخذي المائة دينار ، تأخذي منهم خمسة وعشرين التي حطهم أبوك رأس مالك والخمسة وسبعين دينار ، ما تنتفعين منهم ولا بقرش واحد ، وإنما اصرفيهم في مرافق عامة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للفقراء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المرفق العامة غير الفقراء يعني : ما يجوز ينتفع بهذا المال أفراد من الفقراء والمساكين  لا ، وإنما مرافق عامة مثلًا إذا كان هناك مكان في حارة أو في بلد أو في قرية بحاجة إلى إصلاح أو تعبيد طريق أو سحب ماء أو ما شابه ذلك ، من الأمور التي يشترك في الانتفاع فيها عموم الناس وليس أفراد معينين من الناس ، هذا يجيز لك والحالة هذه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والحمد 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اسمعي الرسول يقول : </w:t>
      </w:r>
      <w:r>
        <w:rPr>
          <w:rFonts w:ascii="Traditional Arabic" w:hAnsi="Traditional Arabic" w:cs="Traditional Arabic"/>
          <w:b/>
          <w:bCs/>
          <w:color w:val="0000FF"/>
          <w:sz w:val="32"/>
          <w:szCs w:val="32"/>
          <w:rtl/>
        </w:rPr>
        <w:t>( لعن الله آكل الربا وموكله وكاتبه وشاهديه )</w:t>
      </w:r>
      <w:r>
        <w:rPr>
          <w:rFonts w:ascii="Traditional Arabic" w:hAnsi="Traditional Arabic" w:cs="Traditional Arabic"/>
          <w:color w:val="000000"/>
          <w:sz w:val="32"/>
          <w:szCs w:val="32"/>
          <w:rtl/>
        </w:rPr>
        <w:t xml:space="preserve"> آكله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كلام سليم لأنه كلام النبي الكريم ، </w:t>
      </w:r>
      <w:r>
        <w:rPr>
          <w:rFonts w:ascii="Traditional Arabic" w:hAnsi="Traditional Arabic" w:cs="Traditional Arabic"/>
          <w:b/>
          <w:bCs/>
          <w:color w:val="0000FF"/>
          <w:sz w:val="32"/>
          <w:szCs w:val="32"/>
          <w:rtl/>
        </w:rPr>
        <w:t>( لعن الله آكل الربا وموكله )</w:t>
      </w:r>
      <w:r>
        <w:rPr>
          <w:rFonts w:ascii="Traditional Arabic" w:hAnsi="Traditional Arabic" w:cs="Traditional Arabic"/>
          <w:color w:val="000000"/>
          <w:sz w:val="32"/>
          <w:szCs w:val="32"/>
          <w:rtl/>
        </w:rPr>
        <w:t xml:space="preserve"> فأنت إذا أخذت المائة دينار وأعطيتي الخمسة وسبعين لأبيك يكون أكلتيه الربا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السائلة : أنا أريد أبعد عن الشبهات </w:t>
      </w:r>
      <w:r>
        <w:rPr>
          <w:rFonts w:ascii="Traditional Arabic" w:hAnsi="Traditional Arabic" w:cs="Traditional Arabic"/>
          <w:b/>
          <w:bCs/>
          <w:color w:val="0000FF"/>
          <w:sz w:val="32"/>
          <w:szCs w:val="32"/>
          <w:rtl/>
        </w:rPr>
        <w:t>( الحلال بين والحرام بين )</w:t>
      </w:r>
      <w:r>
        <w:rPr>
          <w:rFonts w:ascii="Traditional Arabic" w:hAnsi="Traditional Arabic" w:cs="Traditional Arabic"/>
          <w:color w:val="000000"/>
          <w:sz w:val="32"/>
          <w:szCs w:val="32"/>
          <w:rtl/>
        </w:rPr>
        <w:t xml:space="preserve"> ، أقول له يعني دائما أحكي له بأحاديث ، يعني أثبت له بشغالات معينة ، أجيء له بأدلة ، يقول لي : طيب إحنا لنا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البنك وإحنا مثلا علينا آخرة السنة هذه مثقفات البيت للمالية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يجوز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قلت له : أنا ليس مقتنعة ، الزيادة الداخلة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خلصي حالك من الربا خذي رأس مالك كما قال تعالى : </w:t>
      </w:r>
      <w:r>
        <w:rPr>
          <w:rFonts w:ascii="Traditional Arabic" w:hAnsi="Traditional Arabic" w:cs="Traditional Arabic"/>
          <w:b/>
          <w:bCs/>
          <w:color w:val="FF0000"/>
          <w:sz w:val="32"/>
          <w:szCs w:val="32"/>
          <w:rtl/>
        </w:rPr>
        <w:t>(( وِإِنْ تُبْتُمْ فَلَكُمْ رُءُوسُ أَمْوَالِكُمْ لا تَظلَمُون ولا تُظلَمُون ))</w:t>
      </w:r>
      <w:r>
        <w:rPr>
          <w:rFonts w:ascii="Traditional Arabic" w:hAnsi="Traditional Arabic" w:cs="Traditional Arabic"/>
          <w:color w:val="000000"/>
          <w:sz w:val="32"/>
          <w:szCs w:val="32"/>
          <w:rtl/>
        </w:rPr>
        <w:t>. فقط هكذا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الله يجزيك كل خير . الله يجمعنا إن شاء الله جميعا في جنات النعيم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موفقة إن شاء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إن شاء الله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التي أوردتها على الحنفية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بيت الشيخ ناصر الدين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شيخنا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من بريطانيا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أهلا مرحبا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 الله عندي استفسر عن بعض الأسئلة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يخلصك من بريطانيا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يارب كيف حالك يا شيخنا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واحد</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يسمونه بالانجليزي المورجيت يعني : إنك تشتري بيت بالتقسيط ، وكل البيوت في بريطانيا بهذا الموضوع ، أنا مستأجر بيت حاليًا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إن الواحد يشتري بيت بالتقسيط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يمكن الشراء بالنقد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 لأنه البيت في هذه المناطق حوالي مائة ألف حقه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بالنسبة للشاري ، أما بالنسبة للبائع ممكن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يبيعه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أنت معك المبلغ الكامل يبيعك إياه بالكاش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المعاملة يعني : موجودة عندنا في الأردن ، وكل البلاد الإسلامية مع الأسف تتعاطي البيع بالكاش والبيع بالتقسيط . الجواب عندي لا يجوز</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لقوله عليه السلام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 ولحديث ابن مسعود نهى رسول الله صلى الله عليه وسلم عن بيعتين في بيعة ، سئل راوي الحديث وهو سماك بن حرب ، قيل له : ما بيعتين في بيعة ؟ قال : أن تقول : أبيعك هذا بكذا نقدا ، وبكذا وكذا نسيئة ، هذا هو بيع التقسيط ، </w:t>
      </w:r>
      <w:r>
        <w:rPr>
          <w:rFonts w:ascii="Traditional Arabic" w:hAnsi="Traditional Arabic" w:cs="Traditional Arabic"/>
          <w:color w:val="000000"/>
          <w:sz w:val="32"/>
          <w:szCs w:val="32"/>
          <w:rtl/>
        </w:rPr>
        <w:lastRenderedPageBreak/>
        <w:t>ولذلك لا ننصح مسلما أن يشتري دارًا أو عقارًا أو مركوبًا أو سيارة ، أو أي شيء بالتقسيط ، إن تيسر له سعر النقد اشترى فبها ونعمت ، وإذا ما اشترى يدبر رأسُه كما يفعل الفقراء الذين لا يستطيعون أن يشتروا لا نقدًا ولا نسيئة ، ماذا يفعلون؟ لا يموتون في العراء ، وإنما يستأجرون ، وفي الأمثال العربية القديمة العامية على قد لحافك مد رجليك ،واضح هل فهمت ما قلته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النقطة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التي هي إيجار البيت حاليا الذي أدفعه تقريبًا مساو للتقسيط الشهري ، يعني : أنا أدفع في الشهر حوالي مائتين دينار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عايش في بلاد الكفر ، ومن قواعدهم التي ينطلقون منها ويظلمون عامة الناس بها ، الغاية تبرر الوسيلة ، في الشرع هذه القاعدة باطلة ، يعني : الغاية إذا ناسبتنا تبرر الوسيلة ولو كانت غير شرعية ، لا يجوز عندنا في الشرع ، فكون المستأجر يدفع أجرة شهرية هذه الأجرة تساوي القسط الشهري ، هذا لا يبرر أن يرتكب الإنسان المعصية .واضح</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أبا عبد الرحمن كيف الحال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بعض الأسئلة لو تكرمت لو تفضلت بالإجابة عليها إن شاء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أخ يقول : فاتتني صلاة العصر ، ودخل وقت المغرب فأيهما أصلي ؟ يعني : دخل المسجد وصلاة المغرب قائمة الصلاة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قد فاتته صلاة العصر بأحد العذرين الشرعيين ألا وهما النوم والنسيان ، فيبدأ بصلاة العصر قبل صلاة المغرب ، أما إن كانت صلاة العصر فاتته بغير هذين العذرين فلا مجال له لصلاتها لا قبل المغرب ولا بعدها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المفترض يا شيخ يصلي المغرب بنية العصر؟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قد أجبتك بارك الله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يصليها قبل صلاة المغرب ، لما نقول : يصليها قبل صلاة المغرب واضح إنه يصلي العصر ، لكن بشرط أن يكون نسي ذلك أو نام عنها ، أما إذا كان ملتهي بتجارته وبضاعته ولهوه ولعبه ، إلى آخره فقد فاتته الصلاة ، ولا مجال لإعادتها ، سواء قبل المغرب أو بعد المغرب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فضيلة الشيخ عندنا الجو كما تعلم بارد ، فبعض أهل العلم يقول : يجمع ، فهل الجمع في هذه الحال جائز؟</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البرد شديدًا ويجد الناس في الحضور إلى المسجد في الصلاة التالية حرجًا يجوز لرفع الحرج عن الأمة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عندنا إمام المسجد يخالف المصلين كلهم ولا يجمع ، حتى في سنوات سابقة فيه مطر غزير جدا يكون ولا يجمع ، والمصلون يتركون المسجد ، ويذهب كل إنسان إلى بيته أو إنسان إلى مسجد آخر ، ولكن الإمام لا يأخذ بأقوال أي إنسان كان؟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 إذا كان واحد يريد أن يجمع يصلي في مسجد آخر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نترك هذا الإمام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يا فضيلة الشيخ عندنا أخ حج هذا العام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يعلم أن الإنسان يجب عليه أن يحلق رأسه أو يقصر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أخذت من بعض الشعر فقط</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حكم هذا الشيء ، أخذ شعيرات بسيطة من رأسه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ينصح أنه إذا حج مرة أخرى أو اعتمر أنه لابد له أن يأخذ شعر رأسه كله إما حلقًا أو قصًا ، هكذا ينصح ، أما الذي فعله فهو مذكور في بعض المذاهب المتبعة اليوم ، وهو باعتباره رجلًا عاميًا فهو معذور ، لكنه ينصح ويُذَّكر بمثل قوله تعالى : </w:t>
      </w:r>
      <w:r>
        <w:rPr>
          <w:rFonts w:ascii="Traditional Arabic" w:hAnsi="Traditional Arabic" w:cs="Traditional Arabic"/>
          <w:b/>
          <w:bCs/>
          <w:color w:val="FF0000"/>
          <w:sz w:val="32"/>
          <w:szCs w:val="32"/>
          <w:rtl/>
        </w:rPr>
        <w:t>(( مُحَلِّقِينَ رُءُوسَكُمْ وَمُقَصِّرِينَ ))</w:t>
      </w:r>
      <w:r>
        <w:rPr>
          <w:rFonts w:ascii="Traditional Arabic" w:hAnsi="Traditional Arabic" w:cs="Traditional Arabic"/>
          <w:color w:val="000000"/>
          <w:sz w:val="32"/>
          <w:szCs w:val="32"/>
          <w:rtl/>
        </w:rPr>
        <w:t xml:space="preserve"> ، ما قال : محلقين بعض رؤوسكم ومقصرين بعض رؤوسكم ، وإنما الكل ، يوصي بهذه النصيحة إذا ما حج أو اعتمر مرة أخرى ، أما الذي مضى، مضى على عجره وبجره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فلان أدرك من صلاة الفجر ركعة وسلم مع الإمام ناسيًا ، فسجود السهو يكون قبل السلام أم بعد السلام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نحن لا نرى عليه سجود سهو إلا بعد أن ينفصل من الإمام إذا سها ، فيسجد إن شاء قبل السلام ، وإن شاء بعد السلام ، والتفصيل المعروف بأنه في الزيادة قبل أو بعد والعكس بالعكس ، فهذا التفصيل له بعض الأحاديث ، ولكن لما تجمع الأحاديث كلها يتبين أن للساهي في الصلاة له الخيرة ، إن شاء سلم وذلك أفضل مطلقًا ، وإن شاء لم يسلم إلا بعد الانتهاء من سجدتي السهو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الأربع ركعات السنة بالنسبة لصلاة الظهر تكون متصلة في الفرض أم نفصل بينهما بالتسليم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الأفضل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التسليم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يا فضيلة الشيخ حديث كثيرًا ما يكررونه عندنا وهو </w:t>
      </w:r>
      <w:r>
        <w:rPr>
          <w:rFonts w:ascii="Traditional Arabic" w:hAnsi="Traditional Arabic" w:cs="Traditional Arabic"/>
          <w:b/>
          <w:bCs/>
          <w:color w:val="0000FF"/>
          <w:sz w:val="32"/>
          <w:szCs w:val="32"/>
          <w:rtl/>
        </w:rPr>
        <w:t>( كيف أنتم إذا بغى نساؤكم وفسق شبانكم )</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لا يصح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يصح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أعظم الله مثوبتكم وجزاكم كل خير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تقبل الله منك وشكرا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تسخطها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كيف حالك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من الجزائر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أهلا مرحبا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المسح على الرأس هل ثبت عن النبي صلى الله عليه وسلم أنه يمسح على الرأس في الوضوء ثلاث مرات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ثبت أحيانًا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يجدد الإنسان الماء ، إذا ما مسح على الرأس ثلاث مرات ، أم مرة يكفي؟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يجدد</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يجدد الماء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مساك الله بالخير شيخنا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بالخيرات والبركات</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أكلمك من السعودية محمد هاشم القرشي من المدينة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طيب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الحمد 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متى تأتي المدينة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نحن ننتظر التأشيرة التي تأخرت علينا كثيرًا حتى غلب على ظني أنها لن تأتي ، ولذلك فسنحاول أن نأتيكم بتأشيرة العمرة ، وذلك فيما أظن بعد نحو شهر إن شاء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أترك لك رسالة مع أبو ليلى مرة من المرات للشيخ حماد الأنصاري ؟ هل بحثت فيها وإلا رأيتها ولا؟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نبحث فيها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فيكم لأنه أنا زرته من قبل كم يوم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 لي ماذا صنعتم ؟ قلنا : والله كأن الرجل مشغول الشيخ ، وإن شاء الله قريبا نعطيك الخبر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الله يبارك فيكم ، فأنا إذا جئت هناك إن شاء نتصل بكم ونزوركم إن شاء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مرحبا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عندي مناسبة طيبة أبو أحمد أبو ليلي يريد أن يتكلم معك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بارك الله فيكم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لك مودعًا السلام عليكم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كذلك خذ تكلم مع أبي ليلى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الشيخ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بخير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اسالك سؤالا أو سؤالين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 في حديث الإمام مسلم - رحمه الله - </w:t>
      </w:r>
      <w:r>
        <w:rPr>
          <w:rFonts w:ascii="Traditional Arabic" w:hAnsi="Traditional Arabic" w:cs="Traditional Arabic"/>
          <w:b/>
          <w:bCs/>
          <w:color w:val="0000FF"/>
          <w:sz w:val="32"/>
          <w:szCs w:val="32"/>
          <w:rtl/>
        </w:rPr>
        <w:t>( إنه أول ما خلق الله عز وجل يوم السبت التربة )</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فلقد قرأت للإمام ابن تيمية رحمه الله بأنه يقول على هذا الحديث بأنه معلل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وقد رواه البخاري موقوفا على أحد الصحابة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الشيخ ابن تيمية يقول هذا القول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وهمت على الشيخ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وهمت</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وهمت أخطأت على الشيخ ، الشيخ ما يقول : إن البخاري رواه موقوفًا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يقول؟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 أعله بالوقف</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يقول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أعله بالوقف</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وشتان ما بين أعله بالوقف وبين رواه موقوفًا . غيره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أنت تشرح الحديث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تيمية في تعليله هذا الحديث يعني يستدل على أن أول أيام الأسبوع التي هي الأحد وأن الله </w:t>
      </w:r>
      <w:r>
        <w:rPr>
          <w:rFonts w:ascii="Traditional Arabic" w:hAnsi="Traditional Arabic" w:cs="Traditional Arabic"/>
          <w:color w:val="000000"/>
          <w:sz w:val="32"/>
          <w:szCs w:val="32"/>
          <w:rtl/>
        </w:rPr>
        <w:lastRenderedPageBreak/>
        <w:t xml:space="preserve">عز وجل خلق السماوات والأرض في ستة أيام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هذه المسألة ، كيف يعني هذه الشبهة التي أصابتني أنا على أنه يعني : نقدر نقول خلق آدم لحالة فقط في ستة أيام  ؟ في الحديث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الحديث استوعبت نصه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يعني ، ما كل نصه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قبل الشرح لابد أن تكون مستوعب المشروح ، هذه شرح الأحاديث يجب أن تستوعب الحديث ، فأنا بدأت لك الآن ، هل في الحديث ذكر خلق السماوات والأرض؟</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انتبه لما يلقى عليك ، الحديث لا يتعلق ولا يتحدث بما تحدثت به الآية الكريمة التي تصرح بأن الله خلق السماوات والأرض في ستة أيام حتى نأتي ونقول : بأن هذا الحديث يخالف الآية ، لأن هذا الحديث فقط يتحدث عما خلق الله عز وجل وأوجد من مخلوقات وتصرفات جديدة في الأرض فقط</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جدا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اضطربوا فيه العلماء وهو أول شيء خُلِق ، نحن نعرف في الحديث الصحيح ، </w:t>
      </w:r>
      <w:r>
        <w:rPr>
          <w:rFonts w:ascii="Traditional Arabic" w:hAnsi="Traditional Arabic" w:cs="Traditional Arabic"/>
          <w:b/>
          <w:bCs/>
          <w:color w:val="0000FF"/>
          <w:sz w:val="32"/>
          <w:szCs w:val="32"/>
          <w:rtl/>
        </w:rPr>
        <w:t>( أول شيء خلق هو القلم )</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فيه أحاديث تثبت أن الله عز وجل </w:t>
      </w:r>
      <w:r>
        <w:rPr>
          <w:rFonts w:ascii="Traditional Arabic" w:hAnsi="Traditional Arabic" w:cs="Traditional Arabic"/>
          <w:b/>
          <w:bCs/>
          <w:color w:val="0000FF"/>
          <w:sz w:val="32"/>
          <w:szCs w:val="32"/>
          <w:rtl/>
        </w:rPr>
        <w:t>( كان ولم يكن شيء قبله )</w:t>
      </w:r>
      <w:r>
        <w:rPr>
          <w:rFonts w:ascii="Traditional Arabic" w:hAnsi="Traditional Arabic" w:cs="Traditional Arabic"/>
          <w:color w:val="000000"/>
          <w:sz w:val="32"/>
          <w:szCs w:val="32"/>
          <w:rtl/>
        </w:rPr>
        <w:t xml:space="preserve"> ، وأحاديث أخرى تثبت أن الله عز وجل </w:t>
      </w:r>
      <w:r>
        <w:rPr>
          <w:rFonts w:ascii="Traditional Arabic" w:hAnsi="Traditional Arabic" w:cs="Traditional Arabic"/>
          <w:b/>
          <w:bCs/>
          <w:color w:val="0000FF"/>
          <w:sz w:val="32"/>
          <w:szCs w:val="32"/>
          <w:rtl/>
        </w:rPr>
        <w:t>( كان عرشه على الماء )</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نحن اللي في ذهني أن القلم خلق قبل الماء ، على الحديث صح وإلا لا؟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وإلا فيه اضطراب في كلامي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اضطراب.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الصحيح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ناصر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اسالكم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الأعذار التي تبيح التخلف عن الجماعة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حصرها ، ولكن بعضها منصوص ، والبعض الآخر يعود إلى المكلَّف ، أما المنصوص عليه مثلًا المرض ، والمطر ، والبرد الشديد والثلج حيث يلحقان بالمطر ونحو ذلك ، ولكن هناك أمور لا يمكن ضبطها لأنه تختلف اختلاف المكلفين ، مثلًا الحرج ، الحرج من إنسان لآخر يختلف ولا ينضبط ، وهنا يقال : </w:t>
      </w:r>
      <w:r>
        <w:rPr>
          <w:rFonts w:ascii="Traditional Arabic" w:hAnsi="Traditional Arabic" w:cs="Traditional Arabic"/>
          <w:b/>
          <w:bCs/>
          <w:color w:val="FF0000"/>
          <w:sz w:val="32"/>
          <w:szCs w:val="32"/>
          <w:rtl/>
        </w:rPr>
        <w:t>(( بل الإنسان على نفسه بصيرة ))</w:t>
      </w:r>
      <w:r>
        <w:rPr>
          <w:rFonts w:ascii="Traditional Arabic" w:hAnsi="Traditional Arabic" w:cs="Traditional Arabic"/>
          <w:color w:val="000000"/>
          <w:sz w:val="32"/>
          <w:szCs w:val="32"/>
          <w:rtl/>
        </w:rPr>
        <w:t>، هذا ما يمكن الجواب عن مثل هذا السؤال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غير الحرج مما لا ينضبط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ذكرت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 ما حكم صلاة الجماعة للمسافر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جماعتان جماعة الإقامة وجماعة المسافرين ، فإذا كان الرجل مع ركب مسافر فيجب عليهم أن يصلوا جماعة ، ولو نزلوا في بلد تقام الجماعات بل الجمعات ، فلا يجب عليهم أن يصلوا الجمعة ، فضلا عن الجماعة التي في المساجد ، ولكن إذا كانوا جماعة مسافرين ، فعليهم أن يصلوا جماعة بعضهم مع بعض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فردًا واحدًا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عليه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ونزل في بلد ، هل تجب عليه الجماعة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عليه قلت لك سلفًا ، لا تجب عليه الجمعة ، ما دام مسافرًا فضلا عن الجماعة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تعلم دليل سقوط الجمعة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في الحديث أن أربعة لا جمعة عليهم ، ومنهم المسافر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المقصود في هذا المسافر الذي يعني : يسير وإلا ينطبق على من وضع رحاله وركبه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المسافر النازل أيضًا ، وأن النبي صلى الله عليه وسلم كان نازلًا في عرفات ، ما صلى الجمعة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الحديث الوارد </w:t>
      </w:r>
      <w:r>
        <w:rPr>
          <w:rFonts w:ascii="Traditional Arabic" w:hAnsi="Traditional Arabic" w:cs="Traditional Arabic"/>
          <w:b/>
          <w:bCs/>
          <w:color w:val="0000FF"/>
          <w:sz w:val="32"/>
          <w:szCs w:val="32"/>
          <w:rtl/>
        </w:rPr>
        <w:t>( أن الملائكة لا تدخل بيت فيه كلب أو صورة )</w:t>
      </w:r>
      <w:r>
        <w:rPr>
          <w:rFonts w:ascii="Traditional Arabic" w:hAnsi="Traditional Arabic" w:cs="Traditional Arabic"/>
          <w:color w:val="000000"/>
          <w:sz w:val="32"/>
          <w:szCs w:val="32"/>
          <w:rtl/>
        </w:rPr>
        <w:t xml:space="preserve"> هل معنى هذا أن الملائكة لا تدخل معظم البيوت لأن فيها الصور التي فيها البطاقات الشخصية وفيها حفائظ النفوس وجوازات السفر وما شابه ذلك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الصورة معروضة ظاهرة فهو كذلك ، أما إن كانت غير ظاهرة فليس كذلك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الحديث خاص بالصورة الظاهرة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وجدت صورة في جريدة غير ظاهرة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أخذت الجواب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تكن هناك حاجة لهذه الجريدة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تكن هناك حاجة للجريدة لا يجوز أن يأتي بها ، وأن ينقلها بيته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إذا اشتراها وما يقرأها إلا بعد أسبوع مثلا؟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فيه حاجة إليها ولا ما في حاجة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حاجة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افترضت أن ما في حاجة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في مجال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سؤالان فقط ممكن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طماع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استخدام الدف في المناسبات في الأفراح غير الزواج وغير العيدين وغير قدوم السفر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كمناسبة انتهاء عام الدراسي في مدرسة أو ما شابه ذلك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ولا في قدوم سفر ، لا يجوز إلا في العرس والعيد فقط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الحديث الوارد عن المرأة التي نذرت أن تضرب على الدف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تضرب على الدف فقط؟</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الوارد التي نذرت أنها تضرب على الدف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لك : أعد ، أقول لك : فقط ، تضرب على الدف ، هكذا جاء الحديث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أذكره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جاء الحديث أن تضرب على الدف ، فرحا بمجيء من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الرسول صلى الله عليه وسلم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ظنك ظن المؤمن ، أو لست فظا ، والآن نقول : لك لا نبي بعد رسول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الأصل للعموم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للعموم حينما لا يكون نص عام يمنع فهمت الجواب</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النص عام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تحريم آلات المعازف والطرب كلها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آخر سؤال ما حكم صرف عملة بعملة مع الزيادة مقابل تعب الصرف كما يقولون؟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التجارة بصرف العملة بالعملة لا يجوز إلا للضرورة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وعليكم السلام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نريد أن نسألك عن صلاة الاستخارة وهي كيف الدعاء فيها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الدعاء وارد عن الرسول عليه السلام ، ما تحفظه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الدعاء وارد عن الرسول عليه السلام ، ما تحفظه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أنا جالس مع إخواني وطلبوا مني يعني كيف الاستخارة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الاستخارة عبارة عن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ركعتين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ركعتين ، يصليهما المصلي المستخير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باطمئنان وخشوع</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باطمئنان وخشوع وإقبال بقلبه على الله عز وجل ثم بعد السلام يدعو بدعاء الرسول عليه السلام : </w:t>
      </w:r>
      <w:r>
        <w:rPr>
          <w:rFonts w:ascii="Traditional Arabic" w:hAnsi="Traditional Arabic" w:cs="Traditional Arabic"/>
          <w:b/>
          <w:bCs/>
          <w:color w:val="0000FF"/>
          <w:sz w:val="32"/>
          <w:szCs w:val="32"/>
          <w:rtl/>
        </w:rPr>
        <w:t>( اللهم إني أستخيرك بعلمك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اللهم إني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إني أستخيرك بعلمك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بعلمك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وأستقدرك بقدرتك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وأستقدرك بقدرتك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وأسألك من فضلك العظيم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وأسألك من فضلك العظيم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r>
        <w:rPr>
          <w:rFonts w:ascii="Traditional Arabic" w:hAnsi="Traditional Arabic" w:cs="Traditional Arabic"/>
          <w:b/>
          <w:bCs/>
          <w:color w:val="0000FF"/>
          <w:sz w:val="32"/>
          <w:szCs w:val="32"/>
          <w:rtl/>
        </w:rPr>
        <w:t>( فإنك تعلم ولا أعلم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فإنك تعلم )</w:t>
      </w:r>
      <w:r>
        <w:rPr>
          <w:rFonts w:ascii="Traditional Arabic" w:hAnsi="Traditional Arabic" w:cs="Traditional Arabic"/>
          <w:color w:val="000000"/>
          <w:sz w:val="32"/>
          <w:szCs w:val="32"/>
          <w:rtl/>
        </w:rPr>
        <w:t xml:space="preserve"> نعم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ولا أعلم وأنت علام الغيوب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ولا أعلم وأنت علام الغيوب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اللهم إن كنت تعلم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اللهم إن كنت تعلم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أن هذا الأمر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أن هذا الأمر )</w:t>
      </w:r>
      <w:r>
        <w:rPr>
          <w:rFonts w:ascii="Traditional Arabic" w:hAnsi="Traditional Arabic" w:cs="Traditional Arabic"/>
          <w:color w:val="000000"/>
          <w:sz w:val="32"/>
          <w:szCs w:val="32"/>
          <w:rtl/>
        </w:rPr>
        <w:t xml:space="preserve"> . بين هلالين تحط بدل الأمر الشيء الذي تريد تفعله مثلا هو السفر هو الزواج هو الشراكة أي شيء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القوسين الأمور التي تريد أن تستخير ربنا فيها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بدل كلمة الأمر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بدل كلمة الأمر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b/>
          <w:bCs/>
          <w:color w:val="0000FF"/>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كلمة الأمر تحط مثلًا الشراكة أو الزواج أو السفر ، </w:t>
      </w:r>
      <w:r>
        <w:rPr>
          <w:rFonts w:ascii="Traditional Arabic" w:hAnsi="Traditional Arabic" w:cs="Traditional Arabic"/>
          <w:b/>
          <w:bCs/>
          <w:color w:val="0000FF"/>
          <w:sz w:val="32"/>
          <w:szCs w:val="32"/>
          <w:rtl/>
        </w:rPr>
        <w:t xml:space="preserve">( اللهم إن كنت تعلم أن هذا الأمر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خيرًا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خيرًا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في ديني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في ديني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ومعاشي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ومعاشي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وعاقبة أمري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وعاقبة أمري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عاجله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عاجله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وآجله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وآجله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فاقدره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فاقدره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ويسره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ويسره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وبارك لي في أمري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وبارك لي في أمري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وإن كنت تعلم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وإن كنت تعلم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أن هذا الأمر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أن هذا الأمر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شرًا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شرًا لي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في ديني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في ديني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b/>
          <w:bCs/>
          <w:color w:val="0000FF"/>
          <w:sz w:val="32"/>
          <w:szCs w:val="32"/>
          <w:rtl/>
        </w:rPr>
        <w:t>( ومعاشي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ومعاشي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وعاقبة أمري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وعاقبة أمري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عاجله وآجله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عاجله وآجله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فاصرفه عني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فاصرفه عني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واصرفني عنه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واصرفني عنه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ثم رضني به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ثم رضني به من الرضا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ثم رضني به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كتاب آداب الزفاف إليك ، تحريم خاتم الذهب ونحوه على النساء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هذا الحديث صحيح ؟ يعني : تحريم خاتم الخطبة فقط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على طول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أي خاتم في يد المرأة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خاتم ذهب ، أي ثياب ذهب أي طوق ذهب في عنقها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الذهب كله تحريم على المرأة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كله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 إيش الذي يحق لها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الذهب المحلق اللي هو خاتم أو ثياب أو طوق ، هذا المحرم ، ما سوى ذلك أزرار ذهبية ، شكلات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إلى آخره كله حلال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محلل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الإسوار حرام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حرام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السوار والطوق والخاتم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خير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تنس تقول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تستطيع أن تقف في الصلاة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تستطيع أن تقف</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وإن جلست للتشهد لا تستطيع أن تضع رجلها تحت قدميها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المطلوب من المرأة أن تمد الرِّجل أم تتربع بالرجل؟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فاكر أنت تسأل الآن عن وضع زوجتك ولا عن أي امرأة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وضع زوجتي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زوجتك تعمل الذي تسويه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كانت جالسة والرجل ممدودة للإمام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 الرَّجل إذا كان لا يستطيع مثلا أن يقوم أن يتربع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 يتربع إذا كان التربيع يريحه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يجلس حالة استطاعته التربيع يعني؟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رأيت في الأيام الأخيرة أن الكل ما يصلي الآن ويجلس للتشهد مادد رجليه إلى القبلة ، لأني ما أستطيع أنه أجلس إلا بهذه الصورة ، فهي إذا كانت تستطيع أن تجلس متربعة وترتاح تجلس متربعة ، إن كانت لا تستطيع إلا أن تمد رجلها نحو القبلة تعمل ذلك ، ولكن هنا يشترط بالنسبة للمرأة أن لا ينكشف شيء من قدمها أو ساقها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تغطيها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فقط فهي المهم أن تنظر لما يريحها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فتؤدي الصلاة خلفه كيفما استطاعت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كيفما استطاعت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فيه سؤال آخر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قضية قراءة الفاتحة قبل الخطبة ، إذا أرادوا أن يتفقوا على الزواج يقرأون الفاتحة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تحورني معك بالتعبير السوري ، أنت قلت الخُطبة ، قل الخِطبة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الخِطبة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يقرأون الفاتحة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يقرأون الفاتحة بدون دفع أي مهر ، ويتحدد أو ما يتحدد المهر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مدة ، واحتمال بعد ما يتم الزواج ، في خلال الفترة هذه ، ممكن أن يحضر خطيب آخر للبنت ، ويقول : بأن فاتحتك مقرؤه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الفاتحة ماذا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مقرؤه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مقرؤة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له وضع في الإسلام ؟ صحيح وإلا غير صحيح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بالنسبة لقراءة الفاتحة ، حكمها حكم قراءة الفاتحة بعد الفريضة مثل ما يقرأون ثلاث مرات </w:t>
      </w:r>
      <w:r>
        <w:rPr>
          <w:rFonts w:ascii="Traditional Arabic" w:hAnsi="Traditional Arabic" w:cs="Traditional Arabic"/>
          <w:b/>
          <w:bCs/>
          <w:color w:val="FF0000"/>
          <w:sz w:val="32"/>
          <w:szCs w:val="32"/>
          <w:rtl/>
        </w:rPr>
        <w:t>(( قل هو الله أحد ))</w:t>
      </w:r>
      <w:r>
        <w:rPr>
          <w:rFonts w:ascii="Traditional Arabic" w:hAnsi="Traditional Arabic" w:cs="Traditional Arabic"/>
          <w:color w:val="000000"/>
          <w:sz w:val="32"/>
          <w:szCs w:val="32"/>
          <w:rtl/>
        </w:rPr>
        <w:t xml:space="preserve"> قبل الصلاة ، هذه ليس لها أثر في السنة ،واضح</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أنا يهمني أني أعرف سواء قرئت الفاتحة أم لم تقرأ صار فيه خطبة هناك . وصار فيه موافقة كما يقول بعض الفقهاء إيجاب وقبول ، وإلا هي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الخطبة الحقيقة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الخطبة الحقيقة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معناها ما صارت خطبة شرعية ، فحينئذ إذا جاء خاطب ثاني ، لو كانوا قرأوا بالنسبة للخاطب الأول فاتحات عديدة ، لا يؤثر ما دام ليست خطبة شرعية . واضح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عندي ابني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من هو أول شهيد في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دمه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 أول شهيد في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دمه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هذه والله حذورات في الجرائد والمجلات ما نعتني فيها إلا ، لأن ما في وراءها إلا التهزيل ما فيها علم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بالنسبة للفرضية في الجهاد في أفغانستان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تقل فرَضية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فرْضية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فرْضية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الجلوس كم يستلزم يا شيخ أم إلى أبد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للذي خرج مجاهدًا في سبيل الله إلى أرض الجهاد إلا بإذن من أميره ، أما أن يصبح الأمر كما يفعل بعض المجاهدين اليوم يقضي هناك شهر أو شهرين ثم يعود  أدراجه ثم يمكث في بلده شهرًا أو شهرين ثم يعود إلى بلاده هكذا ، هذه صارت كالنزهة ، وإنما عليه أن يسلِّم نفسه للقيادة هناك ، فإذا أذنت له أن يعود إلى أهله عاد ، ويحددون له أياما ثم يرجع ، فليس يمشي منطلقا حسب هواه . واضح</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طيب يا شيخ بالنسبة لإخوانا لأهل الحديث هناك في باكستان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إخواننا أهل الحديث السلفيين في باكستان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جميل الرحمن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عندهم تحديد في هذا الأمر يعني كأنهم يخيروننا في مسألة الذهاب والرجوع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أنا أقول لك هذه الشغلة ، لا تتعلق بالعلماء وطلاب العلم من أمثالنا ، وإنما تتعلق بالقواد هناك الذين يقومون تجاه العدو ، فهم الذين يعرفون كم حاجتهم إلى الغرباء الذي جاءوا مجاهدين ، يعني : المسألة ليست مسألة حكم فتوى مني ومن فلان ؟ واضح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واضح الأمر الثاني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أمر النبي عليه الصلاة والسلام تأتي الأوامر ، ومعروف أن الأمر للوجوب ما لم يصرفها صارف ، يأتي في بعض الأحيان يقول : هذا الأمر للآداب . فيصرفونها ، هل الأمر للأدب مصروف بهذا الشيء ؟ يعني أمور الآداب أوامرها مصروفة تلقائيا أم كيف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فيها قاعدة يرجع إليها إنما هو الفقه والفهم ، والأفهام هنا تختلف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شيء ثابت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شيء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جزاك الله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مقعد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لست و الحمد لله مقعدا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الاخوان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بأسا لكن هي الشيخوخة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.أمشي ولكن بصعوبة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خيرا إن شاء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من أين تتكلم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السعودية</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السعودية لكن السعودية واسعة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الدمام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الدمام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جدة فقد أكون هناك قريبا إن شاء الله بعد شهر</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حياك الله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بك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عنوان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يلا بسم 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الله يبارك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والدنا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حاله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شغلنا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الرحمن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نشر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 شيء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الى الآن ما في شيء</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ابن عبد البر في التمهيد : </w:t>
      </w:r>
      <w:r>
        <w:rPr>
          <w:rFonts w:ascii="Traditional Arabic" w:hAnsi="Traditional Arabic" w:cs="Traditional Arabic"/>
          <w:color w:val="800000"/>
          <w:sz w:val="32"/>
          <w:szCs w:val="32"/>
          <w:rtl/>
        </w:rPr>
        <w:t xml:space="preserve">"وقالوا لا يقبل تدليس الأعمش ، وأنه إذا وقف أحال على غير مليء و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على غير ثقة ، إذا سألته عمن هذا ، قال : عن موسى بن طريف "</w:t>
      </w:r>
      <w:r>
        <w:rPr>
          <w:rFonts w:ascii="Traditional Arabic" w:hAnsi="Traditional Arabic" w:cs="Traditional Arabic"/>
          <w:color w:val="000000"/>
          <w:sz w:val="32"/>
          <w:szCs w:val="32"/>
          <w:rtl/>
        </w:rPr>
        <w:t xml:space="preserve"> وذكر أسماء . فما رأيكم يا شيخ في هذا الكلام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حمل الناس على ألا تقبل عنعنة الأعمش ، ولكن من جهة أخرى الأعمش عنعنته ليست كثيرة ، ولذلك فنحن ننظر إليها بشيء من الحذر وليس بالطرد ، يعني : دائما ما نقبل عنعنته ! مثلا هو معروف بالإكثار من الرواية عن أبي صالح ، فحينما تأتي مثل هذه الرواية ما نتردد في قبول عنعنة الأعمش ، إلا إذا ينظر في المتن وفي الرواية ما يحملنا على الشك في صحة المتن ، وهناك نتشبث بالعنعنة . هكذا يعني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إن روى عن غير أبي صالح ، يعني : وإن كان المتن مقبولا وموافقا للنصوص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نمشيه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عمرك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وأنا معك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من سؤال ابشر نعم تغير طعمه او ريحه أو لونه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أسالك سؤالا بارك الله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معي رأس مال وأردت أن أفتح محلا ، معي يا شيخ</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فتحت محل وتكلمت مع إنسان : قلت له : امسك هذا المحل شريك مضارب ماشي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امش لا تقف</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فطبعًا اتفقنا على أجل غير محدود ، إلا إنه خلاص نمشي هو يستفيد وأنا أستفيد ، لكن بالتالي مرض فترة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رأيت أن هذا الإنسان غير مؤهل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لهذه فهذا الإنسان ليس شغلته أن يشتغل واحدة وبعدين صار المحل يرجع لوراء ويخرب ، والمصلحة صارت إنه هذا الإنسان يطلع من المحل ، فهل يجوز لي أن أخرجه مقابل من المال أعطيه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تراضيتم جاز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شرعا وحقًا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المحل صار يخرب مثلا ، وهذا ليس كفؤا لهذه المسألة ، إنه يخرج كون شريك ضارب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عم تسأل سؤالين وإلا سؤال واحد؟</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السؤال الأخير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جاوبتك أنه إذا تراضيتم جاز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هذا يطلب مطالب مثلًا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تقول : إذا تراضيتم . أنا قلت لك : يجوز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المحل أنا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تراضيتم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والعمل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العمل أنكم تتراضون ، لأنكم أنتم أخطأتم لما تشاركتم ، ما وضعتم قيود وشروط ، فلو أصدرتم القيود والشروط ، والرسول عليه السلام يقول : </w:t>
      </w:r>
      <w:r>
        <w:rPr>
          <w:rFonts w:ascii="Traditional Arabic" w:hAnsi="Traditional Arabic" w:cs="Traditional Arabic"/>
          <w:b/>
          <w:bCs/>
          <w:color w:val="0000FF"/>
          <w:sz w:val="32"/>
          <w:szCs w:val="32"/>
          <w:rtl/>
        </w:rPr>
        <w:t>( المؤمنون عند شروطهم )</w:t>
      </w:r>
      <w:r>
        <w:rPr>
          <w:rFonts w:ascii="Traditional Arabic" w:hAnsi="Traditional Arabic" w:cs="Traditional Arabic"/>
          <w:color w:val="000000"/>
          <w:sz w:val="32"/>
          <w:szCs w:val="32"/>
          <w:rtl/>
        </w:rPr>
        <w:t xml:space="preserve"> . والمثل العامي في بعض البلاد يقول : البيان يطرد الشيطان . فأنت ما بحديث الرسول فعلتم ولا بالحكمة سائرة بين الناس تمسكتم ، ولذلك أحول القضية الخلافية بينك وبين الشريك إلى التراضي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ما أراد التراضي؟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يا أخي ترفع أمرك للقضاء ، أنت تسأل عم أقول لك الجواب ،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رضيت أنت ، ماذا نريد نعمل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عفوًا يا شيخ نريدها شرعية خوفا أن الإنسان يقع في الحرام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أعطيتك الجواب بالناحية الشرعية بس أنت عمال تلاغيني تقول 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ماذا أسوي 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يحق لي مثلا بالقوة بالإجبار أطلعه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طلع بالإجبار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كان شريكا مضاربا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 ، هو له حق وأنت لك حق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حالة بيع المحل الآن وربح المحل ، يخرج له من الربح شيء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شريكك يا أخي ، شريكك هو.</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نحن لما اشتركنا من المعروف عند الناس أنه شريك مضارب عادي ، عند كل الناس هذا شريك مضارب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الشريك المضارب ؟ وإلا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خسارة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أنا قلت لك : أنه غير مؤهل للشغلة هذه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 يا أخي أنه غير مؤهل ، أنت تدعي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يجوز كلامه صحيح ؟ كلامك أنت صحيح ؟ القضية إذًا وقع خلاف بينك وبينه إذا ما يحله الافتاء يريد القضاء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نذهب للقضاء والقضاء يحل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ذاك إذًا لو ما تواقفتم مع بعضكم هكذا نبين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إذا ذهبنا للقضاء ما نكون آثمين يعني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تكونوا آثمين ، إذا كان ما تصالحتم مع بعضكم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سيدي بارك الله فيك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إلا إذا كان عالما فيجوز له ذلك</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يرن الهاتف</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وعليكم السلام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الحمد لله</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السوق صحيح يا شيخ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حسن ثابت بطرقه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الشيخ مقبل بن هادي الوادعي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الأحاديث يقدم لأخ في 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تحقيق الحديثين السوق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ويضعفها وجائي بأدلة ، فأحببت أن أتأكد منك يا شيخ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السلام عليكم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رأيت عن هذه الرسالة شيء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شفتها الأخ اسمع عادل السعيدان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مطبوعة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مطبوعة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موجودة في السوق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أظن شيخنا لكن وجدت نسخة قبل ما ينطبع وبعد ما انطبع جاءني ، فأنا عندي منه ممكن أجيب لك منه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وأين طبعه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مصر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صفحة تقريبًا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ثلاثون أربعون صفحة ، صغير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مقدم له الشيخ مقبل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ويقول في مقدمته : إنه أنا في صدري ضعف هذين الحديثين منذ أمد</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كيف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 في صدري ضعف هذين الحديثين منذ أمد</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فوافق ما عند أخينا ما عندي</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B230F2" w:rsidRPr="00C71EB7"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والله أعلم .</w:t>
      </w:r>
    </w:p>
    <w:p w:rsidR="00B230F2" w:rsidRDefault="00B230F2" w:rsidP="00B230F2">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260</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ومن سيئات أعمالنا ، من يهده الله فلا مضل له ، ومن يضلل فلا هادي له ، وأشهد أن لا إله إلا الله وحده لا شريك له ، وأشهد أن محمدًا عبده ورسوله ،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 أما بعد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فإن خير الهُدى هدى محمد - صلى الله عليه وآله وسلم - وشر الأمور محدثاتها وكل محدثةٍ بدعة ، وكل بدعة ضلالة ، وكل ضلالة في النار ؛ وبعد أيضًا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وطلب العلم المستقى من كتاب الله وسنة رسول الله - صلى الله عليه وسلم - على إخواننا الحاضرين جميعًا - إن شاء الله - إن العلم بالنسبة للعمل هو كالوسيلة بالنسبة للغاية ، أو بالنسبة للسبب مع المسبب ، فإذا حصل الوسيلة ولم يصل إلى الغاية فقد يكون خسر تعبه في تحصيل الوسيلة التي لم يتوصل بها إلى الغاية ، أو في تحصيل السبب الذي لم يتوصل . - كلمة - . وأعتقد أن هذا الكلام ليس معمًا أو فلسفة ما هي ظاهرة ولا هي واضحة ، وإنما هو أمرُ جليٍ غير خفي ، مثاله مثلاً إنسان اشترى مسجلة ما ثم وضعها جانبًا ، المسجلة وسيلة والغاية منها هو استفادة العلم ، فحينما ألقاها جانبًا معنى ذلك أنه لم يستفد من هذه الوسيلة شيئًا ، والأمثلة كثيرة جدًا ، وكما قيل تكفيه الإشارة وغرضي أن أقول بأن العلم مع العمل </w:t>
      </w:r>
      <w:r>
        <w:rPr>
          <w:rFonts w:ascii="Traditional Arabic" w:hAnsi="Traditional Arabic" w:cs="Traditional Arabic"/>
          <w:color w:val="000000"/>
          <w:sz w:val="32"/>
          <w:szCs w:val="32"/>
          <w:rtl/>
        </w:rPr>
        <w:lastRenderedPageBreak/>
        <w:t xml:space="preserve">يجري مجرى الوسيلة مع الغاية أي يجب على كل مسلم علم شيئًا من أحكام الشرع أن يعمل به وإلا كان علمهُ به ليس فقط لم يستفد منه شيئًا كما ضربنا آنفًا مثلاً بالنسبة للوسيلة مع الغاية بل قد خسر بعلمه هذا وكان خسرانه خسرانًا كبيرًا ؛ لأن الله - عزَّ وجلّ - أخذ العهد من كل من عمل علمًا ثم لم يعمل به ، كان وبالاً على صاحبه ، كما قيل وهذا القيل ليس قيلا يعني من باب التمريض وإنما هو قول مستقًا من الشريعة ، هذا القيل هو الذي يقول أول الناس عذابًا يوم القيامة عالمُ لم يعمل بعلمه وسند هذا الكلام قوله - عليه الصلاة والسلام - كما جاء في صحيح مسلم من حديث أبي هريرة - رضي الله عنه - قال : قال رسول الله - صلى الله عليه وسلم - : </w:t>
      </w:r>
      <w:r>
        <w:rPr>
          <w:rFonts w:ascii="Traditional Arabic" w:hAnsi="Traditional Arabic" w:cs="Traditional Arabic"/>
          <w:b/>
          <w:bCs/>
          <w:color w:val="0000FF"/>
          <w:sz w:val="32"/>
          <w:szCs w:val="32"/>
          <w:rtl/>
        </w:rPr>
        <w:t>( يؤتى بالعالم يوم القيامة فيلقى في النار ، فتندلق أقتاب بطنه ، ويدور في النار كما يدور الحمار بالرحى ، فيطيف به أهل النار ، فيقولون له يا فلان مالك ؟ ألست كنت تأمرنا بالمعروف وتنهانا عن المنكر ؟ فيقول : نعم ، كنت آمركم بالمعروف ولا أتيه ، وأنهاكم عن المنكر وآتيه )</w:t>
      </w:r>
      <w:r>
        <w:rPr>
          <w:rFonts w:ascii="Traditional Arabic" w:hAnsi="Traditional Arabic" w:cs="Traditional Arabic"/>
          <w:color w:val="000000"/>
          <w:sz w:val="32"/>
          <w:szCs w:val="32"/>
          <w:rtl/>
        </w:rPr>
        <w:t xml:space="preserve"> . فهذا جزاء العالم الذي لا يعمل بعلمه ، وقبل أن أستطرد فيما أنا في صدده من بيان ضرورة قرن العمل بالعلم أريد أن أستدرك على نفسي فيما خرجت الحديث هذا آنفًا حين قلت : رواه مسلم من حديث أبي هريرة ، هذا وهمُ مني ، ينبغي أن يُسجل ، الصواب أن هذا الحديث أخرجه الشيخان أي البخاري ومسلم ، وليس من حديث أبي هريرة ، وإنما هو من حديث أسامة بن زيد - رضي الله عنه - بهذا الذي سمعتموه ، أما حديث أبي هريرة الذي وهمت في متنه وله متنُ آخر ، أي لفظ أخر له صلة بموضوع العالم ذلك أن العالم ليس يجب في حقه أن يعمل بعلمه فقط ، بل ويجب عليه أيضًا أن يكون مُخلصًا فيه لربه أن لا يبتغي بعلمه جزاءً من الناس ولا شكورا ، ولا شيئًا من حُطام الدنيا ، وإنما هو يحقق ما أمر الله به في مثل قوله تعالى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مخلصين له الدين ))</w:t>
      </w:r>
      <w:r>
        <w:rPr>
          <w:rFonts w:ascii="Traditional Arabic" w:hAnsi="Traditional Arabic" w:cs="Traditional Arabic"/>
          <w:color w:val="000000"/>
          <w:sz w:val="32"/>
          <w:szCs w:val="32"/>
          <w:rtl/>
        </w:rPr>
        <w:t xml:space="preserve"> أي يتدينون ويتقربون إلى الله - عزَّ وجلّ - بفعل ما أمرهم به من الطاعات ، فإذا أتى المسلم سواءً كان عالمًا أو متعلمًا أو غير ذلك ، إذا أتى بعبادةٍ ، ولم يكن في ذلك مُخلصًا لله - عزَّ وجلّ - وإنما هو يُداهن في ذلك ، أو يرائي الناس ، فحينذاك لم ينفذ الأمر الإلهي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هذا بالنسبة لعامة الناس ، فماذا نقول أو ماذا يُقال بالنسبة لخاصة الناس ألا وهم أهل العلم ؟ الذين يجب عليهم أن يكونوا قدوةً لسائر الناس في العلم ، الذين يجب عليهم أن يكونوا قدوةً لسائر الناس في العلم النافع والعمل الصالح . اسمعوا الآن ذاك الحديث الذي وهمت في متنه لأبي هريرة ومتنه هو ما يأتي ، قال أبو </w:t>
      </w:r>
      <w:r>
        <w:rPr>
          <w:rFonts w:ascii="Traditional Arabic" w:hAnsi="Traditional Arabic" w:cs="Traditional Arabic"/>
          <w:color w:val="000000"/>
          <w:sz w:val="32"/>
          <w:szCs w:val="32"/>
          <w:rtl/>
        </w:rPr>
        <w:lastRenderedPageBreak/>
        <w:t xml:space="preserve">هريرة - رضي الله عنه - : قال رسول الله - صلى الله عليه وسلم - : </w:t>
      </w:r>
      <w:r>
        <w:rPr>
          <w:rFonts w:ascii="Traditional Arabic" w:hAnsi="Traditional Arabic" w:cs="Traditional Arabic"/>
          <w:b/>
          <w:bCs/>
          <w:color w:val="0000FF"/>
          <w:sz w:val="32"/>
          <w:szCs w:val="32"/>
          <w:rtl/>
        </w:rPr>
        <w:t>( أول من تسعر بهم النار يوم القيامة ثلاثة : عالمٌ ومجاهدٌ وغني )</w:t>
      </w:r>
      <w:r>
        <w:rPr>
          <w:rFonts w:ascii="Traditional Arabic" w:hAnsi="Traditional Arabic" w:cs="Traditional Arabic"/>
          <w:color w:val="000000"/>
          <w:sz w:val="32"/>
          <w:szCs w:val="32"/>
          <w:rtl/>
        </w:rPr>
        <w:t xml:space="preserve"> هؤلاء الثلاثة يفترض فيهم أن يكونوا من السابقين الأولين دخولاً في الجنة . فكيف كان مصيرهم هذا المصير الرهيب ؟ أنهم هم أول من تسعر أي تشعل بهم النار يوم القيامة ، اسمعوا السبب في تمام الحديث : قال عليه السلام : </w:t>
      </w:r>
      <w:r>
        <w:rPr>
          <w:rFonts w:ascii="Traditional Arabic" w:hAnsi="Traditional Arabic" w:cs="Traditional Arabic"/>
          <w:b/>
          <w:bCs/>
          <w:color w:val="0000FF"/>
          <w:sz w:val="32"/>
          <w:szCs w:val="32"/>
          <w:rtl/>
        </w:rPr>
        <w:t>(يؤتى بالعالم فيقال له أي فلان ماذا عملت فيما علمت ؟ فيقول علمته الناس في سبيلك ، فيقال له : كذبت ، وإنما علمت الناس ليقولوا فلانًا عالمًا وقد قيل )</w:t>
      </w:r>
      <w:r>
        <w:rPr>
          <w:rFonts w:ascii="Traditional Arabic" w:hAnsi="Traditional Arabic" w:cs="Traditional Arabic"/>
          <w:color w:val="000000"/>
          <w:sz w:val="32"/>
          <w:szCs w:val="32"/>
          <w:rtl/>
        </w:rPr>
        <w:t xml:space="preserve"> ، أي ما علمت الناس في سبيل الله ومرضاته ، والله - عزَّ وجلّ - يعلم ما تكنه الصدور وما تخفيه الصدور ، يومئذٍ لا تخفى على الله خافية في الأرض ولا في السماء ، فإذا قال هذا العالم الذي يُسأل يوم القيامة ماذا عملت بعملك ؟ وقال مخادعًا علمته في سبيلك ، فيأتيه الجواب والعياذ بالله كذبت ، إنما ليشيدوا بذكرك ، ويشيعوا الناس باسمك وقد قيل أي هذا الذي رميت إليه وقصدت إليه بتعليم الناس قد قالوه ، فقالوا فلان ما شاء الله عالم ، وعندنا في سوريا يقولوا العامة مع الأسف فلان عالم مثل الصحن الصيني من أين رميته ؟ يجاوب ماذا يعنون بهذا الكلام المساكين ، وهذا لا يمكن أن يتحقق إن سألته بالتفسير يجيبك ، سألته بالحديث يجيبك ، سألته بالفقه يجيبك ، في الفقه الحنفي يقول كذا ، والمالكي كذا ، والشافعي كذا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مثل الصحن الصيني من أين ما رميته يجيبك ، هذا أمر مستحيل ، إنما العلم تخصص ، الشاهد أن هذا الرجل الأول من الثلاثة الذين هم أول من تسعر بهم النار يوم القيامة عالم ، ألقي به في النار ؛ لأنه لم يخلص لله - عزَّ وجلّ - في تعليمه الناس العلم الذي كان الله - عزَّ وجلّ - علمه إياه ، فيقال له كذبت خذوا به إلى النار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فيلقى بالنار ، بينما ربنا - عزّ وجل - يقول في القرآن الكريم : </w:t>
      </w:r>
      <w:r>
        <w:rPr>
          <w:rFonts w:ascii="Traditional Arabic" w:hAnsi="Traditional Arabic" w:cs="Traditional Arabic"/>
          <w:b/>
          <w:bCs/>
          <w:color w:val="FF0000"/>
          <w:sz w:val="32"/>
          <w:szCs w:val="32"/>
          <w:rtl/>
        </w:rPr>
        <w:t>(( يرفع الله الذين آمنوا منكم والذين أوتوا العلم درجات ))</w:t>
      </w:r>
      <w:r>
        <w:rPr>
          <w:rFonts w:ascii="Traditional Arabic" w:hAnsi="Traditional Arabic" w:cs="Traditional Arabic"/>
          <w:color w:val="000000"/>
          <w:sz w:val="32"/>
          <w:szCs w:val="32"/>
          <w:rtl/>
        </w:rPr>
        <w:t xml:space="preserve"> ، بينما هذا صار نزل في الدرك الأسفل من النار ، </w:t>
      </w:r>
      <w:r>
        <w:rPr>
          <w:rFonts w:ascii="Traditional Arabic" w:hAnsi="Traditional Arabic" w:cs="Traditional Arabic"/>
          <w:b/>
          <w:bCs/>
          <w:color w:val="0000FF"/>
          <w:sz w:val="32"/>
          <w:szCs w:val="32"/>
          <w:rtl/>
        </w:rPr>
        <w:t>( ثم يؤتى بالمجاهد فيقال له : ماذا فعلت بما أنعمت عليك من قوة ؟ يقول : يا ربي قاتلت في سبيلك . فيقال له : كذبت ، إنما قاتلت ليقول الناس فلان بطل ، فلان شجاع ، وقد قيل , خذوا به إلى النار )</w:t>
      </w:r>
      <w:r>
        <w:rPr>
          <w:rFonts w:ascii="Traditional Arabic" w:hAnsi="Traditional Arabic" w:cs="Traditional Arabic"/>
          <w:color w:val="000000"/>
          <w:sz w:val="32"/>
          <w:szCs w:val="32"/>
          <w:rtl/>
        </w:rPr>
        <w:t xml:space="preserve"> . أُلحق بزميله في عدم الإخلاص كلُ منهما لربه - تبارك وتعالى - فأُلقي في النار ، ثم يؤتى بالرجل الثالث من الثلاثة ألا وهو الغني الذي كان يُنفق الأموال الطائلة ، الملايين المملينة كما يقولون اليوم </w:t>
      </w:r>
      <w:r>
        <w:rPr>
          <w:rFonts w:ascii="Traditional Arabic" w:hAnsi="Traditional Arabic" w:cs="Traditional Arabic"/>
          <w:b/>
          <w:bCs/>
          <w:color w:val="0000FF"/>
          <w:sz w:val="32"/>
          <w:szCs w:val="32"/>
          <w:rtl/>
        </w:rPr>
        <w:t>( يُقال له : فيما أنفقت ؟ يقول : في سبيلك يا رب ، فيقال له : كذبت ، إنما أنفقت ليقول الناس فلان كريم وقد قيل )</w:t>
      </w:r>
      <w:r>
        <w:rPr>
          <w:rFonts w:ascii="Traditional Arabic" w:hAnsi="Traditional Arabic" w:cs="Traditional Arabic"/>
          <w:color w:val="000000"/>
          <w:sz w:val="32"/>
          <w:szCs w:val="32"/>
          <w:rtl/>
        </w:rPr>
        <w:t xml:space="preserve"> أي إنك </w:t>
      </w:r>
      <w:r>
        <w:rPr>
          <w:rFonts w:ascii="Traditional Arabic" w:hAnsi="Traditional Arabic" w:cs="Traditional Arabic"/>
          <w:color w:val="000000"/>
          <w:sz w:val="32"/>
          <w:szCs w:val="32"/>
          <w:rtl/>
        </w:rPr>
        <w:lastRenderedPageBreak/>
        <w:t xml:space="preserve">حصلت في الدنيا ما رميت إليه ، كما حصل العالم ما رمى إليه ، الشهرة بالعلم ، كما حصل المجاهد ما رمى إليه الشهرة بالبطولة والشجاعة ، هؤلاء الثلاثة كان مصيرهم أول أهل النار إلقاءً في النار لأنهم لم يكونوا مخلصين في أعمالهم الصالحة في العلم والجهاد وإنفاق الأموال ، كانوا جميعًا في النار والعياذ بالله تعالى ، فالذي أردت من ذاك الحديث الذي فتح لي إيراد هذا الحديث الثاني وكلاهما متمم للآخر ، هو تذكير إخواننا أن لا يكون همهم العلم فقط ، وإلا كان وبالاً عليه ، إذا لم يقرن معه العمل ، فتعلموا لتعملوا ، وإلا عرفتم عاقبة من لم يعمل بعمله ، ثم إذا عملتم فأخلصوا لله - عزَّ وجلّ - حتى يكون عملكم مقبولاً عند الله - تبارك وتعالى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وذلك قوله - عزَّ وجلّ - في القرآن الكريم : </w:t>
      </w:r>
      <w:r>
        <w:rPr>
          <w:rFonts w:ascii="Traditional Arabic" w:hAnsi="Traditional Arabic" w:cs="Traditional Arabic"/>
          <w:b/>
          <w:bCs/>
          <w:color w:val="FF0000"/>
          <w:sz w:val="32"/>
          <w:szCs w:val="32"/>
          <w:rtl/>
        </w:rPr>
        <w:t>(( قل هذه سبيلي أدعوا إلى الله على بصيرةٍ أنا ومن اتبعني وسبحان الله وما أنا من المشركين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وما أنا من المشركين ))</w:t>
      </w:r>
      <w:r>
        <w:rPr>
          <w:rFonts w:ascii="Traditional Arabic" w:hAnsi="Traditional Arabic" w:cs="Traditional Arabic"/>
          <w:color w:val="000000"/>
          <w:sz w:val="32"/>
          <w:szCs w:val="32"/>
          <w:rtl/>
        </w:rPr>
        <w:t xml:space="preserve"> أي عقيدةً وعملاً ؛ لأن من الشرك أن تعمل العبادة لغير وجه الله - تبارك وتعالى - كما قال عزَّ وجلّ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قال علماء التفسير : </w:t>
      </w:r>
      <w:r>
        <w:rPr>
          <w:rFonts w:ascii="Traditional Arabic" w:hAnsi="Traditional Arabic" w:cs="Traditional Arabic"/>
          <w:color w:val="800000"/>
          <w:sz w:val="32"/>
          <w:szCs w:val="32"/>
          <w:rtl/>
        </w:rPr>
        <w:t>" من كان يرجوا لقاء ربه حقًا يوم القيامة فليعمل عملاً صالحًا ، ولا يشرك بعبادة ربه أحدًا "</w:t>
      </w:r>
      <w:r>
        <w:rPr>
          <w:rFonts w:ascii="Traditional Arabic" w:hAnsi="Traditional Arabic" w:cs="Traditional Arabic"/>
          <w:color w:val="000000"/>
          <w:sz w:val="32"/>
          <w:szCs w:val="32"/>
          <w:rtl/>
        </w:rPr>
        <w:t xml:space="preserve"> قالوا : لا يكون العمل عملا صالحًا إلا إذا توفر فيه شرطان اثنان : الشرط الأول : أن يكون موافقًا للسنة وهو العمل الصالح ، أما إذا كان مخالفًا للسنة فلا يكون عملاً صالحًا , ثم إذ كان هذا العمل على السنة فلم يتوفر فيه الشرط الثاني وهو الإخلاص لله - تبارك وتعالى - حيث قال : </w:t>
      </w:r>
      <w:r>
        <w:rPr>
          <w:rFonts w:ascii="Traditional Arabic" w:hAnsi="Traditional Arabic" w:cs="Traditional Arabic"/>
          <w:b/>
          <w:bCs/>
          <w:color w:val="FF0000"/>
          <w:sz w:val="32"/>
          <w:szCs w:val="32"/>
          <w:rtl/>
        </w:rPr>
        <w:t>(( ولا يشرك بعبادة ربه أحدا ))</w:t>
      </w:r>
      <w:r>
        <w:rPr>
          <w:rFonts w:ascii="Traditional Arabic" w:hAnsi="Traditional Arabic" w:cs="Traditional Arabic"/>
          <w:color w:val="000000"/>
          <w:sz w:val="32"/>
          <w:szCs w:val="32"/>
          <w:rtl/>
        </w:rPr>
        <w:t xml:space="preserve"> ، فإذا توفر هذان الشرطان كان العمل مقبولاً عند الله ، وإذا اختل أحدهما كان العمل مرفوضًا عند الله ، كان مضروبًا به وجه صاحبه إن عمل عملاً على السنة ولم يخلص فيه ، أو أخلص فيه ولم يكن عمله على السنة ، سواء كان الإخلال بهذا أو بذاك فعمله مرفوض ، وهذه نقطة مهمة جدًا ، أيضًا تضاف إلى ما ذكرناه آنفًا من وجوب تعلم العلم للعمل ومن ضرورة كون العمل خالصًا لوجه الله - تبارك وتعالى - فالشيء الثالث : أن يكون العمل موافقًا للسنة , فإن العمل مَهْما كان صاحبه مجدًا فيه ومجتهدًا فيه ومثابرًا عليه ، ثم كان على خلاف السنة فلا يفيده ذلك إلا بُعدًا عن الله - تبارك وتعالى - ذلك ما تدل عليه هذه الآية الكريمة في تفسير أهل التفسير والعلم بالتفسير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 العمل الصالح ما وافق السنة ، وإذا كان </w:t>
      </w:r>
      <w:r>
        <w:rPr>
          <w:rFonts w:ascii="Traditional Arabic" w:hAnsi="Traditional Arabic" w:cs="Traditional Arabic"/>
          <w:color w:val="000000"/>
          <w:sz w:val="32"/>
          <w:szCs w:val="32"/>
          <w:rtl/>
        </w:rPr>
        <w:lastRenderedPageBreak/>
        <w:t xml:space="preserve">خالصًا لوجه الله - عزَّ وجلّ - فهو العمل المنجي لصاحبه يوم الله - تبارك وتعالى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b/>
          <w:bCs/>
          <w:color w:val="0000FF"/>
          <w:sz w:val="32"/>
          <w:szCs w:val="32"/>
          <w:rtl/>
        </w:rPr>
      </w:pPr>
      <w:r>
        <w:rPr>
          <w:rFonts w:ascii="Traditional Arabic" w:hAnsi="Traditional Arabic" w:cs="Traditional Arabic"/>
          <w:color w:val="000000"/>
          <w:sz w:val="32"/>
          <w:szCs w:val="32"/>
          <w:rtl/>
        </w:rPr>
        <w:t xml:space="preserve">لعلكم طرق سمعكم يومًا ما حديث العرباض بن سارية - رضي الله عنه - الذي له صلةٌ وثقى صلة عظمى في موضوع العمل أنه لا يكون صالحًا إذا كان مخالفًا للسنة ، قال العرباض بن سارية - رضي الله عنه - : وعظنا رسول الله - صلى الله عليه وآله وسلم - موعظةً وجلت منها القلوب ، وذرفت منها العيون ، فقلنا : أوصنا يا رسول الله ؟ قال : </w:t>
      </w:r>
      <w:r>
        <w:rPr>
          <w:rFonts w:ascii="Traditional Arabic" w:hAnsi="Traditional Arabic" w:cs="Traditional Arabic"/>
          <w:b/>
          <w:bCs/>
          <w:color w:val="0000FF"/>
          <w:sz w:val="32"/>
          <w:szCs w:val="32"/>
          <w:rtl/>
        </w:rPr>
        <w:t>( أوصيكم بتقوى الله والسمع والطاعة وإن وليَّ عليكم عبدٌ حبشي ، وإنه من يعش منكم فسيرى اختلافًا كثيرا )</w:t>
      </w:r>
      <w:r>
        <w:rPr>
          <w:rFonts w:ascii="Traditional Arabic" w:hAnsi="Traditional Arabic" w:cs="Traditional Arabic"/>
          <w:color w:val="000000"/>
          <w:sz w:val="32"/>
          <w:szCs w:val="32"/>
          <w:rtl/>
        </w:rPr>
        <w:t xml:space="preserve"> وإنه من يعش منكم فسيرى اختلافًا كثيرا ، كان سائلا يقول ولم يقل ، لكن الرسول أجابه لأنه بوحي من السماء الذي يعلم بما في الصدور ، إذا رأينا هذا الاختلاف الكثير فماذا نعمل يا رسول الله ؟ قال مباشرة : </w:t>
      </w:r>
      <w:r>
        <w:rPr>
          <w:rFonts w:ascii="Traditional Arabic" w:hAnsi="Traditional Arabic" w:cs="Traditional Arabic"/>
          <w:b/>
          <w:bCs/>
          <w:color w:val="0000FF"/>
          <w:sz w:val="32"/>
          <w:szCs w:val="32"/>
          <w:rtl/>
        </w:rPr>
        <w:t>( وإنه من يعش منكم فسيرى اختلافًا كثيرا )</w:t>
      </w:r>
      <w:r>
        <w:rPr>
          <w:rFonts w:ascii="Traditional Arabic" w:hAnsi="Traditional Arabic" w:cs="Traditional Arabic"/>
          <w:color w:val="000000"/>
          <w:sz w:val="32"/>
          <w:szCs w:val="32"/>
          <w:rtl/>
        </w:rPr>
        <w:t xml:space="preserve"> وهذا ترونه اليوم عيانًا </w:t>
      </w:r>
      <w:r>
        <w:rPr>
          <w:rFonts w:ascii="Traditional Arabic" w:hAnsi="Traditional Arabic" w:cs="Traditional Arabic"/>
          <w:b/>
          <w:bCs/>
          <w:color w:val="0000FF"/>
          <w:sz w:val="32"/>
          <w:szCs w:val="32"/>
          <w:rtl/>
        </w:rPr>
        <w:t>( فسيرى اختلافًا كثيرا ، فعليكم بسنتي وسنة الخلفاء الراشدين المهديين من بعدي , عضوا عليها بالنواجذ ، وإياكم ومحدثات الأمور , فإن كل محدثةٍ بدعة وكل بدعةٍ ضلالة )</w:t>
      </w:r>
      <w:r>
        <w:rPr>
          <w:rFonts w:ascii="Traditional Arabic" w:hAnsi="Traditional Arabic" w:cs="Traditional Arabic"/>
          <w:color w:val="000000"/>
          <w:sz w:val="32"/>
          <w:szCs w:val="32"/>
          <w:rtl/>
        </w:rPr>
        <w:t xml:space="preserve"> ولقد كان رسول الله - صلى الله عليه وآله وسلم - يؤكد هذه الموعظة التي ختمها بقوله : </w:t>
      </w:r>
      <w:r>
        <w:rPr>
          <w:rFonts w:ascii="Traditional Arabic" w:hAnsi="Traditional Arabic" w:cs="Traditional Arabic"/>
          <w:b/>
          <w:bCs/>
          <w:color w:val="0000FF"/>
          <w:sz w:val="32"/>
          <w:szCs w:val="32"/>
          <w:rtl/>
        </w:rPr>
        <w:t>( فعليكم بسنتي وسنة الخلفاء الراشدين المهديين من بعدي ، عضوا عليها بالنواجذ ، وإياكم ومحدثات الأمور ، فإن كل محدثةٍ بدعة ، وكل بدعةٍ ضلالة )</w:t>
      </w:r>
      <w:r>
        <w:rPr>
          <w:rFonts w:ascii="Traditional Arabic" w:hAnsi="Traditional Arabic" w:cs="Traditional Arabic"/>
          <w:color w:val="000000"/>
          <w:sz w:val="32"/>
          <w:szCs w:val="32"/>
          <w:rtl/>
        </w:rPr>
        <w:t xml:space="preserve"> كان يؤكدها - عليه الصلاة والسلام - هذه الجملة الأخيرة في خطبه كلها ، وبخاصةٍ ما كان منها خطبة الجمعة ، حيث كان يقول عليه السلام في أول كل خطبة : </w:t>
      </w:r>
      <w:r>
        <w:rPr>
          <w:rFonts w:ascii="Traditional Arabic" w:hAnsi="Traditional Arabic" w:cs="Traditional Arabic"/>
          <w:b/>
          <w:bCs/>
          <w:color w:val="0000FF"/>
          <w:sz w:val="32"/>
          <w:szCs w:val="32"/>
          <w:rtl/>
        </w:rPr>
        <w:t xml:space="preserve">( إن الحمد لله نحمده ونستعينه ونستغفره ، ونعوذ بالله من شرور أنفسنا وسيئات أعمالنا ، من يهده الله فلا مضل له ، ومن يضلل فلا هادي له ، وأشهد أن لا إله إلا الله وحده لا شريك له ، وأشهد أن محمدًا عبده ورسوله ؛ أما بعد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فإن أصدق الحديث كتاب الله ، وخير الهُدى أو الهَدي هدي محمد - صلى الله عليه وآله وسلم - وشر الأمور محدثاتها ، وكل محدثةٍ بدعة ، وكل بدعة ضلالة ، وكل ضلالة في النار )</w:t>
      </w:r>
      <w:r>
        <w:rPr>
          <w:rFonts w:ascii="Traditional Arabic" w:hAnsi="Traditional Arabic" w:cs="Traditional Arabic"/>
          <w:color w:val="000000"/>
          <w:sz w:val="32"/>
          <w:szCs w:val="32"/>
          <w:rtl/>
        </w:rPr>
        <w:t xml:space="preserve">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نستخلص مما سبق : يجب طلب العلم من أجل العمل ، ويجب أن يكون العمل خالصًا لوجه الله تبارك وتعالى ، ويجب أن يكون هذا العمل موافقًا للسنة ، فعليكم أن تتذكروا هذه الشروط لتكونوا من الناجحين المفلحين فيما تتقربون به إلى رب العالمين - تبارك وتعالى - والآن نفتح لكم باب الأسئلة لنجيبكم عليها بقدر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ويفتح علينا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لي عمة أصلها بما يقدر الله لي - عزَّ وجلّ - فلها ابن - والعياذ بالله - عمل بالزنا ، وزوجتهم المحكمة ، وزوجته أنجبت ولدًا وعمتي احتضنته في بيتها ، فما كان منا أن قاطعناها على هذا العمل الذي قامت به مع ابنها ؛ فهل نحن مخطئون على ذلك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توضح ماذا قامت هي ، أنت تتهم ابنها بالزنا ، وهي احتضنت ولد الزنا ، فهذا لا يكفي في تحدي السؤال لنعطيك الجواب ، هل هي رضيت بما فعل ابنها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ينبغي أن تقول ، رضيت بما فعل ابنها ولم تنكر ذلك عليه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تنكر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يعني متحقق مما تقول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أن تساعدها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شيخنا ، قاطعناها يعني بعدم زيارتنا لها بعد عملها هذا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كلامك ، أنا تبادر لذهني أنك حينما كنت تواصلها تحسن إليها أيضًا ، فإذا قاطعتها فنعم ما فعلت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محقون نحن من ذلك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فنعم ما فعلت ، نعم هذه مقاطعة لله ، أما إذا كانت هي مستنكرة للأمر واحتضنت الولد فهذا أمر تشكر عليه ، أما إذا كانت غير مستنكرة لما فعل ابنها ، فالمقاطعة تكون على بابها وعلى موضعها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لو تكرمت تبين لنا بتفصيل هل يجوز لقارئ القرآن أن يقرأ باختلاف الرواية سواء كان إمام داخل الصلاة أو خارج الصلاة , والدليل على الإيجاز بارك الله فيك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الرواية التي يقرأ بها قد تلقاها من أهل العلم المتخصصين في القراءات الثابتة عن النبي - </w:t>
      </w:r>
      <w:r>
        <w:rPr>
          <w:rFonts w:ascii="Traditional Arabic" w:hAnsi="Traditional Arabic" w:cs="Traditional Arabic"/>
          <w:color w:val="000000"/>
          <w:sz w:val="32"/>
          <w:szCs w:val="32"/>
          <w:rtl/>
        </w:rPr>
        <w:lastRenderedPageBreak/>
        <w:t xml:space="preserve">صلى الله عليه وآله وسلم - فيجوز له أن يقرأ بها ؛ لأن النبي - صلى الله عليه وسلم - كان يقول : </w:t>
      </w:r>
      <w:r>
        <w:rPr>
          <w:rFonts w:ascii="Traditional Arabic" w:hAnsi="Traditional Arabic" w:cs="Traditional Arabic"/>
          <w:b/>
          <w:bCs/>
          <w:color w:val="0000FF"/>
          <w:sz w:val="32"/>
          <w:szCs w:val="32"/>
          <w:rtl/>
        </w:rPr>
        <w:t>( أُنزل القرآن على سبعة أحرف )</w:t>
      </w:r>
      <w:r>
        <w:rPr>
          <w:rFonts w:ascii="Traditional Arabic" w:hAnsi="Traditional Arabic" w:cs="Traditional Arabic"/>
          <w:color w:val="000000"/>
          <w:sz w:val="32"/>
          <w:szCs w:val="32"/>
          <w:rtl/>
        </w:rPr>
        <w:t xml:space="preserve"> وقد فسر كثير من العلماء أن الأحرف هي أوجه القراءة التي كان يقرأ الرسول - عليه السلام - بها في حياته ، وجاءت أحاديث كثيرة تبين أن بعض الصحابة حينما كان يسمع من آخر قراءة لم يسمعها من النبي - صلى الله عليه وسلم - وكان يُبادر إلى إنكارها , ولكنه يتثبت ويذهب مع صاحبه المخالف له في القراءة إلى النبي - صلى الله عليه وسلم - فيعرض عليه ما سمع من صاحبه القراءة التي هو كان لا يعرفها من قبل ، فيقول الرسول - عليه السلام - : </w:t>
      </w:r>
      <w:r>
        <w:rPr>
          <w:rFonts w:ascii="Traditional Arabic" w:hAnsi="Traditional Arabic" w:cs="Traditional Arabic"/>
          <w:b/>
          <w:bCs/>
          <w:color w:val="0000FF"/>
          <w:sz w:val="32"/>
          <w:szCs w:val="32"/>
          <w:rtl/>
        </w:rPr>
        <w:t>( هكذا أنزلت )</w:t>
      </w:r>
      <w:r>
        <w:rPr>
          <w:rFonts w:ascii="Traditional Arabic" w:hAnsi="Traditional Arabic" w:cs="Traditional Arabic"/>
          <w:color w:val="000000"/>
          <w:sz w:val="32"/>
          <w:szCs w:val="32"/>
          <w:rtl/>
        </w:rPr>
        <w:t xml:space="preserve"> فإذا كانت القراءة التي يقرأها هذا الإمام أو ذاك من القراءات الصحيحة والمتلقاة من أهل الاختصاص بالقراءات فهو أمر جائز ومشروع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ولكن عندي ملاحظة شخصية بأن هذه القراءة الصحيحة إذا لم تكن مشهورة بين بعض الناس فلا ينبغي للإمام أن يفجأهم بها ؛ لأن من جهل شيء عاداهُ ، أما إذا كان في مجلسٍ خاصٍ أو كان يؤم ناسا يعرفونه ويعرفهم ، ويعرفون أنه يقرأ بقراءةٍ أخرى صحيحة ، ولو أنها كانت غير معروفة لديهم لكنهم بحكم مصاحبتهم لهذا الإمام أو لهذا القارئ عرفوا منه أنه يقرأ بقراءة صحيحة ، وإن كانت غير مشهورة سابقًا لديهم ، في هذه الحالة له أن يقرأ ذلك ، أما إذا أم الناس وفيهم وفيهم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أشكال وألوان فلا ينبغي أن يفجأهم بالقراءة التي لا يعرفونها , وهذا من باب الأدب الذي تلقيناه من بعض الصحابة الذين كانوا يقولون : </w:t>
      </w:r>
      <w:r>
        <w:rPr>
          <w:rFonts w:ascii="Traditional Arabic" w:hAnsi="Traditional Arabic" w:cs="Traditional Arabic"/>
          <w:color w:val="800000"/>
          <w:sz w:val="32"/>
          <w:szCs w:val="32"/>
          <w:rtl/>
        </w:rPr>
        <w:t>" خاطبوا الناس على قدر عقولهم "</w:t>
      </w:r>
      <w:r>
        <w:rPr>
          <w:rFonts w:ascii="Traditional Arabic" w:hAnsi="Traditional Arabic" w:cs="Traditional Arabic"/>
          <w:color w:val="000000"/>
          <w:sz w:val="32"/>
          <w:szCs w:val="32"/>
          <w:rtl/>
        </w:rPr>
        <w:t xml:space="preserve"> أو نحو ذلك من المعنى ، أتريدون أن يكذب الله ورسوله ؟! فما ينبغي للعالم أو للإمام أن يفجأ الناس بشيء يستنكرونه , ولابد من أن يقدم إليهم مقدمة ، وهذه المقدمة قد تتيسر في بعض الأحيان ، وقد لا تتيسر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أذكر لكم بهذه المناسبة أنني كثيرًا ما كنت أسافر إلى الحج أو العمرة فأنزل في بعض البلاد أو القرى ممن نعرف هناك من بعض إخواننا فيقدمونني إمامًا فأقول للمقدم لي أقول : يا أخي أنت تعرف أني أنا مسافر وأن المسافر عليه أن يقصر وجوبًا ، وأنا سأصلي وأقصر ، والناس غير معتادين ، هؤلاء مقيمين ، بدهم يصلوا مثلاً العصر خلفي ، بدهم يصلوا أربع ركعات ، أنا بدي أصلي ركعتين ، فيقول لي وهو على شيء من العلم ، معليش يا أخي خليهم يتعلموا ، وهذا كلام صحيح ، خليهم يتعلموا ، وفعلاً الذي خشيته وقع ، بالرغم أني ما كبرت إلا بعد أن عملت محاضرة وأنا واقف ، وبيّنت لهم السنة وأنه أنا إمام , الآن اقترح </w:t>
      </w:r>
      <w:r>
        <w:rPr>
          <w:rFonts w:ascii="Traditional Arabic" w:hAnsi="Traditional Arabic" w:cs="Traditional Arabic"/>
          <w:color w:val="000000"/>
          <w:sz w:val="32"/>
          <w:szCs w:val="32"/>
          <w:rtl/>
        </w:rPr>
        <w:lastRenderedPageBreak/>
        <w:t xml:space="preserve">علي أن أؤمكم ، وأنا أقتدي بسنة الرسول عليه السلام ؛ ولذلك فسوف أصلي ركعتين ، وأنا سوف لا أسلم عن يميني تسليمًا تسمعونه ، أسلم سرًا حتى ما تسلموا معي ، أُسلم سرًا وأخاطبكم بلسانٍ عربيٍ مبين ، فأقول لكم أتموا صلاتكم فإنا قوم سفر ، ثم التفت يسارًا فأقول السلام عليكم ، بالرغم من المحاضرة الطويلة العريضة بعدما سلمت ناس أخطئوا وسلموا معي , وناس أصابوا وقاموا لكن إيش فعلوا ؟ قالوا للذي قدمني : يا أخي ليش قدمت لنا هذا الرجل عمل علينا شوشرة و و إلى آخره ، فالناس الحقيقة مثل الصلاة يجب أن تطرق مسامعهم المرة بعد المرة ، والكرة بعد الكرة حتى يرسخ في أذهانهم أن الإمام المسافر يصلي ركعتين ، فإذا سلم عرفوا أن عليهم أن يتموا صلاتهم ، فلا ينبغي للعالم الحكيم أن يفجأ الناس ويضربهم هكذا ضرب بالأمور ولو كانت حقًا ، وإنما يجب أن يُمهد لها تمهيدًا ، وهذا من آداب الرسول - عليه السلام - التي ظهرت في كثير من الأحاديث الثابتة عن النبي - صلى الله عليه وآله وسلم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في الواقع يفتح لنا بابًا من العلم يجب أن نذكر به وهو .؟ أن العالم يجب عليه فعلاً أن ينصح الناس وأن يرشدهم وأن يذكرهم ، كما قال تعالى : </w:t>
      </w:r>
      <w:r>
        <w:rPr>
          <w:rFonts w:ascii="Traditional Arabic" w:hAnsi="Traditional Arabic" w:cs="Traditional Arabic"/>
          <w:b/>
          <w:bCs/>
          <w:color w:val="FF0000"/>
          <w:sz w:val="32"/>
          <w:szCs w:val="32"/>
          <w:rtl/>
        </w:rPr>
        <w:t>(( وذكر فإن الذكرى تنفع المؤمنين ))</w:t>
      </w:r>
      <w:r>
        <w:rPr>
          <w:rFonts w:ascii="Traditional Arabic" w:hAnsi="Traditional Arabic" w:cs="Traditional Arabic"/>
          <w:color w:val="000000"/>
          <w:sz w:val="32"/>
          <w:szCs w:val="32"/>
          <w:rtl/>
        </w:rPr>
        <w:t xml:space="preserve"> ولكن عليه أن يُمهد لذلك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لقد جاء في الصحيحين البخاري ومسلم ، من حديث عائشة - رضي الله عنها - أن النبي - صلى الله عليه وآله وسلم - لما دخل مكة فاتحا ، دخل جوف الكعبة وصلى فيها ركعتين , ثم خرج ، فأرادت السيدة عائشة أم المؤمنين - رضي الله عنها - أن تقتدي بزوجها ونبيها - صلى الله عليه وسلم - وتصلي في جوف الكعبة ، وتعلمون أن الكعبة الآن كما كان في ذاك الزمان ، لا يمكن الدخول إلى جوف الكعبة إلا بسلم , وهكذا يعين ورث المسلمون الكعبة بهذا الباب العالي , فلو أرادت امرأة ، بل وأراد رجل أن يدخل الكعبة فيجب أن يجهد نفسه ويتعبها حتى يستطيع أن يصعد , فقال للسيدة عائشة : </w:t>
      </w:r>
      <w:r>
        <w:rPr>
          <w:rFonts w:ascii="Traditional Arabic" w:hAnsi="Traditional Arabic" w:cs="Traditional Arabic"/>
          <w:b/>
          <w:bCs/>
          <w:color w:val="0000FF"/>
          <w:sz w:val="32"/>
          <w:szCs w:val="32"/>
          <w:rtl/>
        </w:rPr>
        <w:t>( يا عائشة ، صلي في الحجر فإنه من الكعبة ، وإن قومك لما بنوا الكعبة قصرت بهم النفقة )</w:t>
      </w:r>
      <w:r>
        <w:rPr>
          <w:rFonts w:ascii="Traditional Arabic" w:hAnsi="Traditional Arabic" w:cs="Traditional Arabic"/>
          <w:color w:val="000000"/>
          <w:sz w:val="32"/>
          <w:szCs w:val="32"/>
          <w:rtl/>
        </w:rPr>
        <w:t xml:space="preserve"> أي أخرجوا الحجر عن الكعبة ، وما استطاعوا أن يبنوا الكعبة ويكون في جوفها الحجر ، والشاهد أن الرسول - عليه السلام - قال في تمام حديثه : </w:t>
      </w:r>
      <w:r>
        <w:rPr>
          <w:rFonts w:ascii="Traditional Arabic" w:hAnsi="Traditional Arabic" w:cs="Traditional Arabic"/>
          <w:b/>
          <w:bCs/>
          <w:color w:val="0000FF"/>
          <w:sz w:val="32"/>
          <w:szCs w:val="32"/>
          <w:rtl/>
        </w:rPr>
        <w:t>( ولولا أن قومك حديثوا عهدٍ بالشرك لهدمتُ الكعبة ، ولبنيتها على أساس إبراهيم عليه السلام )</w:t>
      </w:r>
      <w:r>
        <w:rPr>
          <w:rFonts w:ascii="Traditional Arabic" w:hAnsi="Traditional Arabic" w:cs="Traditional Arabic"/>
          <w:color w:val="000000"/>
          <w:sz w:val="32"/>
          <w:szCs w:val="32"/>
          <w:rtl/>
        </w:rPr>
        <w:t xml:space="preserve"> أي لأدخل الحجر إلى الكعبة </w:t>
      </w:r>
      <w:r>
        <w:rPr>
          <w:rFonts w:ascii="Traditional Arabic" w:hAnsi="Traditional Arabic" w:cs="Traditional Arabic"/>
          <w:b/>
          <w:bCs/>
          <w:color w:val="0000FF"/>
          <w:sz w:val="32"/>
          <w:szCs w:val="32"/>
          <w:rtl/>
        </w:rPr>
        <w:t>( ولجعلت له بابين مع الأرض )</w:t>
      </w:r>
      <w:r>
        <w:rPr>
          <w:rFonts w:ascii="Traditional Arabic" w:hAnsi="Traditional Arabic" w:cs="Traditional Arabic"/>
          <w:color w:val="000000"/>
          <w:sz w:val="32"/>
          <w:szCs w:val="32"/>
          <w:rtl/>
        </w:rPr>
        <w:t xml:space="preserve"> ما أحلاه هذا </w:t>
      </w:r>
      <w:r>
        <w:rPr>
          <w:rFonts w:ascii="Traditional Arabic" w:hAnsi="Traditional Arabic" w:cs="Traditional Arabic"/>
          <w:b/>
          <w:bCs/>
          <w:color w:val="0000FF"/>
          <w:sz w:val="32"/>
          <w:szCs w:val="32"/>
          <w:rtl/>
        </w:rPr>
        <w:t>( بابين مع الأرض ، بابًا يدخلون منه ، وبابًا يخرجون منه )</w:t>
      </w:r>
      <w:r>
        <w:rPr>
          <w:rFonts w:ascii="Traditional Arabic" w:hAnsi="Traditional Arabic" w:cs="Traditional Arabic"/>
          <w:color w:val="000000"/>
          <w:sz w:val="32"/>
          <w:szCs w:val="32"/>
          <w:rtl/>
        </w:rPr>
        <w:t xml:space="preserve"> ما فعل الرسول - عليه السلام - هذا ؛ لماذا ؟ خشي أن </w:t>
      </w:r>
      <w:r>
        <w:rPr>
          <w:rFonts w:ascii="Traditional Arabic" w:hAnsi="Traditional Arabic" w:cs="Traditional Arabic"/>
          <w:color w:val="000000"/>
          <w:sz w:val="32"/>
          <w:szCs w:val="32"/>
          <w:rtl/>
        </w:rPr>
        <w:lastRenderedPageBreak/>
        <w:t xml:space="preserve">يحدث هدم الكعبة ضعضعةً في قلوب بعض الناس الذين كانوا بحاجة إلى تقوية  إيمانهم ، فأخر الرسول - عليه السلام - هذا الأمر إلى أمر وإلى وقتٍ يريده الله - تبارك وتعالى - وللقصة تتمة مع الأسف ، حيث قيد الله لهذا البيت الحرام ، ولهذه الكعبة المشرفة من نفذ رغبة الرسول - عليه السلام - في زمانه ألا وهو عبد الله بن الزبير ، ولكن السياسة الغاشمة أعادت البيت إلى ما كان عليه بحجة أن هذا الذي فعل , وأحدث هذا الأمر خالف البيت الذي تركه الرسول - عليه السلام - عليه , لم يكن قد بلغه حديث عائشة والذي نفذ حديث عائشة هو ابن أختها عبد الله بن الزبير أمه أسماء بنت أبي بكر أخت السيدة عائشة . وعبد الله بن الزبير لما تمكن من هذا الإصلاح نفذه فعلاً ، لكن كان ذلك في فتنة قامت بينه وبين الأمويين وبصورة خاصة عبد الملك بن مروان ، وكان نهاية الفتنة مع الأسف أنه قُتل وصلبه الحجاج إلى آخر ما هنالك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فلما استوطن الأمر لعبد الملك أمر بإعادة الكعبة إلى ما كانت عليه في زمن الجاهلية ، وفي مجلس هادئ في مجلسه تعرض لهذه القضية فأحد الحاضرين تبليغًا للأمانة العلمية ، قال له : يا أمير المؤمنين إن ما فعله عبد الله بن الزبير هو ما حدَّث به النبي - صلى الله عليه وسلم - لعائشة وذكر هذه القصة , فقال عبد الملك : لو علمت ذلك لتركته كما فعل ، مع الأسف الشديد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 أن من السياسة الشرعية أن يتلطف الإنسان في إرشاد الناس وفي هدايتهم بما يستطيع من أساليب ، ولا نعني بهذا أبدًا مسايرة الناس بكتمان العلم ، وكتمان الحقيقة و هذا شيء آخر ، فالواقع أن الناس كل الناس ما بين إفراط وتفريط , والتفريط أكثر ، وهو إضاعة العلم وإضاعة النصيحة , والمغالون التي لا يتخذون الأساليب الحكيمة في تعليم الناس وفي تبليغهم ؛ ولذلك الحق كما قال تعالى : </w:t>
      </w:r>
      <w:r>
        <w:rPr>
          <w:rFonts w:ascii="Traditional Arabic" w:hAnsi="Traditional Arabic" w:cs="Traditional Arabic"/>
          <w:b/>
          <w:bCs/>
          <w:color w:val="FF0000"/>
          <w:sz w:val="32"/>
          <w:szCs w:val="32"/>
          <w:rtl/>
        </w:rPr>
        <w:t>(( وكان بين ذلك قواما ))</w:t>
      </w:r>
      <w:r>
        <w:rPr>
          <w:rFonts w:ascii="Traditional Arabic" w:hAnsi="Traditional Arabic" w:cs="Traditional Arabic"/>
          <w:color w:val="000000"/>
          <w:sz w:val="32"/>
          <w:szCs w:val="32"/>
          <w:rtl/>
        </w:rPr>
        <w:t xml:space="preserve"> يعني لا يكتم العلم باسم السياسة الشرعية , ولا يُنفذ العلم بالقوة باسم </w:t>
      </w:r>
      <w:r>
        <w:rPr>
          <w:rFonts w:ascii="Traditional Arabic" w:hAnsi="Traditional Arabic" w:cs="Traditional Arabic"/>
          <w:b/>
          <w:bCs/>
          <w:color w:val="0000FF"/>
          <w:sz w:val="32"/>
          <w:szCs w:val="32"/>
          <w:rtl/>
        </w:rPr>
        <w:t>( بلغوا الناس مثلاً ولو آية )</w:t>
      </w:r>
      <w:r>
        <w:rPr>
          <w:rFonts w:ascii="Traditional Arabic" w:hAnsi="Traditional Arabic" w:cs="Traditional Arabic"/>
          <w:color w:val="000000"/>
          <w:sz w:val="32"/>
          <w:szCs w:val="32"/>
          <w:rtl/>
        </w:rPr>
        <w:t xml:space="preserve"> لا </w:t>
      </w:r>
      <w:r>
        <w:rPr>
          <w:rFonts w:ascii="Traditional Arabic" w:hAnsi="Traditional Arabic" w:cs="Traditional Arabic"/>
          <w:b/>
          <w:bCs/>
          <w:color w:val="FF0000"/>
          <w:sz w:val="32"/>
          <w:szCs w:val="32"/>
          <w:rtl/>
        </w:rPr>
        <w:t>(( ادعوا إلى سبيل ربك بالحكمة والموعظة الحسنة وجادلهم بالتي هي أحسن ))</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إذا قرأ الإمام قراءة ثابتة ومتلقاة من أهل العلم المختصين ، الأصل أنه لا شيء في ذلك ، ولكن يجب أن لا يفجأ الناس بما لا يعلمون ، وأن يمهد لما يريد أن يعلمهم به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في نفس الموضوع هناك من يقول بأن الرسول - صلى الله عليه وسلم - أو الصحابة الكرام - رضي الله عنهم - لم ينقل لنا عنهم بأنهم قرؤوا بخلط الرواية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خلط الرواية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بخلط الرواية , فيعتبرون أن هذا الأمر بدعة خلط الرواية ، أو قراءة الرواية من باب آخر سؤالهم ملاحظة أخرى , مثلاً البلاد العربية هنا تُقرأ لحفص ، فإذا قرأت لهم لورش برواية كاملة دون الخلط أيضًا ينكرون هذا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أنا أجبت عنه ، أما الآن ففي كلامك سؤال ثاني ، وهو الخلط بين قراءتين في آن واحد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يقولوا أن هذه بدعة ، وما ورد عن الرسول - صلى الله عليه وسلم - أنه قرأ بالخلط أو الصحابة الكرام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ينبغي الجواب عنه ، الحقيقة أن هذه الشبهة أو هذا الاعتراض سمعته من بعضهم منذ القديم ، الذين يقولون هذا بدعة هم شأنهم شأن المقلدة في المذاهب الأربعة ، أي كما أن المقلدين للمذاهب اليوم عامة أهل العلم والمشايخ المعروفين ، يوجبون على عامة المسلمين أن يتمذهبوا بمذهب واحد من هذه المذاهب الأربعة ، فإذا المسلم عاش مثلاً بين أقوام يتمذهبون بمذهب أبي حنيفة ثم ثبت لديه مسألة ليست مقررة في مذهبه وإنما في مذهب غيره كمالك أو الشافعي مثلاً ، فهم يوجبون عليه التزام المذهب ، ولا يجيزون له أن يعمل بما ثبت في المذهب الآخر ، وهذا نحن نراه خطئا أحيانًا ونراه صوابًا أحيانًا أخرى ، أي : هذا الإنكار تارة يكون خطئًا وتارة يكون صوابًا ؛ يكون خطئًا إذا كان المتمذهب بالمذهب المعين اتبع رأيًا في مذهب آخر إتباعًا لهواهُ ، وكما يقول العلماء والفقهاء تتبعًا للرخص , هذا يُنكر عليه ، أما إذا أخذ برأي في مذهب آخر ؛ لأنه اقتنع به وبدليله ، فهذا هو الواجب عليه ، ومن يُنكر عليه يكون مخطئًا ، هذا طبعًا خلاصة الجواب وهذا يحتاج إلى بحث طويل لكن أُمهد به للإجابة عن الخلط بين القراءات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فأقول : كما أن المذاهب الأربعة كل إمام يأخذ بما ترجح عنده من العلم كذلك القراء السبعة أو العشرة كل منهم يأخذ بما ثبت لديه , علمًا بأن مجال الخطأ في المسائل الفقهية أكثر من الخطأ في القراءات المتوارثة أو المتواترة كما يقولون , ذلك لأن المسائل الفقهية يدخلها الاجتهاد يدخلها القياس ، فيمكن أن يقع المجتهد </w:t>
      </w:r>
      <w:r>
        <w:rPr>
          <w:rFonts w:ascii="Traditional Arabic" w:hAnsi="Traditional Arabic" w:cs="Traditional Arabic"/>
          <w:color w:val="000000"/>
          <w:sz w:val="32"/>
          <w:szCs w:val="32"/>
          <w:rtl/>
        </w:rPr>
        <w:lastRenderedPageBreak/>
        <w:t xml:space="preserve">في خطأ ويؤجر عليه , أما القراءات فهي مستندة على النقل وبس ، إذا كان هذا معروفًا فحينئذ إذا كان هذا القارئ على قراءة حفص ، ثبت لديه قراءة ورش في آيةٍ ما , فجمع في قراءةٍ واحدة بين قراءة حفص في آية وقراءة ورش في آية أخرى ، هذا كالذي جمع بين التمذهب بالمذهب الحنفي والتمذهب في مسألة واحدة وأخرى في المذهب الشافعي ؛ لأن ذلك ثبت لديه , فقولهم أن هذا بدعة ، هو في الواقع حسب وجهة نظري غفلة عن أن منبع أئمة القراء هو كمنبع أئمة المذاهب الأربعة هو الرسول - عليه السلام - مع الفارق الكبير الذي ذكرته آنفًا أن الأئمة في الفقه ممكن أن يقولوا قولاً بالاجتهاد والرأي ، أما في القراءة ما فيه إلا التلقي والنقل ، فيكون هنا الأمر أن الرسول قرأ بقراءة حفص أكيد ، وقرأ بقراءة ورش أكيد ، فما المانع أن يقرأ الإنسان بهذه وبهذه وليس عند القراء أبدًا دليل ـ وهذا مستحيل أن يكون ـ أن الرسول قرأ بقراءة حفص أحيانًا ، وتارةً أخرى قرأ بقراءة ورش ، وإلى آخر ما هناك من القراء المعروفين ، لا يوجد شيء من هذا ، لكن كل واحد أخذ بما ثبت لديه , أي أن الرسول كان يقرأ بهذا وكان يقرأ بهذا وكان يقرأ بهذا ، من أشهر الأشياء التي يمكن يفهموها الناس كلهم ، الفاتحة فيها قراءتان متواترتان فيما يتعلق بـ : </w:t>
      </w:r>
      <w:r>
        <w:rPr>
          <w:rFonts w:ascii="Traditional Arabic" w:hAnsi="Traditional Arabic" w:cs="Traditional Arabic"/>
          <w:b/>
          <w:bCs/>
          <w:color w:val="FF0000"/>
          <w:sz w:val="32"/>
          <w:szCs w:val="32"/>
          <w:rtl/>
        </w:rPr>
        <w:t>(( مالك يوم الدين ))</w:t>
      </w:r>
      <w:r>
        <w:rPr>
          <w:rFonts w:ascii="Traditional Arabic" w:hAnsi="Traditional Arabic" w:cs="Traditional Arabic"/>
          <w:color w:val="000000"/>
          <w:sz w:val="32"/>
          <w:szCs w:val="32"/>
          <w:rtl/>
        </w:rPr>
        <w:t xml:space="preserve"> ، و</w:t>
      </w:r>
      <w:r>
        <w:rPr>
          <w:rFonts w:ascii="Traditional Arabic" w:hAnsi="Traditional Arabic" w:cs="Traditional Arabic"/>
          <w:b/>
          <w:bCs/>
          <w:color w:val="FF0000"/>
          <w:sz w:val="32"/>
          <w:szCs w:val="32"/>
          <w:rtl/>
        </w:rPr>
        <w:t>(( ملك يوم الدين ))</w:t>
      </w:r>
      <w:r>
        <w:rPr>
          <w:rFonts w:ascii="Traditional Arabic" w:hAnsi="Traditional Arabic" w:cs="Traditional Arabic"/>
          <w:color w:val="000000"/>
          <w:sz w:val="32"/>
          <w:szCs w:val="32"/>
          <w:rtl/>
        </w:rPr>
        <w:t xml:space="preserve"> ، فالرسول - عليه السلام - كان يقرأ مرةً </w:t>
      </w:r>
      <w:r>
        <w:rPr>
          <w:rFonts w:ascii="Traditional Arabic" w:hAnsi="Traditional Arabic" w:cs="Traditional Arabic"/>
          <w:b/>
          <w:bCs/>
          <w:color w:val="FF0000"/>
          <w:sz w:val="32"/>
          <w:szCs w:val="32"/>
          <w:rtl/>
        </w:rPr>
        <w:t>(( مالكِ ))</w:t>
      </w:r>
      <w:r>
        <w:rPr>
          <w:rFonts w:ascii="Traditional Arabic" w:hAnsi="Traditional Arabic" w:cs="Traditional Arabic"/>
          <w:color w:val="000000"/>
          <w:sz w:val="32"/>
          <w:szCs w:val="32"/>
          <w:rtl/>
        </w:rPr>
        <w:t xml:space="preserve"> ومرة </w:t>
      </w:r>
      <w:r>
        <w:rPr>
          <w:rFonts w:ascii="Traditional Arabic" w:hAnsi="Traditional Arabic" w:cs="Traditional Arabic"/>
          <w:b/>
          <w:bCs/>
          <w:color w:val="FF0000"/>
          <w:sz w:val="32"/>
          <w:szCs w:val="32"/>
          <w:rtl/>
        </w:rPr>
        <w:t>(( ملكِ ))</w:t>
      </w:r>
      <w:r>
        <w:rPr>
          <w:rFonts w:ascii="Traditional Arabic" w:hAnsi="Traditional Arabic" w:cs="Traditional Arabic"/>
          <w:color w:val="000000"/>
          <w:sz w:val="32"/>
          <w:szCs w:val="32"/>
          <w:rtl/>
        </w:rPr>
        <w:t xml:space="preserve"> ، لكن ما كان يلتزم أنه إذا قرأ </w:t>
      </w:r>
      <w:r>
        <w:rPr>
          <w:rFonts w:ascii="Traditional Arabic" w:hAnsi="Traditional Arabic" w:cs="Traditional Arabic"/>
          <w:b/>
          <w:bCs/>
          <w:color w:val="FF0000"/>
          <w:sz w:val="32"/>
          <w:szCs w:val="32"/>
          <w:rtl/>
        </w:rPr>
        <w:t>(( مالك ))</w:t>
      </w:r>
      <w:r>
        <w:rPr>
          <w:rFonts w:ascii="Traditional Arabic" w:hAnsi="Traditional Arabic" w:cs="Traditional Arabic"/>
          <w:color w:val="000000"/>
          <w:sz w:val="32"/>
          <w:szCs w:val="32"/>
          <w:rtl/>
        </w:rPr>
        <w:t xml:space="preserve"> فهو يقرأ ما بعده على مذهب مالك ، عفوًا على مذهب حفص ؛ لأنه حينئذٍ نقول كما يتوهم بعض الجهة أن الرسول كان حنفي أو كان شافعي ، هذا ما يقوله إنسان لأن المذاهب متأخرة عن رسول الله - صلى الله عليه وسلم - فهم يتلقون منه وليس العكس تمامًا . لذلك المهم إذا ثبت قراءة من القراءات فيجوز للقارئ أن يقرأ بهذه وأن يقرأ بهذه ، ولا مانع من ذلك ، والذي يقول هذا بدعة يعني حسبنا أن نقول له :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ولن يستطيع إلى ذلك سبيلا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يقول تعالى : أعوذ بالله من الشيطان الرجيم : </w:t>
      </w:r>
      <w:r>
        <w:rPr>
          <w:rFonts w:ascii="Traditional Arabic" w:hAnsi="Traditional Arabic" w:cs="Traditional Arabic"/>
          <w:b/>
          <w:bCs/>
          <w:color w:val="FF0000"/>
          <w:sz w:val="32"/>
          <w:szCs w:val="32"/>
          <w:rtl/>
        </w:rPr>
        <w:t>(( فقاتل في سبيل الله لا تُكلف إلا نفسك ))</w:t>
      </w:r>
      <w:r>
        <w:rPr>
          <w:rFonts w:ascii="Traditional Arabic" w:hAnsi="Traditional Arabic" w:cs="Traditional Arabic"/>
          <w:color w:val="000000"/>
          <w:sz w:val="32"/>
          <w:szCs w:val="32"/>
          <w:rtl/>
        </w:rPr>
        <w:t xml:space="preserve"> ، هل المخاطب بهذه الآية الرسول - صلى الله عليه وسلم - أم عامة المسلمين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الإجابة على السؤال أريد أن ألفت النظر إلى خطأ شائع ألا وهو قول القائل : يقول تعالى : أعوذ بالله من الشيطان الرجيم ، أو بعد ، هذا خطأ ، وما أنت أول سارٍ غره قمر ، كل المذيعين وكل </w:t>
      </w:r>
      <w:r>
        <w:rPr>
          <w:rFonts w:ascii="Traditional Arabic" w:hAnsi="Traditional Arabic" w:cs="Traditional Arabic"/>
          <w:color w:val="000000"/>
          <w:sz w:val="32"/>
          <w:szCs w:val="32"/>
          <w:rtl/>
        </w:rPr>
        <w:lastRenderedPageBreak/>
        <w:t xml:space="preserve">المتكلمين يقولون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يجب أن يقول القائل إذا أراد أن يستشهد أو أن يسأل : ماذا تقول يا فلان في قوله تعالى : </w:t>
      </w:r>
      <w:r>
        <w:rPr>
          <w:rFonts w:ascii="Traditional Arabic" w:hAnsi="Traditional Arabic" w:cs="Traditional Arabic"/>
          <w:b/>
          <w:bCs/>
          <w:color w:val="FF0000"/>
          <w:sz w:val="32"/>
          <w:szCs w:val="32"/>
          <w:rtl/>
        </w:rPr>
        <w:t>(( فقاتل في سبيل الله ))</w:t>
      </w:r>
      <w:r>
        <w:rPr>
          <w:rFonts w:ascii="Traditional Arabic" w:hAnsi="Traditional Arabic" w:cs="Traditional Arabic"/>
          <w:color w:val="000000"/>
          <w:sz w:val="32"/>
          <w:szCs w:val="32"/>
          <w:rtl/>
        </w:rPr>
        <w:t xml:space="preserve"> .؟ بلاش نقول : ماذا تقول في قول الله بعد أعوذ بالله من الشيطان الرجيم ، ما قال الله بعد أعوذ بالله من الشيطان الرجيم ، وبعضهم يقول قال الله : أعوذ بالله من الشيطان الرجيم ، هذه أشكل وأشكل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المهم لا شك أن الخطاب هو موجهه في شخص الرسول - عليه السلام - لكن نحن نعلم أن النبي - صلى الله عليه وآله وسلم - إذا خوطب بأمر عامة المسلمين يخاطبون بنفس هذا الخطاب ، وبخاصة في مثل هذه الآية ، هل يسبق إلى ذهن أحد بأنه عليه السلام إذا قال : </w:t>
      </w:r>
      <w:r>
        <w:rPr>
          <w:rFonts w:ascii="Traditional Arabic" w:hAnsi="Traditional Arabic" w:cs="Traditional Arabic"/>
          <w:b/>
          <w:bCs/>
          <w:color w:val="FF0000"/>
          <w:sz w:val="32"/>
          <w:szCs w:val="32"/>
          <w:rtl/>
        </w:rPr>
        <w:t>(( فقاتل في سبيل الله ))</w:t>
      </w:r>
      <w:r>
        <w:rPr>
          <w:rFonts w:ascii="Traditional Arabic" w:hAnsi="Traditional Arabic" w:cs="Traditional Arabic"/>
          <w:color w:val="000000"/>
          <w:sz w:val="32"/>
          <w:szCs w:val="32"/>
          <w:rtl/>
        </w:rPr>
        <w:t xml:space="preserve"> يعني وحدك ؟ هب مثل هذا السؤال ، معقول أن يتوجه إلى مثل قوله تعالى : </w:t>
      </w:r>
      <w:r>
        <w:rPr>
          <w:rFonts w:ascii="Traditional Arabic" w:hAnsi="Traditional Arabic" w:cs="Traditional Arabic"/>
          <w:b/>
          <w:bCs/>
          <w:color w:val="FF0000"/>
          <w:sz w:val="32"/>
          <w:szCs w:val="32"/>
          <w:rtl/>
        </w:rPr>
        <w:t>(( لئن أشركت ليحبطن عملك ))</w:t>
      </w:r>
      <w:r>
        <w:rPr>
          <w:rFonts w:ascii="Traditional Arabic" w:hAnsi="Traditional Arabic" w:cs="Traditional Arabic"/>
          <w:color w:val="000000"/>
          <w:sz w:val="32"/>
          <w:szCs w:val="32"/>
          <w:rtl/>
        </w:rPr>
        <w:t xml:space="preserve"> ، لأن الشرك ليس هو عمل اجتماعي وتعاوني ، وإنما هو شيء متعلق بقلب كل مكلف ، فإذا قال الله - عزَّ وجلّ - </w:t>
      </w:r>
      <w:r>
        <w:rPr>
          <w:rFonts w:ascii="Traditional Arabic" w:hAnsi="Traditional Arabic" w:cs="Traditional Arabic"/>
          <w:b/>
          <w:bCs/>
          <w:color w:val="FF0000"/>
          <w:sz w:val="32"/>
          <w:szCs w:val="32"/>
          <w:rtl/>
        </w:rPr>
        <w:t>(( لئن أشركت ))</w:t>
      </w:r>
      <w:r>
        <w:rPr>
          <w:rFonts w:ascii="Traditional Arabic" w:hAnsi="Traditional Arabic" w:cs="Traditional Arabic"/>
          <w:color w:val="000000"/>
          <w:sz w:val="32"/>
          <w:szCs w:val="32"/>
          <w:rtl/>
        </w:rPr>
        <w:t xml:space="preserve"> مخاطبًا الرسول - عليه السلام - </w:t>
      </w:r>
      <w:r>
        <w:rPr>
          <w:rFonts w:ascii="Traditional Arabic" w:hAnsi="Traditional Arabic" w:cs="Traditional Arabic"/>
          <w:b/>
          <w:bCs/>
          <w:color w:val="FF0000"/>
          <w:sz w:val="32"/>
          <w:szCs w:val="32"/>
          <w:rtl/>
        </w:rPr>
        <w:t>(( لئن أشركت ليحبطن عملك ولتكونن من الخاسرين ))</w:t>
      </w:r>
      <w:r>
        <w:rPr>
          <w:rFonts w:ascii="Traditional Arabic" w:hAnsi="Traditional Arabic" w:cs="Traditional Arabic"/>
          <w:color w:val="000000"/>
          <w:sz w:val="32"/>
          <w:szCs w:val="32"/>
          <w:rtl/>
        </w:rPr>
        <w:t xml:space="preserve"> هنا يمكن أن يُقال مثل هذا السؤال يا ترى هذا الخطاب الموجه للرسول - عليه السلام - يوجه إلى كل فردٍ من أفراد الأمة أم لا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بالنسبة للآية التي تلوتها أنا ، نقول بلا شك إذا كان الله - عزَّ وجلّ - يخاطب نبيه المعصوم ، ليس عن الشرك فقط بل عن كل الذنوب ، يخاطب بقوله وهذا الوعيد الشديد </w:t>
      </w:r>
      <w:r>
        <w:rPr>
          <w:rFonts w:ascii="Traditional Arabic" w:hAnsi="Traditional Arabic" w:cs="Traditional Arabic"/>
          <w:b/>
          <w:bCs/>
          <w:color w:val="FF0000"/>
          <w:sz w:val="32"/>
          <w:szCs w:val="32"/>
          <w:rtl/>
        </w:rPr>
        <w:t>(( لئن أشركت ليحبطن عملك ))</w:t>
      </w:r>
      <w:r>
        <w:rPr>
          <w:rFonts w:ascii="Traditional Arabic" w:hAnsi="Traditional Arabic" w:cs="Traditional Arabic"/>
          <w:color w:val="000000"/>
          <w:sz w:val="32"/>
          <w:szCs w:val="32"/>
          <w:rtl/>
        </w:rPr>
        <w:t xml:space="preserve"> فمن باب أولى عامة المسلمين ، أما قوله : </w:t>
      </w:r>
      <w:r>
        <w:rPr>
          <w:rFonts w:ascii="Traditional Arabic" w:hAnsi="Traditional Arabic" w:cs="Traditional Arabic"/>
          <w:b/>
          <w:bCs/>
          <w:color w:val="FF0000"/>
          <w:sz w:val="32"/>
          <w:szCs w:val="32"/>
          <w:rtl/>
        </w:rPr>
        <w:t>(( فقاتل في سبيل الله ))</w:t>
      </w:r>
      <w:r>
        <w:rPr>
          <w:rFonts w:ascii="Traditional Arabic" w:hAnsi="Traditional Arabic" w:cs="Traditional Arabic"/>
          <w:color w:val="000000"/>
          <w:sz w:val="32"/>
          <w:szCs w:val="32"/>
          <w:rtl/>
        </w:rPr>
        <w:t xml:space="preserve"> فلا يمكن أن يكون مقاتلته - عليه السلام - في سبيل الله ، إلا ومعه جمهور المسلمين , بالإضافة إلى هذه الملاحظة التي يقتضيها العمل الجهادي ، هو ما قلناه آنفًا ، أن الخطاب الذي يوجه إلى الرسول - عليه السلام - هو خطاب لجميع الأمة ، بل قد ذكروا في علم الأصول أن الخطاب الموجه إلى فردٍ من أفراد الأمة يشمل كل فردٍ من أفراد الأمة , قال الصحابي مثلا وهو علي بن أبي طالب : </w:t>
      </w:r>
      <w:r>
        <w:rPr>
          <w:rFonts w:ascii="Traditional Arabic" w:hAnsi="Traditional Arabic" w:cs="Traditional Arabic"/>
          <w:color w:val="800000"/>
          <w:sz w:val="32"/>
          <w:szCs w:val="32"/>
          <w:rtl/>
        </w:rPr>
        <w:t>" نهاني رسول الله - صلى الله عليه وآله وسلم - عن خاتم الذهب "</w:t>
      </w:r>
      <w:r>
        <w:rPr>
          <w:rFonts w:ascii="Traditional Arabic" w:hAnsi="Traditional Arabic" w:cs="Traditional Arabic"/>
          <w:color w:val="000000"/>
          <w:sz w:val="32"/>
          <w:szCs w:val="32"/>
          <w:rtl/>
        </w:rPr>
        <w:t xml:space="preserve"> ، لا يقول قائل هذا النهي مختص به علي - رضي الله عنه - ؛ لأن الخطاب الموجه إلى فردٍ من أفراد الأمة موجه إلى كل فردٍ من أفراد الأمة ، فبالأولى والأحرى أن يكون مثل هذا الخطاب : </w:t>
      </w:r>
      <w:r>
        <w:rPr>
          <w:rFonts w:ascii="Traditional Arabic" w:hAnsi="Traditional Arabic" w:cs="Traditional Arabic"/>
          <w:b/>
          <w:bCs/>
          <w:color w:val="FF0000"/>
          <w:sz w:val="32"/>
          <w:szCs w:val="32"/>
          <w:rtl/>
        </w:rPr>
        <w:t>(( فقاتل في سبيل الله ))</w:t>
      </w:r>
      <w:r>
        <w:rPr>
          <w:rFonts w:ascii="Traditional Arabic" w:hAnsi="Traditional Arabic" w:cs="Traditional Arabic"/>
          <w:color w:val="000000"/>
          <w:sz w:val="32"/>
          <w:szCs w:val="32"/>
          <w:rtl/>
        </w:rPr>
        <w:t xml:space="preserve"> أن يكون الخطاب موجهًا للرسول والذين سيجاهد معهم الرسول عليه السلام وهم المسلمون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المخاطب فيه مسلمين جماعة والأفراد كمسلمين ، يعني اليوم ما فيه جماعة إسلامية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سؤال آخر بارك الله فيك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كأفراد مكلفين فرادى أو تحت جماعة إسلامية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مكلفين فرادى ، هذا بحث ثاني , يجب أن يكون الجهاد في سبيل الله هو تحت راية إسلامية لها أمير ، ولها نظام , وهذا النظام لا يخرج عن دائرة الإسلام وعن نظام الإسلام الثابت في الكتاب والسنة ، ولكن هنا شيء وهو , الجهاد ينقسم إلى قسمين : جهاد لنقل الدعوة ، وجهاد للدفع عن النفس ؛ فالجهاد في سبيل الدفاع عن النفس كل فرد حينذاك مكلف أن يقاتل بما يستطيع من قوة ، أما الجهاد الذي ينبغي أن يكون كوسيلة لنقل دعوة الإسلام إلى من حول المسلمين ، فهذا لا يجوز إلا أن يكون تحت راية إسلامية ولها أمير ومُبايع ، فلكل كما يقال : لكل مكان جواب ، إذا هوجمنا في عقر دارنا , إذا هوجم الرجل في عقر داره ألا يدافع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يدافع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هوجمت البلدة يدافع , ما ننتظر هنا التنظيم الذي يأمر به الإسلام وهو إيجاد قائد مسؤول وينظم ويهيئ و و إلى آخره ، ولهذا يجب التفريق بين الجهاد الذي هو في سبيل الدفاع وبين الجهاد الذي يراد به تنشيط حركة الدعوة الإسلامية والحد من الأعداء الذين يقفون حجر عثرة في سبيل نشر الدعوة الإسلامية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ما قولك في قوله تعالى : </w:t>
      </w:r>
      <w:r>
        <w:rPr>
          <w:rFonts w:ascii="Traditional Arabic" w:hAnsi="Traditional Arabic" w:cs="Traditional Arabic"/>
          <w:b/>
          <w:bCs/>
          <w:color w:val="FF0000"/>
          <w:sz w:val="32"/>
          <w:szCs w:val="32"/>
          <w:rtl/>
        </w:rPr>
        <w:t xml:space="preserve">(( لا تجد قومًا يؤمنون بالله واليوم الآخر يوادون من حاد الله ورسله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باقي الآية ،  نعرف أن ترك الصلاة كفر ، فهل ممكن الآباء أو الأبناء أو الإخوان التاركين صلاة ، هل نعتبرهم ممن يحادون الله رسوله ؟ وهل مطلوب منا أنا نوادهم إذا كنا مؤمنين بالله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 كيف تقول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لا تجد قومًا يؤمنون بالله واليوم الآخر يوادون من حاد الله ورسوله ولو كانوا آباءهم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يجب أن نقف عن قوله تعالى : </w:t>
      </w:r>
      <w:r>
        <w:rPr>
          <w:rFonts w:ascii="Traditional Arabic" w:hAnsi="Traditional Arabic" w:cs="Traditional Arabic"/>
          <w:b/>
          <w:bCs/>
          <w:color w:val="FF0000"/>
          <w:sz w:val="32"/>
          <w:szCs w:val="32"/>
          <w:rtl/>
        </w:rPr>
        <w:t>(( يحادون الله ورسوله ))</w:t>
      </w:r>
      <w:r>
        <w:rPr>
          <w:rFonts w:ascii="Traditional Arabic" w:hAnsi="Traditional Arabic" w:cs="Traditional Arabic"/>
          <w:color w:val="000000"/>
          <w:sz w:val="32"/>
          <w:szCs w:val="32"/>
          <w:rtl/>
        </w:rPr>
        <w:t xml:space="preserve"> ماذا نفهم منها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مفهومي أنا الصحيح أنه يا شيخ أنه محاد ، أنا رجل مالي يعني , مفهومي أنه وضع نفسه في حد </w:t>
      </w:r>
      <w:r>
        <w:rPr>
          <w:rFonts w:ascii="Traditional Arabic" w:hAnsi="Traditional Arabic" w:cs="Traditional Arabic"/>
          <w:color w:val="000000"/>
          <w:sz w:val="32"/>
          <w:szCs w:val="32"/>
          <w:rtl/>
        </w:rPr>
        <w:lastRenderedPageBreak/>
        <w:t xml:space="preserve">ووضع الله ورسوله في حد آخر , إن كان بعمل كفر أو باجتناب المعاصي في أمور كثيرة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بس في عندنا أريد أن ألفت نظرك لشيء ، أنت ما دام تقول أنا محاسب معناها تعرفني أنك لست عالما على الأقل بعلم التفسير ، صحيح هكذا التعبير نعم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معليش , حينئذ ينبغي أن يعلم كلاً منا ، كما أنه لا يجوز للعالم بالفقه أو الحديث أو التفسير أن يعتدي على صنعة الدكتور تيسير وهو طبيب ؛ لأنه أنا جاهل بالطب ، فأنا أستمد منه المعرفة التي خصه الله بها ، فكذلك هو بدوره لا يعتدي على غيره من أهل العلم ، إن كان محدثًا , فما يأتي يفتات عليه ويقول هذا حديث صحيح ، وليس صحيح وضعيف وإلى آخره ؛ لأن هذا ليس من اختصاصه , كما أنه أنا مسؤول أن أسأل أهل العلم , فهو أيضًا مسئول أن يسأل أهل العلم ، كما قال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كذلك لا يجوز لعامة المسلمين ، أن يفسروا القرآن بما يبدوا لكل واحدٍ منهم ، وإنما كما قال تعالى : </w:t>
      </w:r>
      <w:r>
        <w:rPr>
          <w:rFonts w:ascii="Traditional Arabic" w:hAnsi="Traditional Arabic" w:cs="Traditional Arabic"/>
          <w:b/>
          <w:bCs/>
          <w:color w:val="FF0000"/>
          <w:sz w:val="32"/>
          <w:szCs w:val="32"/>
          <w:rtl/>
        </w:rPr>
        <w:t>(( فاسأل به خبيرًا ))</w:t>
      </w:r>
      <w:r>
        <w:rPr>
          <w:rFonts w:ascii="Traditional Arabic" w:hAnsi="Traditional Arabic" w:cs="Traditional Arabic"/>
          <w:color w:val="000000"/>
          <w:sz w:val="32"/>
          <w:szCs w:val="32"/>
          <w:rtl/>
        </w:rPr>
        <w:t xml:space="preserve"> أو الآية الأولى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معليش أنا ما أعتب عليك أنك سألت ، لا ، بس أقول ما ينبغي لك ولأمثالك أن يكونوا رأيًا في فهم آية إلا بعد أن يسألوا أهل العلم ، فهنا الذين يحادون الله ورسوله ، المقصود بهم المشركون , فلا يقصد به مثلا الولد الذي ضربت به مثلاً أنه تارك 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إنسان مكلف .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أقصد معك , أي تارك الصلاة أنا أقول الذي تقصده أنت ، الولد ما قصدت ولدا صغيرا ، أنت الآن ذكرتني بحديث , والشيء بالشيء يذكر , جاء رجل إلى النبي - صلى الله عليه وسلم - قال : يا رسول الله ، أركبني , يعني يريد دابة تحمله  أمامه سفر ، قال للمختص بالإركاب : </w:t>
      </w:r>
      <w:r>
        <w:rPr>
          <w:rFonts w:ascii="Traditional Arabic" w:hAnsi="Traditional Arabic" w:cs="Traditional Arabic"/>
          <w:b/>
          <w:bCs/>
          <w:color w:val="0000FF"/>
          <w:sz w:val="32"/>
          <w:szCs w:val="32"/>
          <w:rtl/>
        </w:rPr>
        <w:t>( أركبه يا فلان ولد الناقة )</w:t>
      </w:r>
      <w:r>
        <w:rPr>
          <w:rFonts w:ascii="Traditional Arabic" w:hAnsi="Traditional Arabic" w:cs="Traditional Arabic"/>
          <w:color w:val="000000"/>
          <w:sz w:val="32"/>
          <w:szCs w:val="32"/>
          <w:rtl/>
        </w:rPr>
        <w:t xml:space="preserve"> ، قال له : يا رسول الله ، وهل يحملني ولد الناقة ؟ قال له : </w:t>
      </w:r>
      <w:r>
        <w:rPr>
          <w:rFonts w:ascii="Traditional Arabic" w:hAnsi="Traditional Arabic" w:cs="Traditional Arabic"/>
          <w:b/>
          <w:bCs/>
          <w:color w:val="0000FF"/>
          <w:sz w:val="32"/>
          <w:szCs w:val="32"/>
          <w:rtl/>
        </w:rPr>
        <w:t>( وهل الناقة إلى ولد الناقة )</w:t>
      </w:r>
      <w:r>
        <w:rPr>
          <w:rFonts w:ascii="Traditional Arabic" w:hAnsi="Traditional Arabic" w:cs="Traditional Arabic"/>
          <w:color w:val="000000"/>
          <w:sz w:val="32"/>
          <w:szCs w:val="32"/>
          <w:rtl/>
        </w:rPr>
        <w:t xml:space="preserve"> يضحك الشيخ رحمه الله - فكلمة ولد باللغة العربية لا تعني معناها صبي غير بالغ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الشائع حاليًا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230F2" w:rsidRPr="00CA3DFA" w:rsidRDefault="00B230F2" w:rsidP="00B230F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معليش ممكن أنا غلب عليَّ الفقه الحديثي هذا ، فأنا قلت الولد يعين ولد الابن ولو كان مكلفًا , وإنما المقصود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261</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الآية الأولى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معليش أنا ما أعتب عليك أنك سألت ، لا ، بس أقول ما ينبغي لك ولأمثالك أن يكونوا رأيًا في فهم آية إلا بعد أن يسألوا أهل العلم ، فهنا الذين يحادون الله ورسوله ، المقصود بهم المشركون , فلا يقصد به مثلا الولد الذي ضربت به مثلاً أنه تارك 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أقصد طفل ولد , إنسان مكلف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أقصد معك , أي تارك الصلاة أنا أقول الذي تقصده أنت ، الولد ما قصدت ولدا صغيرا ، أنت الآن ذكرتني بحديث , والشيء بالشيء يذكر , جاء رجل إلى النبي - صلى الله عليه وسلم - قال : يا رسول الله ، أركبني , يعني يريد دابة تحمله  أمامه سفر ، قال للمختص بالإركاب : </w:t>
      </w:r>
      <w:r>
        <w:rPr>
          <w:rFonts w:ascii="Traditional Arabic" w:hAnsi="Traditional Arabic" w:cs="Traditional Arabic"/>
          <w:b/>
          <w:bCs/>
          <w:color w:val="0000FF"/>
          <w:sz w:val="32"/>
          <w:szCs w:val="32"/>
          <w:rtl/>
        </w:rPr>
        <w:t>( أركبه يا فلان ولد الناقة )</w:t>
      </w:r>
      <w:r>
        <w:rPr>
          <w:rFonts w:ascii="Traditional Arabic" w:hAnsi="Traditional Arabic" w:cs="Traditional Arabic"/>
          <w:color w:val="000000"/>
          <w:sz w:val="32"/>
          <w:szCs w:val="32"/>
          <w:rtl/>
        </w:rPr>
        <w:t xml:space="preserve"> ، قال له : يا رسول الله ، وهل يحملني ولد الناقة ؟ قال له : </w:t>
      </w:r>
      <w:r>
        <w:rPr>
          <w:rFonts w:ascii="Traditional Arabic" w:hAnsi="Traditional Arabic" w:cs="Traditional Arabic"/>
          <w:b/>
          <w:bCs/>
          <w:color w:val="0000FF"/>
          <w:sz w:val="32"/>
          <w:szCs w:val="32"/>
          <w:rtl/>
        </w:rPr>
        <w:t>( وهل الناقة إلى ولد الناقة )</w:t>
      </w:r>
      <w:r>
        <w:rPr>
          <w:rFonts w:ascii="Traditional Arabic" w:hAnsi="Traditional Arabic" w:cs="Traditional Arabic"/>
          <w:color w:val="000000"/>
          <w:sz w:val="32"/>
          <w:szCs w:val="32"/>
          <w:rtl/>
        </w:rPr>
        <w:t xml:space="preserve"> - يضحك الشيخ رحمه الله - فكلمة ولد باللغة العربية لا تعني معناها صبي غير بالغ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الشائع حاليًا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معليش ممكن أنا غلب عليَّ الفقه الحديثي هذا ، فأنا قلت الولد يعين ولد الابن ولو كان مكلفًا , وإنما المقصود هنا الذين يحادون الله يعني يعادونه ويعلنون عدائه ، فلا ينبغي للمسلم أن يوادد ويحابب هؤلاء ، فما فيها إشكال ، أما إذا كان هناك والد ابتلي بولدٍ , أعيد كلمة ولد ولنقل الآن توضيحًا ولد بالغ مكلف بأنه لا يصلي ، فما ينبغي أن يعاديه لكن ينبغي أن يناصحه ، وأن يلتزم دائمًا توجيهه وتذكيره , ولا يكون كما يفعل اليوم الآباء يتركوا الأبناء ، كما يقولون : يرخوا لهم الحبل على الغارب ، ويخلوه يمشوا ويشرقوا ويغربوا , ويمشوا على كيفهم , ويروحوا السينميات وما يأتون إلى نصف الليل وإلى آخره ، هذا لا ينبغي . كما أنه هذا ليس معناه أنه إيش ؟ يعادوه ويحاربوه كما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يعتني بالولد وأن يسعى دائما لتوجيهه ، كما تعلمون من قوله تعالى : </w:t>
      </w:r>
      <w:r>
        <w:rPr>
          <w:rFonts w:ascii="Traditional Arabic" w:hAnsi="Traditional Arabic" w:cs="Traditional Arabic"/>
          <w:b/>
          <w:bCs/>
          <w:color w:val="FF0000"/>
          <w:sz w:val="32"/>
          <w:szCs w:val="32"/>
          <w:rtl/>
        </w:rPr>
        <w:t>(( قوا أنفسكم وأهليكم نارًا وقودها الناس والحجارة ))</w:t>
      </w:r>
      <w:r>
        <w:rPr>
          <w:rFonts w:ascii="Traditional Arabic" w:hAnsi="Traditional Arabic" w:cs="Traditional Arabic"/>
          <w:color w:val="000000"/>
          <w:sz w:val="32"/>
          <w:szCs w:val="32"/>
          <w:rtl/>
        </w:rPr>
        <w:t xml:space="preserve"> والآية الأخرى : </w:t>
      </w:r>
      <w:r>
        <w:rPr>
          <w:rFonts w:ascii="Traditional Arabic" w:hAnsi="Traditional Arabic" w:cs="Traditional Arabic"/>
          <w:b/>
          <w:bCs/>
          <w:color w:val="FF0000"/>
          <w:sz w:val="32"/>
          <w:szCs w:val="32"/>
          <w:rtl/>
        </w:rPr>
        <w:t>(( وأمر أهلك بالصلاة واصطبر عليها لا نسألك رزقًا نحن نرزقك والعاقبة للتقوى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وأمر أهلك بالصلاة واصطبر عليها ))</w:t>
      </w:r>
      <w:r>
        <w:rPr>
          <w:rFonts w:ascii="Traditional Arabic" w:hAnsi="Traditional Arabic" w:cs="Traditional Arabic"/>
          <w:color w:val="000000"/>
          <w:sz w:val="32"/>
          <w:szCs w:val="32"/>
          <w:rtl/>
        </w:rPr>
        <w:t xml:space="preserve"> إيش معناها ؟ صل ، وهذا الأمر أيضًا لا تقول : والله أنا أمرته ما فيه فائدة ،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اصطبر عليها ))</w:t>
      </w:r>
      <w:r>
        <w:rPr>
          <w:rFonts w:ascii="Traditional Arabic" w:hAnsi="Traditional Arabic" w:cs="Traditional Arabic"/>
          <w:color w:val="000000"/>
          <w:sz w:val="32"/>
          <w:szCs w:val="32"/>
          <w:rtl/>
        </w:rPr>
        <w:t xml:space="preserve">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اصطبر على الصلاة طبعًا ، </w:t>
      </w:r>
      <w:r>
        <w:rPr>
          <w:rFonts w:ascii="Traditional Arabic" w:hAnsi="Traditional Arabic" w:cs="Traditional Arabic"/>
          <w:b/>
          <w:bCs/>
          <w:color w:val="FF0000"/>
          <w:sz w:val="32"/>
          <w:szCs w:val="32"/>
          <w:rtl/>
        </w:rPr>
        <w:t>(( وأمر أهلك بالصلاة واصطبر عليها ))</w:t>
      </w:r>
      <w:r>
        <w:rPr>
          <w:rFonts w:ascii="Traditional Arabic" w:hAnsi="Traditional Arabic" w:cs="Traditional Arabic"/>
          <w:color w:val="000000"/>
          <w:sz w:val="32"/>
          <w:szCs w:val="32"/>
          <w:rtl/>
        </w:rPr>
        <w:t xml:space="preserve"> فالشاهد أن الأمر ينبغي أن يتكرر من الوالد لابنه حتى يشعر بأن هذا الولد تأثر بنصيحة والده ، لكن لا ينبغي معاداته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لم أقد هذا , قد يكون قريب أو صديق أو جار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إذا كان الابن - بارك الله فيك - فمن باب أولى الآخرون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أمس الأخ سأل سؤال عن العمة ، عملت منكر وتم إقرار مقاطعتها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شيء آخر ، أنت ما عم تسأل - بارك الله فيك - عن المقاطعة ، أنت تسأل عن الآية المواددة والمحاببة ، المقاطعة وسيلة في الإسلام تأديبية ، المقاطعة في الإسلام وسيلة تأديبية ، أنا قلت للرجل : نعم ما فعلت فعلاً ؛ لأن ربنا يقول :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فإذا الابن زنا ، والأم أقرته على الزنا وما أنكرته , والولد هذا ما أدري شو يكون هو بالنسبة لها ، عمتك 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فأقرها أيضًا , معناها رايح يصيب المسلمين ما أصاب اليهود ، </w:t>
      </w:r>
      <w:r>
        <w:rPr>
          <w:rFonts w:ascii="Traditional Arabic" w:hAnsi="Traditional Arabic" w:cs="Traditional Arabic"/>
          <w:b/>
          <w:bCs/>
          <w:color w:val="FF0000"/>
          <w:sz w:val="32"/>
          <w:szCs w:val="32"/>
          <w:rtl/>
        </w:rPr>
        <w:t>(( كانوا لا يتناهون عن منكر فعلوه لبئس ما كانوا يفعلون ))</w:t>
      </w:r>
      <w:r>
        <w:rPr>
          <w:rFonts w:ascii="Traditional Arabic" w:hAnsi="Traditional Arabic" w:cs="Traditional Arabic"/>
          <w:color w:val="000000"/>
          <w:sz w:val="32"/>
          <w:szCs w:val="32"/>
          <w:rtl/>
        </w:rPr>
        <w:t xml:space="preserve"> فالمقاطعة هي وسيلة تربوية شرعها الرسول عليه السلام مع خيرة من خيرة أصحاب الرسول - عليه السلام - وهم الثلاثة الذين خلفوا ، تعرف هذه القصة يمكن في القرآن الكريم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حيث أعلن الرسول - عليه السلام - أنه سيتوجه للغزو والجهاد فثلاثة منهم تأخروا وانشغلوا , وفعلاً تخلفوا , وأحدهم اسمه كعب بن مالك كان من خيرة أصحاب الرسول - عليه السلام - بعد أن رجع الرسول من الغزو ندم على ما فعل ، وهو كل يوم يقول : اليوم بروح واليوم بروح وشُغل ، فلما رجع الرسول - عليه السلام - وجاء المتخلفون وفيهم كثير من المنافقين كل واحد يقدم العذر , والرسول يقبل العذر ، يقول هو عن نفسه هذا لما جئت عند الرسول - عليه السلام - قال : </w:t>
      </w:r>
      <w:r>
        <w:rPr>
          <w:rFonts w:ascii="Traditional Arabic" w:hAnsi="Traditional Arabic" w:cs="Traditional Arabic"/>
          <w:color w:val="800000"/>
          <w:sz w:val="32"/>
          <w:szCs w:val="32"/>
          <w:rtl/>
        </w:rPr>
        <w:t>" والله يا رسول الله إني لأعلم أني أوتيت نطقًا وكلامًا أنني أستطيع أن أقول كما قال الآخرون ، ولكني أعلم أيضًا أنني أخشى أن أقول خلاف الواقع ، فيفضحني الله - تبارك وتعالى - "</w:t>
      </w:r>
      <w:r>
        <w:rPr>
          <w:rFonts w:ascii="Traditional Arabic" w:hAnsi="Traditional Arabic" w:cs="Traditional Arabic"/>
          <w:color w:val="000000"/>
          <w:sz w:val="32"/>
          <w:szCs w:val="32"/>
          <w:rtl/>
        </w:rPr>
        <w:t xml:space="preserve"> فأقر الرجل بأنه تخلف ، فأمر زوجته بأن تذهب إلى دارها , دار  أهلها ، وأمر الصحابة بأن يقاطعوه هو واثنين آخرين ممن تخلفوا ، وهكذا خمسين يومًا ، ويحكي هذا الرجل كعب بن مالك الحالة النفسية التي أصيب بها كما عبر الله - عزَّ وجلّ - : </w:t>
      </w:r>
      <w:r>
        <w:rPr>
          <w:rFonts w:ascii="Traditional Arabic" w:hAnsi="Traditional Arabic" w:cs="Traditional Arabic"/>
          <w:b/>
          <w:bCs/>
          <w:color w:val="FF0000"/>
          <w:sz w:val="32"/>
          <w:szCs w:val="32"/>
          <w:rtl/>
        </w:rPr>
        <w:t>(( حتى إذا ضاقت عليهم الأرض بما رحبت ))</w:t>
      </w:r>
      <w:r>
        <w:rPr>
          <w:rFonts w:ascii="Traditional Arabic" w:hAnsi="Traditional Arabic" w:cs="Traditional Arabic"/>
          <w:color w:val="000000"/>
          <w:sz w:val="32"/>
          <w:szCs w:val="32"/>
          <w:rtl/>
        </w:rPr>
        <w:t xml:space="preserve"> يعني كان يهم أن يطلع على جبل ويلقي نفسه , كل ما شاف شخص السلام عليكم السلام عليكم لا أحد يرد عليه السلام ؛ لأن الرسول أمر بالمقاطعة ، فكانت هذه المقاطعة سبب لتزكية نفوس هؤلاء وندمهم على ما فعلوا بالتخلف عن رسول الله - صلى الله عليه وسلم - حتى أنزل الله - عزَّ وجلّ - التوبة عليهم ، فالمقاطعة أمر مشروع مرغوب في الواقع ، ولكن فيها دقة ويجب أن توضع في مكانها ، والناس أيضا هنا كثير من المسائل ما بين إفراط وتفريط ، اسم المقاطعة اليوم لا ذكر لها على ألسنة الخطباء </w:t>
      </w:r>
      <w:r>
        <w:rPr>
          <w:rFonts w:ascii="Traditional Arabic" w:hAnsi="Traditional Arabic" w:cs="Traditional Arabic"/>
          <w:color w:val="000000"/>
          <w:sz w:val="32"/>
          <w:szCs w:val="32"/>
          <w:rtl/>
        </w:rPr>
        <w:lastRenderedPageBreak/>
        <w:t xml:space="preserve">والمدرسين ، لماذا ؟ لأنه أنا أقول في كثير من الأحيان لما أُسأل أقول يا أخي إذا أقاطع الناس كلها معناه أنك تروح إيش .؟ نزوي على رأس جبل ولا تخالط الناس ، لكن بدك تصبر بدك تصبر ، لكن لما تكون العلاقة بين شخص وشخص قريبه فهنا المقاطعة يكون لها تأثير ، أما مقاطعة الناس كلها فهذا لا يُمكن ، لذلك قال عليه السلام : </w:t>
      </w:r>
      <w:r>
        <w:rPr>
          <w:rFonts w:ascii="Traditional Arabic" w:hAnsi="Traditional Arabic" w:cs="Traditional Arabic"/>
          <w:b/>
          <w:bCs/>
          <w:color w:val="0000FF"/>
          <w:sz w:val="32"/>
          <w:szCs w:val="32"/>
          <w:rtl/>
        </w:rPr>
        <w:t>( المؤمن الذي يخالط الناس ويصبر على أذاهم خير من الذي لا يخالط الناس ولا يصبر على أذاهم )</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ما تكون نسيت سؤال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الإمام أبو حنيفة - رحمه الله - في الفقه الأكبر ، ينقل ذلك صاحبة الطحاوية ، بالنسبة للقرآن الكريم يقول : </w:t>
      </w:r>
      <w:r>
        <w:rPr>
          <w:rFonts w:ascii="Traditional Arabic" w:hAnsi="Traditional Arabic" w:cs="Traditional Arabic"/>
          <w:color w:val="800000"/>
          <w:sz w:val="32"/>
          <w:szCs w:val="32"/>
          <w:rtl/>
        </w:rPr>
        <w:t xml:space="preserve">" والقرآن على الألسنة مقروء ، وفي الصدور محفوظ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إلى آخر قوله يقول - وهذا الشاهد إن شاء الله - : </w:t>
      </w:r>
      <w:r>
        <w:rPr>
          <w:rFonts w:ascii="Traditional Arabic" w:hAnsi="Traditional Arabic" w:cs="Traditional Arabic"/>
          <w:color w:val="800000"/>
          <w:sz w:val="32"/>
          <w:szCs w:val="32"/>
          <w:rtl/>
        </w:rPr>
        <w:t>" وقولنا بالقرآن مخلوق "</w:t>
      </w:r>
      <w:r>
        <w:rPr>
          <w:rFonts w:ascii="Traditional Arabic" w:hAnsi="Traditional Arabic" w:cs="Traditional Arabic"/>
          <w:color w:val="000000"/>
          <w:sz w:val="32"/>
          <w:szCs w:val="32"/>
          <w:rtl/>
        </w:rPr>
        <w:t xml:space="preserve"> يقول الحكمي , عالم من علماء السعودية رحمه الله , يقول : </w:t>
      </w:r>
      <w:r>
        <w:rPr>
          <w:rFonts w:ascii="Traditional Arabic" w:hAnsi="Traditional Arabic" w:cs="Traditional Arabic"/>
          <w:color w:val="800000"/>
          <w:sz w:val="32"/>
          <w:szCs w:val="32"/>
          <w:rtl/>
        </w:rPr>
        <w:t>" من قال قولي بالقرآن مخلوق فهو جهمي ، ومن قال غير مخلوق فهو مبتدع "</w:t>
      </w:r>
      <w:r>
        <w:rPr>
          <w:rFonts w:ascii="Traditional Arabic" w:hAnsi="Traditional Arabic" w:cs="Traditional Arabic"/>
          <w:color w:val="000000"/>
          <w:sz w:val="32"/>
          <w:szCs w:val="32"/>
          <w:rtl/>
        </w:rPr>
        <w:t xml:space="preserve"> ومعلوم أن الاثنين عقيدتهم سلفية والحمد لله ، ومن العلماء الأجلاء ، فما القول في أقوال العلماء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يختلف الأمر يا أخي بين القصد , وهذا الخلاف في الواقع وقع بين الإمام البخاري إمام المحدثين ، والإمام الذهلي أيضًا من كبار أئمة الحديث في بخارى , حتى قام الذهلي على البخاري واضطره إلى أن يهجر بلده ، المسألة فيها دقة من حيث التعبير , وما كنت أحب أن يُلقى مثل هذا السؤال في مثل هذا الجمع ؛ لأنه أشبه ما يكون الجواب بالفلسفة ، وقد يشرد بعض الأذهان عن المراد بهذا المكان ، فيقع المحذور الذي يقول : أنه من قال لفظي بالقرآن مخلوق فهو جهمي ، تقع هذه المشكلة نفسها ، لماذا قال الإمام أحمد هذه الكلمة وغيره ؟ لأن هذه ذريعة لكي يقول القائل أن القرآن مخلوق , ذريعة ، خطوة ، أما التدقيق وهو الذي عناه البخاري أنه أنا , أنا تلفظي أنا ، فأنا تلفظي حادث بلا شك ، وأنا أتلفظ بالقرآن الآن ، فأقول : </w:t>
      </w:r>
      <w:r>
        <w:rPr>
          <w:rFonts w:ascii="Traditional Arabic" w:hAnsi="Traditional Arabic" w:cs="Traditional Arabic"/>
          <w:b/>
          <w:bCs/>
          <w:color w:val="FF0000"/>
          <w:sz w:val="32"/>
          <w:szCs w:val="32"/>
          <w:rtl/>
        </w:rPr>
        <w:t>(( الم ))</w:t>
      </w:r>
      <w:r>
        <w:rPr>
          <w:rFonts w:ascii="Traditional Arabic" w:hAnsi="Traditional Arabic" w:cs="Traditional Arabic"/>
          <w:color w:val="000000"/>
          <w:sz w:val="32"/>
          <w:szCs w:val="32"/>
          <w:rtl/>
        </w:rPr>
        <w:t xml:space="preserve"> ، تلفظي أنا هو حادث ومخلوق ، لكن لما أقول أنا لفظي بالقرآن مخلوق ، قد يفهم بعض الناس أنه القرآن نفسه إيش ؟ هو المخلوق ، ولذلك فالإمام أحمد وبخاصة أن ذاك الزمان كان زمن الصولة والدولة للمعتزلة ، فأراد الإمام أحمد قطع دابر كل وسيلة تؤدي إلى تأييد الجهمية والمعتزلة ونحو ذلك , وإلا إذا عرفنا قصد المتكلم كما أقول أنا الآن : لفظي أنا لما أقول أنا </w:t>
      </w:r>
      <w:r>
        <w:rPr>
          <w:rFonts w:ascii="Traditional Arabic" w:hAnsi="Traditional Arabic" w:cs="Traditional Arabic"/>
          <w:color w:val="800000"/>
          <w:sz w:val="32"/>
          <w:szCs w:val="32"/>
          <w:rtl/>
        </w:rPr>
        <w:t>" ألف لام ميم "</w:t>
      </w:r>
      <w:r>
        <w:rPr>
          <w:rFonts w:ascii="Traditional Arabic" w:hAnsi="Traditional Arabic" w:cs="Traditional Arabic"/>
          <w:color w:val="000000"/>
          <w:sz w:val="32"/>
          <w:szCs w:val="32"/>
          <w:rtl/>
        </w:rPr>
        <w:t xml:space="preserve"> لفظي أنا هذا مخلوق لأني أنا مخلوق ، لكن الله الذي تكلم به فكلامه غير مخلوق ، هذا هو المقصود يعني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 إنسان لبس الخفين على طهارة ثم انتهت مدة المسح وهو على وضوء ، قال بعض الفقهاء يلزمه غسل القدمين ، وقال البعض الآخر فهو على وضوئه ما لم يُحدث , فأيهما الأصح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القول الأخير , هو على الوضوء ما لم يُحدث ، أي انتهاء المدة لا ينقض الوضوء إلا بناقض من نواقض الوضوء ، كما أن خلع الممسوح عليه لا ينقض الوضوء إلا بناقض من نواقض الوضوء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السؤال يا شيخ ، هو لابس الخف أحدث ، توضأ من جديد ، فمسح على الخفين انتهت المدة أو خلع الخف هل يحتاج وضوء آخر جديد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لبس خف على وضوء على طهارة , وهو لابس الخف أحدث ، بحاجة إلى وضوء توضأ فسمح على الخفين ، انتهت مدة الخف أو أنه خلعه بأي طريقة , هل يوجب عليه هنا أن يتوضأ من جديد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انتقض وضوءه أم لم ينتقض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ينتقض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سبق الجواب ، ما انتقض وضوءه ، ألم يكن متوضأ ونزع الخفين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أن ينزعهم انتقض وضوءه وتوضأ وهو لابسهم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ومسح عليهم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مسح عليهم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 لا يزال على وضوئه ، قلنا لا ينتقض إلا بخروج ناقض من نواقض الوضوء وخلع الخفين أو انتهاء مدة المسح لا ينقض الوضوء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في معاملات البيع والشراء يا أستاذنا , جرى في هذه الأيام البيع أحيانًا يكون البيع إلى أجل مسمى ، وأحيانًا يكون هذا الأجل طويل ، تعرف مقابل هذا الشيء نأخذ شيكات ، تمر على الإنسان ظروف يكون في حاجة إلى أشياء نقدية ، إذا جاء صاحب هذا الشك وعرض على الذي أعطاه الشك أن يخفض قيمته مقابل أن يأخذ نقدًا ، أو العكس إذا أحس الذي أعطى الشك أن هذا الإنسان الذي معه شك بحاجة لفلوس وساومه على الشك ، أنه أعطيني الشيكات التيمعك ، واخصم لي منهم كذا ، هل هناك فرق بالحالتين , وإذا بيع الشيك إلى إنسان آخر غير صاحب الشيك ، فصار عندنا ثلاثة حالات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الحالة الأولى : أنا الذي أملك الشيك عرضته على الإنسان الذي أعطاني الشيك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الحالة الثانية : الذي أعطاني الشيك هو الذي عرض علي المبلغ من المال مقابل الشيك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الحالة الثالثة : هي أن إنسان آخر لا صلة له بالشيك قال أنا أشتري الشيك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بأنقص من قيمته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بأنقص من قيمته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كل حال بأنقص من قيمته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يعني الصور الثلاثة العلة فيها التي هي أنقص من قيمة الشيك , طبعًا لا يجوز إطلاقًا لأن هذا ربا ، لا يجوز أن يباع السند الذي قيمته ألف بتسع مائة مثلاً ؛ لأن هذا شراء النقد بأقل من قيمته ، وهذا عين الربا ، ولكن الذي يجوز، يجوز لصاحب الحق أي لمالك الشيك أنه يتنازل عن حقه عند المدين ، فيريد منه ألف مثلا يأخذ منه تسع مائة بدل الألف , هذا يجوز ، أما بطريق البيع والشراء بأقل فهذا لا يجوز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المدين هو الذي عرض يعني صار أني أنا بحاجة إلى نقود ، وفاوضني على الشيك , هل هذه تشبه الحالة الأولى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المدين هو ساومك مساومة أم هو لا يستطيع أن يفي ما عليه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يستطيع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كان مساومة فلا يجوز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يستطيع ، لكن الشيك إلى أجل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أجبتك ، إذا كان هو لا يستطيع الوفاء ، فيريد الدائن أن يخفض فله ذلك ، أما إذا كان يريد يساوم ويتاجر يعني يشتري الأكثر بالأقل فهذا لا يجوز , الصور كلها واحدة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سواء كان المدين أو غير المدين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كلها واحدة ما دام القصد شراء الأكثر بالأقل ، أما المدين له علاقة خاصة به إذا عجز مثلاً أو ضاق ضرعًا بالوفاء بالألف ، فجاء صاحب الحق قال له : يا أخي أنا أتنازل لك عن المائة وفيها التسعة ، فهذا يجوز ، أما مرابحةً وتجارةً فلا يجوز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خلو الرجل حكمه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خلو الرجل - بارك الله فيك - له صورتان ، التعبير هذا ولو أنه تعبير عامي ، لكن إما أن يكون </w:t>
      </w:r>
      <w:r>
        <w:rPr>
          <w:rFonts w:ascii="Traditional Arabic" w:hAnsi="Traditional Arabic" w:cs="Traditional Arabic"/>
          <w:color w:val="000000"/>
          <w:sz w:val="32"/>
          <w:szCs w:val="32"/>
          <w:rtl/>
        </w:rPr>
        <w:lastRenderedPageBreak/>
        <w:t>معناه متحققًا أو غير متحقق ، وذلك : دار أو عقار لم تسكن بعد ، لا يصدق فيها هذا التعبير خلو رجل , لأنه ما داهستها قدم ، واضح , فإذًا هذا من باب أكل أموال الناس بالباطل فلا يجوز قولاً واحدًا ، لكن أنت في دار أو في عقار , وهذا طريق أو سبب لاكتساب الرزق الذي كتبه الله لك ، يأتي إنسان ويعرض عليك أنك تخل لي هذا المكان , هذا اسمه خلو رجل فعلاً ، تخل لي له المكان طبعا مقابل شيء ؛ لأنه أنت رايح يصيبك شيء من العجز أو التأخر فيما إذا تركت هذا المكان وتنتقل إلى مكان آخر ، فأنتما وما اتفقتما عليه ، وهو حلال لأن المؤمنون عند شروطهم ، أما تبنى بناية جديدة ولس ما سُكنت ، ويعلن أنه خلوه كذا , والأجرة السنوية أو الشهرية كذا ، فهذا مما أُصيب المسلمون في العصر الحاضر من أكل أموال الناس بالباطل ،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شيخنا ، تذكرت قضية الله يكرمك ، بالنسبة للإنسان أن لا يتكلم القرآن بفهمه ، والله - تبارك وتعالى - جعل القرآن عربي مبين مُيسر ، فما الدليل على أن الإنسان لا يجوز أن يتكلم بالقرآن بفهمه , وخاصة أن القرآن عربي ، كما أخبر الله تبارك وتعالى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السؤال جيد ، أولاً يا أخي يجب أن لا ننسى أن كثيرًا من الأعاجم استعربوا , وأكثر العرب استعجموا , صحيح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فقولك بأنه نزل بلسان عربي صدق الله ، لكن أين العرب اليوم ؟ العرب نسوا لغتهم ونسوا عاداتهم ونسوا تقاليدهم ، وما بقي منهم إلا ندر قليل مما كانوا عليه من قبل ، هذا أولاً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وهذا يقال حتى بأهل العربية سليقة وأهل العربية اكتسابًا ، القرآن له لغتان : لغة عرفية أي اللغة العربية التي نزل بها القرآن ، وأخرى لغة شرعية أي اصطلح الشارع عليها ، ما كانت العرب من قبل تعرف لبعض الألفاظ معانيها , مثلاً : </w:t>
      </w:r>
      <w:r>
        <w:rPr>
          <w:rFonts w:ascii="Traditional Arabic" w:hAnsi="Traditional Arabic" w:cs="Traditional Arabic"/>
          <w:b/>
          <w:bCs/>
          <w:color w:val="FF0000"/>
          <w:sz w:val="32"/>
          <w:szCs w:val="32"/>
          <w:rtl/>
        </w:rPr>
        <w:t>(( أقيموا الصلاة ))</w:t>
      </w:r>
      <w:r>
        <w:rPr>
          <w:rFonts w:ascii="Traditional Arabic" w:hAnsi="Traditional Arabic" w:cs="Traditional Arabic"/>
          <w:color w:val="000000"/>
          <w:sz w:val="32"/>
          <w:szCs w:val="32"/>
          <w:rtl/>
        </w:rPr>
        <w:t xml:space="preserve"> الصلاة في اللغة التي نزل بها القرآن هي الدعاء ، لكن الصلاة في لغة الشرع تعرفوا لها أركانها لها واجباتها ، لها شروطها إلى آخره ، فلو أتينا لرجل مستشرق استعرب وعرف اللغة العربية وآدابها وكل أساليبها , لكن لا يعرف من اللغة الشرعية شيئًا ، وقرأ أقيموا الصلاة ما راح يفهم كما نفهم نحن معشر المسلمين اليوم أنه الصلاة لها ركوع ولها سجود ، ولها تشهد ويقرأ في الركعة الأولى كذا والأخرى كذا إلى آخره ، لماذا ؟ لأن هذه لغة خاصة لغة شرعية ، والذي يوضح هذا بعض الأحاديث الصحيحة ، مثلاً قال عليه السلام ذات يوم لأصحابه : </w:t>
      </w:r>
      <w:r>
        <w:rPr>
          <w:rFonts w:ascii="Traditional Arabic" w:hAnsi="Traditional Arabic" w:cs="Traditional Arabic"/>
          <w:b/>
          <w:bCs/>
          <w:color w:val="0000FF"/>
          <w:sz w:val="32"/>
          <w:szCs w:val="32"/>
          <w:rtl/>
        </w:rPr>
        <w:t>( أتدرون من المفلس ؟ )</w:t>
      </w:r>
      <w:r>
        <w:rPr>
          <w:rFonts w:ascii="Traditional Arabic" w:hAnsi="Traditional Arabic" w:cs="Traditional Arabic"/>
          <w:color w:val="000000"/>
          <w:sz w:val="32"/>
          <w:szCs w:val="32"/>
          <w:rtl/>
        </w:rPr>
        <w:t xml:space="preserve"> طبعًا يعرفوا المفلس ، قالوا : </w:t>
      </w:r>
      <w:r>
        <w:rPr>
          <w:rFonts w:ascii="Traditional Arabic" w:hAnsi="Traditional Arabic" w:cs="Traditional Arabic"/>
          <w:color w:val="800000"/>
          <w:sz w:val="32"/>
          <w:szCs w:val="32"/>
          <w:rtl/>
        </w:rPr>
        <w:t>" المفلس فينا من لا درهم له ولا متاع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xml:space="preserve">( لا ، المفلس فيكم من يأتي يوم القيامة وله </w:t>
      </w:r>
      <w:r>
        <w:rPr>
          <w:rFonts w:ascii="Traditional Arabic" w:hAnsi="Traditional Arabic" w:cs="Traditional Arabic"/>
          <w:b/>
          <w:bCs/>
          <w:color w:val="0000FF"/>
          <w:sz w:val="32"/>
          <w:szCs w:val="32"/>
          <w:rtl/>
        </w:rPr>
        <w:lastRenderedPageBreak/>
        <w:t>حسنات كأمثال الجبال ، يأتي وقد ضرب هذا وأكل مال هذا ، وشتم هذا ؛ فيأخذ هذا من حسناته وهذا من حسناته وهذا من حسناته ، حتى إذا لم يبق من حسناته شيء ، أخذ من سيئاتهم فطرحت عليه فطرح في النار )</w:t>
      </w:r>
      <w:r>
        <w:rPr>
          <w:rFonts w:ascii="Traditional Arabic" w:hAnsi="Traditional Arabic" w:cs="Traditional Arabic"/>
          <w:color w:val="000000"/>
          <w:sz w:val="32"/>
          <w:szCs w:val="32"/>
          <w:rtl/>
        </w:rPr>
        <w:t xml:space="preserve"> إذًا المفلس في اللغة الشرعية له معنى غير معنى هذه اللفظة في اللغة العرفية العربية ، كذلك مثلا قوله عليه السلام : </w:t>
      </w:r>
      <w:r>
        <w:rPr>
          <w:rFonts w:ascii="Traditional Arabic" w:hAnsi="Traditional Arabic" w:cs="Traditional Arabic"/>
          <w:b/>
          <w:bCs/>
          <w:color w:val="0000FF"/>
          <w:sz w:val="32"/>
          <w:szCs w:val="32"/>
          <w:rtl/>
        </w:rPr>
        <w:t>( أتدرون من الصرعة )</w:t>
      </w:r>
      <w:r>
        <w:rPr>
          <w:rFonts w:ascii="Traditional Arabic" w:hAnsi="Traditional Arabic" w:cs="Traditional Arabic"/>
          <w:color w:val="000000"/>
          <w:sz w:val="32"/>
          <w:szCs w:val="32"/>
          <w:rtl/>
        </w:rPr>
        <w:t xml:space="preserve"> قال : الصرعة الذي يصارع الناس فيصرعهم ، أو قال لهم : </w:t>
      </w:r>
      <w:r>
        <w:rPr>
          <w:rFonts w:ascii="Traditional Arabic" w:hAnsi="Traditional Arabic" w:cs="Traditional Arabic"/>
          <w:b/>
          <w:bCs/>
          <w:color w:val="0000FF"/>
          <w:sz w:val="32"/>
          <w:szCs w:val="32"/>
          <w:rtl/>
        </w:rPr>
        <w:t>( أتدرون من الشديد ؟ )</w:t>
      </w:r>
      <w:r>
        <w:rPr>
          <w:rFonts w:ascii="Traditional Arabic" w:hAnsi="Traditional Arabic" w:cs="Traditional Arabic"/>
          <w:color w:val="000000"/>
          <w:sz w:val="32"/>
          <w:szCs w:val="32"/>
          <w:rtl/>
        </w:rPr>
        <w:t xml:space="preserve"> ، قال : </w:t>
      </w:r>
      <w:r>
        <w:rPr>
          <w:rFonts w:ascii="Traditional Arabic" w:hAnsi="Traditional Arabic" w:cs="Traditional Arabic"/>
          <w:b/>
          <w:bCs/>
          <w:color w:val="0000FF"/>
          <w:sz w:val="32"/>
          <w:szCs w:val="32"/>
          <w:rtl/>
        </w:rPr>
        <w:t>( لا ، ليس الشديد بالسرعة ولكن الشديد من يملك نفسه عند الغضب )</w:t>
      </w:r>
      <w:r>
        <w:rPr>
          <w:rFonts w:ascii="Traditional Arabic" w:hAnsi="Traditional Arabic" w:cs="Traditional Arabic"/>
          <w:color w:val="000000"/>
          <w:sz w:val="32"/>
          <w:szCs w:val="32"/>
          <w:rtl/>
        </w:rPr>
        <w:t xml:space="preserve"> ، هذه المعاني لا يمكن أن يفهمها العربي الأصيل إلا إذا كان معتمدًا على أحاديث الرسول - عليه السلام - التي تعتبر بيانًا للقرآن كما قال - عزَّ وجلّ - فيه : </w:t>
      </w:r>
      <w:r>
        <w:rPr>
          <w:rFonts w:ascii="Traditional Arabic" w:hAnsi="Traditional Arabic" w:cs="Traditional Arabic"/>
          <w:b/>
          <w:bCs/>
          <w:color w:val="FF0000"/>
          <w:sz w:val="32"/>
          <w:szCs w:val="32"/>
          <w:rtl/>
        </w:rPr>
        <w:t>(( وأنزلنا إليك الذكرى لتبين للناس ما نزل إليهم ))</w:t>
      </w:r>
      <w:r>
        <w:rPr>
          <w:rFonts w:ascii="Traditional Arabic" w:hAnsi="Traditional Arabic" w:cs="Traditional Arabic"/>
          <w:color w:val="000000"/>
          <w:sz w:val="32"/>
          <w:szCs w:val="32"/>
          <w:rtl/>
        </w:rPr>
        <w:t xml:space="preserve"> حتى الصحابة أنفسهم وهم العرب الأقحاح أشكل عليهم آية في القرآن الكريم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وفاكهة وأبا ))</w:t>
      </w:r>
      <w:r>
        <w:rPr>
          <w:rFonts w:ascii="Traditional Arabic" w:hAnsi="Traditional Arabic" w:cs="Traditional Arabic"/>
          <w:color w:val="000000"/>
          <w:sz w:val="32"/>
          <w:szCs w:val="32"/>
          <w:rtl/>
        </w:rPr>
        <w:t xml:space="preserve">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تبع أبو بكر ، الآية أظن في سورة لقمان </w:t>
      </w:r>
      <w:r>
        <w:rPr>
          <w:rFonts w:ascii="Traditional Arabic" w:hAnsi="Traditional Arabic" w:cs="Traditional Arabic"/>
          <w:b/>
          <w:bCs/>
          <w:color w:val="FF0000"/>
          <w:sz w:val="32"/>
          <w:szCs w:val="32"/>
          <w:rtl/>
        </w:rPr>
        <w:t>(( إن الشرك لظلم ))</w:t>
      </w:r>
      <w:r>
        <w:rPr>
          <w:rFonts w:ascii="Traditional Arabic" w:hAnsi="Traditional Arabic" w:cs="Traditional Arabic"/>
          <w:color w:val="000000"/>
          <w:sz w:val="32"/>
          <w:szCs w:val="32"/>
          <w:rtl/>
        </w:rPr>
        <w:t xml:space="preserve"> لا ، ليس هذه الآية ، هو الرسول أجاب بهذه الآية ، فيه آية في القرآن الكريم ذكر فيها الظلم ، إذا كان فيكم قارئ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الذين آمنوا ولم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الآية : </w:t>
      </w:r>
      <w:r>
        <w:rPr>
          <w:rFonts w:ascii="Traditional Arabic" w:hAnsi="Traditional Arabic" w:cs="Traditional Arabic"/>
          <w:b/>
          <w:bCs/>
          <w:color w:val="FF0000"/>
          <w:sz w:val="32"/>
          <w:szCs w:val="32"/>
          <w:rtl/>
        </w:rPr>
        <w:t>(( ولم يلبسوا إيمانهم بظلم ))</w:t>
      </w:r>
      <w:r>
        <w:rPr>
          <w:rFonts w:ascii="Traditional Arabic" w:hAnsi="Traditional Arabic" w:cs="Traditional Arabic"/>
          <w:color w:val="000000"/>
          <w:sz w:val="32"/>
          <w:szCs w:val="32"/>
          <w:rtl/>
        </w:rPr>
        <w:t xml:space="preserve"> , أنت جبتها الآن , قالوا : يا رسول الله ، إذًا كلنا هالك ، أينا لم يلبس إيمانه بظلم ، قال : </w:t>
      </w:r>
      <w:r>
        <w:rPr>
          <w:rFonts w:ascii="Traditional Arabic" w:hAnsi="Traditional Arabic" w:cs="Traditional Arabic"/>
          <w:b/>
          <w:bCs/>
          <w:color w:val="0000FF"/>
          <w:sz w:val="32"/>
          <w:szCs w:val="32"/>
          <w:rtl/>
        </w:rPr>
        <w:t xml:space="preserve">( ليس ذاك ، ألم تسمعوا قوله تعالى : </w:t>
      </w:r>
      <w:r>
        <w:rPr>
          <w:rFonts w:ascii="Traditional Arabic" w:hAnsi="Traditional Arabic" w:cs="Traditional Arabic"/>
          <w:b/>
          <w:bCs/>
          <w:color w:val="FF0000"/>
          <w:sz w:val="32"/>
          <w:szCs w:val="32"/>
          <w:rtl/>
        </w:rPr>
        <w:t>(( إن الشرك لظلم عظيم ))</w:t>
      </w:r>
      <w:r>
        <w:rPr>
          <w:rFonts w:ascii="Traditional Arabic" w:hAnsi="Traditional Arabic" w:cs="Traditional Arabic"/>
          <w:b/>
          <w:bCs/>
          <w:color w:val="0000FF"/>
          <w:sz w:val="32"/>
          <w:szCs w:val="32"/>
          <w:rtl/>
        </w:rPr>
        <w:t xml:space="preserve"> ؟ )</w:t>
      </w:r>
      <w:r>
        <w:rPr>
          <w:rFonts w:ascii="Traditional Arabic" w:hAnsi="Traditional Arabic" w:cs="Traditional Arabic"/>
          <w:color w:val="000000"/>
          <w:sz w:val="32"/>
          <w:szCs w:val="32"/>
          <w:rtl/>
        </w:rPr>
        <w:t xml:space="preserve"> فهذه الآية فهم أصحاب الرسول ما خالط إيمانهم ظلم ، أي من ظلم الناس بعضهم لبعض ، وهم الصحابة ، فالرسول فسرها لهم بآية لقمان : </w:t>
      </w:r>
      <w:r>
        <w:rPr>
          <w:rFonts w:ascii="Traditional Arabic" w:hAnsi="Traditional Arabic" w:cs="Traditional Arabic"/>
          <w:b/>
          <w:bCs/>
          <w:color w:val="FF0000"/>
          <w:sz w:val="32"/>
          <w:szCs w:val="32"/>
          <w:rtl/>
        </w:rPr>
        <w:t>(( إن الشرك لظلم عظيم ))</w:t>
      </w:r>
      <w:r>
        <w:rPr>
          <w:rFonts w:ascii="Traditional Arabic" w:hAnsi="Traditional Arabic" w:cs="Traditional Arabic"/>
          <w:color w:val="000000"/>
          <w:sz w:val="32"/>
          <w:szCs w:val="32"/>
          <w:rtl/>
        </w:rPr>
        <w:t xml:space="preserve"> فإذًا لا يمكن لإنسان ولو كان عربيًا أصيلاً أن يستقل بفهم القرآن إلا من طريق الرسول - عليه الصلاة والسلام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أتيت بأخ لي بلغ من العمر سن كبير , ولا يصلي ولا بشيء من تعاليم الإسلام،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فأقول له يا أخي بلغت من العمر، والله سبحانه وتعالى منعم عليك صحة ومال وكل شيء ، لماذا لا تصلي ؟ قال : كيف أصلي وأنا قاتل ؟! قتل أثناء وظيفته , وهذه عنده كعودة دائمًا ، كيف أصلي وأنا قاتل وأنا عارف حالي إلى النار ؟! فأفدني بماذا أجيبه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سامحه الله،  هذه مشكلة الجهل ، قال تعالى : </w:t>
      </w:r>
      <w:r>
        <w:rPr>
          <w:rFonts w:ascii="Traditional Arabic" w:hAnsi="Traditional Arabic" w:cs="Traditional Arabic"/>
          <w:b/>
          <w:bCs/>
          <w:color w:val="FF0000"/>
          <w:sz w:val="32"/>
          <w:szCs w:val="32"/>
          <w:rtl/>
        </w:rPr>
        <w:t xml:space="preserve">(( وعباد الرحمن الذين يمشون على الأرض هونا وإذا خاطبهم الجاهلون قالوا سلاما * والذين يبيتون لربهم سجدًا وقياما * والذين يقولون ربنا اصرف </w:t>
      </w:r>
      <w:r>
        <w:rPr>
          <w:rFonts w:ascii="Traditional Arabic" w:hAnsi="Traditional Arabic" w:cs="Traditional Arabic"/>
          <w:b/>
          <w:bCs/>
          <w:color w:val="FF0000"/>
          <w:sz w:val="32"/>
          <w:szCs w:val="32"/>
          <w:rtl/>
        </w:rPr>
        <w:lastRenderedPageBreak/>
        <w:t>عنا عذاب جهنم إن عذابها كان غراما * إنها ساءت مستقرًا ومقاما * والذين إذا أنفقوا لم يُسرفوا ولم يقتروا وكان بين ذلك قواما * والذين لا يدعون مع الله إلهًا آخر ولا يقتلون النفس التي حرم الله إلا بالحق ولا يزنون ومن يفعل ذلك يلقى أثاما * يضاعف له العذاب يوم القيامة ويخلد فيه مهانا * إلا من تاب وآمن وعمل عملاً صالحًا فأولئك يبدل الله سيئاتهم حسنات وكان الله غفورًا رحيما ))</w:t>
      </w:r>
      <w:r>
        <w:rPr>
          <w:rFonts w:ascii="Traditional Arabic" w:hAnsi="Traditional Arabic" w:cs="Traditional Arabic"/>
          <w:color w:val="000000"/>
          <w:sz w:val="32"/>
          <w:szCs w:val="32"/>
          <w:rtl/>
        </w:rPr>
        <w:t xml:space="preserve"> فإذًا هذا الإنسان عليه أن يتوب إلى الله - عزَّ وجلّ - وكما قال - عليه السلام - في الحديث الصحيح : </w:t>
      </w:r>
      <w:r>
        <w:rPr>
          <w:rFonts w:ascii="Traditional Arabic" w:hAnsi="Traditional Arabic" w:cs="Traditional Arabic"/>
          <w:b/>
          <w:bCs/>
          <w:color w:val="0000FF"/>
          <w:sz w:val="32"/>
          <w:szCs w:val="32"/>
          <w:rtl/>
        </w:rPr>
        <w:t>( الندم توبة )</w:t>
      </w:r>
      <w:r>
        <w:rPr>
          <w:rFonts w:ascii="Traditional Arabic" w:hAnsi="Traditional Arabic" w:cs="Traditional Arabic"/>
          <w:color w:val="000000"/>
          <w:sz w:val="32"/>
          <w:szCs w:val="32"/>
          <w:rtl/>
        </w:rPr>
        <w:t xml:space="preserve"> فإذا كان هذا كما تنقل عنه ندم على قتله لذاك الإنسان ، فهذه توبة , فلماذا لا يصلي؟ أنا أخشى ما أخشاه أن يتخذ الذنب الذي وقع منه مرة في حياته تبريرًا لآثامه وذنوبه المتكررة , وهي مُثابرته على ترك الصلاة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سألته كيف حدث القتل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كنت في الجبهة في زيارة لبعض المواقع كان في مركز رئيس . وأحسست بإحساس الجندي أننا أصبحنا مستهدفين لقذائف العدو ، طلبت من آمر السرية الموجودين أن يأمر أعضاء السرية بالتفرق فأبى ، فما كانت هي إلا لحظات حتى سقط عليهم القذائف ، وكان من نتيجتها أن قُتل من السرية ست عشر واحدًا ، قائد السرية ومعاونه كانوا سليمين ، فيقول له هذا جزاء مخالفتك للأوامر ، مع الوضع الحرج الذي كانوا موجودين فيه قائد السرية شتمه ، فلما شتمه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رماه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كمل عليه وقتله ، هذه القصة التي هي رواها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بس هذه صورة يعني ما تنجيه من إثم القتل ، وإن كان يعني قتل من نوعية غير نوعية الاعتداء المباشر ، نعم ، لكن على كل حال أرجو أن تكون قد فهمت الجواب ، أنه لو واحد قتل إنسان ظلمًا وبغيًا وعدوانًا دون أي تأويل كهذه التأويل الذي تنقله عن صاحبك هذا , لو قتل هكذا عاملاً متعمدًا عن سابق عزم وتصميم ، فهذا إذا تاب إلى الله - عزَّ وجلّ - قبل الله توبته ، أنا أرجو أن تنقل ما سمعت , أنا أخشى ما أخشى أن يتخذ هذا القتل ولو بهذه الصورة وسيلة له أن لا يصلي , فيتخذ الذنب وسيلة لذنوب متراكمة عليه . أما أن تتوب إلى الله - عزَّ وجلّ - والله - عزَّ وجلّ - يقبل التوبة : </w:t>
      </w:r>
      <w:r>
        <w:rPr>
          <w:rFonts w:ascii="Traditional Arabic" w:hAnsi="Traditional Arabic" w:cs="Traditional Arabic"/>
          <w:b/>
          <w:bCs/>
          <w:color w:val="FF0000"/>
          <w:sz w:val="32"/>
          <w:szCs w:val="32"/>
          <w:rtl/>
        </w:rPr>
        <w:t>(( يا عبادي الذين أسرفوا على أنفسهم لا تقنطوا من رحمة الله إن الله يغفر الذنوب جميعاً ))</w:t>
      </w:r>
      <w:r>
        <w:rPr>
          <w:rFonts w:ascii="Traditional Arabic" w:hAnsi="Traditional Arabic" w:cs="Traditional Arabic"/>
          <w:color w:val="000000"/>
          <w:sz w:val="32"/>
          <w:szCs w:val="32"/>
          <w:rtl/>
        </w:rPr>
        <w:t xml:space="preserve"> فهكذا تبلغه إن شاء الله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فيه شيء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فضيلة الشيخ فيه ثلاثة يتامى ، اثنين عندهم استعداد للتعليم والثالث ليس فيه إجابة يعني ، أرجو من سيادتك الإفادة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الثالث ليس عنده استعداد للتعليم , طيب إيش السؤال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علي ذنب إذا لم أعمله ؟ الثلاثة في التعليم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دخلتهم المدرسة الاثنين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أحاول في الثالث حتى يمشي بالتعليم , مش عايز يمشي أبدًا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اعمل واجبك وبس , ما عليك إثم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أثناء جدال اليوم مع بعض الأخوة ذكرنا النصارى واليهود والكتب السماوية ، فقلت لهم أنا مما أعرفه أنهم كفرة ، فقالوا هم أصحاب كتب سماوية ، قلت لهم نعم هم أصحاب كتب سماوية ,أئتني بالكتاب الأصلي؛ لأن الإسلام جب ما قبله، هل كلامي هذا خاطئ أو كان صوابًا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صواب يقابله خطأ مش خاطئ؛ خاطئ يعني مذنب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بقول أخطأت بعضًا وأصبت بعضًا؛ لأنك قلت هاتوا الكتب السماوية التي أنزلت، ما في حاجة , لو كانت موجودة كما أنزلت، فقد نسخت بشريعة محمد - عليه الصلاة والسلام - الكلام الأخير تبعك هو الصواب، يعني شريعة الإسلام نسخت الشرائع السابقة، حتى لو كانت كما أنزلت، وكيف وهي محرفة كما أشرت أنت في كلامك، وقد جاء في الحديث الصحيح أن النبي - صلى الله عليه وسلم - رأى ذات يومٍ في يد عمر بن الخطاب صحيفة يقرأ فيها، قال: </w:t>
      </w:r>
      <w:r>
        <w:rPr>
          <w:rFonts w:ascii="Traditional Arabic" w:hAnsi="Traditional Arabic" w:cs="Traditional Arabic"/>
          <w:b/>
          <w:bCs/>
          <w:color w:val="0000FF"/>
          <w:sz w:val="32"/>
          <w:szCs w:val="32"/>
          <w:rtl/>
        </w:rPr>
        <w:t>( ما هذا؟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هذه صحيفة كتبها لي رجل من اليهود "</w:t>
      </w:r>
      <w:r>
        <w:rPr>
          <w:rFonts w:ascii="Traditional Arabic" w:hAnsi="Traditional Arabic" w:cs="Traditional Arabic"/>
          <w:color w:val="000000"/>
          <w:sz w:val="32"/>
          <w:szCs w:val="32"/>
          <w:rtl/>
        </w:rPr>
        <w:t xml:space="preserve"> فقال - عليه الصلاة والسلام - مغضبًا: </w:t>
      </w:r>
      <w:r>
        <w:rPr>
          <w:rFonts w:ascii="Traditional Arabic" w:hAnsi="Traditional Arabic" w:cs="Traditional Arabic"/>
          <w:b/>
          <w:bCs/>
          <w:color w:val="0000FF"/>
          <w:sz w:val="32"/>
          <w:szCs w:val="32"/>
          <w:rtl/>
        </w:rPr>
        <w:t>( أمتهوكون أنتم كما تهوكت اليهود والنصارى؟! والذي نفس محمدٍ بيده لو كان موسى حيًا ما وسعه إلا إتباعي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لو كان موسى حيًا ما وسعه إلا إتباعي )</w:t>
      </w:r>
      <w:r>
        <w:rPr>
          <w:rFonts w:ascii="Traditional Arabic" w:hAnsi="Traditional Arabic" w:cs="Traditional Arabic"/>
          <w:color w:val="000000"/>
          <w:sz w:val="32"/>
          <w:szCs w:val="32"/>
          <w:rtl/>
        </w:rPr>
        <w:t xml:space="preserve"> فلو كانت صحف إبراهيم وموسى كما أنزلها الله على إبراهيم وموسى بعينها غير محرفة ولا مبدلة، لم يجز لليهود ولا للنصارى إلا أن يتبعوا نبينا - صلوات الله وسلامه عليه -؛ لذلك الآيات التي تعرفونها بالقرآن والتي منها : </w:t>
      </w:r>
      <w:r>
        <w:rPr>
          <w:rFonts w:ascii="Traditional Arabic" w:hAnsi="Traditional Arabic" w:cs="Traditional Arabic"/>
          <w:b/>
          <w:bCs/>
          <w:color w:val="FF0000"/>
          <w:sz w:val="32"/>
          <w:szCs w:val="32"/>
          <w:rtl/>
        </w:rPr>
        <w:t>(( وما أرسلناك إلا رحمةً للعالمين ))</w:t>
      </w:r>
      <w:r>
        <w:rPr>
          <w:rFonts w:ascii="Traditional Arabic" w:hAnsi="Traditional Arabic" w:cs="Traditional Arabic"/>
          <w:color w:val="000000"/>
          <w:sz w:val="32"/>
          <w:szCs w:val="32"/>
          <w:rtl/>
        </w:rPr>
        <w:t xml:space="preserve"> فدعوة الرسول - عليه السلام - دعوة عامة ليست خاصة بالعرب كما يدعي اليهود قديمًا وحديثًا، وقد روى الإمام مسلم في صحيحه من حديث أبي هريرة - رضي الله عنه - قال: قال رسول الله - صلى الله عليه وسلم -: </w:t>
      </w:r>
      <w:r>
        <w:rPr>
          <w:rFonts w:ascii="Traditional Arabic" w:hAnsi="Traditional Arabic" w:cs="Traditional Arabic"/>
          <w:b/>
          <w:bCs/>
          <w:color w:val="0000FF"/>
          <w:sz w:val="32"/>
          <w:szCs w:val="32"/>
          <w:rtl/>
        </w:rPr>
        <w:t>( ما من رجل من هذه الأمة )</w:t>
      </w:r>
      <w:r>
        <w:rPr>
          <w:rFonts w:ascii="Traditional Arabic" w:hAnsi="Traditional Arabic" w:cs="Traditional Arabic"/>
          <w:color w:val="000000"/>
          <w:sz w:val="32"/>
          <w:szCs w:val="32"/>
          <w:rtl/>
        </w:rPr>
        <w:t xml:space="preserve"> أمة الدعوة </w:t>
      </w:r>
      <w:r>
        <w:rPr>
          <w:rFonts w:ascii="Traditional Arabic" w:hAnsi="Traditional Arabic" w:cs="Traditional Arabic"/>
          <w:b/>
          <w:bCs/>
          <w:color w:val="0000FF"/>
          <w:sz w:val="32"/>
          <w:szCs w:val="32"/>
          <w:rtl/>
        </w:rPr>
        <w:t>( من يهودي أو نصراني يسمع بي، ثم لا يؤمن بي إلا دخل النار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ما من رجل من هذه الأمة من يهودي أو </w:t>
      </w:r>
      <w:r>
        <w:rPr>
          <w:rFonts w:ascii="Traditional Arabic" w:hAnsi="Traditional Arabic" w:cs="Traditional Arabic"/>
          <w:b/>
          <w:bCs/>
          <w:color w:val="0000FF"/>
          <w:sz w:val="32"/>
          <w:szCs w:val="32"/>
          <w:rtl/>
        </w:rPr>
        <w:lastRenderedPageBreak/>
        <w:t>نصراني يسمع بي )</w:t>
      </w:r>
      <w:r>
        <w:rPr>
          <w:rFonts w:ascii="Traditional Arabic" w:hAnsi="Traditional Arabic" w:cs="Traditional Arabic"/>
          <w:color w:val="000000"/>
          <w:sz w:val="32"/>
          <w:szCs w:val="32"/>
          <w:rtl/>
        </w:rPr>
        <w:t xml:space="preserve"> يعني بالرسول - عليه السلام - ودعوته </w:t>
      </w:r>
      <w:r>
        <w:rPr>
          <w:rFonts w:ascii="Traditional Arabic" w:hAnsi="Traditional Arabic" w:cs="Traditional Arabic"/>
          <w:b/>
          <w:bCs/>
          <w:color w:val="0000FF"/>
          <w:sz w:val="32"/>
          <w:szCs w:val="32"/>
          <w:rtl/>
        </w:rPr>
        <w:t>( ثم لا يؤمن بي إلا دخل النار )</w:t>
      </w:r>
      <w:r>
        <w:rPr>
          <w:rFonts w:ascii="Traditional Arabic" w:hAnsi="Traditional Arabic" w:cs="Traditional Arabic"/>
          <w:color w:val="000000"/>
          <w:sz w:val="32"/>
          <w:szCs w:val="32"/>
          <w:rtl/>
        </w:rPr>
        <w:t xml:space="preserve">؛ ولذلك فمن يقول أن هؤلاء أهل كتاب، فالجواب من ناحيتين: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أهل كتاب محرف.</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وثانيًا: كما سمعت أخيرًا: لو كان غير محرف لوجب إتباع الرسول؛ لأنه موسى لو كان حيًا لوجب عليه اتباع الرسول - صلى الله عليه وسلم -، عيسى - عليه السلام - حينما ينزل في آخر الزمان يحكم بشريعة الإسلام؛ لأن شريعة الإنجيل ألغيت ونسخت بشريعة الإسلام، نعم.</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شيء هنا متبع أو عادة لما الإنسان يقول للإنسان، يقول له دق على الخشب، هذه لها تفسير عندنا في الدين؟</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هذه؟ والله أنا ما سمعتها إلا اليوم.</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يلي سمعته من بعض الأخوة يقصد بها الصليب.</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والله أول مرة أسمع هذا الكلام..</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هذا.</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باب التشاؤم والتفاؤل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 في المقابل هنا نتكلم على أهل الكتاب , هل يجوز للمسلم أن يعمل عند أهل الكتاب كالنصارى أو اليهود؟ وإذا أُمروا بمعصية الله مثل واحد في رمضان يعمل عند واحد نصراني أمره بمعصية بعمل يعمله وهو شاي، هل له أن يخالفه حتى لو أدى لتركه العمل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يجب عليه ذلك، ولذلك أردت أن أقول لكن أنت تابعت في السؤال، فالمتابعة أوضحت السؤال، ولم يبق مجال للسؤال؛ لأنه واضح :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فأدرت أنا أقول: يجوز للمسلم أن يعمل عند النصراني وعند اليهودي إذا كان عمله مشروعًا جائزا في الشرع، أما إذا كان عمله مخالفًا لدينه فيجب أن يستقيل منه بأول لحظة، أما من حيث جواز العمل عن غير المسلم فعندنا بعض الأحاديث أن عليًا - رضي الله عنه - عمل عند يهودي يومًا مقابل كل دلو ينضحه من البئر بتمرة، يسحب له دلوا من البئر بتمرة، الذي عمل هو علي بن أبي طالب، وصاحب العمل هو يهودي، يجوز هذا، أما يقول له بدك ما تصلي مع الجماعة، كما يفعل الكثير من المسلمين اليوم فضلاً عن اليهود والنصارى , كثير من الإخوان المصريين يسألوني هذا السؤال : أنا أعمل في المطعم، أعمل في شركة، لا يُسمح لي أن أصلي صلاة الجماعة في المسجد، بل لا يسمح لي أن أصلي صلاة الجمعة في المسجد , فأقول له يجب أن </w:t>
      </w:r>
      <w:r>
        <w:rPr>
          <w:rFonts w:ascii="Traditional Arabic" w:hAnsi="Traditional Arabic" w:cs="Traditional Arabic"/>
          <w:color w:val="000000"/>
          <w:sz w:val="32"/>
          <w:szCs w:val="32"/>
          <w:rtl/>
        </w:rPr>
        <w:lastRenderedPageBreak/>
        <w:t>تشترط عليه أنك حر تصلي كل الصلوات لما تكون عنده في المسجد، وبخاصة صلاة الجمعة، فإن أبى قل له : السلام عليكم واترك العمل ورزقك على الله، أظن انتهى جواب السؤال، واضح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نفس السؤال هذا , لكن على الإجابة القديمة يعني : </w:t>
      </w:r>
      <w:r>
        <w:rPr>
          <w:rFonts w:ascii="Traditional Arabic" w:hAnsi="Traditional Arabic" w:cs="Traditional Arabic"/>
          <w:b/>
          <w:bCs/>
          <w:color w:val="0000FF"/>
          <w:sz w:val="32"/>
          <w:szCs w:val="32"/>
          <w:rtl/>
        </w:rPr>
        <w:t>( من سمع بي ولم يتبعني دخل النار )</w:t>
      </w:r>
      <w:r>
        <w:rPr>
          <w:rFonts w:ascii="Traditional Arabic" w:hAnsi="Traditional Arabic" w:cs="Traditional Arabic"/>
          <w:color w:val="000000"/>
          <w:sz w:val="32"/>
          <w:szCs w:val="32"/>
          <w:rtl/>
        </w:rPr>
        <w:t xml:space="preserve"> ولكن من لم يسمع بالرسول - صلى الله عليه وسلم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الحديث، الحديث كما يقول علماء الأصول له منطوق وله مفهوم، منطوقه: </w:t>
      </w:r>
      <w:r>
        <w:rPr>
          <w:rFonts w:ascii="Traditional Arabic" w:hAnsi="Traditional Arabic" w:cs="Traditional Arabic"/>
          <w:b/>
          <w:bCs/>
          <w:color w:val="0000FF"/>
          <w:sz w:val="32"/>
          <w:szCs w:val="32"/>
          <w:rtl/>
        </w:rPr>
        <w:t>( وسمع بي )</w:t>
      </w:r>
      <w:r>
        <w:rPr>
          <w:rFonts w:ascii="Traditional Arabic" w:hAnsi="Traditional Arabic" w:cs="Traditional Arabic"/>
          <w:color w:val="000000"/>
          <w:sz w:val="32"/>
          <w:szCs w:val="32"/>
          <w:rtl/>
        </w:rPr>
        <w:t xml:space="preserve">، مفهومه: </w:t>
      </w:r>
      <w:r>
        <w:rPr>
          <w:rFonts w:ascii="Traditional Arabic" w:hAnsi="Traditional Arabic" w:cs="Traditional Arabic"/>
          <w:b/>
          <w:bCs/>
          <w:color w:val="0000FF"/>
          <w:sz w:val="32"/>
          <w:szCs w:val="32"/>
          <w:rtl/>
        </w:rPr>
        <w:t>( ولم يسمع بي )</w:t>
      </w:r>
      <w:r>
        <w:rPr>
          <w:rFonts w:ascii="Traditional Arabic" w:hAnsi="Traditional Arabic" w:cs="Traditional Arabic"/>
          <w:color w:val="000000"/>
          <w:sz w:val="32"/>
          <w:szCs w:val="32"/>
          <w:rtl/>
        </w:rPr>
        <w:t xml:space="preserve"> ما يدخل النار، أي : في كل عصر وفي كل مصر يوجد غير مسلمين، سواءً كانوا يهودًا أو نصارى أو بوذيين أو دهريين أو أي شيء، غير مسلمين، هؤلاء يدور أمرهم بين واحد من اثنتين لا ثالث لههما: إما أن يكون بلغته دعوة الرسول - عليه السلام - أو لم تبلغهم، فإذا بلغته عرفت الجزاء من نفس الحديث، وإذا لم تبلغه فليس له هذا الجزاء، هذا هو الجواب عن سؤالك، ماشي؟</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فيه شيء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نحن نسأل عن المصير، هل يجب أن أكون متبع دين معين، إذا لم يصل دين الإسلام، هل يحاسب على أعماله الشخصية، أو يصل إلى معرفة الخالق أو وحدانية الخالق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أستاذ، الحقيقة يكون في ذهنك أسئلة كثيرة جدًا، تظن لما توجه سؤال واحد لازم يكون هذا متضمن لكل الأسئلة، أنت كان سؤالك، وإذا لم يسمع، جاءك الجواب، الآن أنت تقول هل يحاسب؟ هل كذا؟ هل كذا؟ إلى آخره، كل سؤال له جواب، ما في عندي مانع أي إنسان يسأل سؤال وفي مطلع هذه الجلسة قلنا الذي عندنا جوابه بنجاوبه وإلا وكلنا العلم إلى الله - عزَّ وجلّ - لكن لازم يكون السؤال واضح، سؤالك أولاً قال : وإذا لم يسمع أخذت الجواب، إذا لم يسمع لا يكون له هذا الوعيد، ماشي؟</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معروف.</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بقي في سؤالك ثاني الآن، حدد لي إياه حتى أجيبك عليه , شو سؤالك الثاني؟</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ناس لم تصلهم رسالة محمد - صلى الله عليه وسلم - مثل الإسكيمو في أي مناطق العالم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لك.</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حسابهم هنا يتم، نعلم أنه : وما من قرية إلا أتاها من رسول . هل الجماعة هنا يتبعوا دين معين إذا حوسب مثلا, اتبعوا النصرانية يحاسبوا على دين النصرانية؟</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أخي سبق الجواب - بارك الله فيك - إما سمع بالإسلام أو لم يسمع، إذا سمع بالإسلام ولم يؤمن فهو في النار، إذا لم يسمع فليس في النار، أي لا يحاسب هذا الحساب الذي يحاسب عليه من سمع.</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اسمح لي شوية؛ لأنه أنا شاعر أنه هو ما أخذ الجواب، ما دام أنه لم يسمع بالرسول - عليه السلام - فهو ليس في النار، فسؤالك الآن شو هو: هل يُحاسب؟ كيف يحاسب وهو لم تبلغه الدعوة؟</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نعلم، أو من خلال قراءة التفاسير أن الطفل الصغير يحاسب.</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يحاسب؟</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يمتحن , في كذا تفسير يعني القرآن والتفاسير أنه الطفل الصغير , إذا مات طفل غير مبلغ سنتين أو خمس سنوات أو أقل أو أكثر تحت التبليغ، فإنه يمتحن يوم القيامة من الله سبحانه وتعالى.</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 الامتحان شو يكون؟</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يقرر إما جنة أو نار، إذا أطاع أو خالف.</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غير صحيح.</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قرأت.</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مو صحيح.</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علمه عند الله.</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تقرأ معي قوله تعالى , هذا علمه عند الله , هذا علم الله في القرآن، شو يقول ربنا عز وجل في القرآن الكريم : </w:t>
      </w:r>
      <w:r>
        <w:rPr>
          <w:rFonts w:ascii="Traditional Arabic" w:hAnsi="Traditional Arabic" w:cs="Traditional Arabic"/>
          <w:b/>
          <w:bCs/>
          <w:color w:val="FF0000"/>
          <w:sz w:val="32"/>
          <w:szCs w:val="32"/>
          <w:rtl/>
        </w:rPr>
        <w:t>(( ألحقنا بهم ذرياتهم ))</w:t>
      </w:r>
      <w:r>
        <w:rPr>
          <w:rFonts w:ascii="Traditional Arabic" w:hAnsi="Traditional Arabic" w:cs="Traditional Arabic"/>
          <w:color w:val="000000"/>
          <w:sz w:val="32"/>
          <w:szCs w:val="32"/>
          <w:rtl/>
        </w:rPr>
        <w:t>، من يأتي بالآية قبلها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Pr>
        <w:t xml:space="preserve">(( </w:t>
      </w:r>
      <w:r>
        <w:rPr>
          <w:rFonts w:ascii="Traditional Arabic" w:hAnsi="Traditional Arabic" w:cs="Traditional Arabic"/>
          <w:b/>
          <w:bCs/>
          <w:color w:val="FF0000"/>
          <w:sz w:val="32"/>
          <w:szCs w:val="32"/>
          <w:rtl/>
        </w:rPr>
        <w:t>والذين آمنوا واتبعتهم ذريتهم بإيمان ألحقنا بهم ذريتهم وما ألتناهم من عملهم من شيء ))</w:t>
      </w:r>
      <w:r>
        <w:rPr>
          <w:rFonts w:ascii="Traditional Arabic" w:hAnsi="Traditional Arabic" w:cs="Traditional Arabic"/>
          <w:color w:val="000000"/>
          <w:sz w:val="32"/>
          <w:szCs w:val="32"/>
          <w:rtl/>
        </w:rPr>
        <w:t xml:space="preserve"> أين أنت؟ ها هي الآية , شلون تقول أنت أن الأطفال هؤلاء يحاسبون؟</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قرأنا في تفاسير كثيرة صحيحة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بارك الله فيك - هذه الآية عندك صريحة.</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الإخوان يشاركونني وقرؤوا الموضوع هذا.</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قرؤوا هذا الموضوع، قرؤوا موضوع ثاني أنا أقول لك عنه ما هو . أطفال المشركين، هذا الموضوع الذي قرأته , أما أطفال المسلمين </w:t>
      </w:r>
      <w:r>
        <w:rPr>
          <w:rFonts w:ascii="Traditional Arabic" w:hAnsi="Traditional Arabic" w:cs="Traditional Arabic"/>
          <w:b/>
          <w:bCs/>
          <w:color w:val="FF0000"/>
          <w:sz w:val="32"/>
          <w:szCs w:val="32"/>
          <w:rtl/>
        </w:rPr>
        <w:t>(( ألحقنا بهم ذريتهم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ما فيه إشكال أبدًا، أطفال المؤمنين ملحقون بآباءهم، حتى في أشياء لها فضيلة كبيرة جدًا جدًا، وما أدري كيف يعين مريت عليها، قال - عليه السلام -: </w:t>
      </w:r>
      <w:r>
        <w:rPr>
          <w:rFonts w:ascii="Traditional Arabic" w:hAnsi="Traditional Arabic" w:cs="Traditional Arabic"/>
          <w:b/>
          <w:bCs/>
          <w:color w:val="0000FF"/>
          <w:sz w:val="32"/>
          <w:szCs w:val="32"/>
          <w:rtl/>
        </w:rPr>
        <w:t xml:space="preserve">( ما من مسلمين يموت لهما ثلاثة من الولد لم </w:t>
      </w:r>
      <w:r>
        <w:rPr>
          <w:rFonts w:ascii="Traditional Arabic" w:hAnsi="Traditional Arabic" w:cs="Traditional Arabic"/>
          <w:b/>
          <w:bCs/>
          <w:color w:val="0000FF"/>
          <w:sz w:val="32"/>
          <w:szCs w:val="32"/>
          <w:rtl/>
        </w:rPr>
        <w:lastRenderedPageBreak/>
        <w:t>يبلغوا الحنث )</w:t>
      </w:r>
      <w:r>
        <w:rPr>
          <w:rFonts w:ascii="Traditional Arabic" w:hAnsi="Traditional Arabic" w:cs="Traditional Arabic"/>
          <w:color w:val="000000"/>
          <w:sz w:val="32"/>
          <w:szCs w:val="32"/>
          <w:rtl/>
        </w:rPr>
        <w:t xml:space="preserve"> أي التكليف </w:t>
      </w:r>
      <w:r>
        <w:rPr>
          <w:rFonts w:ascii="Traditional Arabic" w:hAnsi="Traditional Arabic" w:cs="Traditional Arabic"/>
          <w:b/>
          <w:bCs/>
          <w:color w:val="0000FF"/>
          <w:sz w:val="32"/>
          <w:szCs w:val="32"/>
          <w:rtl/>
        </w:rPr>
        <w:t>( إلا لن تمسه النار إلا تحلة القسم )</w:t>
      </w:r>
      <w:r>
        <w:rPr>
          <w:rFonts w:ascii="Traditional Arabic" w:hAnsi="Traditional Arabic" w:cs="Traditional Arabic"/>
          <w:color w:val="000000"/>
          <w:sz w:val="32"/>
          <w:szCs w:val="32"/>
          <w:rtl/>
        </w:rPr>
        <w:t xml:space="preserve">، وليس هذا فقط يعني أنهم ما يدخلوا النار وهم ملحقون بآبائهم، بل يكونون شفعاء لآبائهم، جاء في صحيح مسلم : </w:t>
      </w:r>
      <w:r>
        <w:rPr>
          <w:rFonts w:ascii="Traditional Arabic" w:hAnsi="Traditional Arabic" w:cs="Traditional Arabic"/>
          <w:b/>
          <w:bCs/>
          <w:color w:val="0000FF"/>
          <w:sz w:val="32"/>
          <w:szCs w:val="32"/>
          <w:rtl/>
        </w:rPr>
        <w:t>( أن الأطفال الصبيان الغير بالغين يقفون عند باب الجنة يبكون , فيرسل الله إليهم جبريل - عليه السلام - سلهم ما بهم وهو أعلم ما بهم، ربنا عزَّ وجلّ , فيأتيهم : ما بالكم؟ قالوا: لا ندخل الجنة إلا وآباءنا معنا، فيقول الله عزَّ وجلّ : أدخلوهم وآباءهم معهم )</w:t>
      </w:r>
      <w:r>
        <w:rPr>
          <w:rFonts w:ascii="Traditional Arabic" w:hAnsi="Traditional Arabic" w:cs="Traditional Arabic"/>
          <w:color w:val="000000"/>
          <w:sz w:val="32"/>
          <w:szCs w:val="32"/>
          <w:rtl/>
        </w:rPr>
        <w:t xml:space="preserve"> وين أنت دخلت لنا إياهم؟ - الإخوة يضحكوا - طول بالك، طول بالك؛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البحث الذي قرأته والله أعلم هم أطفال المشركين، فيه ثلاث أقوال لعلماء المسلمين: أطفال المشركين في الجنة وهم خدم أهل الجنة، هذا قول.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القول الثاني: هم يمتحنون في عرصات يوم القيامة كما امتحن آباءهم في الدنيا.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القول الثالث: هم وآباءهم في النار، حتى بهذه المناسبة يروى حديث وأنا أذكره لتحذيري لكم منه، أنه السيدة خديجة - رضي الله عنها وأرضاها - تعلمون أن النبي - صلى الله عليه وسلم - لما تزوجها كانت متزوجة من قبل رجلاً، وخلفت منه أولادًا , فسألت يومًا الرسول - عليه السلام - عن أولادها من زوجها الأول الذي مات في الجاهلية وماتوا، قال لها - وانتبهوا والحديث غير صحيح - </w:t>
      </w:r>
      <w:r>
        <w:rPr>
          <w:rFonts w:ascii="Traditional Arabic" w:hAnsi="Traditional Arabic" w:cs="Traditional Arabic"/>
          <w:b/>
          <w:bCs/>
          <w:color w:val="0000FF"/>
          <w:sz w:val="32"/>
          <w:szCs w:val="32"/>
          <w:rtl/>
        </w:rPr>
        <w:t>( إن شئت أسمعتك تباغيهم في النار )</w:t>
      </w:r>
      <w:r>
        <w:rPr>
          <w:rFonts w:ascii="Traditional Arabic" w:hAnsi="Traditional Arabic" w:cs="Traditional Arabic"/>
          <w:color w:val="000000"/>
          <w:sz w:val="32"/>
          <w:szCs w:val="32"/>
          <w:rtl/>
        </w:rPr>
        <w:t xml:space="preserve"> هذا حديث غير صحيح.</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العقل ما يقبل هذا.</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بس العقل ليس هو الحكم، لكن كيف أنت حكمت أكثر من هيك - يضحك الأخوة - أين كنت يا أستاذ؟ أبو إيش يقولوا لك؟</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محمد.</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أبو محمد أين كنت لما أعطيت ذاك الحكم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دام ولد اثنين ثلاثة ماتوا من زوج خديجة الأول، تقول مش معقول، وبعدين عقلت أنه كل أولاد الكفار يكونوا بالنار، هذا الذي مش معقول؟</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قصدت مش معقول الكلام الصحيح أنه هذا لم يرد في أي موضوع آخر مثل هيك، يعني أنه أسمعك النار أو أسمعك الجنة أو أريك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تعقل أن أولاد الكفار الذين ما اجترحوا ولا إثم يكونوا في النار كلهم، بتعقل هذا؟!</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فيها.</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قلت تلك الساعة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قلت أني قرأت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وقرأت وما آمنت.</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شرط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الآن ما لنا بهذا الكتاب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شيخنا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نحن عامة الناس.</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شو عم أسوي الآن؟</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خليك معي، تجد عندنا أهل الذكر أئمة المساجد، يعني تجد إمام هنا تسأله سؤال تروح مسجد ثان وتسأله نفس السؤال، من هنا إجابة وهناك إجابة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فأنت تسألني وأنا أول مرة أجلس في جلسة مثل هذه.</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أنا أعطيك حق فيها، قضية أن هذا تسأله وهذا تسأله أعطيك حق، لكن يا أخي الذي تسألهم ليسوا علماء، مع الأسف ليسوا علماء.</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أنا لا أعرف أنهم مش علماء، أعرف أنهم أعلم مني.</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أعلم منك، لكنهم ليسوا علماء.</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عامة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يا أبو محمد، خلينا نرجع نكمل حديثنا، أينعم القول الصحيح بالنسبة للأقوال الثلاثة أن الأطفال الصغار المشركين حكمهم حكم المجانين وحكم الشيوخ الخرفانين وحكم أهل الفطرة الذين حكينا عنهم، وهم الذين لم تبلغهم دعوة الرسول - عليه السلام - هؤلاء جاء في الحديث الصحيح أن الله - عزَّ وجلّ - يُرسل إليهم في عرصات يوم القيامة رسولاً، فيأمرهم بأن يلقوا بأنفسهم في النار، وأمامهم النار، فمن أطاع دخل الجنة، ومن عصاه دخل النار، تمامًا كما هو الشأن في هذه الحياة، ولكن مع فارق كبير، والفارق هنا يا إخواننا أرجو أن تنتبهوا، يتعلق بالمرسل والمرسل إليهم، المرسل هنا في الدنيا في عنده معجزات، وعنده براهين تتناسب مع حياة المرسل إليهم المادية التي يعيشون فيها، المرسل هناك يأتي أيضًا بعلامة يختبر المرسلون إليه بأنه هذا فعلاً مرسل من رب العالمين، والابتلاء هناك كالابتلاء هنا مع فارق كبير، هنا من يؤمن فسوف يصاب بما جاء في الحديث: </w:t>
      </w:r>
      <w:r>
        <w:rPr>
          <w:rFonts w:ascii="Traditional Arabic" w:hAnsi="Traditional Arabic" w:cs="Traditional Arabic"/>
          <w:b/>
          <w:bCs/>
          <w:color w:val="0000FF"/>
          <w:sz w:val="32"/>
          <w:szCs w:val="32"/>
          <w:rtl/>
        </w:rPr>
        <w:t>( حُفت الجنة بالمكاره وحفت النار بالشهوات )</w:t>
      </w:r>
      <w:r>
        <w:rPr>
          <w:rFonts w:ascii="Traditional Arabic" w:hAnsi="Traditional Arabic" w:cs="Traditional Arabic"/>
          <w:color w:val="000000"/>
          <w:sz w:val="32"/>
          <w:szCs w:val="32"/>
          <w:rtl/>
        </w:rPr>
        <w:t xml:space="preserve"> فالذي يريد أن يؤمن بده يحف ويصاب بنار معنوية، أما هناك فنار حقيقية مادية، لكن الرسول الذي يُرسل إليهم يعلمون يقينًا أنه هذا من الله، فمن أطاعه دخل الجنة، ومن عصاه دخل النار، فإذًا لا تكليف قبل بلوغ النذارة، لا تكليف قبل مجيء الرسول أو الدعوة , وهذا من تمام حكم الله - عزَّ وجلّ - ورحمته بعباده التي أودعها فيما يتعلق بهذا الموضوع في قوله: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فهؤلاء الصبيان من المشركين ما جاءهم </w:t>
      </w:r>
      <w:r>
        <w:rPr>
          <w:rFonts w:ascii="Traditional Arabic" w:hAnsi="Traditional Arabic" w:cs="Traditional Arabic"/>
          <w:color w:val="000000"/>
          <w:sz w:val="32"/>
          <w:szCs w:val="32"/>
          <w:rtl/>
        </w:rPr>
        <w:lastRenderedPageBreak/>
        <w:t xml:space="preserve">رسول لأنهم بعد ما دخلوا في دائرة التكليف، أولئك الأقوام الذين لم تبلغهم دعوة الرسول، ما جاءهم الرسول ولذلك فربنا لا يعذبهم، هذا قولاً واحدًا، أما يا ترى ماذا يعمل بهم ربنا؟ من كان عنده علم بالحديث الذي ذكرناه آنفًا فجوابه لهم أنه امتحان في عرصات يوم القيامة: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هو الحق ما به خفاء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فدعني عن بنيات الطريق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أبو النظارة صار له زمان يتحرك لسؤال فلا مؤاخذة.</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عدم المؤاخذة، عفوًا، لماذا نعبد الله؟ هل نعبد الله طمعًا في الجنة وخوفًا من النار؟ أم هناك شيء آخر؟ يعني سيء فطري في الإنسان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يعني أنت سؤالك يدندن , سؤالك يدندن حول ما يروى عن رابعة العدوية أنها كانت تقول في مناجاتها , أقول يدندن ما تقصد, يدندن حول هذا، فيه فرق بين الذي تقصده وبين الذي يدندن حوله السؤال، ما عبدتك طمعًا في جنتك ولا خوفًا من نارك، وإنما عبدتك لأنك تستحق العبادة، الحقيقة أن هذه المسألة التي جاءت في هذه الكلمة التي تروى عن رابعة العدوية، ولا يهمني صح ذلك عنها أو لم يصح و لأني أنا أنظر إلى المقول، ولا أنظر إلى من قال , هذه الكلمة خلاف الطبيعة البشرية، وخلاف ما ظننت أنه الفطرة، يعني الإنسان يعبد الله على خلاف مذهب رابعة إن صح نسبة القول إليها، يعبد الله طمعًا رغبًا ورهبًا، وهذا مما وصف الله به عباده في القرآن الكريم، ولا يمكن للبشر أن يتجرد عن الخوف من شيء عظيم رهيب مخيف، لا يمكن إلا إذا أُخرج عن طور البشرية، ونحن نتكلم عن البشر , فانظر مثلاً موسى كليم الله - تبارك وتعالى - حينما جمعه الله مع سحرة فرعون، وإذا بالسحرة يأتون بسحرهم فإذا سحرهم يأخذ بألباب الناس الحاضرين ومنهم موسى، الذي قال عنه رب العالمين في صريح القرآن الكريم: </w:t>
      </w:r>
      <w:r>
        <w:rPr>
          <w:rFonts w:ascii="Traditional Arabic" w:hAnsi="Traditional Arabic" w:cs="Traditional Arabic"/>
          <w:b/>
          <w:bCs/>
          <w:color w:val="FF0000"/>
          <w:sz w:val="32"/>
          <w:szCs w:val="32"/>
          <w:rtl/>
        </w:rPr>
        <w:t>(( فأوجس في نفسه خيفة موسى * قلنا لا تخف إنك أنت الأعلى ))</w:t>
      </w:r>
      <w:r>
        <w:rPr>
          <w:rFonts w:ascii="Traditional Arabic" w:hAnsi="Traditional Arabic" w:cs="Traditional Arabic"/>
          <w:color w:val="000000"/>
          <w:sz w:val="32"/>
          <w:szCs w:val="32"/>
          <w:rtl/>
        </w:rPr>
        <w:t xml:space="preserve"> فموسى خاف من سحر السحرة وهو باطل، لكن الخوف طبيعة الإنسان؛ ولذلك إذا كان الإنسان يخاف من سبع، من أسد، من ضبع، من سحر ساحر وما شابه ذلك؛ فكيف لا يخاف من عذاب رب العالمين؟! وكيف لا يطمع فيما عند الله من نعيم مقيم؟! لا يمكن الإنسان أن يتجرد من هذا الشيء إطلاقًا، فهو يعبد الله طمعًا في جنته ورهبة من ناره؛ ولذلك جاء وصف الرسول - عليه السلام - لنفسه حينما ذكر لهم شيئًا لا يحضرني الآن، قال قائل منهم : هذا رسول الله - صلى الله عليه وسلم - هذه غير قصة أنس بن مالك والرهط، فقال - عليه السلام - : </w:t>
      </w:r>
      <w:r>
        <w:rPr>
          <w:rFonts w:ascii="Traditional Arabic" w:hAnsi="Traditional Arabic" w:cs="Traditional Arabic"/>
          <w:b/>
          <w:bCs/>
          <w:color w:val="0000FF"/>
          <w:sz w:val="32"/>
          <w:szCs w:val="32"/>
          <w:rtl/>
        </w:rPr>
        <w:t>( والله إني لأخشاكم لله، وأتقاكم لله )</w:t>
      </w:r>
      <w:r>
        <w:rPr>
          <w:rFonts w:ascii="Traditional Arabic" w:hAnsi="Traditional Arabic" w:cs="Traditional Arabic"/>
          <w:color w:val="000000"/>
          <w:sz w:val="32"/>
          <w:szCs w:val="32"/>
          <w:rtl/>
        </w:rPr>
        <w:t xml:space="preserve"> فإذًا هو يخشى الله، فكيف نتصور إنسانا يعبد الله ولا يخشاه، هذا مستحيل، الآن قل ما في نفسك.</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يخشاه ويطمع في جنته، لكن الكون كله يسبح بحمد الله ويعبد الله، فهل الكون كله يطمع في جنة الله ويعبد لله , وهناك جماد وهناك حيوان؟</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سؤال ثاني، أنت عم تقول عن الكون - يضحك الشيخ رحمه الله - أنت عم تحكي عن عبد من عباد الله، هل يعبد الله لأنه يستحق العبادة، أم يعبده طمعًا في جنته وخوفًا من ناره، أنا ذكرت ما عندي، فإيش بقي عندك؟</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بقي عندي أنه أنا أخاف الله وأطمع في جنته، وأشعر بدافع أنه حب لعبادته، فإذا سجدت أريد أن أسجد ثانية.</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القصد الذي أعنيه ، يعني هنالك دافع في الإنسان فطرة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لكن هذا الدافع الذي تشعر في نفسك لو لم تكن نفسك مشبعة بالخوف من ربك والطمع في جنتك، كنت تشعر بهذا الشعور؟</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Pr="00085CEC"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لابد أن أذكر الآن قصة الرهط، وفيها شيء مما يدندن أو يقترب من الدندنة حول هذا الدافع الذي أنت تتحدث عنه، ولكن لا حجة فيه، جاء رهط إلى النبي - صلى الله عليه وسلم - فلم يجدوه، وجدوا أهله نساءه , فسألوهن عن عبادة الرسول - عليه السلام - عن قيامه في الليل، وصيامه في النهار، وقربانه من النساء؟ فقلن : إنه - عليه السلام - يقوم الليل وينام، هم كانوا يتصورون يقوم الليل كله - سمعوا خلاف ما تصوروا سيد البشر - يقوم وينام عجيبة هذه، ويصوم ويفطر، كمان كانوا يتصورون أنه صائم الدهر، وأيضا يأتي النساء، قال أنس: </w:t>
      </w:r>
      <w:r>
        <w:rPr>
          <w:rFonts w:ascii="Traditional Arabic" w:hAnsi="Traditional Arabic" w:cs="Traditional Arabic"/>
          <w:color w:val="800000"/>
          <w:sz w:val="32"/>
          <w:szCs w:val="32"/>
          <w:rtl/>
        </w:rPr>
        <w:t>" فتقالوها "</w:t>
      </w:r>
      <w:r>
        <w:rPr>
          <w:rFonts w:ascii="Traditional Arabic" w:hAnsi="Traditional Arabic" w:cs="Traditional Arabic"/>
          <w:color w:val="000000"/>
          <w:sz w:val="32"/>
          <w:szCs w:val="32"/>
          <w:rtl/>
        </w:rPr>
        <w:t xml:space="preserve"> أي وجدوا عبادة الرسول يقوم الليل وينام، ويصوم ويفطر، ويأتي النساء، هذا قليل بالنسبة للرسول - عليه السلام - هذا حسب تصورهم، لكن عادوا يُعللون لماذا الرسول مقتصد في عبادته، لماذا يفطر ولا يصوم الدهر، وليش ينام وما يقوم الليل كله، وشو بدو بالنساء، بعض العلماء يقولوا: </w:t>
      </w:r>
      <w:r>
        <w:rPr>
          <w:rFonts w:ascii="Traditional Arabic" w:hAnsi="Traditional Arabic" w:cs="Traditional Arabic"/>
          <w:color w:val="800000"/>
          <w:sz w:val="32"/>
          <w:szCs w:val="32"/>
          <w:rtl/>
        </w:rPr>
        <w:t>" ضاع العلم بين أفخاذ النساء "</w:t>
      </w:r>
      <w:r>
        <w:rPr>
          <w:rFonts w:ascii="Traditional Arabic" w:hAnsi="Traditional Arabic" w:cs="Traditional Arabic"/>
          <w:color w:val="000000"/>
          <w:sz w:val="32"/>
          <w:szCs w:val="32"/>
          <w:rtl/>
        </w:rPr>
        <w:t xml:space="preserve"> قالوا هذا رسول الله، هم يسألوا وهم يجاوبوا، قالوا : هذا رسول الله، قد غفر الله له ما تقدم من ذنبه وما تأخر، هذا الجواب خطير جدًا، لولا أنها هفوة يكفر صاحبها، هذا رسول الله قد غفر الله له ما تقدم من ذنبه وما تأخر، كأنهم يقولون ليش الرسول يتعب حاله، يقوم الليل كله، ويصوم الدهر كله، ويترهب وما يقضي شهوته مع النساء، لماذا؟ أولاً: الله غفر له: </w:t>
      </w:r>
      <w:r>
        <w:rPr>
          <w:rFonts w:ascii="Traditional Arabic" w:hAnsi="Traditional Arabic" w:cs="Traditional Arabic"/>
          <w:b/>
          <w:bCs/>
          <w:color w:val="FF0000"/>
          <w:sz w:val="32"/>
          <w:szCs w:val="32"/>
          <w:rtl/>
        </w:rPr>
        <w:t>(( إنا فتحنا لك فتحًا مبينًا ليغفر لك الله ما تقدم من ذنبك وما تأخر ))</w:t>
      </w:r>
      <w:r>
        <w:rPr>
          <w:rFonts w:ascii="Traditional Arabic" w:hAnsi="Traditional Arabic" w:cs="Traditional Arabic"/>
          <w:color w:val="000000"/>
          <w:sz w:val="32"/>
          <w:szCs w:val="32"/>
          <w:rtl/>
        </w:rPr>
        <w:t xml:space="preserve"> حط رجليه بماء بارد، وانتهى الأمر، ليش يتعب حاله؟! أما نحن - وهم يقولوا عن أنفسهم - لازم بقي نجتهد في عبادة الله، حتى يغفر الله لنا، قال أحدهم : أما أنا فأصوم الدهر ولا أفطر، قال الثاني: أنا أقوم الليل ولا أنام، قال الثالث: </w:t>
      </w:r>
      <w:r>
        <w:rPr>
          <w:rFonts w:ascii="Traditional Arabic" w:hAnsi="Traditional Arabic" w:cs="Traditional Arabic"/>
          <w:color w:val="000000"/>
          <w:sz w:val="32"/>
          <w:szCs w:val="32"/>
          <w:rtl/>
        </w:rPr>
        <w:lastRenderedPageBreak/>
        <w:t xml:space="preserve">أنا لا أتزوج النساء، انصرفوا متعاهدين على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262</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لابد أن أذكر الآن قصة الرهط، وفيها شيء مما يدندن أو يقترب من الدندنة حول هذا الدافع الذي أنت تتحدث عنه، ولكن لا حجة فيه، جاء رهط إلى النبي - صلى الله عليه وسلم - فلم يجدوه، وجدوا أهله نساءه , فسألوهن عن عبادة الرسول - عليه السلام - عن قيامه في الليل، وصيامه في النهار، وقربانه من النساء؟ فقلن : إنه - عليه السلام - يقوم الليل وينام، هم كانوا يتصورون يقوم الليل كله - سمعوا خلاف ما تصوروا سيد البشر - يقوم وينام عجيبة هذه، ويصوم ويفطر، كمان كانوا يتصورون أنه صائم الدهر، وأيضا يأتي النساء، قال أنس: </w:t>
      </w:r>
      <w:r>
        <w:rPr>
          <w:rFonts w:ascii="Traditional Arabic" w:hAnsi="Traditional Arabic" w:cs="Traditional Arabic"/>
          <w:color w:val="800000"/>
          <w:sz w:val="32"/>
          <w:szCs w:val="32"/>
          <w:rtl/>
        </w:rPr>
        <w:t>" فتقالوها "</w:t>
      </w:r>
      <w:r>
        <w:rPr>
          <w:rFonts w:ascii="Traditional Arabic" w:hAnsi="Traditional Arabic" w:cs="Traditional Arabic"/>
          <w:color w:val="000000"/>
          <w:sz w:val="32"/>
          <w:szCs w:val="32"/>
          <w:rtl/>
        </w:rPr>
        <w:t xml:space="preserve"> أي وجدوا عبادة الرسول يقوم الليل وينام، ويصوم ويفطر، ويأتي النساء، هذا قليل بالنسبة للرسول - عليه السلام - هذا حسب تصورهم، لكن عادوا يُعللون لماذا الرسول مقتصد في عبادته، لماذا يفطر ولا يصوم الدهر، وليش ينام وما يقوم الليل كله، وشو بدو بالنساء، بعض العلماء يقولوا: </w:t>
      </w:r>
      <w:r>
        <w:rPr>
          <w:rFonts w:ascii="Traditional Arabic" w:hAnsi="Traditional Arabic" w:cs="Traditional Arabic"/>
          <w:color w:val="800000"/>
          <w:sz w:val="32"/>
          <w:szCs w:val="32"/>
          <w:rtl/>
        </w:rPr>
        <w:t>" ضاع العلم بين أفخاذ النساء "</w:t>
      </w:r>
      <w:r>
        <w:rPr>
          <w:rFonts w:ascii="Traditional Arabic" w:hAnsi="Traditional Arabic" w:cs="Traditional Arabic"/>
          <w:color w:val="000000"/>
          <w:sz w:val="32"/>
          <w:szCs w:val="32"/>
          <w:rtl/>
        </w:rPr>
        <w:t xml:space="preserve"> قالوا هذا رسول الله، هم يسألوا وهم يجاوبوا، قالوا : هذا رسول الله، قد غفر الله له ما تقدم من ذنبه وما تأخر، هذا الجواب خطير جدًا، لولا أنها هفوة يكفر صاحبها، هذا رسول الله قد غفر الله له ما تقدم من ذنبه وما تأخر، كأنهم يقولون ليش الرسول يتعب حاله، يقوم الليل كله، ويصوم الدهر كله، ويترهب وما يقضي شهوته مع النساء، لماذا؟ أولاً: الله غفر له: </w:t>
      </w:r>
      <w:r>
        <w:rPr>
          <w:rFonts w:ascii="Traditional Arabic" w:hAnsi="Traditional Arabic" w:cs="Traditional Arabic"/>
          <w:b/>
          <w:bCs/>
          <w:color w:val="FF0000"/>
          <w:sz w:val="32"/>
          <w:szCs w:val="32"/>
          <w:rtl/>
        </w:rPr>
        <w:t>(( إنا فتحنا لك فتحًا مبينًا ليغفر لك الله ما تقدم من ذنبك وما تأخر ))</w:t>
      </w:r>
      <w:r>
        <w:rPr>
          <w:rFonts w:ascii="Traditional Arabic" w:hAnsi="Traditional Arabic" w:cs="Traditional Arabic"/>
          <w:color w:val="000000"/>
          <w:sz w:val="32"/>
          <w:szCs w:val="32"/>
          <w:rtl/>
        </w:rPr>
        <w:t xml:space="preserve"> حط رجليه بماء بارد، وانتهى الأمر، ليش يتعب حاله؟! أما نحن - وهم يقولوا عن أنفسهم - لازم بقي نجتهد في عبادة الله، حتى يغفر الله لنا، قال أحدهم : أما أنا فأصوم الدهر ولا أفطر، قال الثاني: أنا أقوم الليل ولا أنام، قال الثالث: أنا لا أتزوج النساء، وانصرفوا متعاهدين على هذا . شوية جاء الرسول عليه السلام ، فأخبرنه الخبر ، فدخل عليه السلام المسجد ، وخطب في الناس ، قال عليه السلام : </w:t>
      </w:r>
      <w:r>
        <w:rPr>
          <w:rFonts w:ascii="Traditional Arabic" w:hAnsi="Traditional Arabic" w:cs="Traditional Arabic"/>
          <w:b/>
          <w:bCs/>
          <w:color w:val="0000FF"/>
          <w:sz w:val="32"/>
          <w:szCs w:val="32"/>
          <w:rtl/>
        </w:rPr>
        <w:t>( ما بال أقوام يقولون كذا وكذا وكذا )</w:t>
      </w:r>
      <w:r>
        <w:rPr>
          <w:rFonts w:ascii="Traditional Arabic" w:hAnsi="Traditional Arabic" w:cs="Traditional Arabic"/>
          <w:color w:val="000000"/>
          <w:sz w:val="32"/>
          <w:szCs w:val="32"/>
          <w:rtl/>
        </w:rPr>
        <w:t xml:space="preserve"> ، ذكر العبادات الثلاثة ، </w:t>
      </w:r>
      <w:r>
        <w:rPr>
          <w:rFonts w:ascii="Traditional Arabic" w:hAnsi="Traditional Arabic" w:cs="Traditional Arabic"/>
          <w:b/>
          <w:bCs/>
          <w:color w:val="0000FF"/>
          <w:sz w:val="32"/>
          <w:szCs w:val="32"/>
          <w:rtl/>
        </w:rPr>
        <w:t>( أنا أصوم ولا أفطر ، أنا أقوم الليل ولا أنام ، أنا لا أتزوج النساء )</w:t>
      </w:r>
      <w:r>
        <w:rPr>
          <w:rFonts w:ascii="Traditional Arabic" w:hAnsi="Traditional Arabic" w:cs="Traditional Arabic"/>
          <w:color w:val="000000"/>
          <w:sz w:val="32"/>
          <w:szCs w:val="32"/>
          <w:rtl/>
        </w:rPr>
        <w:t xml:space="preserve"> ، تمام الكلام النبوي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وهنا الشاهد : </w:t>
      </w:r>
      <w:r>
        <w:rPr>
          <w:rFonts w:ascii="Traditional Arabic" w:hAnsi="Traditional Arabic" w:cs="Traditional Arabic"/>
          <w:b/>
          <w:bCs/>
          <w:color w:val="0000FF"/>
          <w:sz w:val="32"/>
          <w:szCs w:val="32"/>
          <w:rtl/>
        </w:rPr>
        <w:t xml:space="preserve">( أمَا إني أخشاكم لله ، وأتقاكم لله ، أما إني أصوم وأفطر ، وأقوم الليل وأنام ، وأتزوج </w:t>
      </w:r>
      <w:r>
        <w:rPr>
          <w:rFonts w:ascii="Traditional Arabic" w:hAnsi="Traditional Arabic" w:cs="Traditional Arabic"/>
          <w:b/>
          <w:bCs/>
          <w:color w:val="0000FF"/>
          <w:sz w:val="32"/>
          <w:szCs w:val="32"/>
          <w:rtl/>
        </w:rPr>
        <w:lastRenderedPageBreak/>
        <w:t>النساء ، فمن رغب عن سنتي فليس مني )</w:t>
      </w:r>
      <w:r>
        <w:rPr>
          <w:rFonts w:ascii="Traditional Arabic" w:hAnsi="Traditional Arabic" w:cs="Traditional Arabic"/>
          <w:color w:val="000000"/>
          <w:sz w:val="32"/>
          <w:szCs w:val="32"/>
          <w:rtl/>
        </w:rPr>
        <w:t xml:space="preserve">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أخطؤوا حينما قالوا : </w:t>
      </w:r>
      <w:r>
        <w:rPr>
          <w:rFonts w:ascii="Traditional Arabic" w:hAnsi="Traditional Arabic" w:cs="Traditional Arabic"/>
          <w:color w:val="800000"/>
          <w:sz w:val="32"/>
          <w:szCs w:val="32"/>
          <w:rtl/>
        </w:rPr>
        <w:t>" هذا رسول الله قد غفر الله له ما تقدم من ذنبه وما تأخر ، لذلك عبادته قليلة "</w:t>
      </w:r>
      <w:r>
        <w:rPr>
          <w:rFonts w:ascii="Traditional Arabic" w:hAnsi="Traditional Arabic" w:cs="Traditional Arabic"/>
          <w:color w:val="000000"/>
          <w:sz w:val="32"/>
          <w:szCs w:val="32"/>
          <w:rtl/>
        </w:rPr>
        <w:t xml:space="preserve"> ، فغفلوا عن رواية عائشة والمغيرة بن شعبة ، وغيرهما من الصحابة , نقلوا عنه عليه السلام أنهم قالوا له : </w:t>
      </w:r>
      <w:r>
        <w:rPr>
          <w:rFonts w:ascii="Traditional Arabic" w:hAnsi="Traditional Arabic" w:cs="Traditional Arabic"/>
          <w:b/>
          <w:bCs/>
          <w:color w:val="0000FF"/>
          <w:sz w:val="32"/>
          <w:szCs w:val="32"/>
          <w:rtl/>
        </w:rPr>
        <w:t>( يا رسول الله ، قد غفر الله لك ما تقدم من ذنبك وما تأخر )</w:t>
      </w:r>
      <w:r>
        <w:rPr>
          <w:rFonts w:ascii="Traditional Arabic" w:hAnsi="Traditional Arabic" w:cs="Traditional Arabic"/>
          <w:color w:val="000000"/>
          <w:sz w:val="32"/>
          <w:szCs w:val="32"/>
          <w:rtl/>
        </w:rPr>
        <w:t xml:space="preserve"> ، ليش تتعب حالك ؟ ! نفس المنطق هذاك وجه به الرسول ، لماذا تتعب حالك ؟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قالوا : </w:t>
      </w:r>
      <w:r>
        <w:rPr>
          <w:rFonts w:ascii="Traditional Arabic" w:hAnsi="Traditional Arabic" w:cs="Traditional Arabic"/>
          <w:b/>
          <w:bCs/>
          <w:color w:val="0000FF"/>
          <w:sz w:val="32"/>
          <w:szCs w:val="32"/>
          <w:rtl/>
        </w:rPr>
        <w:t>( قام الرسول حتى تفطرت )</w:t>
      </w:r>
      <w:r>
        <w:rPr>
          <w:rFonts w:ascii="Traditional Arabic" w:hAnsi="Traditional Arabic" w:cs="Traditional Arabic"/>
          <w:color w:val="000000"/>
          <w:sz w:val="32"/>
          <w:szCs w:val="32"/>
          <w:rtl/>
        </w:rPr>
        <w:t xml:space="preserve"> ، وفي رواية أخرى : </w:t>
      </w:r>
      <w:r>
        <w:rPr>
          <w:rFonts w:ascii="Traditional Arabic" w:hAnsi="Traditional Arabic" w:cs="Traditional Arabic"/>
          <w:b/>
          <w:bCs/>
          <w:color w:val="0000FF"/>
          <w:sz w:val="32"/>
          <w:szCs w:val="32"/>
          <w:rtl/>
        </w:rPr>
        <w:t>( تشققت قدماه )</w:t>
      </w:r>
      <w:r>
        <w:rPr>
          <w:rFonts w:ascii="Traditional Arabic" w:hAnsi="Traditional Arabic" w:cs="Traditional Arabic"/>
          <w:color w:val="000000"/>
          <w:sz w:val="32"/>
          <w:szCs w:val="32"/>
          <w:rtl/>
        </w:rPr>
        <w:t xml:space="preserve"> ، فقالوا له : </w:t>
      </w:r>
      <w:r>
        <w:rPr>
          <w:rFonts w:ascii="Traditional Arabic" w:hAnsi="Traditional Arabic" w:cs="Traditional Arabic"/>
          <w:color w:val="800000"/>
          <w:sz w:val="32"/>
          <w:szCs w:val="32"/>
          <w:rtl/>
        </w:rPr>
        <w:t>" أنت الله غفر لك "</w:t>
      </w:r>
      <w:r>
        <w:rPr>
          <w:rFonts w:ascii="Traditional Arabic" w:hAnsi="Traditional Arabic" w:cs="Traditional Arabic"/>
          <w:color w:val="000000"/>
          <w:sz w:val="32"/>
          <w:szCs w:val="32"/>
          <w:rtl/>
        </w:rPr>
        <w:t xml:space="preserve"> ، من أجل ماذا تتعب حالك ؟ ! قال : </w:t>
      </w:r>
      <w:r>
        <w:rPr>
          <w:rFonts w:ascii="Traditional Arabic" w:hAnsi="Traditional Arabic" w:cs="Traditional Arabic"/>
          <w:b/>
          <w:bCs/>
          <w:color w:val="0000FF"/>
          <w:sz w:val="32"/>
          <w:szCs w:val="32"/>
          <w:rtl/>
        </w:rPr>
        <w:t>( أفلا أكون عبداً شكوراً .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أفلا أكون عبداً شكوراً .. )</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العبد حق العبد لله - عزَّ وجلّ - ليس هو الذي يقول : </w:t>
      </w:r>
      <w:r>
        <w:rPr>
          <w:rFonts w:ascii="Traditional Arabic" w:hAnsi="Traditional Arabic" w:cs="Traditional Arabic"/>
          <w:color w:val="800000"/>
          <w:sz w:val="32"/>
          <w:szCs w:val="32"/>
          <w:rtl/>
        </w:rPr>
        <w:t>" ما عبدتك طمعاً في جنتك ولا خوفاً من نارك ، وإنما عبدتك لأنك تستحق العبادة "</w:t>
      </w:r>
      <w:r>
        <w:rPr>
          <w:rFonts w:ascii="Traditional Arabic" w:hAnsi="Traditional Arabic" w:cs="Traditional Arabic"/>
          <w:color w:val="000000"/>
          <w:sz w:val="32"/>
          <w:szCs w:val="32"/>
          <w:rtl/>
        </w:rPr>
        <w:t xml:space="preserve"> ، هذا جاهل ، هذا جاهل ، وإنما العبد حق العبد هو الذي يخشى الله حق الخشية ، ويظهر أثر هذه الخشية في عبادته ، حتى لو جاءه صك من الله ، كما هو الشأن بالنسبة لرسول الله ، أن الله غفر له ما تقدم من ذنبه وما تأخر ، ما يتقاعس عن عبادته ، حتى تتشقق قدماه ، لماذا ؟ لأنه يستحق العبادة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الحقيقة كلمة فلسفية دخيلة على الإسلام ، وأنا عندي علم أنه بعض الفلاسفة وفي العصر الحاضر ، وفي بعض المدارس ، كانوا ينقلون فلسفة رابعة العدوية إلى الناس من أجل صرفهم عن العبادة ، لأن العبادة هذه الله ليس بحاجة إليها ، لكن الذي يريد يعبده لا طمعاً في جنته ، ولا خوفاً من ناره ، هذا كلام لا يقوله إلا جاهل ، لِمَا ذكرته آنفاً : </w:t>
      </w:r>
      <w:r>
        <w:rPr>
          <w:rFonts w:ascii="Traditional Arabic" w:hAnsi="Traditional Arabic" w:cs="Traditional Arabic"/>
          <w:b/>
          <w:bCs/>
          <w:color w:val="0000FF"/>
          <w:sz w:val="32"/>
          <w:szCs w:val="32"/>
          <w:rtl/>
        </w:rPr>
        <w:t xml:space="preserve">( أما إني أخشاكم لله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ولشيء آخر وهو .؟ كيف يقول هذا القائل : لا أعبدك طمعًا في جنتك ؟ وفي وصفها يقول الرسول - عليه السلام - : </w:t>
      </w:r>
      <w:r>
        <w:rPr>
          <w:rFonts w:ascii="Traditional Arabic" w:hAnsi="Traditional Arabic" w:cs="Traditional Arabic"/>
          <w:b/>
          <w:bCs/>
          <w:color w:val="0000FF"/>
          <w:sz w:val="32"/>
          <w:szCs w:val="32"/>
          <w:rtl/>
        </w:rPr>
        <w:t>( في الجنة ما لا عين رأت ، ولا أذن سمعت ، ولا خطر على قلب بشر )</w:t>
      </w:r>
      <w:r>
        <w:rPr>
          <w:rFonts w:ascii="Traditional Arabic" w:hAnsi="Traditional Arabic" w:cs="Traditional Arabic"/>
          <w:color w:val="000000"/>
          <w:sz w:val="32"/>
          <w:szCs w:val="32"/>
          <w:rtl/>
        </w:rPr>
        <w:t xml:space="preserve"> مع هذا كله إذا تجلى الله لعباده في الجنة يوم القيامة ، ينسى المؤمنون ذلك النعيم المقيم لمشاهدتهم لرب العالمين ، وهذا هو المقصود من قوله - عزَّ وجلّ - </w:t>
      </w:r>
      <w:r>
        <w:rPr>
          <w:rFonts w:ascii="Traditional Arabic" w:hAnsi="Traditional Arabic" w:cs="Traditional Arabic"/>
          <w:b/>
          <w:bCs/>
          <w:color w:val="FF0000"/>
          <w:sz w:val="32"/>
          <w:szCs w:val="32"/>
          <w:rtl/>
        </w:rPr>
        <w:t>(( للذين أحسنوا الحسنى وزيادة ))</w:t>
      </w:r>
      <w:r>
        <w:rPr>
          <w:rFonts w:ascii="Traditional Arabic" w:hAnsi="Traditional Arabic" w:cs="Traditional Arabic"/>
          <w:color w:val="000000"/>
          <w:sz w:val="32"/>
          <w:szCs w:val="32"/>
          <w:rtl/>
        </w:rPr>
        <w:t xml:space="preserve"> الحسنى الجنة ، والزيادة هي رؤية الله في الآخرة ، الذي يقول أنا ما أطمع ما عبدتك طمعًا في جنتك ، كأنهُ يقول ما عبدتك طمعًا في رؤياك ، وهل يقول محبٌ لمحبه مثل هذا الكلام ؟ ! هذا صادر عن جهل أو عن فلسفة دخيلة في الإسلام ، وأظن أن الوقت الآن ينتهي بنا ،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قضية الذين لم تبلغهم الرسالة وأن أطفال المشركين وأهل الفترة يمتحنون في عرصات يوم القيامة الحديث الذي تفضلت به ، وهذا يعارضه حديثان ، أريد أن أعلم فقههما وهما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الحديث الذي رواه مسلم - رحمه الله - : </w:t>
      </w:r>
      <w:r>
        <w:rPr>
          <w:rFonts w:ascii="Traditional Arabic" w:hAnsi="Traditional Arabic" w:cs="Traditional Arabic"/>
          <w:b/>
          <w:bCs/>
          <w:color w:val="0000FF"/>
          <w:sz w:val="32"/>
          <w:szCs w:val="32"/>
          <w:rtl/>
        </w:rPr>
        <w:t>( أبي وأبوك في الدنيا )</w:t>
      </w:r>
      <w:r>
        <w:rPr>
          <w:rFonts w:ascii="Traditional Arabic" w:hAnsi="Traditional Arabic" w:cs="Traditional Arabic"/>
          <w:color w:val="000000"/>
          <w:sz w:val="32"/>
          <w:szCs w:val="32"/>
          <w:rtl/>
        </w:rPr>
        <w:t xml:space="preserve"> ، ثم الحديث الآخر أن النبي - صلى الله عليه وسلم - قال في الحديث الصحيح : </w:t>
      </w:r>
      <w:r>
        <w:rPr>
          <w:rFonts w:ascii="Traditional Arabic" w:hAnsi="Traditional Arabic" w:cs="Traditional Arabic"/>
          <w:b/>
          <w:bCs/>
          <w:color w:val="0000FF"/>
          <w:sz w:val="32"/>
          <w:szCs w:val="32"/>
          <w:rtl/>
        </w:rPr>
        <w:t>( إن الله وعدني أن لا يعذب اللاهين من أمة البشر )</w:t>
      </w:r>
      <w:r>
        <w:rPr>
          <w:rFonts w:ascii="Traditional Arabic" w:hAnsi="Traditional Arabic" w:cs="Traditional Arabic"/>
          <w:color w:val="000000"/>
          <w:sz w:val="32"/>
          <w:szCs w:val="32"/>
          <w:rtl/>
        </w:rPr>
        <w:t xml:space="preserve"> واللاهين معلوم يعني الأطفال وهذا عموم الأطفال المشركين وغيرهم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العموم أمره سهل ، تعرف أنت العام يدخله التخصيص ؛ أليس كذلك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التخصيص حسب ما سمعت من التفصيل واضح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يبقى الجواب عن الحديث الأول ، الحديث الأول ليس فيه معارضة والحمد لله ، شأن كل الأحاديث الصحيحة إنما يأتي ادعاء المعارضة هو من فكرة قائمة في كثير من أذهان الناس اليوم ، وهي فكرة خاطئة , وهي أن الذين كانوا قبل الرسول - عليه السلام - هم من أهل الفترة ، وهذا خطأ فاحش جدًا ، العرب في الجاهلية لم يكونوا من أهل الفترة ، أي لم تبلغهم دعوة نبي ، كيف وإبراهيم وإسماعيل يقول الله رب العالمين في القرآن الكريم : </w:t>
      </w:r>
      <w:r>
        <w:rPr>
          <w:rFonts w:ascii="Traditional Arabic" w:hAnsi="Traditional Arabic" w:cs="Traditional Arabic"/>
          <w:b/>
          <w:bCs/>
          <w:color w:val="FF0000"/>
          <w:sz w:val="32"/>
          <w:szCs w:val="32"/>
          <w:rtl/>
        </w:rPr>
        <w:t xml:space="preserve">(( وإذ يرفع إبراهيم القواعد من البيت وإسماعيل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 الآية ، وبعدين هم كانوا يحجون ويعتمرون وكانوا يطوفون ، وكانوا يأتون بكثير من المناسك التي ورثوها عن إبراهيم وإسماعيل ، فمن الخطأ الفاحش أن يُقال أن العرب كل العرب كانوا من أهل الفترة , ولذلك فالعرب بغلتهم دعوة إبراهيم وإسماعيل , والآثار إلى الآن آثار الدعوة هذه لا تزال موجودة في المسجد الحرام ، لكن معلوم أيضًا بالإضافة إلى هذا أن العرب دخلت في ديانتهم أشياء كثيرة من الشرك والوثنية , وكان ذلك ظاهرًا حتى في الكعبة التي كانت نصبت فيها الأصنام ، والرسول لما دخلها كان يحطمها بعصاه وكلما حطم صنمًا يقول الآية : </w:t>
      </w:r>
      <w:r>
        <w:rPr>
          <w:rFonts w:ascii="Traditional Arabic" w:hAnsi="Traditional Arabic" w:cs="Traditional Arabic"/>
          <w:b/>
          <w:bCs/>
          <w:color w:val="FF0000"/>
          <w:sz w:val="32"/>
          <w:szCs w:val="32"/>
          <w:rtl/>
        </w:rPr>
        <w:t>(( قل جاء الحق وزهق الباطل إن الباطل كان زهوقًا ))</w:t>
      </w:r>
      <w:r>
        <w:rPr>
          <w:rFonts w:ascii="Traditional Arabic" w:hAnsi="Traditional Arabic" w:cs="Traditional Arabic"/>
          <w:color w:val="000000"/>
          <w:sz w:val="32"/>
          <w:szCs w:val="32"/>
          <w:rtl/>
        </w:rPr>
        <w:t xml:space="preserve"> لكن هذا لا يعني أنه ما جاءتهم الدعوة ، إنما نستطيع أن نقول منهم من جاءتهم الدعوة , والمقصود هنا بالدعوة ليس تفصيليًا ؛ لأن الحقيقة المسلمين </w:t>
      </w:r>
      <w:r>
        <w:rPr>
          <w:rFonts w:ascii="Traditional Arabic" w:hAnsi="Traditional Arabic" w:cs="Traditional Arabic"/>
          <w:color w:val="000000"/>
          <w:sz w:val="32"/>
          <w:szCs w:val="32"/>
          <w:rtl/>
        </w:rPr>
        <w:lastRenderedPageBreak/>
        <w:t xml:space="preserve">اليوم الدعوة التفصيلية ما جاءتهم على الوجه الصحيح ، إلا أفراد قليلين جدًا , لكن يهمنا عقيدة التوحيد التي هي سبب النجاة من الخلود في النار يوم القيامة ، واضح أم لا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أقول أن العرب كأي أمة أخرى بلغتهم دعوة نبي أو رسول ، فمنهم من جاءته كما جاءت إلى الرسول وكما بلغها الرسول ومنهم من انحرفت , جاءته منحرفة والله - عزَّ وجلّ - هو الذي يعلم من هو الذي بلغته الدعوة قبل أن تنحرف عن الجادة والعكس بالعكس ، لكن الغرض أن لا نطلق الكلام ونقول أن العرب في الجاهلية كانوا أهل فترة ، لهذا السبب أولاً ، ولأحاديث متكاثرة جدًا تدل على أن أفرادًا من الجاهلية يُعذبون كهذا الحديث مثلاً </w:t>
      </w:r>
      <w:r>
        <w:rPr>
          <w:rFonts w:ascii="Traditional Arabic" w:hAnsi="Traditional Arabic" w:cs="Traditional Arabic"/>
          <w:b/>
          <w:bCs/>
          <w:color w:val="0000FF"/>
          <w:sz w:val="32"/>
          <w:szCs w:val="32"/>
          <w:rtl/>
        </w:rPr>
        <w:t>( إن أبي وأباك في النار )</w:t>
      </w:r>
      <w:r>
        <w:rPr>
          <w:rFonts w:ascii="Traditional Arabic" w:hAnsi="Traditional Arabic" w:cs="Traditional Arabic"/>
          <w:color w:val="000000"/>
          <w:sz w:val="32"/>
          <w:szCs w:val="32"/>
          <w:rtl/>
        </w:rPr>
        <w:t xml:space="preserve"> فهذا دليل أنه بلغته الدعوة وإلا كيف يُعذب في النار ولم تبلغه الدعوة , وكحديث إن الرسول - عليه السلام - كان مع بعض أصحابه على دابته لما مر بقبرين فشمست الدابة نفرت ، فنظر الرسول - عليه السلام - فرأى هناك قبرين ، فسأل أصحابه متى مات هؤلاء ؟ أو هذان .؟ قال : مات في الجاهلية ، فقال عليه السلام : </w:t>
      </w:r>
      <w:r>
        <w:rPr>
          <w:rFonts w:ascii="Traditional Arabic" w:hAnsi="Traditional Arabic" w:cs="Traditional Arabic"/>
          <w:b/>
          <w:bCs/>
          <w:color w:val="0000FF"/>
          <w:sz w:val="32"/>
          <w:szCs w:val="32"/>
          <w:rtl/>
        </w:rPr>
        <w:t>( لولا أن تدافنوا لأسمعتكم عذاب القبر )</w:t>
      </w:r>
      <w:r>
        <w:rPr>
          <w:rFonts w:ascii="Traditional Arabic" w:hAnsi="Traditional Arabic" w:cs="Traditional Arabic"/>
          <w:color w:val="000000"/>
          <w:sz w:val="32"/>
          <w:szCs w:val="32"/>
          <w:rtl/>
        </w:rPr>
        <w:t xml:space="preserve"> ، الدابة سمعت عذاب القبر فشمست ، والرسول يقول : </w:t>
      </w:r>
      <w:r>
        <w:rPr>
          <w:rFonts w:ascii="Traditional Arabic" w:hAnsi="Traditional Arabic" w:cs="Traditional Arabic"/>
          <w:b/>
          <w:bCs/>
          <w:color w:val="0000FF"/>
          <w:sz w:val="32"/>
          <w:szCs w:val="32"/>
          <w:rtl/>
        </w:rPr>
        <w:t>( لولا أن تدافنوا )</w:t>
      </w:r>
      <w:r>
        <w:rPr>
          <w:rFonts w:ascii="Traditional Arabic" w:hAnsi="Traditional Arabic" w:cs="Traditional Arabic"/>
          <w:color w:val="000000"/>
          <w:sz w:val="32"/>
          <w:szCs w:val="32"/>
          <w:rtl/>
        </w:rPr>
        <w:t xml:space="preserve"> أي لولا أن تموتوا فيدفن بعضكم بعضًا من رهبة سماع العذاب في القبر لأسمعتكم هذا ، كذلك مثلاً ذاك الحديث الذي يقول السائل أو السائلة : أن فلان في الجاهلية حاتم الطائي أو غيره ابن جدعان يمكن أنه كان كريمًا وكان مضيافًا ، وكان كثير الخيرات واليتامى والمساكين إلى آخره ، هل ينفعه شيء من ذلك يا رسول الله ؟ قال : </w:t>
      </w:r>
      <w:r>
        <w:rPr>
          <w:rFonts w:ascii="Traditional Arabic" w:hAnsi="Traditional Arabic" w:cs="Traditional Arabic"/>
          <w:b/>
          <w:bCs/>
          <w:color w:val="0000FF"/>
          <w:sz w:val="32"/>
          <w:szCs w:val="32"/>
          <w:rtl/>
        </w:rPr>
        <w:t>( لا ، إنه لم يقل يومًا من دهره رب اغفر لي خطيئتي يوم الدين )</w:t>
      </w:r>
      <w:r>
        <w:rPr>
          <w:rFonts w:ascii="Traditional Arabic" w:hAnsi="Traditional Arabic" w:cs="Traditional Arabic"/>
          <w:color w:val="000000"/>
          <w:sz w:val="32"/>
          <w:szCs w:val="32"/>
          <w:rtl/>
        </w:rPr>
        <w:t xml:space="preserve"> لذلك فباختصار أهل الجاهلية ليسوا أهل فترة , بلغتهم دعوة إبراهيم وإسماعيل ، وكان بعض أفرادهم على التوحيد ،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صح بأنه كان هناك أفراد معدودين لا يتجاوزون الستة نفر هم الذين يعلمون كورقة بن نوفل مثلاً على الحنفية السمحة وكان كثير النظر إلى السماء والهمهمة ، ولا يعلم كيف يُعبد الله - تبارك وتعالى - يقول لو أعلم كيف تعبد لعبدتك , وأخبر الله تبارك وتعالى عن المشركين بأنهم كانوا يتقربون إلى الأصنام لتقربهم إلى الله زلفى ، يعبدونها لتقربهم إلى الله - تبارك وتعالى - فهم لا يعلمون الوسيلة الصحيحة والعقيدة السليمة التي يُعبد الله - تبارك وتعالى - بها , إذ كانوا يعبدون الأصنام لكي تقربهم إلى خالقهم ، فمن هذا ألا تكون الديانة المسيحية الحنفية اندثرت وزالت وما بقي لها أي معالم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أعتقد أنه سبق الجواب عن مثل هذا السؤال أيضًا ؛ لأني جعلت العرب في الجاهلية كالمسلمين اليوم ، فمنهم من بلغته الدعوة فهو مسؤول ومؤاخذ إذا كفر بها ، ومنهم من لم تبلغه الدعوة فهو غير مؤاخذ وله حساب كما عرفتهم في عرصات يوم القيامة , وقلت أيضًا بأنه من العرب من بلغته الدعوة ، وضربت مثلاً بجماعة التوحيد هؤلاء معروفين ، لكن هذا لا يعني أنه لم يكن هناك أفراد آخرون يعني كانوا موحدين وما ذكرته بالنسبة لورقة بن نوفل أو غيره ، أنه كان يقول أنه ما أعرف كيف يعبد الله ؛ فهذا شيء أنا لا أعرفه ولا أعتقد صحته ، لكن هب أن الأمر كذلك ، لكن هل هذا معناه أنه كان مشركًا ؟ لا ، كان موحدًا ، فالتوحيد هو سبب الخروج أو عدم الخلود في النار على الأقل ، الخلاصة عرفتموها وهو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فكل شخص بعينه جاءنا حديث صحيح في الجاهلية أنه معذب ، لا يجوز أن نتصور أنه من أهل الفترة ، هذا هو المهم في الموضوع ، فقد بلغته الدعوة ، ولذلك ترتب العذاب فيه ، والحمد لله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للدعاء خلف الإمام يوم الجمعة ، والصلاة على النبي - صلى الله عليه وسلم - وتخريج الأحاديث وذكر السور على المنبر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بتخريج الأحاديث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يذكر الحديث رواه مسلم ، رواه البخاري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فيها هذه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يجوز مثلاً أن يقول الحديث مباشرة دون تخريجه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قلت لك : إيش فيها إذا قال : قال رسول الله كذا ورواه البخاري , هذا علم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عن بعض الناس أن الشيخ ناصر قال : إن تخريج الأحاديث على المنبر ليس من فقه الخطيب ، فقالوا وما السبب ؟ قال : إذا كان المصلي من طلبة العلم فيعرف الحديث الذي أخرجه ، وإن كان لا يعلم من الناس العوام فلا يضره علم الراوي أم لا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في ناصر غير الألباني الله أعلم - يضحك الشيخ وطلبته رحمهم الله - أنا في المنام ما أرى هذا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 بالنسبة للتأمين خلف الخطيب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بالعكس ، أنا أقول شيء ، قبل ربع قرن من الزمان كان الخطباء كلهم - كما يقول الناصر المزعوم - يعني يذكرون الحديث وبس ، حديث صحيح ضعيف ، مش هاممهم إطلاقًا ، لكن من محاسن هذا العصر ، وهو مما يدخل فيما مسمى ما يسمون اليوم بالصحوة ، بالصحوة , أن بعض الخطباء وليت كل الخطباء ما يوردون حديثًا ، إلا ويقولون رواهُ البخاري ، رواه مسلم ؛ لماذا ؟ لأن المطارق الحديدية الفولاذية استمرت تنصب على رءوس الخطباء ، يا جماعة اتقوا الله ، يا جماعة أنتم ترون أحاديث الرسول - عليه السلام - على المنبر ، بعضها ضعيف وبعضها موضوع , بعضها صحيح لكن اختلط الحابل بالنابل إلى آخره ، فانتبهوا ! بعد لئيٍ وبعد نوم طويل ، فأخذوا يقولون الآن : رواه البخاري تطمينًا لقلوب السامعين ، وتعليمًا لهم . نحن نقول جزاهم الله خيرًا إذا قالوا هذا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التأمين عند الدعاء والخطيب يخطب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يقول </w:t>
      </w: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هذا لا يجوز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والصلاة على النبي - صلى الله عليه وسلم -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لا صلاة ولا كلام ولا صلاة على الرسول ، </w:t>
      </w:r>
      <w:r>
        <w:rPr>
          <w:rFonts w:ascii="Traditional Arabic" w:hAnsi="Traditional Arabic" w:cs="Traditional Arabic"/>
          <w:b/>
          <w:bCs/>
          <w:color w:val="0000FF"/>
          <w:sz w:val="32"/>
          <w:szCs w:val="32"/>
          <w:rtl/>
        </w:rPr>
        <w:t>( إذا قلت لصاحبك يوم الجمعة والإمام يخطب أنصت فقد لغوت )</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ويدخل فيها الدعاء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هل يجوز التسليم على النساء ؟ إلقاء السلام على النساء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كنت راح أقول تقصد التسليم بلغة الشرع ، أو اللغة الأردنية ؟ لأن التسليم تعلمنا ننحن هنا المقصود به المصافحة - يضحك الشيخ رحمه الله - فأنت استدركت يعني إلقاء السلام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الأخ فايز بده يسألك سؤال لكنه متحرج شوية ، فأنا أريد أن أنقل السؤال عنه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 ، ويكون خاتمة الأسئلة كملها ، بعد هذا أنت بدك تسأله عن الأخ , سؤالك </w:t>
      </w:r>
      <w:r>
        <w:rPr>
          <w:rFonts w:ascii="Traditional Arabic" w:hAnsi="Traditional Arabic" w:cs="Traditional Arabic"/>
          <w:color w:val="000000"/>
          <w:sz w:val="32"/>
          <w:szCs w:val="32"/>
          <w:rtl/>
        </w:rPr>
        <w:lastRenderedPageBreak/>
        <w:t xml:space="preserve">أنت يكون خاتمة الأسئلة يعني سؤالك بعد سؤال الأخ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إلقاء السلام على النساء له تفصيل إن كان الإلقاء على النساء الأجانب ، الغرباء أي لسن بالمحارم فلا يجوز إلا إذا كن من القواعد ، تدري ما هي القواعد من النساء ؟ اللاتي يئسن من الزواج ، فهؤلاء يجوز إلقاء السلام عليهم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لا يحضرون عند أبو ليلى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يضحك الشيخ رحمه الله - أما من كان لس في عنده استعداد للزواج فهذا يعني من باب سد الذريعة ، لا يُلقى عليهن السلام إلا كما قلنا آنفًا من المحارم ، أما إلقاء السلام على الأجانب من النساء في الصورة التي قلنا أنهن لسن من القواعد ، فهذا من باب سد الذريعة ، ينهى عن إلقاء السلام عليهن ، ومن هنا يقول شاعر مصر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نظرة فابتسامة فسلام  *  فكلام فموعد فلقاء</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من باب سد الذريعة ، ما أنت أعطيت إذن لأبو فارس أنه آخر سؤال آخر سؤال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دخلت المسجد والإمام راكعًا ، فهل أركع قبل أن ألتحق بالصف أم لابد علي أن أصل الصف أولا ثم أركع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تركع حيث أنت لتدرك الركعة ، ثم تدب دبيبًا وأنت راكع حتى تنظم إلى الصف ، أخذت جواب سؤالك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يركع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يركع حيث هو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حيث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يمشي مشيًا دبيبًا وهو راكع حتى ينظم إلى الصف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الصحيح : </w:t>
      </w:r>
      <w:r>
        <w:rPr>
          <w:rFonts w:ascii="Traditional Arabic" w:hAnsi="Traditional Arabic" w:cs="Traditional Arabic"/>
          <w:b/>
          <w:bCs/>
          <w:color w:val="0000FF"/>
          <w:sz w:val="32"/>
          <w:szCs w:val="32"/>
          <w:rtl/>
        </w:rPr>
        <w:t>( ولا تعد )</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ما فعل هذا ، الذي قرأته غير هذا ، وهذا تكرر منك مرتين يا أبو محمد , الذي قرأته غير الذي تقولوا أنت ، والآن الذي قرأته الحديث غير نحن الذي في صدده , هذاك ركض ليدرك الإمام في الركوع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ركع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خليك معي ، مو بس أنت تقول لي خليك معي ، أنا كمان بتعلم منك - يضحك الشيخ رحمه الله - سبحان الله ليش أنا ما يجوز أتعلم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يبقى الإنسان متعلم وعالم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بارك الله فيك , لذلك أنا أتعلم منك ، الحديث ذاك حديث أبي بكرة الثقفي في صحيح البخاري أن الرسول - عليه السلام - كان راكعًا ، لما سمع وجبة بعد ما سلم قال : </w:t>
      </w:r>
      <w:r>
        <w:rPr>
          <w:rFonts w:ascii="Traditional Arabic" w:hAnsi="Traditional Arabic" w:cs="Traditional Arabic"/>
          <w:b/>
          <w:bCs/>
          <w:color w:val="0000FF"/>
          <w:sz w:val="32"/>
          <w:szCs w:val="32"/>
          <w:rtl/>
        </w:rPr>
        <w:t>( أيكم المسرع ؟ )</w:t>
      </w:r>
      <w:r>
        <w:rPr>
          <w:rFonts w:ascii="Traditional Arabic" w:hAnsi="Traditional Arabic" w:cs="Traditional Arabic"/>
          <w:color w:val="000000"/>
          <w:sz w:val="32"/>
          <w:szCs w:val="32"/>
          <w:rtl/>
        </w:rPr>
        <w:t xml:space="preserve"> قال : أنا يا رسول الله . قال : خشيت أن تفوتني الركعة ، قال : </w:t>
      </w:r>
      <w:r>
        <w:rPr>
          <w:rFonts w:ascii="Traditional Arabic" w:hAnsi="Traditional Arabic" w:cs="Traditional Arabic"/>
          <w:b/>
          <w:bCs/>
          <w:color w:val="0000FF"/>
          <w:sz w:val="32"/>
          <w:szCs w:val="32"/>
          <w:rtl/>
        </w:rPr>
        <w:t>( زادك الله حرصًا ، ولا تعد )</w:t>
      </w:r>
      <w:r>
        <w:rPr>
          <w:rFonts w:ascii="Traditional Arabic" w:hAnsi="Traditional Arabic" w:cs="Traditional Arabic"/>
          <w:color w:val="000000"/>
          <w:sz w:val="32"/>
          <w:szCs w:val="32"/>
          <w:rtl/>
        </w:rPr>
        <w:t xml:space="preserve"> فهذا الحديث غير هذا السؤال ، الحديث أنه ركض ، ونحن نقول لا تركضوا ، يلي بده يدرك الركعة ، لا تركض ، شوف الأحاديث كيف تتجاوب بعضها مع بعض ، فبدل ما تركض يا أبو محمد من أجل أن تدرك الركعة ، فتقع في المخالفة لهذا الحديث بخاصة ، والحديث العام وهو قوله عليه السلام : </w:t>
      </w:r>
      <w:r>
        <w:rPr>
          <w:rFonts w:ascii="Traditional Arabic" w:hAnsi="Traditional Arabic" w:cs="Traditional Arabic"/>
          <w:b/>
          <w:bCs/>
          <w:color w:val="0000FF"/>
          <w:sz w:val="32"/>
          <w:szCs w:val="32"/>
          <w:rtl/>
        </w:rPr>
        <w:t>( إذا أتيتم الصلاة فأتوها وعليكم السكينة والوقار ، ولا تأتوها وأنتم تسعون , فما أدركتم فصلوا وما أدركتم وما فاتكم فأتموا )</w:t>
      </w:r>
      <w:r>
        <w:rPr>
          <w:rFonts w:ascii="Traditional Arabic" w:hAnsi="Traditional Arabic" w:cs="Traditional Arabic"/>
          <w:color w:val="000000"/>
          <w:sz w:val="32"/>
          <w:szCs w:val="32"/>
          <w:rtl/>
        </w:rPr>
        <w:t xml:space="preserve"> بعد ذلك جاء الرسول - عليه السلام - بحل بوسيلة يعالج فيها طمع المسرعين الراكضين لإدراك الركعة ، فقال : </w:t>
      </w:r>
      <w:r>
        <w:rPr>
          <w:rFonts w:ascii="Traditional Arabic" w:hAnsi="Traditional Arabic" w:cs="Traditional Arabic"/>
          <w:b/>
          <w:bCs/>
          <w:color w:val="0000FF"/>
          <w:sz w:val="32"/>
          <w:szCs w:val="32"/>
          <w:rtl/>
        </w:rPr>
        <w:t>( اركع حيث أنت ولا تركض ثم دب دبيبًا وأنت راكع حتى تنضم إلى الجماعة )</w:t>
      </w:r>
      <w:r>
        <w:rPr>
          <w:rFonts w:ascii="Traditional Arabic" w:hAnsi="Traditional Arabic" w:cs="Traditional Arabic"/>
          <w:color w:val="000000"/>
          <w:sz w:val="32"/>
          <w:szCs w:val="32"/>
          <w:rtl/>
        </w:rPr>
        <w:t xml:space="preserve"> حديث عظيم هذا جدًا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عظيم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عظيم جزاك الله خير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الماء الناتج عن الوضوء أو عن الغسل ، هل هو مطهر في حد ذاته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ماء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ناتج عن الوضوء أو عن الغسل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يعني الماء الذي تطهر به ، هل هو طاهر فقط أم طاهر ومطهر ؟ طاهر ومطهر من أجل خاطر أبو محمد - يضحك الطلبة والشيخ رحمه الله - هات سؤال يا أبو فارس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تعقيبًا على نفس السؤال ، قلت أنه يجب أن يمشي وهو راكع ، لو مثلاً مشى بعد ما قال : </w:t>
      </w:r>
      <w:r>
        <w:rPr>
          <w:rFonts w:ascii="Traditional Arabic" w:hAnsi="Traditional Arabic" w:cs="Traditional Arabic"/>
          <w:color w:val="800000"/>
          <w:sz w:val="32"/>
          <w:szCs w:val="32"/>
          <w:rtl/>
        </w:rPr>
        <w:t>" سمع الله لمن حمده "</w:t>
      </w:r>
      <w:r>
        <w:rPr>
          <w:rFonts w:ascii="Traditional Arabic" w:hAnsi="Traditional Arabic" w:cs="Traditional Arabic"/>
          <w:color w:val="000000"/>
          <w:sz w:val="32"/>
          <w:szCs w:val="32"/>
          <w:rtl/>
        </w:rPr>
        <w:t xml:space="preserve"> لأنه قصير الفترة التي يركع فيها الإمام قصيرة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المهم أن ينضم إلى الصف وبس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فارس : أخونا يقول فيه رجل قبل أن يموت استبدل قلبه بقلب آخر ، وكيف التوفيق بأنه يقول الله سبحانه وتعالى في الآية الكريمة ، نسيت ، أنا الآن تذكرت - الحمد لله - يقول في الحديث أن القلب المضغة </w:t>
      </w:r>
      <w:r>
        <w:rPr>
          <w:rFonts w:ascii="Traditional Arabic" w:hAnsi="Traditional Arabic" w:cs="Traditional Arabic"/>
          <w:b/>
          <w:bCs/>
          <w:color w:val="0000FF"/>
          <w:sz w:val="32"/>
          <w:szCs w:val="32"/>
          <w:rtl/>
        </w:rPr>
        <w:t>( إذا صلحت صلح الجسد كله ، وإذا فسدت فسد الجسد كله )</w:t>
      </w:r>
      <w:r>
        <w:rPr>
          <w:rFonts w:ascii="Traditional Arabic" w:hAnsi="Traditional Arabic" w:cs="Traditional Arabic"/>
          <w:color w:val="000000"/>
          <w:sz w:val="32"/>
          <w:szCs w:val="32"/>
          <w:rtl/>
        </w:rPr>
        <w:t xml:space="preserve"> فممكن يأتي من واحد نصراني أو مشرك أو كذا ، يستأصلوا قلبه ويضعوه في قلب واحد مسلم ، هذه واحدة ؛ ثانيًا : يقول هل ورد في الحديث أنه - صلى الله عليه وسلم - قال عن أحد الروايات أمرنا مترفيها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لا تسرد الأسئلة إذا كان ما في ارتباط , ألق السؤال وخذ الجواب ، وبعدين أتلوه بالسؤال الثاني ، إذا كنت طمعان في كثرة الأسئلة . الجواب عن السؤال الأول على طريقتنا نحن السلفية ، يقال هل وقع هذا أولا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نسمع شيخنا أنهم يقيموا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أسمع مثل حكايتك, بس هل وجدت إنسانًا يعني غيروا قلبه بقلب صناعي أو قلب بديل وعاش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يجوز الدكتور أقرب مني بهذه المسائل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مدنا بمددك يا دكتور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أسمع للمرة ثانية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ثبت في الطب أن إنسانًا يستأصل قلبه من صدره ويركب قلب بديل عنه إنساني أو صناعي , </w:t>
      </w:r>
      <w:r>
        <w:rPr>
          <w:rFonts w:ascii="Traditional Arabic" w:hAnsi="Traditional Arabic" w:cs="Traditional Arabic"/>
          <w:color w:val="000000"/>
          <w:sz w:val="32"/>
          <w:szCs w:val="32"/>
          <w:rtl/>
        </w:rPr>
        <w:lastRenderedPageBreak/>
        <w:t xml:space="preserve">وأنه يعيش ويعيش أو هي حياة مؤقتة كهذه الحياة التي يعيشون الذي لولا الوسائل الميكانيكية هذه العلمية 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يتنفس لكن لا يشعر بالحياة إطلاقًا ، هل يعيش صاحب القلب هذا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نعم في هناك بعض حالات عاشوا سنوات وخاصة بجنوب أفريقيا ، سنتين وثلاثة وأربعة ، ومعظمهم يموت طبعا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نحن بنعرف ، ونحن سألنا الدكتور ، السؤال أنه هل ركب قلب كافر بدل قلب المسلم ، وهذا الجواب ما بيعطينا , جواب الدكتور ما يعطينا جواب سؤالنا صح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وأخونا يقول أنا سمعت بهذا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أنت عندك شيء غيره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بدلوا يعني كفار هم , كافر بقلب كافر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يلي أحكيه أنا ، ولذلك عم أقول لأبو فارس أنه أنت جوابك ليس جواب سؤالي أنا ، أنا قلت له هل وقع هذا ؟ بدك تطول بالك عليَّ يا أبو محمد ، عرفت شلون ؟ هل وقع أن قلب مسلم أُستئصل ووضع مكانه قلب كافر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المدينة الطبية أخذوا قلب رجل مسلم ، قالوا إنه بده يموت فأخذوه ، مات الرجل وأخذوا لواحد آخر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نحن آخر ، لا نزال في هذا المكان , المهم يا أُخي نجاوب أخيرًا , لكن نحن على طريقتنا أنه مش لازم نشغل بالنا بالأسئلة الخيالية ؛ لأن الواقع كافينا ما فيه من مشاكل ، وتعلمنا من السلف أنه كان الواحد يأتي يسأل السؤال يقول له العالم وقع هذا ؟ فيقول له ما وقع ، يقول له انتظر حتى يقع ، وإذا وقع ستجد من تسأل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نحن نقول : هذا القلب الذي قال عنه الرسول - عليه السلام - : </w:t>
      </w:r>
      <w:r>
        <w:rPr>
          <w:rFonts w:ascii="Traditional Arabic" w:hAnsi="Traditional Arabic" w:cs="Traditional Arabic"/>
          <w:b/>
          <w:bCs/>
          <w:color w:val="0000FF"/>
          <w:sz w:val="32"/>
          <w:szCs w:val="32"/>
          <w:rtl/>
        </w:rPr>
        <w:t>( ألا وأن في الجسد مضغة إذا صلحت صلح الجسد كله ، وإذا فسدت فسد الجسد كله ، ألا وهي القلب )</w:t>
      </w:r>
      <w:r>
        <w:rPr>
          <w:rFonts w:ascii="Traditional Arabic" w:hAnsi="Traditional Arabic" w:cs="Traditional Arabic"/>
          <w:color w:val="000000"/>
          <w:sz w:val="32"/>
          <w:szCs w:val="32"/>
          <w:rtl/>
        </w:rPr>
        <w:t xml:space="preserve"> هذا القلب له آثاره في البدن ، فلا ينبغي نحن أن نتصور ؛ لأنه لما أقول لك إذا صلح صلح الجسد كله ، وإذا فسد فسد الجسد كله ، معناه هذا القلب له آثاره في البدن ، فحينما نتصور قلب مؤمن خلع ونصب مكانه قلب كافر ، ما نتصور أن هذا الإنسان انقلب رأسًا على عقب , يعني في هذا القلب شو بدنا نسميه ؟ يعني موارد في البدن </w:t>
      </w:r>
      <w:r>
        <w:rPr>
          <w:rFonts w:ascii="Traditional Arabic" w:hAnsi="Traditional Arabic" w:cs="Traditional Arabic"/>
          <w:color w:val="000000"/>
          <w:sz w:val="32"/>
          <w:szCs w:val="32"/>
          <w:rtl/>
        </w:rPr>
        <w:lastRenderedPageBreak/>
        <w:t>، في البدن قنوات ، هذه القنوات هذه لا تزال في هذا البدن الذي كان فيه هذا القلب ، لما يأتي القلب الثاني وأصله كافر الآن رايحة تنعكس القضية ، هذه القنوات ستمد القلب وثم إذا استمر هذا الإنسان مثل الدينامو الذي فرغ وبدأ يشتغل يصير يتعبأ من جديد , وهذا - في الحقيقة - كلام أنا ما أحب أقوله ؛ لأنه أشبه ما يكون بالفلسفة ، قد يدخل في عقل بعض الناس وقد لا يدخل ؛ لذلك نحن نقول هذه القضية الأولى تركها ليوم تصبح قضية واقعة ، ويومئذٍ لكل حادثةٍ حديث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المقصود بالقلب هو القلب الحسي في الإنسان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 الله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شيء آخر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 هذا هو القلب الحسي ؛ لأن ربنا شو يقول في القرآن الكريم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فإنه لا تعمى الأبصار ولكن تعمى القلوب التي في الصدور ))</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عافية عليك هكذا أريدك ، </w:t>
      </w:r>
      <w:r>
        <w:rPr>
          <w:rFonts w:ascii="Traditional Arabic" w:hAnsi="Traditional Arabic" w:cs="Traditional Arabic"/>
          <w:b/>
          <w:bCs/>
          <w:color w:val="FF0000"/>
          <w:sz w:val="32"/>
          <w:szCs w:val="32"/>
          <w:rtl/>
        </w:rPr>
        <w:t>(( ولكن تعمى القلوب التي في الصدور ))</w:t>
      </w:r>
      <w:r>
        <w:rPr>
          <w:rFonts w:ascii="Traditional Arabic" w:hAnsi="Traditional Arabic" w:cs="Traditional Arabic"/>
          <w:color w:val="000000"/>
          <w:sz w:val="32"/>
          <w:szCs w:val="32"/>
          <w:rtl/>
        </w:rPr>
        <w:t xml:space="preserve"> هذا لا يقبل كلام معنوي ومجازي أبدًا ، صح ؟ قل لي صح أو بعد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 يقبل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يقبل ، لولا هذه الآية كان يمكن اللف والدوران ، لكن إنها لا تعمى الأبصار ، ولكن تعمى القلوب التي في الصدور ، وثانيًا الحديث السابق بنفس معنى الآية : </w:t>
      </w:r>
      <w:r>
        <w:rPr>
          <w:rFonts w:ascii="Traditional Arabic" w:hAnsi="Traditional Arabic" w:cs="Traditional Arabic"/>
          <w:b/>
          <w:bCs/>
          <w:color w:val="0000FF"/>
          <w:sz w:val="32"/>
          <w:szCs w:val="32"/>
          <w:rtl/>
        </w:rPr>
        <w:t>( ألا وأن في الجسد مضغة ، إذا صلحت صلح الجسد كله ، وإذا فسدت فسد الجسد كله ، ألا وهي القلب )</w:t>
      </w:r>
      <w:r>
        <w:rPr>
          <w:rFonts w:ascii="Traditional Arabic" w:hAnsi="Traditional Arabic" w:cs="Traditional Arabic"/>
          <w:color w:val="000000"/>
          <w:sz w:val="32"/>
          <w:szCs w:val="32"/>
          <w:rtl/>
        </w:rPr>
        <w:t xml:space="preserve">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أذكر أحد المشايخ لا أذكر اسمه الصحيح كان يفرق بين القلب ويعتبره شيء غير حسي ، وبين النفس وبين الضمير ، أمور هذه صح كفلسفية أو غيرها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فلسفية فعلاً لكن نحن بحثنا الآن في القلب ، الآن لو سألتني شو النفس أقول لك ما أعرف ، النفس شيء معنوي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كان يعتبر شيء يأمرك بالسوء هو النفس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اللوامة وكذا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نحن نتكلم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العقل يهديك إلى أمر مُعين ، لكن المشكل هل صاحب العقل مؤمن ، تجد الكفار لهم عقول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الشيخ أنت الذي ما تذكر اسمه ، هل جعلته أمام هذه الآية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جعلته أمام هذه الآية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الآية صريحة ، والآن يأتيك سؤال يا أبو محمد ، أين مركز العقل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أعتقد أن هناك مركز حسي للعقل والعلم عند الله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إذا كان ليس له مركز حسي ، هل هو خارج الإنسان أو داخل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الحسي شيء ملموس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خليك معي هو نفس الشيء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معك دائمًا - يضحك الشيخ رحمه الله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المقصود الحسي شيء غير الملموس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ما أسألك اشرح لي الحسي ، أنا أسألك سؤال هو داخل الإنسان أو خارج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الصحيح أنا ما شفته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شفته ، وأنا ما شفته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يكون في الإنسان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هو داخل الإنسان العقل أو خارج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يكون فيه بناء على اتصالات معينة وتعريفات ثانية ، ليس تعريفات العقل ، لكن هو المعتبر أنه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ما بتجاوبني ؟ يا نقول لي داخل الإنسان أو تقول خارج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خارج الإنسان راح يكون الصحيح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ما جاوبتني ، لماذا ؟ سبحان الله ، أبو محمد ، يا أبو محمد ! أنا أحطك تحت أمر واقع ، </w:t>
      </w:r>
      <w:r>
        <w:rPr>
          <w:rFonts w:ascii="Traditional Arabic" w:hAnsi="Traditional Arabic" w:cs="Traditional Arabic"/>
          <w:color w:val="000000"/>
          <w:sz w:val="32"/>
          <w:szCs w:val="32"/>
          <w:rtl/>
        </w:rPr>
        <w:lastRenderedPageBreak/>
        <w:t xml:space="preserve">هذه العقل يلي هو مش حسي في حد تعبيرك ، أحد شيئين لا ثالث لهما ، إما داخل الإنسان أو خارج الإنسان ، أنت ماذا تقول ؟ قل ما شئت , قل داخل الإنسان ، قل خارج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داخل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داخل الإنسان بس شايفك أنها طالعة معك ضعيفة ؟ داخل الإنسان ضعيفة , قلها بحزم وعزم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أجده شيئا معينا حتى أقول داخل الإنسان أو خارج الإنسان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روح الإنسان حسي أم معنوي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علمها عند الله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ما أردنا ، لكن في حد تعبيرك أنت أو الفلسفة التي قرأتها ، الروح حسي أم معنوي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معنوي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داخل الإنسان أم خارج الإنسان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داخل الإنسان ، داخل كلي خلية من خلاياه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داخل الإنسان , إذًا معنوي ؟ الإنسان مادة ، فكر فيها هذه ، نحن شو بدنا بالفلسفة الآن يا أبو محمد ؟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سيدنا الشيخ واحد كتب فيها كتاب جامع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عذرتك آنفًا قلت لك , بس هؤلاء ما يتكلموا بقال الله قال رسول الله ؛ هؤلاء شو يقرءوا ، يلقنوا الناس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العلم قال الله قال رسوله       قال الصحابة ليس بالتمويه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العلم نصبك للخلاف سفاهة</w:t>
      </w:r>
      <w:r>
        <w:rPr>
          <w:rFonts w:ascii="Traditional Arabic" w:hAnsi="Traditional Arabic" w:cs="Traditional Arabic"/>
          <w:color w:val="000000"/>
          <w:sz w:val="32"/>
          <w:szCs w:val="32"/>
        </w:rPr>
        <w:tab/>
      </w:r>
      <w:r>
        <w:rPr>
          <w:rFonts w:ascii="Traditional Arabic" w:hAnsi="Traditional Arabic" w:cs="Traditional Arabic"/>
          <w:color w:val="000000"/>
          <w:sz w:val="32"/>
          <w:szCs w:val="32"/>
          <w:rtl/>
        </w:rPr>
        <w:t>بين الرسول وبين رأي فقيهِ</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كلا ولا جحد الصفات ونفيها</w:t>
      </w:r>
      <w:r>
        <w:rPr>
          <w:rFonts w:ascii="Traditional Arabic" w:hAnsi="Traditional Arabic" w:cs="Traditional Arabic"/>
          <w:color w:val="000000"/>
          <w:sz w:val="32"/>
          <w:szCs w:val="32"/>
        </w:rPr>
        <w:tab/>
      </w:r>
      <w:r>
        <w:rPr>
          <w:rFonts w:ascii="Traditional Arabic" w:hAnsi="Traditional Arabic" w:cs="Traditional Arabic"/>
          <w:color w:val="000000"/>
          <w:sz w:val="32"/>
          <w:szCs w:val="32"/>
          <w:rtl/>
        </w:rPr>
        <w:t>حذرًا من التعطيلِ والتشبيهِ</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 قال الله ، قال رسول الله ، أخيرًا قال أصحاب رسول الله ، الفلسفة والعقل والمنطق وهذا شيء ليس لنا فيه ، ولذلك يضيعوا الجماعة هؤلاء ، وهم فعلاً ضائعون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القرآن والأحاديث النبوية المصححة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عرفت فالزم ، سبحانك الله وبحمدك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w:t>
      </w:r>
      <w:r>
        <w:rPr>
          <w:rFonts w:ascii="Traditional Arabic" w:hAnsi="Traditional Arabic" w:cs="Traditional Arabic"/>
          <w:b/>
          <w:bCs/>
          <w:color w:val="FF0000"/>
          <w:sz w:val="32"/>
          <w:szCs w:val="32"/>
          <w:rtl/>
        </w:rPr>
        <w:t>(( أمرنا مترفيها ))</w:t>
      </w:r>
      <w:r>
        <w:rPr>
          <w:rFonts w:ascii="Traditional Arabic" w:hAnsi="Traditional Arabic" w:cs="Traditional Arabic"/>
          <w:color w:val="000000"/>
          <w:sz w:val="32"/>
          <w:szCs w:val="32"/>
          <w:rtl/>
        </w:rPr>
        <w:t xml:space="preserve"> فيها حديث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أمرنا مترفيها ، يعني هذا الأمر فسرت الآية بتفسيرين : التفسير الأول على ظاهرها </w:t>
      </w:r>
      <w:r>
        <w:rPr>
          <w:rFonts w:ascii="Traditional Arabic" w:hAnsi="Traditional Arabic" w:cs="Traditional Arabic"/>
          <w:b/>
          <w:bCs/>
          <w:color w:val="FF0000"/>
          <w:sz w:val="32"/>
          <w:szCs w:val="32"/>
          <w:rtl/>
        </w:rPr>
        <w:t>(( أمرنا ))</w:t>
      </w:r>
      <w:r>
        <w:rPr>
          <w:rFonts w:ascii="Traditional Arabic" w:hAnsi="Traditional Arabic" w:cs="Traditional Arabic"/>
          <w:color w:val="000000"/>
          <w:sz w:val="32"/>
          <w:szCs w:val="32"/>
          <w:rtl/>
        </w:rPr>
        <w:t xml:space="preserve"> لكن هذا أمر كوني مش أمر تشريعي ، وفي قراءة </w:t>
      </w:r>
      <w:r>
        <w:rPr>
          <w:rFonts w:ascii="Traditional Arabic" w:hAnsi="Traditional Arabic" w:cs="Traditional Arabic"/>
          <w:b/>
          <w:bCs/>
          <w:color w:val="FF0000"/>
          <w:sz w:val="32"/>
          <w:szCs w:val="32"/>
          <w:rtl/>
        </w:rPr>
        <w:t>(( أمرّنا مترفيها ))</w:t>
      </w:r>
      <w:r>
        <w:rPr>
          <w:rFonts w:ascii="Traditional Arabic" w:hAnsi="Traditional Arabic" w:cs="Traditional Arabic"/>
          <w:color w:val="000000"/>
          <w:sz w:val="32"/>
          <w:szCs w:val="32"/>
          <w:rtl/>
        </w:rPr>
        <w:t xml:space="preserve"> أي وليناهم فأفسدوا في الأرض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 فيها حديث أمرّنا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ورد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لعب الملاكمة للشباب ، لعبة الملاكمة للشباب المسلمين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لعب الملاكمة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الملاكمة ضرب الوجه لا يجوز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تغيير العملة هي من الربا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المتاجرة بها لا يجوز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تغيير العملة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للضرورة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w:t>
      </w:r>
      <w:r>
        <w:rPr>
          <w:rFonts w:ascii="Traditional Arabic" w:hAnsi="Traditional Arabic" w:cs="Traditional Arabic"/>
          <w:b/>
          <w:bCs/>
          <w:color w:val="0000FF"/>
          <w:sz w:val="32"/>
          <w:szCs w:val="32"/>
          <w:rtl/>
        </w:rPr>
        <w:t>( الغلام مرتهن بعقيته )</w:t>
      </w:r>
      <w:r>
        <w:rPr>
          <w:rFonts w:ascii="Traditional Arabic" w:hAnsi="Traditional Arabic" w:cs="Traditional Arabic"/>
          <w:color w:val="000000"/>
          <w:sz w:val="32"/>
          <w:szCs w:val="32"/>
          <w:rtl/>
        </w:rPr>
        <w:t xml:space="preserve"> ما معنى مرتهن هنا يا شيخ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أمر غيبي ، يفسره بعض العلماء بأنه لا يشفع لوالديه يوم القيامة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مات وهو صغير ، كما يقول أحدهم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مات صغير ، لم يعق عنه سواء مات صغيرا أو كبيرا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يشفع لوالديه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يوشك أحدكم أن يصلي الصبح أربعًا كيف تكون هذه الصورة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يصلي وقد أقيمت الصلاة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النزول على اليدين يا شيخ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منه ، والنزول على الركب منهي عنه ، وهو التشبه بالبعير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واحد صافحني بعد الصلاة , وانتهاء الصلاة , ولم أمد يدي , مد يده هو لكن أنا دفعتها مثل ما فعلته فضيلتك أنت الأسبوع الذي فات ، ورايح يزعل , فهل زعله مش مهم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مهم ، بس إذا كان أنت بدك تفعل مثل مو فضيلتي ، فعليك أن تتهيأ للجواب ، فإذا كنت تحسن الجواب فافعل كما فعلتَ أو فعلتُ ، أما إذا كنت عاجزا عن الجواب ، فتلطف وترفق به وصافحه ، ثم تجيبه إن كان عندك ولو جواب مختصر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جواب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للشيخ محمد منذ أسبوعين قال : لو رحت ماشي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محمد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محمد شقرة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لو واحد ألقى عليهم السلام ، واحد من الرهط يلي ماشيين ، وهم مجموعة جالسين وواحد رد فكفاهم ، هذا صحيح أم واجب عليهم كلهم يردوا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هذا صحيح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رد السلام ليس واجبا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واجب كفائي ، سواء الإلقاء أو الرد ، يعني إذا جماعة مروا على جماعة فسلم أحدهم على الجماعة ، ورد أحد الجماعة ، فقد قاموا بالواجب ، لكن الأفضل أن يسلموا جميعًا وأن يردوا جميعًا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الأفضلية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واضح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يُعذر بالجهل في مسائل الاعتقاد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في بلادنا اليوم يعذر ؛ لأنه ليس هناك علماء يبلغون أحكام الله إلى عامة المسلمين ، واضح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يخرج من بيته بعد أن يقطع مسافة ستة كيلوا مترات ، عملاً بالحديث : كان رسول الله - صلى الله عليه وسلم يقصر على ثلاث فراسخ ، فما حكم ذلك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خرج مسافرًا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خرج للعمل ولم يخرج مسافرًا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يقصر ، إذا خرج مسافرًا فلمجرد أن يجاوز بنيان البلدة التي هو فيها يبدأ القصر ، أما إذا كان لم يخرج مسافرًا ولو قطع ألف كيلوا متر كالمدينة الكبيرة كمصر مثلاً وغيرها فيضل مقيمًا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هو يقول إن الحديث محدد بالمسافة مش بالسفر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يقول الحديث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رسول الله - صلى الله عليه وسلم - يقصر على ثلاث فراسخ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معنى يقصر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يقصر في الصلاة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الإقامة أو في السفر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السفر , بس هو يأولها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لم تنتبه إلى كلمة يقصر يعني في السفر ؛ لأنه لا قصر في الحضر ، فإذًا هو حينما يخرج هذه المسافة يقصر , ينبغي أن تفهم أنه خرج مسافرًا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مسافرًا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أنت لا تتكلم عن شخص أنت تتكلم عن رواية ، الرواية ما دام أنها قالت كان يقصر إذا خرج مسافة كذا ، فكلمة يقصر تعطيك معنى أنه مسافر , فهمت ؟ لا تقول أنت وغيرك أنه ليس في الحديث نص أنه خرج مسافرًا ، ولكن خرج وقصر ، فكلمة قصر يتضمن في العرف الشرعي أنه مسافر ، كما لو قال لك قائل : فلان صلى قيام الليل وما عرفت أنه توضأ مثلا ، فيجب أن تفهم ضمنا أنه ما دام أنه يصلي فقد توضأ , فهمت كيف تفهم الأحكام الشرعية ؟ من أجل ذلك لا يجوز لكل أفراد الناس ولو كانوا لا علم عندهم أن يسلطوا عقولهم على نصوص الشريعة , وأن يفهموا منها حسب ما يبدوا لعلمهم إن لم نقل لجهلهم ، فهمتني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شاب جزائري ، أخ يشتغل في البنك ويكثر علينا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عافاه الله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ويدعينا إلى بيته إلى الأكل والشراب فهل يجوز لنا الأكل عنده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نصحتموه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زبرتموه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كنتم نصحتموه المرة بعد المرة فعليكم أن تزبروه ، تعرف الزبر ما هو ؟ ما أظنك تعرف هذه اللغة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لغة الفلاحين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فلاحين ، أنا لست فلاحًا - يضحك الشيخ رحمه الله -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عرف الإسلام ، وهو مدير بنك ، فلما طلبنا منه أن يغادر البنك ، قال أنا عندي بيت تابع للبنك ، فإذا خرج منه لا يجد بيت مكان آخر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ينام في العراء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يزعم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المسلمون اليوم يؤمنون بالقرآن لفظًا ، أما إنهم لا يؤمنون بالقرآن حكمًا ، فهم يزينون بيوتهم بهذه الآية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لكنهم لا يتأثرون بها ، كلمة تخرج من أفواههم ، لما تصل إلى قلوبهم , ولذلك فيجب علينا أن نذكر بعضنا بعضا وأن نتناصح ، فهمت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تنصح الرجل وقد يأتي دور أنه ينبغي مقاطعته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صحت حديث : </w:t>
      </w:r>
      <w:r>
        <w:rPr>
          <w:rFonts w:ascii="Traditional Arabic" w:hAnsi="Traditional Arabic" w:cs="Traditional Arabic"/>
          <w:b/>
          <w:bCs/>
          <w:color w:val="0000FF"/>
          <w:sz w:val="32"/>
          <w:szCs w:val="32"/>
          <w:rtl/>
        </w:rPr>
        <w:t xml:space="preserve">( ما ذئبان جائعان أرسلا في غنم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وما معناه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معناه أن الإنسان لا يفسده كما يفسده المال ، وشبه ذلك بهجوم الذئاب على زريبة غنم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فعلت خلاص , يعني هذا خير الكلام ما قل ودل , المقصود فيه تشبيه إفساد الذئب للغنم ، يشبه إفساد المال لصاحب المال كإفساد الذئب للغنم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حرص الإنسان على المال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فهكذا اليمين ، توضحه لناه  إيا؟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يضحك الشيخ رحمه الله - الله يهديك وإياه ، أهذه بدها توضح ؟ ! قال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وليس يصح في الأذهان شيء ، إذا احتاج إلى دليل ، طيب هل إذا قلت لك أنت خذ يمينك . شو بتسوي </w:t>
      </w:r>
      <w:r>
        <w:rPr>
          <w:rFonts w:ascii="Traditional Arabic" w:hAnsi="Traditional Arabic" w:cs="Traditional Arabic"/>
          <w:color w:val="000000"/>
          <w:sz w:val="32"/>
          <w:szCs w:val="32"/>
          <w:rtl/>
        </w:rPr>
        <w:lastRenderedPageBreak/>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يميني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أدلته العقلية مو مقبولة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لك لما استقبل النبي- صلى الله عليه وسلم - الحجر الأسود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اترك لي الحجر الآن ، لا لا ، اترك الحجر بعدين نأتي للحجر ، الآن دخل الساقي من هناك ، أين يمينه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هناك أم إلى هنا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 هنا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هو كيف يحكيها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معليش ، الآن هذه واضحة أو مو واضحة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بنرجع للحجر الأسود ، ما له الحجر الأسود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لك النبي - صلى الله عليه وسلم - حينما استقبل الحجر مشى عن يمينه هكذا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مشى عن يمينه ، طيب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لما بدي أستقبلك سلمت عليك ، يلي على جنبك هو على شمالي ، والذي على شمالك يكون على يميني ، فإذًا لازم أصافح هكذا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فيه تستقبل هاأنت دخلت المجلس ، اترك لي الصورة هذه كمان ، أنت دخلت المجلس ، المجلس فيه عشرة أشخاص ، تبدأ بمن على يمينك هناك عند الباب ، أو بمن على يسارك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بمن عن يميني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إذًا ليش بنعاكس الآن ، ونبدأ من هناك على اليسار ؟ شو علاقة القضية بالحجر الأسود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يعتبر أنه لما بده يدخل المجلس مثلاً ، يمينه مش هكذا ، يمينه هكذا ، بدليل أنه النبي - صلى الله عليه وسلم - لما استقبل الحجر سار هكذا وما سار هيك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لما سار هكذا يمين أم يسار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يمين سار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ونحن هيك ؟ ونحن نقول يمين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 معليش في ملاحظة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شوي يا أخي ، شوي يلي جعلكم ترتابوا في الموضوع ؟ يعني الرسول أنتم رأيتم صورة الحجر ، راسمين هنا بلاط أسود ، أليس كذلك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 يقف هنا يستقبل الحجر ، إذا جاء لهنا وقبل الحجر ، هنا الحجر فالرجل الواقف هنا يمينه من هنا أم من هنا ؟ الزلمة جاية هيك ، يمينه من هنا أم من هناك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هناك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اليمين ، طيب هذا اليمين , إذا هو مشى هيك ، وهذا ليس موضع خلاف , أخذ يمينًا , لكن لو مشى هيك ، شو يكون ساوى ؟ أخذ يسارًا , ليش عم يتخذها هذه حجة ، أنه يلي دخل من هناك من الباب ، يبدأ من عن يساره لا من عن يمينه ، هنا من بدأ باليمين أو باليسار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باليمين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عندك الآن تقوله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عندي يلي حكاه وهو شرحه ، يقول : الآن يلي بده يمشي على اليمين بده يمشي بهذه الناحية هذه اليمين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هي القضية مو بده يمشي على اليمين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اليمين ، هذه ة جهاليمين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ارفعوا كل هذه الشبهات ، من هنا تأتي ، كلمة يمشي ما في بالحديث ، في بالحديث يمشي </w:t>
      </w:r>
      <w:r>
        <w:rPr>
          <w:rFonts w:ascii="Traditional Arabic" w:hAnsi="Traditional Arabic" w:cs="Traditional Arabic"/>
          <w:color w:val="000000"/>
          <w:sz w:val="32"/>
          <w:szCs w:val="32"/>
          <w:rtl/>
        </w:rPr>
        <w:lastRenderedPageBreak/>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في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في بالحديث : </w:t>
      </w:r>
      <w:r>
        <w:rPr>
          <w:rFonts w:ascii="Traditional Arabic" w:hAnsi="Traditional Arabic" w:cs="Traditional Arabic"/>
          <w:b/>
          <w:bCs/>
          <w:color w:val="0000FF"/>
          <w:sz w:val="32"/>
          <w:szCs w:val="32"/>
          <w:rtl/>
        </w:rPr>
        <w:t>( الأيمنون ، فالأيمنون , فالأيمنون )</w:t>
      </w:r>
      <w:r>
        <w:rPr>
          <w:rFonts w:ascii="Traditional Arabic" w:hAnsi="Traditional Arabic" w:cs="Traditional Arabic"/>
          <w:color w:val="000000"/>
          <w:sz w:val="32"/>
          <w:szCs w:val="32"/>
          <w:rtl/>
        </w:rPr>
        <w:t xml:space="preserve"> ماشي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w:t>
      </w:r>
    </w:p>
    <w:p w:rsidR="00C85901" w:rsidRPr="00BD3ACB"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فالآن دخل الداخل ، هذا الحديث شو يقول له : </w:t>
      </w:r>
      <w:r>
        <w:rPr>
          <w:rFonts w:ascii="Traditional Arabic" w:hAnsi="Traditional Arabic" w:cs="Traditional Arabic"/>
          <w:b/>
          <w:bCs/>
          <w:color w:val="0000FF"/>
          <w:sz w:val="32"/>
          <w:szCs w:val="32"/>
          <w:rtl/>
        </w:rPr>
        <w:t>( إبدأ بمن عن يمينك )</w:t>
      </w:r>
      <w:r>
        <w:rPr>
          <w:rFonts w:ascii="Traditional Arabic" w:hAnsi="Traditional Arabic" w:cs="Traditional Arabic"/>
          <w:color w:val="000000"/>
          <w:sz w:val="32"/>
          <w:szCs w:val="32"/>
          <w:rtl/>
        </w:rPr>
        <w:t xml:space="preserve"> مش بدك تمشي ، المشي هنا مش وارد الآن ، فهو دخل قد يمشي من هنا وقد يمشي هيك خط مستقيم , مثل هذا بده يمشي على الحجر , وقد يمشي هيك ، لكن البدء يكون بمن ؟ بمن عن يمينه ، تفضلوا واستريحوا ولو أنه طال الحديث بعض الشيء .</w:t>
      </w:r>
    </w:p>
    <w:p w:rsidR="00C85901" w:rsidRDefault="00C85901" w:rsidP="00C8590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263</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أنت شو كنت عم تسأل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أريد أن أسأل سؤال يعني يقع كثيرًا ، وأحيانًا الإنسان يحتار فيه على بساطته ويسره ؛ وهو قضية حكم الصفوف المقطوعة ، إذا قدم الإنسان لمسجد ووجد صفًا مقطوعًا غير تام ، يعني فيه مجال , ثم قدم فهل يصلي في الصف المقطوع أم لا يعده صفًا , ويصلي منفردًا في صفٍ ليفتتح هذا صفًا جديدًا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في هذا يختلف فيما إذا كان الصف المقطوع فيه فراغ ، فيه فراغ , يعني ما بين الساريتين ، النصف ممتلئ , والنصف الثاني فارغ بعد ، يختلف عما إذا كان ما بين الساريتين ممتلئ ثم هو سيصف على جانب إحدى الساريتين إما يمينًا أو يسارًا ، في هذه الصورة الثانية قطعًا لا يصف ، وإنما يشكل صفًا لوحده ، أما في الحالة الأولى ينظر إن كان يغلب على الظن أن هذا الصف الذي فيه هذا الفراغ لا يكتمل كأن يكون الوقت صبح مثلاً والضيوف والزبائن محصورين , فيغلب على ظنه أنه الفراغ هذا سوف لا يكتمل بالمصلين فهنا هو يكمل أو يصف معهم ؛ لأنه نحن ننظر إلى النهي عن الصف بين السواري أنه معقول المعنى , ومعقولية المعنى هو ما يحصل من قطع الصف , هنا في هذه الحالة ما رايح يصير قطع صف ، عكس الحالة الأولى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 ، في الحالة الأولى إذا بده يصف هو يعني إذا بده يدبر له محل بين الساريتين وفي نفس الوقت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يدبر له محل ، لا , قلت فيه فراغ بحيث أنه يغلب على ظنه أنه هذا الفراغ سوف لا </w:t>
      </w:r>
      <w:r>
        <w:rPr>
          <w:rFonts w:ascii="Traditional Arabic" w:hAnsi="Traditional Arabic" w:cs="Traditional Arabic"/>
          <w:color w:val="000000"/>
          <w:sz w:val="32"/>
          <w:szCs w:val="32"/>
          <w:rtl/>
        </w:rPr>
        <w:lastRenderedPageBreak/>
        <w:t>يمتلئ بما قد يأتي من بعده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الحالة الثانية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يكون الحالة الثانية ، لكن الحالة الأولى بده هو يصف لوحده , متى يبدأ يكمل من هنا وهنا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انتهى ، إذًايعني الصف إذا تمم بعد السارية ولو فيه فراغ بين الساريتين ما يصف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ولو فيه فراغ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هذه المسألة - سبحان الله - في إشارة للإمام البيهقي في السنن الكبرى للذي يصف بين الساريتين ، لكن ما شفت الفقهاء يتطرقون لها وهكذا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الصف ما يجوز إلا في هذه الحالة ، أينعم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 شيخنا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حصل إشكال , في شباب من إخواننا رايحين زائرين بيت واحد في حالة ولادة , زوجته جايبة بنت ، فالمهم قال هو زوجني إياها ، قال زوجتك إياها على طريق المزح ، فصار اختلاف بينهم يقول أن الشيخ يقول أنه حصل الزواج هذا , فوجب أن يطلقها , فبعض الناس استغربوا هذه طفلة عمرها أسبوع فكيف حصل الزواج ، طالما حكا لأبوها زوجني إياها فقال زوجتك إياها ، فهذا حصل الزواج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أركان النكاح إذا توفرت بطريقة المزح فقد وقع النكاح ، ومن أركانه الشهود , يعني ما يكفي أنه ولي الزوج زوج بنته لأحد الشباب ممازحا , ما يكفي حتى يقع النكاح , لابد أن يكون الشهود يشهدون يعني من تمام التمثيلية ، من تمام التمثيلية أنه يشهدوا عل إنكاح ولي البنت لابنته لذاك الشاب ، ثم ترضى هي بذلك إذا كانت هي بالغة سن الرشد ، فإذا توفرت هذه الشروط لا يسمع كلام أنه كان مزحًا ، عرفت كيف ؟ هذا الذي نحن نقول به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رفضوا الشهود يشهدوا ممكن أو هي إجباري يشهدوا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إجباري يعني ؟ أنا أقول من تمام التمثيلية ، من تمام التمثيلية أن الشهود شهدوا ، هنا مش وارد قضية إجباري وما إجباري ، يعني افرض أن النكاح حقيقي ، شو يجبر الشهود يشهدوا ؟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فيها الشغلة رضا أو دون رضا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أنا عندي سؤال آخر في قضية الشهود : شيخنا تذكرت مثله في قضية الإشهاد على الطلاق أنه لا </w:t>
      </w:r>
      <w:r>
        <w:rPr>
          <w:rFonts w:ascii="Traditional Arabic" w:hAnsi="Traditional Arabic" w:cs="Traditional Arabic"/>
          <w:color w:val="000000"/>
          <w:sz w:val="32"/>
          <w:szCs w:val="32"/>
          <w:rtl/>
        </w:rPr>
        <w:lastRenderedPageBreak/>
        <w:t xml:space="preserve">يكفي مجرد وجود الشهود بل لابد أن يستشهدوا ، يعني أن ينبهوا على الشهادة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شو معنى الشهود إذًا ؟ مش المقصود الحضور ، المقصود الشهادة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أيوا ، هذا الذي أقصده ، يعني أنه يشهدوا وهم يعلمون أنه الآن يتم نكاح ، أما والله زوجتك كذا ما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خطبت بنتي وكتبت كتابها على ابن أخي , بس في حالات أنه بده يقعد معها لوحدهم ، يعني يجلس مع خطيبته وعقد القران , أنا أمانع ، أتى واحد وقال : لا يا أخي يجوز أن يختلي بها ؛ لأنه مرة حصلت أنه الشيخ في الشام أفتى لبعض الشباب أن بالمعنى , افتحوا المجال لخطيب البنت أن يأخذ بوسة أو شغلة من هذه النوعيات ، هل يصح هذا الكلام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خطيب عاقد أم غير عاقد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عقد أم لم يعقد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عقد قران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يعني صارت زوجته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زوجته ، بس مش الأمر يلي تعرفه أنت وأعرفه أنا ، يعني ما دخل شرعا ، يعني بدك تفسير أكثر من هيك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ابن أخي عقد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عقد شرعي أم قانوني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شرعي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شرعي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يكون اثنين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شرعي ؟ فهمني يعني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شرعي ، يعني أنت زوجت ابنتك لشاب اخترته زوجًا لها ، وأحضرت اثنين وأشهدتهم أنه أنا بمحض رضاي زوجت هذه البنت لهذا الأخ ، اشهدوا فهذا هو الزواج الشرعي ، القانوني معروف ، يأتي المأذون ومعه دفتر ويكتب الاسم ويستنطق البنت ويستجوبها إلى آخره ، هذا القانوني ، فنحن عم نحكي من باب </w:t>
      </w:r>
      <w:r>
        <w:rPr>
          <w:rFonts w:ascii="Traditional Arabic" w:hAnsi="Traditional Arabic" w:cs="Traditional Arabic"/>
          <w:color w:val="000000"/>
          <w:sz w:val="32"/>
          <w:szCs w:val="32"/>
          <w:rtl/>
        </w:rPr>
        <w:lastRenderedPageBreak/>
        <w:t xml:space="preserve">الاحتياط ، أنه هذا الزواج كان شرعي فقط ، أو شرعي وقانوني أيضًا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شرعي وقانوني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أحسنين ، إذًا هذه الآن صارت زوجته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أنه هو ما دخل بها ، ففي فرق بين دخل بها بُعيد العقد أو بعد يوم أو أسبوع أو شهر ، لا يوجد فرق صارت زوجته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ما يتم النصيب ، يجوز أنه ينام معها ويخرب البنت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أنا شو عم تقول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ناحية الخطأ ، أنا أحكي لك بالنسبة لي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فهمت عليَّ أم لا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نعم زوجته وحلاله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الإشكال بقا الآن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أحكي يعني أفلتهم على خاطرهم أم أظل متمسك يعني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أنت بتقعد بره الآن ، أنت مجرد ما وافقت أنه هذه زوجة لفلان وشهد الشهود ما عاد لك سلطة عليها إطلاقًا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وضح لك الأمر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 ، بدنا نفرض أن البنت من الناحية الشرعية والحمد لله رب العالمين يعني تمام ، بس ابن أخوي في بعض الأوقات أنه يقطع في الصلاة , ونفس البنت نبهتني لهذا الأمر في المدة الأخيرة أنه إذا بده يظل يقطع في الصلاة ويجوز ممكن يكون ما يصلي فأنا لا أريده ، فمن هذه الناحية أنا في المدة الأخيرة منذ شهر فمانعه يدخل البيت , لكنه هو يأتي على البيت هو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مش معقول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ليش مش معقول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أخوك ، ما بتعرف أنه يصلي أو ما يصلي ؟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أنه يصلي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عندك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شيخنا ، بالنسبة لأخونا يلي بده يصرح فيه شيء واقعي ، حتى حدثنا أحد الأخوة أنه الآن في المحاكم حاصل هذا الشيء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يا أخي ، بس نحن نعطيه الحكم الشرعي ، نحن نعرف أنه في آباء يشترطوا أنه ما يدخل صهره على ابنته إلا بعد ستة أشهر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شيخنا ، بس أنا يلي بدي أقوله يختلف شوية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واحد هيك مثلاً يوم الاثنين محددين وطبعا هما عاقدين القران ، ومحددين البناء ليلة الدخلة بعد ثلاثة أيام يوم الخميس ، فقال لها خلينا واستأذن هو من عمه ، من حماته وقال خلينا نروح نشوف البيت ونشتري غرفة النوم وكذا ، أخذ زوجته وراح ، قال لها نحن بعد غدًا سوف نتزوج خلينا الآن ، ففعلاً أتاها , ومات في اليوم التالي ، وحملت بعد شهرين ثلاثة ظهر عليها الحمل ، هذا ابننا ما دخل ، هذا شوفوا ابنتكم شو عاملة ، لا هذا ابننا مش ابننا وللآن في المحاكم مثل هذه القضية ، فالآن شيخنا قضية العرف في مثل هذه الصورة ؛ أليس لها حكم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تجبر الآباء على الأصهر ، كون وقعت هذه الصورة كل صورة لها معالجتها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فمثل هذه الصورة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هذه ليس لها علاقة بتلك الصورة ، هذه حادثة وقعت ، هذه حادثة من نوع معين تعالج ، لكن ليس لها علاقة بتلك القضية إطلاقًا ، يعني لا يلزم منها أنه إذا كان العم شرط على الصهر أن لا يدخل بزوجته هذه إلا بعد ستة أشهر أو سنة ، فراح هو وما مالك نفسه ووطئ حلاله شو فيها هذه ؟ هذا التجبر من عادة ماشية الآن ، وهذه العادة مش نايجة لا عن دين ولا عن تحفظ ولا عن احتياط ولا عن أي شيء ، وإنما بدنا نعمل كذا ، بدنا نعمل كذا شكليات ما أنزل الله بها من سلطان ، فكون هيك حادثة وقعت وتركب من ورائها محاكمات ، ما يغير الحكم الشرعي أنه مجرد ما كتب العقد بالقانوني فضلاً عن شهود الشهود وموافقة الولي , خلاص هذا يأخذ زوجته ويروح أي مكان شاء ، من حيث الحلال يعني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 حيث الحلال هو كذلك ، يعني حتى هذا الرجل الذي توفي وزوجته يعني الولد ابنهما وهو حلاله وهي حلاله , لكن الآن من حيث الواقع يلي هم عايشينه ، يعني هو وهي الآن تتهم بالزنا ، وأهلها يتهموها بكذا وأهله يتهموه , يعني فيه شغلات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تدرك ، تتهم بالزنا وزوجها حلالها وزلالها ومع ذلك تتهم بالزنا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مات قبل ليلة الدخلة عندهم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مات ، لكن هم يعلمون أنه زوجها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زوجها في العقد ، لكن من حيث ما صار دخلة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معنى العقد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العقد تحل شرعي ، لكن مثلا الآن المتعارف عليه بين الناس أنه الدخلة تتم في يوم معلوم , ونحن متفقين أن الدخلة تتم في اليوم هذا ، ومات قبل الدخلة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العُرف ليس له قيمة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إعلان النكاح حتى يعلم الناس أن هذه أصبحت زوجته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إعلان النكاح شرط من شروط النكاح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عن هذا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 عقد من هنا وراح بنا بها ليس لأحد عليها سلطان ، بالعكس بعض العلماء يقولون : رؤيا رجل وامرأة قد اختليا مع بعضهم وقضيا وطرهما , ألقي القبض عليهما , شو  هذا .؟ كل واحد منهما ادعى أنه زوجه , في قولين للعلماء : أحدهما أن يصدقان لا في عقد ولا في شهود ، ولا في أي شيء ، هذه زوجتي ؛ قول ثاني يقول لا , لازم يتثبت نشوف صحيح الدعوة صحيحة أم لا ، الشاهد حتى لو لم يكن هناك شهود ولا عقد ولا أي شيء ، مجرد ما كل من الزوجين أو المتواصلين ادعى أن هذا زوجي وهذه زوجتي يصدقان في ذلك ، فما بالك هناك عقد شرعي , طبعًا نحن لا نؤيد وجهة النظر الأخرى أنه مجرد ما ادعوا يصدقون , لابد من التحقق من ذلك ، لكن أقول القول الثاني من باب الستر على الناس وعلى المسلمين يُصدقان , ما دام ما في عندنا شيء ننفي هذا الشيء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صار في نيتهم أنهم بدو يفسخوا العقد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هذا بحث ثاني ، ليس له علاقة بموضوع أنه دخل بها قبل الموعد المتفق أو المتعارف بينهم ، كما لو أنه لو فرضنا أنه كانوا محددين الدخول والبناء بعد ست أشهر , وفعلاً دخل بها بعد ست أشهر وتبين لهذه البنت أنه هذا الرجل فاسق ليس كفئًا لها ، هذه تقع إلى اليوم ، طالما أُسأل أنه واحدة زوجها ما يصلي ، زوجها يسكر .. إلى آخره ، فأنا أقدر أقول لها رأسًا أنه هذا لازم تفارقيه فورًا ، ما يجوز تعيشي تحت عصمته ، لكن أعرف أنه قد يترتب من وراء ذلك مشاكل ، من متى أنت متزوجتيه ؟ تقول منذ عشر سنوات ؛ الله أكبر ! هل لكم أولاد ؟ تقول : نعم لنا أولاد ، الآن أن ببين لها الحكم الشرعي ، أقول لها أنت ما يجوز تبقين تحت هذا الزوج ولا ساعة ، لكن ما أعرف كيف بدك تحلي مشكلة الأولاد ، فهنا ما في أولاد ، دخل بها ، عاشت معه ، جمعة جمعتين ، ما راق لها ، حينئذٍ تطلب المفارقة ، والمفارقة في أسوء الأحوال أنه تدفع له الذي أخذته ، هذه اسمها مخالعة يعني ، من أجل هو يفك أسرها منه ، لو في قضاء شرعي هي تقيم دعوى عليه أنه هذا رجل ليس كفئًا فاسق ، فاجر .. إلى آخره ، فيفرق القاضي بينهما رغم </w:t>
      </w:r>
      <w:r>
        <w:rPr>
          <w:rFonts w:ascii="Traditional Arabic" w:hAnsi="Traditional Arabic" w:cs="Traditional Arabic"/>
          <w:color w:val="000000"/>
          <w:sz w:val="32"/>
          <w:szCs w:val="32"/>
          <w:rtl/>
        </w:rPr>
        <w:lastRenderedPageBreak/>
        <w:t xml:space="preserve">أنف الزوج ، بدون ما يخسر الزوجة شيء من المال ، شو اسمه هذا ؟ قياس أم شو من الصحابة الذي جاءت امرأته لعند الرسول - عليه السلام - صباحًا ليبته ، نظر فيها من ؟ فلانة ، لا ، أنا ولا زوجي فلان ، هكذا تقول ، خير.؟ ما أشكوا منه لا من قلة دين ولا من سوء خلق ، بس لا أريده ، طيب تردين عليه حديقته ؟ أرد عليه حديقته ، نادى الزوج ، قال - عليه السلام - له : فلانة تقول كذا وكذا ، شو رأيك ؟ ترد عليك حديقتك ، قال : رضيت يا رسول الله ، وراحت مفارقة بينهما ، لماذا ؟ لأنه هو مش مجرم ، لكن هي ما بدها إياه ، إذًا المهر يلي أخذته ترجعه له ، لكن في هيك صورة لما يكون في قضاء شرعي ، أولاً : لو ما كان متزوج القضاء الشرعي يأمره بالصلاة ، وإلا يفصل رأسه عن بدنه , وبالأولى أنه هذه الزوجة تقيم عليه دعوى إنه هذا زوجي وأبو أولادي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ما يصلي ، فيا يصلي ويكون هذا هو المقصد الأسمى والأعلى بالنسبة لشكوى الزوجة له ، أو ما يستجيب لهذه الدعوى ، كما هو الواقع اليوم - مع الأسف الشديد - بالنسبة للقضاء الذي لا يحكم بالشرع , لا أقل أنه يفرق بينهما ، فهذه الصورة ليس لها علاقة بالصورة الأولى يعني ، كون دخل بها قبل ما يحين الوقت المتفق عليه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مرات يشعروا الآباء بأنه كأنها مزحة ضياع بها بكارة البنت ، فبصعوبة البنت أن تتزوج إن كانت ثيب ، أما إذا كانت بكر فيكون بسهورة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نحن قلنا ابن أخوك ما تعرفه ؟! ولو كان مش ابن أخوك واحد من هؤلاء الشباب ما يفتح عينه قبل ما يزوج البنت أو الأخت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من المعروف أن طاعة الزوجة لزوجها واجبة ، فهل أمر الزوج لزوجته بسنةٍ فيها يجب عليها أن تطبق هذه السنة باعتبار أن طاعة زوجها عليها واجبة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لكن يجب أن يُنظر أنه لا يقصد بذلك معاجزتها ، إنما يقصد بذلك تربيتها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هو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 بل يجب أينعم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يجب بارك الله فيك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 بالنسبة للحديث الآن - جزاك الله خيرا - الذي ذكرته لنا إياه أنه قال لها : </w:t>
      </w:r>
      <w:r>
        <w:rPr>
          <w:rFonts w:ascii="Traditional Arabic" w:hAnsi="Traditional Arabic" w:cs="Traditional Arabic"/>
          <w:b/>
          <w:bCs/>
          <w:color w:val="0000FF"/>
          <w:sz w:val="32"/>
          <w:szCs w:val="32"/>
          <w:rtl/>
        </w:rPr>
        <w:t>( ردي عليه حديقته )</w:t>
      </w:r>
      <w:r>
        <w:rPr>
          <w:rFonts w:ascii="Traditional Arabic" w:hAnsi="Traditional Arabic" w:cs="Traditional Arabic"/>
          <w:color w:val="000000"/>
          <w:sz w:val="32"/>
          <w:szCs w:val="32"/>
          <w:rtl/>
        </w:rPr>
        <w:t xml:space="preserve"> هي التي طلبت الفراق ، يعني الفهم بين حديث : </w:t>
      </w:r>
      <w:r>
        <w:rPr>
          <w:rFonts w:ascii="Traditional Arabic" w:hAnsi="Traditional Arabic" w:cs="Traditional Arabic"/>
          <w:b/>
          <w:bCs/>
          <w:color w:val="0000FF"/>
          <w:sz w:val="32"/>
          <w:szCs w:val="32"/>
          <w:rtl/>
        </w:rPr>
        <w:t>( أيما امرأة طلبت الطلاق من زوجها )</w:t>
      </w:r>
      <w:r>
        <w:rPr>
          <w:rFonts w:ascii="Traditional Arabic" w:hAnsi="Traditional Arabic" w:cs="Traditional Arabic"/>
          <w:color w:val="000000"/>
          <w:sz w:val="32"/>
          <w:szCs w:val="32"/>
          <w:rtl/>
        </w:rPr>
        <w:t xml:space="preserve"> وبين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غير ما بأسٍ )</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أينعم ، كيف التوفيق بينهما ؟ هنا طلبت قالت : أنا لا أريده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لا شك أنه فيه بأس ، لكن المقصود هنا البأس هو عبارة عن تجبر من الزوجة ، يعني مثلاً قد يكون كما قالت هي , هو متدين وأخلاقه عالية ، لكن نفترض من الناحية الجنسية هي ما تكتفي منه ، أو هو بارد أوأو  قل ما شئت يعني ، هي لها عذر بينها وبين ربها ، لكن هذا العذر قد لا يُشهر مثلاً ولا يذكر ، أما لو كان لا يوجد أي شيء فهي طبعا تكون مؤاخذة ، ولا أعتقد أولاً بصورة عامة بالنسبة للعهد النبوي ، وثانيًا بصورة خاصة بالنسبة لهذه المرأة التي تتكلم بصراحة المؤمنة الصادقة , تقول : والله لا أشكر منه  لا في دينه ولا في خلقه ، لكن لا أريده ، قد يكون ذميم الخلقة ، هذا معقول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معقول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وهي ما عندها التجاوب معه ، شو بدها تعيش مثل الأرملة ؟ مش معقول ، فهو بالنسبة لها فيه بأس لكن بالنسبة للأمور الظاهرة ما في بأس ، والرسول أعلم الناس بذلك ، نحن خلينا نصلي والظاهر الدكاترة مشغولين ، خلينا نصلي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ترى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أذان تقليد مش على الحقيقة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تجريبي يا شيخ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تجريبي لكن بدك تؤذن أذان طبيعي بدون تكلف ، لكن أنت خذ حريتك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مش أذان شرعي نصلي بعده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نعيد الأذان شيء طيب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المؤذن بدأ بالأذان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واحدة شو قلت ؟ بدك تقول وتمد بوزك للأمام ، شو تقول ؟ الله أكبر، الله أكبر . مش الله أكبر , وبين الله أكبر والله أكبر ما فهمناها لا هيك ولا هيك ، عرفت , مد بوزك للإمام الله أكبرل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عافية عليك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أكبرل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أن لا إله إلا الله ، أشهد أن لا إله إلا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هنا بدك تقول : أشهد ألا مش أن لا ، قول حتى أشوف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ألا إله إلا الله ، أشهد ألا إله إلا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حاطت كفك على أذانيك أم اصبعتك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هيك ، تبخشهم بخش - يضحك الشيخ - ويقول : هيك ، يا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أن محمدًا رسول الله ، أشهد أن محمدًا رسول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غلط ، بدك تقول محمدا رسول الله ، مش محمدًا رسول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أن محمد رسول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التفت يمينًا برأسك ، مش بأكتافك ، أنت بحاجة لرياضة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بقدر بأكتافي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ما بتقدر بدك يكون رأسك شوية لين مع بدنك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قضية النون المشددة تحتاج لغنة أم لا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بدها غنة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أشهد أن محمد رسول الله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خمنت تبع الراء يعني ، إيه بدها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أشهد أن محمدًا رسول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سلم حتى أشوف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رايح ؟ أين رايح - يضحك الشيخ رحمه الله -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تعمل ؟ تهدم الجدار بعدين - يضحك الشيخ - لا غلط ، شوف أنا كيف ألتفت نحوك ، هل تحرك كتفي شيء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 يطلع بيدك تعمل هيك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يساوي هيك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هيك سوي - الشيخ رحمه الله يضحك مع طلبته - المهم في السلام ما يتحرك كتفك أبدًا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هيك يعني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 ما شاء الله - كمان بالأذان هيك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أحرك رقبتي بالأذان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غشني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الحق عليه ، يضحك الإخوة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 قل لشوف : حي على الصلاة ، هم عم يلفت نظرك أنه أشهد أنَّ ، أنَّ ، أن محمدًا رسول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أين أبدأ ؟ من الأول أم من النصف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عند وأشهد أن محمدًا رسول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أن محمدًا رسول الله ، هنا إدغام التنوين مع الراء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عافية عليك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على الصلاة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التفت، التفت ، لا تحرك كتفك بس رأسك ، أيوا هذه رياضة حلوة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على الصلاة ، حي على الصلاة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الاثنتين جهة واحدة يمين ، والاثنين الجهة يسرى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أتعلم من واحد يراني ، أنا بتعلم من الشيخ ؛ الله يجزيه كل خير الشيخ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على الصلاة ، حي على الصلاة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مرتين من هذه الناحية ، ومرتين من هذه الناحية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على الصلاة ، حي على الصلاة ؛ حي على الفلاح ، حي على الفلاح ؛ الله أكبر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تمدها كثير ، الله أكبر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الله أكبر ؛ لا إله إلا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إله إلا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أيوه ، يعطيك العافية . هلا أذن أو تعبت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أسرع ما نسي الله أكبرل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أكبرل ، الله أكبر ؛ الله أكبرل ، الله أكبر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أن لا إله إلا الله ، أشهد أن لا إله إلا الله ؛ أشهد أن محمدًا رسول الله ، أشهد أن محمدًا رسول الله ؛ حي على الصلاة ، حي على الصلاة ؛ حي على الفلاح ، حي على الفلاح ؛ الله أكبر ، الله أكبر ؛ لا إله إلا الله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 اللهم رب هذه الدعوة التامة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لنهاية الدعاء ، إن شاء الله بتصير تمام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لأنك توقع نفسك أنت في مخالفة السنة ، واضح ؟ هذا مثله مثل ما يترك جلسة الاستراحة ، لما بقول : الله أكبر قائمًا من السجدة الثانية إلى الركعة الثانية ؛ لأن عامة الناس لما يسمعوا الله أكبر يقوموا فهو حتى ما يخلي الناس يسبقوه بالقيام بترك إيش ؟ جلسة الاستراحة ، ما عليك منهم أنت اعمل السنة ، ونبه الناس وبعد ذلك </w:t>
      </w:r>
      <w:r>
        <w:rPr>
          <w:rFonts w:ascii="Traditional Arabic" w:hAnsi="Traditional Arabic" w:cs="Traditional Arabic"/>
          <w:b/>
          <w:bCs/>
          <w:color w:val="FF0000"/>
          <w:sz w:val="32"/>
          <w:szCs w:val="32"/>
          <w:rtl/>
        </w:rPr>
        <w:t>(( بل الإنسان على نفسه بصيرة ))</w:t>
      </w:r>
      <w:r>
        <w:rPr>
          <w:rFonts w:ascii="Traditional Arabic" w:hAnsi="Traditional Arabic" w:cs="Traditional Arabic"/>
          <w:color w:val="000000"/>
          <w:sz w:val="32"/>
          <w:szCs w:val="32"/>
          <w:rtl/>
        </w:rPr>
        <w:t xml:space="preserve">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تفضل شيخ هنا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بدنا نمشي صارت الساعة سبعة ونصف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دقيقة يا شيخ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نحن بقينا عندك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التحريكة ما بتتسجل معك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بس بدنا نشوفها على الطبيعة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التحيات لله والصلوات والطيبات ، السلام على النبي ورحمة الله ؛ حركة بس هيك ، مش خفض ورفع ، حركة في محلها ؛ ماشي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باقي شيء للدكتور ، ما أدري هل أنت قرأت القرآن على أحد القراء ؟ أم تلقي من أفواه الأئمة ، فإن كانت الأولى فمعنى ذلك أنه أنك عندك علم ، لكن عليك أن تتروى شويه بالقراءة ؛ لأنك بتضيع أحيانًا بعد الأحكام ، وإن كانت الأخرى فمعناه أنه هذا يلي طلع بيدك حصلته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القراءة تعلمتها سماعًا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ممكن بقي نحن نقول لك شيء ثاني أنه لما بتصلي وراء إمام قراءته جيدة من حيث الأحكام الشرعية , ما يهمنا الصوت الجميل يلي يجمع بين الحسنيين ، الصوت الحسن والقراءة الحسنة ، هذا بلا شك أحسن ، وخاصة اليوم الإذاعات وبصورة أخص مثل قراءة الحصري - رحمه الله - هذا ممكن الإنسان يتعلم على قراءته ، كما يتلقى القراءة من شيخ مباشرة ، فإذا كان عندك عناية بالاستماع لمثل هذه القراءة ، أتصور أنه رايح تكون قراءتك أجود مما سمعنا الليلة ، وأقول أجود مما سمعنا الليلة ، يجوز أنه يكون قراءتك أحسن ، لكن على القراءة التي سمعناها الليلة - يضحك رحمه الله -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بالنسبة لمسند أبي يعلى الذي طلبته مني ، مش موجود عندهم الاثنا عشر، لكن إلى الستة عشر طالع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طالع وين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مطبوع وجاهز لكن ما وصل الأردن ، بس ما وصل الأردن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مش باقي بالمناسبة إلا الجزء ثلاثة عشر الأخير ، أنا حدثني نفس الناشرين ، قالوا باقي الثالث عشر وفيه فهرس مجلدين ، يعني يطلع خمسة عشر مجلد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يأتي يعني نشوف أنت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الحقيقة سؤال جيد وعملي ، وجوابنا عليه في فرق بين حلقة وأخرى ، من جهة وأخرى أيضًا ، بين أن تكون الحلقة دائرة مستكملة ، تضطر الداخل أن يتخطى أو يجلس حيث ينتهي به المجلس , بين حلقة تكون مفتوحة ، بحيث يدخل إليها بسهولة ودون أن يتخطى رقاب إخوانه ، فهذه طبعًا غير تلك ، وشيء ثاني وأخير بين أن يكون الجمع كثيرا ، بحيث أنه الداخل يتحرج من مصافحتهم فردًا فردًا ، وبين أن يكون العدد قليل ، فإذًا </w:t>
      </w:r>
      <w:r>
        <w:rPr>
          <w:rFonts w:ascii="Traditional Arabic" w:hAnsi="Traditional Arabic" w:cs="Traditional Arabic"/>
          <w:b/>
          <w:bCs/>
          <w:color w:val="FF0000"/>
          <w:sz w:val="32"/>
          <w:szCs w:val="32"/>
          <w:rtl/>
        </w:rPr>
        <w:t>(( إن مع العسر يسرا ))</w:t>
      </w:r>
      <w:r>
        <w:rPr>
          <w:rFonts w:ascii="Traditional Arabic" w:hAnsi="Traditional Arabic" w:cs="Traditional Arabic"/>
          <w:color w:val="000000"/>
          <w:sz w:val="32"/>
          <w:szCs w:val="32"/>
          <w:rtl/>
        </w:rPr>
        <w:t xml:space="preserve"> ، إذا دخل الداخل ألقى نظرة سريعة , حلقة مكتملة فيجلس كما قلنا ، لا مُفتحة من جانبٍ ما ، يستطيع أن يدخل , والعدد ليس بالعدد الكثير الوفير ، بحيث أنه هو يتحرج من مصافحة كل فرد منهم ، صافحهم وإلا فلا ، فالقضية ما فيها التشديد والتضييق من جهة , ومن جهة أخرى أنه المصافحة ليست كالسلام ، فلو أن الداخل إلى المجلس , ونأخذ الصورة الأولى في المجلس فرد واحد ، قال : السلام عليكم ، وجلس ولم يصافح , فلا ضير عليه ، لكن نقول من تمام التحية المصافحة ، وقولنا هذا نقوله قولاً لنا ، فهمًا منا ، وإلا كان في وسعنا لو صح هذا عن نبينا أن نقول قال رسول الله - صلى الله عليه وسلم - : </w:t>
      </w:r>
      <w:r>
        <w:rPr>
          <w:rFonts w:ascii="Traditional Arabic" w:hAnsi="Traditional Arabic" w:cs="Traditional Arabic"/>
          <w:b/>
          <w:bCs/>
          <w:color w:val="0000FF"/>
          <w:sz w:val="32"/>
          <w:szCs w:val="32"/>
          <w:rtl/>
        </w:rPr>
        <w:t>( من تمام التحية المصافحة )</w:t>
      </w:r>
      <w:r>
        <w:rPr>
          <w:rFonts w:ascii="Traditional Arabic" w:hAnsi="Traditional Arabic" w:cs="Traditional Arabic"/>
          <w:color w:val="000000"/>
          <w:sz w:val="32"/>
          <w:szCs w:val="32"/>
          <w:rtl/>
        </w:rPr>
        <w:t xml:space="preserve"> وقد جاء هذا حديثًا مرفوعًا إلى النبي - صلى الله عليه وسلم - في سنن الترمذي , ولكن ما صح إسناده , ولذلك نقول نحن من تمام التحية </w:t>
      </w:r>
      <w:r>
        <w:rPr>
          <w:rFonts w:ascii="Traditional Arabic" w:hAnsi="Traditional Arabic" w:cs="Traditional Arabic"/>
          <w:color w:val="000000"/>
          <w:sz w:val="32"/>
          <w:szCs w:val="32"/>
          <w:rtl/>
        </w:rPr>
        <w:lastRenderedPageBreak/>
        <w:t xml:space="preserve">المصافحة ، وذلك لما جاء في فضلها في السنة ، يعني فضل عظيم جدًا لو أنفق الإنسان دهره حياته كلها في سبيل الحصول على هذه الفائدة ، وعلى هذه الثمرة التي تنتج من مجرد المصافحة لكان الثمن بخسًا قبلاً ، ذلك قوله - عليه الصلاة والسلام - : </w:t>
      </w:r>
      <w:r>
        <w:rPr>
          <w:rFonts w:ascii="Traditional Arabic" w:hAnsi="Traditional Arabic" w:cs="Traditional Arabic"/>
          <w:b/>
          <w:bCs/>
          <w:color w:val="0000FF"/>
          <w:sz w:val="32"/>
          <w:szCs w:val="32"/>
          <w:rtl/>
        </w:rPr>
        <w:t>( ما من مسلمين يلتقيان فيتصافحان إلا تحاتت عنهما ذنوبهما كما يتحاتت الورق عن الشجر في الخريف )</w:t>
      </w:r>
      <w:r>
        <w:rPr>
          <w:rFonts w:ascii="Traditional Arabic" w:hAnsi="Traditional Arabic" w:cs="Traditional Arabic"/>
          <w:color w:val="000000"/>
          <w:sz w:val="32"/>
          <w:szCs w:val="32"/>
          <w:rtl/>
        </w:rPr>
        <w:t xml:space="preserve"> تحاتت ذنوبهما معناها غفر الله له ، فإذًا إذا سعى الإنسان بأيسر الأسباب إلى مغفرة الله - عزَّ وجلّ - يكون قد غني غناءً ما بعده فقر ، وإذا أهمل الأخذ بهذا السبب يكون رجلاً أحمق ؛ لأنه قد تيسر له السبيل الأيسر المبذول لتنال مغفرة الله وإذا هو يُعرض عن ذلك السبب ، لا شك أنه يكون رجلاً أحمقًا ؛ لأن كلاً منا كما يشهد طبيعة الإنسان التي دمغها الله - عزَّ وجلّ - في القرآن بقوله - تبارك وتعالى - : </w:t>
      </w:r>
      <w:r>
        <w:rPr>
          <w:rFonts w:ascii="Traditional Arabic" w:hAnsi="Traditional Arabic" w:cs="Traditional Arabic"/>
          <w:b/>
          <w:bCs/>
          <w:color w:val="FF0000"/>
          <w:sz w:val="32"/>
          <w:szCs w:val="32"/>
          <w:rtl/>
        </w:rPr>
        <w:t>(( وإنه لحب الخير لشديد ))</w:t>
      </w:r>
      <w:r>
        <w:rPr>
          <w:rFonts w:ascii="Traditional Arabic" w:hAnsi="Traditional Arabic" w:cs="Traditional Arabic"/>
          <w:color w:val="000000"/>
          <w:sz w:val="32"/>
          <w:szCs w:val="32"/>
          <w:rtl/>
        </w:rPr>
        <w:t xml:space="preserve"> فإذا تسنى لأي إنسان منا أن يحظى بأكبر مادة من حطام الدنيا بسبب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يسير ما تجد منا أحدًا يتقاعس ولا يسرع إلى ذلك , لماذا ؟ لأنه كسب مادي عاجل ، فما بال المسلم لا يسعى لاكتساب الأجر الآجل الذي فيه سعادته في الدنيا وفي الآخرة بأيسر الأسباب </w:t>
      </w:r>
      <w:r>
        <w:rPr>
          <w:rFonts w:ascii="Traditional Arabic" w:hAnsi="Traditional Arabic" w:cs="Traditional Arabic"/>
          <w:b/>
          <w:bCs/>
          <w:color w:val="0000FF"/>
          <w:sz w:val="32"/>
          <w:szCs w:val="32"/>
          <w:rtl/>
        </w:rPr>
        <w:t>( ما من مسلمين يلتقيان فيتصافحان إلا تحاتت عنهما ذنوبهما كما يتحاتت الورق عن الشجر في الخريف )</w:t>
      </w:r>
      <w:r>
        <w:rPr>
          <w:rFonts w:ascii="Traditional Arabic" w:hAnsi="Traditional Arabic" w:cs="Traditional Arabic"/>
          <w:color w:val="000000"/>
          <w:sz w:val="32"/>
          <w:szCs w:val="32"/>
          <w:rtl/>
        </w:rPr>
        <w:t xml:space="preserve"> إذا كان الأمر كذلك فمن دخل المجلس ووجد أناسًا كثيرين فعليه أن يصافح ما استطاع إلى ذلك سبيلا دون أن يجد في ذلك حرجًا قليلاً أو كثيرًا , لماذا ؟ لأن الغنيمة كبيرة جدًا , وبخاصة قد يصافح من لا يروق له مصافحته ، ولكن قد يتيسر له أن يصافح أناسًا آخرين مخلصين في هذا الجمهور ، فحينئذٍ لا بد أن ينال هذه المغفرة التي تضمنها هذا الحديث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اشتراط الحلقة ، إذا كان هذا الرأي - كما ذكرتم - هو الأفضل ، فما هو تصوركم العملي للحلقة الدائرة ، كما يدخل علينا كل دقيقة أحد الأخوة ، فإذا استمر كل واحدٍ منهم بالمصافحة من جديد ، فإنه تضيع قيمة الدرس حقيقة ، وأعتقد أنه الأفضل المحافظة على هدوء الجو ، وترجيح هذه المصلحة ، وتقديم مصلحة اكتساب العلم كأولى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سبق الجواب عن مثل هذا , لأنه قلنا نحن إن لم يكن هناك حرج ، أنت الآن تأتي بصورة فيها الحرج ، لكن أخشى أن يؤدي بنا الموافقة على هذا السؤال ، فما رأيك إذا كان هناك درس قائم حتى وفي المسجد ، فجاء رجل لا يصافح لكن يُسلم أم لا يُسلم ؟ إن قلت لا يُسلم فالأمر مشكل ، وإن قلت يُسلم فالأمر أشكل ، لماذا ؟ لأن نظام الدرس - حسب ما ذكرت أنت آنفًا - سيضطرب ؛ أليس كذلك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أقل اضطرابًا من أن تقوم بمصافحة كل منهم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 هل نوافق على هذا الاضطراب الذي هو أقل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لترجيح المصلحة ؛ لأن الدرس أو الحلقة اجتمعت للعلم وليس للمصافحة أساسًا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حقا , حقا ، لا ما أجبتني ، هل نقول بجواز هذا الاضطراب الأقل باعترافك ؟ أم نلحقه بالاضطراب الأكبر ؟ أي هل مجلس حلقة الدرس دائرة وقائمة , فدخل الداخل قلنا إذا بده يصافح وقع شيء من الاضطراب ، وافقنا نحن أن هذا لا يشرع والحالة هذه ، لكن أنا أردت أن أنتقل من هذا إلى شيء آخر ، هل يسلم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فأنا كأني فهمت منك أنه يُسلم ، لكن نقضت ما فهمت , أفهمتني أن هذا أيضًا اضطراب لكن ذاك الاضطراب أوسع من هذا الاضطراب ، فهذا الذي فهمته خطأ أم صواب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صواب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أقول السلام يختلف عن المصافحة , وذلك ما رميت إليه بقولي أنه لو دخل الداخل وليس في المجلس إلا شخص واحد وسلم عليه ولم يصافحه ، فقد قام بالواجب ؛ لأن المصافحة ليست فريضة ، لكن الآن على العكس من ذلك تمامًا ، دخل الداخل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السلام لا يشرع , كما نسمع أن السلام على المصلي لا يشرع وهو ذكر في أبيات من الشعر , لعله أخونا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بعض كتب الفقه أنه سبعة مواطن لا يشرع السلام فيها , مثلا : المصلي , والتالي , والقاضي لحاجته , وما أدري , سبعة أشياء , نحن نقول : من السنة إلقاء السلام حتى على المصلي فضلا عن التالي فضلا عن الجالسين في الدرس , والحقيقة أنه شرح هذا من الناحية الشرعية يكفينا عن شرحه من الناحية المنطقية كما يقولون , إلقاء السلام فرض وليس بسنة , إلقاء الدرس سنة وليس بفرض , يعني درس لا على التعيين هذا من فروض الكفاية , وإذا دخل الداخل مثل هذا الدرس الآن , فعليه أن يقوم بالواجب , وعلى السامع ولو كان هو الشيخ المزعوم يلقي درسه فعليه أن يقطع درسه إن لم يضفه من هم حوله , أي بأن يردوا هم السلام , أما إذا ما أحد رد السلام باعتبار أنه قد يكون مذهبهم ما يجوز إلقاء السلام أو رد السلام بالنسبة للدرس , فإذا هذا المتصدر للدرس فهو عليه أن يقطع درسه وأن يرد السلام على المسلم عليه , كذلك إذا كان هناك حلقة لتلاوة القرآن , أما السلام على المصلي فأظنكم تعرفون أن هذا من السنة وفيه هناك أحاديث كثيرة , لكن فيما يتعلق بإلقاء السلام على التالي للقرآن , فهناك أحاديث عن الرسول عليه الصلاة والسلام في مسند الإمام أحمد أنه دخل على جماعة وهم يتلون القرآن وفيهم العربي والعجمي , فألقى السلام عليهم , فإذا كان هذا قد فعله الرسول عليه الصلاة والسلام فأولى وأولى أي درس كهذا الدرس الذي نحن الآن بصدده , فليس هو بأعظم من درس تعليم القرآن أو تلاوة القرآن , فإذا جاز هناك </w:t>
      </w:r>
      <w:r>
        <w:rPr>
          <w:rFonts w:ascii="Traditional Arabic" w:hAnsi="Traditional Arabic" w:cs="Traditional Arabic"/>
          <w:color w:val="000000"/>
          <w:sz w:val="32"/>
          <w:szCs w:val="32"/>
          <w:rtl/>
        </w:rPr>
        <w:lastRenderedPageBreak/>
        <w:t xml:space="preserve">جاز هنا من باب أولى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وأخيرا نقول : إن شأن إلقاء السلام في الإسلام شأنه عظيم جدا , لأن النبي صلى الله عليه وآله وسلم قد أمر ليس بإلقاء السلام فقط بل وبإفشائه , وأظنكم تفرقون معي بين إلقاء السلام وإفشاء السلام : </w:t>
      </w:r>
      <w:r>
        <w:rPr>
          <w:rFonts w:ascii="Traditional Arabic" w:hAnsi="Traditional Arabic" w:cs="Traditional Arabic"/>
          <w:b/>
          <w:bCs/>
          <w:color w:val="0000FF"/>
          <w:sz w:val="32"/>
          <w:szCs w:val="32"/>
          <w:rtl/>
        </w:rPr>
        <w:t>( إذا لقيته فسلم عليه )</w:t>
      </w:r>
      <w:r>
        <w:rPr>
          <w:rFonts w:ascii="Traditional Arabic" w:hAnsi="Traditional Arabic" w:cs="Traditional Arabic"/>
          <w:color w:val="000000"/>
          <w:sz w:val="32"/>
          <w:szCs w:val="32"/>
          <w:rtl/>
        </w:rPr>
        <w:t xml:space="preserve"> أما الإفشاء : </w:t>
      </w:r>
      <w:r>
        <w:rPr>
          <w:rFonts w:ascii="Traditional Arabic" w:hAnsi="Traditional Arabic" w:cs="Traditional Arabic"/>
          <w:b/>
          <w:bCs/>
          <w:color w:val="0000FF"/>
          <w:sz w:val="32"/>
          <w:szCs w:val="32"/>
          <w:rtl/>
        </w:rPr>
        <w:t>( إذا دخل أحدكم المجلس فليسلم وإذا خرج فليسلم وإذا دخل فليسلم وإذا خرج فليسلم )</w:t>
      </w:r>
      <w:r>
        <w:rPr>
          <w:rFonts w:ascii="Traditional Arabic" w:hAnsi="Traditional Arabic" w:cs="Traditional Arabic"/>
          <w:color w:val="000000"/>
          <w:sz w:val="32"/>
          <w:szCs w:val="32"/>
          <w:rtl/>
        </w:rPr>
        <w:t xml:space="preserve"> هذا شيء عظيم جدا , لماذا .؟ لأنه عليه السلام قد رتب على الإفشاء دخول الجنة , فقال صلى الله عليه وآله وسلم في الحديث الصحيح : </w:t>
      </w:r>
      <w:r>
        <w:rPr>
          <w:rFonts w:ascii="Traditional Arabic" w:hAnsi="Traditional Arabic" w:cs="Traditional Arabic"/>
          <w:b/>
          <w:bCs/>
          <w:color w:val="0000FF"/>
          <w:sz w:val="32"/>
          <w:szCs w:val="32"/>
          <w:rtl/>
        </w:rPr>
        <w:t>( والذي نفس محمد بيده لا تدخلوا الجنة حتى تؤمنوا ولا تؤمنوا حتى تحابوا , أفلا أدلكم على شيء إذا فعلتموه تحاببتم , أفشوا السلام بينكم )</w:t>
      </w:r>
      <w:r>
        <w:rPr>
          <w:rFonts w:ascii="Traditional Arabic" w:hAnsi="Traditional Arabic" w:cs="Traditional Arabic"/>
          <w:color w:val="000000"/>
          <w:sz w:val="32"/>
          <w:szCs w:val="32"/>
          <w:rtl/>
        </w:rPr>
        <w:t xml:space="preserve"> فإفشاء السلام معناه تكرار إلقاء السلام بأدنى مناسبة , حتى وصل الأمر بالنبي صلى الله عليه وسلم قولا وفعلا أمر بأنه إذا كان هناك أشخاص يمشون في الطريق ففرق بينهم حجر أو شجر ثم التقوا وراء ذلك : السلام عليكم السلام عليكم , هكذا علم أصحابه وهكذا فعل أصحابه , ثبت هذا من قوله عليه السلام تعليما , ومن فعل أصحابه تنفيذا , فإفشاء السلام اليوم من الأمور الكثيرة المهجورة إن لم نقل المجهولة , فينبغي العناية بإفشاء السلام لأدنى مناسبة , من هذه المناسبات الجمع ملتئم مجتمع لدرس ما , هذا ما يمنع من إلقاء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فإلقاء السلام واجب , أما المصافحة فمستحب , وإن كان كما أشرنا إليها هي من الأمور التي تشد إليها الرحال . تفضلوا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 الله , بسم الله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قلت في الصحيحة الجزء الأول أو الثاني من سلسلة الأحاديث الصحيحة ,  ذكرت في معرض الحديث عن السلام , فهذا الحديث الذي تفضلت به في مسند الإمام أحمد , لكن قلت : ولست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بهذا المعنى أو فيما أذكر , فهل وقفت عليه أخيرا , أم هذا مما علق في ذهنكم من الصحيحة .؟ أنا أذكر تقول : فيما أذكر ولم أحقق أو لم أراجع أو كذا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لازم أرجع إلى الصحيحة , لأنه أنا في ذهني موجود إما في مسند المغيرة أو أبي بن كعب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 هذا المعنى واقع المسلمين خلاف ذلك , يعني إذا اقتصر مفهوم السلام على المصافحة , فكثير ممن يتصافح المسلمون ولكن لا سلام بينهم , بل نزاع وحروب , ألا نفهم : </w:t>
      </w:r>
      <w:r>
        <w:rPr>
          <w:rFonts w:ascii="Traditional Arabic" w:hAnsi="Traditional Arabic" w:cs="Traditional Arabic"/>
          <w:b/>
          <w:bCs/>
          <w:color w:val="0000FF"/>
          <w:sz w:val="32"/>
          <w:szCs w:val="32"/>
          <w:rtl/>
        </w:rPr>
        <w:t>( أفشوا السلام بينكم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بمعنى افشوا الطمأنينة والمحبة بينكم , فهي أساس وأصل المودة والتعاون ومن ثم تحصيل العمل الجنة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وليس السلام هو المصافحة فقط , يعني ألا نفهم من هذا الحديث قصد الرسول صلى الله عليه وسلم أن إفشاء السلام هو إفشاء الطمأنينة والمحبة بينكم , بمعنى عكس النزاع والشر وليس فقط المصافحة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وتقول وليس السلام فقط أو المصافحة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المصافحة فقط , لأنه واقع المسلمين الآن , كثير من المسلمين يتصافحون منذ بدأ الدعوة الإسلامية وإلى الآن , ومع هذا هم في نزاع , ولكن أصل جمعتهم ووحدتهم وتعاونهم هو السلام بمعنى عكس النزاع وعكس العداء , بل هو السلام والطمأنينة , فإفشاء السلام إفشاء الطمأنينة بينهم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بارك الله فيك , ولكن كيف يمكن إفشاء الطمأنينة .؟ ما هي الوسائل .؟ فالشرع قدم لنا الوسائل , وإفشاء السلام من جملة الوسائل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 الحديث هذا يقصد فيه السلام هو المصافحة قطعيا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إلقاء السلام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إلقاء السلام ككلمة السلام عليك , أم السلام بمعنى أفشوا السلام أفشوا المحبة والطمأنينة بينكم حتى يجتمع المسلمون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أولا أجبتك عن هذا بقولي : ما هي الوسيلة لتحقيق الأمان والاطمئنان الذي تدندن أنت حوله .؟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إلقاء السلام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الشرع . والشرع جاء بالسلام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بالتحية والسلام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وقلنا جاء هناك حديث : </w:t>
      </w:r>
      <w:r>
        <w:rPr>
          <w:rFonts w:ascii="Traditional Arabic" w:hAnsi="Traditional Arabic" w:cs="Traditional Arabic"/>
          <w:b/>
          <w:bCs/>
          <w:color w:val="0000FF"/>
          <w:sz w:val="32"/>
          <w:szCs w:val="32"/>
          <w:rtl/>
        </w:rPr>
        <w:t>( السلام اسم من أسماء الله وضعه في الأرض فأفشوه بينكم )</w:t>
      </w:r>
      <w:r>
        <w:rPr>
          <w:rFonts w:ascii="Traditional Arabic" w:hAnsi="Traditional Arabic" w:cs="Traditional Arabic"/>
          <w:color w:val="000000"/>
          <w:sz w:val="32"/>
          <w:szCs w:val="32"/>
          <w:rtl/>
        </w:rPr>
        <w:t xml:space="preserve"> فهذا السلام الذي هو اسم من أسماء الله هو الذي جاء ذكره في الحديث الذي ربط دخول الجنة به هو : السلام عليكم , فإلقاء السلام هو الذي يحقق الأمان والاطمئنان , ولا سبيل إلى تحقيق الاطمئنان والأمان إلا باتباع أحكام الإسلام , ومن أحكام الإسلام إفشاء السلام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طعام بحضرة الألباني . يضيع الوقت في الطعام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85901"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بعض طلبة العلم يذكر حول الكلام الذي تفضل به أخي الفاضل جزاه الله خيرا , أنه </w:t>
      </w:r>
      <w:r>
        <w:rPr>
          <w:rFonts w:ascii="Traditional Arabic" w:hAnsi="Traditional Arabic" w:cs="Traditional Arabic"/>
          <w:color w:val="000000"/>
          <w:sz w:val="32"/>
          <w:szCs w:val="32"/>
          <w:rtl/>
        </w:rPr>
        <w:lastRenderedPageBreak/>
        <w:t>الناس الآن لم تتولد فيهم الطمأنينة والمحبة وكذا , لأنه أصبح كلمة السلام كلمة يعني جوفاء ما فيها معنى المحبة , ما فيها المعنى المشتق منها وهو السلم والسلام , وما شابه ذلك , فلذلك أصبح الواحد يلقي السلام عليكم وفي قلبه ضغينة وفي قلبه الحقد وفي قلبه كذا , فكلمة السلام الأصل أنها تكون فيها هذه المعاني حتى تثمر ثمارها الطيبة وما شابه ذلك .</w:t>
      </w:r>
    </w:p>
    <w:p w:rsidR="00C85901" w:rsidRPr="00FE2417" w:rsidRDefault="00C85901" w:rsidP="00C8590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إذا كنا نريد أن نتكلم عن الواقع , الواقع مع الأسف بأن السلام عليكم أصبح نسيا منسيا , يعني خلاف ما تذكر أنت الآن عن بعضهم , كان يمكن أن يجاب عن هذا الإشكال فيما لو كان الواقع خلاف ما ذكرنا آنفا , أي : لو كان الواقع مطابقا للشرع , اليوم في أحسن البلاد فيما يظن , وأقربها إلى الأحكام الشرعية هي البلاد السعودية , ومع ذلك ما فيه إفشاء السلام هناك , أما هنا فتقول له السلام عليكم فيقول لك مرحبا , يقول لك أهلا وسهلا , فوين هذا .؟ نحن نتكلم الآن عن رد السلام , وين إفشاء السلام .؟ رد السلام غير متحقق في هذه الأيام , فلو كان إفشاء السلام بل رد السلام , لو كان رد السلام يتطلب إلقاء السلام , فلو كان إلقاء السلام فاشيا وليس إفشاء السلام هو الفاشي , لو كان هذا فقط كنا نقول والله الجواب أن هذا الإلقاء صار عادة لا ينطوي تحتها المعنى الشرعي الذي رمى إليه الشارع الحكيم حينما حض على إلقاء السلام وعلى رد السلام , وجعلها من حق المسلم على المسلم : </w:t>
      </w:r>
      <w:r>
        <w:rPr>
          <w:rFonts w:ascii="Traditional Arabic" w:hAnsi="Traditional Arabic" w:cs="Traditional Arabic"/>
          <w:b/>
          <w:bCs/>
          <w:color w:val="0000FF"/>
          <w:sz w:val="32"/>
          <w:szCs w:val="32"/>
          <w:rtl/>
        </w:rPr>
        <w:t>( إذا لقيته فسلم عليه )</w:t>
      </w:r>
      <w:r>
        <w:rPr>
          <w:rFonts w:ascii="Traditional Arabic" w:hAnsi="Traditional Arabic" w:cs="Traditional Arabic"/>
          <w:color w:val="000000"/>
          <w:sz w:val="32"/>
          <w:szCs w:val="32"/>
          <w:rtl/>
        </w:rPr>
        <w:t xml:space="preserve"> لو كان هذا الإلقاء سائدا وواقعا في البلاد الإسلامية مع ذلك جاءت مثل تلك الشبهة , ما عاد نشوف فيه اطمئنان وأمان وتوادد وتحابب إلى آخره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264</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اليوم في أحسن البلاد - فيما يُظن - وأقربها إلى الأحكام الشرعية ، هي البلاد السعودية ، ومع ذلك ما فيه إفشاء السلام هناك ، أما هنا تقول له السلام عليكم ، يقول لك مرحبًا , يقول لك : أهلاً وسهلاً ، فأين هذا ؟ نحن نتكلم الآن عن رد السلام ، أين إفشاء السلام ؟ ، رد السلام غير متحقق في هذه الأيام ، فلو كان إفشاء السلام بل رد السلام يتطلب إلقاء السلام ، فلو كان إلقاء السلام فاشيًا , وليت إفشاء السلام هو الفاشي ، لو كان هذا فقط كنا نقول : والله الجواب أن هذا الإلقاء صار عادة لا ينطوي تحتها المعنى الشرعي الذي رمى إليه الشارع الحكيم حينما حض على إلقاء السلام وعلى رد السلام ، وجعل من حق المسلم على المسلم إذا لقيته فسلم عليه ، لو كان هذا الإلقاء سائدًا وواقعًا في البلاد الإسلامية ؛ مع ذلك جاءت تلك الشبهة ما عم نشوف فيه أمان واطمئنان وتوادد وتحابب إلى آخره ، فجوابنا على ذلك أن </w:t>
      </w:r>
      <w:r>
        <w:rPr>
          <w:rFonts w:ascii="Traditional Arabic" w:hAnsi="Traditional Arabic" w:cs="Traditional Arabic"/>
          <w:color w:val="000000"/>
          <w:sz w:val="32"/>
          <w:szCs w:val="32"/>
          <w:rtl/>
        </w:rPr>
        <w:lastRenderedPageBreak/>
        <w:t xml:space="preserve">هذه عادة لا فرق بين مسلم يقول : السلام عليكم , وآخر يقول صباح الخير وآخر يقول مساء الخير ؛ لأنهم كلهم يمشون على عادات وتقاليد ، كل ما في الأمر أن هذا خير من هذا ، الذي يقول السلام عليكم خير من ذاك , لكن ليس المقصود بالقضية اللفظية كما نعلم نحن من كل الأوراد الشرعية ، ومنها السلام عليكم ينبغي أن نلاحظ فيه المعنى ، فإذا فرضنا خلاف الواقع أن رد السلام ماشي وسائد فالجواب هو هذا ، ولكن ما بالك أن إلقاء السلام مش ماشي ولا هو سائر ، فضلاً عن رد السلام ؛ لأنك تلقي السلام فلا تلقى الجواب إلا مرحبًا أهلاً ، وتحكي مع الناس وكأنك تتكلم مع الجدر ، مع الحيطان , وكأنك تسحب رد السلام منه بعد محاضرة بالونش ، يقول لك وعليكم السلام رغم أنفه , لكن سرعان ما ينسى ، سرعان ما ترجع حليمة إلى عادتها القديمة ، تقول له السلام عليكم ، يقول لك أهلاً ، أين السلام ؟ طاح السلام وراح ، كنت حينما أمشي مع المشايخ هناك في المدينة المنورة ، رتلة جماعة ماشين مع بعض , ملتهي أنا مع أحد المشايخ عهدي أن الشيخ فلان الذي كان يمشي جنب مني طلع ما ألاقيه ، شو قصته ؟ انسحب ، لا قال السلام عليكم ، ولا أشعرنا بانصرافه ، وهذا من ؟ العالم الواعظ الفاضل ، فما بالك بعامة الناس ! لذلك الحقيقة يا إخواننا يجب أن نستحضر دائمًا وأنتم أطباء ، يجب أن نستحضر أن الشريعة بكل أحكامها هي ما أدري ماذا أقول بلغتكم لغة الطبابة .؟ هي التي تعالج شتى الأمراض بمختلف الأدوية ، والأمراض في المجتمع متعددة متنوعة كأمراض معنوية أكثر بكثير من الأمراض المادية البدنية الجسمية ، فإذا المسلمون أخلوا بالأخذ بشيءٍ من الأحكام الشرعية فمثلهم كمثل المرضى الذين توصف لهم الوصفات الطبية ، ويذكر فيها تفاصيل الأدوية التي ينبغي على هؤلاء المرضى أن يتعاطوها ، فمثل المسلمين الذين لا يطبقون الأحكام الشرعية ، أعني من ألفها إلى يائها من فرضها ونفلها ، فلابد أن يشتد بهم المرض وأن يشتد ، وهذا هو الواقع الذي نراه اليوم بين المسلمين فلا يحتقرن مسلم منا بعض التعليمات التي مع الأسف الشديد يوجد في بعض الجماعات الإسلامية أو لنقل الأحزاب الإسلامية من قد يسمي شيئًا من تلك الأحكام الشرعية بأنها قشور ، وأن علينا أن نشتغل باللباب , فهذا من الدسائس التي ألقاها الشيطان وجعلها سنة في بني الإنسان ألا وهو تقسيم الشريعة إلى لب وإلى قشر ، إلى لب وإلى قشر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نقول هنا شيئين : الشيء الأول الذي شرع  القشر إن تسامحنا معهم في التعبير هل شرع ذلك عبثًا ؟ الجواب لا ، والمثال في الماديات حينما ربنا - عزَّ وجلّ - متعنا بكثير من الثمار والحبوب فقد أحاطها أيضًا </w:t>
      </w:r>
      <w:r>
        <w:rPr>
          <w:rFonts w:ascii="Traditional Arabic" w:hAnsi="Traditional Arabic" w:cs="Traditional Arabic"/>
          <w:color w:val="000000"/>
          <w:sz w:val="32"/>
          <w:szCs w:val="32"/>
          <w:rtl/>
        </w:rPr>
        <w:lastRenderedPageBreak/>
        <w:t>بالقشور ، لم يكن ذلك عبثًا ، تعالى الله من ذلك فالأحكام الشرعية إذا سلمنا معهم جدلاً أن فيها ما يجوز أن نسميه بالقشور ، فما ينبغي أن نتوهم بأن هذه القشور ربنا شرعها لنا عبثًا ، ذلك لأننا نعلم أن المحافظة على اللب لا وسيلة إليه إلا بالقشر ، هذا أبسط مثال معروف بين أيدينا , هذا الشيء الأول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الشيء الآخر حينما يقال الإسلام لب وقشر ، هنا يأتي شيء الآن : أين اللب وأين القشر ؟ من الذي استطاع أن يميز اللب من القشر ؟ أولاً هذه لغة حديثة لم تكن من قبل , يعني علماء السلف الأئمة الأربعة والأربعين والأربعمائة والأربع آلاف لا يعرفون هذه القسمة الضيزى ، الإسلام لب وقشر ما يعرفون هذه القسمة ؛ لو أنهم - وقد عافاهم الله من ذلك - ابتلوا في مثل هذه القسمة ، لكان من تمام علمهم وفضلهم أن يميزوا اللب من القشر ، حتى الإنسان إذا أحب أن يأخذ الطحين الصافي مُصفى من النخالة مثلاً وجده مصفًا لكن لا يوجد في الإسلام شيء متميز لبه من قشره إذا سلمنا بهذه القسمة الضيزى , محذور هذا أن تتعدد الاجتهادات ليس من المجتهدين في آخر الزمان ولكن من الجهلة , فكلما راق لإنسان ما حكم ما قال هذا لب ، وكلما لم يرق له قال هذا قشر ، فألقى بالقشر وهو لب ؛ لأنه يجهل ، ولذلك هذه الحقيقة اليوم نحن نحياها ونعيشها - مع الأسف الشديد - كثير من الأحكام الشرعية تهدر وتهمل باسم أن هذه قشور , وربما قرأتم أخيرًا كتاب الغزالي , وكيف أنه يهاجم أحكامًا شرعية ، باسم أنه هذه من القشور وليست من اللباب إلى آخره ، ولذلك فإذا كان الإسلام شرع ، إذا كان رب الإسلام شرع هذا الدين معالجة لأدواء المجتمعات كلها ، فيجب أن نأخذ بأدوية هذا الإسلام ، وأن لا نهمل شيئًا منها وإلا إما أن تكثر الأمراض ، وإما أن يشتد بعضها حتى يكون من عواقبها الموت اليقين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إيش عندك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أحسنتم يا شيخ , شيخ سؤال عملي نوعًا ما في النظرة السلفية لمشاكل العصر ، طبعًا نحن كما تعلم الزمن يتطور والناس تستجد عليهم مشاكل عديدة لم تكن على عهد السابقين , وعندما تأتي مشكلة ما ونسمع فيها حلول أو اجتهادات الفقهاء نرى دائمًا اجتهاد إخواننا السلفيين يكون من حيث التسهيل للناس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حيث إيش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حيث تسهيل الأمر على الناس ، تراهم في آخر اللستة , بمعنى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 عفوًا ، اللفظة ما فهمتها من حيث إيش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تيسير الأمر أو حل هذه المعضلة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من حيث التيسير طيب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ترى أن الحلول التي تطرح من مختلف الفقهاء ترى أن الحل السلفي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تشديد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تشديد , فإذا عرفنا وعلمنا أن مشاكل العصر الحالي لا يمكن أن تنتقل نقلةً نوعية مما هي فيها من مأزق إلى الكمال ، بمعنى إذا أردنا أن ننشئ بنك إسلامي ، لا يمكن أن نضعه مائة بالمائة على حسب الأصول الإسلامية في التعامل نظرًا لاشتباك القضية التجارية بالقوانين الربوية الأخرى ، فترى أن حلول إخواننا السلفيين دائمًا يأتي تقليدي ويريدون الإسلام مائة بالمائة ، مما يجعلهم في آخر المصاف من حيث الحل , وبالتالي لا يأخذ فيه كثير من الناس ويتهموا بالتجديد ، أفلا يعني هذا أنه عندما ننظر في هذه المسائل من حيث القياس والاجتهاد على أن نراعي هذه النقلة , ونراعي أهمية إعطاء فرصة لهذه المؤسسة أو لهذه المشكلة بالحلول المطروحة المؤقتة إلى أن تثمر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إذا كان فهمي لما عرضته من البيان صوابًا أم خطأ ، بمعنى : يعني ولو بارتكاب ما حرم الله ، تريد أن تقول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بهذا المعنى بارتكاب الحرام ، لكن الأمور فيها اضطراريات كثيرة ، يعني تأتي إلى إنشاء بنك إسلامي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ما تعيد كلامك إذا سمحت ، إنما أنت تجيبني عن سؤالي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كيف حقيقة ارتكاب المحظور الإنسان لا يريد أن يرتكب ما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مجتهد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معليش أنت الآن لا تعمل محاضرة جواب على سؤال ، ولو بارتكاب المحرم تقول نعم ، تقول لا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بارتكاب المحظور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 إذًا أولئك الذين ييسيرون وهؤلاء الذين تصفهم بأنهم مشددون ما هو الخلاف بينهم ؟ هل </w:t>
      </w:r>
      <w:r>
        <w:rPr>
          <w:rFonts w:ascii="Traditional Arabic" w:hAnsi="Traditional Arabic" w:cs="Traditional Arabic"/>
          <w:color w:val="000000"/>
          <w:sz w:val="32"/>
          <w:szCs w:val="32"/>
          <w:rtl/>
        </w:rPr>
        <w:lastRenderedPageBreak/>
        <w:t xml:space="preserve">أولئك الميسرون يعني طبعوا على التيسير ولو كان هذا التيسير مخالفًا للشرع ، وهؤلاء المشددون طبعوا بالتشديد ولو كان موافقًا للشرع ، أم القضية بالعكس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أظن إخواننا الفقهاء ينظرون إليها بهذا المنظار وإنما هي قضية أنه أنت الآن في مشكلة في عدة حلول ، ما يمكن أن تنتقل نقله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يا أستاذ عادل ، أنت تعيد كلامك ، أنا أوافق معك وأوقع على بياض لا يمكن نقل طفرة واحدة ؛ لأنه الإسلام ما جاء هكذا ، صحيح أم لا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أنا أخشى من هذا الكلام لأني سمعته من غيرك وأرجو أن لا أسمعه منك ، ولذلك أتثبت بالسؤال ، أنه قد يرى بعضهم اليوم التدرج في تحريم الخمر ، كما وقع في العهد الأول ، وعلى ذلك فقيس الأحكام الشرعية الأخرى ، أظنك أنت ما تعني هذا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إذا كنت لا تعني هذا ما الذي تعنيه ؟ ما أدري أما أنا أفهم الموضوع كما يأتي أولئك الذين تظن أنت أو غيرك ييسرون على الناس بتعدي حدود الله ، باسم قاعدة عامة يطبقونها في غير موضعها : يسروا ولا تعسروا ، وأنا أضرب لك مثلاً بسيطًا جدًا في العبادات ، في العبادات ؛ لأنها مسألة واضحة , يمكن وزارات الأوقاف في العالم الإسلامي اليوم كلها متشابهة ، وإن كان بعضها أحسن من بعض ، بعضها أسوأ من بعض ، أنتم تعلمون مثلاً أن السنة في القراءة في صلاة الفجر إطالتها ، بخلاف بقية الصلوات على التفاوت المعروف في السنة بينها ، فإذا كان هناك إمام حريص إلى حدٍ ما على تطبيق السنة يقرأ بالناس في صلاة الفجر أقل من السنة ثلاثين آية ، رأسًا ترفع شكوى من بعض الكسالى - يرحمك الله - وينبغي أنت بالرغم أنك متوجه إليَّ بكليتك ، كما أنا متوجه إليك بكليتي أن تقول له يرحمك الله ، تدري لماذا ؟ لأن تشميت العاطس فرض عيني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 على كل من سمع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بارك الله فيك - فرض عيني ، وهذا من الأحكام المجهولة في هذا الزمان ، لكن إن لم تتجاوب معي فحسيبك الله - مش أنا يعني ، يضحك الشيخ رحمه الله - طيب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الشاهد رجل من الكسالى الذين يصلون خلف الإمام الذي يقرأ دون السنة ، يقدم شكوى إلى الأوقاف بأن فلانا يطيل علينا ، ماذا يأتي الأمر من الأوقاف ؟ قال عليه الصلاة والسلام - يا مسلمون أنتم أئمة ، أنتم كذا - </w:t>
      </w:r>
      <w:r>
        <w:rPr>
          <w:rFonts w:ascii="Traditional Arabic" w:hAnsi="Traditional Arabic" w:cs="Traditional Arabic"/>
          <w:b/>
          <w:bCs/>
          <w:color w:val="0000FF"/>
          <w:sz w:val="32"/>
          <w:szCs w:val="32"/>
          <w:rtl/>
        </w:rPr>
        <w:t>( من أم فليخفف , فإن وراءه الكبير والمريض وذا الحاجة )</w:t>
      </w:r>
      <w:r>
        <w:rPr>
          <w:rFonts w:ascii="Traditional Arabic" w:hAnsi="Traditional Arabic" w:cs="Traditional Arabic"/>
          <w:color w:val="000000"/>
          <w:sz w:val="32"/>
          <w:szCs w:val="32"/>
          <w:rtl/>
        </w:rPr>
        <w:t xml:space="preserve"> ونحو ذلك ، هذا لعب بالنصوص ، وكذلك يفعلون بالأحكام المالية تماما ، يأخذون بعض النصوص العامة ويتركون النصوص الخاصة الذي قاله عليه السلام : </w:t>
      </w:r>
      <w:r>
        <w:rPr>
          <w:rFonts w:ascii="Traditional Arabic" w:hAnsi="Traditional Arabic" w:cs="Traditional Arabic"/>
          <w:b/>
          <w:bCs/>
          <w:color w:val="0000FF"/>
          <w:sz w:val="32"/>
          <w:szCs w:val="32"/>
          <w:rtl/>
        </w:rPr>
        <w:t>( من أم فليخفف )</w:t>
      </w:r>
      <w:r>
        <w:rPr>
          <w:rFonts w:ascii="Traditional Arabic" w:hAnsi="Traditional Arabic" w:cs="Traditional Arabic"/>
          <w:color w:val="000000"/>
          <w:sz w:val="32"/>
          <w:szCs w:val="32"/>
          <w:rtl/>
        </w:rPr>
        <w:t xml:space="preserve"> قال ذلك بمناسبة شكوى صدرت من أحدهم في إمام هو معاذ بن جبل ، لما افتتح في صلاة العشاء وليس في صلاة الفجر سورة البقرة ، وخلفه رجل شاب من الأنصار ، قطع الصلاة وصلى وحده وانصرف ، وأحس بذلك معاذ ، فأخذ ينال منه ، ويقول هذا منافق ، عذر معاذ أنه ترك صلاة الجماعة , الله أكبر ! صلاة واحدة صار منافقًا ! شوف كيف كانوا يزنون الأمور ، الآن ما يصلي بالمرة ما أحد يقول عنه منافق ، يصلي لكن ما أحد يشوفه في المسجد ، ما أحد يقول عنه منافق إلى آخره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وصل إلى مسامع هذا الأنصاري سب معاذ له فشكاه إلى النبي - صلى الله عليه وسلم - قال : يا رسول الله إننا أصحاب نواضح نعمل في النهار ، ثم نأتي لنصلي وراء معاذ فيطيل بنا في القراءة في الصلاة ، فأرسل وراءه ، فقال عليه السلام : </w:t>
      </w:r>
      <w:r>
        <w:rPr>
          <w:rFonts w:ascii="Traditional Arabic" w:hAnsi="Traditional Arabic" w:cs="Traditional Arabic"/>
          <w:b/>
          <w:bCs/>
          <w:color w:val="0000FF"/>
          <w:sz w:val="32"/>
          <w:szCs w:val="32"/>
          <w:rtl/>
        </w:rPr>
        <w:t>( أفتان أنت يا معاذ ! , أفتان أنت يا معاذ ! , أفتان يا معاذ ! بحسبك أن تقرأ بالشمس وضحاها ، والليل إذا يغشى ، ونحوها من السور )</w:t>
      </w:r>
      <w:r>
        <w:rPr>
          <w:rFonts w:ascii="Traditional Arabic" w:hAnsi="Traditional Arabic" w:cs="Traditional Arabic"/>
          <w:color w:val="000000"/>
          <w:sz w:val="32"/>
          <w:szCs w:val="32"/>
          <w:rtl/>
        </w:rPr>
        <w:t xml:space="preserve"> هذا في صلاة العشاء ، ثم قال عليه السلام : </w:t>
      </w:r>
      <w:r>
        <w:rPr>
          <w:rFonts w:ascii="Traditional Arabic" w:hAnsi="Traditional Arabic" w:cs="Traditional Arabic"/>
          <w:b/>
          <w:bCs/>
          <w:color w:val="0000FF"/>
          <w:sz w:val="32"/>
          <w:szCs w:val="32"/>
          <w:rtl/>
        </w:rPr>
        <w:t>( من أم فليخفف )</w:t>
      </w:r>
      <w:r>
        <w:rPr>
          <w:rFonts w:ascii="Traditional Arabic" w:hAnsi="Traditional Arabic" w:cs="Traditional Arabic"/>
          <w:color w:val="000000"/>
          <w:sz w:val="32"/>
          <w:szCs w:val="32"/>
          <w:rtl/>
        </w:rPr>
        <w:t xml:space="preserve"> فلو أن إمامًا في صلاة العشاء قرأ مثل ما الرسول خفف سيقول الجمهور طولت علينا ، وسيقدموا شكوى للوزارة , فتأتي الوزارة وتأخذ طرف الحديث : </w:t>
      </w:r>
      <w:r>
        <w:rPr>
          <w:rFonts w:ascii="Traditional Arabic" w:hAnsi="Traditional Arabic" w:cs="Traditional Arabic"/>
          <w:b/>
          <w:bCs/>
          <w:color w:val="0000FF"/>
          <w:sz w:val="32"/>
          <w:szCs w:val="32"/>
          <w:rtl/>
        </w:rPr>
        <w:t>( من أم فليخفف )</w:t>
      </w:r>
      <w:r>
        <w:rPr>
          <w:rFonts w:ascii="Traditional Arabic" w:hAnsi="Traditional Arabic" w:cs="Traditional Arabic"/>
          <w:color w:val="000000"/>
          <w:sz w:val="32"/>
          <w:szCs w:val="32"/>
          <w:rtl/>
        </w:rPr>
        <w:t xml:space="preserve"> يعني على كيفهم ، أما التخفيف المقيد بالسنة لا يقيمون لها وزنًا ، لماذا ؟ لأن الهدف يسروا ولا تعسروا ، أنت فاهم عليَّ الآن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مثال يقع تمامًا في المعاملات الربوية اليوم التي قامت عليها البنوك التي تسمى بالبنوك الإسلامية ، البنوك الإسلامية ظاهرة عصرية في الحقيقة ، وهي لم تتبدل تبدلاً جذريًا إلا باللافتة ، وكثير من الأحكام لا تلتقي إلا مع بعض بالأقوال الشاردة الخارجة ، ليس فقط عن الكتاب والسنة بل عن أقوال الأئمة ـ يرحمك الله ـ</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يقول بها بعض المقلدين للأئمة وهم ليسوا مجتهدين ، والإنسان حين يقال أنه ليس مجتهدًا ذلك يساوي في لغة العلماء الحقيقيين أنه جاهل ، الرجل العالم الذي يقال أنه عالم وليس بمجتهد أي لا يستقي الأحكام الذي هو أولا يتعبد الله بها ، وثانيًا يُعبد الناس بها ، وإنما من قيل وقال ، هذا يسمى في لغة العلماء بأنه جاهل . ولو كانت عمامته كالبرج ، وجبته كالخرش ، هذا ليس عالما ، هم يقولون في كتاب القضاء : ولا يجوز تقليد الجاهل ، قال في الشرح أي المقلد ، لا يجوز تقليد الجاهل ، أي القضاء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تنصيبه شيخنا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التنصيب نعم ، القاضي يجب أن يكون مجتهدًا ولا يجوز أن يكون مقلدًا ؛ لأن المقلد جاهل وهذا صحيح ؛ لأن المقلد الله يرحم ابن رشد الأندلسي جاء بمثال رائع جدًا ، يقول : مثل المقلد ومثل المجتهد ، كمثل صانع الخفاف وبائع الخفاف ، مثل المجتهد ومثل المقلد كمثل صانع الخفاف وبائع الخفاف ، يأتي الرجل بقياس لرجل غريبة قد تكون مثلاً قصيرة وضخمة ، وفي واحد عم يتطلع في رجله الآن - يضحك الشيخ رحمه الله - شايف ضخمه وقصيرة وغليظة يأتي عند بائع الخفاف يتطلع في هذه الأقيسة المتعددة المتنوعة ما يجد , فيقول له عفوًا ما في عندي من المقياس هذا ، لكن يروح عند صانع الخفاف فيأخذ القياس تمامًا يفصل بها يجده تمام ، هذا مثل المقلد وهذا مثل المجتهد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المجتهد هو المتشبع بنصوص الكتاب والسنة التي أنزلها الله - عزَّ وجلّ - لتكون كما يتفاخر به خطبائنا ووعاظنا ومرشدونا وهم لا يعلمون هذه الحقيقة علمًا واقعيًا ، يتبجحون أن الإسلام يصلح لكل زمان ومكان وهذا صحيح ، لكن بسبب جهلهم لهذه الحقيقة صاروا الآن - وهنا الشاهد - يحورون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متطلبات الزمان ، ومن هنا يأتي اليُسر ، لم يأت اليسر لأن الجماعة درسوا الكتاب ودرسوا السنة ، وجدوا فيها أدلة تيسر لهم بعض المعاملات التي هم يضطرون التعامل بها اليوم ، فلذلك يا أخي ما ينبغي نحن أن نظن في ناسٍ نراهم فعلاً يتشددون لأنهم يطبقون أحكام الشريعة ؛ وأن لا نعجب بأناسٍ يسيرون لأنهم يسيرون ، يجب أن نعلم هؤلاء الذين يشددون هل هو اجتهاد من عندهم ؟ أم هو تمسك منهم بنصوص كتاب ربهم وسنة نبيهم ؟ إن كان هذا هو التمسك فهذا واجب كل مسلم ، كذلك أولئك الناس الذين يقال أنهم ييسرون ، هل ييسرون بأدلة يقدمونها إلى الناس من الكتاب والسنة ؟ أم هذه آراء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نعرف من كتب الفقه عجائب من الأمور ، عجائب جدًا , وأنا كنت اجتمعت مع رئيس البنك </w:t>
      </w:r>
      <w:r>
        <w:rPr>
          <w:rFonts w:ascii="Traditional Arabic" w:hAnsi="Traditional Arabic" w:cs="Traditional Arabic"/>
          <w:color w:val="000000"/>
          <w:sz w:val="32"/>
          <w:szCs w:val="32"/>
          <w:rtl/>
        </w:rPr>
        <w:lastRenderedPageBreak/>
        <w:t xml:space="preserve">الإسلامي ، شو اسمه ؟ له كتاب في هذا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صالح كامل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يلي أسس البنك الإسلامي ، 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كتاب أنا شفته , الشاهد فعرفت منه كيف أقام البنك الإسلامي ، أقامه على التلفيق ، كلما وجد قولاً في مذهب من المذاهب ييسر معاملة ربوية هو تبنى هذا القول وجعله نظامًا وقاعدة ، وهو ما جاء بشيء فعلاً ما جاء بشيء ، والتاريخ العصري أو المعاصر يشهد أن أحد علماء الأزهر في زمن الخديبي تبع مصر قال له : ضع أي قانون تريده ، ونحن مستعدون أن نسند هذا القانون بنصوص شرعية من علمائنا ، وهذا صحيح ، لماذا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أضرب أنا الآن مثلا واقعي : هل هناك إذاعة من السعودية وأنت نازل لا تذيع ما هو متفق على تحريمه بين المذاهب الأربعة من الملاهي والأغاني ؟ الجواب : لا ، لا توجد هذه الإذاعة - مع الأسف الشديد - ألا يوجد من يفتِ بجواز هذه الأغاني اليوم ! يوجد من يفتِ ؛ ما عمدته في ذلك ؟ قريب منكم ولعله بعيد عنكم ، قريب منكم أخونا وصديقنا يوسف القرضاوي الذي أصدر فتوى بالنسبة لذاك البريطاني الذي أسلم وكان مغنيًا ، هل تذكر اسمه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يوسف إسلام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يوسف إسلام ، لقد أفتاه بأن يستمر في مهنته ، لماذا ؟ قال : لأنه لا يوجد نص قاطع ، هكذا يقول ، لا يوجد نص قاطع في تحريم آلات الطرب ، ولذلك هو لا يرى حرجًا بأن يظل هذا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المسلم البريطاني، يتعاطى مهنة الغناء، ويأكل ويعايش نفسه وأهله. هذه فتوى صدرت من هذا الرجل ومثل الشيء الكثير الكثير، إذا سألته عن الحجة قال يا أخي هذه المسألة مختلف فيها، هذا ابن حزم مؤلف رسالة في إباحة الملاهي ؛ وهذا صحيح.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لقد قال أحد العلماء الأذكياء : أنا احترت في أمري إن كنت مثلا سلفي يقولوا عني مجسم. وإن قلت حنفي يقولوا يستحل المسكر .وإن قلت أنا ظاهري يستحل الغناء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يشير إلى أن كل مذهب فيه ما فيه، مما لا يجوز أن يتبناه المسلم خاصة العالم. فأصبح اليوم حل المشاكل في البنوك وغير البنوك. في الأحكام، فيما يسمونه الأحوال الشخصي. كلها تحل بطريقة إيش التلفيق يأخذ كلمة من هنا وكلمة من هنا وكلمة من هنا ، لا هو حنفي لا هو شافعي، لا هو مالكي ولا هو حنبلي، </w:t>
      </w:r>
      <w:r>
        <w:rPr>
          <w:rFonts w:ascii="Traditional Arabic" w:hAnsi="Traditional Arabic" w:cs="Traditional Arabic"/>
          <w:color w:val="000000"/>
          <w:sz w:val="32"/>
          <w:szCs w:val="32"/>
          <w:rtl/>
        </w:rPr>
        <w:lastRenderedPageBreak/>
        <w:t xml:space="preserve">لكن هو يمشى على الأربع. تفهم عليُّ ؟ يتمشى على الأربع.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واحد يقول لك قال الله قال رسول الله هذا ما يصنعه غير هؤلاء المتشددون، فلا تعجبن لأن الإسلام مما جاء فيه : </w:t>
      </w:r>
      <w:r>
        <w:rPr>
          <w:rFonts w:ascii="Traditional Arabic" w:hAnsi="Traditional Arabic" w:cs="Traditional Arabic"/>
          <w:b/>
          <w:bCs/>
          <w:color w:val="0000FF"/>
          <w:sz w:val="32"/>
          <w:szCs w:val="32"/>
          <w:rtl/>
        </w:rPr>
        <w:t>( إن الإسلام بدأ غريبا وسيعود غريبا، فطوبى للغرباء، قالوا : من هم يا رسول الله. قال : هم ناس قليلون صالحون بين ناسس كثيرين , من يعصيهم أكثر ممن يطيعهم )</w:t>
      </w:r>
      <w:r>
        <w:rPr>
          <w:rFonts w:ascii="Traditional Arabic" w:hAnsi="Traditional Arabic" w:cs="Traditional Arabic"/>
          <w:color w:val="000000"/>
          <w:sz w:val="32"/>
          <w:szCs w:val="32"/>
          <w:rtl/>
        </w:rPr>
        <w:t xml:space="preserve"> هذه صفة متحققة تماما اليوم على هؤلاء الغرباء , كذلك صفة أخرى </w:t>
      </w:r>
      <w:r>
        <w:rPr>
          <w:rFonts w:ascii="Traditional Arabic" w:hAnsi="Traditional Arabic" w:cs="Traditional Arabic"/>
          <w:b/>
          <w:bCs/>
          <w:color w:val="0000FF"/>
          <w:sz w:val="32"/>
          <w:szCs w:val="32"/>
          <w:rtl/>
        </w:rPr>
        <w:t>( من هم الغرباء يا رسول الله .؟ قال : هم الذين يصلحون ما أفسد الناس من سنتي من بعدي )</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باختصار إذا أخذنا مبدأ التيسير هكذا عل الإطلاق، فهو سبب للخروج من الإسلام باسم الإسلام , ولعلك توافقني بأن أشد هؤلاء المحدثين اليوم ممن يقال إنهم علماء. أشدهم تيسيرا هو محمد الغزالي فهل معنى ذلك أنه هو مصيب وعلى خير وعلى صواب؟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لا. لأن هذا لا يقيم للسنة وزنا، وقد كنا نرى منه تلاميح  نوجس منها خيفه، لكن الآن كشف القناع. وأظهر ما كان يبطن. فهذا أشد هؤلاء المعاصرين اليوم تيسيرا، لكن على حساب النصوص التي تخالف التيسير الذي يزعمه هو، لذلك نحن ننصح كل مسلم أن لا يغتر بشيء اسمه تيسير وآخر اسمه تشديد , وإنما عليه أن يحاول أن يفهم الشريعة سواء كانت موافقة له لهواه أو مخالفة، هذا هو , وأنا يعجبني من الأحاديث التي رواها الإمام مسلم في صحيحه عن رافع بن خديج يقول في حديث المزارعة أن الرسول عليه السلام نهانا عن شيء كان لنا فيه مصلحة لكن طواعية الله منا أوفق لنا أو كما قال ؛ شايف .؟ هذا هو الإسلام , نهاهم عن المزارعة نوعية من المزارعة , كان لهم فيها مصالح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طواعيتنا لله عز وجل، هي انفع لنا في ديننا وفي دينانا. هذا المنطق السلفي اليوم مفقود الذي يؤيد مصالح الناس المادية. هذا هو الميسر وهذا هو العالم. والذي يقول لك هذا لا يجوز وهذا لا يجوز. ولو بما قال الله وقال رسول الله هذا هو متشدد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ختاما أنا آتي بمثال الآن مما عليه البنوك الإسلامية كلها، وهو ملاحظة فرق السعر بين بيع النقد وبيع التقسيط , معروف هذا طبعا. طيب هات بنك إسلامي يبيع بسعر واحد نقدا أو تقسيطا، هذا مستحيل وجوده. لما؟ لأنه هذا هو النظام الذي قامت عليه البنوك الأوروبية , فنحن إن عدلنا بعض الشيء </w:t>
      </w:r>
      <w:r>
        <w:rPr>
          <w:rFonts w:ascii="Traditional Arabic" w:hAnsi="Traditional Arabic" w:cs="Traditional Arabic"/>
          <w:color w:val="000000"/>
          <w:sz w:val="32"/>
          <w:szCs w:val="32"/>
          <w:rtl/>
        </w:rPr>
        <w:lastRenderedPageBreak/>
        <w:t xml:space="preserve">,أي عدلنا عن البنوك الكافرة بعض الشيء. فهذا لا يعني أننا عدلنا نظام البنك من أصله من فصله من جذره، لا , مع ذلك هذا التعديل البسيط استلزم عندهم أن يضعوا هذه اللافتة الضخمة، البنك الإسلامي , بنك إسلامي يوجد في مجتمع إسلامي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وأنا بهذه المناسبة يعجبني كان جاءني ضابط، من الزرقاء يمكن إخواننا هؤلاء أرسلوه لعندي , أنا ما رأيته من قبل , أول ما جلس وزاني في البيت. أول ما جلس عندي , ربنا يريد أن ينبهني كأنه يقول خذ حذرك، مش معركة هي لكن أنه ما تتورط تتكلم كلمة مع إنسان ينبغي أن تقال سواها , رأسا قال لي ما رأيك في البنك الإسلامي , فهمت أنه يريد يبحث فيما يتعلق بالربا وبيع التقسيط و و إلى آخره فأنا جئته من أقرب طريق، قلت له : شو رأيك أنت بالمجتمع الإسلامي عاجبك؟ قال : لا , قلت له : لا. فضحك الشيخ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فأنا مو عاجبني البنك الإسلامي. هذا البنك الإسلامي نابع من هذا المجتمع الإسلامي , حينما يوجد مجتمع إسلامي حقا يوجد بنك إسلامي , أنتم تعرفوا أن هناك كتب ألفت اللإشتراكية الإسلامية صحيح أم لا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أدري والله الآن ذاكرتي الكليلة مش عم تساعدني أنه في أسماء أخرى أيضا كلها موصوفة بأنها إسلامية , ها الأناشيد الإسلامية، فأنا أخشى ما أخشى يوما ما نرى كتاب الشيوعية الإسلامية. أخشى ما أخشى أنه نشوف يوما ما بهذه الصراحة. الشيوعية الإسلامية , لا هذا بعيد , من كان ما يستبعد قبل شيء ربع قرن من الزمان أنه يطلع كتاب الإشتراكية الإسلامية , كنا نستبعد هذا لكن هذه صارت حقيقة وألفت عدة كتب.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فكونه اسمه البنك الإسلامي ذلك لا يعني أنه يتعامل على منهج الشريعة الإسلامية , من أوضحها مثالا أنهم يفرقون بين سعر النقد وبين سعر التقسيط , لماذا؟ لأن هذا المجتمع الإسلامي هكذا يتعامل اليوم , صادر فتاوى بجواز هذه المعاملة أم لا ؟ طبعا صادر فتاوى , ومن مراكز عالية. ونقدر يعني بعض شيوخها. لكن هؤلاء أفتوا بما في المذهب، بينما هناك أقوال أخرى عن السلف الصالح إذا تركنا بعض الأحاديث وتركنا حكمة التشريع نجد هناك من يقول بأن هذا لا يجوز البيع بسعرين مختلفين , سعر النقد أقل من سعر التقسيط. وسعر التقسيط أكثر من سعر النقد مع قول الرسول صلى الله عليه وسلم: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مع قول ابن مسعود : </w:t>
      </w:r>
      <w:r>
        <w:rPr>
          <w:rFonts w:ascii="Traditional Arabic" w:hAnsi="Traditional Arabic" w:cs="Traditional Arabic"/>
          <w:b/>
          <w:bCs/>
          <w:color w:val="0000FF"/>
          <w:sz w:val="32"/>
          <w:szCs w:val="32"/>
          <w:rtl/>
        </w:rPr>
        <w:t xml:space="preserve">( نهى رسول الله صلى الله عليه وسلم </w:t>
      </w:r>
      <w:r>
        <w:rPr>
          <w:rFonts w:ascii="Traditional Arabic" w:hAnsi="Traditional Arabic" w:cs="Traditional Arabic"/>
          <w:b/>
          <w:bCs/>
          <w:color w:val="0000FF"/>
          <w:sz w:val="32"/>
          <w:szCs w:val="32"/>
          <w:rtl/>
        </w:rPr>
        <w:lastRenderedPageBreak/>
        <w:t>عن صفقتين في صفة )</w:t>
      </w:r>
      <w:r>
        <w:rPr>
          <w:rFonts w:ascii="Traditional Arabic" w:hAnsi="Traditional Arabic" w:cs="Traditional Arabic"/>
          <w:color w:val="000000"/>
          <w:sz w:val="32"/>
          <w:szCs w:val="32"/>
          <w:rtl/>
        </w:rPr>
        <w:t xml:space="preserve"> قيل لراوي الحديث سماك بن حرب : ما صفقتين في صفقة .؟ قال : أن تقول أبيعك هذا نقدا بكذا ونسيئة بكذا وكذا. أبيعك هذه الشنطة نقدا بدينار. وتقسيطا بدينار وفلس. هذا الفلس ربا، لماذا؟ لأنك في هذا التعامل والواقع أكبر شاهد تعطل خلقا إسلاميا , وهو مستعمل اسما في البنوك الإسلامية اسما إيش هو؟ القرض الحسن. أين هو القرض الحسن.؟ أي إنسان يريد أن يأخذ من أي بنك قرض حسن يمكن يعطوه مئة دينار مائتين دينار وبعد إيش؟ كلابات حديدية تحاط به حتى لا يكاد يقول الله غانيني عن هذا القرض الحسن.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أنت بحاجة إلى تأسيس تجاره أنت بحاجة إلى بناء دار تأوي إليها أنت وأهلك. ويقرضونك الألوف المؤلفة حسبة لله، هذا معطل لماذا؟ لأنه فيه بيع التقسيط , بيع التقسيط نظام كافر , نحن في الشرع عندنا في بعض الأحاديث الصحيحة  : </w:t>
      </w:r>
      <w:r>
        <w:rPr>
          <w:rFonts w:ascii="Traditional Arabic" w:hAnsi="Traditional Arabic" w:cs="Traditional Arabic"/>
          <w:b/>
          <w:bCs/>
          <w:color w:val="0000FF"/>
          <w:sz w:val="32"/>
          <w:szCs w:val="32"/>
          <w:rtl/>
        </w:rPr>
        <w:t>( قرض درهمين تساوي صدقة درهم )</w:t>
      </w:r>
      <w:r>
        <w:rPr>
          <w:rFonts w:ascii="Traditional Arabic" w:hAnsi="Traditional Arabic" w:cs="Traditional Arabic"/>
          <w:color w:val="000000"/>
          <w:sz w:val="32"/>
          <w:szCs w:val="32"/>
          <w:rtl/>
        </w:rPr>
        <w:t xml:space="preserve"> قرض درهمين تساوي كما لو أخرجت من جييبك درهما ولن يعود إلى جيبك أبدا. قرض مئتي دينار كما لو تصدقت بمئة دينار، هذا التعالم في المجتمع الإسلامي اليوم لا وجود له. حبر على ورق. السبب أننا لا نعيش مجتمعا إسلاميا، ولذلك فالبنوك الإسلامية هي نابعة من هذه المجتمعات فهي ليست تمشي على الإسلام إلا بقدر , ومن هنا نتوصل إلى بعض الناس الذين فعلا يتشددون في إصدار أحكام قاسية وشديدة على الحكام المسلمين الذين يحكمونهم وهم مع الأسف الشديد، لا يحكمون بما أنزل الله هذه حقيقة لا يمكن لأحد إنكارها. ولكن ذلك لا يساوي إصدار أحكام بتكفيرهم وبوجوب الخروج عليهم ومقاتلتهم , وليس يوجد عند هؤلاء الذين يصدرون مثل هذه الفتاوى قوة يستطيعون أن يحاربوا بها اليهود , فكيف يقولون بحكم لا يستطيعون تنفيذه في كل البلاد الإسلامية ومع حكامهم لأنهم يحكمون بغير ما أنزل الله هذه حقيقة مرة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من الناحية الفقهية لا يعني أن كل من حكم بغير ما أنزل الله فهو مرتد عن دينه، إلا في حالة واحدة أذا ظهر أن هذا الحاكم لا يعترف بالإسلام ويعتقد ويصرح بأنه لا يصلح الحكم بالإسلام في هذا الزمان , فهذا لاشك بأنه كافر مرتد عن دينه قولا واحدا ودون خلاف بين مسلمين اثنين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الخلاصة التشديد والتيسير لا ينبغي أن نقبح هؤلاء ونحسن هؤلاء إلا في حدود ما شرع الله . نعم قلت شيئا ؟ طيب نمشي . سبحانك اللهم وبحمدك أشهد أن لا إله إلا أنت أستغفرك وأتوب إليك.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جئنا طامعين أن نراكم حتى نكسب من وقتكم كثيرا، لكننا خسرنا ما شاء الله وعلى الله العوض إن </w:t>
      </w:r>
      <w:r>
        <w:rPr>
          <w:rFonts w:ascii="Traditional Arabic" w:hAnsi="Traditional Arabic" w:cs="Traditional Arabic"/>
          <w:color w:val="000000"/>
          <w:sz w:val="32"/>
          <w:szCs w:val="32"/>
          <w:rtl/>
        </w:rPr>
        <w:lastRenderedPageBreak/>
        <w:t>شاء الله في مناسبة أخرى. الله يحفظكم . السلام عليكم.</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قال عليه الصلاة والسلام :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يردا علي الحوض )</w:t>
      </w:r>
      <w:r>
        <w:rPr>
          <w:rFonts w:ascii="Traditional Arabic" w:hAnsi="Traditional Arabic" w:cs="Traditional Arabic"/>
          <w:color w:val="000000"/>
          <w:sz w:val="32"/>
          <w:szCs w:val="32"/>
          <w:rtl/>
        </w:rPr>
        <w:t xml:space="preserve"> تتركت فيكم يا معشر الأصحاب أمرين هامين جدا كتاب الله وسنتي </w:t>
      </w:r>
      <w:r>
        <w:rPr>
          <w:rFonts w:ascii="Traditional Arabic" w:hAnsi="Traditional Arabic" w:cs="Traditional Arabic"/>
          <w:b/>
          <w:bCs/>
          <w:color w:val="0000FF"/>
          <w:sz w:val="32"/>
          <w:szCs w:val="32"/>
          <w:rtl/>
        </w:rPr>
        <w:t>( ولن يتفرقا حتى يردا علي الحوض )</w:t>
      </w:r>
      <w:r>
        <w:rPr>
          <w:rFonts w:ascii="Traditional Arabic" w:hAnsi="Traditional Arabic" w:cs="Traditional Arabic"/>
          <w:color w:val="000000"/>
          <w:sz w:val="32"/>
          <w:szCs w:val="32"/>
          <w:rtl/>
        </w:rPr>
        <w:t xml:space="preserve"> أي لا يجوز التفريق بين كتاب الله وبين حديث رسول الله صلى الله عليه وسلم. بل يجب أن يستمر العمل بينهما حتى يوم البعث والنشور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خلافا لما يدعيه بعض الناس اليوم وهذا من الانحراف الخطير. أنه نحن لا نتعرف على شيء غير القرآن. والذي يقول هذا الكلام هو يخرج عن الإسلام شاء أم أبى , شعر أو لم يشعر لأن القرآن مما فيه قوله تبارك وتعالى: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وقد اتفق علماء التفسير على أن الرد إلى الله في هذه الآية هو الرد إلى كتاب الله , والرسول الرد إلى سنته. فمن أبى الرجوع إلى السنة كفر بالقرآن فضلا عن السنة، لأنه إذا لم يؤمن إلا بالقرآن فكيف يفهم هذه الآية الكريمة : </w:t>
      </w:r>
      <w:r>
        <w:rPr>
          <w:rFonts w:ascii="Traditional Arabic" w:hAnsi="Traditional Arabic" w:cs="Traditional Arabic"/>
          <w:b/>
          <w:bCs/>
          <w:color w:val="FF0000"/>
          <w:sz w:val="32"/>
          <w:szCs w:val="32"/>
          <w:rtl/>
        </w:rPr>
        <w:t>(( فإن تنازعتم في شيء فردوه إلى الله ))</w:t>
      </w:r>
      <w:r>
        <w:rPr>
          <w:rFonts w:ascii="Traditional Arabic" w:hAnsi="Traditional Arabic" w:cs="Traditional Arabic"/>
          <w:color w:val="000000"/>
          <w:sz w:val="32"/>
          <w:szCs w:val="32"/>
          <w:rtl/>
        </w:rPr>
        <w:t xml:space="preserve"> وهو كلامه </w:t>
      </w:r>
      <w:r>
        <w:rPr>
          <w:rFonts w:ascii="Traditional Arabic" w:hAnsi="Traditional Arabic" w:cs="Traditional Arabic"/>
          <w:b/>
          <w:bCs/>
          <w:color w:val="FF0000"/>
          <w:sz w:val="32"/>
          <w:szCs w:val="32"/>
          <w:rtl/>
        </w:rPr>
        <w:t>(( والرسول ))</w:t>
      </w:r>
      <w:r>
        <w:rPr>
          <w:rFonts w:ascii="Traditional Arabic" w:hAnsi="Traditional Arabic" w:cs="Traditional Arabic"/>
          <w:color w:val="000000"/>
          <w:sz w:val="32"/>
          <w:szCs w:val="32"/>
          <w:rtl/>
        </w:rPr>
        <w:t xml:space="preserve"> وهو سنته.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وإلى أشياء وأشياء كثيرة كقوله تعالى : </w:t>
      </w:r>
      <w:r>
        <w:rPr>
          <w:rFonts w:ascii="Traditional Arabic" w:hAnsi="Traditional Arabic" w:cs="Traditional Arabic"/>
          <w:b/>
          <w:bCs/>
          <w:color w:val="FF0000"/>
          <w:sz w:val="32"/>
          <w:szCs w:val="32"/>
          <w:rtl/>
        </w:rPr>
        <w:t>(( ومن يطع الرسول فقد أطال الله ))</w:t>
      </w:r>
      <w:r>
        <w:rPr>
          <w:rFonts w:ascii="Traditional Arabic" w:hAnsi="Traditional Arabic" w:cs="Traditional Arabic"/>
          <w:color w:val="000000"/>
          <w:sz w:val="32"/>
          <w:szCs w:val="32"/>
          <w:rtl/>
        </w:rPr>
        <w:t xml:space="preserve"> وعلى ذلك فالتعرف على السنة الصحيحة يكون عصمة للمسلم الملتزم بالشرع حقا، من أن يميل يمينا أو يسارا  أو يكون من الفرق الضالة التي أخبر عنها الرسول عليه السلام في الحديث الصحيح حين قال: </w:t>
      </w:r>
      <w:r>
        <w:rPr>
          <w:rFonts w:ascii="Traditional Arabic" w:hAnsi="Traditional Arabic" w:cs="Traditional Arabic"/>
          <w:b/>
          <w:bCs/>
          <w:color w:val="0000FF"/>
          <w:sz w:val="32"/>
          <w:szCs w:val="32"/>
          <w:rtl/>
        </w:rPr>
        <w:t>( افترقت اليهود على إحدى وسبعين فرقة، والنصارى على اثنين وسبعين فرقة. وستفترق أمتي على ثلاثة وسبعين فرقة كلها في النار إلا واحدة. قالوا : يا رسول الله من هي؟ )</w:t>
      </w:r>
      <w:r>
        <w:rPr>
          <w:rFonts w:ascii="Traditional Arabic" w:hAnsi="Traditional Arabic" w:cs="Traditional Arabic"/>
          <w:color w:val="000000"/>
          <w:sz w:val="32"/>
          <w:szCs w:val="32"/>
          <w:rtl/>
        </w:rPr>
        <w:t xml:space="preserve"> أمر خطير جدا , واحدة من ثلاث وسبعين فرقة. هذه الواحدة هي الفرقة الناجية، والاثنين وسبعين فرقة هي الفرقة الهالكة. فيجب على المسلم أن يعرف إذا من هم الفرقة الناجية حتى يكون منها أو يقتدي بها ويخطوا خطاها. من هي ؟ لذلك توجهوا بهذا السؤال إلى الرسول عليه السلام </w:t>
      </w:r>
      <w:r>
        <w:rPr>
          <w:rFonts w:ascii="Traditional Arabic" w:hAnsi="Traditional Arabic" w:cs="Traditional Arabic"/>
          <w:b/>
          <w:bCs/>
          <w:color w:val="0000FF"/>
          <w:sz w:val="32"/>
          <w:szCs w:val="32"/>
          <w:rtl/>
        </w:rPr>
        <w:t>( فقال: هي الجماعة. )</w:t>
      </w:r>
      <w:r>
        <w:rPr>
          <w:rFonts w:ascii="Traditional Arabic" w:hAnsi="Traditional Arabic" w:cs="Traditional Arabic"/>
          <w:color w:val="000000"/>
          <w:sz w:val="32"/>
          <w:szCs w:val="32"/>
          <w:rtl/>
        </w:rPr>
        <w:t xml:space="preserve"> له جوابان عليه الصلاة والسلام.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وأول من يتبادر إلى الذهن من هذه اللفظة، الجماعة.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هي الجماعة الأولى. وهي التي شهد لها الرسول صلى الله عليه وسلم كما ذكرنا، في حديث : </w:t>
      </w:r>
      <w:r>
        <w:rPr>
          <w:rFonts w:ascii="Traditional Arabic" w:hAnsi="Traditional Arabic" w:cs="Traditional Arabic"/>
          <w:b/>
          <w:bCs/>
          <w:color w:val="0000FF"/>
          <w:sz w:val="32"/>
          <w:szCs w:val="32"/>
          <w:rtl/>
        </w:rPr>
        <w:t>( خير الناس قرني )</w:t>
      </w:r>
      <w:r>
        <w:rPr>
          <w:rFonts w:ascii="Traditional Arabic" w:hAnsi="Traditional Arabic" w:cs="Traditional Arabic"/>
          <w:color w:val="000000"/>
          <w:sz w:val="32"/>
          <w:szCs w:val="32"/>
          <w:rtl/>
        </w:rPr>
        <w:t xml:space="preserve"> وليس خير القرون قرني , </w:t>
      </w:r>
      <w:r>
        <w:rPr>
          <w:rFonts w:ascii="Traditional Arabic" w:hAnsi="Traditional Arabic" w:cs="Traditional Arabic"/>
          <w:b/>
          <w:bCs/>
          <w:color w:val="0000FF"/>
          <w:sz w:val="32"/>
          <w:szCs w:val="32"/>
          <w:rtl/>
        </w:rPr>
        <w:t>( خير الناس قرني )</w:t>
      </w:r>
      <w:r>
        <w:rPr>
          <w:rFonts w:ascii="Traditional Arabic" w:hAnsi="Traditional Arabic" w:cs="Traditional Arabic"/>
          <w:color w:val="000000"/>
          <w:sz w:val="32"/>
          <w:szCs w:val="32"/>
          <w:rtl/>
        </w:rPr>
        <w:t xml:space="preserve"> من هم إذا .؟ الصحابة , فإذا أول ما ينبغي أن </w:t>
      </w:r>
      <w:r>
        <w:rPr>
          <w:rFonts w:ascii="Traditional Arabic" w:hAnsi="Traditional Arabic" w:cs="Traditional Arabic"/>
          <w:color w:val="000000"/>
          <w:sz w:val="32"/>
          <w:szCs w:val="32"/>
          <w:rtl/>
        </w:rPr>
        <w:lastRenderedPageBreak/>
        <w:t xml:space="preserve">يتبادر إلى الذهن حينما نسمع هذا الجواب المعصوم من النبي الكريم جوابا على ذاك السؤال الخطير. من هي هذه الفرقة الناجية يا رسول الله.؟ قال :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إذا هم الصحابة. ثم الذين يلونهم. كما في الحديث : </w:t>
      </w:r>
      <w:r>
        <w:rPr>
          <w:rFonts w:ascii="Traditional Arabic" w:hAnsi="Traditional Arabic" w:cs="Traditional Arabic"/>
          <w:b/>
          <w:bCs/>
          <w:color w:val="0000FF"/>
          <w:sz w:val="32"/>
          <w:szCs w:val="32"/>
          <w:rtl/>
        </w:rPr>
        <w:t>( خير الناس )</w:t>
      </w:r>
      <w:r>
        <w:rPr>
          <w:rFonts w:ascii="Traditional Arabic" w:hAnsi="Traditional Arabic" w:cs="Traditional Arabic"/>
          <w:color w:val="000000"/>
          <w:sz w:val="32"/>
          <w:szCs w:val="32"/>
          <w:rtl/>
        </w:rPr>
        <w:t xml:space="preserve"> ثم الذين يلونهم.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وقد جاء تفسير هذه اللفظة. الجماعة في رواية أخرى. الا وهي قوله عليه السلام : </w:t>
      </w:r>
      <w:r>
        <w:rPr>
          <w:rFonts w:ascii="Traditional Arabic" w:hAnsi="Traditional Arabic" w:cs="Traditional Arabic"/>
          <w:b/>
          <w:bCs/>
          <w:color w:val="0000FF"/>
          <w:sz w:val="32"/>
          <w:szCs w:val="32"/>
          <w:rtl/>
        </w:rPr>
        <w:t>( هي ما أنا عليه وأصحابي )</w:t>
      </w:r>
      <w:r>
        <w:rPr>
          <w:rFonts w:ascii="Traditional Arabic" w:hAnsi="Traditional Arabic" w:cs="Traditional Arabic"/>
          <w:color w:val="000000"/>
          <w:sz w:val="32"/>
          <w:szCs w:val="32"/>
          <w:rtl/>
        </w:rPr>
        <w:t xml:space="preserve"> لذلك نحن نقول من الناحية العلمية بالنسبة لوضعنا المعاصر اليوم : لا يكفي أن ندعي دعوة الحق فقط، وهي الكتاب والسنة. لا يكفي هذا , بل لابد أن نضم إلى ذلك ما كان عليه أصحاب الرسول عليه السلام. من أجل ذلك يكون المسلم واجبا عليه أن يعرف كل مسألة على ضوء ثلاثة أمور : الكتاب , السنة , الصحابة.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هؤلاء الصحابة هم الذين تلقوا الكتاب والسنة من فم النبي صلى الله عليه وسلم غضا طريا، ثم تلقوه منه عليه السلام مطبقا عمليا , بينما نحن ما ندري إذا رفعنا هذه الواسطة بيننا وبين أصحاب الرسول عليه السلام , ما ندري كيف نفسر آية ما أو حديثا ما , ولكننا حيثما نعتمد في تفسير تلك الآية على الذين تلقوها من الرسول عليه السلام غضا طريا كما ذكرنا وطبقوه أيضا تطبيقا عمليا نكون على هدى من الله. ونكون من الفرقة الناجية.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وأكد هذا قوله عليه السلام ختاما لهذا الموضوع كما جاء في حديث العرباض بن سارية رضي الله عنه : </w:t>
      </w:r>
      <w:r>
        <w:rPr>
          <w:rFonts w:ascii="Traditional Arabic" w:hAnsi="Traditional Arabic" w:cs="Traditional Arabic"/>
          <w:b/>
          <w:bCs/>
          <w:color w:val="0000FF"/>
          <w:sz w:val="32"/>
          <w:szCs w:val="32"/>
          <w:rtl/>
        </w:rPr>
        <w:t>( وعظنا رسول الله صلى الله عليه وسلم موعظة وجلت منها القلوب , وذرفت منها العيون , فقلنا : أوصنا يا رسول الله )</w:t>
      </w:r>
      <w:r>
        <w:rPr>
          <w:rFonts w:ascii="Traditional Arabic" w:hAnsi="Traditional Arabic" w:cs="Traditional Arabic"/>
          <w:color w:val="000000"/>
          <w:sz w:val="32"/>
          <w:szCs w:val="32"/>
          <w:rtl/>
        </w:rPr>
        <w:t xml:space="preserve"> في بعض الروايات التي كنت قرأتها قديما قديما جدا في أول نشأتي العلمية , قالوا : يا رسول الله أوصنا وصية لا نحتاج إلى أحد بعدك أبدا قال عليه السلام: </w:t>
      </w:r>
      <w:r>
        <w:rPr>
          <w:rFonts w:ascii="Traditional Arabic" w:hAnsi="Traditional Arabic" w:cs="Traditional Arabic"/>
          <w:b/>
          <w:bCs/>
          <w:color w:val="0000FF"/>
          <w:sz w:val="32"/>
          <w:szCs w:val="32"/>
          <w:rtl/>
        </w:rPr>
        <w:t>( أوصيكم بتقوى الله والسمع والطاعة وإن وليَّ عليكم عبد حبشي, وإنه من يعيش منكم فسيرى اختلافا كثيرا )</w:t>
      </w:r>
      <w:r>
        <w:rPr>
          <w:rFonts w:ascii="Traditional Arabic" w:hAnsi="Traditional Arabic" w:cs="Traditional Arabic"/>
          <w:color w:val="000000"/>
          <w:sz w:val="32"/>
          <w:szCs w:val="32"/>
          <w:rtl/>
        </w:rPr>
        <w:t xml:space="preserve"> وهذا الشاهد </w:t>
      </w:r>
      <w:r>
        <w:rPr>
          <w:rFonts w:ascii="Traditional Arabic" w:hAnsi="Traditional Arabic" w:cs="Traditional Arabic"/>
          <w:b/>
          <w:bCs/>
          <w:color w:val="0000FF"/>
          <w:sz w:val="32"/>
          <w:szCs w:val="32"/>
          <w:rtl/>
        </w:rPr>
        <w:t>( وإنه من يعيش منكم فسيرى اختلافا كثيرا , فعليكم بسنتي وسنة الخفاء الراشدين المهديين من بعدي، عضو عليها بالنواجذ , وإياكم ومحدثات الأمور فإن كل محدثة بدعة وكل بدعة ضلالة )</w:t>
      </w:r>
      <w:r>
        <w:rPr>
          <w:rFonts w:ascii="Traditional Arabic" w:hAnsi="Traditional Arabic" w:cs="Traditional Arabic"/>
          <w:color w:val="000000"/>
          <w:sz w:val="32"/>
          <w:szCs w:val="32"/>
          <w:rtl/>
        </w:rPr>
        <w:t xml:space="preserve">. وفي الحديث الآخر :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قوله عليه السلام : </w:t>
      </w:r>
      <w:r>
        <w:rPr>
          <w:rFonts w:ascii="Traditional Arabic" w:hAnsi="Traditional Arabic" w:cs="Traditional Arabic"/>
          <w:b/>
          <w:bCs/>
          <w:color w:val="0000FF"/>
          <w:sz w:val="32"/>
          <w:szCs w:val="32"/>
          <w:rtl/>
        </w:rPr>
        <w:t>( وإنه من يعيش منكم فسيرى اختلافا كثيرا )</w:t>
      </w:r>
      <w:r>
        <w:rPr>
          <w:rFonts w:ascii="Traditional Arabic" w:hAnsi="Traditional Arabic" w:cs="Traditional Arabic"/>
          <w:color w:val="000000"/>
          <w:sz w:val="32"/>
          <w:szCs w:val="32"/>
          <w:rtl/>
        </w:rPr>
        <w:t xml:space="preserve"> هذا خطاب موجه إلى الأصحاب </w:t>
      </w:r>
      <w:r>
        <w:rPr>
          <w:rFonts w:ascii="Traditional Arabic" w:hAnsi="Traditional Arabic" w:cs="Traditional Arabic"/>
          <w:b/>
          <w:bCs/>
          <w:color w:val="0000FF"/>
          <w:sz w:val="32"/>
          <w:szCs w:val="32"/>
          <w:rtl/>
        </w:rPr>
        <w:t>( من يعيش منكم فسيرى اختلافا كثيرا )</w:t>
      </w:r>
      <w:r>
        <w:rPr>
          <w:rFonts w:ascii="Traditional Arabic" w:hAnsi="Traditional Arabic" w:cs="Traditional Arabic"/>
          <w:color w:val="000000"/>
          <w:sz w:val="32"/>
          <w:szCs w:val="32"/>
          <w:rtl/>
        </w:rPr>
        <w:t xml:space="preserve">. فيا ترى من سيكون بعده من القرون كقرننا هذا كيف سيكون </w:t>
      </w:r>
      <w:r>
        <w:rPr>
          <w:rFonts w:ascii="Traditional Arabic" w:hAnsi="Traditional Arabic" w:cs="Traditional Arabic"/>
          <w:color w:val="000000"/>
          <w:sz w:val="32"/>
          <w:szCs w:val="32"/>
          <w:rtl/>
        </w:rPr>
        <w:lastRenderedPageBreak/>
        <w:t xml:space="preserve">الاختلاف.؟ أعظم وأعظم وأوسع وأخطر.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والمسألة السابقة لو سألت بعض من يظن , لا أقول : لو أنك سألت بعض أهل العلم. لكني أقول حقا لو أنك سألت بعض من يظن أنه من أعلم العلم : إذا دخلنا يا أستاذ يا فضيلة الشيخ المجلس ـ وعليكم السلام ورحمة الله وبركاته ـ مجلسا فيه أشخاص خمسة عشرة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ونحن نعلم أنه كما فعل صاحبنا الداخل آنفا. أنه من السنة المصافحة، فلو قلت له : نحن نعلم هذا ولكن هل من السنة أن نسلف كل من نصافحه في المجلس : السلام عليكم السلام عليكم السلام عليكم السلام عليكم بعدد الحاضرين؟ فسوف يكون جوابه شوفيها , هذا جواب تقليدي , شوفيها . أما جوابنا نحن فيها أنه خلاف السنة , فإن كان ما يهمك خلاف السنة، استمر على قولك شو فيها إلى أن تبعث .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إذا كنت تعلم أنه خير الهدي هدى محمد صلى الله وعليه وسلم. وتعلم أن النبي صلى الله عليه وسلم كان إذا دخل مجلسا وفيه جمع ما يسلف كل واحد منهم السلام عليكم السلام عليكم , ولكن يلقي السلام على الجميع السلام عليكم.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وإذا تيسر له المصافحة أكمل السلام كما قال بعض الأصحاب الكرام : </w:t>
      </w:r>
      <w:r>
        <w:rPr>
          <w:rFonts w:ascii="Traditional Arabic" w:hAnsi="Traditional Arabic" w:cs="Traditional Arabic"/>
          <w:b/>
          <w:bCs/>
          <w:color w:val="0000FF"/>
          <w:sz w:val="32"/>
          <w:szCs w:val="32"/>
          <w:rtl/>
        </w:rPr>
        <w:t>( ما لقينا رسول الله صلى الله عليه وسلم إلا وصافحنا )</w:t>
      </w:r>
      <w:r>
        <w:rPr>
          <w:rFonts w:ascii="Traditional Arabic" w:hAnsi="Traditional Arabic" w:cs="Traditional Arabic"/>
          <w:color w:val="000000"/>
          <w:sz w:val="32"/>
          <w:szCs w:val="32"/>
          <w:rtl/>
        </w:rPr>
        <w:t xml:space="preserve"> فإذا كنت تؤمن بأن خير الهدى هدى محمد فإذا علينا أن نلتزم سنة محمد صلى الله عليه وسلم. نرجوا الله ونسأل الله أن يحيينا عليها وأن يميتنا عليها لنحشر مع النبي صلى الله عليه وسلم يوم القيامة.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أن تطلع من هذا الموضوع ظاهر الأحاديث أن النبي صلى الله عليه وسلم لما كان يدخل مكانا أو إلى فسحة يلاقيها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ما كان يصافح الجميع. بدليل أن أول فسحة كان يجلس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كنت أرجو أن نتنبه لما في كلامي من الدقة , وممكن الآن نسمع الكلام , سمعنا آخر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رب معصية أورثت ذلا ورب طاعة أورثت استكبارا. يعني تنقلب بعض الحقائق أحيانا إلى نقيضها. إذا المعصية كان من آثارها التوبة والرجوع إلى الله والذل بين يديه تكون هذه نعمة المعصية. من حيث إيش؟ العاقبة. وعلى العكس من ذلك تماما , ورب طاعة أورثت صاحبها استكبارا عجبا , وهذا كما يزعمون بالنسبة زعمهم أن إبليس الرجيم كان من الملائكة، وهذا زعم مخالفة للقرآن الكريم. لأنه يصرح بقوله: </w:t>
      </w:r>
      <w:r>
        <w:rPr>
          <w:rFonts w:ascii="Traditional Arabic" w:hAnsi="Traditional Arabic" w:cs="Traditional Arabic"/>
          <w:b/>
          <w:bCs/>
          <w:color w:val="FF0000"/>
          <w:sz w:val="32"/>
          <w:szCs w:val="32"/>
          <w:rtl/>
        </w:rPr>
        <w:t>(( كَانَ مِنَ الْجِنِّ فَفَسَقَ عَنْ أَمْرِ رَبِّهِ ))</w:t>
      </w:r>
      <w:r>
        <w:rPr>
          <w:rFonts w:ascii="Traditional Arabic" w:hAnsi="Traditional Arabic" w:cs="Traditional Arabic"/>
          <w:color w:val="000000"/>
          <w:sz w:val="32"/>
          <w:szCs w:val="32"/>
          <w:rtl/>
        </w:rPr>
        <w:t xml:space="preserve">. وهذا نقوله استطرادا وإلا سواء كن من الملائكة المقربين أو من الجن </w:t>
      </w:r>
      <w:r>
        <w:rPr>
          <w:rFonts w:ascii="Traditional Arabic" w:hAnsi="Traditional Arabic" w:cs="Traditional Arabic"/>
          <w:color w:val="000000"/>
          <w:sz w:val="32"/>
          <w:szCs w:val="32"/>
          <w:rtl/>
        </w:rPr>
        <w:lastRenderedPageBreak/>
        <w:t xml:space="preserve">المؤمنين فهو فعلا كان مؤمنا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قوله تعالى بعد قوله : </w:t>
      </w:r>
      <w:r>
        <w:rPr>
          <w:rFonts w:ascii="Traditional Arabic" w:hAnsi="Traditional Arabic" w:cs="Traditional Arabic"/>
          <w:b/>
          <w:bCs/>
          <w:color w:val="FF0000"/>
          <w:sz w:val="32"/>
          <w:szCs w:val="32"/>
          <w:rtl/>
        </w:rPr>
        <w:t>(( كان من الجن ففسق عن أمر ربه ))</w:t>
      </w:r>
      <w:r>
        <w:rPr>
          <w:rFonts w:ascii="Traditional Arabic" w:hAnsi="Traditional Arabic" w:cs="Traditional Arabic"/>
          <w:color w:val="000000"/>
          <w:sz w:val="32"/>
          <w:szCs w:val="32"/>
          <w:rtl/>
        </w:rPr>
        <w:t xml:space="preserve"> لأن الفسوق هو الخروج عن الطاعة. وذلك مشتق من قول العرب فسقت الحية , أي خرجت من قميصها الذي تدثر به حينما تلتوي على نفسها في جحرها في أيام الشتاء. فإذا آن الأوان للخروج تفسق أي تخرج من هذا القميص .</w:t>
      </w:r>
    </w:p>
    <w:p w:rsidR="00C85901" w:rsidRPr="00D362B6" w:rsidRDefault="00C85901" w:rsidP="00C8590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المقصود فما الذي أخرج إبليس من أولئك الطائعين المؤمنين من الجن هو فسوقه عن أمر ربه تبارك وتعالى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85901" w:rsidRDefault="00C85901" w:rsidP="00C8590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265</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زعمهم أن إبليس الرجيم كان من الملائكة، وهذا زعم مخالفة للقرآن الكريم. لأنه يصرح بقوله: </w:t>
      </w:r>
      <w:r>
        <w:rPr>
          <w:rFonts w:ascii="Traditional Arabic" w:hAnsi="Traditional Arabic" w:cs="Traditional Arabic"/>
          <w:b/>
          <w:bCs/>
          <w:color w:val="FF0000"/>
          <w:sz w:val="32"/>
          <w:szCs w:val="32"/>
          <w:rtl/>
        </w:rPr>
        <w:t>(( كَانَ مِنَ الْجِنِّ فَفَسَقَ عَنْ أَمْرِ رَبِّهِ ))</w:t>
      </w:r>
      <w:r>
        <w:rPr>
          <w:rFonts w:ascii="Traditional Arabic" w:hAnsi="Traditional Arabic" w:cs="Traditional Arabic"/>
          <w:color w:val="000000"/>
          <w:sz w:val="32"/>
          <w:szCs w:val="32"/>
          <w:rtl/>
        </w:rPr>
        <w:t xml:space="preserve">. وهذا نقوله استطرادا وإلا سواء كن من الملائكة المقربين أو من الجن المؤمنين فهو فعلا كان مؤمنا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قوله تعالى بعد قوله : </w:t>
      </w:r>
      <w:r>
        <w:rPr>
          <w:rFonts w:ascii="Traditional Arabic" w:hAnsi="Traditional Arabic" w:cs="Traditional Arabic"/>
          <w:b/>
          <w:bCs/>
          <w:color w:val="FF0000"/>
          <w:sz w:val="32"/>
          <w:szCs w:val="32"/>
          <w:rtl/>
        </w:rPr>
        <w:t>(( كان من الجن ففسق عن أمر ربه ))</w:t>
      </w:r>
      <w:r>
        <w:rPr>
          <w:rFonts w:ascii="Traditional Arabic" w:hAnsi="Traditional Arabic" w:cs="Traditional Arabic"/>
          <w:color w:val="000000"/>
          <w:sz w:val="32"/>
          <w:szCs w:val="32"/>
          <w:rtl/>
        </w:rPr>
        <w:t xml:space="preserve"> لأن الفسوق هو الخروج عن الطاعة. وذلك مشتق من قول العرب فسقت الحية , أي خرجت من قميصها الذي تدثر به حينما تلتوي على نفسها في جحرها في أيام الشتاء. فإذا آن الأوان للخروج تفسق أي تخرج من هذا القميص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المقصود فما الذي أخرج إبليس من أولئك الطائعين المؤمنين من الجن هو فسوقه عن أمر ربه تبارك وتعالى . فالذي أردت بهذه الكلمة أن نلفت نظر أخونا منير أنه هذا الخطأ منه كان بركته المحاضرة كلها. بضحك الشيخ رحمه الله. ولا نعتبرها ما يفهم أنه هذه معصية ، لكن نحن نقول أنه : رب معصية أورثت ذلا , لكن هذه ليست معصية إنما هو عادة , وجد الناس خاصة الناس يلي يضنوا أنفسهم أنهم جماعة إسلامية ولهم تقاليد خاصة قائمة على أذواقهم وليس على سنة نبيهم ، فرآهم يفعلون هكذا ففعل مثلهم , وليس هذا كالجماعة الأولى الذين ضربنا صفحا عن الحديث عنهم لأن فسوقهم وخروجهم عن الدين واضح جدا. ولذلك فنقول أنه هذا الخطأ الصغير هذا نتج منه خير كبير والحمد لله.</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يا أبو عدنان.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عندما أوردت الحديث الذي ذكرت فيه عدد الفرق يلي ستكون من المسلمين ، التي هي ثلاث وسبعين فرقة كلهم في النار إلا واحدة , وذكرت أنت ما هي هذه الفرقة طبعا حسب ما قال الرسول صلى الله عليه وسلم. تبادر لذهني وأنت تشرح أن أقول عدد لي الفرق الغير ماشية. بعدين قلت أنا إذا نحن مش بحاجة لها لأنه أخذنا وصف الفرقة الناجية. وهذه الفرق الأخرى لازم يعرفوا من مخالفتهم للفرقة الناجية ، أصبحنا مش بحاجة لنعددهم , كنت بدي أقول لك عدد لي بعدين قلت خلص عرفنا الفرقة الناجية.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والباقي لسنا بحاجة لنعدد ، لا ثلاث وسبعين فرقة ولا نحزر هل وصلوا ستين وصلوا خمسين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يذكرني بحكمة إنجيلية ـ وتعرفوا أن الإنجيل كتاب من الكتب المقدسة كما يقولون اليوم ، والتي أنزلها الله عز وجل على عيسى عليه السلام.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يزعمون.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كما يزعمون , استغفر ربك. هذا حق ولكن الذي ينبغي أن يقال. لكنهم حرفوه وغيروه وبدلوه , أما النزول فهذه حقيقة.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أستغفر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 أردت أن أصل إليه أنه مع هذا التغير. فقد بقيت فيه أشياء وأشياء نافعة , من ذلك أن عيسى عليه السلام ، وعظ يوما الحواريين كما هي عادته. والإنجيل في الحقيقة على ما وصل إلينا ، أكثره مواعظ ونصائح , فمن هذه النصائح أنه حذرهم بعد أن أخبرهم بمجيء أنبياء , ويأتي هؤلاء الأنبياء هم أنبياء كذبة. لكن يأتي خاتم الأنبياء وهو محمد بن عبد الله وهو خاتم الأنبياء ، فإياكم ومدعي النبوة كذبا ، فقالوا له : كيف نعرفهم.؟ هنا الشاهد في جواب عيسى عليه السلام. من ثمارهم تعرفونهم. من ثمارهم تعرفونهم أنه يأتي يسميهم له ويصفهم له بأعيانهم. هذه شغلة لا يمكن حصرها. لكن من ثمارهم تعرفونهم. أي من كذبهم ودجلهم على الناس. ومحاولة التسلط على أموالهم ، بل وفي كثير من الأحيان على أعراض نساءهم. فمن ثمارهم تعرفونهم. فاجتنبوهم ولا تؤمنوا إلا بالنبي الصادق وهو أحمد بن عبد الله صلى الله عليه وسلم وعلى الأنبياء جميعا.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هذه ما أظن شطبوها من المكتوبة عندهم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ما أدري الحقيقة لكن هذا يروى عن الإنجيل أما هل هو موجود.؟ أنا كنت قرأت طبعا قديما التوراة والإنجيل لكن قرأته مرة واحدة للاطلاع ، ففي ذهني بعض الأشياء , وأكثرها ذهبت مع الرياح. أما هذا يذكر في كتبنا على أنه من مواعظ عيسى عليه السلام للحواريين. نعم.</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هنا في كتاب صحيح الترغيب والترهيب جزاك الله خيرا على ما فيه من 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الترغيب في قيام الليل في هذا الحديث: </w:t>
      </w:r>
      <w:r>
        <w:rPr>
          <w:rFonts w:ascii="Traditional Arabic" w:hAnsi="Traditional Arabic" w:cs="Traditional Arabic"/>
          <w:b/>
          <w:bCs/>
          <w:color w:val="0000FF"/>
          <w:sz w:val="32"/>
          <w:szCs w:val="32"/>
          <w:rtl/>
        </w:rPr>
        <w:t>( من قرأ عشر آيات في ليلة كتب له قنطار من الأجر )</w:t>
      </w:r>
      <w:r>
        <w:rPr>
          <w:rFonts w:ascii="Traditional Arabic" w:hAnsi="Traditional Arabic" w:cs="Traditional Arabic"/>
          <w:color w:val="000000"/>
          <w:sz w:val="32"/>
          <w:szCs w:val="32"/>
          <w:rtl/>
        </w:rPr>
        <w:t xml:space="preserve"> في لفظ آخر : </w:t>
      </w:r>
      <w:r>
        <w:rPr>
          <w:rFonts w:ascii="Traditional Arabic" w:hAnsi="Traditional Arabic" w:cs="Traditional Arabic"/>
          <w:b/>
          <w:bCs/>
          <w:color w:val="0000FF"/>
          <w:sz w:val="32"/>
          <w:szCs w:val="32"/>
          <w:rtl/>
        </w:rPr>
        <w:t>( من قام بعشر آيات لم يكتب من الغافلين ومن قام بمائة آية كتب من القانتين ومن قام بألف آية كتب من المقنطرين )</w:t>
      </w:r>
      <w:r>
        <w:rPr>
          <w:rFonts w:ascii="Traditional Arabic" w:hAnsi="Traditional Arabic" w:cs="Traditional Arabic"/>
          <w:color w:val="000000"/>
          <w:sz w:val="32"/>
          <w:szCs w:val="32"/>
          <w:rtl/>
        </w:rPr>
        <w:t xml:space="preserve"> في حديث آخر بعد ما ذكر : </w:t>
      </w:r>
      <w:r>
        <w:rPr>
          <w:rFonts w:ascii="Traditional Arabic" w:hAnsi="Traditional Arabic" w:cs="Traditional Arabic"/>
          <w:b/>
          <w:bCs/>
          <w:color w:val="0000FF"/>
          <w:sz w:val="32"/>
          <w:szCs w:val="32"/>
          <w:rtl/>
        </w:rPr>
        <w:t xml:space="preserve">( من حافظ على هذه الصلوات المكتوبات لم يكن من الغافلين ، ومن قرأ في ليلة مائة آية لم يكتب من الغافلين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اللفظ الأول الصلوات تقول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الصلوات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حافظ على هذه الصلوات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حافظ على هؤلاء الصلوات المكتوبة )</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لم يكن من الغافلين. ومن قرأ في ليلة مائة آية لم يكتب من الغافلين ، أو كتب من القانتين )</w:t>
      </w:r>
      <w:r>
        <w:rPr>
          <w:rFonts w:ascii="Traditional Arabic" w:hAnsi="Traditional Arabic" w:cs="Traditional Arabic"/>
          <w:color w:val="000000"/>
          <w:sz w:val="32"/>
          <w:szCs w:val="32"/>
          <w:rtl/>
        </w:rPr>
        <w:t xml:space="preserve"> في حديث آخر : </w:t>
      </w:r>
      <w:r>
        <w:rPr>
          <w:rFonts w:ascii="Traditional Arabic" w:hAnsi="Traditional Arabic" w:cs="Traditional Arabic"/>
          <w:b/>
          <w:bCs/>
          <w:color w:val="0000FF"/>
          <w:sz w:val="32"/>
          <w:szCs w:val="32"/>
          <w:rtl/>
        </w:rPr>
        <w:t>( من صلى في ليلة مائة آية لمن يكتب من الغافلين ، ومن صلى في ليلة مائتين آية كتب من القانتين المخلصين )</w:t>
      </w:r>
      <w:r>
        <w:rPr>
          <w:rFonts w:ascii="Traditional Arabic" w:hAnsi="Traditional Arabic" w:cs="Traditional Arabic"/>
          <w:color w:val="000000"/>
          <w:sz w:val="32"/>
          <w:szCs w:val="32"/>
          <w:rtl/>
        </w:rPr>
        <w:t xml:space="preserve"> هنا في بعض الأحاديث من قرأ ومن قام , فهل كلمة : </w:t>
      </w:r>
      <w:r>
        <w:rPr>
          <w:rFonts w:ascii="Traditional Arabic" w:hAnsi="Traditional Arabic" w:cs="Traditional Arabic"/>
          <w:b/>
          <w:bCs/>
          <w:color w:val="0000FF"/>
          <w:sz w:val="32"/>
          <w:szCs w:val="32"/>
          <w:rtl/>
        </w:rPr>
        <w:t>( من قام )</w:t>
      </w:r>
      <w:r>
        <w:rPr>
          <w:rFonts w:ascii="Traditional Arabic" w:hAnsi="Traditional Arabic" w:cs="Traditional Arabic"/>
          <w:color w:val="000000"/>
          <w:sz w:val="32"/>
          <w:szCs w:val="32"/>
          <w:rtl/>
        </w:rPr>
        <w:t xml:space="preserve"> يعني صلى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قام في الليل وصلى وقرأ هذه الآيات.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قام فصلى وقرأ هذا العدد من الآيات.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لو قلنا الآن على العدد هذا ما هو حافظ الإنسان. ما هو حافظ الرقم هذا , وقام وفتح المصحف وقرأ من المصحف على قول بعض من قال بهذا , وهو في بيته يعني ليس بين الناس ما عنده </w:t>
      </w:r>
      <w:r>
        <w:rPr>
          <w:rFonts w:ascii="Traditional Arabic" w:hAnsi="Traditional Arabic" w:cs="Traditional Arabic"/>
          <w:color w:val="000000"/>
          <w:sz w:val="32"/>
          <w:szCs w:val="32"/>
          <w:rtl/>
        </w:rPr>
        <w:lastRenderedPageBreak/>
        <w:t xml:space="preserve">استطاعة للحفظ بهذا العدد هذا , يقوم هو وزوجته ممكن.؟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بقولك ممكن يعني يشرع أو لا.؟</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هل يجوز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أظن أنك تقصد غير هذا , طبعا يشرع , يشرع على نصف ذلك يشرع بعشر آيات مهما قرأ فله بكل حرف عشر حسنات , هذه ما فيها إشكال يعني ، لكن أنا ظننت تريد تسئل أنه هل هو من القانتين هل هو كذا إلى آخره , نقول الذي يأخذ الأجر هذا بتمامه إنما هو إيش؟ الذي يقوم بهذه الآيات كما جاء في النص يعني , أما إذا قرأ ولم يقم فله حظ من ذلك ، أما شرعية فواجدة بلا شك ولا إشكال لكن له حظ من ذلك الأجر. وليس تمام الأجر.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نحن نريد أن نحظى بهذا الأجر الذي بهذا الرقم يلي هو مائتي آية. وفتحنا المصحف وقرأنا منه , فهل نحصل على هذا الأجر ، لأنه مرة أنت ذكرت لنا بالنسبة للقراءة من المصحف تكلمت كلام طويل عليه.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كان النص قرأ يحصل ، أما إذا كان النص قام فلابد ما يصلي ويقرأ هذه الآيات حتى يكتب له ذلك الأجر.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بدنا نقرأ من المصحف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انتهي الجواب عن هذا , له أجر لكن ليس هذا الأجر الذي جاء مقيدا بمن قام.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يقصد قرأ من المصحف أثناء الصلاة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يقصد قرأ أثناء الصلاة.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جزاك اللخ خيرا نحن الآن السؤالي ثاني.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هو جارك يقول تقصد كذا ، أنا أقول له لا . هل توافق معي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أوافق على قصده.</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طيب الذي فهمته شو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مني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معليش هات شوف.</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الآن أنا أقول بدي أحصل على هذا الأجر وأكون من المخلصين في هذا الأجر فأريد أن أفتح المصحف وأقرأ منه في قيامي في صلاتي.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صار السؤال واضح جدا. أنت ما قلت إنه يريد أن يقرأ من الصحف في قيامه. لا ما يحصل الأجر. لأنه نحن نقول بالنسبة للدين يؤمون الناس في التراويح ويقرءون لهم من المصحف هذا أمر غير مشروع , وإن كان فيه اختلاف بين العلماء قديما وحديثا ، لكنه غير مشروع ، لأن ذلك يؤدي إلى عدم الاهتمام أقل ما يقال بالعناية بالقرآن وبحفظه كما ذكرنا في بعض المناسبات قوله عليه السلام : </w:t>
      </w:r>
      <w:r>
        <w:rPr>
          <w:rFonts w:ascii="Traditional Arabic" w:hAnsi="Traditional Arabic" w:cs="Traditional Arabic"/>
          <w:b/>
          <w:bCs/>
          <w:color w:val="0000FF"/>
          <w:sz w:val="32"/>
          <w:szCs w:val="32"/>
          <w:rtl/>
        </w:rPr>
        <w:t>( اقرؤوا هذا القرآن وتعاهدوه وتغنوا به , فوالذي نفسه محمد بيده إنه أشد تفلتا من صدور الرجال من الإبل من عقلها )</w:t>
      </w:r>
      <w:r>
        <w:rPr>
          <w:rFonts w:ascii="Traditional Arabic" w:hAnsi="Traditional Arabic" w:cs="Traditional Arabic"/>
          <w:color w:val="000000"/>
          <w:sz w:val="32"/>
          <w:szCs w:val="32"/>
          <w:rtl/>
        </w:rPr>
        <w:t xml:space="preserve"> فإذا قلنا للناس عموما ، ولأئمة المساجد خصوصا ، إنه أقرؤوا من القرآن من المصحف في صلاة القيام. سواء تراويح في رمضان ، أو في غير رمضان , معناه ركنوا إلى القراءة من المصحف مباشرة , وتعطلت الهمة التي كانت تحفزهم وتدفعهم للعناية بأيش ؟ بحفظ القرآن. فلو كان هذا التفسير ما شيء هنا. حينئذ نحن نرجع عن رأينا السابق الذي نتقول فيه أنه مكروه أن يقرأ الإمام من المصحف. ولكان هذا منتشرا في زمن السلف الصالح ، الذي نقول مؤكدين مرارا وتكرارا بأنه خير الناس.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معناه أكرر الذي أنا حافضه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تكرر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حتى أحضى بمائة آية.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أخوك ذاك , لأنه هذا معناها ركنت أنت إلى التكرار وما اعتنيت بالحفظ , نحن نقول ما قلنا هو لدفع الناس للعناية بحفظ القرآن ، لكن هذا أخيرا لا نستطيع أن نجعل الناس كل الناس في مثابة واحدة من حيث الحرص والعناية بالأمور المستحبة. الناس طبقات. فأنتم تعرفوا الأعرابي الذي قال : والله يا رسول الله لا أزيد عليهن ولا أنقص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فالناس نكتفي منهم بأن يحافظوا على الفرائض. ناس أحسن منهم يضمون إليها نحافظ على السنن الرواتب. ناس يضيفون إلى ذلك المحافظة على النوافل. ناس يحفظوا عشر آيات , ناس مئة آية ناس مائتين إلى آخره. فالناس درجات وطبقات. فمن شاء أن يكون من خير الناس فعليه أن يطبق قول أحدهم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فتشبهوا إن لم تكونوا مثلهم      إن التشبه بالكرام فلاح.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أما أن نأتي بصورة نحن نريد أن نكون مثل فلان ، ونعمل عمل غيره. هذا ما يكون. واضح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ممكن الإنسان في حفظ مائتين آية ، لكن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سؤال جديد , حافظ مئتين آية , قرأهم الليلة وقرأهم الليلة الثانية والثالثة فهل يحصل على الأجر الثابت فيها ، أم يكون نفس الشيء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قرأهم غيبا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غيبا نفس الآيات. يعني المائتين آية حافظينهم ولله الحمد. قرأنا الليلة مائتين آية وهم نفسهم في الليلة الثانية والثالثة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 أينعم.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مانع. طيب يعني شيخنا نفس السؤال يقول الصافات مثلا آياتها قصيرة يعني مائة وثلاث وثمانون آية الصفات , طيب قرأها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تعرف أنت المسلم يكون بعيد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قرأ مائتين أية. ويأتي ويتقصد أن يحفظ من المائتين آية يلي يتساوى بالنسبة لآيات أخرى مائة آية. لأنه هذا يكون إيش؟ عم يحتال , لكن إذا جاءت بصورة طبيعية غير مقصودة. أنه هو حافظ من القرآن هذه المائتين آية منها هذه السور التي آياتها قصيرة ، وقرأها يصدق عليه الحديث , لكن الدافع له على أن يختار مائتين آية هو أنه يحضي حتى ما يتعب حاله ومخه ، ولا يجهد نفسه للمحافظة على هذه الآيات ما ينساها. يأتي ويختار هذه الآيات القصيدة. يعني كما يقال في بعض الكلمات . علو الهمة من الإيمان. فهو ما لازم ينزل نفسه إلى الحضيض. ويقول أنا من أجل أن أكسب فضيلة قراءة مائتين أية راح أحفظ هذه السورة لأنه آياتها قصيرة , ففي فرق بين إنسان حفظها ، ثم سمع هذا الحديث فعمل به , وبين إنسان سمع هذا الحديث وراح تقصد قراءتها , حفظ تلك الآيات القصيرة. أظن وضح المعنى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فيه همة لحفظ هذه القصيرة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همة عن همة تختلف بلا شك.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يذكر في الحديث أنه مائتين آية ، يكون على سبيل التحديد والحصر مائتين يعني مائتين , مثلا فيه أحاديث للرسول اللهم صلي عليه يقول فيه : </w:t>
      </w:r>
      <w:r>
        <w:rPr>
          <w:rFonts w:ascii="Traditional Arabic" w:hAnsi="Traditional Arabic" w:cs="Traditional Arabic"/>
          <w:b/>
          <w:bCs/>
          <w:color w:val="0000FF"/>
          <w:sz w:val="32"/>
          <w:szCs w:val="32"/>
          <w:rtl/>
        </w:rPr>
        <w:t>( إني أستغفر الله في اليوم سبعين مرة )</w:t>
      </w:r>
      <w:r>
        <w:rPr>
          <w:rFonts w:ascii="Traditional Arabic" w:hAnsi="Traditional Arabic" w:cs="Traditional Arabic"/>
          <w:color w:val="000000"/>
          <w:sz w:val="32"/>
          <w:szCs w:val="32"/>
          <w:rtl/>
        </w:rPr>
        <w:t xml:space="preserve"> مثلا هذه مثل هذه ، يعني مثلا هي تحديد ؟ لأنه كأني سمعت مرة. أن السبعين مرة ليست تحديد ولا حصر.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الذي سمعته صحيح , لكن عرفت شيئا وفاتت عنك أشياء. في اللغة العربية إذا قال إنسان عندي سبعين دينار. سبعين شجرة وكانوا تسعة وستون يكون كذاب. إذا كانوا واحد وسبعين ، خمس وسبعين مائة ألف يكون صادق , أي العلماء يقولون العدد لا مفهوم له ، يقصدوا هذا الذي شرحته آنفا. لا مفهوم له بالنسبة للأكثر وليس بالنسبة للأقل. واضح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فمن قال إني لأستغفر الله في كل يوم سبعين مرة. وكان لا يستغفر إلا تسعة وستين ، ما يكون طبق الحديث ، لكني لو استغفر وطلع العدد واحد وسبعين فقد استغفر سبعين. طبعا هذا يأخذ بحث ثاني هل يجوز أو لا .؟ نقول إذا كان المقصود من الحديث التحديد ، فالزائد أخ الناقص ، وإذا عرفنا هذه القاعدة يسهل علينا التوفيق بين كثير من الأحاديث التي يبدوا بينها التعارض. من أشهرها والتي قل ما يوجد طالب علم لم يسمع بها قوله عليه السلام : </w:t>
      </w:r>
      <w:r>
        <w:rPr>
          <w:rFonts w:ascii="Traditional Arabic" w:hAnsi="Traditional Arabic" w:cs="Traditional Arabic"/>
          <w:b/>
          <w:bCs/>
          <w:color w:val="0000FF"/>
          <w:sz w:val="32"/>
          <w:szCs w:val="32"/>
          <w:rtl/>
        </w:rPr>
        <w:t>( صلاة الجماعة تفضل صلاة الفذ بخمس وعشرين درجة )</w:t>
      </w:r>
      <w:r>
        <w:rPr>
          <w:rFonts w:ascii="Traditional Arabic" w:hAnsi="Traditional Arabic" w:cs="Traditional Arabic"/>
          <w:color w:val="000000"/>
          <w:sz w:val="32"/>
          <w:szCs w:val="32"/>
          <w:rtl/>
        </w:rPr>
        <w:t xml:space="preserve"> وفي رواية أخرى : </w:t>
      </w:r>
      <w:r>
        <w:rPr>
          <w:rFonts w:ascii="Traditional Arabic" w:hAnsi="Traditional Arabic" w:cs="Traditional Arabic"/>
          <w:b/>
          <w:bCs/>
          <w:color w:val="0000FF"/>
          <w:sz w:val="32"/>
          <w:szCs w:val="32"/>
          <w:rtl/>
        </w:rPr>
        <w:t>( بسبع وعشرين درجة )</w:t>
      </w:r>
      <w:r>
        <w:rPr>
          <w:rFonts w:ascii="Traditional Arabic" w:hAnsi="Traditional Arabic" w:cs="Traditional Arabic"/>
          <w:color w:val="000000"/>
          <w:sz w:val="32"/>
          <w:szCs w:val="32"/>
          <w:rtl/>
        </w:rPr>
        <w:t xml:space="preserve">. فما فيه اختلاف بين الخمسة والعشرين والسبع والعشرين لأنه السبعة والعشرين داخلين تحتهم الخمس والعشرين. لو لم يأتي رواية السبعة وعشرين ما جاز لنا أن نزيد في الفضل على ما جاء في الحديث الأول خمسة وعشرين. فالعدد لا مفهوم له ، فإذا ثبت أكثر من العدد في عبارة أخرى ، ما في منافاة ، لكن من يريد أن ينفذ النص فيجب أن يحافظ على العدد ، لأنه ما يجوز يقول أن العدد لا مفهوم له بالنسبة للأقل وإنما بالنسبة للأكثر.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لسؤال المسبوق الذي وجد النبي صلى الله عليه وسلم راكع والجماعة راكعين وركع إلى آخر الحديث , كلمة : </w:t>
      </w:r>
      <w:r>
        <w:rPr>
          <w:rFonts w:ascii="Traditional Arabic" w:hAnsi="Traditional Arabic" w:cs="Traditional Arabic"/>
          <w:b/>
          <w:bCs/>
          <w:color w:val="0000FF"/>
          <w:sz w:val="32"/>
          <w:szCs w:val="32"/>
          <w:rtl/>
        </w:rPr>
        <w:t>( لا تعد )</w:t>
      </w:r>
      <w:r>
        <w:rPr>
          <w:rFonts w:ascii="Traditional Arabic" w:hAnsi="Traditional Arabic" w:cs="Traditional Arabic"/>
          <w:color w:val="000000"/>
          <w:sz w:val="32"/>
          <w:szCs w:val="32"/>
          <w:rtl/>
        </w:rPr>
        <w:t xml:space="preserve"> أو : </w:t>
      </w:r>
      <w:r>
        <w:rPr>
          <w:rFonts w:ascii="Traditional Arabic" w:hAnsi="Traditional Arabic" w:cs="Traditional Arabic"/>
          <w:b/>
          <w:bCs/>
          <w:color w:val="0000FF"/>
          <w:sz w:val="32"/>
          <w:szCs w:val="32"/>
          <w:rtl/>
        </w:rPr>
        <w:t>( لا تعدوا )</w:t>
      </w:r>
      <w:r>
        <w:rPr>
          <w:rFonts w:ascii="Traditional Arabic" w:hAnsi="Traditional Arabic" w:cs="Traditional Arabic"/>
          <w:color w:val="000000"/>
          <w:sz w:val="32"/>
          <w:szCs w:val="32"/>
          <w:rtl/>
        </w:rPr>
        <w:t xml:space="preserve"> قراءة مفهوم هذه : لا تعدوا إلى الركوع دون الصف ، أو لا تعد إلى الركوع دون الصف , فهذا المفهوم لا تعد للركوع دون الصف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كيف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تعد إلى الركوع دون الصف مرة أخرى. ينافي المفهوم أنه يجوز أنه الواحد يركع دون الصف. فيعني كيف التوفيق بين المفهومين ، طبعا هو الحديث نصه يحتمل أن يكون هذا ويحتمل هذا.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وهذاك.؟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يحتمل المفهومين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الثاني يحتمل المفهومين.؟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النص يعني لا تعد أو لا تعدوا.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فهمناه هذا , الحديث الثاني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نفس الحديث و هو الحديث واحد بس أنا مفهومي أنه سبق أن سمعت شرح أنه جائز الواحد يركع دون الصف من أجل أن يلحق الجماعة. الشيخ ابن باز يقول لا هذا شرحه إنه لا تعد مرة أخرى للركوع دون الصف , يعني إذا تركع نتكع مع الصف.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يكفيك من سؤالك هذا الكلام ماشيء.؟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نحن نقول هل في هذا الحديث ولو في بعض رواياته ، أن الرجل ركع دون الصف.؟ أم في الحديث ولو في بعض رواياته أن الرجل أسرع ، وأن الرسول لما سأله لماذا أسرعت قال لإدراك الركعة. فقال له : </w:t>
      </w:r>
      <w:r>
        <w:rPr>
          <w:rFonts w:ascii="Traditional Arabic" w:hAnsi="Traditional Arabic" w:cs="Traditional Arabic"/>
          <w:b/>
          <w:bCs/>
          <w:color w:val="0000FF"/>
          <w:sz w:val="32"/>
          <w:szCs w:val="32"/>
          <w:rtl/>
        </w:rPr>
        <w:t>( زادك الله حرصا ولا تعد )</w:t>
      </w:r>
      <w:r>
        <w:rPr>
          <w:rFonts w:ascii="Traditional Arabic" w:hAnsi="Traditional Arabic" w:cs="Traditional Arabic"/>
          <w:color w:val="000000"/>
          <w:sz w:val="32"/>
          <w:szCs w:val="32"/>
          <w:rtl/>
        </w:rPr>
        <w:t xml:space="preserve"> ماشي الكلام إلى هنا.؟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فنقول لو كان في بعض روايات الحديث أنه ركع دون الصف ، حينئذ يمكن حمل الحديث على معنى لا تعد إلى الركوع دون الصف ، ولا يهمنا بعد ذلك بالنسبة لهذه النقطة بالذات أنه هي الرواية : </w:t>
      </w:r>
      <w:r>
        <w:rPr>
          <w:rFonts w:ascii="Traditional Arabic" w:hAnsi="Traditional Arabic" w:cs="Traditional Arabic"/>
          <w:b/>
          <w:bCs/>
          <w:color w:val="0000FF"/>
          <w:sz w:val="32"/>
          <w:szCs w:val="32"/>
          <w:rtl/>
        </w:rPr>
        <w:t>( لا تعد أو لا تعدوا )</w:t>
      </w:r>
      <w:r>
        <w:rPr>
          <w:rFonts w:ascii="Traditional Arabic" w:hAnsi="Traditional Arabic" w:cs="Traditional Arabic"/>
          <w:color w:val="000000"/>
          <w:sz w:val="32"/>
          <w:szCs w:val="32"/>
          <w:rtl/>
        </w:rPr>
        <w:t xml:space="preserve"> لأن كلمة لا تعدوا إن صحة أو حفظه في الحديث فهي معناها مفهوم من سبب قوله عليه السلام : </w:t>
      </w:r>
      <w:r>
        <w:rPr>
          <w:rFonts w:ascii="Traditional Arabic" w:hAnsi="Traditional Arabic" w:cs="Traditional Arabic"/>
          <w:b/>
          <w:bCs/>
          <w:color w:val="0000FF"/>
          <w:sz w:val="32"/>
          <w:szCs w:val="32"/>
          <w:rtl/>
        </w:rPr>
        <w:t>( زادك الله حرصا. ولا تعد )</w:t>
      </w:r>
      <w:r>
        <w:rPr>
          <w:rFonts w:ascii="Traditional Arabic" w:hAnsi="Traditional Arabic" w:cs="Traditional Arabic"/>
          <w:color w:val="000000"/>
          <w:sz w:val="32"/>
          <w:szCs w:val="32"/>
          <w:rtl/>
        </w:rPr>
        <w:t xml:space="preserve"> لأنه هو ركض ، واضح.؟ لكن بحثنا الآن ليس في الركض وبخاصة أن هذا الركض ما في خلاف في عدم شرعيته , إنما بحثنا الآن أن نحمل الرواية المشهورة في البخاري وغيره. </w:t>
      </w:r>
      <w:r>
        <w:rPr>
          <w:rFonts w:ascii="Traditional Arabic" w:hAnsi="Traditional Arabic" w:cs="Traditional Arabic"/>
          <w:b/>
          <w:bCs/>
          <w:color w:val="0000FF"/>
          <w:sz w:val="32"/>
          <w:szCs w:val="32"/>
          <w:rtl/>
        </w:rPr>
        <w:t>( لا تعد )</w:t>
      </w:r>
      <w:r>
        <w:rPr>
          <w:rFonts w:ascii="Traditional Arabic" w:hAnsi="Traditional Arabic" w:cs="Traditional Arabic"/>
          <w:color w:val="000000"/>
          <w:sz w:val="32"/>
          <w:szCs w:val="32"/>
          <w:rtl/>
        </w:rPr>
        <w:t xml:space="preserve"> أي إلى الركوع دون الصف. مش لا تعد إلى الركض. ماشي.؟ طيب. لو كان في الحديث أن الرجل ركع دون الصف حينئذ يصح هذا التفسير لا تعد إلى الركوع دون الصف. لكن الركوع دون الصف مش مذكور في شيء من طرق الحديث إطلاقا. واضح إلى هنا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الرجل لو كان بده يركع دون الصف ما ركض. وهذا أمر مشاهد من كل الناس أنه الواحد ليش </w:t>
      </w:r>
      <w:r>
        <w:rPr>
          <w:rFonts w:ascii="Traditional Arabic" w:hAnsi="Traditional Arabic" w:cs="Traditional Arabic"/>
          <w:color w:val="000000"/>
          <w:sz w:val="32"/>
          <w:szCs w:val="32"/>
          <w:rtl/>
        </w:rPr>
        <w:lastRenderedPageBreak/>
        <w:t xml:space="preserve">يركض.؟ من أجل أن يلحق الأمام في الركوع في الصف. فهو لو كان بده يركع دون الصف ما ركض. يساوي هو مثل ما نساوي نحن. نركع في آخر المسجد وندب حتى ندرك الإمام حيثما كان. فإذا في عندنا ملاحظتان إذا نظر إليهما بعين الاعتبار لم يجز حمل الحديث على ذاك المعنى الذي تقول أنك سمعته من فلان , أي لا تعد إلى الركوع دون الصف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عندنا شيئين يمنعاننا من تفسير الحديث أو حمل الحديث على النهي عن الركوع دون الصف ، الأمر الأول : أنه لا يوجد فيه شيء من روايات الأحاديث أنه ركع دون الصف , والشيء الثاني : أنه هو أنكر الرسول عليه لأنه ركض ، وما يركض إذا هو يريد أن يركع دون الصف ، وإنما يريد أن ينضم إلى الصف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 الختام هذا الحديث تأكيد للأدب الذي تحدث به الرسول - عليه السلام - في الحديث المعروف من حديث أبي هريرة قال : قال رسول الله - صلى الله عليه وسلم - : </w:t>
      </w:r>
      <w:r>
        <w:rPr>
          <w:rFonts w:ascii="Traditional Arabic" w:hAnsi="Traditional Arabic" w:cs="Traditional Arabic"/>
          <w:b/>
          <w:bCs/>
          <w:color w:val="0000FF"/>
          <w:sz w:val="32"/>
          <w:szCs w:val="32"/>
          <w:rtl/>
        </w:rPr>
        <w:t>( إذا أتيتم الصلاة فأتوها وعليكم السكينة والوقار ولا تأتوها وأنتم تسعون فما أدركتم فصلوا وما فاتكم فأتموا )</w:t>
      </w:r>
      <w:r>
        <w:rPr>
          <w:rFonts w:ascii="Traditional Arabic" w:hAnsi="Traditional Arabic" w:cs="Traditional Arabic"/>
          <w:color w:val="000000"/>
          <w:sz w:val="32"/>
          <w:szCs w:val="32"/>
          <w:rtl/>
        </w:rPr>
        <w:t xml:space="preserve"> هذا الحديث تأكيد لحديثك ، وهو من حديث أبي بكرة الثقفي حينما دخل المسجد ووجد الرسول - عليه السلام - راكعًا فأسرع وسمع الرسول - صلى الله عليه وسلم - صوت قدميه وهو يُسرع فلما صلى سأل ، قال : أنا يا رسول الله ، وذكر أنه أراد أن يدرك الرسول وهو راكع ، قال له : </w:t>
      </w:r>
      <w:r>
        <w:rPr>
          <w:rFonts w:ascii="Traditional Arabic" w:hAnsi="Traditional Arabic" w:cs="Traditional Arabic"/>
          <w:b/>
          <w:bCs/>
          <w:color w:val="0000FF"/>
          <w:sz w:val="32"/>
          <w:szCs w:val="32"/>
          <w:rtl/>
        </w:rPr>
        <w:t>( زادك الله حرصًا ولا تعد )</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بهذا ينتهي الجواب عن تفسير الحديث بذاك التفسير ، ولكن ينبغي أن نعلم أن الذين يدخلون في المساجد اليوم من أهل الحديث ويجدون الإمام راكعًا ، فيركعون هم حيث كانوا ويشاركون الإمام في ركوعه ، ثم يدبون حتى ينضموا إلى الصف ، هذا ليس اجتهادًا منهم وإنما هو بنصٍ , وأنا ظننت أنك لما ذكرت هذا الفعل أنك تشير إلى الحديث الثاني , ولذلك إن كنت تذكر قلت لك هذا مفهوم الحديث الأول , ومفهوم الثاني .؟ إذًا فلنحضر في أذهاننا أن هناك حديثًا صريحًا في الموضوع ، من السنة من حديث عبد الله بن الزبير - رضي الله عنه - : </w:t>
      </w:r>
      <w:r>
        <w:rPr>
          <w:rFonts w:ascii="Traditional Arabic" w:hAnsi="Traditional Arabic" w:cs="Traditional Arabic"/>
          <w:b/>
          <w:bCs/>
          <w:color w:val="0000FF"/>
          <w:sz w:val="32"/>
          <w:szCs w:val="32"/>
          <w:rtl/>
        </w:rPr>
        <w:t>( من السنة إذا دخل الرجل المسجد فوجد الإمام راكعًا أن يركع حيث هو ، ثم يدب ويمشي إلى الصف )</w:t>
      </w:r>
      <w:r>
        <w:rPr>
          <w:rFonts w:ascii="Traditional Arabic" w:hAnsi="Traditional Arabic" w:cs="Traditional Arabic"/>
          <w:color w:val="000000"/>
          <w:sz w:val="32"/>
          <w:szCs w:val="32"/>
          <w:rtl/>
        </w:rPr>
        <w:t xml:space="preserve"> هذا الحديث صريح فيما نفعله نحن اليوم , وحينئذٍ فلا يجوز بوجهٍ من الوجوه أن نحمل حديث أبي بكرة الثقفي على ما يعارض حديث ابن الزبير ؛ لأن القاعدة عند العلماء التوفيق بين الأحاديث والجمع بينها ، وليس ضرب بعضها ببعض ، لاسيما وقد بينا آنفًا أن حديث أبي بكرة ليس فيه أن الرجل ركع دون الصف حتى يحمل عليه ، وإنما هو محمول على الركض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ولو جاز لي أن أقول ظنًا لقلت أن من حكمة حديث ابن الزبير هذه الحكمة نتجت من ذلك الخطأ , أي أن الله - عزَّ وجلّ - يوحي إلى نبيه أن هذا الذي فعله أبو بكرة الثقفي ممكن ان يتكرر ممن دونه من الناس فقهًا وعلمًا ممن يأتون بعد القرون المشهود لها بالخيرية - كما ذكرنا آنفًا - فإذًا الحكمة الإلهية والرأفة بالناس تقتضي أن يقال لهم لا تجهدوا أنفسكم , لا تجهدوا لا تتعبوا أنفسكم بالركض وتلتهجوا لأجل إدراك الإمام راكعًا ، فقد يسرنا لكم الأمر اركعوا حيث أنتم ثم دبوا ، وبخاصة أننا نشاهد كثير من الناس أنهم بسبب إدراك ركعة من أربع ركعات يبطلون الأربع ركعات ، حيثي يقول أحدهم الله أكبر ، هذه تكبيرة الانتقال من القيام إلى الركوع فأضاعوا بذلك تكبيرة الإحرام , وعليهم أن يقولوا الله أكبر ، الله أكبر ؛ بس أين النفس المطمئنة ؟! وهو خايف تروح عليه ركعة ، ولذلك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وإيش؟ يروحوا عليه الأربع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قصد في ذاته تكبيرة الإحرام ، شاهدنا في كثير من المساجد عملية الركوع يعني ما أجد أحدا يكبر تكبيرتان إلا ما ندر كله تكبيرة واحدة ، أنا أظن أن هذا الذي يكبر على فرض أنه كبر تكبيرة الإحرام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هو واقف ، لو كبرها وهو واقف تكون للإحرام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كبرها وهو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عدنان جاي على باله يخطئ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فلو كبر هذه التكبيرة تجزئ.؟</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لما تقول أنه لو قصد بهذه التكبيرة تجزئ أم لا تجزئ.؟ ما صفة هذه التكبيرة.؟ هذا رد على أبو عدنان ، لا أبو عدنان لازم يملك أعصابه ، أبو عدنان لازم يملك أعصابه ، ويكون مستمع كالآخرين . آه ، شو صفة هذه التكبيرة حتى نجيب عن سؤالك , والجواب إن كان كبر قائمًا ثم ركع صحة صلاته ، لكن ضيع الواجب , وإن كان كبر - كما قلنا آنفًا - وهو يركع ، قد أتى بالواجب وضيع الركن وضيع الصلاة كلها ، وهذا هو واقع الناس اليوم ، ولذلك أبو منير هنا لا يكفي أن نقول إذا كان قصده ؛ لأنه إذا كان القصد بنية طيبة لكن العمل فاسد ما يشفع القصد الحسن للعمل الفاسد ، واضح أظن.؟</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شان الحديث الذي ذكره أبو عبد الله أنه فيه من الأحاديث الذي عددهم فيه : </w:t>
      </w:r>
      <w:r>
        <w:rPr>
          <w:rFonts w:ascii="Traditional Arabic" w:hAnsi="Traditional Arabic" w:cs="Traditional Arabic"/>
          <w:b/>
          <w:bCs/>
          <w:color w:val="0000FF"/>
          <w:sz w:val="32"/>
          <w:szCs w:val="32"/>
          <w:rtl/>
        </w:rPr>
        <w:t xml:space="preserve">( من قرأ </w:t>
      </w:r>
      <w:r>
        <w:rPr>
          <w:rFonts w:ascii="Traditional Arabic" w:hAnsi="Traditional Arabic" w:cs="Traditional Arabic"/>
          <w:b/>
          <w:bCs/>
          <w:color w:val="0000FF"/>
          <w:sz w:val="32"/>
          <w:szCs w:val="32"/>
          <w:rtl/>
        </w:rPr>
        <w:lastRenderedPageBreak/>
        <w:t>وقام بمئة آية كتب من القانتين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أنت ليش تعبت حالك اقرأ مائة آية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يسامحك ، الله يسامحك يا أبو عدنان ، تقول له ليش تتعب حالك؟ ! - يضحك الشيخ الألباني رحمه الله والطلبة - الله يهديك يا أبو عدنان ، شلون يتعب حاله ، كمان قل له يقرأ عشر آيات ، ليش يتعب حاله بالمئة؟!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عدنان : لا هو يقول لك صعب عليَّ أقرأ من السور الصغار ، يقرأ مائة من البقرة ومائة من النساء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حافظ هؤلاء حافظهم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عدنان : بدل المائتين هذه المئة أهون له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الذي حافظهم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عدنان : أنت تشددت على المائتين وما رحت على المائة آية يا أبو عبد الله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أنا مش على المائتين بدي أنا بدي الألف وإلا المئة والألف مقدور عليهم . الألف التي نحن بصددها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عدنان : طيب ، خلينا نكمل السؤال نفسه ، لو فرضنا أنه حاول هو يقرأ من عدة أماكن حتى ينال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أخطأ أو مثل ما حصل معنا في السنة الماضية في رمضان ، كنا أو بعضنا كان يقرأ من القرآن في صلاة التراويح ، يعني يضع القرآن أمامه ويقرأ في صلاة  قيام الليل أو التراويح ؛ فأيهما أفضل.؟ هذه القراءة أو أنه لو قرأ وأخطأ في كم آية ، أو حتى فشق عن آية أو آيتين وكمل ، أي القراءة أفضل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سبق الجواب ، إذا عرفنا أن القراءة من القرآن من المصحف مكروه ، فلا شك أن الذي يقرأ من حافظته ولو أخطأ فهذا أفضل ؛ لأن الرسول الذي هو أُنزل عليه القرآن وهو أحفظ الناس للقرآن في بعض الصلوات أخطأ ، وبعدين بعد ما صلى قال : </w:t>
      </w:r>
      <w:r>
        <w:rPr>
          <w:rFonts w:ascii="Traditional Arabic" w:hAnsi="Traditional Arabic" w:cs="Traditional Arabic"/>
          <w:b/>
          <w:bCs/>
          <w:color w:val="0000FF"/>
          <w:sz w:val="32"/>
          <w:szCs w:val="32"/>
          <w:rtl/>
        </w:rPr>
        <w:t>( أليس فيكم أُبي ؟ )</w:t>
      </w:r>
      <w:r>
        <w:rPr>
          <w:rFonts w:ascii="Traditional Arabic" w:hAnsi="Traditional Arabic" w:cs="Traditional Arabic"/>
          <w:color w:val="000000"/>
          <w:sz w:val="32"/>
          <w:szCs w:val="32"/>
          <w:rtl/>
        </w:rPr>
        <w:t xml:space="preserve"> قال : نعم يا رسول الله ، قال : </w:t>
      </w:r>
      <w:r>
        <w:rPr>
          <w:rFonts w:ascii="Traditional Arabic" w:hAnsi="Traditional Arabic" w:cs="Traditional Arabic"/>
          <w:b/>
          <w:bCs/>
          <w:color w:val="0000FF"/>
          <w:sz w:val="32"/>
          <w:szCs w:val="32"/>
          <w:rtl/>
        </w:rPr>
        <w:t>( فما منعك أن تفتح عليَّ ؟ )</w:t>
      </w:r>
      <w:r>
        <w:rPr>
          <w:rFonts w:ascii="Traditional Arabic" w:hAnsi="Traditional Arabic" w:cs="Traditional Arabic"/>
          <w:color w:val="000000"/>
          <w:sz w:val="32"/>
          <w:szCs w:val="32"/>
          <w:rtl/>
        </w:rPr>
        <w:t xml:space="preserve"> فإذًا هذا خطأ مغتفر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لاحظت بين قوسين تقريبًا </w:t>
      </w:r>
      <w:r>
        <w:rPr>
          <w:rFonts w:ascii="Traditional Arabic" w:hAnsi="Traditional Arabic" w:cs="Traditional Arabic"/>
          <w:b/>
          <w:bCs/>
          <w:color w:val="0000FF"/>
          <w:sz w:val="32"/>
          <w:szCs w:val="32"/>
          <w:rtl/>
        </w:rPr>
        <w:t>( من قرأ عشر آيات في ليلة كتب له قنطار من الأجر )</w:t>
      </w:r>
      <w:r>
        <w:rPr>
          <w:rFonts w:ascii="Traditional Arabic" w:hAnsi="Traditional Arabic" w:cs="Traditional Arabic"/>
          <w:color w:val="000000"/>
          <w:sz w:val="32"/>
          <w:szCs w:val="32"/>
          <w:rtl/>
        </w:rPr>
        <w:t xml:space="preserve"> حاط بين قوسين ، حاط رقم واحد ، تحت قلت سقطت من الأصل واستدركتها من مجمع البحرين ، هذا شغلك هذا الكلام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اللفظة المحطوطة بين المعكوفتين.؟</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آه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هي؟</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الأجر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الأجر ، كلمة من الأجر ما هي واردة في كتاب الفتح الكبير ، هذا شو هو.؟ صحيح الترغيب والترهيب , مش واردة في الترغيب ، لكن الترغيب عازي الحديث لمن.؟ للطبراني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للطبراني ، فنحن على القاعدة التي نجري عليها في كل تحقيقنا إلى ما شاء الله : من ورد البحر استقل السواقيا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فنحن نرجع للمصدر يلي عزاه المنذري له ، وهو الطبراني , ووجدنا في الطبراني هذه الزيادة : </w:t>
      </w:r>
      <w:r>
        <w:rPr>
          <w:rFonts w:ascii="Traditional Arabic" w:hAnsi="Traditional Arabic" w:cs="Traditional Arabic"/>
          <w:b/>
          <w:bCs/>
          <w:color w:val="0000FF"/>
          <w:sz w:val="32"/>
          <w:szCs w:val="32"/>
          <w:rtl/>
        </w:rPr>
        <w:t>( من الأجر )</w:t>
      </w:r>
      <w:r>
        <w:rPr>
          <w:rFonts w:ascii="Traditional Arabic" w:hAnsi="Traditional Arabic" w:cs="Traditional Arabic"/>
          <w:color w:val="000000"/>
          <w:sz w:val="32"/>
          <w:szCs w:val="32"/>
          <w:rtl/>
        </w:rPr>
        <w:t xml:space="preserve"> فأضفناها على الترغيب ؛ لأنه الترغيب عزى الحديث بدون زيادة لمن.؟ للطبراني ، الطبراني رواه بهذه الزيادة , فنحن استجزنا أن نظم هذه الزيادة إلى كتاب الترغيب ، يلي جعلناه قسمين صحيح الترغيب وضعيف الترغيب ، ولكن لكي يكون القارئ على بيّنة وعلى بصيرة فلربما رجع للترغيب وما وجد هذه الزيادة ، فيقول هذه الزيادة الشيخ من أين محوشها.؟ جايبها من بيت أبوه ! لا ، نحن رأسًا بنحط تعليق بعد ما حطينا الزيادة بين معكوفتين مصطلح عليهما في العصر الحاضر ، وفي الحاشية هناك في التعليق بنقول أنه هذه الريادة سقطت من الأصل أي من الترغيب ، واستدركناها من الطبراني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المعنى شيخنا في نفس الحديث جزاك الله خيرا قلت : كما قلت في الحديث : </w:t>
      </w:r>
      <w:r>
        <w:rPr>
          <w:rFonts w:ascii="Traditional Arabic" w:hAnsi="Traditional Arabic" w:cs="Traditional Arabic"/>
          <w:b/>
          <w:bCs/>
          <w:color w:val="0000FF"/>
          <w:sz w:val="32"/>
          <w:szCs w:val="32"/>
          <w:rtl/>
        </w:rPr>
        <w:t>( اقرأ وارتق وارقى )</w:t>
      </w:r>
      <w:r>
        <w:rPr>
          <w:rFonts w:ascii="Traditional Arabic" w:hAnsi="Traditional Arabic" w:cs="Traditional Arabic"/>
          <w:color w:val="000000"/>
          <w:sz w:val="32"/>
          <w:szCs w:val="32"/>
          <w:rtl/>
        </w:rPr>
        <w:t xml:space="preserve"> أن هذه تدل على الحفظ غيب ، جاي في نفس هذا الحديث عن اللفظة , نبدأ من أول الحديث لأنه فيه شغلة بدنا نسأل عنها : </w:t>
      </w:r>
      <w:r>
        <w:rPr>
          <w:rFonts w:ascii="Traditional Arabic" w:hAnsi="Traditional Arabic" w:cs="Traditional Arabic"/>
          <w:b/>
          <w:bCs/>
          <w:color w:val="0000FF"/>
          <w:sz w:val="32"/>
          <w:szCs w:val="32"/>
          <w:rtl/>
        </w:rPr>
        <w:t>( من قرأ عشر آيات في ليلة كتب له قنطار من الأجر ، والقنطار خير من الدنيا وما فيها )</w:t>
      </w:r>
      <w:r>
        <w:rPr>
          <w:rFonts w:ascii="Traditional Arabic" w:hAnsi="Traditional Arabic" w:cs="Traditional Arabic"/>
          <w:color w:val="00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فإذا كان يوم القيامة يقول ربك - عزَّ وجلّ - : اقرأ وارتق بكل آية درجة , حتى ينتهي إلى آخر آية معه ، يقول الله - عزَّ وجلّ - للعبد : اقبض )</w:t>
      </w:r>
      <w:r>
        <w:rPr>
          <w:rFonts w:ascii="Traditional Arabic" w:hAnsi="Traditional Arabic" w:cs="Traditional Arabic"/>
          <w:color w:val="000000"/>
          <w:sz w:val="32"/>
          <w:szCs w:val="32"/>
          <w:rtl/>
        </w:rPr>
        <w:t xml:space="preserve"> بدنا نعرف المعنى هنا </w:t>
      </w:r>
      <w:r>
        <w:rPr>
          <w:rFonts w:ascii="Traditional Arabic" w:hAnsi="Traditional Arabic" w:cs="Traditional Arabic"/>
          <w:b/>
          <w:bCs/>
          <w:color w:val="0000FF"/>
          <w:sz w:val="32"/>
          <w:szCs w:val="32"/>
          <w:rtl/>
        </w:rPr>
        <w:t>( اقبض فيقول العبد بيده يا رب أنت أعلم ، يقول بهذه الخلد وبهذه النعمة )</w:t>
      </w:r>
      <w:r>
        <w:rPr>
          <w:rFonts w:ascii="Traditional Arabic" w:hAnsi="Traditional Arabic" w:cs="Traditional Arabic"/>
          <w:color w:val="000000"/>
          <w:sz w:val="32"/>
          <w:szCs w:val="32"/>
          <w:rtl/>
        </w:rPr>
        <w:t xml:space="preserve"> شو معنى الأخير هذا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اقبض )</w:t>
      </w:r>
      <w:r>
        <w:rPr>
          <w:rFonts w:ascii="Traditional Arabic" w:hAnsi="Traditional Arabic" w:cs="Traditional Arabic"/>
          <w:color w:val="000000"/>
          <w:sz w:val="32"/>
          <w:szCs w:val="32"/>
          <w:rtl/>
        </w:rPr>
        <w:t xml:space="preserve"> يعني الدرجات التي تستحقها بسبب قراءتك للآيات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وهؤلاء عشرة وش حال الألف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ألف وفيه مائة وفيه مائتين ، ويقول الأخ فيه عشرة - جزاك الله خير شيخ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يلي شرحهم أبو عبد الرحمن يقول تقرأ من عدة أماكن وليش تتغلب مائتين في محلين مائة مائة توزعهم كل المصحف ، من هنا مائة وهنا مائة وبعدين إذا خلصت تصير تحفظ مئتين ماتين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رأي مبارك ، بس بقا يُسأل : هل يستطيع الإنسان الذي يقرأ من هنا وهنا يحصيها مائة.؟</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جمعناها يا شيخ قبل أن نبدأ بالصلاة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هذه صارت بده حفظ من نوعية ثانية ، يعني بدك تحفظ من السورة عشرة ، ومن السورة هذه خمسة ، ومن السورة هذه عشرين ، والله هذه صارت بدها حافظة خاصة , فأحسن من الحافظة هذه احفظ من نفس المصحف ما تيسر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الحافظ من سورة تبارك إلى آخر القرآن ألف آية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ألف آية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سورة التكاثر مش تعدل ألف آية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سورة التكاثر هل تعدل ألف آية.؟</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سورة التكاثر ألف آية أو تعدل ألف آية.؟ يعني تسأل أنه هل هناك حديث بهذ.ا؟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الحفظ يا أبو عدنان الحقيقة يحتاج إلى توفر أسباب للإنسان منها الذاكرة القوية ، الحافظة اللاقطة كالمغنطيس ، بعض الناس ربنا - عزَّ وجلّ - منعم عليهم بحافظة تشبه المغناطيس ، والمثال كنت ذكرته لكم إياه ، في أول الإسلام فرضت الصلاة الصلوات الخمس ، لكن لم تشرع مع الصلوات الخمس صلاة الجماعة ، شرعت قبل هجرة الرسول - عليه السلام - من مكة إلى المدينة ، وفي برهة إقامة الرسول </w:t>
      </w:r>
      <w:r>
        <w:rPr>
          <w:rFonts w:ascii="Traditional Arabic" w:hAnsi="Traditional Arabic" w:cs="Traditional Arabic"/>
          <w:color w:val="000000"/>
          <w:sz w:val="32"/>
          <w:szCs w:val="32"/>
          <w:rtl/>
        </w:rPr>
        <w:lastRenderedPageBreak/>
        <w:t xml:space="preserve">- عليه السلام - في مكة ، كان الذين أسلموا في المدينة وربما في بلاد أخرى يفدون على النبي - صلى الله عليه وسلم - ليتلقوا منه الأحكام الشرعية التي تنزل على النبي - صلى الله عليه وسلم - تباعا , فذهب وفد من الأنصار في المدينة المنورة إلى النبي - صلى الله عليه وسلم - في مكة , فرجعوا ومعهم حكم جديد ، وهو صلاة الجماعة وأنه يؤم القوم أقرأهم لكتاب الله ، يقول راوي هذا الحديث واسمه عمرو بن أبي سلمة على ما أظن ، يقول : فنظروا فلم يجدوا أقرأ مني ، وهو ابن سبع أو تسع سنين لا أكثر ، هكذا الرواية جاءت ، إما هو ابن سبع وإما بالكثير ابن تسع ، لماذا.؟ قال هو عن نفسه : كنت كلما جاء وفد من طرف الرسول - عليه السلام - من مكة أسألهم ماذا أُنزل عليه من القرآن.؟ فأحفظه ، كل ما جاء وفد يسألهم فيحفظ ، فلما جاء الوفد الأخير وفيهم والده ، قال : نظروا فلم يجدوا أقرأ مني ، فقدموني أصلي بهم إمامًا ، لماذا.؟ لأنهم سمعوا الرسول - صلى الله عليه وسلم - يقول : </w:t>
      </w:r>
      <w:r>
        <w:rPr>
          <w:rFonts w:ascii="Traditional Arabic" w:hAnsi="Traditional Arabic" w:cs="Traditional Arabic"/>
          <w:b/>
          <w:bCs/>
          <w:color w:val="0000FF"/>
          <w:sz w:val="32"/>
          <w:szCs w:val="32"/>
          <w:rtl/>
        </w:rPr>
        <w:t>( يؤم القوم أقرأهم لكتاب الله )</w:t>
      </w:r>
      <w:r>
        <w:rPr>
          <w:rFonts w:ascii="Traditional Arabic" w:hAnsi="Traditional Arabic" w:cs="Traditional Arabic"/>
          <w:color w:val="000000"/>
          <w:sz w:val="32"/>
          <w:szCs w:val="32"/>
          <w:rtl/>
        </w:rPr>
        <w:t xml:space="preserve"> فإذًا هنا ما في سن ، ما في صلاح ، تقوى ، كذا كما يشترط البعض ، هذه الشروط يجب أن نعرف جيدًا أنها شروط كمال ، وليست شروط صحة ، يعني عندك مسجدين يمين ويسار ، هذا المسجد الأيمن فيه إمام مبتدع ، هذا المسجد الأيسر فيه إمام سنة ، صلي هنا ولا تصلي هناك ، والله هذا بعيد شوي عني أو ما فضيت فصليت هنا ، تصح صلاتي .؟ نعم ، تصح صلاتك ؛ لأنه ليس شرطا أن يكون إمامك هو النبي ، هو الرسول ، هو الصحابي ، هو التقي ، هو الورع ؛ وإنما يؤم القوم أقرأهم لكتاب الله عند الاختلاف ، فقدموا عمرو هذا فصلى بهم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ذكرتني بسؤال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 ، صلى بهم ، ما كاد الرجل يُسلم إلا سمعوا صوتًا من وراء الصفوف من امرأة تقول : </w:t>
      </w:r>
      <w:r>
        <w:rPr>
          <w:rFonts w:ascii="Traditional Arabic" w:hAnsi="Traditional Arabic" w:cs="Traditional Arabic"/>
          <w:color w:val="800000"/>
          <w:sz w:val="32"/>
          <w:szCs w:val="32"/>
          <w:rtl/>
        </w:rPr>
        <w:t>" ألا تسترون عنا است إمامكم ؟! "</w:t>
      </w:r>
      <w:r>
        <w:rPr>
          <w:rFonts w:ascii="Traditional Arabic" w:hAnsi="Traditional Arabic" w:cs="Traditional Arabic"/>
          <w:color w:val="000000"/>
          <w:sz w:val="32"/>
          <w:szCs w:val="32"/>
          <w:rtl/>
        </w:rPr>
        <w:t xml:space="preserve"> يعني دبره - يضحك الشيخ - قال : لأنه كان لابس شملة أو إزار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قصير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قضية قصير ، من يلي نحن نسميه جنفيص ، الله أعلم شو بتسموه أنتم هنا.؟ الغليظ يعني يلي ما هو لين ، يعني لما يسجد شو بتعمل؟ تعمل هيك - يضحك شيخ السنة رحمه الله والطلبة - فالظاهر أن أحد النساء وقعت عينها على عورة الولد هذا ، فنادت بأعلى صوتها ألا تسترون عنا است إمامكم وهو طفل صغير ، حتى نتأكد من صباه ، قال : فاشتروا لي شملة ، فما فرحت بشيء فرحي بمثلها </w:t>
      </w:r>
      <w:r>
        <w:rPr>
          <w:rFonts w:ascii="Traditional Arabic" w:hAnsi="Traditional Arabic" w:cs="Traditional Arabic"/>
          <w:color w:val="000000"/>
          <w:sz w:val="32"/>
          <w:szCs w:val="32"/>
          <w:rtl/>
        </w:rPr>
        <w:lastRenderedPageBreak/>
        <w:t xml:space="preserve">- يضحك الشيخ رحمه الله -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كمان هو الذي يروي الحديث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راوي الحديث ، الشاهد أنه من يؤتى مثل هذه الحافظة يتيسر له إيش.؟ حفظ القرآن ، هذا سبب لكن ليس هو كل السبب ، ما تستطيع تتصور وضعك أنت ، بل وضعي أنا يوم كنت ساعاتي وقيس نحن نجار أو حداد على أنفسنا ؛ لأنه هذا غير أنت وأنا ، أنا مثلاً يومئذٍ كنت وأنا وراء الطاولة في الدكان ، أحط المصحف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واحفظ قدر ما أستطيع , مع أني لم أوت حافظة تذكر ، فكنت أحفظ ما شاء الله ، لكن كل ما تعمقت بالعلم وبالحديث ما بقي عندي إلا الشيء القليل من الحفظ الذي كنت حفظته ، أعني بهذا الكلام كله أن حفظ القرآن يحتاج إذا إلى شيئين أساسيين : الشيء الأول : الحافظة القوية ، الشيء الثاني : الفراغ ، الفراغ الذي يمكن الإنسان من أن يحفظ , كما ضرب مثال أبو عدنان الله يجزيه خير بنفسه ، ومثال بسيط من طرفي أنا وما أستمررت على ذلك - مع الأسف - فلذلك ما نستطيع أن نقول لكل إنسان احفظ لك مئتين آية ، هذا ليس ميسر إلا للقليل ، فهنيئًا لحفظة كلام الله - عزَّ وجلّ - ولكن بشرط أن يكون القصد من وراء ذلك هو ابتغاء وجه الله ، وإلا ذهبت أتعابهم هباءً منثورا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عندك أنت حامل الورقة سؤال واحد أم أكثر؟</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أسئلة وردت من النساء يسألوا عن معاني ألفاظ في بعض الأحاديث : الحديث الأول , هذه الأحاديث وردت في كتابك حجاب المرأة المسلمة ، سمعت أحمد كتب عن الرجل يُلبس جاريته القرطق ، قال : لا ، لا يلبسها من زي الرجل ، لا يشبهها بالرجال ، فمعنى كلمة القرطق أو هذا النوع من اللباس.؟</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اسمعوه وعوه ، وهيك بلغوا ، ما المسئول عنها بأعلم من السائل - الإخوة الطلبة يضحكوا - يعني لباس كان معروف يومئذٍ والله شو هو .؟ ما أدري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الثاني : قلت لأحمد يلبسها النعل الصرارة ، قال : لا أن يكون لبسها للوضوء.؟</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النعل الصرارة موجودة كانت إلى عهد قريب عندنا في سورية للرجال , لكن أو قبل ما أستدرك </w:t>
      </w:r>
      <w:r>
        <w:rPr>
          <w:rFonts w:ascii="Traditional Arabic" w:hAnsi="Traditional Arabic" w:cs="Traditional Arabic"/>
          <w:color w:val="000000"/>
          <w:sz w:val="32"/>
          <w:szCs w:val="32"/>
          <w:rtl/>
        </w:rPr>
        <w:lastRenderedPageBreak/>
        <w:t xml:space="preserve">أقول : كان النعل يعني الحذاء ، يلي نسميه نحن السباط ، لما يمشي الرجل تزقزق تعمل صوت مثل الطقطقة يعني متواصل , مش صوت مثل نعال النساء اليوم يلي بتطقطق ، وكل من الصوتين - طبعًا - غير مشكور , وبخاصة من النساء - وعليكم السلام ورحمة الله وبركاته - فهذا النعل نحن شفناه وأدركناه ، الظاهر بطلت الموضة تبعهم ، كنا نسمع فعلاً الرجل لما يمشي له هذا الصوت الصرار هذا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تزقزق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بتزقزق نعم ، لكن قوله الإمام : إلا من أجل الوضوء ، ما أدري بقا الاستثناء شو علاقته بالمرأة.؟ من أجل ماذا.؟ القبقاب ما يصدق عليه الصرار ، وعلى كل حال الصرار هذا معناه واضح لغة ومشهدًا أيضًا ،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الثالث : عن عبد الله بن عمرو بن العاص ، رأى عليه صلى الله عليه وسلم ثوبين معصفرين فقال : </w:t>
      </w:r>
      <w:r>
        <w:rPr>
          <w:rFonts w:ascii="Traditional Arabic" w:hAnsi="Traditional Arabic" w:cs="Traditional Arabic"/>
          <w:b/>
          <w:bCs/>
          <w:color w:val="0000FF"/>
          <w:sz w:val="32"/>
          <w:szCs w:val="32"/>
          <w:rtl/>
        </w:rPr>
        <w:t>( إنهما من لباس الكفار فلا تلبسهما )</w:t>
      </w:r>
      <w:r>
        <w:rPr>
          <w:rFonts w:ascii="Traditional Arabic" w:hAnsi="Traditional Arabic" w:cs="Traditional Arabic"/>
          <w:color w:val="000000"/>
          <w:sz w:val="32"/>
          <w:szCs w:val="32"/>
          <w:rtl/>
        </w:rPr>
        <w:t>، شو معنى معصفرين.؟</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مصبوغين بالعصفر ، العصفر معروف عندكم العصفر يعني يصبغ الثوب بلون برتقالي فاتح ، فهذا كان يومئذٍ من لباس الكفار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يصدق الوصف في أيامنا هذه.؟</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لأنه كونه شعارًا بطل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انتهت الأسئلة ، بس في بالنسبة للباس ذات اللون الأحمر أنه ورد فيه نهي , فإذا تشرح لنا بالنسبة لهذا اللون.؟</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اللون الأحمر ما ورد في النهي عن اللباس الأحمر ، ليس هناك حديث صحيح ، والحديث يلي يقول : </w:t>
      </w:r>
      <w:r>
        <w:rPr>
          <w:rFonts w:ascii="Traditional Arabic" w:hAnsi="Traditional Arabic" w:cs="Traditional Arabic"/>
          <w:b/>
          <w:bCs/>
          <w:color w:val="0000FF"/>
          <w:sz w:val="32"/>
          <w:szCs w:val="32"/>
          <w:rtl/>
        </w:rPr>
        <w:t>( إن الحُمرة زينة الشيطان )</w:t>
      </w:r>
      <w:r>
        <w:rPr>
          <w:rFonts w:ascii="Traditional Arabic" w:hAnsi="Traditional Arabic" w:cs="Traditional Arabic"/>
          <w:color w:val="000000"/>
          <w:sz w:val="32"/>
          <w:szCs w:val="32"/>
          <w:rtl/>
        </w:rPr>
        <w:t xml:space="preserve"> هو من أحاديث الجامع الصغير الضعيفة ، كل شيء صح في الموضوع المتعلق باللون المزعفر والمعصفر ، فهذا اللون إما أن يكون كالمعصفر من زينة النساء فلا يجوز للرجال ، أو المزعفر من لباس الكفار فلا يجوز ، فالعلة هو التشبه إما بالكفار وإما بالنساء ، لكن التشبه حكم شرعي معقول المعنى وليس تعبديًا ، شو معنى معقول المعنى.؟ يعني إذا رؤي إنسان يلبس لباس النساء مثلاً اليوم ، </w:t>
      </w:r>
      <w:r>
        <w:rPr>
          <w:rFonts w:ascii="Traditional Arabic" w:hAnsi="Traditional Arabic" w:cs="Traditional Arabic"/>
          <w:color w:val="000000"/>
          <w:sz w:val="32"/>
          <w:szCs w:val="32"/>
          <w:rtl/>
        </w:rPr>
        <w:lastRenderedPageBreak/>
        <w:t>يُقال هذا مُتشبه بالنساء ، وهذا مُخنث ؛ وعلى العكس من ذلك : إذا شفنا امرأة تتشبه بالرجل إما في مشيتها بخترة يعني ، أو في لباسها الجاكيت والبنطلون ونحو ذلك ، فيقال إنها متشبهة بالرجال ، فكل من التشبه هذا وذاك منهي عنه , لكن إذا ارتبط التشبه بنوع من الثياب , ومع الزمن صارت هذه الثياب لا تدل على أنها لباس الكفار من جهة ، أو أنها من لباس النساء من جهة أخرى , فالنهي حينذاك لا ينفذ لأنه يكون معللاً بعلة , والحكم يدور مع العلة وجودًا وعدمًا .</w:t>
      </w:r>
    </w:p>
    <w:p w:rsidR="00725FB7" w:rsidRPr="004F2053"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نقرأ في كتب السنة أن المرأة يجب عليها أن تلبس الخمار والقميص ، وما أدري إيش في ثوب ثالث .؟ فكما تعلمون كل من الحمار والقميص من لباس الرجال أيضًا ، فليس في تخمر المرأة بالخمار ما يجعلها تتشبه بالرجال أو في تقمصها بالقميص أيضًا ما تجعلها تتشبه بالرجال ، القميص المقصود به الجلابية التي تسموها هنا دشداشة , أي هناك أشياء مشتركة وهناك أشياء متميزة ، خاصة إما بالرجال أو بالنساء فإذا دار الزمان وأصبح نوع من أنواع ألبسة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266</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نقرأ في كتب السنة أن المرأة إذا قامت إلى الصلاة فيجب عليها أن تلبس الخمار والقميص وما أدري إيش فيه ثوب ثاني , فكما تعلمون كل من الخمار والقميص من لباس الرجال أيضا فليس في تخمر المرأة بالخمار، ما يجعلها تتشبه بالرجال، أو في تقمصها بالقميص أيضا ما تجعلها تتشبه بالرجال، القميص المقصود فيه الجلابية، يلي بتسموه هنا الدشداشة. أي هناك أشياء مشتركة وهناك أشياء متميزة خاصة إما بالرجال أو النساء , فإذا دار الزمان، وأصبح نوع من أنواع ألبست النساء إما شكلا وإما لونا لم يعد خاصا بالنساء حينئذ لا بأس للرجال من لباس ذلك اللون أو ذلك الشكل , تماما كما لو كان الأمر من لباس الكفار لكن ليس مختصا بهم من جهة أو أنه أعرضوا عن لباسه من جهة كما قلنا بالنسبة للنساء ، مثاله مثلا جاء في الصحيحين من حديث المغير بن شعبة، أن النبي صلى الله عليه وسلم كان في سفر فلما أصبح الصباح خرج ليقضي حاجته ومعه المغيرة بن شعبة فلما جاء ليتوضأ. صب المغيرة على النبي صل الله عليه وسلم وضوءه أي الماء الذي يتوضأ به عليه السلام , فلما جاء ليغسل يديه وكان عليه جبة وهنا الشاهد: رومية ضيقة الكمين. ما استطاع أن يشمر فأخرج يده من كميه حتى استطاع أن يغسل ذراعيه إلى آخر الحديث , فقد كان عليه السلام إذا في هذه القصة لابسا جبة رومية , معنى هذا أنه لم يكن متشبها بهم، أشبه شيء السبابيط اليوم الأحذية . نحن نشترك معهم ولا ينظر إلى أحد أنه هذا متشبه بمن ؟ بالكفار لما </w:t>
      </w:r>
      <w:r>
        <w:rPr>
          <w:rFonts w:ascii="Traditional Arabic" w:hAnsi="Traditional Arabic" w:cs="Traditional Arabic"/>
          <w:color w:val="000000"/>
          <w:sz w:val="32"/>
          <w:szCs w:val="32"/>
          <w:rtl/>
        </w:rPr>
        <w:lastRenderedPageBreak/>
        <w:t xml:space="preserve">يلبس الحذاء من أي نوع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والبنطلونات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اقول البنطلونات. لأني أحذر عدنان وأمثاله إنهم بتنبطلوا لأن هذا ليس من لباس المسلمين. يلي بتبنطلوا هم الكفار يلي ما عندهم عورات. أما الإسلام يلي في عندهم عور مغلظة ومخففة فهم لا يتبنطلون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والروم هم كانوا كفار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مثال بالنسبة للباس النساء كالقميص المشترك بين النساء والرجال أو الخمار، وقد يشكل الخمار على البعض , هذه الحطة يلي واضعها أبو عبد الله هو الخمار , فالمرأة لما بتدخل في الصلاة تتخمر لكن عليها إذا خرجت من بيتها أن تخرج متخمرة أيضا. مش تخرج فقط متجلببة , يجب عليها أن تجمع بين التخمر وبين التجلبب يا عدنان. مو بس بنطلون ما يجوز. لازم إيش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لازم المرأة تتخمر وفوق الخمار الجلباب، قلنا مثال الجبة الضيقة يشبه هذا المثال يلي هو مشترك بين النساء والرجال، فالجبة تلك كان أمرا مشتركا بين المسلمين وبين الكفار. مثال المزعفر أو المعصفر يلي كان من لباس النساء ثم لم يعد يمثل النساء هذا اللون. الطربوش الذي لا يزال يقتنيه ويتطربش به بعض الناس في بعض البلاد حتى اللبنانيين النصارى منهم  بتطربشوا إلى اليوم. هذا اللباس يتوهم كثير من الناس أن هذا لباس تركي. الحقيقة نحن تلقيناه عن الأتراك. لكن الأتراك ما هم ابتدعوا هذا اللباس هذا الطربوش. إنما هم تلقوه عن النمساويين. لما فتحوا بلادهم أينعم. يعني أشبه ما يكون بعض الشباب الفلتان اليوم المنحرف يتبرنط يتقبع بالقبعة، هذا ليس من لباس المسلمين ، لكنهم يتشبهون بالكفار. يوم مشي الطربوش في بعض الأفراد من المسلمين، كان يومئذ شأنه شأن البرنيطة، شأن القبع، يقال هذا متشبه بالكفار. دار الزمان ودار , أعرض النمساويون وهم جماعة من الأوروبيين كما ترونهم. ما عاد يلبسوا الطربوش. وصار زيا لمن؟ للأتراك. ونحن وما قبلنا ورث هذا اللباس لباس الرأس، وصار كأنه شعار للمسلمين ثم تباه بعض النصارى اللبنانين، لأنهم كانوا محكومين من قبل السلاطين العثمانيين.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المصريين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نحن لم ننظر إلى أصل لباس ما. ننظر لواقعة الآن. فإذا كان هو من لباس الكفار فلا يجوز لباسه , وإن كان من لباس النساء فلا يجوز لنا أن نلبسه وهكذا , أما إذا كان أمرا مشتركا والأمثلة التي ضربناها آنفا كافية لبيان أن الحكم يدور مع العلة وجودا وعدما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لعله نكتفي بهذا ونمشي.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سؤال على الخفيف يعني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سجد سجدة التلاوة فكبر المأموم يكبر أو يسجد بدون تكبير , عفوا في السجدة في الصلاة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نحن رأينا في الموضوع ذكرناه أكثر من مرة , وخلاصته أنه لم يرد عن النبي صلى الله عليه وسلم أنه كبر، فلا نكبر , لكن ورد عن ابن مسعود أنه كان يكبر. ولذلك فلا نشدد في هذه المسألة، لكن السنة أحق أن تتبع. فإذا كبر الإمام نحن لا نتابعه لماذا.؟ لأنه ليست من الأمور الظاهرة التي يعتبر مخالفة الإمام. كما نقول نحن في كثير من المسائل كوضع اليدين أو التورك أو الإفتراش أو ما شابه ذلك. فهنا الإمام يتابع , أما التكبير الذي يشرع منه فإنه يقرأه المصلي سرا , فهنا ما تظهر الموافقة أو المخالفة كما هو الشأن هناك. ولذلك نقول نحن نبقى عل السنة ولا نتابعه. وبهذا القدر كفاية والحمد لله رب العالمين.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عبد الرؤوف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أعيذك بكلمات الله التامة من كل شيطان وهامة وعين لامة.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كثير من المشايخ اليوم أن البنطلون هذا مما عمت به البلوى فصار لباس مشترك بين الكفار وبين المسلمين.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هو ما أظن أن هؤلاء المشايخ يلي عم بحكي عنهم، هو يقتدي بهم.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يقتدي بالعمل مش بالقول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الخطأ مش بالصواب. يالله اللهم اهدينا فيمن هديت.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سألتك مرة أحد زوجات ابني حكت معي بالتلفون قالت أن ابنها يريد أن يصلي وعمره سبع سنين إماما بهم.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يصلي إماما بهم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ولد من أولاد ابني عمره سبع سنين ونصف , يريد أن يصلي بهم إماما. فقلت لها فليصلي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أنت أخذت الجواب قبل السؤال.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تلبسوا مزبوط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حق , يا الله. سبحانك اللهم وبحمدك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النهي عن الإخصاء , فهو المقصود كما يبدو النهي عن إخصاء البهائم. ونحكي مع الدكتور بالخصوص أنه الإخصاء بالنسبة للبهائم يفيد من الناحية التجارية، لأنه يلحم الحيوان، ويضخم إنتاجه , فتذكرت بهذه المناسبة حديث البخاري وغيره أن الرسول عليه السلام ضحى بكبشين موجوءين , فتساءلت كمحاول أولى بالتفقه في هذا النهي. هل هو نهي مطلق أم هو مقيد .؟ فإن كان مطلقا كيف التوفيق بينه وبين تضحيته عليه السلام بكبشين موجوءين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طبعا نحن حينما تسد أمامنا السبل وتضيق علينا الطرق من أجل التوفيق , فملاذنا حينذاك قاعدة الحضر مقدم على الإباحة. لكن هذا آخر ما يلجئ إليه المتفقه , فنحاول نشوف فيه لنا مسلك غير هذا اللجئ. كنا نتحدث مع الدكتور بهذا الصدد، فخطر في البال أول ما يخطر أنه يمكن أن يكون النهي ليس على إطلاقه وشموله بحيث أنه يشمل أنه لا ينبغي التضحية بموجوء , لأنه لا ينتقي حينذاك هذا الفعل مع ذاك النهي لأنه يتعارضان، فإذا احتمل أن لا يكون النهي عاما. فعلى ماذا ينصب.؟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قلت ينصب على النهي عن اتخاذ وسيلة لتقليل نسل الحيوان. يعني كما أن الرسول عليه السلام نهى نهيا غير مباشر أن يتزوج الرجل العقيم من النساء في قوله المعروف : </w:t>
      </w:r>
      <w:r>
        <w:rPr>
          <w:rFonts w:ascii="Traditional Arabic" w:hAnsi="Traditional Arabic" w:cs="Traditional Arabic"/>
          <w:b/>
          <w:bCs/>
          <w:color w:val="0000FF"/>
          <w:sz w:val="32"/>
          <w:szCs w:val="32"/>
          <w:rtl/>
        </w:rPr>
        <w:t>( تزوجوا الولود الودود )</w:t>
      </w:r>
      <w:r>
        <w:rPr>
          <w:rFonts w:ascii="Traditional Arabic" w:hAnsi="Traditional Arabic" w:cs="Traditional Arabic"/>
          <w:color w:val="000000"/>
          <w:sz w:val="32"/>
          <w:szCs w:val="32"/>
          <w:rtl/>
        </w:rPr>
        <w:t xml:space="preserve"> فأولى أن ينهي عن تعاطي سبب لتقليل نسل الحيوان الذي خلقه الله عز وجل نعمة لنبي الإنسان , فإن كان هذا هو المراد ما فيه مانع حينذاك أن لا يزال المسلم يختار ما اختاره الرسول عليه السلام من التضحية بالكبش الموجوء.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 هذا , بشرط أن لا يفعله هو بتلك النية , وإلا مش هو فعل أو ما فعل، لأنه إن فعل وكان النص عاما أو لم يفعل فتضحيته بالكبش الموجوء سواء. وإن كان النص غير عام فعدم تعاطيه الوجئ وتعاطيه إياه سواء لأنه جائز إذا كان بالنية تسمين الحيوان وتكثير لحمه. يعني حديث الوجئ حينئذ يحمل على أنه ضحى به لأن النهي عن الاخصاء ليس على إطلاقه. واضح.؟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أنا أقدمه كرأي وليس كحكم , لأنه يحتاج إلى إيش.؟ إلى غربلة وإلى بحث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سؤال على أصل البحث قبل الجمع والتوجيه. حديث : </w:t>
      </w:r>
      <w:r>
        <w:rPr>
          <w:rFonts w:ascii="Traditional Arabic" w:hAnsi="Traditional Arabic" w:cs="Traditional Arabic"/>
          <w:b/>
          <w:bCs/>
          <w:color w:val="0000FF"/>
          <w:sz w:val="32"/>
          <w:szCs w:val="32"/>
          <w:rtl/>
        </w:rPr>
        <w:t>( نهي عن الاخصاء )</w:t>
      </w:r>
      <w:r>
        <w:rPr>
          <w:rFonts w:ascii="Traditional Arabic" w:hAnsi="Traditional Arabic" w:cs="Traditional Arabic"/>
          <w:color w:val="000000"/>
          <w:sz w:val="32"/>
          <w:szCs w:val="32"/>
          <w:rtl/>
        </w:rPr>
        <w:t xml:space="preserve"> هل فيه لفظ البهائم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لكن أنا سألني نفس السؤال الدكتور. قلت له أول ما يتبادر هو المقصود بالبهائم , لأنه إخصاء الإنسان هذا أبعد ما يخطر في بال نهي الشارع عنه لأنه شيء قبيح ومخالف للفطرة، وبعدين الإخصاء </w:t>
      </w:r>
      <w:r>
        <w:rPr>
          <w:rFonts w:ascii="Traditional Arabic" w:hAnsi="Traditional Arabic" w:cs="Traditional Arabic"/>
          <w:color w:val="000000"/>
          <w:sz w:val="32"/>
          <w:szCs w:val="32"/>
          <w:rtl/>
        </w:rPr>
        <w:lastRenderedPageBreak/>
        <w:t xml:space="preserve">الغالب ما بين الناس قديما وحديثا هو إخصاء الحيوانات. فينطلق النهي عليه.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فيتبادر عليه , شيخنا بس إذا تذكرت بعض الأشياء الآن , لعله مثلا يعني لما نبحث أنه بنشوف في الجاهلية حتى في العصور الإسلامية مهنة الطواشة. والطواشة هو الذي يجب الذكور.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وكذلك أو يخصي الإنسان أو كذا , وكذلك بعض الصوفيين قبل الإسلام وبعد الإسلام كانوا يخصون , وكذلك قول النبي عليه الصلاة والسلام : </w:t>
      </w:r>
      <w:r>
        <w:rPr>
          <w:rFonts w:ascii="Traditional Arabic" w:hAnsi="Traditional Arabic" w:cs="Traditional Arabic"/>
          <w:b/>
          <w:bCs/>
          <w:color w:val="0000FF"/>
          <w:sz w:val="32"/>
          <w:szCs w:val="32"/>
          <w:rtl/>
        </w:rPr>
        <w:t>( خصاء أمتي الصيام )</w:t>
      </w:r>
      <w:r>
        <w:rPr>
          <w:rFonts w:ascii="Traditional Arabic" w:hAnsi="Traditional Arabic" w:cs="Traditional Arabic"/>
          <w:color w:val="000000"/>
          <w:sz w:val="32"/>
          <w:szCs w:val="32"/>
          <w:rtl/>
        </w:rPr>
        <w:t xml:space="preserve"> يعني هذا كله ألا يجعل أنه هناك فعلا ممكن ناس يظنون أن هذا أقرب إلى التبتل والتعبد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أولا أشرت إلى أنه أنا ما نفيت , أشرت إلى أنه  أكثر ما يكون في الحيوانات. وبعدين الحديث الذي ذكرته هو كحديث : </w:t>
      </w:r>
      <w:r>
        <w:rPr>
          <w:rFonts w:ascii="Traditional Arabic" w:hAnsi="Traditional Arabic" w:cs="Traditional Arabic"/>
          <w:b/>
          <w:bCs/>
          <w:color w:val="0000FF"/>
          <w:sz w:val="32"/>
          <w:szCs w:val="32"/>
          <w:rtl/>
        </w:rPr>
        <w:t>( فإنه له وجاء )</w:t>
      </w:r>
      <w:r>
        <w:rPr>
          <w:rFonts w:ascii="Traditional Arabic" w:hAnsi="Traditional Arabic" w:cs="Traditional Arabic"/>
          <w:color w:val="000000"/>
          <w:sz w:val="32"/>
          <w:szCs w:val="32"/>
          <w:rtl/>
        </w:rPr>
        <w:t xml:space="preserve"> فليس هذا أنه الإنسان يخصى , يعني : </w:t>
      </w:r>
      <w:r>
        <w:rPr>
          <w:rFonts w:ascii="Traditional Arabic" w:hAnsi="Traditional Arabic" w:cs="Traditional Arabic"/>
          <w:b/>
          <w:bCs/>
          <w:color w:val="0000FF"/>
          <w:sz w:val="32"/>
          <w:szCs w:val="32"/>
          <w:rtl/>
        </w:rPr>
        <w:t>( يا معشر الشباب من استطاع منكم الباءة فليتزوج فإن أغض للبصر وأحصن للفرج. فمن لم يستطع فعليه بالصوم فإنه له وجاء )</w:t>
      </w:r>
      <w:r>
        <w:rPr>
          <w:rFonts w:ascii="Traditional Arabic" w:hAnsi="Traditional Arabic" w:cs="Traditional Arabic"/>
          <w:color w:val="000000"/>
          <w:sz w:val="32"/>
          <w:szCs w:val="32"/>
          <w:rtl/>
        </w:rPr>
        <w:t xml:space="preserve"> فخصاء أمتي الصيام هو بهذا المعنى , يعني يشبه الصيام الخصاء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تفكرنا في الموضوع بالنسبة للحيوانات يعني هل هذا جائز لتكثير اللحم. إن شاء الله فيما بعد الله عز وجل يلهمك الجواب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المتن نهى عن الإخصاء بالشرح نهى عن الإختصاء يقوله نهى عن الاختصاء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في بعض الروايات : </w:t>
      </w:r>
      <w:r>
        <w:rPr>
          <w:rFonts w:ascii="Traditional Arabic" w:hAnsi="Traditional Arabic" w:cs="Traditional Arabic"/>
          <w:b/>
          <w:bCs/>
          <w:color w:val="0000FF"/>
          <w:sz w:val="32"/>
          <w:szCs w:val="32"/>
          <w:rtl/>
        </w:rPr>
        <w:t>( نهى عن إخصاء البهائم )</w:t>
      </w:r>
      <w:r>
        <w:rPr>
          <w:rFonts w:ascii="Traditional Arabic" w:hAnsi="Traditional Arabic" w:cs="Traditional Arabic"/>
          <w:color w:val="000000"/>
          <w:sz w:val="32"/>
          <w:szCs w:val="32"/>
          <w:rtl/>
        </w:rPr>
        <w:t xml:space="preserve"> في بعض الروايات موجودة.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أظن إنه ما هو صحيح والله أعلم. لست متذكر الآن. لكن أنا خرجت هذا الشيء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نهي عن الاختصاء هذا بين قوسين، تعرف شرحه مزجي. يقول نهي عن الاختصاء تحريما للآدمي لتقويته النسل المطلوب لحفظ النوع وعمارة الأرض وتكثير الأمة , ولما فيه من تعذيب النفس والتشويه مع إدخال الضرر الذي ربما أفضى إلى الهلاك وتغيير خلق الله. وكفر نعمة الرجولية , لأن خلق الإنسان رجلا من النعم العظيمة فإذا زال ذاك فقد تشبه بالمرأة وفي غير الأدمي خلاف. والأصح كما قاله النووي، تحريم خصاء غير المأكول مطلقا. وأما المأكول فيجوز في صغيره لا كبيره , ونظره ابن الوردي فقال : ولأجل طيب اللحم يخصى جائز الأكل صغيرا. قال ابن حجر في الفتح : اتفقوا يعني الشافعي، على منع الجد والاختصاء فيلحق به ما في معناه من التداوي بقطع شهوة النكاح , فما في شرح السنة للبغوي من جوازه محمول على دواء يسكن الشهوة ولا يقطعها أصالة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يزول الإشكال فحبينا , وقلت لا أدري , فقلت ما دام أنه رايحين على الشيخ فنسأل أستاذنا.ـ الحديث عن النبي عليه السلام : </w:t>
      </w:r>
      <w:r>
        <w:rPr>
          <w:rFonts w:ascii="Traditional Arabic" w:hAnsi="Traditional Arabic" w:cs="Traditional Arabic"/>
          <w:b/>
          <w:bCs/>
          <w:color w:val="0000FF"/>
          <w:sz w:val="32"/>
          <w:szCs w:val="32"/>
          <w:rtl/>
        </w:rPr>
        <w:t>( يؤتى يوم القيامة بأناس عندهم أعمال كجبال تهامة من الخبير، ثم يذهب بها إنهم كانوا إذا خلو بحرمات الله انتهكوها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صحة الحديث , وثانيا يعني كيف بمجرد هذه الذنوب يعني تذهب هذه الحسنات كلها، مع التذكر بقوله عليه السلام : </w:t>
      </w:r>
      <w:r>
        <w:rPr>
          <w:rFonts w:ascii="Traditional Arabic" w:hAnsi="Traditional Arabic" w:cs="Traditional Arabic"/>
          <w:b/>
          <w:bCs/>
          <w:color w:val="0000FF"/>
          <w:sz w:val="32"/>
          <w:szCs w:val="32"/>
          <w:rtl/>
        </w:rPr>
        <w:t>( كل أمتي معافى إلا المجاهدين )</w:t>
      </w:r>
      <w:r>
        <w:rPr>
          <w:rFonts w:ascii="Traditional Arabic" w:hAnsi="Traditional Arabic" w:cs="Traditional Arabic"/>
          <w:color w:val="000000"/>
          <w:sz w:val="32"/>
          <w:szCs w:val="32"/>
          <w:rtl/>
        </w:rPr>
        <w:t xml:space="preserve"> وهؤلاء خلو ما جاهروا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الحديث الذي هو محل الإشكال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يؤتى بأناس من أمتي ولهم من الحسنات والأعمال كجبال تهامة لكنها تذهب أو يذهب بها. لأنهم كانوا إذا خلو بحرمات الله انتهكوها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محل الإشكال يحتاج إلى دراسة أنت الحديث أين رأيته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سألني الأخ. وما أدري سؤالي الآن ما هي صحته ثم التوفيق يعني أو الإشكال. أما الحديث قائم في الذهن صحته. لكن لا أدري هل هو كذلك أم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صحيح : </w:t>
      </w:r>
      <w:r>
        <w:rPr>
          <w:rFonts w:ascii="Traditional Arabic" w:hAnsi="Traditional Arabic" w:cs="Traditional Arabic"/>
          <w:b/>
          <w:bCs/>
          <w:color w:val="0000FF"/>
          <w:sz w:val="32"/>
          <w:szCs w:val="32"/>
          <w:rtl/>
        </w:rPr>
        <w:t>( لأعلمن أقواما من أمتي يأتون يوم القيامة بحسنات أمثال جبال تهامة بيضا فيجعلها الله عز وجل هباء منصورا قال ثوبان : يا رسول الله صفهم لنا. جلهم لنا. أن لا نكون منهم ونحن لا نعم قال : أما إنهم إخوانكم، ومن جلدتكم ويأخذون من الليل كما تأخذون، ولكنهم أقوام إذا خلوا بمحارم الله انتهكوها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هو الذي يبدوا بق خلو بمحارم الله مش معناها سرا. وإنما إذا سنحت لهم الفرصة انتهكوا المحارم. فخلو مش معناها سرا.</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معناها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باب خلا لك الجو فبيضي واصفري.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شيخنا فهل يترتب على هذا أنه كل الحسنات تروح. والقاعدة : </w:t>
      </w:r>
      <w:r>
        <w:rPr>
          <w:rFonts w:ascii="Traditional Arabic" w:hAnsi="Traditional Arabic" w:cs="Traditional Arabic"/>
          <w:b/>
          <w:bCs/>
          <w:color w:val="FF0000"/>
          <w:sz w:val="32"/>
          <w:szCs w:val="32"/>
          <w:rtl/>
        </w:rPr>
        <w:t>(( ومن يعمل مثقال ذرة خيرا يريه ))</w:t>
      </w:r>
      <w:r>
        <w:rPr>
          <w:rFonts w:ascii="Traditional Arabic" w:hAnsi="Traditional Arabic" w:cs="Traditional Arabic"/>
          <w:color w:val="00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جبت شبهة غير تلك. كأنه تلك طاحت الآن.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ممكن طاحت شيخنا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الحمد لله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لأن الإشكال هو أصله واحد سبحان الله. تفضل شيخنا.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الإشكال الثاني القضية : </w:t>
      </w:r>
      <w:r>
        <w:rPr>
          <w:rFonts w:ascii="Traditional Arabic" w:hAnsi="Traditional Arabic" w:cs="Traditional Arabic"/>
          <w:b/>
          <w:bCs/>
          <w:color w:val="FF0000"/>
          <w:sz w:val="32"/>
          <w:szCs w:val="32"/>
          <w:rtl/>
        </w:rPr>
        <w:t xml:space="preserve">(( فمن يعمل مثقال ذرة خيرا يرىه ومن يعمل مثقال ذرة شرا </w:t>
      </w:r>
      <w:r>
        <w:rPr>
          <w:rFonts w:ascii="Traditional Arabic" w:hAnsi="Traditional Arabic" w:cs="Traditional Arabic"/>
          <w:b/>
          <w:bCs/>
          <w:color w:val="FF0000"/>
          <w:sz w:val="32"/>
          <w:szCs w:val="32"/>
          <w:rtl/>
        </w:rPr>
        <w:lastRenderedPageBreak/>
        <w:t>يرى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 الحسنات يذهبن السيئات ))</w:t>
      </w:r>
      <w:r>
        <w:rPr>
          <w:rFonts w:ascii="Traditional Arabic" w:hAnsi="Traditional Arabic" w:cs="Traditional Arabic"/>
          <w:color w:val="000000"/>
          <w:sz w:val="32"/>
          <w:szCs w:val="32"/>
          <w:rtl/>
        </w:rPr>
        <w:t xml:space="preserve"> أليس كذلك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إذا كانت السيئات أكثر من الحسنات , أو أشر أو أعظم فتنعكس القضية تماما , هؤلاء إذا خلو بمحارم الله انتهكوها. لا يعني خلو مرة واحدة , وإنما هذا ديدنهم وشأنهم دائما. فلذلك تطغى هذه المحرمات على تلك الحسنات، الله أعلم هذا هو المقصود.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إن شاء الله.</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طريق الدعوة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يومئذ يفرح المؤمنون بنصر الله، أما أن يكون المسؤول عنا، تاريخه كما يقولون في بلادنا زفت أسود متقلب فهو كالشاة العائرة. تعرف الشاة العائرة.؟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الحديث الصحيح : </w:t>
      </w:r>
      <w:r>
        <w:rPr>
          <w:rFonts w:ascii="Traditional Arabic" w:hAnsi="Traditional Arabic" w:cs="Traditional Arabic"/>
          <w:b/>
          <w:bCs/>
          <w:color w:val="0000FF"/>
          <w:sz w:val="32"/>
          <w:szCs w:val="32"/>
          <w:rtl/>
        </w:rPr>
        <w:t>( مثل المنافق كمثل الشاة العائرة. تعير تارة مع هذه وتارة مع هذه )</w:t>
      </w:r>
      <w:r>
        <w:rPr>
          <w:rFonts w:ascii="Traditional Arabic" w:hAnsi="Traditional Arabic" w:cs="Traditional Arabic"/>
          <w:color w:val="000000"/>
          <w:sz w:val="32"/>
          <w:szCs w:val="32"/>
          <w:rtl/>
        </w:rPr>
        <w:t xml:space="preserve"> تعير يعني تصيح ، صياح الشاة يعبر عنه في اللغة العربية هكذا ، مثل المنافق كمثل الشاة العائرة الحيران مرة بتشوفها مع الكتلة من الشاة أو الشياه ، ومرة مع الكتلة الأخرى من الشياه ، فهو تارةً مع هذه وتارة مع هذه , نحن تبلغنا أخبار من إخواننا بس ما ندري إيش تفاصيلها وحقائقها ، ولا ندري أيضًا ترجمة القائمين على سوق هذه الجماهير لمجابهة الحاكم هناك ، الآن أنتم - جزاكم الله خيرًا - يعني تظهرون لنا السبيل لفهم شيء من هذا الواقع الذي نحن نجهله تمامًا ، هذه المقدمة من الذي وضعها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حسب الأسلوب هو يكون عباس مدني والمدخل على حسب الأسلوب يكون علي بلحاج , لأني أعرفهم في أساليبهم الحقيقة الذي كنا ننكره على الإخوان المسلمين التجميع فهم أصبحوا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تقعون في هذا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بعثنا لهم أنه لابد على الأقل أن يجعلوا في المكاتب رؤساء المكاتب على الأقل أن يكونوا سلفيين ، ففي الحقيقة لم يحرصوا على ذلك ، وجعلوا من هب ودب , لكل واحد من الناس ، المهم قالوا الإنسان طيب وأن يكون كذا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خطأ ، إن حركة الإخوان السلفيين السياسية أقوى ما تكون اليوم فيما علمنا هي في الكويت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سلفية الكويت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اعتقادي أن العاقبة كما قلت لك بالنسبة إليكم ، هذا الزمان ليس هو زمن الاشتغال </w:t>
      </w:r>
      <w:r>
        <w:rPr>
          <w:rFonts w:ascii="Traditional Arabic" w:hAnsi="Traditional Arabic" w:cs="Traditional Arabic"/>
          <w:color w:val="000000"/>
          <w:sz w:val="32"/>
          <w:szCs w:val="32"/>
          <w:rtl/>
        </w:rPr>
        <w:lastRenderedPageBreak/>
        <w:t xml:space="preserve">بالسياسة الخارجية , وأعني بالسياسة الخارجية الخارجة عن نفس المكلف , وإنما الواجب الاشتغال بالسياسة الداخلية يعني أن يربي الإنسان نفسه وذويه الذين حوله تربية إسلامية قائمة على الفهم الصحيح للإسلام ، حتى تتسع هذه الحلقة وتعم كثيرًا من سكان تلك البلاد , وتترابط بعضها مع بعض عما قريب أو بعيد ما ندري كيف تكون الأمور ، فتصبح فيما بعد كتلة واحدة , ويصير لهم بالتعبير العصري شعبية في الأمة ، فتأخذ الدعوة مسراها الطبيعي في هذا الشعب ، بحيث أنهم يظهرون بأنهم أقوى جماعة هناك , ولا شك أنه سيأتي يوم تصطدم هذه الجماعة شاءوا أم أبوا مع الجماعات الأخرى لأنها إن لم تكن مع هذه الجماعة فهي مُبطلة , وإذا اصطدم الحق مع الباطل انفجر الموقف ولابد , فحينئذٍ ينصر الله من يشاء من عباده ، يعني قدوتنا في القضية السيرة النبوية ، كيف بدأ الرسول - عليه السلام - بالدعوة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وهنا في الحقيقة نكتة عجيبة ، نبينا - صلوات الله وسلامه عليه - الممدود بسبب قوي من السماء ظل ثلاثة عشر سنة ، يدعوا المخالفين له في مكة ، يصبر على أذاهم وعلى إيذاءهم وعلى مشاكستهم له بشتى الوسائل ، وهو يصلي مثلاً كما تعلم ألقوا القاذورات على ظهره وقام أبو بكر يدافع عنه قائلاً أتقتلون رجلاً يقول ربي الله ؟ ! نحن ما وقعنا في شيء من هذه المصائب , بعد هذه المدة من السنين رأى من الحكمة - ونعم ما رأى - أن يهاجر ، فأمر بالهجرة أول مرة إلى الحبشة ، وأخرى إليها ، ثم هاجر هو بنفسه إلى المدينة ومعه بعض الصحابة ، وهكذا بدأ الركب يلحق به أميره برئيسه بنبيه , وبدأت الدعوة في المدينة المنورة تنشر وارف ضلها على بيوت سكانها إلى أن صار الأمر يحرك الأعداء الذين هناك وبخاصة المنافقين منهم ، وبدأت المناوشات وتدري كيف الكفار جاءوا من مكة ليقاتلوا المسلمين وهم في المدينة ؟ ووقعت معركة بدر وتلاها أحد و و و إلى آخره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التاريخ - كما يقولون - يعيد نفسه ، وبخاصة أن هذا التاريخ هو خير تاريخ وجد على وجه الأرض منذ خلق الله آدم إلى أن تقوم الساعة ، فإذًا هذا التاريخ هو قدوتنا ، فأي نهضة إسلامية اليوم لا تعيد هذا التاريخ بكل تفاصيله وأجزاءه فأنا في اعتقادي أنه محكوم عليها سلفًا بالهزيمة وبعدم النجاح والانتصار ؛ لأن الله يقول في الآية التي يلهج بها جميع الأحزاب , وقل من يتنبه إلى ما تتضمنه من مثل هذا التفصيل ألا وهي قوله تعالى :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فنصرنا لله ليس بأن نثور على المجتمع الذي نعيشه , وإنما أن نثور على أنفسنا ، وهنا يحضرني حكمة عصرية لأحد الدعاة الإسلاميين ، الحكمة تقول :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تفضل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الرأي يقولون ، الرأي قبل شجاعة الشجعان هو الأول وهي المحل الثاني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قبل ما الإنسان يظهر شجاعته بطولته بده يعمل رأيه أي يخطط وبعدين ينفذ هذا المخطط </w:t>
      </w:r>
      <w:r>
        <w:rPr>
          <w:rFonts w:ascii="Traditional Arabic" w:hAnsi="Traditional Arabic" w:cs="Traditional Arabic"/>
          <w:color w:val="000000"/>
          <w:sz w:val="32"/>
          <w:szCs w:val="32"/>
          <w:rtl/>
        </w:rPr>
        <w:lastRenderedPageBreak/>
        <w:t xml:space="preserve">بالشجاعة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طيب ، شيخنا هذه تقع على هؤلاء الأحزاب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كلهم ، كلهم أبدًا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سبحان الله جاءت في مكانها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بارك الله فيه , مع أني البارحة لاحظت على الإمام وهو يصلي المغرب لما أقيمت الصلاة أدار وجهه إلى المصلين بين الإقامة وتكبيرة الإحرام , وأعطى لهم جملة محاضرة يمكن عشرين كلمة أو كذا ، تسوية الصفوف ولا أدري أنا استغربتها وما أدري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لمذا بارك الله فيك استغربت هذا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شيء طيب ، هذا في الواقع من السنن التي تركها كثير من الناس ، فقد ثبت في السنة الصحيحة أن النبي - صلى الله عليه وسلم - كان لا يكبر بعد أن تقام الصلاة إلا بعد أن يسوي الصفوف ، كما تسوى القداح ، تعرف القداح ؟ هي عصي الرماح ، فيرى رجلاً متقدمًا فيقول له تأخر ، وآخر متأخر فيقول له تقدم ، ويقول : </w:t>
      </w:r>
      <w:r>
        <w:rPr>
          <w:rFonts w:ascii="Traditional Arabic" w:hAnsi="Traditional Arabic" w:cs="Traditional Arabic"/>
          <w:b/>
          <w:bCs/>
          <w:color w:val="0000FF"/>
          <w:sz w:val="32"/>
          <w:szCs w:val="32"/>
          <w:rtl/>
        </w:rPr>
        <w:t>( سووا صفوفكم فإن تسوية الصفوف من تمام الصلاة )</w:t>
      </w:r>
      <w:r>
        <w:rPr>
          <w:rFonts w:ascii="Traditional Arabic" w:hAnsi="Traditional Arabic" w:cs="Traditional Arabic"/>
          <w:color w:val="000000"/>
          <w:sz w:val="32"/>
          <w:szCs w:val="32"/>
          <w:rtl/>
        </w:rPr>
        <w:t xml:space="preserve"> وفي رواية : </w:t>
      </w:r>
      <w:r>
        <w:rPr>
          <w:rFonts w:ascii="Traditional Arabic" w:hAnsi="Traditional Arabic" w:cs="Traditional Arabic"/>
          <w:b/>
          <w:bCs/>
          <w:color w:val="0000FF"/>
          <w:sz w:val="32"/>
          <w:szCs w:val="32"/>
          <w:rtl/>
        </w:rPr>
        <w:t>( من حسن الصلاة )</w:t>
      </w:r>
      <w:r>
        <w:rPr>
          <w:rFonts w:ascii="Traditional Arabic" w:hAnsi="Traditional Arabic" w:cs="Traditional Arabic"/>
          <w:color w:val="000000"/>
          <w:sz w:val="32"/>
          <w:szCs w:val="32"/>
          <w:rtl/>
        </w:rPr>
        <w:t xml:space="preserve"> ويقول عليه السلام :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هذه كانت عادة الرسول - عليه السلام - قبل أن يكبر تكبيرة الإحرام ؛ لأن تسوية الصفوف من واجبات الصلاة ، فإن سويت الصفوف كانت الصلاة كاملة ، وإن عوَّجت كانت الصلاة معوجة ، وكان أجرها ناقصًا وقد قال - عليه السلام - في الحديث الصحيح : </w:t>
      </w:r>
      <w:r>
        <w:rPr>
          <w:rFonts w:ascii="Traditional Arabic" w:hAnsi="Traditional Arabic" w:cs="Traditional Arabic"/>
          <w:b/>
          <w:bCs/>
          <w:color w:val="0000FF"/>
          <w:sz w:val="32"/>
          <w:szCs w:val="32"/>
          <w:rtl/>
        </w:rPr>
        <w:t>( إن الرجل ليصلي الصلاة وما يكتب له منها إلا عُشرها أو تسعها أو ثمنها أو سبعها أو سدسها أو خمسها أو ربعها أو نصفها )</w:t>
      </w:r>
      <w:r>
        <w:rPr>
          <w:rFonts w:ascii="Traditional Arabic" w:hAnsi="Traditional Arabic" w:cs="Traditional Arabic"/>
          <w:color w:val="000000"/>
          <w:sz w:val="32"/>
          <w:szCs w:val="32"/>
          <w:rtl/>
        </w:rPr>
        <w:t xml:space="preserve"> وقف الرسول عند النصف ما قال كلها ، لأن هذا شيء صعب تحقيق الكمال بالمائة مئة في الصلاة ، هذا صعب جدًا ، ولذلك قال - عليه السلام - : </w:t>
      </w:r>
      <w:r>
        <w:rPr>
          <w:rFonts w:ascii="Traditional Arabic" w:hAnsi="Traditional Arabic" w:cs="Traditional Arabic"/>
          <w:b/>
          <w:bCs/>
          <w:color w:val="0000FF"/>
          <w:sz w:val="32"/>
          <w:szCs w:val="32"/>
          <w:rtl/>
        </w:rPr>
        <w:t>( من توضأ وأحسن وضوءه ثم صلى ركعتين لا يسهو فيهما )</w:t>
      </w:r>
      <w:r>
        <w:rPr>
          <w:rFonts w:ascii="Traditional Arabic" w:hAnsi="Traditional Arabic" w:cs="Traditional Arabic"/>
          <w:color w:val="000000"/>
          <w:sz w:val="32"/>
          <w:szCs w:val="32"/>
          <w:rtl/>
        </w:rPr>
        <w:t xml:space="preserve"> لا يشرد ذهنه شرقًا وغربًا </w:t>
      </w:r>
      <w:r>
        <w:rPr>
          <w:rFonts w:ascii="Traditional Arabic" w:hAnsi="Traditional Arabic" w:cs="Traditional Arabic"/>
          <w:b/>
          <w:bCs/>
          <w:color w:val="0000FF"/>
          <w:sz w:val="32"/>
          <w:szCs w:val="32"/>
          <w:rtl/>
        </w:rPr>
        <w:t>( عفر الله له ما تقدم من ذنبه )</w:t>
      </w:r>
      <w:r>
        <w:rPr>
          <w:rFonts w:ascii="Traditional Arabic" w:hAnsi="Traditional Arabic" w:cs="Traditional Arabic"/>
          <w:color w:val="000000"/>
          <w:sz w:val="32"/>
          <w:szCs w:val="32"/>
          <w:rtl/>
        </w:rPr>
        <w:t xml:space="preserve"> أو كما قال - عليه السلام - والحديث الآخر معروف ومشهور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فهذا الإمام الذي حدثت عنه هذا في الواقع يبشرنا بخير , وأن أمة محمد - عليه السلام - لا تزال بخير , وإن كان في كثير من المساجد لا ترى هذا الذي رأيته في ذاك المسجد ، وقليل من الأئمة من يهتم بتسوية الصف ، وقد يقول كلمة خير ، وبعضهم - والشيء بالشيء يذكر كما يقولون - يذكر حديثًا بهذه </w:t>
      </w:r>
      <w:r>
        <w:rPr>
          <w:rFonts w:ascii="Traditional Arabic" w:hAnsi="Traditional Arabic" w:cs="Traditional Arabic"/>
          <w:color w:val="000000"/>
          <w:sz w:val="32"/>
          <w:szCs w:val="32"/>
          <w:rtl/>
        </w:rPr>
        <w:lastRenderedPageBreak/>
        <w:t xml:space="preserve">المناسبة لا أصل له عن رسول الله - صلى الله عليه وسلم - بعد ما يأمرهم بتسوية الصف ، يقول لهم : </w:t>
      </w:r>
      <w:r>
        <w:rPr>
          <w:rFonts w:ascii="Traditional Arabic" w:hAnsi="Traditional Arabic" w:cs="Traditional Arabic"/>
          <w:b/>
          <w:bCs/>
          <w:color w:val="0000FF"/>
          <w:sz w:val="32"/>
          <w:szCs w:val="32"/>
          <w:rtl/>
        </w:rPr>
        <w:t>( فإن الله لا ينظر إلى الصف الأعوج )</w:t>
      </w:r>
      <w:r>
        <w:rPr>
          <w:rFonts w:ascii="Traditional Arabic" w:hAnsi="Traditional Arabic" w:cs="Traditional Arabic"/>
          <w:color w:val="000000"/>
          <w:sz w:val="32"/>
          <w:szCs w:val="32"/>
          <w:rtl/>
        </w:rPr>
        <w:t xml:space="preserve"> وقد يقولون هم بلغتهم المعوجة ، المعوج الصف المعوج ، هذا حديث لا أصل له في كتب السنة إطلاقًا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على بالي أسألك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لا أصل له ، لكن الأحاديث التي ذكرتها من قبل هي في الكتب الصحيحة كالبخاري ومسلم , ولاهتمام الخلفاء الراشدين في إتباع سنة سيد المرسلين كانوا - وهذا في زمن عثمان بالضبط - وكلوا شخصًا لتسوية الصفوف في المسجد النبوي ؛ لأن الناس كثروا في زمن الخلفاء ما بقي المسجد - تعرفون المسجد النبوي إلى الآن يوسع ويوسع حسب الحاجة - في أول توسعة أدخلت على المسجد النبوي توسعة عمر بن الخطاب ، وإلى الآن هناك في المدينة معروفة . ثم توسعت عثمان بن عفان ، فلما كثر الناس كثيرة لم تكن في عهد الرسول - عليه السلام - وكل شخصًا بتسوية الصفوف ، فكان عثمان - رضي الله عنه وأرضاه - لا يُكبر حتى يقول ذالك الوكيل بأن الصفوف قد تمت ، يعني يمر صف صف ، هيك من الأول إلى الأخير ، استوت الصفوف يقول الإمام الله أكبر ، هذا الاهتمام الآن مع الأسف نادر جدًا ، فهذا الذي رأيته يبشر بخير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لاحظته كثيرا إذا أقيمت الصلاة يلتفت يمينا ويقول : استقيموا يرحمكم الله ، أو استووا يرحمكم الله , اعتدلوا سووا صفوفكم يرحمكم الله , سدوا الخلل من غير أنه يدير وجهه للمصلين.</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يخالف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الرسول دائما بهذه الصفة يأمر المصلين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في السنة لا هذا ولا هذا ، وإنما هذا حسب المصلحة ، بمعنى إذا كان الناس فيهم قلة ويكفي أن يلتفت يمينًا ويسارًا ، اكتفى بهذا القدر ، وإذا كانوا كثرة وهو بحاجة لينظر للصف الثاني والثالث ما في مانع أبدًا أن يلتفت إلى الناس ويأمرهم جميعًا بتسوية الصفوف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هو يا شيخ ما يعرف الصف الذي يليه ، محجوبة بالصفوف الثانية والثالثة والرابعة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يتبين من الرؤوس ومن المناكب ، يتبين بعض الشيء ، صحيح هو لا يراهم كما يرى الصف الأول ، هذا ما فيه إشكال ، لكن بعض الشيء يتميز ، فعلى كل حال هذا الالتفات إذا اقتضته الحاجة والمصلحة ما فيه شيء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نحن هناك نحب أكل لحم الإبل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صحة وعافية ، لكن عليكم بالوضوء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لازم هذا السؤال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الألباني رحمه الله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أسمع أقوال بعض الفقهاء والأحاديث , حديث جابر وحديث ابن عباس أن آخر الأمرين ترك الوضوء مما مسته النار ، ولذلك أنا أحب لحم الإبل وودي أنه الصحيح لا يلزم الوضوء ؛ لأنه الظاهر الأمر هذا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تتوضأ ، وإذا أكلت لحم الجزور فصحة وعافية ، ولكن لابد من الوضوء , لأن الرسول - عليه السلام - جابر حينما روى كان آخر الأمرين من رسول الله - صلى الله عليه وسلم - ترك الوضوء مما مست النار ، هذا كلام عام ، يعني من كل اللحوم والطبيخ وأي شيء ولو ما فيه لحم ، مما مست النار ، لكن الرسول - عليه السلام - فرق بين لحوم الإبل وبين لحوم الغنم ، وفي ذلك حديثان اثنان : حديث جابر بن سمرة في صحيح مسلم ، وحديث البراء بن عازب في مسند الإمام أحمد وغيره ، كلاهما يقول أن رجلاً جاء إلى الرسول - صلى الله عليه وسلم - قال يا رسول الله : أنصلي في مرابض الغنم ؟ قال : </w:t>
      </w:r>
      <w:r>
        <w:rPr>
          <w:rFonts w:ascii="Traditional Arabic" w:hAnsi="Traditional Arabic" w:cs="Traditional Arabic"/>
          <w:b/>
          <w:bCs/>
          <w:color w:val="0000FF"/>
          <w:sz w:val="32"/>
          <w:szCs w:val="32"/>
          <w:rtl/>
        </w:rPr>
        <w:t>( صلوا )</w:t>
      </w:r>
      <w:r>
        <w:rPr>
          <w:rFonts w:ascii="Traditional Arabic" w:hAnsi="Traditional Arabic" w:cs="Traditional Arabic"/>
          <w:color w:val="000000"/>
          <w:sz w:val="32"/>
          <w:szCs w:val="32"/>
          <w:rtl/>
        </w:rPr>
        <w:t xml:space="preserve"> . قال : أنصلي في معاطن الإبل ؟ قال : </w:t>
      </w:r>
      <w:r>
        <w:rPr>
          <w:rFonts w:ascii="Traditional Arabic" w:hAnsi="Traditional Arabic" w:cs="Traditional Arabic"/>
          <w:b/>
          <w:bCs/>
          <w:color w:val="0000FF"/>
          <w:sz w:val="32"/>
          <w:szCs w:val="32"/>
          <w:rtl/>
        </w:rPr>
        <w:t>( لا تصلوا )</w:t>
      </w:r>
      <w:r>
        <w:rPr>
          <w:rFonts w:ascii="Traditional Arabic" w:hAnsi="Traditional Arabic" w:cs="Traditional Arabic"/>
          <w:color w:val="000000"/>
          <w:sz w:val="32"/>
          <w:szCs w:val="32"/>
          <w:rtl/>
        </w:rPr>
        <w:t xml:space="preserve"> . قال : أنتوضأ من لحوم الغنم ؟ قال : </w:t>
      </w:r>
      <w:r>
        <w:rPr>
          <w:rFonts w:ascii="Traditional Arabic" w:hAnsi="Traditional Arabic" w:cs="Traditional Arabic"/>
          <w:b/>
          <w:bCs/>
          <w:color w:val="0000FF"/>
          <w:sz w:val="32"/>
          <w:szCs w:val="32"/>
          <w:rtl/>
        </w:rPr>
        <w:t>( إن شئتم )</w:t>
      </w:r>
      <w:r>
        <w:rPr>
          <w:rFonts w:ascii="Traditional Arabic" w:hAnsi="Traditional Arabic" w:cs="Traditional Arabic"/>
          <w:color w:val="000000"/>
          <w:sz w:val="32"/>
          <w:szCs w:val="32"/>
          <w:rtl/>
        </w:rPr>
        <w:t xml:space="preserve"> . قال : أنتوضأ من لحوم الإبل ؟ قال : </w:t>
      </w:r>
      <w:r>
        <w:rPr>
          <w:rFonts w:ascii="Traditional Arabic" w:hAnsi="Traditional Arabic" w:cs="Traditional Arabic"/>
          <w:b/>
          <w:bCs/>
          <w:color w:val="0000FF"/>
          <w:sz w:val="32"/>
          <w:szCs w:val="32"/>
          <w:rtl/>
        </w:rPr>
        <w:t>( توضئوا )</w:t>
      </w:r>
      <w:r>
        <w:rPr>
          <w:rFonts w:ascii="Traditional Arabic" w:hAnsi="Traditional Arabic" w:cs="Traditional Arabic"/>
          <w:color w:val="000000"/>
          <w:sz w:val="32"/>
          <w:szCs w:val="32"/>
          <w:rtl/>
        </w:rPr>
        <w:t xml:space="preserve"> . فإذًا هو فرق بين لحم الإبل وبين لحم الغنم ، وكلهما مما مستهم النار ، فحديث جابر بن عبد الله الأنصاري الذي ذكرته قبله وهو : </w:t>
      </w:r>
      <w:r>
        <w:rPr>
          <w:rFonts w:ascii="Traditional Arabic" w:hAnsi="Traditional Arabic" w:cs="Traditional Arabic"/>
          <w:b/>
          <w:bCs/>
          <w:color w:val="0000FF"/>
          <w:sz w:val="32"/>
          <w:szCs w:val="32"/>
          <w:rtl/>
        </w:rPr>
        <w:t xml:space="preserve">( كان آخر الأمرين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يُفسر بحديث جابر بن سمرة وحديث البراء بن عازب حيث الرسول - عليه السلام - فرق بين الغنم والإبل من حيث الصلاة في مرابضهما ، فأباح الصلاة في مرابض الغنم ، ونهى عن الصلاة في معاطن الإبل ، كذلك فرق بين لحم الغنم فلم يوجبه ، قال : </w:t>
      </w:r>
      <w:r>
        <w:rPr>
          <w:rFonts w:ascii="Traditional Arabic" w:hAnsi="Traditional Arabic" w:cs="Traditional Arabic"/>
          <w:b/>
          <w:bCs/>
          <w:color w:val="0000FF"/>
          <w:sz w:val="32"/>
          <w:szCs w:val="32"/>
          <w:rtl/>
        </w:rPr>
        <w:t>( إن شئتم )</w:t>
      </w:r>
      <w:r>
        <w:rPr>
          <w:rFonts w:ascii="Traditional Arabic" w:hAnsi="Traditional Arabic" w:cs="Traditional Arabic"/>
          <w:color w:val="000000"/>
          <w:sz w:val="32"/>
          <w:szCs w:val="32"/>
          <w:rtl/>
        </w:rPr>
        <w:t xml:space="preserve"> ولحم الإبل قال : </w:t>
      </w:r>
      <w:r>
        <w:rPr>
          <w:rFonts w:ascii="Traditional Arabic" w:hAnsi="Traditional Arabic" w:cs="Traditional Arabic"/>
          <w:b/>
          <w:bCs/>
          <w:color w:val="0000FF"/>
          <w:sz w:val="32"/>
          <w:szCs w:val="32"/>
          <w:rtl/>
        </w:rPr>
        <w:t>( توضئوا )</w:t>
      </w:r>
      <w:r>
        <w:rPr>
          <w:rFonts w:ascii="Traditional Arabic" w:hAnsi="Traditional Arabic" w:cs="Traditional Arabic"/>
          <w:color w:val="000000"/>
          <w:sz w:val="32"/>
          <w:szCs w:val="32"/>
          <w:rtl/>
        </w:rPr>
        <w:t xml:space="preserve"> ولذلك فمن محاسن البلاد العربية الآن محافظتهم على الوضوء من لحم الجزور ، فاثبت على ما وجدت عليه من أهل العلم في بلدك في هذه القضية فإن السنة معهم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عند التشهد والنطق بالشهادة التوحيد : أشهد أن لا إله إلا الله ، تحريك الإصبع يعني صفة محددة , هل هي تحريكها بالنفي بلا إله إلا الله إثباتها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التحريك أولاً منذ الجلوس إلى السلام ، منذ الجلوس للتشهد أي من أول ما يقول : التحيات لله إلى آخره ، إلى أن يقول : 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ثابت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كيف لا , هذا أولاً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التحريك ليس يمينًا ويسارًا ، هذا انحراف عن القبلة ، وفي الأحاديث الصحيحة أنه كان يشير بأصبعه إلى القبلة , القبلة هكذا فما يعمل هكذا , إنما يوجهها هكذا , فإذًا التحريك يكون خفضًا ورفعًا قليلاً ، وأعني قليلاً ما يكون هكذا كما يفعل البعض ، هذا خفظ ورفع لم يرد ، إنما ورد حديث وائل بن حجر قال : </w:t>
      </w:r>
      <w:r>
        <w:rPr>
          <w:rFonts w:ascii="Traditional Arabic" w:hAnsi="Traditional Arabic" w:cs="Traditional Arabic"/>
          <w:b/>
          <w:bCs/>
          <w:color w:val="0000FF"/>
          <w:sz w:val="32"/>
          <w:szCs w:val="32"/>
          <w:rtl/>
        </w:rPr>
        <w:t>( فرأيت رسول الله - صلى الله عليه وسلم - يحركها يدعوا بها )</w:t>
      </w:r>
      <w:r>
        <w:rPr>
          <w:rFonts w:ascii="Traditional Arabic" w:hAnsi="Traditional Arabic" w:cs="Traditional Arabic"/>
          <w:color w:val="000000"/>
          <w:sz w:val="32"/>
          <w:szCs w:val="32"/>
          <w:rtl/>
        </w:rPr>
        <w:t xml:space="preserve"> فإذًا التحري هكذا ، وليس هكذا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ملازم للجلوس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أول الجلوس إلى السلام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يقتضيه الحديث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حديث وائل بن حجر هذا في مسند أحمد وغيره من كتب السنة , وبالسند الصحيح والحمد لله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فيها أجر يا شيخنا ، الحركات هذه فيه أجر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حركة عشر حسنات ؛ لأنه أقل عمل في الإسلام طاعة لله واتباع لرسول الله عشر حسنات ، كما قال في الحديث الصحيح : </w:t>
      </w:r>
      <w:r>
        <w:rPr>
          <w:rFonts w:ascii="Traditional Arabic" w:hAnsi="Traditional Arabic" w:cs="Traditional Arabic"/>
          <w:b/>
          <w:bCs/>
          <w:color w:val="0000FF"/>
          <w:sz w:val="32"/>
          <w:szCs w:val="32"/>
          <w:rtl/>
        </w:rPr>
        <w:t>( يقول الله - عزَّ وجلّ - لملائكته : إذا هم عبدي بحسنة فلم يعملها فاكتبوها له حسنة ، وإذا عملها فاكتبوها له عشر حسنات إلى مائة حسنة ، إلى سبع مائة إلى أضعاف كثيرة ، والله يضاعف لمن يشاء ، وإذا هم عبدي بسيئة فلم يعملها فلا تكتبوها شيئا ، وإذا عملها فاكتبوها سيئة واحدة )</w:t>
      </w:r>
      <w:r>
        <w:rPr>
          <w:rFonts w:ascii="Traditional Arabic" w:hAnsi="Traditional Arabic" w:cs="Traditional Arabic"/>
          <w:color w:val="000000"/>
          <w:sz w:val="32"/>
          <w:szCs w:val="32"/>
          <w:rtl/>
        </w:rPr>
        <w:t xml:space="preserve"> وفي رواية : </w:t>
      </w:r>
      <w:r>
        <w:rPr>
          <w:rFonts w:ascii="Traditional Arabic" w:hAnsi="Traditional Arabic" w:cs="Traditional Arabic"/>
          <w:b/>
          <w:bCs/>
          <w:color w:val="0000FF"/>
          <w:sz w:val="32"/>
          <w:szCs w:val="32"/>
          <w:rtl/>
        </w:rPr>
        <w:t>( وإذا لم يعملها فاكتبوها له حسنة )</w:t>
      </w:r>
      <w:r>
        <w:rPr>
          <w:rFonts w:ascii="Traditional Arabic" w:hAnsi="Traditional Arabic" w:cs="Traditional Arabic"/>
          <w:color w:val="000000"/>
          <w:sz w:val="32"/>
          <w:szCs w:val="32"/>
          <w:rtl/>
        </w:rPr>
        <w:t xml:space="preserve"> هذا فضل غريب وعجيب من فضل الله على عباده المؤمنين ، لكن ليس لكل من هم بفعل سيئة فلم يعملها تكتب له حسنة ، إنما تكتب له حسنة ، إنما تكتب له حسنة بشرط جاء ذكره في الحديث : </w:t>
      </w:r>
      <w:r>
        <w:rPr>
          <w:rFonts w:ascii="Traditional Arabic" w:hAnsi="Traditional Arabic" w:cs="Traditional Arabic"/>
          <w:b/>
          <w:bCs/>
          <w:color w:val="0000FF"/>
          <w:sz w:val="32"/>
          <w:szCs w:val="32"/>
          <w:rtl/>
        </w:rPr>
        <w:t>( وإذا هم عبدي بسيئة فلم يعملها ، فاكتبوها له حسنة فإنما تركها من جرايا )</w:t>
      </w:r>
      <w:r>
        <w:rPr>
          <w:rFonts w:ascii="Traditional Arabic" w:hAnsi="Traditional Arabic" w:cs="Traditional Arabic"/>
          <w:color w:val="000000"/>
          <w:sz w:val="32"/>
          <w:szCs w:val="32"/>
          <w:rtl/>
        </w:rPr>
        <w:t xml:space="preserve"> واضح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تركها لله ، أي خوفًا من الله ، ففي هذه الصورة انقلبت السيئة إلى حسنة ، فإذا المسلم صلى وحرك إصبعه اتباعًا لرسول الله الذي قال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فلا شك أن له على ذلك حسنات ، ولذلك جاء عن الإمام أحمد أنه قال : </w:t>
      </w:r>
      <w:r>
        <w:rPr>
          <w:rFonts w:ascii="Traditional Arabic" w:hAnsi="Traditional Arabic" w:cs="Traditional Arabic"/>
          <w:color w:val="800000"/>
          <w:sz w:val="32"/>
          <w:szCs w:val="32"/>
          <w:rtl/>
        </w:rPr>
        <w:t>" يحركها كثيرًا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قرأت كتابك صفة صلاة النبي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ووجدتها , وفيها زيادة استفسار , ورد فيها يحركها بشدة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رواية أحمد ، يحركها شديدًا شديدًا ، ولكن ليس هكذا وإنما هكذا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يحركها يمينًا وشمالاً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انحراف عن القبلة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اجتهاد بالرأي ، وهنا في عدة شواهد ، وخير الهدى هدى محمد - صلى الله عليه وآله وسلم - بعض العلماء يقولون كما ذكرنا من الجلوس إلى السلام , بعضهم يقول حينما تقول : لا إله ترفع , إلا الله تثبت , بعضهم على العكس يقول إذا قلت : إلا الله ترفع وتظل رافعًا إلى آخر الصلاة ، هذا كله اجتهاد , فهم خاص لم يرد في السنة ، وهم مأجورون على كل حال ؛ لأنهم أئمة , لكن حديث وائل واضح جدًا ؛ لأنه وصف لنا صلاة النبي - صلى الله عليه وسلم - فقال : </w:t>
      </w:r>
      <w:r>
        <w:rPr>
          <w:rFonts w:ascii="Traditional Arabic" w:hAnsi="Traditional Arabic" w:cs="Traditional Arabic"/>
          <w:b/>
          <w:bCs/>
          <w:color w:val="0000FF"/>
          <w:sz w:val="32"/>
          <w:szCs w:val="32"/>
          <w:rtl/>
        </w:rPr>
        <w:t>( فلما جلس وضع كفه اليسرى على فخذه اليسرى وكفه اليمنى على فخذه اليمنى ، وقبض أصابعه وحلق بالإبهام من الوسطى ورفع السبابة فرأيته يحركها يدعوا بها )</w:t>
      </w:r>
      <w:r>
        <w:rPr>
          <w:rFonts w:ascii="Traditional Arabic" w:hAnsi="Traditional Arabic" w:cs="Traditional Arabic"/>
          <w:color w:val="000000"/>
          <w:sz w:val="32"/>
          <w:szCs w:val="32"/>
          <w:rtl/>
        </w:rPr>
        <w:t xml:space="preserve">. فالدعاء تعرف يبدأ من عند : اللهم صل على محمد إلى آخر الصلاة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التحريك ألا يصح أن يكون من أعلى إلى أسفل أو يمين وشمال يحركها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التحريك يعني ألا يمنع أن يكون من اليمين إلى الشمال .؟</w:t>
      </w:r>
    </w:p>
    <w:p w:rsidR="00725FB7" w:rsidRPr="004A19A4"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 بارك الله فيك - جاء في كثير من الأحاديث أن الرسول وجه إصبعه إلى القبلة , فأنت إذا أنت عملت هكذا أو هكذا انحرفت بها عن القبلة ، فهذا ضد السنة ، أينعم .</w:t>
      </w: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267</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خاف منك أم ما خاف منك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أنتم إن شاء الله لا تخشون في الله لومة لائم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كنت أريد أن أقول لما قلت لك ما هو مبلغ علمك يعني لما أعطيتني ذاك الجواب الذي هو ليس بجواب ، كنت بدي أقول لك شايف حالك ، أنت ما شاء الله علمت كثير علم واصع لحتى جاز لك أن تقول وليس له مخالف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الذي أنا أعتقده فيك ؛ إذا الكلمة هذه اسحبها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ثقيلة بنسحبها يا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ثقيلة يعني بالنسبة لنا لكن اسحبها لا تقلها لغيرنا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نأتي بقي حديث علي صحيح في البخاري ، هل علي ينبئ بفعله عن أن شرب الرسول عليه السلام قائما كان بعد النهي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 شيخنا السياق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بلاش لعل ؛ لأنه أنا أقول لك كمان لعل وكل واحد منا يعرضه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أساس رأيت رسول الله صلى الله عليه وآله وسلم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تعيد علي ، لا ، أنا مش هذا سؤالي ، هل قوله </w:t>
      </w:r>
      <w:r>
        <w:rPr>
          <w:rFonts w:ascii="Traditional Arabic" w:hAnsi="Traditional Arabic" w:cs="Traditional Arabic"/>
          <w:b/>
          <w:bCs/>
          <w:color w:val="0000FF"/>
          <w:sz w:val="32"/>
          <w:szCs w:val="32"/>
          <w:rtl/>
        </w:rPr>
        <w:t>( رأيت رسول الله صلى الله عليه وآله وسلم شرب قائما )</w:t>
      </w:r>
      <w:r>
        <w:rPr>
          <w:rFonts w:ascii="Traditional Arabic" w:hAnsi="Traditional Arabic" w:cs="Traditional Arabic"/>
          <w:color w:val="000000"/>
          <w:sz w:val="32"/>
          <w:szCs w:val="32"/>
          <w:rtl/>
        </w:rPr>
        <w:t xml:space="preserve"> وهو قال هذا لما شرب أمام الناس قائما ، يعود سؤالي السابق يلي أنا ما حظيت منك بجوابه لكن أرغب وأطمع أن أحظى على هذا الجواب إن شاء الله في السؤال الموجه للمرة الثانية وهو هل رواية علي عن الرسول صلى الله عليه وآله وسلم وتطبيقه لما رأى عليه الرسول عليه السلام يعني أن النبي صلى الله عليه وآله وسلم شرب قائما بعد أن نهى عن الشرب قائما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احتمال من السياق الحديث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السؤال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شيخنا ، احتمال من السياق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احتمال من إيش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احتمال من سياق الحديث . يلي هو رأيته فيعني لولا أنه كان عرف في أنه نهى ما يقول رأيت رسول الله صلى الله عليه وآله وسلم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أنت حدت عن الجواب ، ولا تزال تحيد عن الجواب ؛ سؤالي للمرة الثالثة وأنت حر تجاوب للمرة الثانية أو الثالثة بنفس الجواب ، هل رواية علي لرؤيته الرسول أن شرب قائما وتطبيقه هو لنفس العمل الذي عمله الرسول شرب علي بدوره قائما ، هل يعني أنه هو أي علي يعني أن فعل الرسول صلى الله عليه </w:t>
      </w:r>
      <w:r>
        <w:rPr>
          <w:rFonts w:ascii="Traditional Arabic" w:hAnsi="Traditional Arabic" w:cs="Traditional Arabic"/>
          <w:color w:val="000000"/>
          <w:sz w:val="32"/>
          <w:szCs w:val="32"/>
          <w:rtl/>
        </w:rPr>
        <w:lastRenderedPageBreak/>
        <w:t>وسلم هذا الذي هو اقتدى به كان بعد نهي الرسول صلى الله عليه وسلم عن الشرب قائما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جزما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جزما لا ، شو تحت التحفظ هذا ، جزما لا ، احتمالا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والدليل إذا طرقه الاحتمال أليس سقط به الاستدلال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استفدت أنت من الحديث ؟ قلها صريحة لا شيء ؛ نعالج الموضوع بطريقة أخرى ، احفظ السؤال بما عندك الطريقة الأخرى هل يمكن الرسول عليه السلام أن ينهى عن شيء ويفعل خلافه أم لا يمكن ؟ لا تخاف من السؤال قل شو عندك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يمكن ، ومن أجل هيك أنا قلت لك لا تخف ، بس ما استفدنا شيء ؛ هل يمكن الرسول ينهى عن شيء ويفعل هو خلافه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يمكن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شفت يأتي معك مش مثل حكايتك ما بتأتي معي ؛ طيب عرفت الآن سؤالي وجوابك يلي اتفقنا عليه صح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السؤال بعبارة أخرى هل إذا ثبت أن النبي صلى الله عليه وآله وسلم نهى عن شيء وفعله يمكن للمسلم عامة المسلمين أن يفعلوا ذلك الشيء أم لا يمكن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فعله الرسول صلى الله عليه وسلم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فقط وكان قد نهى عنه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يمكن أنهم يفعلوا فعل الرسول الذي فعله بخلاف قوله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هذا تكون إحدى قرائن خصوصياته على أن هذا من خصوصيات الرسول صلى الله عليه </w:t>
      </w:r>
      <w:r>
        <w:rPr>
          <w:rFonts w:ascii="Traditional Arabic" w:hAnsi="Traditional Arabic" w:cs="Traditional Arabic"/>
          <w:color w:val="000000"/>
          <w:sz w:val="32"/>
          <w:szCs w:val="32"/>
          <w:rtl/>
        </w:rPr>
        <w:lastRenderedPageBreak/>
        <w:t>وسلم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وكمان أنا رايح أجي معك ولو أنت مش رايح تجي معي إلا فيما بعد ؛ ألا يمكن أن يكون فعله دليلا على أن النهي للتنزيه وليس للتحريم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هيك أجيت معي ، خليك معي بقي دائما ، رايح يأتيك السؤال الثالث وأرجوا أن يكون الأخير كويس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يمكن إذا نهى الرسول عليه السلام نهي التحريم وثبت عنه أنه فعل هذا المنهي عنه هل يجوز للمسلم أن يفعله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شيخنا محاولة الجمع والتوفيق بين القول والفعل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اجمع ووفق والجواب هذا مش جواب ، بس أنا بخليك على كيفك اجمع ووفق ، السؤال هو نفس السؤال السابق نهى وفعل وكان السؤال الذي تلاه هو أنه يمكن أن يكون فعله بيانا لكون نهيه ليس للتحريم وإنما هو للتنزيه ، كان الجواب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نسيت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نسيت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نفس السؤال لكننا نقول النهي كان صريحا في التحريم ، هل 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وقعت أنت جلسة ما وقعت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انسحب من أول جولة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استقمت الآن وما وقعت وعرفت خطأك فالذي هومك هو هذا المنطق المتسلسل ، صح أم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يجزك الخير نعم صح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نرجع لحديث علي ، حديث علي يا أخي كان يمكن الاستفادة منه أن النهي للتنزيه وليس </w:t>
      </w:r>
      <w:r>
        <w:rPr>
          <w:rFonts w:ascii="Traditional Arabic" w:hAnsi="Traditional Arabic" w:cs="Traditional Arabic"/>
          <w:color w:val="000000"/>
          <w:sz w:val="32"/>
          <w:szCs w:val="32"/>
          <w:rtl/>
        </w:rPr>
        <w:lastRenderedPageBreak/>
        <w:t xml:space="preserve">للتحريم لكن لما جاء النهي الشديد نهى عن الشرب قائما زجر عن الشرب قائما </w:t>
      </w:r>
      <w:r>
        <w:rPr>
          <w:rFonts w:ascii="Traditional Arabic" w:hAnsi="Traditional Arabic" w:cs="Traditional Arabic"/>
          <w:b/>
          <w:bCs/>
          <w:color w:val="0000FF"/>
          <w:sz w:val="32"/>
          <w:szCs w:val="32"/>
          <w:rtl/>
        </w:rPr>
        <w:t>( يا فلان أتشرب قائما قد شرب معك الهر أترضى أن يشرب معك الهر قال لا ، قال قد شرب معك الشيطان )</w:t>
      </w:r>
      <w:r>
        <w:rPr>
          <w:rFonts w:ascii="Traditional Arabic" w:hAnsi="Traditional Arabic" w:cs="Traditional Arabic"/>
          <w:color w:val="000000"/>
          <w:sz w:val="32"/>
          <w:szCs w:val="32"/>
          <w:rtl/>
        </w:rPr>
        <w:t xml:space="preserve"> ثم قال له أو لغيره </w:t>
      </w:r>
      <w:r>
        <w:rPr>
          <w:rFonts w:ascii="Traditional Arabic" w:hAnsi="Traditional Arabic" w:cs="Traditional Arabic"/>
          <w:b/>
          <w:bCs/>
          <w:color w:val="0000FF"/>
          <w:sz w:val="32"/>
          <w:szCs w:val="32"/>
          <w:rtl/>
        </w:rPr>
        <w:t>( قئ قئ )</w:t>
      </w:r>
      <w:r>
        <w:rPr>
          <w:rFonts w:ascii="Traditional Arabic" w:hAnsi="Traditional Arabic" w:cs="Traditional Arabic"/>
          <w:color w:val="000000"/>
          <w:sz w:val="32"/>
          <w:szCs w:val="32"/>
          <w:rtl/>
        </w:rPr>
        <w:t xml:space="preserve"> ؛ هذا يمنعنا أن نقول إن النهي للتنزيه ؛ حينئذ نضطر أن نقول ما رواه علي عن الرسول صلى الله عليه وسلم إما أن يكون قبل النهي ؛ وإما أن يكون لحاجة ولضرورة تجوز هذه الصورة حتى للمسلم المقول له قئ قي ، يجوز له لأنه في عذر ؛ وأما في الأخير نقول هذه خصوصية للرسول لا يشاركه فيها أحد من الناس ؛ فحينئذ نبقى عند النهي الذي لا يقبل التأويل إلى التنزيه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يا شيخ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نرى أبو الحارث شو عنده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علي الحلبي أبو الحارث : الله يجزيك الخير ، شيخنا  كنت أود الحواب عن السؤال الذي تفضلتم به للأخ أحمد وهو أنه هل يفهم من أثر علي أنه يعني كان قبل النهي أو بعد النهي يعني فهو ذكر أنه رأيته فأنا تذكرت شيخنا أو رواية لنفس الحديث يعني استفسر أنها هل تقوى أو فيها إلماعة إلى أنه كان يعني أنه ما فهم أن النهي للتحريم مثلا أو أنه استسهل الشيء أو كذا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أقول إن علي ما عنده خبر النهي إطلاقا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الرواية بلغني أنكم تنهون عن الشرب قائما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لكن ما عنده خبر أن الرسول نهى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بلغني هذا يعني ما له اعتبار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نفس السؤال أيكون الطعام نفس الشيء وأي شراب غير الماء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بالنسبة للطعام ما عندنا عن الرسول عليه السلام حديث في حدود السؤال لكن عندنا حديث : </w:t>
      </w:r>
      <w:r>
        <w:rPr>
          <w:rFonts w:ascii="Traditional Arabic" w:hAnsi="Traditional Arabic" w:cs="Traditional Arabic"/>
          <w:b/>
          <w:bCs/>
          <w:color w:val="0000FF"/>
          <w:sz w:val="32"/>
          <w:szCs w:val="32"/>
          <w:rtl/>
        </w:rPr>
        <w:t>( كنا نأكل ونشرب ونحن قيام في عهد الرسول عليه السلام )</w:t>
      </w:r>
      <w:r>
        <w:rPr>
          <w:rFonts w:ascii="Traditional Arabic" w:hAnsi="Traditional Arabic" w:cs="Traditional Arabic"/>
          <w:color w:val="000000"/>
          <w:sz w:val="32"/>
          <w:szCs w:val="32"/>
          <w:rtl/>
        </w:rPr>
        <w:t xml:space="preserve"> فالشرب عرفنا حكمه ؛ أما الأكل فكنا نأكل ونحن نمشي ، شايف كنا نأكل ونحن نمشي ونشرب ونحن قيام ؛ فالشرب قياما فالبحث السابق ختم الموضوع بقي أنهم كانوا يأكلون وهم يمشون أيضا يبقى على ما هو عليه لعدم وجود عندنا ما يعارضه ؛ أما في حدود السؤال عندنا الأثر الذي أشرت إليه آنفا وهو أن أنس بن مالك حينما روى النهي وهو في </w:t>
      </w:r>
      <w:r>
        <w:rPr>
          <w:rFonts w:ascii="Traditional Arabic" w:hAnsi="Traditional Arabic" w:cs="Traditional Arabic"/>
          <w:color w:val="000000"/>
          <w:sz w:val="32"/>
          <w:szCs w:val="32"/>
          <w:rtl/>
        </w:rPr>
        <w:lastRenderedPageBreak/>
        <w:t xml:space="preserve">صحيح مسلم </w:t>
      </w:r>
      <w:r>
        <w:rPr>
          <w:rFonts w:ascii="Traditional Arabic" w:hAnsi="Traditional Arabic" w:cs="Traditional Arabic"/>
          <w:b/>
          <w:bCs/>
          <w:color w:val="0000FF"/>
          <w:sz w:val="32"/>
          <w:szCs w:val="32"/>
          <w:rtl/>
        </w:rPr>
        <w:t>( نهى رسول الله صلى الله عليه وآله وسلم عن الشرب قائما ، قيل له الأكل ؟ قال شر )</w:t>
      </w:r>
      <w:r>
        <w:rPr>
          <w:rFonts w:ascii="Traditional Arabic" w:hAnsi="Traditional Arabic" w:cs="Traditional Arabic"/>
          <w:color w:val="000000"/>
          <w:sz w:val="32"/>
          <w:szCs w:val="32"/>
          <w:rtl/>
        </w:rPr>
        <w:t xml:space="preserve"> هذا جواب سؤالك بالضبط ؛ هنا يقال هل قول الصحابة حجة أم لا ؟ الصحابي لما سئل هذا السؤال وقال إن الأكل شر يقصد أشر يعني أشر من الشرب قائما ؛ هل قوله حجة ؟ أنا الذي أطمئن إليه أن قول الصحابي الذي ليس هناك ما يخالفه من الشرع من آية أو حديث أو ليس له معارض من بقية الصحابة فنحن يجب أن نتأسى به ونقتدي به ونأخذ بكلامه لأنه كان يرى ما لم نر نحن ، وكان يعلم ما لا نعلم نحن وهكذا ؛ فإذا الجواب الفقهي الدقيق أن نقول أما الشرب قائما فعندنا أحاديث تنهى عن نهيا شديدا ؛ أما الأكل قائما فليس عندنا إلا هذا الأثر ونحن نعتقد بوجوب الاقتداء بهذا الأثر ؛ لكن ما يجوز أن نقلب هذا الأثر إلى حديث مرفوع ؛ لأننا نكون قد نسبنا إلى الرسول ما لم يثبت وإنما نبين الواقع ثم نقول للسائل نحن نرى أن هذا الصحابي الجليل علينا أن نقتدي به لأنه لا يوجد فيما نعلم ما يخالفه وبس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بالنسبة للشرب هل هو الماء أم كل الأشربة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ما يصدق عليه شرب قائما ؛ ألا ترى إذا شربت الحليب يصح أن يقال شرب ولا لأ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موضوع الطلاق يا شيخ هل ثبت عن عمر رضي الله عنه أنه تراجع عن فتواه بالطلاق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روي وما ثبت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ثبت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روي وما ثبت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 الأمر بالتمني لتمنينا أن يكون ثبت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حديث الرسول صلى الله عليه وآله وسلم الذي ذكرته الصبغ بالسواد </w:t>
      </w:r>
      <w:r>
        <w:rPr>
          <w:rFonts w:ascii="Traditional Arabic" w:hAnsi="Traditional Arabic" w:cs="Traditional Arabic"/>
          <w:b/>
          <w:bCs/>
          <w:color w:val="0000FF"/>
          <w:sz w:val="32"/>
          <w:szCs w:val="32"/>
          <w:rtl/>
        </w:rPr>
        <w:t>( سيكون أقوام في آخر الزمان يخضبون بالسواد كحواصل طير )</w:t>
      </w:r>
      <w:r>
        <w:rPr>
          <w:rFonts w:ascii="Traditional Arabic" w:hAnsi="Traditional Arabic" w:cs="Traditional Arabic"/>
          <w:color w:val="000000"/>
          <w:sz w:val="32"/>
          <w:szCs w:val="32"/>
          <w:rtl/>
        </w:rPr>
        <w:t xml:space="preserve"> والمقصود بحواصل الطير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طيور نحن رأيناها في المدينة مطوقة بسواد هكذا ، بس هيك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فرقعة الأصابع أثناء الصلاة أو بعد الانتهاء من الصلاة هل هناك نهي أو دليل نهي عنه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فرقعة الأصابع في الصلاة عبث لا يليق بالصلاة ، وفي ظني أن هناك حديث لكن ما أذكر الآن إلا أنه لا يصح ؛ أما بعد الصلاة ما فيه مانع ولا قبل الصلاة كذلك ؛ أما بخصوص داخل الصلاة فالحكم كما سمعت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أثر ذكرتموه في الإرواء لابن عباس رضي الله عنه أنه قال لمن رآه يفرقع في الصلاة قال له لا أم لك أتفرقع أصابعك في الصلاة ، فنهاه عنه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هل خلصت من سؤالك ؟ أم بقي في النفس شيء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كثير من الإخوة يسألون عن الجلسة التي هي اليدين المتكأتين إلى الخلف هل صح أن هناك نهي عنها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في ذهني أنه في حديث آخر غير الحديث المعروف الذي رآه متكئا على يساره لكن بعيد العهد فيه يحتاج إلى مراجعة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في الطعام </w:t>
      </w:r>
      <w:r>
        <w:rPr>
          <w:rFonts w:ascii="Traditional Arabic" w:hAnsi="Traditional Arabic" w:cs="Traditional Arabic"/>
          <w:color w:val="800000"/>
          <w:sz w:val="32"/>
          <w:szCs w:val="32"/>
          <w:rtl/>
        </w:rPr>
        <w:t>" شر منه "</w:t>
      </w:r>
      <w:r>
        <w:rPr>
          <w:rFonts w:ascii="Traditional Arabic" w:hAnsi="Traditional Arabic" w:cs="Traditional Arabic"/>
          <w:color w:val="000000"/>
          <w:sz w:val="32"/>
          <w:szCs w:val="32"/>
          <w:rtl/>
        </w:rPr>
        <w:t xml:space="preserve"> ما له حكم المرفوع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لأنه ممكن شرط الحديث الموقوف أن يكون في حكم المرفوع أن لا يكون فيه مجال للرأي و الاجتهاد وهذا فيه مجال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نسي المصلي أن يقرأ بعد الفاتحة ما تيسر له من القرآن نسي وليس متعمدا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من السجود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من السجود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السؤال الأول لفظ عروس طبعا لغة نعرفه ولكن الآن العرف أن العروس هي المرأة وليس تطلق على الرجل والمرأة في العرف ؛ فهنا ألا يمكن يعني لنا عدم استخدام هذا اللفظ للرجل بما أن العرف قد خالف هذا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برة نعم جوة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كلمة طيبة جدا شيخا خلي أخونا أبو أحمد يتوضح له بزيادة شوية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عندنا قاعدة كلموا الناس على قدر عقولهم ، وهنا لما أبو عبد الله أطلق على جاره يلي هو في العرف العام عريس لأنه عروس زوجته لما أطلق عليه عروس ما أحد فهم منه الذي يعنيه أنه زوج العروس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لو قال إنسان برة جاءت العروس رايح يفهم إيش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أثنى امرأة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ما بيصير نستعمل هذه الكلمة ؛ فإذا وضعت الكلمة في محلها المناسب فهذا هو الواجب وأنا على مثل اليقين أنه واحد اثنين ثلاثة أو أكثر من ذلك من إخواننا الحاضرين كانوا قديما غافلين عن هذه الحقيقة اللغوية لكن لما استعمل هذه الحقيقة اللغوية زيد وبكر وعمرو صار ما شاء الله محمد وأحمد وأبو أحمد مشاركين في معرفة أيش هذه اللغة التي كانت مهجورة ؛ فإذا لابد من التفصيل ، ويمكن أبو أحمد فهم التفصيل أليس هيك يا أبا الحارث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جزاك الله خير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السؤال الأول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نعلم أن أحاديث مستفيضة وردت باعفاء اللحية وهي كان ظاهرها الأمر والوجوب ونعلم أن حديث عبد الله بن عمر أنه إذا كان حج أو اعتمر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انتبه انتبه سؤالك فيه خطأ ، بتنتبه بكفيك ، بتنتبه بتنتبه غيرك يكفيك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نحويا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شرعا ؛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نعلم أن هناك أحاديث وردت في إعفاء اللحية بالأمر ثم عثرنا أو عثر علماء بس هنا يا شيخ أثر عبد الله بن عمر رضي الله عنه أنه إذا كان حج أو اعتمر فهل هذا دليل على جواز الأخذ من اللحية سواء ما زاد عن القبضة أو من الجانبين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القضية ليس لها علاقة بموضوع يجب إعفاء اللحية أو لا يجب وإنما هل يجوز الأخذ منها أو لا يجوز ، صح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أثر ابن عمر إذا كان تمسكك به هو بخصوص قيد حج أو عمرة له جواب ، وإذا كان ليس بهذا الخصوص له جواب ؛ فأي الخصوصين تعني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بخصوص قيد كان إذا حج أو اعتمر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فإذا ارتفع هذا القيد حج أو اعتمر يتغير عندك الموضوع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لم يقم دليل آخر نعم يتغير عندي الموضوع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لو ثبت عن ابن عمر أنه كان يأخذ حتى في غير الحج والعمرة يعني ينتهي الإشكال ؟ ما أظن أنا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لي لا ينتهي الإشكال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بقي القيد هذا الخصوص ما له محل من الإعراب ، أنا هذا الذي شعره بينما أنت دندنت حوله ، طيب إذا للإفادة أقول ثبت عنه القيد والإطلاق ، يعني كان يأخذ في الحج والعمرة وكان يأخذ من لحيته دون قيد الحج والعمرة والذي يعني أفهمه منك كأنك تريد أن تقول هل يجوز تخصيص عموم أمر </w:t>
      </w:r>
      <w:r>
        <w:rPr>
          <w:rFonts w:ascii="Traditional Arabic" w:hAnsi="Traditional Arabic" w:cs="Traditional Arabic"/>
          <w:color w:val="000000"/>
          <w:sz w:val="32"/>
          <w:szCs w:val="32"/>
          <w:rtl/>
        </w:rPr>
        <w:lastRenderedPageBreak/>
        <w:t>الرسول بإعفاء اللحية بفعل ابن عمر المطلق أي بلاش الحج والعمرة وإنما مطلقا ؛ فأظن هذا هو سؤالك أليس كذلك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هو السؤال لكن كان أول شيء كنت بس أختصر على القيد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فلذلك خذها على الماشي فائدة ، جاء القيد وجاء المطلق أيضا ، فابن عمر كان يفعل في الحج والعمرة وغير الحج والعمرة ، وخذها فائدة أخرى أن الأخذ جاء عن غير ابن عمر أيضا ، أي نعم ، وهذا في الحقيقة من الأمور التي تغيب عن أذهان كثير من أهل العلم والفضل ؛ ولذلك ينهون الناس الملتزمين بأن يأخذوا من لحيتهم لأنهم يريدون أن يقفوا عند عموم النص </w:t>
      </w:r>
      <w:r>
        <w:rPr>
          <w:rFonts w:ascii="Traditional Arabic" w:hAnsi="Traditional Arabic" w:cs="Traditional Arabic"/>
          <w:b/>
          <w:bCs/>
          <w:color w:val="0000FF"/>
          <w:sz w:val="32"/>
          <w:szCs w:val="32"/>
          <w:rtl/>
        </w:rPr>
        <w:t>( حفوا الشارب وأعفوا اللحى )</w:t>
      </w:r>
      <w:r>
        <w:rPr>
          <w:rFonts w:ascii="Traditional Arabic" w:hAnsi="Traditional Arabic" w:cs="Traditional Arabic"/>
          <w:color w:val="000000"/>
          <w:sz w:val="32"/>
          <w:szCs w:val="32"/>
          <w:rtl/>
        </w:rPr>
        <w:t xml:space="preserve"> وهذا هو الأصل أي أن يقف المسلم عند النص العام أو المطلق ولا يخرج عليه بتخصيص أو قيد إلا بدليل ؛ فالآن أنا أرى أن الدليل عندنا في التقييد هو فعل ابن عمر وليس الفعل الخاص بالحج والعمرة مع أن هذا يفيد إلى نصف الطريق لأن الذين يقولون بتنفيذ الأمر على عمومه أو إطلاقه لا يجيزون ذلك لا في حج ولا في عمرة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أقول إن فعل ابن عمر هنا حجة وذلك لما يأتي بيانه ؛ وعليكم السلام أهلا ومرحبا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الدكتور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جائي على الموضوع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جزاه الله خير أهلا ومرحبا ؛ ابن عمر رضي الله عنهما ينبغي لفهم التقييد بفعله أن نستحضر حقيقة تتعلق بالحديث السابق ذكره </w:t>
      </w:r>
      <w:r>
        <w:rPr>
          <w:rFonts w:ascii="Traditional Arabic" w:hAnsi="Traditional Arabic" w:cs="Traditional Arabic"/>
          <w:b/>
          <w:bCs/>
          <w:color w:val="0000FF"/>
          <w:sz w:val="32"/>
          <w:szCs w:val="32"/>
          <w:rtl/>
        </w:rPr>
        <w:t>( حفوا الشارب وأعفوا اللحى )</w:t>
      </w:r>
      <w:r>
        <w:rPr>
          <w:rFonts w:ascii="Traditional Arabic" w:hAnsi="Traditional Arabic" w:cs="Traditional Arabic"/>
          <w:color w:val="000000"/>
          <w:sz w:val="32"/>
          <w:szCs w:val="32"/>
          <w:rtl/>
        </w:rPr>
        <w:t xml:space="preserve"> أن ابن عمر هو أحد رواته وهنا تأتي قاعدة فقهية كثيرا ما ينبه عليها أهل العلم في أثناء تناقشهم بعضهم مع بعض في بعض المسائل الخلافية فيقولون </w:t>
      </w:r>
      <w:r>
        <w:rPr>
          <w:rFonts w:ascii="Traditional Arabic" w:hAnsi="Traditional Arabic" w:cs="Traditional Arabic"/>
          <w:color w:val="800000"/>
          <w:sz w:val="32"/>
          <w:szCs w:val="32"/>
          <w:rtl/>
        </w:rPr>
        <w:t>" الراوي أدرى بمرويه من غيره "</w:t>
      </w:r>
      <w:r>
        <w:rPr>
          <w:rFonts w:ascii="Traditional Arabic" w:hAnsi="Traditional Arabic" w:cs="Traditional Arabic"/>
          <w:color w:val="000000"/>
          <w:sz w:val="32"/>
          <w:szCs w:val="32"/>
          <w:rtl/>
        </w:rPr>
        <w:t xml:space="preserve"> وهذا كلام سليم مستقى من بعض النصوص الحديثية كمثل قوله عليه السلام : </w:t>
      </w:r>
      <w:r>
        <w:rPr>
          <w:rFonts w:ascii="Traditional Arabic" w:hAnsi="Traditional Arabic" w:cs="Traditional Arabic"/>
          <w:b/>
          <w:bCs/>
          <w:color w:val="0000FF"/>
          <w:sz w:val="32"/>
          <w:szCs w:val="32"/>
          <w:rtl/>
        </w:rPr>
        <w:t>( الشاهد يرى ما لا يرى الغائب )</w:t>
      </w:r>
      <w:r>
        <w:rPr>
          <w:rFonts w:ascii="Traditional Arabic" w:hAnsi="Traditional Arabic" w:cs="Traditional Arabic"/>
          <w:color w:val="000000"/>
          <w:sz w:val="32"/>
          <w:szCs w:val="32"/>
          <w:rtl/>
        </w:rPr>
        <w:t xml:space="preserve"> وهذا الحديث له رواية أخرى </w:t>
      </w:r>
      <w:r>
        <w:rPr>
          <w:rFonts w:ascii="Traditional Arabic" w:hAnsi="Traditional Arabic" w:cs="Traditional Arabic"/>
          <w:b/>
          <w:bCs/>
          <w:color w:val="0000FF"/>
          <w:sz w:val="32"/>
          <w:szCs w:val="32"/>
          <w:rtl/>
        </w:rPr>
        <w:t>( ليس الخبر كالمعاينة )</w:t>
      </w:r>
      <w:r>
        <w:rPr>
          <w:rFonts w:ascii="Traditional Arabic" w:hAnsi="Traditional Arabic" w:cs="Traditional Arabic"/>
          <w:color w:val="000000"/>
          <w:sz w:val="32"/>
          <w:szCs w:val="32"/>
          <w:rtl/>
        </w:rPr>
        <w:t xml:space="preserve"> وسبب هذا الحديث أن النبي صلى الله عليه وسلم حكى قصة موسى عليه السلام مع أخيه هارون من جهة وقومه من جهة أخرى أنه لما ذهب لمناجاة ربه تبارك وتعالى وخلف أخاه على اليهود على بني إسرائيل </w:t>
      </w:r>
      <w:r>
        <w:rPr>
          <w:rFonts w:ascii="Traditional Arabic" w:hAnsi="Traditional Arabic" w:cs="Traditional Arabic"/>
          <w:b/>
          <w:bCs/>
          <w:color w:val="FF0000"/>
          <w:sz w:val="32"/>
          <w:szCs w:val="32"/>
          <w:rtl/>
        </w:rPr>
        <w:t>(( فاتخذوا من بعده عجلا جسدا له خوار ))</w:t>
      </w:r>
      <w:r>
        <w:rPr>
          <w:rFonts w:ascii="Traditional Arabic" w:hAnsi="Traditional Arabic" w:cs="Traditional Arabic"/>
          <w:color w:val="000000"/>
          <w:sz w:val="32"/>
          <w:szCs w:val="32"/>
          <w:rtl/>
        </w:rPr>
        <w:t xml:space="preserve"> فلما رجع موسى وأخبره بالخبر ما أخذته الغيرة الدينية إلا لما شاهد فلما شاهد قال عليه السلام : </w:t>
      </w:r>
      <w:r>
        <w:rPr>
          <w:rFonts w:ascii="Traditional Arabic" w:hAnsi="Traditional Arabic" w:cs="Traditional Arabic"/>
          <w:b/>
          <w:bCs/>
          <w:color w:val="0000FF"/>
          <w:sz w:val="32"/>
          <w:szCs w:val="32"/>
          <w:rtl/>
        </w:rPr>
        <w:t>( ليس الخبر كالمعاينة )</w:t>
      </w:r>
      <w:r>
        <w:rPr>
          <w:rFonts w:ascii="Traditional Arabic" w:hAnsi="Traditional Arabic" w:cs="Traditional Arabic"/>
          <w:color w:val="000000"/>
          <w:sz w:val="32"/>
          <w:szCs w:val="32"/>
          <w:rtl/>
        </w:rPr>
        <w:t xml:space="preserve"> وهذه حقيقة يعني بدهية فطرية معروفة عند </w:t>
      </w:r>
      <w:r>
        <w:rPr>
          <w:rFonts w:ascii="Traditional Arabic" w:hAnsi="Traditional Arabic" w:cs="Traditional Arabic"/>
          <w:color w:val="000000"/>
          <w:sz w:val="32"/>
          <w:szCs w:val="32"/>
          <w:rtl/>
        </w:rPr>
        <w:lastRenderedPageBreak/>
        <w:t>الناس بالعمل والتجربة إذ الأمر كذلك ؛ فابن عمر كما نعلم جميعا عاش مع الرسول عليه السلام سنين وهو سمع منه هذا الحديث ؛ ففي اعتقادي بأن ابن عمر إذا كان يعلم بالمشاهدة منه عليه الصلاة والسلام أنه لا يأخذ منها مطلقا مستحيل ابن عمر أن يأخذ منها شعرة لما عرف عنه من أنه كان أكثر أصحاب النبي صلى الله عليه وآله وسلم حرصا على الاقتداء به حتى في بعض الأمور التي قد تستنكر عليه من غيره ؛ وأظن هذا معروف لديكم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هذا الصحابي الجليل الذي ترجمته بعضه ذكرناه آنفا كان أحرص الأصحاب على الاقتداء بالرسول عليه السلام فلو لم يره هو أو لم يسمع منه على الأقل شيئا يفسح له مجال الأخذ ما كان ليفعل ذلك أبدا ؛ واضح إلى هنا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انضم إلى ذلك بعض السلف كأبي هريرة وابراهيم النخعي وا وا إلى آخره، وغيرهم كانوا يفعلون أيضا يأخذون من لحيتهم ، ثم انضم إلى ذلك أن الذين لا أقول أنا أعلم </w:t>
      </w:r>
      <w:r>
        <w:rPr>
          <w:rFonts w:ascii="Traditional Arabic" w:hAnsi="Traditional Arabic" w:cs="Traditional Arabic"/>
          <w:color w:val="800000"/>
          <w:sz w:val="32"/>
          <w:szCs w:val="32"/>
          <w:rtl/>
        </w:rPr>
        <w:t>" ومن رأى العبرة بغيره فليعتبر "</w:t>
      </w:r>
      <w:r>
        <w:rPr>
          <w:rFonts w:ascii="Traditional Arabic" w:hAnsi="Traditional Arabic" w:cs="Traditional Arabic"/>
          <w:color w:val="000000"/>
          <w:sz w:val="32"/>
          <w:szCs w:val="32"/>
          <w:rtl/>
        </w:rPr>
        <w:t xml:space="preserve"> لكن الذين يحتجون بمطلق الحديث أو بعمومه يقولون ما أحد نقل عن أحد من الصحابة أنه كان يأخذ فقلنا لهم لا ، خذوا من أخذوا من لحيتهم فلان وفلان وفلان وفلان ، عليهم بقي الآن أن يثبتوا لنا العكس ودون ذلك كما يقال </w:t>
      </w:r>
      <w:r>
        <w:rPr>
          <w:rFonts w:ascii="Traditional Arabic" w:hAnsi="Traditional Arabic" w:cs="Traditional Arabic"/>
          <w:color w:val="800000"/>
          <w:sz w:val="32"/>
          <w:szCs w:val="32"/>
          <w:rtl/>
        </w:rPr>
        <w:t>" خرط القتات "</w:t>
      </w:r>
      <w:r>
        <w:rPr>
          <w:rFonts w:ascii="Traditional Arabic" w:hAnsi="Traditional Arabic" w:cs="Traditional Arabic"/>
          <w:color w:val="000000"/>
          <w:sz w:val="32"/>
          <w:szCs w:val="32"/>
          <w:rtl/>
        </w:rPr>
        <w:t xml:space="preserve"> ما هو العكس ؟ أنهم ما كانوا يأخذون ، ليس عندهم إلا مجرد عدم العلم وأهل العلم يقولون كلاما سليما جدا </w:t>
      </w:r>
      <w:r>
        <w:rPr>
          <w:rFonts w:ascii="Traditional Arabic" w:hAnsi="Traditional Arabic" w:cs="Traditional Arabic"/>
          <w:color w:val="800000"/>
          <w:sz w:val="32"/>
          <w:szCs w:val="32"/>
          <w:rtl/>
        </w:rPr>
        <w:t>" عدم العلم بالشيء لا يستلزم العلم بعدمه "</w:t>
      </w:r>
      <w:r>
        <w:rPr>
          <w:rFonts w:ascii="Traditional Arabic" w:hAnsi="Traditional Arabic" w:cs="Traditional Arabic"/>
          <w:color w:val="000000"/>
          <w:sz w:val="32"/>
          <w:szCs w:val="32"/>
          <w:rtl/>
        </w:rPr>
        <w:t xml:space="preserve"> فكون أنا و زيد وبكر لا يعلمون أن أحدا من الصحابة كان يأخذ فهذا لا يعني أن أحدا من الصحابة كان لا يأخذ ، هذا ليس علما هذا جهل ما ندريه ممكن هيك وممكن هيك ؛ لكن أحد الإمكانين انتقض بما ذكرناه عن ابن عمر وأبي هريرة وغيرهم من السلف الصالح ؛ وفي ذهني أن ابراهيم النخعي يحكي وإبراهيم كما نعلم من التابعين يحكي أنهم كانوا يأخذون من لحيتهم ، وهذا نص مهم جدا ، وعلى هذا نستطيع أن نقول إن أمر الرسول عليه السلام بإعفاء اللحية ليس على إطلاقه وشموله لأنه ثبت عمليا ممن لهم وزنهم علما واتباعا أنهم ما طبقوا هذا الحديث على إطلاقه من هنا ومن غيره من أمثلة أخرى ، قلت أنا في كثير من المباحثات وهي في الحقيقة قاعدة علمية مهمة جدا من تفقه بها أدرك عشرات المسائل التي تضل الأذهان في معرفة حقيقة </w:t>
      </w:r>
      <w:r>
        <w:rPr>
          <w:rFonts w:ascii="Traditional Arabic" w:hAnsi="Traditional Arabic" w:cs="Traditional Arabic"/>
          <w:color w:val="000000"/>
          <w:sz w:val="32"/>
          <w:szCs w:val="32"/>
          <w:rtl/>
        </w:rPr>
        <w:lastRenderedPageBreak/>
        <w:t xml:space="preserve">أمرها هل تجوز شرعا أو لا تجوز فأقول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 نص عام لم يجر العمل على عمومه فلا يجوز الاحتجاج بعمومه ؛ واضح هذا الكلام أم غير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 يخفى على الجميع أن النص العام يدخل تحته أجزاء كثيرة فيراد الاستدلال بهذا النص العام على جزء من أجزاءه بأنه إما محرم أو مشروع بدلالة أيش ؟النص العام ، فهذا الاستدلال بالعموم لا يجوز في كثير من الأحيان إذا كان الاستدلال به يشمل جزءا جرى عليه العمل أو لم يجر عليه العمل ؛ فعلى ضوء ذلك ينبغي أن نحتج بالعموم أو لا نحتج بالعموم ، المثال هو الآن بين أيدينا ونستطيع أن نأتي بأمثلة أخرى بعضها من واقع حياتنا اليوم وبعضها نمثل بها تمثيلا لتوضيح هذه القاعدة ، المثال بين أيدينا ، الأمر عام </w:t>
      </w:r>
      <w:r>
        <w:rPr>
          <w:rFonts w:ascii="Traditional Arabic" w:hAnsi="Traditional Arabic" w:cs="Traditional Arabic"/>
          <w:b/>
          <w:bCs/>
          <w:color w:val="0000FF"/>
          <w:sz w:val="32"/>
          <w:szCs w:val="32"/>
          <w:rtl/>
        </w:rPr>
        <w:t>( حفوا الشوارب وأعفوا اللحى )</w:t>
      </w:r>
      <w:r>
        <w:rPr>
          <w:rFonts w:ascii="Traditional Arabic" w:hAnsi="Traditional Arabic" w:cs="Traditional Arabic"/>
          <w:color w:val="000000"/>
          <w:sz w:val="32"/>
          <w:szCs w:val="32"/>
          <w:rtl/>
        </w:rPr>
        <w:t xml:space="preserve"> يراد بالاستدلال بأنه لا يجوز الأخذ مطلقا ؛ لكن الحياة العملية دلتنا أنه أخذ ، إذا ما نأخذ بهذا العموم لأنه ثبت عمليا خلافه وهو الأخذ ، أحيانا يكون الأمر معكوسا تماما يراد الاستدلال بالأمر العام على شرعية عبادة ما وهذه العبادة لم تنقل إلينا من أهل العبادة الأولين ؛ حينئذ لا يصح الاستدلال بالعموم وإلا أقررنا المبتدعين على بدعهم كلها ؛ لأن أي بدعة على وجه الأرض وبخاصة إذا كانت من قسم ما يسميه الإمام الشاطبي بالبدعة الإضافية لا يمكن إلا أن يكون لهذه البدعة دليل في الكتاب أو السنة مع ذلك نقول هذه بدعة ؛ والآن نأتيكم بمثال عملي وآخر أنا أتخيله من أجل تفهيم هذه القاعدة ، أنتم تعرفون وقد حججتم واعتمرتم مرارا أن هناك كثيرا من المصلين وهنا أيضا نراهم الآن يضعون اليمنى على اليسرى بعد رفع الرأس من الركوع ، واضح هذا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القبض بعد الركوع يفعله مشايخ لهم وزنهم في العلم ، ما هو دليلهم ؟ النص العام ، ليس عندهم أبدا حديث  أن الرسول عليه السلام كان إذا رفع رأسه من الركوع وضع اليمنى على اليسرى في الصلاة ، ليس هناك حديث أبدا ولكن هناك حديث عام </w:t>
      </w:r>
      <w:r>
        <w:rPr>
          <w:rFonts w:ascii="Traditional Arabic" w:hAnsi="Traditional Arabic" w:cs="Traditional Arabic"/>
          <w:b/>
          <w:bCs/>
          <w:color w:val="0000FF"/>
          <w:sz w:val="32"/>
          <w:szCs w:val="32"/>
          <w:rtl/>
        </w:rPr>
        <w:t>(  كان رسول الله صلى الله عليه وسلم إذا قام في الصلاة وضع اليمنى على اليسرى )</w:t>
      </w:r>
      <w:r>
        <w:rPr>
          <w:rFonts w:ascii="Traditional Arabic" w:hAnsi="Traditional Arabic" w:cs="Traditional Arabic"/>
          <w:color w:val="000000"/>
          <w:sz w:val="32"/>
          <w:szCs w:val="32"/>
          <w:rtl/>
        </w:rPr>
        <w:t xml:space="preserve"> قالوا قام في الصلاة يشمل القيام الأول والثاني أي القيام الذي </w:t>
      </w:r>
      <w:r>
        <w:rPr>
          <w:rFonts w:ascii="Traditional Arabic" w:hAnsi="Traditional Arabic" w:cs="Traditional Arabic"/>
          <w:color w:val="000000"/>
          <w:sz w:val="32"/>
          <w:szCs w:val="32"/>
          <w:rtl/>
        </w:rPr>
        <w:lastRenderedPageBreak/>
        <w:t xml:space="preserve">بعد الركوع هذا استدلال بالنص العام ؛ كذلك مثلا أحاديث أخرى منها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أمرنا معاشر الأنبياء بثلاث منها بوضع اليمنى على اليسرى في الصلاة )</w:t>
      </w:r>
      <w:r>
        <w:rPr>
          <w:rFonts w:ascii="Traditional Arabic" w:hAnsi="Traditional Arabic" w:cs="Traditional Arabic"/>
          <w:color w:val="000000"/>
          <w:sz w:val="32"/>
          <w:szCs w:val="32"/>
          <w:rtl/>
        </w:rPr>
        <w:t xml:space="preserve">، قالوا هذا مطلق فهو يشمل القيام الأول والقيام الثاني بعد الركوع ؛ فنحن نرى أن هذا الاستدلال واهي جدا ؛ لماذا ؟ لأنه إما أن يكون جرى العمل عليه عند السلف وعلى رأسهم محمد عليه السلام ؛ وإما أنه لم يجر العمل عليه ، الذي يدعي أنه جرى العمل عليه كهؤلاء الذين يستدلون بالأحاديث العامة عليهم أن يثبتوا أن الرسول وضع يديه على صدره بعد رفع الرأس من الركوع ، وهذا لا وجود له إطلاقا ؛ الذين لا يفعلون ذلك ليسوا بحاجة إلى أن يثبتوا النفي أي أن يأتوا برواية ما كان رسول الله يضع اليمنى على اليسرى بعد رفع الرأس من الركوع ، ليسوا بحاجة ، لماذا ؟ لأن العبادات محصورة </w:t>
      </w:r>
      <w:r>
        <w:rPr>
          <w:rFonts w:ascii="Traditional Arabic" w:hAnsi="Traditional Arabic" w:cs="Traditional Arabic"/>
          <w:b/>
          <w:bCs/>
          <w:color w:val="0000FF"/>
          <w:sz w:val="32"/>
          <w:szCs w:val="32"/>
          <w:rtl/>
        </w:rPr>
        <w:t>( ما تركت شيئا يقربكم إلى الله إلا وأمرتكم به )</w:t>
      </w:r>
      <w:r>
        <w:rPr>
          <w:rFonts w:ascii="Traditional Arabic" w:hAnsi="Traditional Arabic" w:cs="Traditional Arabic"/>
          <w:color w:val="000000"/>
          <w:sz w:val="32"/>
          <w:szCs w:val="32"/>
          <w:rtl/>
        </w:rPr>
        <w:t xml:space="preserve"> فلو كان الرسول عليه السلام يضع في هذا المكان كما نقل الوضع في المكان الأول ولو لم ينقل كنا وضعنا ؟ لا ، لو كان الرسول يضع في الموضع الثاني كان نقل إلينا كما نقل إلينا الوضع في القيام الأول فإذ لم ينقل الوضع في القيام الثاني هذا دليل عملي جرى عليه المسلمون أن النبي صلى الله عليه وسلم لم يكن يفعل ذلك ؛ فالاستدلالات بالأدلة العامة سواء كانت من أقوال الرسول صلى الله عليه وسلم وهي أقوى أو كانت من أقوال الصحابة وهي دونها ؛ لأن أقوال الرسول تكون بدقة محكمة أكثر من قول الصحابي كان رسول الله فقد يكون هو لا يدرك مرمى هذا الكلام العام الشامل ، هذا المثال واضح لما كنا في صدده ولا في أحد له سؤال أو استشكال ؟ قبل أن ننتقل إلى مثال ثاني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لمقدار الأخذ يعني حف ما يزيد عن القبضة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لمقدار الأخذ يقتصر على ما زاد عن القبضة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إذا قبض على لحيته فما زاد تحت القبضة الشعرات هذه ممكن يقصها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العارضين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العارضين إذا كانوا أكثر من قبضة ممكن أيضا ؛ في أحد له سؤال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فيه عن غير ابن عمر عند ما كانوا يأخذون ما حدد قبضة أو غير قبضة فيأخذ منها كما فعل ابن عمر أم الزيادة عن ذلك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نقف عند فعل ابن عمر لأنه هو له مزية كونه هو راوي الحديث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ضابط قوي شيخنا أن الواحد يقول إنه لو سمع أول الكلام قال يجوز تكون لحيته هيك يعني كإشارة تكون هذا تقييد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أي نعم  أنا أضرب مثالا يوضح القضية بصورة أوضح فكثيرا ما أقول بهذه المناسبة إذا دخل جماعة المسجد في وقت الظهر أو العصر وأرادوا أن يصلوا السنة القبلية وكما يقع اليوم وهذا هو الصواب كل واحد ينتحي ناحية ويصلي السنة وحده فلو بدأ لإنسان فكرة ولما دخلوا الجماعة ورآهم يصلون أيش وحدانا فقال لهم تعالوا يا جماعة ليش نحن عم في الصلاة والرسول قال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وقال </w:t>
      </w:r>
      <w:r>
        <w:rPr>
          <w:rFonts w:ascii="Traditional Arabic" w:hAnsi="Traditional Arabic" w:cs="Traditional Arabic"/>
          <w:b/>
          <w:bCs/>
          <w:color w:val="0000FF"/>
          <w:sz w:val="32"/>
          <w:szCs w:val="32"/>
          <w:rtl/>
        </w:rPr>
        <w:t xml:space="preserve">( صلاة الجماعة تفضل صلاة الفذ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وقال </w:t>
      </w:r>
      <w:r>
        <w:rPr>
          <w:rFonts w:ascii="Traditional Arabic" w:hAnsi="Traditional Arabic" w:cs="Traditional Arabic"/>
          <w:b/>
          <w:bCs/>
          <w:color w:val="0000FF"/>
          <w:sz w:val="32"/>
          <w:szCs w:val="32"/>
          <w:rtl/>
        </w:rPr>
        <w:t>( صلاة الرجل مع الرجل أزكى من صلاته واحدة ، وصلاة الثلاثة أزكى من صلاة الاثنين )</w:t>
      </w:r>
      <w:r>
        <w:rPr>
          <w:rFonts w:ascii="Traditional Arabic" w:hAnsi="Traditional Arabic" w:cs="Traditional Arabic"/>
          <w:color w:val="000000"/>
          <w:sz w:val="32"/>
          <w:szCs w:val="32"/>
          <w:rtl/>
        </w:rPr>
        <w:t xml:space="preserve"> وهكذا تعالوا نصلي جماعة ؛ ترى هذه الجماعة مشروعة أم لا ؟ كلكم الآن بصوت واحد بتقولوا لا ، غير مشروعة ؛ طيب في نهي عن هذه الصلاة ؟ كمان ما في نهي ما في نهي ما قال الرسول لا تصلوا السنن الرواتب جماعة ؛ لكن أنا أقول بطريقتي الخاصة نهى الرسول لكن هذا النهي لا يشترك في فهمه عامة الناس بل حتى لا يشترك في فهمه كل خاصة الناس إنما بعض دون بعض ومن هنا جاء الخلاف في مسألة البدعة الحسنة والبدعة السيئة ؛ لأن الذين يقولون إن هناك بدعة حسنة ما فهموا قوله عليه السلام :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إلا أنها مقيدة أي ليست كل بدعة ضلالة ، يعني هذا من أعجب الخلافات التي وقعت في الأمة ؛ فنحن الذين وفقنا الله عزوجل بفضله ورحمته أن نفهم هذه القاعدة العظيمة التي قعدها الرسول عليه السلام في المجتمعات العامة في خطبه يوم الجمعة وغيرها فيقول : </w:t>
      </w:r>
      <w:r>
        <w:rPr>
          <w:rFonts w:ascii="Traditional Arabic" w:hAnsi="Traditional Arabic" w:cs="Traditional Arabic"/>
          <w:b/>
          <w:bCs/>
          <w:color w:val="0000FF"/>
          <w:sz w:val="32"/>
          <w:szCs w:val="32"/>
          <w:rtl/>
        </w:rPr>
        <w:t>( وكل بدعة ضلالة وكل ضلالة في النار )</w:t>
      </w:r>
      <w:r>
        <w:rPr>
          <w:rFonts w:ascii="Traditional Arabic" w:hAnsi="Traditional Arabic" w:cs="Traditional Arabic"/>
          <w:color w:val="000000"/>
          <w:sz w:val="32"/>
          <w:szCs w:val="32"/>
          <w:rtl/>
        </w:rPr>
        <w:t xml:space="preserve"> فهمناها على إطلاقها وشمولها حينما يأتينا إنسان بهذه الصورة التي صورتها لكم آنفا تعالوا لنصلي جماعة تمشي هذه على أهل البدعة ، لماذا ؟ يا أخي ليش عم تنكر علينا ، الله قال </w:t>
      </w:r>
      <w:r>
        <w:rPr>
          <w:rFonts w:ascii="Traditional Arabic" w:hAnsi="Traditional Arabic" w:cs="Traditional Arabic"/>
          <w:b/>
          <w:bCs/>
          <w:color w:val="FF0000"/>
          <w:sz w:val="32"/>
          <w:szCs w:val="32"/>
          <w:rtl/>
        </w:rPr>
        <w:t>(( صلوا عليه وسلموا تسليما ))</w:t>
      </w:r>
      <w:r>
        <w:rPr>
          <w:rFonts w:ascii="Traditional Arabic" w:hAnsi="Traditional Arabic" w:cs="Traditional Arabic"/>
          <w:color w:val="000000"/>
          <w:sz w:val="32"/>
          <w:szCs w:val="32"/>
          <w:rtl/>
        </w:rPr>
        <w:t xml:space="preserve"> مش بنكروا علينا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رحم الله عبدا إذا صلى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،فإذا رايحة تنطلي هذه الصورة التي أنا صورتها لكم آنفا على الذين لم يتأسسوا بهذه القاعدة العظيمة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 أما نحن فما ينطلي علينا الأمر والحمد لله ونقول هذه بدعة ، الصلاة جماعة بالسنن هذه بدعة ، طيب نرجع لسؤالنا السابق في عليها نهي ؟ لا والله ما فيها عليها </w:t>
      </w:r>
      <w:r>
        <w:rPr>
          <w:rFonts w:ascii="Traditional Arabic" w:hAnsi="Traditional Arabic" w:cs="Traditional Arabic"/>
          <w:color w:val="000000"/>
          <w:sz w:val="32"/>
          <w:szCs w:val="32"/>
          <w:rtl/>
        </w:rPr>
        <w:lastRenderedPageBreak/>
        <w:t xml:space="preserve">نهي ، ما فيه عليها نهي كما يفهمون كما يريدون ؛ لكن نحن حسبنا قوله عليه 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والأحاديث المعروفة في هذا المعنى إذا، من نفس هذا الباب الذي أنكرنا هذه الجماعة وهي داخلة في الأدلة العامة ، نقول هذه العبادة لو كانت عبادة لسبقونا إليها أي السلف ؛ كذلك نقول هذا الوضع في القيام الثاني لو كان مشروعا وكانت الأدلة العامة التي يحتجون بها تشمل هذا المكان حينئذ كان السلف يعملون بهذا الشمول فإذ لم يعملوا كان جوابنا وموقفنا كقولنا بالنسبة لجماعة السنة لو كان ذلك داخلا في الأدلة العامة لعملوا بها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w:t>
      </w:r>
      <w:r>
        <w:rPr>
          <w:rFonts w:ascii="Traditional Arabic" w:hAnsi="Traditional Arabic" w:cs="Traditional Arabic"/>
          <w:b/>
          <w:bCs/>
          <w:color w:val="0000FF"/>
          <w:sz w:val="32"/>
          <w:szCs w:val="32"/>
          <w:rtl/>
        </w:rPr>
        <w:t>( أعفوا اللحى )</w:t>
      </w:r>
      <w:r>
        <w:rPr>
          <w:rFonts w:ascii="Traditional Arabic" w:hAnsi="Traditional Arabic" w:cs="Traditional Arabic"/>
          <w:color w:val="000000"/>
          <w:sz w:val="32"/>
          <w:szCs w:val="32"/>
          <w:rtl/>
        </w:rPr>
        <w:t xml:space="preserve"> هذا نص عام لكن هل جرى العمل على هذا النص العام ؟ الجواب لا ؛ لماذا ؟ لأنه عندنا نصوص عن السلف وليس عندنا ما يخالفهم ، فاستقام لنا الاستدلال أن الأخذ ما دون القبضة يجوز بدليل راوي الحديث عن ابن عمر ومن تابعه في ذلك من السلف والحمد لله رب العالمين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إن شاء الله ،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الناس عند ما يدخل المسجد ويكون مسبوق ويكون الإمام قد أنهى الصلاة فبعض الناس المسبوقين يدخل آخر مسبوق آخر فيقتدي بالمسبوق الأول فما حكم هذا العمل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ذاك الحكم يعني مثل جماعة السنة يعني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نبطل الصلاة يا شيخ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نبطل ؛ لكن لا نتقرب إلى الله بها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كانت هناك جماعة مثلا أربع ركعات وفي الركعة الثانية بطل وضوء الإمام فكيف يتصرف الإمام في هذه الحالة تبطل صلاة المأمومين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تبطل ، هنا يمكن معالجة الأمر بطريق من طريقين اثنين ، المعالجة الأولى وهي التي يمكن أن تكون أيسر شيء أنه هو يقدم واحد من خلفه فيتابع تتمة الصلاة بالجمهور وينصرف ويتوضأ ويقتدي </w:t>
      </w:r>
      <w:r>
        <w:rPr>
          <w:rFonts w:ascii="Traditional Arabic" w:hAnsi="Traditional Arabic" w:cs="Traditional Arabic"/>
          <w:color w:val="000000"/>
          <w:sz w:val="32"/>
          <w:szCs w:val="32"/>
          <w:rtl/>
        </w:rPr>
        <w:lastRenderedPageBreak/>
        <w:t>بنفس هذا الوكيل الذي وكله ؛ وفي صورة ثانية لكن هذه نادرا ما تتحقق لأنها لا تتيسر في هذه المساجد فممكن في بعض الدور إذا وقعت هذه القضية وهي أن الإمام يشير إلى الجماعة أن كما أنتم ، كما أنتم ؛ إن كان تذكر وهم قيام يتموا قائمين ، إن ركع بتموا راكعين ، إن سجد يتموا ساجدين ويقوم هو ويتوضأ ويغتسل وليرجع ويجد الناس ينتظرونه كما أمرهم ويتابع بهم الصلاة ؛ وأنتم شايفين بقي الصورة هذه كأنها صورة خيالية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ناس ببطلوا الصلاة من هذه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نحن فعلناها هذه ربما أكثر من مرة ما هي كثيرة علينا بالطبع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أكمل الصلاة في الصورة الأولى هذا الإمام الذي ذهب ليتوضأ وجاء وأكمل صلاته فهل يبني على ما تقدم أم يعتبر صلاته لاغية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ليش حبسهم بهذه الحبسة هذه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أقول عن الصلاة الأولى أو الذي وكل الواحد ورجع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أردنا أن نوضح سؤالك إنه هو كان صلى بهم الركعة الأولى وفي الركعة الثانية تذكر أنه على غير وضوء وهو قائم مثلا ورجع حيث أن الميضئة قريبة منه فتوضأ وإذا وجد الجماعة مثلا في الركعة الثانية مثل ما تركهم وكان قد وكل ذاك الوكيل فهو يسلم مع الإمام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اعتد بتلك الركعة ؛ لأنه هكذا وقع مع الرسول عليه السلام بخلاف ما لو تذكر بعدم الطهارة بعد انتهاءه من الصلاة فإن كان إماما أو مقتديا لابد بأن يعيد لكن في حالة كونه إماما يعيد ولا يأمر بأن يعيدوا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أنت قلت في الحالة الأولى يعتد في الركعة الأولى وهو تذكر أنه على غير وضوء ، في دليل على هذا الفعل يعني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نحن تعلمنا منكم ، نحن نحكي بدون دليل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أستغفر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في سنن أبي داوود من حديث أبي بكرة الثقفي أن النبي صلى الله عليه وآله وسلم كبر ذات يوم في صلاة الفجر ثم تذكر أنه على جنابة فأشار إليهم أن كما أنتم ودخل الحجرة والحجرة جنب المسجد ورجع ورأسه يقطر ماء فأتم بهم الصلاة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أنه ما أكمل ركعة أو شيء من الصلاة لأنه يتقول أنت كبر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لو بقيت على لفظك الأول ما أكمل ركعة نقول لك أصبت وصدقت ؛ أما ما صلى أي شيء هذا خطأ لأنه ركن الصلاة الأول هو تكبيرة الإحرام ، فهو اعتد بتكبيرة الاحرام ، لو لا ذلك كان يقول الراوي مثل ما قال في الأول ، في الأول شو قال ؟ قال كبر رسول الله صلى الله عليه وسلم في صلاة الفجر ثم أشار إليهم أن امكثوا ، لما رجع قال </w:t>
      </w:r>
      <w:r>
        <w:rPr>
          <w:rFonts w:ascii="Traditional Arabic" w:hAnsi="Traditional Arabic" w:cs="Traditional Arabic"/>
          <w:b/>
          <w:bCs/>
          <w:color w:val="0000FF"/>
          <w:sz w:val="32"/>
          <w:szCs w:val="32"/>
          <w:rtl/>
        </w:rPr>
        <w:t>( فصلى بهم )</w:t>
      </w:r>
      <w:r>
        <w:rPr>
          <w:rFonts w:ascii="Traditional Arabic" w:hAnsi="Traditional Arabic" w:cs="Traditional Arabic"/>
          <w:color w:val="000000"/>
          <w:sz w:val="32"/>
          <w:szCs w:val="32"/>
          <w:rtl/>
        </w:rPr>
        <w:t xml:space="preserve"> ما قال فكبر يعني اعتد بالتكبيرة الأولى التي كبرها وهي ركن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فصلى بهم يعني هذه لا يفهم منها أنه ما أتى بتكبيرة الإحرام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تقول عن نفسك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فهمي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أنت تقول عن نفسك أما تعمم الناس كلهم معك هذه مشكلة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تحتمل أنه كبر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تحتمل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في فهمي أنه صلى بهم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صار هنا من يشد من أزرك معليش لكن هذا احتمال كما يقولون شعرا </w:t>
      </w:r>
      <w:r>
        <w:rPr>
          <w:rFonts w:ascii="Traditional Arabic" w:hAnsi="Traditional Arabic" w:cs="Traditional Arabic"/>
          <w:color w:val="800000"/>
          <w:sz w:val="32"/>
          <w:szCs w:val="32"/>
          <w:rtl/>
        </w:rPr>
        <w:t xml:space="preserve">" له حظ من النظر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ليس كل خلاف جاء معتبرا *** إلا خلافا له حظ من النظر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أبين لكم شيء تقتنعون فيه إن شاء الله مش هيك مجرد دعوى وإلا فالدعاوى ما لم تقيموا عليها بينات أبناءها أدعاء اصبر اصبر إما أن نقول إن تكبيرة الإحرام اعتد بها الرسول أو ما اعتد بها الرسول </w:t>
      </w:r>
      <w:r>
        <w:rPr>
          <w:rFonts w:ascii="Traditional Arabic" w:hAnsi="Traditional Arabic" w:cs="Traditional Arabic"/>
          <w:color w:val="000000"/>
          <w:sz w:val="32"/>
          <w:szCs w:val="32"/>
          <w:rtl/>
        </w:rPr>
        <w:lastRenderedPageBreak/>
        <w:t>يلي يقول بالاحتمال الذي طرحتموه هل يعتد بهذه التكبيرة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مثل ما قال معك قول معه ، طيب فهمه أنت وهذا جزاءك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 الصلاة بدأت بالتكبيرة جدد الغسل فهل يعتد بهذه التكبيرة أم لا ؟ كون النبي راح يغتسل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بقول بدأ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جاوب يعتد أم ما يعتد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أيوه هيك تعلمنا ، هو هيك قال صحيح أنت قلت مثل ما قال لأنه هو قال مثل ما قلت ؛ طيب السؤال الثاني لو هذه الحادثة وقعت مع واحد منكما أو كليكما في حادثتين ما ، هل يقول للجماعة بالإشارة مش بالكلام أن كما أنتم ؟ قل أنت الأول هو الثاني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أتكلم إذا بده يبطلها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ما أقول بتكلم أو بتكلم ، هل بحمّل الناس هؤلاء أنه خليكم  يا ناس واقفين خليكم راكعين خليكم ساجدين لحتى أعود إليكم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يبدأ من جديد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يفعلها ؟ لكان شو بقول لهم ؟ بقول لهم من فضلكم استريحوا ولا تؤاخذوني أنا تذكرت أنه كنت أيش ؟ على غير طهارة ؛ صح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الطريقة الأولى أفضل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بهذه أحسنت يا أستاذ ؛ شوف الآن في قصة أخرى تشبه هذه ، ولما كانت هذه ليست في الصحيح أو في أحد الصحيحين وإنما هي في سنن أبي داوود بعض العلماء لغرابة القصة حملوا قصة أبي داوود على قصة البخاري التي في البخاري شو هي ؟ قال دخل رسول الله صلى الله عليه وسلم المسجد ذات صباح فتذكر قبل أن يكبر أنه على جنابة فقال لهم امكثوا وراح واغتسل وجاء وكبر وصلى ؛ هنا التكبيرة تكبيرة الاحرام في المرة الأولى ما ذكرت ، عكس تلك تماما شوف ، التكبيرة لما رجع الرسول بعد الاغتسال ذكرت ، هذه فارقة بين قصة أبي داوود وقصة البخاري ؛ فارقة 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مكانكم ، قصة البخاري قال لهم </w:t>
      </w:r>
      <w:r>
        <w:rPr>
          <w:rFonts w:ascii="Traditional Arabic" w:hAnsi="Traditional Arabic" w:cs="Traditional Arabic"/>
          <w:color w:val="000000"/>
          <w:sz w:val="32"/>
          <w:szCs w:val="32"/>
          <w:rtl/>
        </w:rPr>
        <w:lastRenderedPageBreak/>
        <w:t xml:space="preserve">لأنه ليس في الصلاة ، أما هناك فهو في صلاة فما يصح أن يأتي بشيء في الصلاة إلا فيما يتعلق بإصلاح الصلاة وهو الطهارة ؛ فلغرابة القصة الأولى قالوا حملوها على القصة الأخرى تبع البخاري مع أنه فيه فرق كبير بين القصتين مما يدل على أنهما حادثتان مختلفتان تمام الاختلاف ، هناك القصة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sz w:val="17"/>
          <w:szCs w:val="17"/>
          <w:rtl/>
        </w:rPr>
      </w:pP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268</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العلماء لغرابة القصة حملوا قصة أبي داوود على قصة البخاري التي هي في البخاري ؛ شو هي ؟ قال دخل رسول الله صلى الله عليه وسلم المسجد ذات صباح فتذكر قبل أن يكبر أنه على جنابة فقال لهم امكثوا ، وراح واغتسل وجاء وكبر وصلى ؛ هنا التكبيرة تكبيرة الإحرام في المرة الأولى ما ذكرت ، عكس تلك تماما شوف ، التكبيرة لما رجع الرسول بعد الاغتسال ذكرت ، هذه فارقة بين قصة أبي داوود وقصة البخاري ؛ فارقة ثانية  أشار إليهم أن مكانكم ، قصة البخاري قال لهم لأنه ليس في صلاة ، أما هناك فهو في صلاة فما يصح أن يأتي بشيء ينافي الصلاة إلا ما يتعلق باصلاح الصلاة وهو الطهارة ؛ فلغرابة القصة الأولى قالوا حملوها على القصة الأخرى تبع البخاري مع أنه فيه فرق كبير بين القصتين مما يدل على أنهما حادثتان مختلفتان تمام الاختلاف ، هناك القصة الأولى كبّر ثم أشار إليهم أن مكانكم ؛ القصة الثانية قبل أن يكبر قال لهم أن مكانكم ، لما جاء في القصة الأولى فصلى لما جاء في القصة الأخرى فكبر وصلى ؛ وهكذا يجب على الباحث أن يكون دقيقا في نقده للروايات ولا يعطل السنن لوجود شيء من التشابه بين حادثة وأخرى فيحمل الواحدة على الأخرى فيعطل علينا فائدة لو لم نحمل هذا الحمل ما استفدناها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أخي ، الصورة الثالثة يلي أنا الآن أذكرها في حالة أنه تذكر في وسط الصلاة أنه على غير طهارة لو أمر الجميع بأن يصلي كل على حدة هل تصح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هيك فوت عليهم صلاة الجماعة وهات أنت شو عندك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للصور هذه رجع وهو إمام فبنى على ما سبق من صلاة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التانية التي سألتها رجع مأموما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وبنى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 أم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لما الإمام تذكر الجنابة وذهب ليصلي ، المأمومين شو حكمهم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يبقوا كما هم كما أشار إليهم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صحت ما صلى بهم ولا ما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حكم هؤلاء حكمه هو ؛ طيب فهنا صارت الصورة أن الإمام الذي كان إماما صار أيش ؟ صار مأموما ، إذا له حكمهم ؛ فما فيه فرق بين كونه إماما وبين أن يكون مأموما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نقطة كانت المسألة وسمعناها منكم يعني واستفدنا في مرة سابقة كنت أستاذنا ذكرت قيدا فيمن لم يسمع اليوم من أجل الوضوح لإخواننا إنه الأصل ما يتحول عن القبلة ويبقى كذا ويحاول أقل حركات أو في هذا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صحيح لكن هذا الأصل إن كان ممكنا يعني مادام ممكنا ما هنا مش بمعنى النفي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وإذا لم يتيسر وانحرف وانصرف يتيمم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يقدر إذا كان الضرورة هكذا يعني ما يستطيع إلا أن ينحرف ينصرف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ويبني على الصلاة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تماما أي نعم ؛ لأنه لا يخفاك ما فيه فرق بين شرط الطهارة وشرط استقبال القبلة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صحيح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فنحن نقول يظل مستمرا في استقبال القبلة ، وهذا تنبيه طيب جزاك الله خيرا لكن ليس على عمومه وإنما إذا كان متيسرا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وهذه زائدة عن الجلسة الماضية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الفائدة يعني إذا كان متيسرا زائدة عن الجلسة الماضية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بقولوا هم ، مدارسة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مذاكرته أي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يتحدث بلسانه يعني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لأنه ما في ضرورة له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بالنسبة للإمام وقال لهم امكثوا يعني ابقوا كما أنتم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لهم أم أشار إليهم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أشار إليهم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ذكرنا لك روايتان من شأن ما نخلط طيب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لكن لما هو خرج وتوضأ وحط إمام بداله الآن راح عليه ركعة أو ركعتين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حكاها صاحبنا هي نفسها هو سأل عنها مرتين ثلاثة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بده يحسب الركعة الأولى يلي أخذها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ولى ، ولى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ويكمل عليها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لكان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لحديث </w:t>
      </w:r>
      <w:r>
        <w:rPr>
          <w:rFonts w:ascii="Traditional Arabic" w:hAnsi="Traditional Arabic" w:cs="Traditional Arabic"/>
          <w:b/>
          <w:bCs/>
          <w:color w:val="0000FF"/>
          <w:sz w:val="32"/>
          <w:szCs w:val="32"/>
          <w:rtl/>
        </w:rPr>
        <w:t>( لا يتناجى اثنان دون ثالث )</w:t>
      </w:r>
      <w:r>
        <w:rPr>
          <w:rFonts w:ascii="Traditional Arabic" w:hAnsi="Traditional Arabic" w:cs="Traditional Arabic"/>
          <w:color w:val="000000"/>
          <w:sz w:val="32"/>
          <w:szCs w:val="32"/>
          <w:rtl/>
        </w:rPr>
        <w:t xml:space="preserve"> فنحن رجلين ومعنا طفل يبلغ من العمر مثلا عشر سنوات أو تسع سنوات أو أقل فهل يكون الحديث ينطبق على هذه الحالة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ما دمت تحب التفقه في الدين ما رايح ألقن لك الجواب تلقيم وإنما رايح أخليك تأخذ الحكم يعني استنباطا من عندك هذا الحكم أو بصورة أوضح هذا النهي تعبدي أم معقول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السؤال يا شيخنا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قوله عليه السلام : </w:t>
      </w:r>
      <w:r>
        <w:rPr>
          <w:rFonts w:ascii="Traditional Arabic" w:hAnsi="Traditional Arabic" w:cs="Traditional Arabic"/>
          <w:b/>
          <w:bCs/>
          <w:color w:val="0000FF"/>
          <w:sz w:val="32"/>
          <w:szCs w:val="32"/>
          <w:rtl/>
        </w:rPr>
        <w:t>( لا يتناجى اثنان وبينهما ثالث )</w:t>
      </w:r>
      <w:r>
        <w:rPr>
          <w:rFonts w:ascii="Traditional Arabic" w:hAnsi="Traditional Arabic" w:cs="Traditional Arabic"/>
          <w:color w:val="000000"/>
          <w:sz w:val="32"/>
          <w:szCs w:val="32"/>
          <w:rtl/>
        </w:rPr>
        <w:t xml:space="preserve"> معقول المعنى أم تعبدي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تعبدي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لازم ما يكون جوابكم سلبي على طريقة علماء الكلام إن الله لا فوق ولا تحت طيب أين هو ؟ قولوا أين هو ؟ ها ، في كل مكان ، أعوذ بالله هذا ضلال ، على السموات ؟ صح ، مو مو مو مهما تمت تموي ما بتشرع وما بتروي أبدا فقل بقي تعبدي أم معقول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المعنى ؛ معقول المعنى أصبت شو معقوليته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Pr>
      </w:pPr>
      <w:r>
        <w:rPr>
          <w:rFonts w:ascii="Traditional Arabic" w:hAnsi="Traditional Arabic" w:cs="Traditional Arabic"/>
          <w:color w:val="FF0000"/>
          <w:sz w:val="32"/>
          <w:szCs w:val="32"/>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تغشش الجواب بس هذه ما تغششها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شو معنى قولنا إن هذا حديث معقول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لعل المصطلح يا شيخنا لو أنك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وهيك أنا شايف معقول المعنى يقابله تعبدي ، التعبدي يلي لا نعرف ما هو السر لا نعرف شو الحكمة ، لا نعرف الغاية من أمر ما أو نهي ما ؛ معقول المعنى بالعكس تماما نعرف ليش الشارع أمر بكذا أو نهى عن كذا إلى آخره ، مثلا نهى عن بيع الغرر ، تعبدي ولا معقول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معقول المعنى واضح جدا ، طيب الآن هنا نحن بدنا نقول أحد شيئين </w:t>
      </w:r>
      <w:r>
        <w:rPr>
          <w:rFonts w:ascii="Traditional Arabic" w:hAnsi="Traditional Arabic" w:cs="Traditional Arabic"/>
          <w:b/>
          <w:bCs/>
          <w:color w:val="0000FF"/>
          <w:sz w:val="32"/>
          <w:szCs w:val="32"/>
          <w:rtl/>
        </w:rPr>
        <w:t>( لا يتناجى اثنان بينهما ثالث )</w:t>
      </w:r>
      <w:r>
        <w:rPr>
          <w:rFonts w:ascii="Traditional Arabic" w:hAnsi="Traditional Arabic" w:cs="Traditional Arabic"/>
          <w:color w:val="000000"/>
          <w:sz w:val="32"/>
          <w:szCs w:val="32"/>
          <w:rtl/>
        </w:rPr>
        <w:t xml:space="preserve"> معقول المعنى أم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المعقولية تبعه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ذلك يسيئه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ذلك أيش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يحزنه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أيش كانت الأولى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ذلك يسيئه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يحزنه ، يحزنه ؛ إذا هذا معقول المعنى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نرجع ونقول لك الولد يلي عمره عشر سنوات يحزن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أخذت الجواب بقي ، واضح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يا أستاذي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كما يقال معقول المعنى يقال تعبدي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احفظ سؤالك ، يعني النتيجة أنه يجوز ؛ لماذا ؟ لأن المعنى الذي من أجله نهى عنه لا يتحقق في هذه الصورة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بالعكس يا شيخنا ، يعني تناجى كبيرين بوجود الصغير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هيك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معقول المعنى وتعبدي أيضا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تتفلسف من عندك معليش ، طول بالك لأنك أنت تقصد بهذا الكلام أنه يجب التزام الحكم هذا ، أنت تقصد بهذا الكلام أن هذا الحكم معقول المعنى لكن تعبدي بمعنى أنه ربنا تكلفنا به وتعبدنا به أم تقصد غير هيك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أقصد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لكن هذا لما تقصده أنت ما كون تمشي عند التعريف العام عند العلماء لأنه يجعل الحكم إما تعبدي وإما معقول المعنى ؛ لكن لما بقولوا معقول المعنى مش ذاهب عن بالهم أنه كون الحكم معقول </w:t>
      </w:r>
      <w:r>
        <w:rPr>
          <w:rFonts w:ascii="Traditional Arabic" w:hAnsi="Traditional Arabic" w:cs="Traditional Arabic"/>
          <w:color w:val="000000"/>
          <w:sz w:val="32"/>
          <w:szCs w:val="32"/>
          <w:rtl/>
        </w:rPr>
        <w:lastRenderedPageBreak/>
        <w:t>المعنى لا يجب التزامه لا يجب تنفيذه لا ، فهو يجب التزامه ؛ لكن هل يلزم بالاطلاق وبدون ما نشغل عقلنا كما نقول مثلا لماذا صلاة المغرب ثلاثة ؟ لا نعرف ، ليش ركعتين جهر والأخرى سر ؟ لا نعرف ؛ لكن هنا قد يختلف الحكم هنا لما يكون أيش ؟ معقول المعنى وهذه الصورة واضحة جدا ؛ لأنه يحزنه هذا الولد ليس هو بهذا الباب وليس بهذا الوادي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حضرت الصورة التي أنا يعني ارتبكت بسببها أنه إذا ثلاثة موجودين وطفل يعني بهذا السن فاثنين تحدثوا مع وجود هذا الطفل وهذا الرجل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يحزنه أم لا يحزنه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يحزن الكبير مع وجود هذا الصغير يحزنه طبعا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يهمنا بالصغير هنا ، الصغير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حرف زائد أليس كذلك ؟ حرف زائد ليس له قيمة هنا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اللغة بعض أهل العلم فيما أذكر يعني جروا حكم اللغة المختلفة على التناجي لاشتراكهما هنا في العلة وبها الإحزام يعني الاثنين مثلا يتحدثون لغة انجليزية وواحد ما يعرف اللغة الانجليزية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فوائد كون النص معقول المعنى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تشريح الحيوانات للتعليم ؟ يعني زي وسيلة تعليمية مثلا يشرح أرنب من أجل أن يروا الأعضاء الداخلية أو كذا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ظننت رايح تسأل هل يجوز تشريح جثث المسلمين الأموات ؛ فمادام ليس هذا سؤالك فجزاك الله خيرا ، والجواب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r>
        <w:rPr>
          <w:rFonts w:ascii="Traditional Arabic" w:hAnsi="Traditional Arabic" w:cs="Traditional Arabic"/>
          <w:b/>
          <w:bCs/>
          <w:color w:val="FF0000"/>
          <w:sz w:val="32"/>
          <w:szCs w:val="32"/>
          <w:rtl/>
        </w:rPr>
        <w:t>(( خلق لكم ما في الأرض جميعا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وبالتخدير طبعا يعني يخدره ويشرحه ويريهم الأعضاء وهي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 له ؛ تفضل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عنده أربع أثواب أو خمسة أحدهما نجس فاختلط عليه الأمر أيهما نجس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اللباس يعني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اللباس نعم، فيريد أن يصلي فلو لبس أي واحد منها فالصلاة صحيحة ويكون الحكم حكم </w:t>
      </w:r>
      <w:r>
        <w:rPr>
          <w:rFonts w:ascii="Traditional Arabic" w:hAnsi="Traditional Arabic" w:cs="Traditional Arabic"/>
          <w:color w:val="000000"/>
          <w:sz w:val="32"/>
          <w:szCs w:val="32"/>
          <w:rtl/>
        </w:rPr>
        <w:lastRenderedPageBreak/>
        <w:t>الطهارة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لو بدي أجاوبك ما يجوز يلبس ولا واحد منها لكن حتى نكون عمليين ولا نكون خياليين يعني هو مش لابس شيء يستر عورته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لابد أن يكون لابس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يريد أن يلبس ذاك الثوب الذي لا يعرف أنه طاهر أو نجس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لنفرض أن الثوب الذي لابسه نجس وأحد هذه الأثواب منها نجس ويريد أن يصلي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أعطيتك الجواب عن هذا لكن أنت شاعر الآن أنه كان سؤالك كان غير واقعي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صار نقاش بيني وبين أحد الناس فسألني فقلت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أكيف لك السؤال على كيفك ، رجل ما عنده إلا ثوب واحد يستر به عورته يعني إذا هو إذا أراد أن يصلي ففرض عليه أن يستر عورته وما عنده إلا ثوب واحد من أربع أثواب هو الطاهر والبقية نجسة وإن أحببت عكست والقضية واحدة ، الثلاثة طاهرين وواحد نجس بده يصلي صلاة مكشوف العورة صلاته باطلة لازم يستر عورته بثوب من هذه الأثواب لكن هو مش عارف أين الثوب الطاهر من النجس ؛ فهنا عندنا جواب على صورتين ، الصورة الأولى لابد  أنه ما يغلب ظنه على ثوب من الأربعة هذا هو الطاهر والبقايا نجسة ، قد يمكن أنه يغلب على ظنه وقد لا يمكن ، على هذا الاحتمال إذا غلب على ظنه أن هذا هو الطاهر فيستر عورته به ويصلي ؛ الاحتمال الثاني ما بيغلب على ظنه أن هذا هو الطاهر ، في هذه الحالة يجب أن يغسل الثياب الأربعة حتى يتأكد من أن صلاته على ثوب طاهر بثوب طاهر وقد بقي تأتي صورة ثانية أنه رايح يضيق عليه الوقت بين ما يغسلهم رايح يضيق عليه الوقت فهنا في اجتهادين للعلماء كالذي يستيقظ قبل طلوع الشمس وهو جنب يتيمم ولا يغتسل ؟ يقولون بعضهم ومنهم ابن تيمية أنه يتيمم ؛ أنا أقول لا إلا في حالة واحد وقد ينجح وقد لا ينجح وهو الحالة الواحد أنه استيقظ قبل طلوع الشمس بزمان وانتهى فهو في هذه الحالة يكون مسؤول إذا انشغل بغسل الثوب وطلعت عليه الشمس ففي هذه الحالة الأولى أن لا يسمح له بالتيمم لأنه هو مقصر ؛ واضحة صورة هذه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الثانية قام من النوم وتكاد الشمس تطلع إذا باشر الاغتسال وبخاصة إلى أيام الشتاء والذي يحتاج به إلى تسخين الماء إلى آخره فرايحة تطلع الشمس فهنا في هذه الصورة بقول ابن تيمية لا ، أحسن ما تطلع الشمس بتيمم ؛ أنا أقول لا ، هذا إنسان معذور فما دام أنه معذور إن طلعت الشمس وهو يغسل ثوبه أو يطهر بدنه فهو في طاعة الله عزوجل فليس عليه مؤاخذة ؛ فالحكم المستقر هو الذي ينبغي أن ينفذه لا الحكم البديل حينما يكون هناك عذر شرعي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وبهذه المناسبة أذكر حديثا أو أثرا أخرجه الإمام أبو بكر البيهقي في سننة الكبرى بإسناد صحيح أن أبا بكر الصديق صلى يوما بالناس صلاة الفجر فأطال القراءة ولما سلم قالوا له يا أبا بكر لقد أطلت في الصلاة حتى كادت الشمس أن تطلع ، قال ـ ونعم ما قال ـ إن طلعت لم تجدنا غافلين ؛ شايف هذا الكلام العظيم ؟ إن طلعت لم تجدنا غافلين لأنه نحن في طاعة الله ؛ وهذا الرجل الذي استيقظ قبيل طلوع الشمس فباشر الطهارة وطلعت الشمس ما طلعت عليه وهو من الغافلين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ليس التفريط في النوم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ولذلك قال : </w:t>
      </w:r>
      <w:r>
        <w:rPr>
          <w:rFonts w:ascii="Traditional Arabic" w:hAnsi="Traditional Arabic" w:cs="Traditional Arabic"/>
          <w:b/>
          <w:bCs/>
          <w:color w:val="0000FF"/>
          <w:sz w:val="32"/>
          <w:szCs w:val="32"/>
          <w:rtl/>
        </w:rPr>
        <w:t>( من أدرك ركعة من صلاة الفجر قبل أن تطلع الشمس فقد أدرك )</w:t>
      </w:r>
      <w:r>
        <w:rPr>
          <w:rFonts w:ascii="Traditional Arabic" w:hAnsi="Traditional Arabic" w:cs="Traditional Arabic"/>
          <w:color w:val="000000"/>
          <w:sz w:val="32"/>
          <w:szCs w:val="32"/>
          <w:rtl/>
        </w:rPr>
        <w:t>، وهذا حتى بالنسبة لغير المعذور فما بالك بالنسبة للمعذور ؛ إذا الحالة السابقة عليه أن يباشر غسل الثياب ولو خرج أيش ؟ وقت الصلاة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ولو كانت صلاة الجمعة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وإن كانت صلاة الجمعة ، لفظك مفهوم لكن مقصدك مجهول ، شو يعني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خشي أن تفوته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فاتته أم أيش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فاتته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 طيب يعني بانشغاله بغسل الثياب تفوته صلاة الجمعة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الحقيقة تحتاج إلى شيء من التروي لكن أنا احفظ سؤالك هذا أردت أن أتمم كلامي السابق وأقول إن الغسل ليست من الضروري لعل هذا جواب السؤال المشكل ، الغسل مش ضروري أن يكون على الطريقة التي نحن نمشي عليها يعني لو غطس الثوب في هذا وما كان هناك نجاسة ظاهرة وغسله وفركه ولو مرة واحدة وثلاثة أحسن فهو بيتكيف حسب ضيق الوقت وخاصة بهذه الصورة التي ذكرتها أخيرا قضية صلاة الجمعة ؛ لكن إذا فرضنا أنه ضاق الوقت تماما فالحقيقة الآن لا يحضرني جواب هذا السؤال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ممكن ننتظر حتى خروج النساء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ننتظر النساء ؟ ما بطلعوا إلا إذا اطلعنا أمامهم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يا شيخنا عبد الرؤوف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ما شاء الله يا سلام هذا أبو بسام هذا أي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اصبر قليلا المجافاة يتمكن منها المصلي حينما يصلي لوحده أو في صف غير مزدحم ؛ أما في الصف المزدحم ما يمكنه المجافاة التي تأتي من رفع الذراع عن الأرض وهذا هو الواجب أن يرفع ذراعه عن الأرض فإذا كان بسطه للذراع ناتج بسبب تراص الصف فهذا لا بأس به وإذا كان ناتجا عن غفلة أو عن جهل فيجب أن يذكر ويعلم ؛ فهمتني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حديث يقول ما معناه : </w:t>
      </w:r>
      <w:r>
        <w:rPr>
          <w:rFonts w:ascii="Traditional Arabic" w:hAnsi="Traditional Arabic" w:cs="Traditional Arabic"/>
          <w:b/>
          <w:bCs/>
          <w:color w:val="0000FF"/>
          <w:sz w:val="32"/>
          <w:szCs w:val="32"/>
          <w:rtl/>
        </w:rPr>
        <w:t>( ما من عبد يصلي علي يوم الجمعة إلا رد الله علي روحي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يوم الجمعة </w:t>
      </w:r>
      <w:r>
        <w:rPr>
          <w:rFonts w:ascii="Traditional Arabic" w:hAnsi="Traditional Arabic" w:cs="Traditional Arabic"/>
          <w:b/>
          <w:bCs/>
          <w:color w:val="0000FF"/>
          <w:sz w:val="32"/>
          <w:szCs w:val="32"/>
          <w:rtl/>
        </w:rPr>
        <w:t>( ما من مسلم يسلم علي إلا رد الله عليّ روحي فأرد عليه السلام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الصوفية يستدلون بأن الرسول صلى الله عليه وآله وسلم لم يمت وهو حي في القبر ويستدلون بهذا الحديث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معنى يرد علي روحي يعني ما مات يعني أنت روحك الآن في نفسك أم مردودة إليك ؟ هذا كلام صوفي ويكفي أن يكون كلاما صوفيا لأنه خالف حديث الرسول عليه السلام ؛ وبعدين هؤلاء الصوفية لبالغ جهلهم ينكرون النصوص القاطعة بشبهات ما أنزل الله بها من سلطان ، ربنا يقول في صريح القرآن : </w:t>
      </w:r>
      <w:r>
        <w:rPr>
          <w:rFonts w:ascii="Traditional Arabic" w:hAnsi="Traditional Arabic" w:cs="Traditional Arabic"/>
          <w:b/>
          <w:bCs/>
          <w:color w:val="FF0000"/>
          <w:sz w:val="32"/>
          <w:szCs w:val="32"/>
          <w:rtl/>
        </w:rPr>
        <w:t>(( إنك ميت وإنهم ميتون ))</w:t>
      </w:r>
      <w:r>
        <w:rPr>
          <w:rFonts w:ascii="Traditional Arabic" w:hAnsi="Traditional Arabic" w:cs="Traditional Arabic"/>
          <w:color w:val="000000"/>
          <w:sz w:val="32"/>
          <w:szCs w:val="32"/>
          <w:rtl/>
        </w:rPr>
        <w:t xml:space="preserve"> فإذا هو كسائر البشر ميت كما هم أيش ؟ ميتون ؛ أيش معنى إنك ميت ؟ أي ستموت أي ستصبح ميتا وكذلك الناس جميعا ؛ فينكرون هذه الحقائق بشبهات مثل هذه الشبهة التي ذكرتها عن الحديث ، الحديث يعني أن النبي صلى الله عليه وآله وسلم يعني مات وكل حي فإنما سبيله الموت </w:t>
      </w:r>
      <w:r>
        <w:rPr>
          <w:rFonts w:ascii="Traditional Arabic" w:hAnsi="Traditional Arabic" w:cs="Traditional Arabic"/>
          <w:b/>
          <w:bCs/>
          <w:color w:val="FF0000"/>
          <w:sz w:val="32"/>
          <w:szCs w:val="32"/>
          <w:rtl/>
        </w:rPr>
        <w:t>(( ويبقى وجه ربك ذي الجلال والاكرام ))</w:t>
      </w:r>
      <w:r>
        <w:rPr>
          <w:rFonts w:ascii="Traditional Arabic" w:hAnsi="Traditional Arabic" w:cs="Traditional Arabic"/>
          <w:color w:val="000000"/>
          <w:sz w:val="32"/>
          <w:szCs w:val="32"/>
          <w:rtl/>
        </w:rPr>
        <w:t xml:space="preserve"> ولذلك لما قال عليه السلام في الحديث الآخر الصحيح : </w:t>
      </w:r>
      <w:r>
        <w:rPr>
          <w:rFonts w:ascii="Traditional Arabic" w:hAnsi="Traditional Arabic" w:cs="Traditional Arabic"/>
          <w:b/>
          <w:bCs/>
          <w:color w:val="0000FF"/>
          <w:sz w:val="32"/>
          <w:szCs w:val="32"/>
          <w:rtl/>
        </w:rPr>
        <w:t>( أكثروا علي من الصلاة يوم الجمعة فإن صلاتكم تبلغني )</w:t>
      </w:r>
      <w:r>
        <w:rPr>
          <w:rFonts w:ascii="Traditional Arabic" w:hAnsi="Traditional Arabic" w:cs="Traditional Arabic"/>
          <w:color w:val="000000"/>
          <w:sz w:val="32"/>
          <w:szCs w:val="32"/>
          <w:rtl/>
        </w:rPr>
        <w:t xml:space="preserve"> قالوا كيف ذاك وقد أرمت ؟ ماذا فهم الصحابة من قوله  عليه السلام هذا ؟ فهموا أنه ميت ، ولذلك استغربوا كيف تبلغه صلاتهم وقد أرم أي فني أي صار رميما </w:t>
      </w:r>
      <w:r>
        <w:rPr>
          <w:rFonts w:ascii="Traditional Arabic" w:hAnsi="Traditional Arabic" w:cs="Traditional Arabic"/>
          <w:b/>
          <w:bCs/>
          <w:color w:val="FF0000"/>
          <w:sz w:val="32"/>
          <w:szCs w:val="32"/>
          <w:rtl/>
        </w:rPr>
        <w:t>(( قال من يحيي العظام وهي رميم ))</w:t>
      </w:r>
      <w:r>
        <w:rPr>
          <w:rFonts w:ascii="Traditional Arabic" w:hAnsi="Traditional Arabic" w:cs="Traditional Arabic"/>
          <w:color w:val="000000"/>
          <w:sz w:val="32"/>
          <w:szCs w:val="32"/>
          <w:rtl/>
        </w:rPr>
        <w:t xml:space="preserve"> فالصحابة كانوا قد تلقوا عن الرسول عليه الصلاة والسلام هذه الحقيقة التي لا مناص لأحد من البشر إلا وأن يقع فيها وهي </w:t>
      </w:r>
      <w:r>
        <w:rPr>
          <w:rFonts w:ascii="Traditional Arabic" w:hAnsi="Traditional Arabic" w:cs="Traditional Arabic"/>
          <w:b/>
          <w:bCs/>
          <w:color w:val="FF0000"/>
          <w:sz w:val="32"/>
          <w:szCs w:val="32"/>
          <w:rtl/>
        </w:rPr>
        <w:t>(( إنك ميت وإنهم ميتون ))</w:t>
      </w:r>
      <w:r>
        <w:rPr>
          <w:rFonts w:ascii="Traditional Arabic" w:hAnsi="Traditional Arabic" w:cs="Traditional Arabic"/>
          <w:color w:val="000000"/>
          <w:sz w:val="32"/>
          <w:szCs w:val="32"/>
          <w:rtl/>
        </w:rPr>
        <w:t xml:space="preserve"> كانوا عرفوا هذه الحقيقة ولذلك لما جاءهم الرسول عليه السلام بشيء ما كانوا يعرفونه من قبل </w:t>
      </w:r>
      <w:r>
        <w:rPr>
          <w:rFonts w:ascii="Traditional Arabic" w:hAnsi="Traditional Arabic" w:cs="Traditional Arabic"/>
          <w:b/>
          <w:bCs/>
          <w:color w:val="0000FF"/>
          <w:sz w:val="32"/>
          <w:szCs w:val="32"/>
          <w:rtl/>
        </w:rPr>
        <w:t>( أكثروا علي من الصلاة يوم الجمعة فإن صلاتكم تبلغني )</w:t>
      </w:r>
      <w:r>
        <w:rPr>
          <w:rFonts w:ascii="Traditional Arabic" w:hAnsi="Traditional Arabic" w:cs="Traditional Arabic"/>
          <w:color w:val="000000"/>
          <w:sz w:val="32"/>
          <w:szCs w:val="32"/>
          <w:rtl/>
        </w:rPr>
        <w:t xml:space="preserve"> قالوا كيف ذلك وقد أرمت يعني قد فنيت </w:t>
      </w:r>
      <w:r>
        <w:rPr>
          <w:rFonts w:ascii="Traditional Arabic" w:hAnsi="Traditional Arabic" w:cs="Traditional Arabic"/>
          <w:color w:val="000000"/>
          <w:sz w:val="32"/>
          <w:szCs w:val="32"/>
          <w:rtl/>
        </w:rPr>
        <w:lastRenderedPageBreak/>
        <w:t xml:space="preserve">طبعا مت ، وأكثر من ميت أي فنيت وصرت رميما ، قال : </w:t>
      </w:r>
      <w:r>
        <w:rPr>
          <w:rFonts w:ascii="Traditional Arabic" w:hAnsi="Traditional Arabic" w:cs="Traditional Arabic"/>
          <w:b/>
          <w:bCs/>
          <w:color w:val="0000FF"/>
          <w:sz w:val="32"/>
          <w:szCs w:val="32"/>
          <w:rtl/>
        </w:rPr>
        <w:t>( إن الله حرم على الأرض أن تأكل أجساد الأنبياء )</w:t>
      </w:r>
      <w:r>
        <w:rPr>
          <w:rFonts w:ascii="Traditional Arabic" w:hAnsi="Traditional Arabic" w:cs="Traditional Arabic"/>
          <w:color w:val="000000"/>
          <w:sz w:val="32"/>
          <w:szCs w:val="32"/>
          <w:rtl/>
        </w:rPr>
        <w:t xml:space="preserve">، فأجساد الأنبياء كل الأنبياء لا تصبح رميما كأجساد الآخرين ؛ ولذلك فرسول الله صلى الله عليه وآله وسلم جسده في قبره كما هو من قبل ، هذه معجزة ، هذه كرامة من الله عزوجل لنبيه عليه السلام بل ولسائر الأنبياء الكرام ولكن الله أيضا كرّم نبيه عليه الصلاة والسلام بكرامة أخرى لا يشاركه فيها أحد من الأنبياء وهي قوله عليه السلام : </w:t>
      </w:r>
      <w:r>
        <w:rPr>
          <w:rFonts w:ascii="Traditional Arabic" w:hAnsi="Traditional Arabic" w:cs="Traditional Arabic"/>
          <w:b/>
          <w:bCs/>
          <w:color w:val="0000FF"/>
          <w:sz w:val="32"/>
          <w:szCs w:val="32"/>
          <w:rtl/>
        </w:rPr>
        <w:t>( فإن صلاتكم تبلغني )</w:t>
      </w:r>
      <w:r>
        <w:rPr>
          <w:rFonts w:ascii="Traditional Arabic" w:hAnsi="Traditional Arabic" w:cs="Traditional Arabic"/>
          <w:color w:val="000000"/>
          <w:sz w:val="32"/>
          <w:szCs w:val="32"/>
          <w:rtl/>
        </w:rPr>
        <w:t xml:space="preserve"> قالوا كيف ذاك وقد أرمت قال </w:t>
      </w:r>
      <w:r>
        <w:rPr>
          <w:rFonts w:ascii="Traditional Arabic" w:hAnsi="Traditional Arabic" w:cs="Traditional Arabic"/>
          <w:b/>
          <w:bCs/>
          <w:color w:val="0000FF"/>
          <w:sz w:val="32"/>
          <w:szCs w:val="32"/>
          <w:rtl/>
        </w:rPr>
        <w:t>( إن الله حرم على الأرض أن تأكل أجساد الأنبياء )</w:t>
      </w:r>
      <w:r>
        <w:rPr>
          <w:rFonts w:ascii="Traditional Arabic" w:hAnsi="Traditional Arabic" w:cs="Traditional Arabic"/>
          <w:color w:val="000000"/>
          <w:sz w:val="32"/>
          <w:szCs w:val="32"/>
          <w:rtl/>
        </w:rPr>
        <w:t xml:space="preserve"> أي إنه أنا كسائر الأنبياء جسدي في القبر حي طري ولكن اصطفاني ربي عزوجل بخصلة أخرى أنه كلما سلم عليّ مسلّم رد الله إلي روحي فأرد عليه السلام ؛ وهذا الحديث وهو ثابت فيه دلالة على أن الرسول عليه السلام خلاف ما يتوهمه كثير من العامة بل وفيهم بعض الخاصة وهي أن النبي صلى الله عليه وسلم لا يسمع سلام المسلمين عليه وإنما كما جاء في الحديث الصحيح </w:t>
      </w:r>
      <w:r>
        <w:rPr>
          <w:rFonts w:ascii="Traditional Arabic" w:hAnsi="Traditional Arabic" w:cs="Traditional Arabic"/>
          <w:b/>
          <w:bCs/>
          <w:color w:val="0000FF"/>
          <w:sz w:val="32"/>
          <w:szCs w:val="32"/>
          <w:rtl/>
        </w:rPr>
        <w:t>( إن لله ملائكة سياحين يبلغوني عن أمتي السلام )</w:t>
      </w:r>
      <w:r>
        <w:rPr>
          <w:rFonts w:ascii="Traditional Arabic" w:hAnsi="Traditional Arabic" w:cs="Traditional Arabic"/>
          <w:color w:val="000000"/>
          <w:sz w:val="32"/>
          <w:szCs w:val="32"/>
          <w:rtl/>
        </w:rPr>
        <w:t xml:space="preserve"> إن لله ملائكة سياحين يعني طوافين على المسلمين فكلما سمعوا مسلما يصلي على النبي صلى الله عليه وسلم بلغوه ذلك وهو لا يسمع ؛ لأن الميت لا يسمع انفصل عن هذه الحياة الدنيا ومتعلقاتها كلها ؛ ولكن الله عزوجل اصطفى نبيه عليه السلام بما ذكرنا من الحياة ومن تمكينه بإعادة روحه إلى جسده ورد السلام على المسلمين عليه ؛ ومن ذلك أيضا أن هناك ملائكة يبلغونه السلام فكلما سلموا عليه من فلان هو رد عليهم السلام واضح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ثلاثة ملحوظات ، ملحوظة على العلماء ، وملحوظة على الإخوة ، وملحوظة على الناس ؛ أولا نبدأ بالناس العوام وسبحان ربي العظيم بلينا بهم بالسب واللعن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ونسأل الله العافية ، أيضا بعض العلماء ونسأل الله العافية نجد الجرائد والاعلانات تبع الانتخابات وكذا ،فيها اسم الله عليها وتنداس بالشوارع والعلماء مقصرين كثير جدا جدا من الدعوة في هذا الباب ، وفي دولة عربية وحيدة وما في داعي لذكر اسمها هي التي تضع مكان مخصص للجرائد توضع فيها ؛ ونجد بعض الإخوة عند ما يجدون حديث ضعيف كأنه جرثومة ما يقربون له وما يرضون يعملون به وما يقربون له خالص ، فهذا نعرف أنه حديث ضعيف فيكفي إنه والحمد لله توصلنا له أنه حديث ضعيف واعرفنا أنه حديث ضعيف ، طيب يا جماعة خذوه في فضائل الأعمال فيقولون لا لا ، وكأنه وكما حضرتك ذكرت حديث والله أعلم بصحته في صحيح الكلم الطيب وهو أن الحديث لما الإنسان يدخل السوق مثلا يقول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 فبعض الإخوة لم يرضوا بقول وما صدق إلا لما جبت الحديث وقلت له إن الشيخ ناصر ذكر الحديث والحديث ضعيف ؛ فالإخوة لما يسمعون  حديث ضعيف وكأنه مش منسوب للرسول عليه الصلاة والسلام وكأننا وصلنا إلى مرتبة أعلى فيكفي أن عرفنا أنه حديث ضعيف فلا نقربه خالص ؛ فما رأي حضرتك في هذه المواضيع كلها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البعض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جبت الموجز منها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الموجز موضح ومفصل ومبين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الإخوة هكذا يعني لا يرضون أن يقبلوا وأن يعملوا بالحديث الضعيف والبعض الآخر 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يعمل به في فضائل الأعمال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كلمة وغطاها ، يا ترى الصواب مع من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كويس ؛ فإذا كنت تقول وتعني ما تقول حينما تقول الله أعلم فلا يجوز لك أن تنكر قولا هذا القول يساوي قولك أنت ، هو يقول لا أعمل بالحديث الضعيف وأنت تقول أنا أعمل بالحديث الضعيف فحينما يأتيك السؤال أي القولين هو الصواب ، تقول الله أعلم ؛ فإذا أنت وإياه سواء ،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ينبغي لك أن تنكر عليه بغير علم ، فيجب أن تصمت وإلا تنكر على من خالفك في رأي إلا بعلم وإن كان عندك علم تبديه له ولغيره أيضا وبذلك ينتشر الحق بين الناس وتتفق كلمة الناس ويمشون على كلمة سواء لا خلاف بينهم فيها ؛ الصواب هو مع هؤلاء الذين هم أنت تنكر عليهم ، فيصبح الإنكار منقلبا منهم عليك ؛ لماذا ؟ لأن العمل بالحديث الضعيف يعني شيئا، هذا الشيء منكر شرعا ، هل يجوز أن تقول في حديث ضعيف لم يثبت عندك قاله رسول الله صلى الله عليه وآله وسلم هل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اللفظ لا يجوز ، أما بالعمل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أتكلم في 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اللفظ لا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سؤالي في 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عن ماذا ؟ عن العمل أم عن الرواية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عن الرواية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والرواية لفظ ؟ الرواية لها علاقة بالرواية أم بالعمل الآن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بالرواية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أعيد فأقول ، هل يجوز رواية حديث لم يثبت عن الراوي ويقول في هذه الرواية قال صلى الله عليه وسلم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إذا كان الأمر كذلك فحينما يقول الرسول عليه السلام قولا من أقواله وكلها وحي من ربه فهل المقصود بهذا القول النبوي الكريم هو كما يقول بعض الناس جهلا منهم التبرك بروايته أم العمل به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التبرك صوفي كذا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أبغى تعطيني جواب على سؤالي وما تخسرني لأنك خسرتني الآن بتعرف لماذا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لم تجبني ، أعيد السؤال حينما الرسول عليه السلام يتكلم بحديث أي حديث كان هل المقصود مجرد روايته للتبرك أم العمل به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للعمل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هو الجواب ؛ إذا إذا قلت أنا أو غيري أن قول الرسول عليه السلام بكلمة ما هي وسيلة والغاية هو العمل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معي في هذا وأقول لك جد حذرك ؛ لأنني أنا أخطط الآن لأجعلك قائما مستقيما لا سبيل لا يمينا ولا يسارا ، فإذا كان القول من الرسول عليه السلام وسيلة والغاية هي العمل به ، السؤال الأخير وبذلك يتضح الجواب إذا لم يجوز اتخاذ الوسيلة التي تؤدي إلى الغاية فهل يجوز العمل بالغاية والوسيلة غير ثابتة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حضرتك يلي تجيب أطلب من حضرتك أن تجيب عن هذا ؟ الإخوة يضحكون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آخر حاجة أينعم أقول بارك الله فيك لا يجوز العمل بوسيلة لا يجوز روايتها لأننا قلنا واتفقنا على كلمة سواء وهي أن المقصود من أقوال الرسول عليه السلام العمل فإذا كان هذا القول لا يجوز لنا أن نرويه فكيف يجوز لنا أن نعمل به ؛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يلي حضرتك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ثابت مش ضعيف وأنت تمثيلك به أنت مخطئ ، ويكفيك علما بأنني أوردته في صحيح الكلم </w:t>
      </w:r>
      <w:r>
        <w:rPr>
          <w:rFonts w:ascii="Traditional Arabic" w:hAnsi="Traditional Arabic" w:cs="Traditional Arabic"/>
          <w:color w:val="000000"/>
          <w:sz w:val="32"/>
          <w:szCs w:val="32"/>
          <w:rtl/>
        </w:rPr>
        <w:lastRenderedPageBreak/>
        <w:t>الطيب ، هذا ليس حديثا ضعيفا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واضح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يوجد احفظ منه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ثلاثة ملحوظات ، ملحوظة على العلماء ، وملحوظة على الإخوة ، وملحوظة على الناس ؛ أولا نبدأ بالناس العوام وسبحان ربي العظيم بلينا بهم بالسب واللعن ونسأل الله العافية ، أيضا بعض العلماء نسأل الله العافية نجد الجرائد والاعلانات تبع الانتخابات وكذا ، فاسم الله عليها وتنداس بالشوارع والعلماء مقصرين جدا جدا من الدعوة في هذا الباب ، وفي دولة عربية وحيدة وما في داعي لذكر اسمها هي التي تضع مكان مخصص للجرائد توضع فيها ؛ ونجد بعض الإخوة عند ما يجدون حديث ضعيف كأنه جرثومة ما يقربون له وما يرضون يعملون به وما يقربون له خالص ، فهذا نعرف أنه حديث ضعيف فيكفي إنه والحمد لله توصلنا له أنه حديث ضعيف واعرفنا أنه حديث ضعيف ، طيب يا جماعة خذوه في فضائل الأعمال فيقولون لا لا ، وكأنه وكما حضرتك ذكرت حديث والله أعلم بصحته في صحيح الكلم الطيب وهو أن الحديث لما الإنسان يدخل السوق مثلا يقول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إله إلا الله ، فبعض الإخوة لم يرضوا بقول إلا لما جبت الحديث وقلت له إن الشيخ ناصر ذكر الحديث والحديث ضعيف ؛ فالإخوة لما يسمعون كلمة ضعيف وكأنه مش منسوب للرسول عليه الصلاة والسلام وكأننا وصلنا إلى مرتبة أعلى فيكفي أن عرفنا أنه حديث ضعيف فلا نقربه خالص ؛ فما رأي حضرتك في هذه المواضيع كلها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البعض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جبت الموجز منها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الموجز موضح ومفصل ومبين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الإخوة هكذا يعني لا يرضون أن يقبلوا وأن يعملوا بالحديث الضعيف والبعض الآخر 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يعمل به في فضائل الأعمال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كلمة وغطاها ، يا ترى الصواب مع من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كويس ؛ فإذا كنت تقول وتعني ما تقول حينما تقول الله أعلم فلا يجوز لك أن تنكر قولا هذا القول يساوي قولك أنت ، هو يقول لا أعمل بالحديث الضعيف وأنت تقول أنا أعمل بالحديث الضعيف </w:t>
      </w:r>
      <w:r>
        <w:rPr>
          <w:rFonts w:ascii="Traditional Arabic" w:hAnsi="Traditional Arabic" w:cs="Traditional Arabic"/>
          <w:color w:val="000000"/>
          <w:sz w:val="32"/>
          <w:szCs w:val="32"/>
          <w:rtl/>
        </w:rPr>
        <w:lastRenderedPageBreak/>
        <w:t>فحينما يأتيك السؤال أي القولين هو الصواب ، تقول الله أعلم ؛ فإذا أنت وإياه سواء ،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ينبغي لك أن تنكر عليه بغير علم ، فيجب أن تصمت وإلا تنكر على من خالفك في رأي إلا في علم وإن كان عندك علم تبديه له ولغيره أيضا ولذلك ينتشر الحق بين الناس وتتفق كلمة الناس ويمشون على كلمة سواء لا خلاف بينهم فيها ؛ الصواب هو مع هؤلاء الذين أنت تنكر عليهم ، فيصبح الانكار منقلبا منهم عليك ؛ لماذا ؟ لأن العمل بالحديث الضعيف يعني شيئا هذا الشيء منكر شرعا ، هل يجوز أن تقول في حديث ضعيف لم يثبت عندك قاله رسول الله صلى الله عليه وآله وسلم هل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اللفظ لا يجوز ، أما بالعمل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أتكلم في 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اللفظ لا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سؤالي في 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عن ماذا ؟ عن العمل أم عن الرواية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الرواية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والرواية لفظ ؟ الرواية لها علاقة بالرواية أم بالعمل الآن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بالرواية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أعيد فأقول ، هل يجوز رواية حديث لم يثبت عن الراوي وأقول في هذه الرواية قال صلى الله عليه وسلم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إذا كان الأمر كذلك فحينما يقول الرسول عليه السلام قولا من أقواله وكلها وحي من ربه فهل المقصود بهذا القول النبوي الكريم هو كما يقول بعض الناس جهلا منهم التبرك بروايته أم العمل به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التبرك صوفي كذا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أبغى تعطيني جواب على سؤالي وما تخسرني لأنك خسرتني الآن بتعرف لماذا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لم تجبني ، أعيد السؤال حينما الرسول عليه السلام يتكلم بحديث أي حديث كان هل المقصود مجرد روايته للتبرك أم العمل به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العمل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ها ، هذا هو الجواب ؛ إذا إذا قلت أنا أو غيري أن قول الرسول عليه السلام بكلمة ما هي وسيلة والغاية هو العمل صح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معي في هذا وأقول لك انتبه حتى ما تقع بعدين فيما خالف ما تعتقد أقول لك خد حذرك ؛ لأنني أنا أخطط الآن لأجعلك قائما مستقيما لا تميل لا يمينا ولا يسارا ، فإذا كان القول من الرسول عليه السلام وسيلة والغاية هي العمل به ، السؤال الأخير وبذلك يتضح الجواب إذا لم يجوز اتخاذ الوسيلة التي تؤدي إلى الغاية فهل يجوز العمل بالغاية والوسيلة غير ثابتة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حضرتك يلي تجيب أطلب من حضرتك أن تجيب عن هذا ؟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آخر حاجة أي نعم أقول بارك الله فيك لا يجوز العمل بوسيلة لا يجوز روايتها لأننا قلنا واتفقنا على كلمة سواء وهي أن المقصود من أقوال الرسول عليه السلام العمل فإذا كان هذا القول لا يجوز لنا أن نرويه فكيف يجوز لنا أن نعمل به ؛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يلي حضرتك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ثابت مش ضعيف وأنت تمثيلك به أنت مخطئ ، ويكفيك علما بأنني أوردته في صحيح الكلم الطيب ، هذا ليس حديثا ضعيفا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هل يجوز الإمام إلا إذا كان لا يحفظ القرآن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يوجد أحفظ منه يجوز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بالنسبة في حديث في مسند الإمام أحمد عن أبي الغريف بأنه لا يمس القرآن جنب ؛ وهذا الحديث رجاله كلهم ثقات وهو في الجرح والتعديل وتهذيب التهذيب وكتب الرجال أن كل رواته ثقات فما حكمك فيه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قول القائل في حديث ما إن رجاله ثقات لا يعني صحيح ، يجب أن تتعلموا قول القائل من المحدثين في إسناد حديث ما رجاله ثقات لا يعني أن إسناده صحيح ؛ لماذا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قال الشيخ أحمد أو الشيخ محمد الذي هو أحمد وأنا محمد إذا قلت أنا في سند ما رجاله ثقات فلا أعني أنه صحيح ، حينما يكون صحيحا أقول إسناده صحيح ؛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لأن تعريف الحديث الصحيح عندهم </w:t>
      </w:r>
      <w:r>
        <w:rPr>
          <w:rFonts w:ascii="Traditional Arabic" w:hAnsi="Traditional Arabic" w:cs="Traditional Arabic"/>
          <w:color w:val="800000"/>
          <w:sz w:val="32"/>
          <w:szCs w:val="32"/>
          <w:rtl/>
        </w:rPr>
        <w:t xml:space="preserve">" ما رواه ضابط عن مثله عن مثله إلى منتهاه ولم يشذ ولم </w:t>
      </w:r>
      <w:r>
        <w:rPr>
          <w:rFonts w:ascii="Traditional Arabic" w:hAnsi="Traditional Arabic" w:cs="Traditional Arabic"/>
          <w:color w:val="800000"/>
          <w:sz w:val="32"/>
          <w:szCs w:val="32"/>
          <w:rtl/>
        </w:rPr>
        <w:lastRenderedPageBreak/>
        <w:t>يعل "</w:t>
      </w:r>
      <w:r>
        <w:rPr>
          <w:rFonts w:ascii="Traditional Arabic" w:hAnsi="Traditional Arabic" w:cs="Traditional Arabic"/>
          <w:color w:val="000000"/>
          <w:sz w:val="32"/>
          <w:szCs w:val="32"/>
          <w:rtl/>
        </w:rPr>
        <w:t xml:space="preserve"> فما رواه عدل ضابط عن مثله هذا معناه رجاله ثقات لكن تتمة التعريف </w:t>
      </w:r>
      <w:r>
        <w:rPr>
          <w:rFonts w:ascii="Traditional Arabic" w:hAnsi="Traditional Arabic" w:cs="Traditional Arabic"/>
          <w:color w:val="800000"/>
          <w:sz w:val="32"/>
          <w:szCs w:val="32"/>
          <w:rtl/>
        </w:rPr>
        <w:t>" ولم يشذ ولم يعل "</w:t>
      </w:r>
      <w:r>
        <w:rPr>
          <w:rFonts w:ascii="Traditional Arabic" w:hAnsi="Traditional Arabic" w:cs="Traditional Arabic"/>
          <w:color w:val="000000"/>
          <w:sz w:val="32"/>
          <w:szCs w:val="32"/>
          <w:rtl/>
        </w:rPr>
        <w:t xml:space="preserve"> فقد يكون في السند انقطاع ويقال رجاله ثقات وقد يكون في السند تدليس ورجاله ثقات وقد يكون في السند إرسال ورجاله ثقات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محمد أحمد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يهمني الآن الأسماء بقدر ما يهمني أنت أن تفهم علي ما أقول هل فهمتني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قال الشيخ أحمد أو الشيخ محمد الذي هو أحمد وأنا محمد إذا قلت أنا في سند ما رجاله ثقات فلا أعني أنه صحيح ، حينما يكون صحيحا أقول إسناده صحيح ؛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تريد أن تسجل كلامك أم لا تريد ، إذا لا تريد أن تسجله فلا نسجله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الطفل : على راحتكم ؛ سجل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أبو ليلى : أنت مرة سألته يا شيخ أنت مسلم قال لا أنا نصراني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الطفل : أنا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منشان هذه ما جينا نسجل كلامك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وأنا ذاكرك وأنا بحب أسمع من الشيخ ما في هذه الكلمة من خطورة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الطفل : أنا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طيب لو أحد قالها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نفترض أن غيرك قالها وليس أنت فهل يجوز لمسلم أن يقول أنا نصراني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الطفل :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حكم من يقول وهو مسلم أنا نصراني ؟ يكون كافرا يكون مرتدا عن دينه ؛ ومثل ما سمعت من الشيخ الله يجزيه الخير لو في حكم إسلامي المسلم حينما يرتد عن دينه تقطع رقبته وهذا له حكم تفصيلي في كتب العلماء ؛ لكن هذه كلمة لا يجوز لمسلم أن يقولها أبدا حتى ولو في ساعة الغضب إنه أنا نصراني ، أنا مش مسلم أعوذ بالله ؛ شرف المسلم في هذه الحياة الدنيا هو دينه ؛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الحديث بالنسبة الجمع بين غسل الجمعة وغسل الجنابة وأنه ينبغي غسل لكل من العبادتين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لكل من العبادتين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وتقول أيضا بأن هناك يمكن الجمع بنية واحدة عدة صلوات نوافل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التوفيق بين هذا وهذا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التوفيق سهل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يقوم واجب عن واجب ؛ أما النفل لو لم يتنفل فيه الإنسان فلا إثم عليه فإذا صلى نافلة واحدة بنيتها ثم ضم إليها نية نافلة أخرى ولم يأت بها عمليا فقد اكتسب النية الحسنة وفاتته فضيلة العمل ، بينما الواجب لابد من الإتيان به ؛ واضح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ختان المرأة يا مولاي ، ختان المرأة أو البنت حكمه في الإسلام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ختان المرأة واجب في بعض البلدان دون بعض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حكم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واجب</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ولى أنا أقول أيش ختان المرأة يجب في بعض البلاد دون بعض وكيف ذلك ؟ في بعض البلاد الباردة لا يوجد هناك في الفتاة ما ينبغي أن يختن أو يقطع ، هل تفهم علي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البلاد الأخرى وهي تختص في البلاد الحارة يوجد هناك قطعة لحم كعرف الديك فيقطع فهذا هو ختان المرأة ؛ فمن كانت بحاجة إلى مثل هذا الختان وجب عليها لأن النبي صلى الله عليه وسلم كان يقول للخاتنة التي كانت تختن في عهد الرسول عليه السلام وهي أم عطية </w:t>
      </w:r>
      <w:r>
        <w:rPr>
          <w:rFonts w:ascii="Traditional Arabic" w:hAnsi="Traditional Arabic" w:cs="Traditional Arabic"/>
          <w:b/>
          <w:bCs/>
          <w:color w:val="0000FF"/>
          <w:sz w:val="32"/>
          <w:szCs w:val="32"/>
          <w:rtl/>
        </w:rPr>
        <w:t>( اختني ولا تنهكي )</w:t>
      </w:r>
      <w:r>
        <w:rPr>
          <w:rFonts w:ascii="Traditional Arabic" w:hAnsi="Traditional Arabic" w:cs="Traditional Arabic"/>
          <w:color w:val="000000"/>
          <w:sz w:val="32"/>
          <w:szCs w:val="32"/>
          <w:rtl/>
        </w:rPr>
        <w:t xml:space="preserve"> يعني اقطعي ولا تبالغي في القطع </w:t>
      </w:r>
      <w:r>
        <w:rPr>
          <w:rFonts w:ascii="Traditional Arabic" w:hAnsi="Traditional Arabic" w:cs="Traditional Arabic"/>
          <w:b/>
          <w:bCs/>
          <w:color w:val="0000FF"/>
          <w:sz w:val="32"/>
          <w:szCs w:val="32"/>
          <w:rtl/>
        </w:rPr>
        <w:t>(  فإنه أحضى للزوج )</w:t>
      </w:r>
      <w:r>
        <w:rPr>
          <w:rFonts w:ascii="Traditional Arabic" w:hAnsi="Traditional Arabic" w:cs="Traditional Arabic"/>
          <w:color w:val="000000"/>
          <w:sz w:val="32"/>
          <w:szCs w:val="32"/>
          <w:rtl/>
        </w:rPr>
        <w:t xml:space="preserve"> لأنه إذا بالغت وقطعت أكثر من اللازم بتصير الشهوة ضعيفة ، وهذا ليس من صالح الزوج ، والعكس بالعكس فيما إذا تركت هذه الفتاة ولم تختن بصير عندها غلمة ؛ تفهم معنى الغلمة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الشبق ؛ تفهم معنى الشبق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شدة الشهوة ؛ </w:t>
      </w:r>
      <w:r>
        <w:rPr>
          <w:rFonts w:ascii="Traditional Arabic" w:hAnsi="Traditional Arabic" w:cs="Traditional Arabic"/>
          <w:color w:val="FF0000"/>
          <w:sz w:val="32"/>
          <w:szCs w:val="32"/>
          <w:rtl/>
        </w:rPr>
        <w:t>...</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حدثوا عن الفاجر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حكم السفر إلى البلاد الأوروبية للعمل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العمل في حدود الشرع والسفر كذلك ومن ذلك أن يكون قد سافر وقد حصن نفسه بدينه وأخلاق إسلامه أولا ، ثم بزوجته الصالحة ثانيا ثم لم ينوي الإقامة في تلك البلاد ثالثا وأخيرا ؛ واضح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الحديث عن الفاجر كي يحذره الناس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ضعيف السند صحيح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السلام عليكم ورحمة الله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الشباب المسلم يشغل بالمنطق الرومي واليوناني والبعض منهم يجهل أمور الدين فيجب نحن كشباب يكون منا دعاة وبعض العلماء بيرفض حكاية الدعوة ويقول الهامش مطبقة للسنة يعني التبليغ يا شيخ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الدعوة غير مخالفة للسنة ، ماذا يقول ؟ </w:t>
      </w:r>
      <w:r>
        <w:rPr>
          <w:rFonts w:ascii="Traditional Arabic" w:hAnsi="Traditional Arabic" w:cs="Traditional Arabic"/>
          <w:b/>
          <w:bCs/>
          <w:color w:val="FF0000"/>
          <w:sz w:val="32"/>
          <w:szCs w:val="32"/>
          <w:rtl/>
        </w:rPr>
        <w:t>(( ولتكن منكم أمة يدعون إلى الخير ))</w:t>
      </w:r>
      <w:r>
        <w:rPr>
          <w:rFonts w:ascii="Traditional Arabic" w:hAnsi="Traditional Arabic" w:cs="Traditional Arabic"/>
          <w:color w:val="000000"/>
          <w:sz w:val="32"/>
          <w:szCs w:val="32"/>
          <w:rtl/>
        </w:rPr>
        <w:t xml:space="preserve"> فهل تتصور مسلما ينكر مثل هذه الآية المصرحة بالدعوة ؟ قل لا أم ما فهمت علي ؟ ولا</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على حضرتك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إذا وجد هناك إنسان عنده شيء من علم وعقل فقال إن الدعوة تخالف السنة فلربما يعني دعوة مقننة منظمة تنظيما تخالف السنة ؛ أما هكذا أنه ينكر الدعوة مطلقا هذا مستحيل </w:t>
      </w:r>
      <w:r>
        <w:rPr>
          <w:rFonts w:ascii="Traditional Arabic" w:hAnsi="Traditional Arabic" w:cs="Traditional Arabic"/>
          <w:b/>
          <w:bCs/>
          <w:color w:val="FF0000"/>
          <w:sz w:val="32"/>
          <w:szCs w:val="32"/>
          <w:rtl/>
        </w:rPr>
        <w:t>(( ولتكن منكم أمة يدعون إلى الخير ويأمرون بالمعروف وينهون عن المنكر ))</w:t>
      </w:r>
      <w:r>
        <w:rPr>
          <w:rFonts w:ascii="Traditional Arabic" w:hAnsi="Traditional Arabic" w:cs="Traditional Arabic"/>
          <w:color w:val="000000"/>
          <w:sz w:val="32"/>
          <w:szCs w:val="32"/>
          <w:rtl/>
        </w:rPr>
        <w:t xml:space="preserve"> فلا يمكن لإنسان أن ينكر الدعوة أي التي جاء بها الكتاب والسنة ؛ لكن هو قد ينكر دعوة فيها بدعة ، فيها خرافات ، فيها أحاديث موضوعات ، وهكذا ممكن أن ينكر مثل هذا ؛ أما إنكار الدعوة مطلقا فهذا أمر مستحيل وخطأ وبيل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لو واحد انتسب لأي مجموعة مثل جماعة التبليغ أو أو أو أي جماعة فلا يوجد توجيه للشباب أكثر من أن تكون متوجهين لشيء معين ونحن نرى بعض الجماعات بكونوا مجتهدين والواحد يحاول يجتهد مثلهم بحيث أنه يقول للناس في القهاوى أو مثلا في الأماكن يلي بقعدوا فيها بالطرقات أو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أقول يا أخي كلامك مسلم بالجملة وليس في التفصيل أو بالتفصيل ، إذا كانت الجماعة التي يريد هذا الإنسان الذي قد يتسكع في الطرقات كما أشرت إليه أنه خير له من هذا التسكع أن ينظم إلى تلك الجماعة إذا كانت هذه الجماعة أو غيرها تدعوا إلى الإسلام بالمعرفة بالإسلام وبالكتاب وبالسنة </w:t>
      </w:r>
      <w:r>
        <w:rPr>
          <w:rFonts w:ascii="Traditional Arabic" w:hAnsi="Traditional Arabic" w:cs="Traditional Arabic"/>
          <w:color w:val="000000"/>
          <w:sz w:val="32"/>
          <w:szCs w:val="32"/>
          <w:rtl/>
        </w:rPr>
        <w:lastRenderedPageBreak/>
        <w:t xml:space="preserve">فهذا واجب لأن الله يقول : </w:t>
      </w:r>
      <w:r>
        <w:rPr>
          <w:rFonts w:ascii="Traditional Arabic" w:hAnsi="Traditional Arabic" w:cs="Traditional Arabic"/>
          <w:b/>
          <w:bCs/>
          <w:color w:val="FF0000"/>
          <w:sz w:val="32"/>
          <w:szCs w:val="32"/>
          <w:rtl/>
        </w:rPr>
        <w:t>(( وكونوا مع الصادقين ))</w:t>
      </w:r>
      <w:r>
        <w:rPr>
          <w:rFonts w:ascii="Traditional Arabic" w:hAnsi="Traditional Arabic" w:cs="Traditional Arabic"/>
          <w:color w:val="000000"/>
          <w:sz w:val="32"/>
          <w:szCs w:val="32"/>
          <w:rtl/>
        </w:rPr>
        <w:t xml:space="preserve"> أما إذا كانوا لا علم عندهم لا يعرفون الكتاب ، لا يعرفون السنة ، لا يميزون الحديث الصحيح من الضعيف ، لا يفرقون بين ما ثبت في السنة و ما جاء في المذهب أو في الطريق أو في نحو ذلك ؛ خلص بقول لك الدكتور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 كمل يا شيخ الله يكرمك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من ورائنا نساء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مهم على شان أسافر مصر لازم أسئل عليه بالنسبة جماعة أنصار السنة المحمدية تقول لي رأيك فيها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علمهم ودع عملهم ؛ خذ علمهم ودع عمل أفراد منهم ؛ فهمتني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حسبك والسلام عليكم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صلوا وراء كل بر وفاجر )</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هذا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تزال طائفة من الغرب ظاهرين على أمتي إلى يوم القيمة )</w:t>
      </w:r>
      <w:r>
        <w:rPr>
          <w:rFonts w:ascii="Traditional Arabic" w:hAnsi="Traditional Arabic" w:cs="Traditional Arabic"/>
          <w:color w:val="000000"/>
          <w:sz w:val="32"/>
          <w:szCs w:val="32"/>
          <w:rtl/>
        </w:rPr>
        <w:t xml:space="preserve"> الحديث موجود في صحيح مسلم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الحديث صحيح ؛ لكن الغرب ليس المقصود مغربكم وإنما المقصود هو المدينة ، مدينة الرسول صلى الله عليه وآله وسلم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فضيلة الشيخ حديث الشرب واقفا في الحديث </w:t>
      </w:r>
      <w:r>
        <w:rPr>
          <w:rFonts w:ascii="Traditional Arabic" w:hAnsi="Traditional Arabic" w:cs="Traditional Arabic"/>
          <w:b/>
          <w:bCs/>
          <w:color w:val="0000FF"/>
          <w:sz w:val="32"/>
          <w:szCs w:val="32"/>
          <w:rtl/>
        </w:rPr>
        <w:t>( لو يعلم المرء ما في بطنه ويشرب واقفا لاستقاء ما في بطنه )</w:t>
      </w:r>
      <w:r>
        <w:rPr>
          <w:rFonts w:ascii="Traditional Arabic" w:hAnsi="Traditional Arabic" w:cs="Traditional Arabic"/>
          <w:color w:val="000000"/>
          <w:sz w:val="32"/>
          <w:szCs w:val="32"/>
          <w:rtl/>
        </w:rPr>
        <w:t xml:space="preserve"> أخرجه الإمام أحمد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في النهي عن الشرب قائما هو صحيح ؛ لكن اللفظ الذي أنت تعنيه ما فهمته فلا أدريه ؛ يالله فرنقعوا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فيه نهي عن الشرب قائما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sz w:val="17"/>
          <w:szCs w:val="17"/>
          <w:rtl/>
        </w:rPr>
      </w:pP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269</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الشيخ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أحمده وأشكره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أخونا بدنا نسألك سؤال في صحيح سنن أبي داوود وارد تعبر جديد اسمه على أحد الأحاديث صحيح مقطوع ما دلالة هذا التعبير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التعبير مصطلح في علم الحديث ، بدل ما نقول موقوف ؛ بتعرف شو معنى موقوف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معنى موقوف يكون موقوفا على الصحابي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المعروف يعني المقطوع لازم يكون لحد شخص معروف أنه والله هذا صحيح إذا إلى أن فلان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الله يهديك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موقوف حينما يقال يكون موقوف على صحابي ؛ فلو قلنا موقوف فيه إيهام أن الحديث هو من كلام صحابي ؛ لكننا نقول مقطوع أي هو ليس من كلام صحابي بل هو كلام تابعي أو من دونه ؛ عرفت الآن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بس طيب كيف بدهم ينظروا الناس يلي ما يعرفون هذا التعبير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بدهم يتعلموا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الإسناد مش معروف لحد وين يعني هذا يكون لما يكون معه إسناد إنه والله صحيح إلى فلان عن فلان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لا تستعجل الله يهديك اقرأ النص يلي أمامك اقرأه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مكتوب صحيح والكتاب الآن غير موجود تحت يدي ، مكتوب صحيح مقطوع هذه العبارة أحببت أن أستفهم عنها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لا تستعجل الله يرضى عليك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في استعجال بس أحببنا أن نستفسر عنها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الاستعجال وارد ، الآن حينما يقال عن ابن عباس قال ، فيقال صحيح موقوف ، هل تعرف على من موقوف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أخي عارفين الموضوع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جاوب الله يهديك ، جاوب ، جاوب جاوب ، عم نقول لك جاوب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إذا كان أنت هذا التعبير ممكن تستعمله بهذا الشكل في كل كتبك أنت ما فيها التعبير هذا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الله يهديك عم أسألك سؤال جاوب عنه وإلا وقتي أعز من أن تجادلني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أنا جائي أستفسر منك استفسار يا أخي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يكون الاستفسار على طريقتك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حكيك أكثر مما أحكي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أنت وبين لي وبس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بينت لك وأنا أسألك سؤال إذا كان عندك عبارة عن ابن عباس قال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موقوف على ابن عباس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بتحكي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بتحكي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بحكي بس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أسكت شوية اسمع مني شو بحكي لك الله يهديك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تقول أي نعم وبعدين بتحط العصا بالعجل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كان عندك عبارة عن ابن عباس قال كذا وكذا ، وجاء تحت منها صحيح موقوف ، شو بتفهم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موقوف على ابن عباس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وإذا عن سعيد بن المسيب قال كذا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موقوف من عنده يعني مقطوع لعنده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شو الإشكال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الإشكال هو يعني التعبير الجديد هذا ، في الكتب السابقة لم تكن تستعملها وأنا أحببت أستفسر عنها حول الموضوع هذا فقط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جاوبتك الله يهديك ، الآن غيرك بتعرف شو معنى موقوف ؟ أنت بتعرف غيرك هل يعرف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العافية ، في ناس يعرفون وناس ما يعرفون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سؤالك غيرك الناس هؤلاء الذين ما قرأوا علم الحديث وعلم الفقه والسنة هل إذا قرأ أن هذا حديث موقوف هل يفهم ما هو المراد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يعرف شو معناه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فهذا شو نقول له ؟ تعلم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له تعلم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القضية موقوف يعني على الصحابي ، مقطوع يعني عى التابعي وكفى الله المؤمنين القتال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في بعض الأحاديث وارد فيها خطئية بالنسبة للحديث الوارد عن ابن وهب أنه قال الأسدي فجاء الذي حذف الإسناد وحط وهب الأسدي ، فهذه العبارة يعني خطيئة ما في واحد من الصحابة اسمه وهب الأسدي وإنما هذا أحد الأشخاص الذين رووا الحديث ، واحد قال وهب وواحد قال ابن عميرة ؛ فالذي حذف الإسناد حط آخر واحد وهب الأسدي ؛ هل لاحظت يا أخي هذه الخطيئة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لاحظت ؛ شو الرواية كيف جاءت الرواية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بعيد عن الكتاب وسأتصل بك مرة ثانية وأنقلك إياها في مرة ثانية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الأحسن وما تحكي هذا من فوق الأساطيح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لأني اتصلت والكتاب بعيد عني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ما أحد معجلك الله يرضى عليك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هناك استفسار يا أخونا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هل أنا أقول لك لا تستفسر ، استفسر لكن اعرف كيف تستفسر ؛ الآن أنا بدي أسألك شو هذا الأثر ، شو هذا الحديث الذي فيه وهب وابن وهب وما ذكرت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سأستفسر أنا عن الصفحة من أجل أن تفتحها أنت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خير . وكل خير</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أهلا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صار معك الآن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هي القضية ؟ وإذا بحكي أن القضية أن واحد قال إنه جاء لعندك وقال لك إنه هو جاء لهنا من أجل أن يدرس أو من أجل أن يعمل أربعة أشهر وقلت له إنه حينئذ ما يجوز تصلي صلاة المسافر ، قلت له هذا الكلام معقول هكذا أقول ودخلنا بقي في نقاش طويل ، ثاني أنه حيث أن ذهنه ممتلئ أنه لو أقام سنة سنتين فهو مسافر عاد أيش ؟ أقرب له وأبعد له إلى آخره ، ويرجع ويقول إن بعض العلماء يقول كذا ؛ قلت له بالأخير واحد راح لفرنسا أو ألمانيا ويريد يدرس ويحصل شهادة في أربع سنوات فهل هذا مسافر ؟ ما يجاوب ، يرجع يحكي كذا وكذا إلى آخره ؛ يا أخي الله يرضى عليك أنا عم أسألك سؤال قل لي هذا مسافر أم مقيم ؟ شو بيرجع يقول بالأخير يقول أيفتي ومالك في المدينة ؟ طيب إذا كان مالك في المدينة أنت شو لك كلام ؟ اسمع منه وامش ، قلت له يا أخي هذا رأيي وهذه مسألة دقيقة وما فيها نصوص يشترك في فهمها كل الناس ، أنا هذا رأيي فكر فيه إن أعجبك خذ به وإذا ما أعجبك خذ برأي غيري ، ليش المناقشة الطويلة هذه ؟ الله المستعان والناس ما يعذرون يا جماعة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حالكم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كيف أنت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نحمد الله عز وجل إليكم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نود سؤالا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بعض الشركات النقليات تقوم بنقل البضائع من العقبة إلى بغداد فيقوم السائق يأخذ إيصالات من العقبة فيسلمها في بغداد فيختمونها له أنه قد سلم البضاعة تماما ، فلا يأخذ النقود فيأتي إلى الشركة المتحدة ههنا في عمان هذه الشركة يكون عليها ازدحام من السائقين لا يستطيعون أن يدفعوا لهم مرة واحدة فتم إحالتهم إلى مكاتب كواسطة بينهم وبين الشركة ، فتقوم هذه المكاتب بدفع المبالغ نقدية نظير خصم اثنين في المئة واحد في المئة للمكتب وواحد في المائة للشركة المتحدة التي هي الشركة الأم ؛ ما الحكم في هذا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البنك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حكم البنك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ولا تنساني من صالح دعاءك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موفق يا أخي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السلام : بارك الله فيكم وعليكم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السلام : السلام عليكم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زرحمة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لو سمحت فضيلة الشيخ الألباني موجود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معك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كان عندي بعض الأسئلة يعني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أتكلم مع خطيبتي بالتليفون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عقدت عليها أم بعد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وإن  كان من أجل النصيحة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يجوز أن أزورها وأجلس معها مع وجود محرم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وجود المحرم إذا خرجت أمامك متجلببة متحجبة كما تخرج إلى الشارع جاز وإلا فلا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أن تكون تكشف الوجه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إذا كان الوجه فقط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الوجه فقط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يكن هناك الفستان المزركش والقصير ونحو ذلك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للجلوس ممكن الكلام المباح أتكلم معها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تتكلم معها إلا بما تتكلم مع غيرها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طلبت مني صورتي فهل ممكن أقدمها لها أم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إذا أنت طلبت منها صورتها فهل يجوز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جوابي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لأي شيء يعني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لنفس الشيء يلي أنت بتقول ما يجوز تطلب منها الصورة عرفت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عرفت فالزم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أحيانا يكون الإنسان مضطرا أن يتصل معها فهل جائز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في ضرورة أنت بتخطبها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سبيل المثال يعني ممكن أتصل معها وأزورها في الوقت الفلاني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تزورها ؟ شو الفرق بينها وبين غيرها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تجوز الزيارة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أقول لك ما هو الفرق بينها وبين غيرها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لا يجوز الزيارة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يا أخي ما هو الفرق بينها وبين غيرها ؟ لماذا تزورها بدك تخطبها بتخطبها من ولي أمرها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وجود ولي أمرها موجود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تخطبها بتخطبها من ولي أمرها فإذا كان الاتفاق مبدئيا موجود تزورها بوجود ولي أمرها لتراها ولتراك ؛ أما تزورها فلا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الخطبة كذلك لا يجوز الزيارة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الخطبة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تزال هي غريبة عنك يا أخي حتى تعقد عليها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جزاك الله خيرا يا شيخ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الشيخ محمد أتكلم من مسجد الإمام علي أريد أن أسألكم عن فتوى يا سيدي الشيخ هناك إخوة اختلفوا في هذه المسألة قلت لهم سأعرض هذه المسألة على الشيخ ناصر ، هناك من حللها وهناك من حرمها بخصوص العملة أنا اشتريت عملة لبنانية وبقيت هذه العملة عندي حتى إذا ارتفعت حتى أبيعها ، فقام رجل وقال هذا حرام وقام رجل آخر وقال رجل آخر لا هذا ليس بحرام هذا حلال كما يشتري الرجل الذهب ويبيعه ويربح به ؛ قلت لهم سأعرض هذه المسألة على رجل نعلمه ونحسبه على خير ولا نزكي على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 هذه المسألة آنفا سئلت عنها من السعودية والجواب باختصار ، لا يجوز المتاجرة بالعملات الورقية كلها لأنها من باب المقامرة وإنما يجوز فقط أن يبيع الإنسان أو يشتري ما هو بحاجة ماسة إليه يعني رجل مثلا جاء من السعودية إلى هنا ومعه عملة سعودية يريد أن يشتري بضاعة من هنا يريد يعيش يريد أن يأكل ويشرب إلى آخره يضطر يحوّل عملته إلى عملة أردنية والعكس بالعكس ، إذا ذهب الأردني إلى هناك فيضطر أن يصرف عملته الأردنية ويستبدلها بالعملة السعودية وهكذا ؛ أما أنه ينتظر فيما يظن أن تنزل العملة الفلانية ويشتري منها بالألوف المؤلفة ويدخرها عنده فإذا شعر بأنها ارتفعت أسعارها أنزلها في السوق واستبدلها بغيرها وهكذا دواليك فهذا هو القمار بنفسه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جئت مع الأخ أبو حفص يوم الجمعة لأسألكم فرأيتكم مشغولا فذهبت ولم أسأل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شكرا يا أخي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أسأل الله أن يمد في عمركم وأن يمدنا في علمكم وجزاكم الله خيرا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وبارك فيك والسلام ورحمة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ورجمة الله وبركاته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يتعجب الإنسان من مثل هذا الشيخ عايش في تلك البلاد بلاد التوحيد وحاقد عليّ حقد عجيب جدا يعني فيتقول عليّ سابقا كان يتقول عليّ في صلاة التراويح ولاحقا في موضوع الذهب المحلق ، مؤلف رسالتين هو واحدة في هذا وواحدة في هذا ؛ أنا طبعا ما قصرت معه قمت بالرد عليه فكأن الرجل هذا يترقب فرصة من أجل أن يروي غليل نفسه الأمارة بالسوء في فضح الألباني وتشهيره في تلك البلاد ، جاءته الفرصة في زعمه الإخوان المسلمين وجماعة آخرين كانوا قد أقاموا مؤتمرا في قطر ، في زعمهم أن هذا المؤتمر عقدوه من أجل الجماعات الإسلامية تتفاهم ، كل واحد يعرف شو عند الثاني ؛ طبعا السلفيين ما كان أحد منهم حاضر فقام بالنيابة عنهم عدوهم اللدود الشيخ البوطي ؛ المهم طالعوا كتاب كبير مجلد ذكروا فيه الجلسات التي كانت هناك من أجل أن يوهموا على العالم الإسلامي وجدوا شريط قديم أنا في دمشق كنت أعطي فسحة لبعض إخواننا أن يتكلموا من أجل يتعودوا توجيه الناس وتعليمهم إلى آخره ، مثل علي خشان وخير الدين والدي ومثل عيد عباسي فمرة كلفنا عيد عباسي أن يلقي كلمة وألقاها ذكر الشيخ محمد بن عبد الوهاب طبعا بخير وفضله في الدعوة دعوة التوحيد التي نشرها في بلاد نجد ووصفه بوصف أنا رأيته في مبالغة بالنسبة لفهمي له ؛ فجعله من علماء الحديث الذين يميزون الصحيح من الضعيف فأنا علقت بكلمة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أثناء حديثه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هذه منذ خمسة عشر سنة أو عشرين سنة ، خلاصة الكلمة أن محمد بن عبد الوهاب رجل عالم فاضل مجدد دعوة التوحيد في تلك البلاد والعالم الإسلامي فيما بعد استفادوا منه إلى آخره ؛ لكن هو ليس من علماء الحديث وآثاره تدل على ذلك ومنها له رسالة في آداب المشي إلى المسجد ، وجايب فيه حديث أن من آدابه أنه إذا خرج أن يقول " اللهم إني أسألك بحق السائلين عليك وبحق ممشاي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إلى آخره وذكرته أن هذا حديث ضعيف ؛ فهؤلاء جماعة المؤتمر والله أعلم بمن قام على جمع البحوث التي </w:t>
      </w:r>
      <w:r>
        <w:rPr>
          <w:rFonts w:ascii="Traditional Arabic" w:hAnsi="Traditional Arabic" w:cs="Traditional Arabic"/>
          <w:color w:val="000000"/>
          <w:sz w:val="32"/>
          <w:szCs w:val="32"/>
          <w:rtl/>
        </w:rPr>
        <w:lastRenderedPageBreak/>
        <w:t>جرت هناك ونشرها في كتاب هم الإخوان المسلمين أم غيرهم نحن لا نعرف ؛ فمن أجل أن يسدوا الفراغ الذي كان هناك إنه ما أحد من السلفيين ألقى كلمة أهموا القراء أن هذه الكلمة ألقيت هناك بينما هم أخذوها من شريط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كلمة أخونا عيد عباسي وتعليقك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تعليقي عليه أخذوها من شريط هذه عملت ضجة في السعودية ؛ لأن محمد بن عبد الوهاب عندهم يمكن فوق ابن تيمية ؛ فأنا في عمرة من العمرات التي رحت لها يعني في ناس طبعا على ملأ كالعادة سألوني فأجبتهم هذا بقي الشيخ اسماعيل الأنصاري الله يهديه اهتبلها فرصة قال إنه قرأ في تعليق للشيخ الألباني على كلمة عيد عباسي أن محمد بن عبد الوهاب ليس من علماء الحديث والدليل أنه جاب حديث كذا وكذا ، وهذا حديث ضعيف وله علتان ، حكى خلاصة كلامي وأخذ بقي يرد العبرة بقي في رده شيئين يبالغ في تقديمي للناس ؛ أما أنا مش بس قلت إن ابن عبد الوهاب ليس من علماء الحديث بدليل كذا يقول شنع في الرد على محمد بن عبد الوهاب هذه طبعا كذب وافتراء ؛ بعدين مسكين يقول والحديث حسنه فلان وفلان وما يذكر من ضعفه وبعدين يذكر أن ابن تيمية ضعفه بعطية والشيخ الألباني ضعفه بعلتين لأن عطية اسم راوي وعلة ثانية ، ابن تيمية ما علله إلا بلعة واحدة ، ليش ما ذكر عني أنا أقول ليش ما ذكر أن ابن تيمية علل الحديث بعلة واحدة ، هذا شيء غريب كثير يعني شوف بقي هو ما ذكر من ضعف الحديث معليه أي شيء أنا أشترك مع ابن تيمية في تضعيف الحديث وفي إعلال الحديث بعلة ، أنا زدت عليه علة ثانية ليش أنا ما ذكرت أن ابن تيمية هذه العلة ما ذكرها ؛ والأعجب من هيك الرسالة كلها بهدمها وبعدين يقول إن الشيخ محمد بن عبد الوهاب في تلخيص رسالة الاستغاثة لابن تيمية يقول وفي سند الحديث عطية العوفي وهو ضعيف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بدينوا أنفسهم شيخنا من حالهم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شو استفاد من هذه الرسالة ؟ من الناحية العلمية ما استفاد شيء ، استفاد أنه فش خلقه انتقم من هذا الإنسان وشهره بين الناس إنه طعن في محمد بن عبد الوهاب وشنع عليه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هذه بس ما بتمر على كل الناس واضح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هذه ما بتمر على كل الناس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هات بقى هات ما بتمر ، الله أكبر الله أكبر ؛ أنا الآن عم أضع مقدمة هنا للمجلد الأول طبعة جديدة من السلسلة الضعيفة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الخامسة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الأول ، الخامس مطبوع هو لكن بده فهارس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تعيد النظر في الأول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أقول ولكني أنصح لكل من أراد أن يرد علىّ  أو على غيري أن يكون غايته من ذلك النصح والإرشاد عملا بقوله صلى الله عليه وسلم : </w:t>
      </w:r>
      <w:r>
        <w:rPr>
          <w:rFonts w:ascii="Traditional Arabic" w:hAnsi="Traditional Arabic" w:cs="Traditional Arabic"/>
          <w:b/>
          <w:bCs/>
          <w:color w:val="0000FF"/>
          <w:sz w:val="32"/>
          <w:szCs w:val="32"/>
          <w:rtl/>
        </w:rPr>
        <w:t>( الدين النصيحة )</w:t>
      </w:r>
      <w:r>
        <w:rPr>
          <w:rFonts w:ascii="Traditional Arabic" w:hAnsi="Traditional Arabic" w:cs="Traditional Arabic"/>
          <w:color w:val="000000"/>
          <w:sz w:val="32"/>
          <w:szCs w:val="32"/>
          <w:rtl/>
        </w:rPr>
        <w:t xml:space="preserve"> وأن لا يحملنه على ذلك البغضاء والحسد ؛ لأن ذلك يستأصل الدين لقوله عليه الصلاة والسلام : </w:t>
      </w:r>
      <w:r>
        <w:rPr>
          <w:rFonts w:ascii="Traditional Arabic" w:hAnsi="Traditional Arabic" w:cs="Traditional Arabic"/>
          <w:b/>
          <w:bCs/>
          <w:color w:val="0000FF"/>
          <w:sz w:val="32"/>
          <w:szCs w:val="32"/>
          <w:rtl/>
        </w:rPr>
        <w:t>( دب إليكم داء الأمم قبلكم البغضاء والحسد )</w:t>
      </w:r>
      <w:r>
        <w:rPr>
          <w:rFonts w:ascii="Traditional Arabic" w:hAnsi="Traditional Arabic" w:cs="Traditional Arabic"/>
          <w:color w:val="000000"/>
          <w:sz w:val="32"/>
          <w:szCs w:val="32"/>
          <w:rtl/>
        </w:rPr>
        <w:t xml:space="preserve"> والبغضاء هي الحالقة ، ليس حالقة الشعر ولكن حالقة الدين كما يفعل أهل الأهواء والبدع مع أهل الحديث والسنة دائما وكما فعل معي بالذات كثير منهم كالشيخ الأعظمي والغماري ثم الشيخ الأنصاري فيما تقول عليّ بصلاة التراويح ثم في رسالته في الذهب المحلق ، وقد رددت عليه في رسالتي صلاة الليل وفي مقدمة فقه السنة ؛ والآن بده يرد عليّ في الكلام الذي حكيناه آنفا والله المستعان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يعينك يا شيخنا ، الله يقويك إن شاء الله بالحق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صحيح الترمذي الذي صححته فيه باب ما جاء لا يقطع الصلاة شيء ، والباب الذي بعده باب ما جاء أنه لا يقطع الصلاة إلا الكلب والحمار والمرأة ؛ فعلى أيهما العمل ؟ على أي الحديثين العمل ؟ جاء لا يقطع الصلاة شيء عن ابن عباس قال كنت رديف الفضل على أتان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معروف شو سؤالك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سؤال إن العمل على أنه ما يقطع الصلاة شيء ولا العمل على الحديث الآخر أنه ما يقطعها إلا الكلب والحمار والمرأة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قطع بمعنيين قطع بمعنى إفساد الصلاة وقطع بمعنى تقليل من فضل الصلاة ، القطع بالمعنى الأول </w:t>
      </w:r>
      <w:r>
        <w:rPr>
          <w:rFonts w:ascii="Traditional Arabic" w:hAnsi="Traditional Arabic" w:cs="Traditional Arabic"/>
          <w:color w:val="000000"/>
          <w:sz w:val="32"/>
          <w:szCs w:val="32"/>
          <w:rtl/>
        </w:rPr>
        <w:lastRenderedPageBreak/>
        <w:t xml:space="preserve">هو الذي جاء به الحديث إن المرأة و الحمار و الكلب الأسود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يقطع الصلاة بالكلية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يقطع الصلاة ويبطلها ؛ القطع الثاني ما سوى ذلك لقوله عليه السلام : </w:t>
      </w:r>
      <w:r>
        <w:rPr>
          <w:rFonts w:ascii="Traditional Arabic" w:hAnsi="Traditional Arabic" w:cs="Traditional Arabic"/>
          <w:b/>
          <w:bCs/>
          <w:color w:val="0000FF"/>
          <w:sz w:val="32"/>
          <w:szCs w:val="32"/>
          <w:rtl/>
        </w:rPr>
        <w:t>( إذا صلى أحدكم فليصل إلى سترة )</w:t>
      </w:r>
      <w:r>
        <w:rPr>
          <w:rFonts w:ascii="Traditional Arabic" w:hAnsi="Traditional Arabic" w:cs="Traditional Arabic"/>
          <w:color w:val="000000"/>
          <w:sz w:val="32"/>
          <w:szCs w:val="32"/>
          <w:rtl/>
        </w:rPr>
        <w:t xml:space="preserve"> وفي الحديث أو الرواية الأخرى </w:t>
      </w:r>
      <w:r>
        <w:rPr>
          <w:rFonts w:ascii="Traditional Arabic" w:hAnsi="Traditional Arabic" w:cs="Traditional Arabic"/>
          <w:b/>
          <w:bCs/>
          <w:color w:val="0000FF"/>
          <w:sz w:val="32"/>
          <w:szCs w:val="32"/>
          <w:rtl/>
        </w:rPr>
        <w:t>( فليدنوا من سترته لا يقطع الشيطان عليه صلاته )</w:t>
      </w:r>
      <w:r>
        <w:rPr>
          <w:rFonts w:ascii="Traditional Arabic" w:hAnsi="Traditional Arabic" w:cs="Traditional Arabic"/>
          <w:color w:val="000000"/>
          <w:sz w:val="32"/>
          <w:szCs w:val="32"/>
          <w:rtl/>
        </w:rPr>
        <w:t xml:space="preserve"> فهذا القطع بمعنى الإخلال في الصلاة إخلالا لا يبطلها ؛ فهذا هو المقصود من الحديث الأول والمقصود من الحديث الآخر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واضح ؛ بس بدي أسأل سؤال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واضح ؛ بس بدي أسأل سؤال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أحيانا الأطفال يمرون مرة اثنين ثلاثة وفي أحاديث تشير أن الإنسان لازم يدفع المار بين يديه قدر الإمكان ؛ فكيف يمكن دفع هؤلاء الأطفال كونهم ما يفهمون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وشو المشكلة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المشكلة أن الطفل يلي يمر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فهمت عليك شو المشكلة يلي عم تترتب من وراء سؤالك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إنه هل على المصلي أن يحاول دفع الطفل كل ما حاول المرور بينه وبين السترة أم يتركه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يطلع بيده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كيف يعني بطلع بيده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المصلي بطلع بيده يخلي الطفل ما يمر بين يديه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لا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بنقول له اطلع بيدك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لا ما بطلع بيده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المسألة مكشوفة واضحة لكن أنا أقول لك المشكلة مشى مثل ما عم تتصورين أنت وغيرك </w:t>
      </w:r>
      <w:r>
        <w:rPr>
          <w:rFonts w:ascii="Traditional Arabic" w:hAnsi="Traditional Arabic" w:cs="Traditional Arabic"/>
          <w:color w:val="000000"/>
          <w:sz w:val="32"/>
          <w:szCs w:val="32"/>
          <w:rtl/>
        </w:rPr>
        <w:lastRenderedPageBreak/>
        <w:t>يعني مش لازم نتصور إنه يحط المصلي دئبة بدئب الطفل وهو فعلا ما بإمكانه يحول بينه وبين دفعه إذا كان مثلا في حالة القيام وبين يكون راكع أو ساجد أو جالس في التشهد كل هذه الصور تختلف صورة عن أخرى من حيث أنه يتيسر له دفع الطفل أو يتعسر ولكن في بعض الصور سهلة جدا كما فعل الرسول عليه السلام مع الشاة التي أرادت أن تمر بين يديه فساعاها حتى ألصق بطنه بالجدار فمرت من خلفه ؛ فهذه طريقة يمكن يفعلها المصلي مع الطفل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أسأل عن تكرار مرور الطفل أمام المصلي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بنت الحلال كل شيء له جوابه وأعطيتك الجواب ممكن ؟ قلت أنت لا انتهى الأمر والآن عم أجيب لك صورة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قدر المستطاع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بقي عندك الآن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الله يجزيك الخير على الاجابة هذه بس بدي أسأل سؤال آخر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إنه النوم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الصحابة يصلون ثم ينتظرون الصلاة حتى تخفق رؤوسهم ثم يقومون ولا يتوضئون ، هل الحديث صحيح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في هناك حديث بقول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العينين فمن نامت عيناه فليتوضأ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وما في أحاديث إنه كان الصحابة يشربون الخمر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 الحر تكفيه الإشارة ، وطبعا الحرة مثل الحر إنما النساء شقائق الرجال أم تحتاج إلى توضيح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ما نقل عنهم ، يعني قوله عليه الصلاة والسلام مقدم على فعلهم ، يعني قول النبي صلى الله عليه وسلم مقدم على ما روي من أفعاله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الحديث الأول الذي سألت عنه صحيح أولا ، كان في حالة الإباحة قبل تشريع فمن نام فليتوضأ كما أن شربهم للخمر كان قبل التحريم فما فيه اختلاف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واضح جزاك الله خير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شيء غيره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سؤال ثالث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بالنسبة لوجوب ستر المرأة لقدميها في الصلاة ، الأحاديث الذي يدل على وجوب ستر القدمين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تكفي الآية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آية الحجاب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ولا يضربن بأرجلهن ليعلم ما يخفين من زينتهن ))</w:t>
      </w:r>
      <w:r>
        <w:rPr>
          <w:rFonts w:ascii="Traditional Arabic" w:hAnsi="Traditional Arabic" w:cs="Traditional Arabic"/>
          <w:color w:val="000000"/>
          <w:sz w:val="32"/>
          <w:szCs w:val="32"/>
          <w:rtl/>
        </w:rPr>
        <w:t xml:space="preserve"> فهذه الآية ألا تدل أن قدمي المرأة عورة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في بحث لابن تيمية فرق بين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أتركي ابن تيمية الآن ، خليك مع الألباني يلي الله بلاك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الله يجزيك الخير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أنا بقول الآية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هذا الكلام بالنسبة لعورة المرأة كون قدم المرأة عورة خارج الصلاة يوجب أن تكون عورة داخل الصلاة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من العجب في مكان ، الشرع يجعل في الصلاة عورة ما لا يكون خارجها عورة وليس العكس فقد قال عليه السلام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فمكنبا الرجل بل ما فوق سرته ليس بعورة لكنه عليه السلام قال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فإذا كان هذا بالنسبة للرجل يلي ربنا عزوجل لحكمة ظاهرة تسامح معه فلم يجعل له عورة واسعة الدائرة كما جعل ذلك للمرأة فإذا رجعنا للآية السابقة </w:t>
      </w:r>
      <w:r>
        <w:rPr>
          <w:rFonts w:ascii="Traditional Arabic" w:hAnsi="Traditional Arabic" w:cs="Traditional Arabic"/>
          <w:b/>
          <w:bCs/>
          <w:color w:val="FF0000"/>
          <w:sz w:val="32"/>
          <w:szCs w:val="32"/>
          <w:rtl/>
        </w:rPr>
        <w:t xml:space="preserve">(( ولا يضربن بأرجلهن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 فالآية صريحة جدا في أن ظهري القدمين عورة ويجب على المرأة أن تسترها وبخاصة إذا انضم إلى ذلك بعض الآثار عن أم سلمة وغيرها يلي بتقول إن المرأة إذا قامت تريد الصلاة فعليها أن تلبس القميص سابغ لظهور قدميها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قال الشافعي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الكتاب قال قال الشافعي وقد قيل إن كان ظاهر قدميها مكشوفة فصلاتها </w:t>
      </w:r>
      <w:r>
        <w:rPr>
          <w:rFonts w:ascii="Traditional Arabic" w:hAnsi="Traditional Arabic" w:cs="Traditional Arabic"/>
          <w:color w:val="000000"/>
          <w:sz w:val="32"/>
          <w:szCs w:val="32"/>
          <w:rtl/>
        </w:rPr>
        <w:lastRenderedPageBreak/>
        <w:t xml:space="preserve">جائزة ، هذا منقول عن الشافعي في نفس صحيح سنن الترمذي يعني كون الشافعي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ما دليل الشافعي في جواز كشف القدمين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خرجت عن مذهبك الذي هو مذهبي ، أنت الآن بتعارضي الأدلة الشرعية بأقوال بعض الأئمة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أسأل ما هو دليلهم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بدأت بالأول بابن تيمية وبعدين ثنيتي بالإمام الشافعي مش ضروري يا بنت الحلال نحن نعرف شو دليل المخطئ ، الواجب هو معرفة دليل المصيب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دليل الآية ما أعتبره دليل لأنه يظل هو خارج الصلاة يظل في فرق بين حجاب المرأة في الصلاة وحجابها خارج الصلاة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لا تعتبرين الدليل بتناقشي هنا مش بتغمزي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أسألك لعله يكون عندهم دليل أنا ما أعرفه هذا السبب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مش مثلك في هذه القضية ، والأدلة لا تتناقض أبدا لأنه إذا الإنسان بده يتفقه في دين الله وبده يشوف كل الأقوال المتناقضة في مسألة واحدة وبده بعد ما عرف دليل المسألة والصواب فيها بده يعرف دليل المخطئ في هذه الصورة وصورة ثانية أخرى شو دليلها معناه أن المسلم رايح يضيع وقته سدى ، إذا عرف الإنسان الصواب فعرف ضمنا ما هو الخطأ فكل ما جانب الصواب فهو خطأ ؛ فالمهم ليش أنت مقتنعة الآن أو مقتنعة وما فهمت عليك اسمعنى أنا أسألك الله يهديك ليش أنت مو مقتنعة أنه لا يجوز للمرأة أن تكشف عورتها في الصلاة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اختلاف ، أنا ما أعرف عندي قناعة أن المرأة داخل الصلاة تغطي ما لا تغطيه خارج الصلاة يعني فيه فرق بين غطاءها داخل الصلاة وبين غطاءها التي تخرج به للشارع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يرد عليك الله يهديك ، هذا الكلام يرد عليك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حضرتك ذكرته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هذا كلام يرد عليك قولي نعم قولي لا ، حتى أعرف أنك فهمانة عليّ أم لا ؛ هذا </w:t>
      </w:r>
      <w:r>
        <w:rPr>
          <w:rFonts w:ascii="Traditional Arabic" w:hAnsi="Traditional Arabic" w:cs="Traditional Arabic"/>
          <w:color w:val="000000"/>
          <w:sz w:val="32"/>
          <w:szCs w:val="32"/>
          <w:rtl/>
        </w:rPr>
        <w:lastRenderedPageBreak/>
        <w:t>الكلام يلي بتحكيه حجة عليك أنت عم تقولي إنه ما لا يكون عورة خارج الصلاة يكون عورة في الصلاة ، أنا أقول لك العكس كيف بتقولين إذا كان هناك عورة للمرأة خارج الصلاة كيف تقولين يجوز لها أن تكون مكشوفة هذه العورة في الصلاة ؟ ما عم تجاوبني على هذا فانت بالنسبة للقدمين المذكورين في صريح الآية إما أن تعتقدي معنا حسب المذهب الشافعي أن قدمي المرأة عورة مش الآن نحن نتكلم عن الصلاة بل خارج الصلاة يعني جلبابها أو ثوبها لازم يكون طويل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يغطي القدمين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إما أنت معنا في هذه النقطة أولا ، وأنا الذي فهمته منك أنك معنا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طيب الآن يرد عليك كيف تقولين بصحة صلاة المرأة وهي تكشف عن عورتها أي قدميها كيف تقولين هذا ؟ وقلت لك تلك الساعة بالعكس ، يوجد في الشرع من آداب الصلاة أنه ما ليس بعورة خارج الصلاة فهي عورة في الصلاة أي ما يجوز كشفه خارج الصة لا يجوز كشفه داخل الصلاة ، وهذا بالنسبة للجنس الذي يتسمونه أنتم أو غيركم الجنس الغليظ فما بالك بالنسبة للجنس اللطيف ؟ هل يجوز لها أن تكشف عن شيء من عورتها في الصلاة ؟ ما يجوز هذا يا أختي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في حديث يقول إن المرأة تصلي المرأة في درع وخمار ؟ حديث أم قول عائشة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فليكن ما شئت ما ني مش مستحضر الآن ، بس شو فهمت من الحديث ؟ الدرع شو هو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هو حديث أم قول عائشة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مثل ما بدك تقولي مش هذا البحث لأني أنا مش مستحضر الآن بس الدرع ما هو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ثوب مثل الدشداش مثل الجلابية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الدشداشة بقى كم طوله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فكري هل شرط أن تكون الدشداشة مغطية القدمين هل شرط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كأنك ما تعرفت على السلفية غير اليوم ، عم أقول لك الدرع هو القميص ، طيب كم طوله ؟ هل هذا النص الذي أنت الآن عم تلجأين له وعم تسألين هل هو حديث هل هو أثر هل هو حديث صحيح هل هو أثر صحيح ، وأنا عم أتجاوز لك عم أقول لك ما يهمني أنا الآن لأني ما ني </w:t>
      </w:r>
      <w:r>
        <w:rPr>
          <w:rFonts w:ascii="Traditional Arabic" w:hAnsi="Traditional Arabic" w:cs="Traditional Arabic"/>
          <w:color w:val="000000"/>
          <w:sz w:val="32"/>
          <w:szCs w:val="32"/>
          <w:rtl/>
        </w:rPr>
        <w:lastRenderedPageBreak/>
        <w:t xml:space="preserve">مستحضر لا هذا ولا هذا لكن أفرضي شو يلي يناسبك أفرضيه حديث افرضيه أثر أفرضيه صحيح ، شو معنى القميص ؟ الحديث هذا خلاصة الكلام ، الحديث هذا أو هذا الأثر ما أقول لك القميص الذي ما يستر القدمين لحتى أنت تستروحي إليه وتستندي عليه فما يفيدك شيء ؛ فسؤالك عنه حديث أو أثر ، طيب افرضي ما شئت حديث أو أثر ، افرضي صحيح لكن ما يفيدك شيء في الموضوع لأن القميص قلت لك آنفا أنا إنه في أثر عن أم سلمة أنه لازم تصلي في كذا وكذا بالجملة وفي قميص سابغ للقدمين ، سابغ للقدمين فلماذا نحن نترك الأشياء المحكمة الظاهرة البينة ونتمسك بأشياء هي أقل ما يقال فيها من المتشابهات ، بعدين إذا أنا بدي أدخل في المناقشة أنا بدي أقول لك هل هذا الحديث صحيح عندك يلي عم تحتجين فيه ، هذا الأثر صحيح عندك بدك تحتجين فيه ؛ أنا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أنا قرأته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يهمني أين قرأتيه ، كم وكم ناس يقرأون أحاديث موضوعة وباطلة وإلى آخره ، ما لنا في هذا ؛ قصدي أنك يكون عندك وعي كيف لازم تستنبطي الأحكام ، افرضي أنه هذا شيء صحيح لكن ما يبين لك أن ظهر قدم المرأة ليس بعورة شو الفائدة منه إذا ؟ ثم كيف نضرب الآية الصريحة بمثل هذا الأثر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قصدت أن المرأة إذا خرجت لابد أن تلبس أنا بدي أستفيد من هذا الأثر في ناحية في التفريق بين لباسها فيما هو عورة خارج الصلاة لموضوع العورة بالذات يلي أنت قلته إنه إذا كان ما هو عورة خارج الصلاة فهو بالنسبة للصلاة أشد وليس العكس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هذا حجة عليك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أنا يلي أعرفه أن الخمار ما هو غطاء الرأس ؟ بدون أن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وليس هو الجلباب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شفتي شلون الآن نطيتي ، الآن كنت تحكي عن القميص وما خلصت منه ولما قلت لك إن هذا الكلام حجة عليك قفزت إلى أين ؟ إلى الخمار ، الله يسامحك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أنا بجوز أخطأت في التعبير لكن مقصدي أن شكل المرأة إذا لبست دشداشة وخمار تغطي رأسها ما هو باللباس الكامل الذي ممكن أن تخرج فيه فيما إذا أرادت أن تخرج به ، وبنقول الجلباب الذي يأتي سابغا على أكتافها وأزار كما يقولون إن الأفضل لها أن تصلي في درع وخمار وإزار يعني لباس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أنا هكذا فهمانة يعني أنت صحح لي فهمي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مش فاهم شو فهمانة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أنا يلي فهمته إن المرأة يعني صلاتها في درع وخمار كأنه في تخفيف على اللباس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اتركي اتركي الألفاظ المجملة الله يهديك ، بحثنا مو بحثنا بتصلي في درع وخمار بحثنا شو هو الدرع ، بعدين نبحث معك شو هو الخمار ؛ مش بحثنا بتصلي في درع وخمار أم لا ، بحثنا شو هو الدرع ؛ قلت القميص بحثنا في هذا القميص كم طوله ، سابغ للقدمين أم لا ، ما وصلنا إلى نتيجة معك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إذا كان على حديث أم سلمة خلص يكفي أنه لازم يكون سابغ للقدمين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مش عادتك هيك بتعب في البحث مع أن المسألة واضحة جدا ، عندك آية في القرآن شدي عليها عضي عليها بالنواجذ مادام اقتنعت أن الصلاة لها كمال ولها هيئة أحسن من هيئة الشخص المكلف وهو خارج الصلاة فالآن أنت تعكس الموضوع وبتقول إن المرأة يجوز يصلي وهي ظاهرة القدمين مع أن الآية تقول لازم تستر القدمين ؛ لأن القدمين من العورة هذا تمام كما يقول بعض الفقهاء وأنا في صدد الرد عليهم اليوم أن وجه المرأة عورة ؛ لكن يجوز لها أن تكشف عن وجهها في الصلاة ، الله أكبر ، جواز كشفها عن وجهها في الصلاة دليل أنه مش عورة خارج الصلاة ، للمنطق الصحيح الذي ذكرناه آنفا ما كان ليس بعورة في الصلاة ممكن أن يكون عورة في الصلاة ؛ أما ما كان ليس عورة في الصلاة لا يمكن أن يكون عورة خارج الصلاة ؛ لأن الصلاة معناه أنه بده يقف الإنسان ذكرا كان أو أنثى بأكمل هيئة بأكمل زينة بين يدي الله تبارك وتعالى كما قال عليه السلام بالنسبة للرجال </w:t>
      </w:r>
      <w:r>
        <w:rPr>
          <w:rFonts w:ascii="Traditional Arabic" w:hAnsi="Traditional Arabic" w:cs="Traditional Arabic"/>
          <w:b/>
          <w:bCs/>
          <w:color w:val="0000FF"/>
          <w:sz w:val="32"/>
          <w:szCs w:val="32"/>
          <w:rtl/>
        </w:rPr>
        <w:t>( من كان له إزار ورداء فليتزر وليرتدي فإن الله أحق أن يتزين له )</w:t>
      </w:r>
      <w:r>
        <w:rPr>
          <w:rFonts w:ascii="Traditional Arabic" w:hAnsi="Traditional Arabic" w:cs="Traditional Arabic"/>
          <w:color w:val="000000"/>
          <w:sz w:val="32"/>
          <w:szCs w:val="32"/>
          <w:rtl/>
        </w:rPr>
        <w:t xml:space="preserve">، فإذا كانت المرأة من عورتها القدمان فيقال يجوز لها أن تصلي وهي كاشفة عن عورة القدمين ؟ هذا من أسخف ما يقال هذا الكلام ؛ كذلك الذين يقولون بقي وجه المرأة عورة لكن يجوز لها أن تصلي كاشفة عن وجهها يعني يجوز أن تصلي كاشفة عن شيء من عورتها ، شيء عجيب ؛ المهم وضح لك الموضوع يلي ابتدأت الكلام فيه وهو أن ابن تيمية يقول إنه يجوز للمرأة أن تصلي وهي مكشوفة القدمين ، إن كان ابن تيمية الخلاصة الآن أقول قال هذا الكلام فيكون الرد بالآية صراحة لكن الذي أنا في حفظي من يوم كنت بدمشق وما قرأته من جديد يقول هو إذا ظهر باطن قدم المرأة فصلاتها صحيحة لأن باطن القدم ليس بعورة لأنهم كانوا يمشون حفاة ، كانوا يمشون بالقميص ما في لباس لكن هذا المقيص طويل وكما تعرفين حديث </w:t>
      </w:r>
      <w:r>
        <w:rPr>
          <w:rFonts w:ascii="Traditional Arabic" w:hAnsi="Traditional Arabic" w:cs="Traditional Arabic"/>
          <w:b/>
          <w:bCs/>
          <w:color w:val="0000FF"/>
          <w:sz w:val="32"/>
          <w:szCs w:val="32"/>
          <w:rtl/>
        </w:rPr>
        <w:t xml:space="preserve">( من جر إزاره خيلاء لم ينظر الله تبارك وتعالى إليه يوم </w:t>
      </w:r>
      <w:r>
        <w:rPr>
          <w:rFonts w:ascii="Traditional Arabic" w:hAnsi="Traditional Arabic" w:cs="Traditional Arabic"/>
          <w:b/>
          <w:bCs/>
          <w:color w:val="0000FF"/>
          <w:sz w:val="32"/>
          <w:szCs w:val="32"/>
          <w:rtl/>
        </w:rPr>
        <w:lastRenderedPageBreak/>
        <w:t>القيامة )</w:t>
      </w:r>
      <w:r>
        <w:rPr>
          <w:rFonts w:ascii="Traditional Arabic" w:hAnsi="Traditional Arabic" w:cs="Traditional Arabic"/>
          <w:color w:val="000000"/>
          <w:sz w:val="32"/>
          <w:szCs w:val="32"/>
          <w:rtl/>
        </w:rPr>
        <w:t xml:space="preserve"> فجاء السؤال الأول إذا تنكشف قدماها قال </w:t>
      </w:r>
      <w:r>
        <w:rPr>
          <w:rFonts w:ascii="Traditional Arabic" w:hAnsi="Traditional Arabic" w:cs="Traditional Arabic"/>
          <w:b/>
          <w:bCs/>
          <w:color w:val="0000FF"/>
          <w:sz w:val="32"/>
          <w:szCs w:val="32"/>
          <w:rtl/>
        </w:rPr>
        <w:t>(  فلتطل شبرا )</w:t>
      </w:r>
      <w:r>
        <w:rPr>
          <w:rFonts w:ascii="Traditional Arabic" w:hAnsi="Traditional Arabic" w:cs="Traditional Arabic"/>
          <w:color w:val="000000"/>
          <w:sz w:val="32"/>
          <w:szCs w:val="32"/>
          <w:rtl/>
        </w:rPr>
        <w:t xml:space="preserve"> ، جاء السؤال الثاني إذا تأتي ريح فتنكشف عن ساقها ، </w:t>
      </w:r>
      <w:r>
        <w:rPr>
          <w:rFonts w:ascii="Traditional Arabic" w:hAnsi="Traditional Arabic" w:cs="Traditional Arabic"/>
          <w:b/>
          <w:bCs/>
          <w:color w:val="0000FF"/>
          <w:sz w:val="32"/>
          <w:szCs w:val="32"/>
          <w:rtl/>
        </w:rPr>
        <w:t>( فلتطل إذا شبرا آخر ولا تزدن عليه )</w:t>
      </w:r>
      <w:r>
        <w:rPr>
          <w:rFonts w:ascii="Traditional Arabic" w:hAnsi="Traditional Arabic" w:cs="Traditional Arabic"/>
          <w:color w:val="000000"/>
          <w:sz w:val="32"/>
          <w:szCs w:val="32"/>
          <w:rtl/>
        </w:rPr>
        <w:t xml:space="preserve"> ؛ فإذا ستر ظاهر القدمين هذا واجب لكن المرأة يومئذ اليوم ما شاء الله ما في امرأة تمشي بدون جوارب خاصة جماعة القبيسيات وأمثالهم يلي بتعرفيهم جلابيبهم لنصف الساق فلابسين جوارب فما رايح تظهر باطن القدم لكن رايح يظهر القدم كله مجسم ؛ الشاهد قديما كانوا يصلون النساء وهن حافيات فإذا مثلا جلست وتوركت وانكشف باطن قدمها يقول ابن تيمية صلاتها صحيحة ؛ وأنا أقول معه هذا ؛ أما تتعمد تصلي كما تصلي بعض النساء يلي لابسات جلابيب قصيرة ولابسات جوارب مجسمة للأقدام طبعا هذا ما يجوز ؛ لأنه ليس هو الستر الكامل ؛ هذا الذي أحفظه عن ابن تيمية أنا ما أحفظ عن ابن تيمية رحمه الله أنه يقول إنه يجوز للمرأة أن يكون قميصها لا يستر ظاهر قدمها ؛ فالآن أنا بهذه المناسبة أريد أن أستوثق منك هذا الشيء الذي ذكرتيه عن ابن تيمية هل قرأتيه من جديد وأين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قرأته في كتب عنده حجاب المرأة داخل الصلاة وخارج الصلاة كتيب 0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يقول يجوز للمرأة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متأكدة مرة واثنين وثلاثة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عن ظهور قدميها وما أشار لا للباطن ولا للظاهر ، لم يشر لا للباطن ولا للظاهر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قال إنه لازم تصلي في قميص سابغ لظهور القدمين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ليش أسألك لأنه أشكل علي قول ابن تيمية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بتعيبني ، ليش ما تجاوبني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مش متأكدة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هذا الجواب ، قولي إنك مش متأكدة وأنا أكتفي منك بتتذكري بتقولي لي ما بتتذكري ما بتقولي لي ، مالك متأكدة ما بقول لك ليش ، هذا هو الحاضر ؛ المهم أقول لك راجعي الموضوع فقط فيما يتعلق بابن تيمية لحتى أنا صحح مفهومي القديم عن ابن تيمية إنه هو يفرق بين ظاهر القدمين وبين باطن القدمين حتى  ثاني مرة أقول إن ابن تيمية أخطأ لأنه خالف الآية ، أنا أعرف أن ابن تيمية يقول إن المرأة </w:t>
      </w:r>
      <w:r>
        <w:rPr>
          <w:rFonts w:ascii="Traditional Arabic" w:hAnsi="Traditional Arabic" w:cs="Traditional Arabic"/>
          <w:color w:val="000000"/>
          <w:sz w:val="32"/>
          <w:szCs w:val="32"/>
          <w:rtl/>
        </w:rPr>
        <w:lastRenderedPageBreak/>
        <w:t>كلها عورة كلها وجهها وقدميها ، فالآن يقول واحدة بتصلي وقدماها ظاهرتين ، أنا أستبعد هذا عن ابن تيمية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لأن الذي أثار صحة ابن تيمية هو التفريق بين لباس المرأة داخل الصلاة ولباسها خارج الصلاة أي خارج بيتها يعني هو لما ابتدأ البحث فرق بين الأمرين ولأجل هذا التفريق </w:t>
      </w:r>
      <w:r>
        <w:rPr>
          <w:rFonts w:ascii="Traditional Arabic" w:hAnsi="Traditional Arabic" w:cs="Traditional Arabic"/>
          <w:color w:val="FF0000"/>
          <w:sz w:val="32"/>
          <w:szCs w:val="32"/>
          <w:rtl/>
        </w:rPr>
        <w:t>...</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لم أغلط معكم الآن ، أقول لك راجعي البحث وأعطينا الخلاصة عن ابن تيمية ؛ أما من الناحية الشرعية فيجب على المرأة أن تستر ظاهر قدميها داخل الصلاة وخارج الصلاة ، والمنطق الإسلامي الصحيح أنه يجب على المرأة أن لا تتساهل بما يجب عليها أن تستره خارج الصلاة في داخل الصلاة بل لو قيل بالعكس قلنا هذا هو الأفضل ، لو بدنا نشتغل بالقياس لكن نحن لا نشتغل بالقياس مادام الله أراحنا منه بالنصوص ؛ هل بقي شيء عندك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الله يعطيك العافية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sz w:val="17"/>
          <w:szCs w:val="17"/>
          <w:rtl/>
        </w:rPr>
      </w:pP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270</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الأول يقول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تعلمون يا فضيلة الشيخ بعد أحداث أكتوبر سنة 1988م في العام الماضي تغيرت الأوضاع في الجزائر وسمحوا بتعدد الأحزاب وحينئذ قدم المسلمون ملف اعتماد الجبهة الإسلامية للانقاذ لإقامة شرع الله في الأرض ، ومن جهة أخرى ليسمح لأهل السنة بنشرها وقد كانوا قبل هذا مضيقا عليهم جدا ؛ فما هو حكم الشرع في هذا العمل ؟ وهل للسلفيين العمل مع الجبهة أم يعملوا دونها أم يلزموا بيوتهم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أراه ـ والله أعلم ـ أن السلفيين يجب عليهم أن يقوموا بواجب الدعوة إلى الله ، إلى كتاب الله وإلى سنة رسول الله صلى الله عليه وآله وسلم وعلى منهج سلفنا الصالح ، ولا ينبغي لهم أن ينضموا إلى أحزاب سياسية ذلك لأن الأحزاب السياسية حتى هذه الساعة فيما اطلعنا وفيما علمنا لا يوجد حزب على وجه الأرض تهيء ليكون حزبا إسلاميا بمعنى الكلمة ، سياسيا على مقتضى المنهج الإسلامي الصحيح وبلاشك أن كلامي هذا صريح في أن العمل السياسي ليس مخالفا للشرع بل السياسة هو من الشرع فلا </w:t>
      </w:r>
      <w:r>
        <w:rPr>
          <w:rFonts w:ascii="Traditional Arabic" w:hAnsi="Traditional Arabic" w:cs="Traditional Arabic"/>
          <w:color w:val="000000"/>
          <w:sz w:val="32"/>
          <w:szCs w:val="32"/>
          <w:rtl/>
        </w:rPr>
        <w:lastRenderedPageBreak/>
        <w:t xml:space="preserve">غرابة أن يكون هناك بعض المؤلفات التي نفى بعض أئمتنا السابقين والذين بهم توجهنا وعليهم تعلمنا هذا الإسلام الذي وصفناه بأنه مستقى من الكتاب و السنة وعلى منهج السلف الصالح ؛ أشير بهذا إلى كتاب شيخ الإسلام ابن تيمية رحمه الله الذي سماه بالسياسة الشرعية ؛ فلذلك فأنا أعني ما أقول إن السياسة من الشرع ولاشك ولكن من الذي يستطيع أن يسوس المسلمين إذا كان أو إذا تيسر له أن يكون حاكما تكون السلطة الحكم في يده ، من الذي يستطيع أن يسوس الأمة أو الشعب المسلم السياسة الشرعية ؟ لاشك أنه يجب أن يتوفر فيه خصال جمة ، من أهمها أن يكون عالما بالكتاب والسنة ؛ لذلك لما لم نجد حتى اليوم جماعة تأسسوا وتربوا أيضا على هذا المنهج الصحيح ثم تهيئوا للعمل السياسي الإسلامي الصحيح ، لما لم نجد لا ننصح إخواننا السلفيين في أرض الله الواسعة في كل بلد إسلامي أن يعملوا عملا سياسيا ولو كان هذا العمل نابعا من أنفسهم فضلا عن أن يكونوا فيه أو في هذا العمل تبعا لغيرهم ؛ ما ننصح بهذا أبدا ، ذلك لأن العمل السياسي يحتاج في الحقيقة إلى مقدمات كثيرة واتخاذ أسباب جمة ليتمكن هؤلاء الذين تأسسوا وتربوا على هذا المنهج أن يقوموا بالسياسة الشرعية وفيما نعلم كل الأجواء في البلاد الإسلامية اليوم لا يوج فيها جماعة ولنقلها لفظة قرآنية أمة تكتلت وتجمعت على هذا المنهج الإسلامي الصحيح ولم يبقى لديهم ما ينقصهم من القيام بالواجبات الشرعية إلا العمل السياسي ، لا نعلم أن طائفة أو جماعة أو أمة توجد اليوم على وجه الأرض أنه لا ينقصها إلا أيش ؟ العمل السياسي ، العمل السياسي في اعتقادي إنما يأتي بعد زمن واستعدادات جمة تقوم بها الطائفة المنصورة التي جاء ذكرها في الحديث المشهور المتواتر عن الرسول عليه السلام </w:t>
      </w:r>
      <w:r>
        <w:rPr>
          <w:rFonts w:ascii="Traditional Arabic" w:hAnsi="Traditional Arabic" w:cs="Traditional Arabic"/>
          <w:b/>
          <w:bCs/>
          <w:color w:val="0000FF"/>
          <w:sz w:val="32"/>
          <w:szCs w:val="32"/>
          <w:rtl/>
        </w:rPr>
        <w:t>( لا تزال طائفة من أمتي ظاهرين على الحق لا يضرهم من خالفهم حتى يأتي أمر الله )</w:t>
      </w:r>
      <w:r>
        <w:rPr>
          <w:rFonts w:ascii="Traditional Arabic" w:hAnsi="Traditional Arabic" w:cs="Traditional Arabic"/>
          <w:color w:val="000000"/>
          <w:sz w:val="32"/>
          <w:szCs w:val="32"/>
          <w:rtl/>
        </w:rPr>
        <w:t xml:space="preserve"> فلذلك أنا لا أنصح أبدا إخواننا الجزائرين بل ولا أنصح غيرهم من المسلمين في كل بلاد الدنيا أن ينصرفوا عن الدعوة ونشر الدعوة المستقاة من الكتاب والسنة إلى العمل السياسي ؛ لأن هذا يرد عليه اعتراضان الأول سبق ذكره والآخر وهذا مهم جدا ألا وهو أن الاشتغال بالعمل السياسي قبل أن تتهيء الجماعة أو الأمة له سيكون صارفا لهم عن المضي في منهجهم في الدعوة إلى الكتاب والسنة وتربية الأمة ليس المقصود فقط الدعوة ، ليس المقصود فقط القول وإنما المقصود القول والعمل به لما نعلم به من الترغيب والتحذير كتابا وسنة من القول دون العمل والعلم دون دون تطبيق لهذا العلم كما قال تعالى في الآية المعروفة : </w:t>
      </w:r>
      <w:r>
        <w:rPr>
          <w:rFonts w:ascii="Traditional Arabic" w:hAnsi="Traditional Arabic" w:cs="Traditional Arabic"/>
          <w:b/>
          <w:bCs/>
          <w:color w:val="FF0000"/>
          <w:sz w:val="32"/>
          <w:szCs w:val="32"/>
          <w:rtl/>
        </w:rPr>
        <w:t>(( يا أيها الذين آمنوا لم تقولون ما لا تفعلون كبر مقتا عند الله أن تقولوا ما لا تفعلون ))</w:t>
      </w:r>
      <w:r>
        <w:rPr>
          <w:rFonts w:ascii="Traditional Arabic" w:hAnsi="Traditional Arabic" w:cs="Traditional Arabic"/>
          <w:color w:val="000000"/>
          <w:sz w:val="32"/>
          <w:szCs w:val="32"/>
          <w:rtl/>
        </w:rPr>
        <w:t xml:space="preserve">، لذلك فالاشتغال بالعمل السياسي قبل أن تصل الأمة أو الجماعة إلى مرحلة هذا العمل السياسي ستكون عاقبة أمره أن تنهار الدعوة وأن ترجع القهقرى ، ورب ناس لا يقتنعون بهذه النظرية من الناحية العلمية وحسبهم أن يلقوا نظرة سريعة في بعض البلاد الإسلامية التي وقعت فيها بعض الأعمال السياسية فكان عاقبة أمرهم لم يكن ذلك رشدا ولم يكن توفيقا بل كان عاقبة أمرهم القهقرى والرجوع إلى الوراء في الدعوة فقد كانوا </w:t>
      </w:r>
      <w:r>
        <w:rPr>
          <w:rFonts w:ascii="Traditional Arabic" w:hAnsi="Traditional Arabic" w:cs="Traditional Arabic"/>
          <w:color w:val="000000"/>
          <w:sz w:val="32"/>
          <w:szCs w:val="32"/>
          <w:rtl/>
        </w:rPr>
        <w:lastRenderedPageBreak/>
        <w:t xml:space="preserve">ماضين في دعوتهم كما يأمر الشرع وإذا بهم بسبب النهوض المفاجئ بعمل سياسي لتكون عاقبة أمرهم وعاقبة نهضتهم أن رجعوا القهقرى ولذلك كان من بعض الحكم التي تذكر عن بعضهم قولهم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وهذا أمر طبيعي جدا قبل أن يكون أمرا شرعيا ؛ ولذلك فنحن نتأسى دائما وأبدا بقوله تعالى : </w:t>
      </w:r>
      <w:r>
        <w:rPr>
          <w:rFonts w:ascii="Traditional Arabic" w:hAnsi="Traditional Arabic" w:cs="Traditional Arabic"/>
          <w:b/>
          <w:bCs/>
          <w:color w:val="FF0000"/>
          <w:sz w:val="32"/>
          <w:szCs w:val="32"/>
          <w:rtl/>
        </w:rPr>
        <w:t>(( لقد كان لكم في رسول الله أسوة حسنة ))</w:t>
      </w:r>
      <w:r>
        <w:rPr>
          <w:rFonts w:ascii="Traditional Arabic" w:hAnsi="Traditional Arabic" w:cs="Traditional Arabic"/>
          <w:color w:val="000000"/>
          <w:sz w:val="32"/>
          <w:szCs w:val="32"/>
          <w:rtl/>
        </w:rPr>
        <w:t xml:space="preserve"> فنبينا صلوات الله وسلامه عليه لو كان هناك قيام بعمل سياسي يستدعي محاربة الكفار ومحاربة المنافقين طفرة واحدة لكان رسول الله صلى الله عليه وآله وسلم هو الذي ومعه بعض أصحابه هو الذي ينهض بهذا العمل ولكن تلك سنة الله تبارك وتعالى في خلقه ولن تجد لسنة الله تبديلا أنه لابد من اتخاذ الأسباب كما أشار إلى ذلك رب الأرباب في قوله عزوجل في القرآن الكريم :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وهنا لابد لنا من وقفة يسيرة حينما نقرأ هذه الآية الكريمة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لاشك أن القوة المذكورة هنا هي القوة المادية لكن من هم المخاطبون بهذه الآية الكريمة المتضمنة للإعداد للقوة المادية ؟ وأعدوا أنتم يا أمة محمد بصورة عامة وبصوررة خاصة أنتم يا أصحاب محمد أي أنتم أيها المؤمنون حقا أعدوا القوة المادية ؛ فإذا نستطيع أن نفهم من هذه الآية الكريمة أن هناك قوتين معنوية وهي التي نعنيها حينما نقول لابد من التربية ؛ والقوة المادية القوة المعنوية في الآية تفهم ضمنا لأنها لم تذكر صراحة بخلاف القوة الأخرى وهي القوة المادية فهي صريحة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وقد أشار رسول الله صلى الله عليه وسلم إلى شيء من هذا المعنى إلى أن القوة المذكورة هنا إنما هي القوة المادية حينما قال عليه السلام : </w:t>
      </w:r>
      <w:r>
        <w:rPr>
          <w:rFonts w:ascii="Traditional Arabic" w:hAnsi="Traditional Arabic" w:cs="Traditional Arabic"/>
          <w:b/>
          <w:bCs/>
          <w:color w:val="0000FF"/>
          <w:sz w:val="32"/>
          <w:szCs w:val="32"/>
          <w:rtl/>
        </w:rPr>
        <w:t>( ألا إن القوة الرمي ، ألا إن القوة الرمي ،ألا إن القوة الرمي )</w:t>
      </w:r>
      <w:r>
        <w:rPr>
          <w:rFonts w:ascii="Traditional Arabic" w:hAnsi="Traditional Arabic" w:cs="Traditional Arabic"/>
          <w:color w:val="000000"/>
          <w:sz w:val="32"/>
          <w:szCs w:val="32"/>
          <w:rtl/>
        </w:rPr>
        <w:t xml:space="preserve"> ولكن غرضي من هذا التنبيه أن لا يسارع ؛ كثير من الشباب المؤمن المتحمس فيقول يا أخي هذا ربنا يأمرنا بإعداد القوة فنقول نحن هذا حق ولكن في لفتة نظر هنا في أن هذه الاعداد المأمور به من هم ؟ هم المؤمنون حقا على أن أي جماعة توجد اليوم على وجه الأرض كما جاء في السؤال مثلا إذا كانت الدولة لا سمح الله ما أدري في هذا السؤال أو الذي بعده إذا كانت الدولة هنا أو هناك في أي مكان من بلاد الإسلام فكل بلاد الإسلام ينبغي أن تحكم بحكم واحد ، إذا كانت الدولة الحاكمة منعتهم فهل يقومون بالجهاد ؟ هذا سؤال عجيب ، سؤال من لا يدري خطورة هذه المسألة هل يقومون بالجهاد ؟ هل هم أعدوا أنفسهم قبل كل شيء للجهاد في سبيل الله من هذا الإعداد الذي يتقدمه العلم الصحيح والعمل الرجيح إلى آخره أن يكون المسلمون على قلب واحد من هذا الاعداد أن يكون المسلمون الذين يريدون أن يجاهدوا الأعداء أن يكون كلهم على قلب رجل واحد ، هل قاموا بهذا ؟ أنا لا أعتقد أنه توجد طائفة على أرض من أراضي الإسلام الكثيرة والواسعة طائفة متكتلة حقيقة متحاببة في الله مترابطة ارتباطا دينيا وثيقا </w:t>
      </w:r>
      <w:r>
        <w:rPr>
          <w:rFonts w:ascii="Traditional Arabic" w:hAnsi="Traditional Arabic" w:cs="Traditional Arabic"/>
          <w:color w:val="000000"/>
          <w:sz w:val="32"/>
          <w:szCs w:val="32"/>
          <w:rtl/>
        </w:rPr>
        <w:lastRenderedPageBreak/>
        <w:t xml:space="preserve">كما لو كانوا على قلب رجل واحد ، لا أعتقد وجود هذا لكني أعتقد أن هناك أفراد يمشون في هذا الطريق ولكن متى يصلون ؟ هذا ليس من المهم ذلك علمه عند ربي ؛ ثم نفترض أنه وجدت هناك ـ وهذا خيال ـ نفترض أنه وجدت هناك جماعة أو أمة من أمة المسلمين تكتلوا وتحابوا في الله وكانوا على قلب رجل واحد هل تمكنوا حينما يريدون أو يسألون هل يخرجون بالجهاد لمحاربة هؤلاء الذين يقفون حجر عثرة في سبيل الدعوة ؟ أين استعدوا هذا الإعداد الذي أمرنا به في الآية السابقة ، الإعداد المادي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 لهذا كله أعتقد أن من السابق أوانه أن نفكر بهذا الجهاد المادي والعمل السياسي وإنما علينا أن نمضي قدما في دراسة الإسلام من الكتاب والسنة ومنهج السلف الصالح ودعوة المسلمين إلى هذا الإسلام الصحيح وتربيتهم عليه ثم بعد ذلك يخلق الله تبارك وتعالى ما لا تعلمون ؛ قلت آنفا أنني لا أقصد أن العمل السياسي ليس مشروعا في الإسلام بل هو من الإسلام ؛ لكن قلنا ينبغي أن يكون مستقى من الإسلام وهنا أذكر كلمة أصبحت عندي كما لو كانت حكمة وقد تكون بعض الحكم مناسبة لبعض الأزمان والظروف وليست حكمة مضطردة ، ذلك أنني قلت ولا أزال أقول لأن الزمن لم يتغير منذ سنين يمكن منذ عشرين سنة أو نحو ذلك لما دعيت إلى المخابرات في سوريا واستجوبونا كما تعلمون كثيرا وطويلا بعد أن توضح للمستنطق طبعا هو يمثل البعث في الحكومة البعثية بأنه ليس لدينا عمل سياسي وإنما نحن دعاة وجماعة نصلح الأفكار والأعمال على ضوء الكتاب والسنة ؛ قال إذا انطلق بس لا تعمل في السياسة ؛ هنا وجدت نفسي مضطرا أن أفهم هذا الإنسان أن لا يفهمنّ من كلامي السابق أنه نحن لا نعتقد أن في الإسلام عملا سياسيا فقلت له كلمتك هذه التي تلح فيها أن لا أعمل بالسياسة اضطرتني الآن أن أستدرك ما فاتني من الكلام فأقول قولي سابقا وبياني لوضعي القائم أنني أدعوا المسلمين إلى فهم الكتاب والسنة فهما صحيحا وأن يربوا أنفسهم على هذا الفهم الصحيح ، أريد أن أقول لك لا أعني بذلك أن الإسلام لا يدعوا إلى عمل سياسي ، الإسلام يدعوا إلى عمل سياسي ودولة الإسلام لا تقوم إلا مع السياسة لا أقول إلا بالسياسة ، أرجوا أن تنتبهوا الدولة الإسلامية لا تقوم قائمتها إلا بالسياسة لا إلا بالإسلام مع السياسة أي تطبيق الإسلام في كل مراحل الحياة ومنها إرادة شئون الأمة ؛ فقلت له نحن نعتقد أن العمل السياسي على منهج الإسلام هو من الإسلام ولكن وهنا الشاهد قلت لهذا الرجل ولكن نحن نرى الآن أن من السياسة ترك السياسة ، نرى الآن أن من السياسة ترك السياسة ، الآن ليس إلى الأبد وآخر الزمان ؛ ولهذا أنا نصيحتي  لإخواننا في الجزائر أن يستمروا في الدعوة ؛ والحقيقة أن استمرارهم في الدعوة سوف يكلفهم جهودا جبارة وإذا انصرفوا إلى ذلك فسوف يجدون أنفسهم لا يفكرون فيما يسمى الآن بالجهاد وهو الخروج على الحكام ، ذلك لأن الدراسة لفهم الإسلام كما أنزل على قلب محمد عليه الصلاة والسلام هذا يحتاج إلى جهود متوافرة من جمع كثير من المسلمين من علماءهم ليدرسوا هم ليدرسوا الإسلام حتى يدعوا الآخرين </w:t>
      </w:r>
      <w:r>
        <w:rPr>
          <w:rFonts w:ascii="Traditional Arabic" w:hAnsi="Traditional Arabic" w:cs="Traditional Arabic"/>
          <w:color w:val="000000"/>
          <w:sz w:val="32"/>
          <w:szCs w:val="32"/>
          <w:rtl/>
        </w:rPr>
        <w:lastRenderedPageBreak/>
        <w:t xml:space="preserve">إلى هذا الإسلام ثم يربوا عليه ، ونحن نعلم الحكمة القائلة </w:t>
      </w:r>
      <w:r>
        <w:rPr>
          <w:rFonts w:ascii="Traditional Arabic" w:hAnsi="Traditional Arabic" w:cs="Traditional Arabic"/>
          <w:color w:val="800000"/>
          <w:sz w:val="32"/>
          <w:szCs w:val="32"/>
          <w:rtl/>
        </w:rPr>
        <w:t>" فاقد الشيء لا يعطيه "</w:t>
      </w:r>
      <w:r>
        <w:rPr>
          <w:rFonts w:ascii="Traditional Arabic" w:hAnsi="Traditional Arabic" w:cs="Traditional Arabic"/>
          <w:color w:val="000000"/>
          <w:sz w:val="32"/>
          <w:szCs w:val="32"/>
          <w:rtl/>
        </w:rPr>
        <w:t xml:space="preserve"> أنا مثلا قرأت في العدد الذي قدمته إلي وهو منهج لنهضة برنامج الجامعة الإسلامية فشعرت تماما أن هذا المنهج الذي أخذ نحو صفحتين كبيرتين من المجلة أو الجريدة هذا عمل في الحقيقة من الناحية الفكرية عمل جبار وعمل إنسان له تخصص في هذا المجال ؛ لكن شعرت بأنه ليس له فقه في الإسلام وشعرت بأن هذا المنهج الذي سطر باسم النهضة أو ماذا قلنا ؟ الجبهة الإسلامية ، هذا كأنه قدم إليها ، وزينت بلاشك هذه أو هذا المنهج بآيات من القرآن الكريم وأحاديث صحيحة ، وهذا مما أعجبني وشعرت أيضا بأن هذا المنهاج داخله مسحة من الدعوة الإسلامية لكن واضع المنهاج ليس سلفيا إطلاقا ، مع ذلك مع وجود هذه الظاهرة من تأثر هذا المنهج بتوجيه إسلامي سلفي ؛ فقد تنبهت إلى أن الموجهين لهذا النظام المسطور من بعض إخواننا السلفيين هناك هم بحاجة كبيرة إلى دراسة العلم ؛ ذلك لأني مررت بحديث وهو حديث موضوع فكيف تسرب هذا الحديث إلى أذهان الذين لا أقول الذين وضعوا هذا المنهاج لأن الذي وضعه في اعتقادي هو رجل سياسة وليس رجل علم ؛ لكن أعتقد من جهة أخرى بأن هذا المنهاج اطلع عليه بعض إخواننا السلفيين ؛ فإذا كيف انطلى عليهم ذلك الحديث ألا وهو </w:t>
      </w:r>
      <w:r>
        <w:rPr>
          <w:rFonts w:ascii="Traditional Arabic" w:hAnsi="Traditional Arabic" w:cs="Traditional Arabic"/>
          <w:b/>
          <w:bCs/>
          <w:color w:val="0000FF"/>
          <w:sz w:val="32"/>
          <w:szCs w:val="32"/>
          <w:rtl/>
        </w:rPr>
        <w:t>( من أمسى كالا من عمل يديه غفر له )</w:t>
      </w:r>
      <w:r>
        <w:rPr>
          <w:rFonts w:ascii="Traditional Arabic" w:hAnsi="Traditional Arabic" w:cs="Traditional Arabic"/>
          <w:color w:val="000000"/>
          <w:sz w:val="32"/>
          <w:szCs w:val="32"/>
          <w:rtl/>
        </w:rPr>
        <w:t xml:space="preserve"> هذا حديث موضوع ؛ فنبأني هذا إلى أن إخواننا السلفيين هنا وهناك عليهم أن يتوسعوا في دراسة الشريعة قبل أن يشتغلوا بالعمل السياسي وإلا وقعوا كما يقولون في العصر الحاضر في مطبات لا يستطيعون النهوض منها أبدا ؛ هذا من جهة ومن جهة أخرى ينبغي أن ينبع المنهاج الموضوع لكل جماعة سلفية من ذوات أنفسهم وليس أن يقدم إليهم هدية من غيرهم ، ولو أنهم حاولوا أن يعالجوا فيها أو يصححوا فإعتمادهم على غيرهم دليل واضح جدا في هذا المجال وهو المجال السياسي ، اعتمادهم فيه على غيرهم معناه بصورة جلية واضحة أنهم لم يصلوا بعد في دعوتهم بحيث أنه لا ينقصهم إلا العمل السياسي ، يضاف إلى ذلك أخيرا أن السلفيين إذا اعتمدوا على غيرهم ممن لم يكن عاش دهرة الطويل في الدعوة السلفية فيخشى أن تشتغل الدعوة لريثما يصل المستغل إلى منصبه الذي كان يسعى إليه بسبب التكتل الجديد ولو باسم دعوة سلفية أو نهضة إسلامية أو ما شابه ذلك ؛ فخشية الاستغلال من الآخرين يجب أن لا نتورط وأن نتعاون مع آخرين لاسيما إذا كان لهؤلاء الآخرين الكلمة العليا والسيطرة الفكرية على الجماعة السلفية فأنا في اعتقادي أنهم إن عاشوا ربع قرن من الزمان بل نصفه في سبيل دراسة الإسلام وتطبيقه على أنفسهم وتربيتهم لذويهم ثم تبليغ ذلك عملا وفكرا هذا يكون أعظم عمل يقوم به المسلمون في أي بلد كانوا وحيثما حلوا ؛ هذا جوابي عن هذا السؤال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ما هي نصيحتك لقادة الجبهة الإسلامية للإنقاظ ، نصيحتك إليهم ماذا يفعلون مادام أنهم تورطوا في هذه القضية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هذا جواب عن هذا السؤال ، لو كنت هناك لربما أستطيع عليه الجواب ؛ لأن الورطة التي وقعوا فيها كيف ينسحبون منها ؟ يجب أن أعرف الجو يجب أن أعرف الناس الذين انضموا إليهم ولم يكونوا منهم قبل ذلك ، هل هم فرد أو أفراد أو جماعة أو أو ، كل هذا أنا أجهله لكني أقول إنهم عليهم أن يلزموا هؤلاء الأشخاص الطارئين عليهم النازلين في ساحتهم وهم لم يعلمو من قبل أنهم سلفيون مثلا أنت سميت لي اسم اثنين وقرأتهما في البيان ولكنني لا أحفظ الأسماء ولا يهمني الاسم بقدر المسمى هل هم ملتزمون بالسنة ظاهرا ولا أقول باطنا لأن الباطن علمه عند الله لكن الظاهر هو عنوان الباطن كما قال عليه السلام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فهل هم في الظاهر ملتزمون بالدعوة ولا أقول ملتزمون بالسنة فقط لأن السنة مفهومها الاصطلاحي هو ما دون أيش ؟ الفرض ؛ لكن في المفهوم العلمي السلفي السنة هي طريقة محمد عليه السلام كما يشعرنا بذلك قوله صلى الله عليه وسلم في الحديث الصحيح </w:t>
      </w:r>
      <w:r>
        <w:rPr>
          <w:rFonts w:ascii="Traditional Arabic" w:hAnsi="Traditional Arabic" w:cs="Traditional Arabic"/>
          <w:b/>
          <w:bCs/>
          <w:color w:val="0000FF"/>
          <w:sz w:val="32"/>
          <w:szCs w:val="32"/>
          <w:rtl/>
        </w:rPr>
        <w:t>( فمن رغب عن سنتي فليس مني )</w:t>
      </w:r>
      <w:r>
        <w:rPr>
          <w:rFonts w:ascii="Traditional Arabic" w:hAnsi="Traditional Arabic" w:cs="Traditional Arabic"/>
          <w:color w:val="000000"/>
          <w:sz w:val="32"/>
          <w:szCs w:val="32"/>
          <w:rtl/>
        </w:rPr>
        <w:t xml:space="preserve"> فهل هم ملتزمون بالسنة بهذا المعنى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ملتزمون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ملتزمون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الرؤساء يعني الذين انضموا إلى الجماعة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مثلا فهم ملتحون وهم لا يلبسون الألبسة الفرنجية ونساءهم متحجبات وبناتهم كذلك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يظلمون يعملون معهم إلى أن تبدأ أشياء مثل نذر الجو تنبههم بأن الجماعة يمشون عهم على حد قول المثل الشامي السوري يقول </w:t>
      </w:r>
      <w:r>
        <w:rPr>
          <w:rFonts w:ascii="Traditional Arabic" w:hAnsi="Traditional Arabic" w:cs="Traditional Arabic"/>
          <w:color w:val="800000"/>
          <w:sz w:val="32"/>
          <w:szCs w:val="32"/>
          <w:rtl/>
        </w:rPr>
        <w:t>" تميت أصلي حتى حصلي لما حصلي بطلت أصلي "</w:t>
      </w:r>
      <w:r>
        <w:rPr>
          <w:rFonts w:ascii="Traditional Arabic" w:hAnsi="Traditional Arabic" w:cs="Traditional Arabic"/>
          <w:color w:val="000000"/>
          <w:sz w:val="32"/>
          <w:szCs w:val="32"/>
          <w:rtl/>
        </w:rPr>
        <w:t xml:space="preserve"> هل هذه اللغة مفهومة عندك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يتظاهر هو بالصلاة حتى نال مراده فلما نال مراده أعرض عن الصلاة ؛ فإذا كانوا بهذه المثابة من حيث الظاهر فأنا الآن لا أستطيع أن أقول كيف ينسحبون وقد تورطوا وإنما عليهم بقى أن يراقبوا مراقبة دقيقة جدا وأن يفرضوا منهجهم فرضا ، أنا لاحظت مثلا ملاحظة هي ليست قوية بمعنى ليس لها علاقة بالسنة بالمعنى الذي يتعلق بالفرض لكن بالمعنى الذي يتعلق بالمنهج بصورة عامة ، أول ما قرأت هذا المنهج رأيت كاتبه يفتتحه بالحمد لله رب العالمين والصلاة والسلام على نبيه وآله وصحبه وسلم كما يفعل الناس </w:t>
      </w:r>
      <w:r>
        <w:rPr>
          <w:rFonts w:ascii="Traditional Arabic" w:hAnsi="Traditional Arabic" w:cs="Traditional Arabic"/>
          <w:color w:val="000000"/>
          <w:sz w:val="32"/>
          <w:szCs w:val="32"/>
          <w:rtl/>
        </w:rPr>
        <w:lastRenderedPageBreak/>
        <w:t xml:space="preserve">تمام ، بينما كان المفروض عليهم أن يرفعوا راية الدعوة السلفية في أول كلمة </w:t>
      </w:r>
      <w:r>
        <w:rPr>
          <w:rFonts w:ascii="Traditional Arabic" w:hAnsi="Traditional Arabic" w:cs="Traditional Arabic"/>
          <w:color w:val="800000"/>
          <w:sz w:val="32"/>
          <w:szCs w:val="32"/>
          <w:rtl/>
        </w:rPr>
        <w:t xml:space="preserve">" إن الحمد لله نحمده ونستعينه ونستغفره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لكن هذا رأيته أين ؟ رأيته في الداخل لأن الذي كتب ما في الداخل هو غير الذي كتب ما في الديباجة كما يقال ؛ عرفت كيف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على هؤلاء الإخوان أن يراقبوا هؤلاء وأن يفرضوا عليهم منهجهم في كل كبير وصغير وأنا على مثل اليقين بأنه بعد ذلك ستظهر الحقيقة إما أن يكون مخلصين في الضم في الانضمام إلى الجماعة السلفيين حينئذ فلا مانع من التعاون ؛ لكن لا ينبغي أن يكون هذا التعاون ليصلوا إلى الحكم لأنهم إن وصلوا إلى الحكم لا يستطيعوا أن يغيروا الحكم مادام الرئيس وحاشيته هم أنفسهم غير مقتنعين بالدعوة الإسلامية ؛ فعليهم أن يظلوا في الدعوة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هو حكم التعليم والتعلم في المدارس المختلطة فإن كان يحرم فما حكم من ماله من أجرة التعليم في هذه المدارس وهل عدم وجود مدارس غير مختلطة يعد عذرا شرعيا لدخولها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قال عليه السلام : </w:t>
      </w:r>
      <w:r>
        <w:rPr>
          <w:rFonts w:ascii="Traditional Arabic" w:hAnsi="Traditional Arabic" w:cs="Traditional Arabic"/>
          <w:b/>
          <w:bCs/>
          <w:color w:val="0000FF"/>
          <w:sz w:val="32"/>
          <w:szCs w:val="32"/>
          <w:rtl/>
        </w:rPr>
        <w:t>( إن الله إذا حرم أكل شيء حرم ثمنه )</w:t>
      </w:r>
      <w:r>
        <w:rPr>
          <w:rFonts w:ascii="Traditional Arabic" w:hAnsi="Traditional Arabic" w:cs="Traditional Arabic"/>
          <w:color w:val="000000"/>
          <w:sz w:val="32"/>
          <w:szCs w:val="32"/>
          <w:rtl/>
        </w:rPr>
        <w:t xml:space="preserve"> قد يتساءل ما علاقة الحديث بالسؤال ؟ العلاقة واضحة ، قوله عليه السلام : </w:t>
      </w:r>
      <w:r>
        <w:rPr>
          <w:rFonts w:ascii="Traditional Arabic" w:hAnsi="Traditional Arabic" w:cs="Traditional Arabic"/>
          <w:b/>
          <w:bCs/>
          <w:color w:val="0000FF"/>
          <w:sz w:val="32"/>
          <w:szCs w:val="32"/>
          <w:rtl/>
        </w:rPr>
        <w:t>( إذا حرم أكل شيء حرم ثمنه )</w:t>
      </w:r>
      <w:r>
        <w:rPr>
          <w:rFonts w:ascii="Traditional Arabic" w:hAnsi="Traditional Arabic" w:cs="Traditional Arabic"/>
          <w:color w:val="000000"/>
          <w:sz w:val="32"/>
          <w:szCs w:val="32"/>
          <w:rtl/>
        </w:rPr>
        <w:t xml:space="preserve"> ذلك لأن بيعه يؤدي إلى أكله فمن باب سد الذريعة لما حرم أكله حرم بيعه ؛ ولذلك من الأمثلة على معنى هذا الحديث ، الحديث المشهور ( لعن الله في الخمرة عشرة أولهم شاربها ثم ساقيها ثم مستقيها ثم عاصرها ثم معتصرها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إلى آخره لما لعن التسعة ؟ لكي لا يكون الأول وهو الشارب ؛ فإذا هناك ارتباط بين الغاية وبين الوسيلة ، فإذا كان الاختلاط بين الجنسين محرما وهو كذلك فأي شيء يترتب عليه فهو محرم وبخاصة إذا كان هذا الشيء المترتب على هذا الاختلاط المحرم هو ليس في نفسه فرض عين وإنما هو فرض كفاية ؛ ومن العجيب تساهل بعض الناس اليوم من الذين يريدون تسليك وتمشية الواقع بين المسلمين ولو كان مخالفا للشريعة باسم العلم ، نقول العلم علمان علم نافع وعلم ضار ولاشك أن العلم النافع لا يمكن أن يكون نافعا إلا أن يكون في حد ذاته مطابقا للشريعة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فالعلم لا يكون مرغوبا ولا مقبولا في الشرع إلا إذا كان وفق الشرع وليس مخالفا له ، والموافقة يجب أن تكون من حيث هو علم ومن حيث الأسلوب الذي يوصل به إلى ذلك العلم ؛ فإن اختل أحد الشرطين كان غير مشروع ؛ فإذا قلت آنفا أنا أتعجب من أناس يتساهلون ويفتون إباحة الاختلاط في الجامعات في سبيل طلب العلم فأنا أقول هذا العلم أولا ليس فرض عين ، ليس هو علم شرعي ، وثانيا إذا كان علما شرعيا لنفترض مثلا في بعض الجامعات كلية الشريعة لكن لا نريد أن نغتر بالأسماء واللافتات بل يجب أن ندخل في مضمون هذا العنوان ، كلية الشريعة ماذا تفعل ؟ المفروض أنها </w:t>
      </w:r>
      <w:r>
        <w:rPr>
          <w:rFonts w:ascii="Traditional Arabic" w:hAnsi="Traditional Arabic" w:cs="Traditional Arabic"/>
          <w:color w:val="000000"/>
          <w:sz w:val="32"/>
          <w:szCs w:val="32"/>
          <w:rtl/>
        </w:rPr>
        <w:lastRenderedPageBreak/>
        <w:t>تعلم الشريعة حقا المقصود من هذا العلم هو العمل كما سبق الإشارة إلى ذلك آنفا ؛ فإذا كان العلم الشرعي نفسه يعلّم بطريقة الاختلاط فهذا ليس علما شرعيا ، كلنا يعلم أن النبي صلى الله عليه وآله وسلم حض المسلمين بعامة على أن يؤدوا الصلوات الخمس في المساجد ولا شك أن النساء يدخلن في هذا النص العام أي صلاة الجماعة كما قال عليه الصلاة والسلام : ( صلاة الجماعة تفضل صلاة الفذ بخمس  ـ وفي رواية أخرى ـ بسبع وعشرين درجة )، فهل يدخل وهذا لأول مرة تسمعه فيما أعتقد فهل يدخل في هذا الحديث النساء ؟ الذي يتبادر إلى أذهان كثير من الناس من قوله عليه السلام : ( وبيوتهن خير لهن ) أن النساء إذا صلين في المساجد ليس لهن تلك الفضيلة التي أطلقها الرسول عليه السلام في الحديث الأول ( صلاة الجماعة تفضل صلاة الفذ بسبع وعشرين درجة ) لمن ؟ للرجال أم للرجال وللنساء ؟ نقول نعم للرجال وللنساء ولكن مع ذلك بيوتهن خير لهن ، فإذا صلت المرأة في المسجد طبعا هنا تأتي الشروط وهي أن تكون متجلببة بالجلباب الشرعي غير متعطرة ولا متطيبة إلى آخر فهي إذا صلت في المسجد فلها مثل أجر الرجال ؛  لكن إن أرادت أجرا أكثر فلتصل في بيتها لقوله عليه السلام ( وبيوتهن خير لهن )، هذا بيحل مشكلة تتعلق وقد ذكرناها أكثر من مرة ، النساء حينما يحججن أو يعتمرن فيزاحمن الرجال في المسجدين ، في الحرمين الشريفين في مكة وفي المدينة ؛ ما الذي يحملهم على ذلك ؟  جهلهم بالمعنى السابق ، ظنهم أن صلاته في المسجد الحرام وفي المسجد النبوي خير لهن من الصلاة في منازلهن وبيوتهن التي نزلن فيها ؛ الأمر ليس كذلك إذا كانت الصلاة في المسجد الحرام بمائة ألف صلاة فالمرأة إذا صلت في بيتها فصلاتها بمئة ألف زائد واحد أو أكثر ، كذلك إذا صلت المرأة في المسجد النبوي فصلاتها بألف لكن إذا صلت في بيتها فريضة فصلاتها في بيتها بألف زائد واحد وأكثر على ما يشاء الله ؛ إذا كان هذا في المساجد وهي كما نعلم من الأحاديث صحيحة لما سئل عليه السلام عن خير البقاع وشر البقاع ماذا أجاب ؟ ( خير البقاع المساجد وشر البقاع الأسواق ) إذا كان الرسول صلى الله عليه وسلم يحض النساء على الصلاة في البيوت لقوله : ( وبيوتهن خير لهن )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فمعنى ذلك أن أي بقعة من بقاع الأرض مهما كانت شريفة ونظيفة وإن سماها بعض الجهلة في كثير من البلاد الإسلامية يسمون الجامعة بحرم الجامعة ، هذه تسمية طبعا خائطة لأنهم يشبهون هذه الجامعات ليتها كانت قائمة  على أحكام الشرع ، يسمونها بالأيش ؟ بالحرم تشبيها للجامعة بالحرم المكي والمدني ؛ فإذا كان النبي صلى الله عليه وسلم يحتاط لحشمة النساء وسترهن والبعد بينهن وبين الرجال في خير البقاع  فماذا يكون شأنه بالنسبة للجامعات وهي إن لم تكن شر البقاع كالأسواق لما يقع فيها من اختلاظ فهي على الأقل ليست من خير البقاع وليس هذا فقط مما خطه الرسول عليه السلام في سبيل الفصل بين </w:t>
      </w:r>
      <w:r>
        <w:rPr>
          <w:rFonts w:ascii="Traditional Arabic" w:hAnsi="Traditional Arabic" w:cs="Traditional Arabic"/>
          <w:color w:val="000000"/>
          <w:sz w:val="32"/>
          <w:szCs w:val="32"/>
          <w:rtl/>
        </w:rPr>
        <w:lastRenderedPageBreak/>
        <w:t xml:space="preserve">الرجال والنساء في خير البقاع ، بل هناك أشياء أخرى تسترعي انتباه الباحث الفقيه وتوجب عليه أن لا يأذن أبدا بالاختلاط بين الرجال والنساء في أي مكان آخر ، من ذلك مثلا الحديث المعروف ( خير صفوف الرجال أولها وشرها آخرها وخير صفوف النساء آخرها وشرها أولها ) حتى في خير البقاع فصل النبي صلى الله عليه وسلم أولا بين الرجال وبين النساء فصلا حاسما فلا يجوز للنساء أن يخالطن الرجال في صفوفهم كما لا يجوز العكس للرجال لا يجوز أن يخالطوا صفوف النساء فقد فصل عليه السلام فصلا تاما في خير البقاع بين الرجال وهم يصلون وهم يقفون بين يدي الله تبارك وتعالى ، فجعل الرجال في الأمام والنساء في الخلف ، ولم يكتف بهذا بل قال : ( شر صفوف الرجال آخرها ) لماذا ؟ لأن هذا الصف الأخير يكون دانيا ويكون قريبا من الصف الأول من النساء ، فجعل آخر صف الرجال شر الصفوف كما جعل شر صفوف النساء هو الصف الأول ، كل هذا من باب سد الذريعة ، إن باب سد الذريعة الذي جاء به الإسلام استفاده الغربيون في حياتهم المادية لكن الفضل في تأسيسه وفي تقعيده يعود إلى ديننا ، ها هو الرسول عليه السلام يقول : ( خير صفوف النساء آخرها وشر صفوف الرجال آخرها ) طيب لم يكتف الرسول عليه السلام حتى بهذه التفاصيل بل جاء في صحيح البخاري أن النبي صلى الله عليه وآله وسلم كان إذا انتهى من الصلاة مكث في مكانه هنية يقول أحد الرواة وعلماء الحديث اختلفوا ، منهم من يقول إن هذا القول لراوية الحديث وهي أم سلمة ، ومنهم من يقول إن هذا القول لأحد رواة الحديث وهو الإمام الزهري ، وأي ما كان فهو فيه تنبيه إلى تمام الحذر من الشارع الحكيم ؛ فالرسول عليه السلام كان إذا سلم من الصلاة مكث في مكانه هنية ، قال الراوي فكنا نرى أنه إنما يفعل ذلك كي ينصرف النساء قبل الرجال فلا يختلطون في الطريق ، كون النساء انصرفوا بعد ذلك يقوم الرجال ؛ إذا كان الرسول عليه السلام قد شرع بأمر الله تبارك وتعالى من عالي سماه هذا التشريع الدقيق في سبيل إبعاد الجنسين بعضهما عن بعض فماذا نقول نحن في الجامعات هذه في القرن الخامس عشر حيث لا توجد تربية إسلامية هذه التربية الإسلامية بلاشك لا يمكن أن تتصور بأكمل منها بأكمل مما كانت في عهد الرسول عليه السلام ، مع ذلك هو اتخذ هذه الذرائع كلها كي لا يقع مفسدة واحدة ؛ ومن الغرائب ما رواه الإمام أحمد وغيره في سبب نزول قوله تعالى : </w:t>
      </w:r>
      <w:r>
        <w:rPr>
          <w:rFonts w:ascii="Traditional Arabic" w:hAnsi="Traditional Arabic" w:cs="Traditional Arabic"/>
          <w:b/>
          <w:bCs/>
          <w:color w:val="FF0000"/>
          <w:sz w:val="32"/>
          <w:szCs w:val="32"/>
          <w:rtl/>
        </w:rPr>
        <w:t>(( ولقد علمنا المستقدمين منكم ولقد علمنا المستأخرين ))</w:t>
      </w:r>
      <w:r>
        <w:rPr>
          <w:rFonts w:ascii="Traditional Arabic" w:hAnsi="Traditional Arabic" w:cs="Traditional Arabic"/>
          <w:color w:val="000000"/>
          <w:sz w:val="32"/>
          <w:szCs w:val="32"/>
          <w:rtl/>
        </w:rPr>
        <w:t xml:space="preserve"> نعم ، نزلت هذه الآية في رجل من الصحابة كان يتقصد الصلاة في الصف الأخير لأنه كان يرى امرأة جميلة تصلي في الصف الأول فكان هو يحاول أن يختلس نظرة ، إذا ما سجد نظر تحت إبطه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بشر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لعله يتمكن من رؤية تلك المرأة الحسناء الجميلة ، فأنزل الله عزوجل هذه الآية تربية وتذكيرا وأنه لا تخفى عليه خافية في الأرض ولا في السماء فقال عزوجل : </w:t>
      </w:r>
      <w:r>
        <w:rPr>
          <w:rFonts w:ascii="Traditional Arabic" w:hAnsi="Traditional Arabic" w:cs="Traditional Arabic"/>
          <w:b/>
          <w:bCs/>
          <w:color w:val="FF0000"/>
          <w:sz w:val="32"/>
          <w:szCs w:val="32"/>
          <w:rtl/>
        </w:rPr>
        <w:t xml:space="preserve">(( ولقد علمنا المستقدمين منكم ولقد علمنا </w:t>
      </w:r>
      <w:r>
        <w:rPr>
          <w:rFonts w:ascii="Traditional Arabic" w:hAnsi="Traditional Arabic" w:cs="Traditional Arabic"/>
          <w:b/>
          <w:bCs/>
          <w:color w:val="FF0000"/>
          <w:sz w:val="32"/>
          <w:szCs w:val="32"/>
          <w:rtl/>
        </w:rPr>
        <w:lastRenderedPageBreak/>
        <w:t>المستأخرين ))</w:t>
      </w:r>
      <w:r>
        <w:rPr>
          <w:rFonts w:ascii="Traditional Arabic" w:hAnsi="Traditional Arabic" w:cs="Traditional Arabic"/>
          <w:color w:val="000000"/>
          <w:sz w:val="32"/>
          <w:szCs w:val="32"/>
          <w:rtl/>
        </w:rPr>
        <w:t>، إذا كان هذا وقع في العهد الأنور وفي المكان الأطهر فماذا نقول اليوم فيما قد يقع ، إن لم نقل فيما قد وقع ماذا نقول اليوم في الجامعات هذه التي لم تؤسس على تقوى من الله تبارك وتعالى حدث ولا حرج ؛ ولذلك فنحن نقول لا يجوز الدخول لكل من الجنسين في طلب ذلك العلم الذي هو أحسن أحواله أن يكون فرض كفاية وليس فرض عين ، لا ننصح أحدا من الجنسين أن يطلب مثل هذا العلم في جامعة تقر الاختلاط بين الجنسين ، لا يجوز للشباب الدخول إليها ولا الشابات الانتماء إليها حتى ولو لم يوجد جامعة تتبنى حكم الله عزوجل في التفريق بين النساء والرجال ؛ فللسناء جامعة وللرجال جامعة ، هذا لا يوجد إلا في بعض البلاد الإسلامية بل لعلها هي الوحيدة كما نسمع وما علمت ذلك إلا سمعا ، يوجد في السعودية جامعة خاصة بالفتيات منفصلة تماما عن أيش ؟ الشبان ، ومن تمام حيطة الدولة السعودية في هذا المجال وهذا بالحق مما تشكر عليه أن الأستاذ المدرس للمادة لا يباشر هذه الفتيات وجها لوجه وإن كن الفتيات في الغالب هناك يسدلن على وجوههن مع ذلك فالأستاذ المدرس والملقي لمادته هو لا يقف أمام الفتيات وإنما الفتيات ترونه من حيث هو لا يراهن أي نعم ، أي بواسطة التلفاز فهو يلقي المحاضرة وتعرض هذه المحاضرة كما نشاهد نحن دائما وأبدا رجل يتكلم في مثلا القاهرة في مصر في السعودية فنراه يلقي ونحن هنا كذلك الفتيات هناك لا يباشر المدرس إلقاء الدرس في نفس المكان الذي فيه النساء وإنما من وارء جدر ، لكن النساء يرين الرجل المحاضر  .وهذا بلاشك يعني له تأثير من حيث اغتراف الكلام من فم الأستاذ مع وقوع البصر عليه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 كان هذا قد يترتب من وراءه أحيانا كما قد بلغنا وهذا أنا في صدد إيداعه في مقدمتي لحجاب المرأة المسلمة قصة فيها عبرة لأنك تعلمون أن السعوديين يتشددون فيما تتعلق بوجه المرأة ، فيقولون حرام عليها أن تسفر عن وجهها ؛ نحن لسان حالنا وأخشى أن يكون لسان قالنا نقول حرام عليكم أن تحرموا شيئا ما حرمه الله ، فحسبكم أن تقولوا بأنه هو الأفضل وهو الأشرع كما ذكرناه في كتابي </w:t>
      </w:r>
      <w:r>
        <w:rPr>
          <w:rFonts w:ascii="Traditional Arabic" w:hAnsi="Traditional Arabic" w:cs="Traditional Arabic"/>
          <w:color w:val="800000"/>
          <w:sz w:val="32"/>
          <w:szCs w:val="32"/>
          <w:rtl/>
        </w:rPr>
        <w:t>" حجاب المرأة المسلمة "</w:t>
      </w:r>
      <w:r>
        <w:rPr>
          <w:rFonts w:ascii="Traditional Arabic" w:hAnsi="Traditional Arabic" w:cs="Traditional Arabic"/>
          <w:color w:val="000000"/>
          <w:sz w:val="32"/>
          <w:szCs w:val="32"/>
          <w:rtl/>
        </w:rPr>
        <w:t xml:space="preserve"> فهم يقولون يفلسفون رأيهم وهذا يشعرني بأنه لا حجة عندهم شرعية في قولهم بتحريم كشف المرأة لوجهها إذا ما خرجت من دارها ولو كانت متجلببة الجلباب الشرعي ، هذا القرص حرام عندهم أن تظهره المرأة ؛ يبدوا لمن يدرس أدلتهم أنهم يشعرون بأنها أدلة غير ناهضة وليس لها أو فيها حجة ؛ ولذلك يلجئون إلى الرأي وإلى ما يشبه الفلسفة يقولون مش معقول أن الشريعة أن تبيح للمرأة أن تكشف عن وجهها وأجمل ما في المرأة وجهها ؛ فنحن نجابهم في هذا المنطق نفسه ولا نلجأ إليه إلا مضطرين من باب قال الحائط للوتد لم تشقني قال سل من يدقني ؛ فهم يتفلسفون في تسليك رأيهم لما عجزوا عن الاستدلال له بالشرع قالوا لا يعقل أن الشرع يبيح للمرأة أن تكشف عن وجهها وأجمل ما في المرأة هو وجهها ؛ فقلنا </w:t>
      </w:r>
      <w:r>
        <w:rPr>
          <w:rFonts w:ascii="Traditional Arabic" w:hAnsi="Traditional Arabic" w:cs="Traditional Arabic"/>
          <w:color w:val="000000"/>
          <w:sz w:val="32"/>
          <w:szCs w:val="32"/>
          <w:rtl/>
        </w:rPr>
        <w:lastRenderedPageBreak/>
        <w:t xml:space="preserve">وأجمل ما في المرأة عيناها ، فإذا أعموها ولا تجيزوا لها أن ترى الطريق بعينيها وقد كادوا أن يفعلوا ذلك ، كنت أظن هكذا حينما قالوا وفسروا قوله تعالى :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قالوا عن ابن عباس زعموا  </w:t>
      </w:r>
      <w:r>
        <w:rPr>
          <w:rFonts w:ascii="Traditional Arabic" w:hAnsi="Traditional Arabic" w:cs="Traditional Arabic"/>
          <w:b/>
          <w:bCs/>
          <w:color w:val="FF0000"/>
          <w:sz w:val="32"/>
          <w:szCs w:val="32"/>
          <w:rtl/>
        </w:rPr>
        <w:t>(( يبدين عليهن من جلابيبهن ))</w:t>
      </w:r>
      <w:r>
        <w:rPr>
          <w:rFonts w:ascii="Traditional Arabic" w:hAnsi="Traditional Arabic" w:cs="Traditional Arabic"/>
          <w:color w:val="000000"/>
          <w:sz w:val="32"/>
          <w:szCs w:val="32"/>
          <w:rtl/>
        </w:rPr>
        <w:t xml:space="preserve"> عين واحدة مش عينين ، عين واحدة ، ما سمحوا لها بالعينتين سمحوا لها بالعين الواحدة ، كنت أستغرب كيف يسمحون بالعين الواحدة والعين من الوجه وهو أجمل ما في الوجه وإذا بي أصل أخيرا إلى أعجب العجب وهو قولهم أن الوجه كله عورة حتى العين الواحدة ؛ الشاهد قلنا لهم إذا امنعوا وحرموا على المرأة أن ترى الطريق ولو بعينها الواحدة حتى وجدناهم يقولون إذا كان هي ما بحاجة أن ترى الطريق فلا يجوز لها أن تكشف ولو عين واحدة ؛ الخطوة الأخيرة قلنا إذا عليكم أن تمنعوا الرجال أن يكشفوا وجوههم أمام النساء بنفس الفلسفة لأنه كما أن أجمل ما في النساء الوجه فأجمل ما في الرجال أيضا الوجه وأنتم تقولون ـ وحق ما يقولون ـ كما لا يجوز للرجل أن ينظر إلى وجه المرأة فكذلك لا يجوز للمرأة أن تنظر إلى وجه الرجل ، مع أنهم يعلمون أن وجه الرجل بالنسبة للمرأة ليس عورة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تحريم النظر إلى الشيء أن يكون عورة فقالوا بأن وجه المرأة عورة لماذا ؟ لأنه لا يجوز للرجل أن ينظر إليها ، فقلنا لهم إذا قولوا بأن وجه الرجل عورة أيضا لأنه لا يجوز عندكم النظر من المرأة إلى وجه الرجل ؛ ثم بيت القصيد ما جاء بعد حتى بلغتنا القصة التالية وهي أن امرأة من الطالبات عشقت الأستاذ المدرس لمادته من وراء التلفزيون فهي لم تراه وجاهة وتجاها وإنما رأته من وراء التلفاز ؛ إذا حتى هذه الوسيلة التي اتخذتموها يجب أن تمنعوها لأن المرأة نظرت إلى الرجل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autoSpaceDE w:val="0"/>
        <w:autoSpaceDN w:val="0"/>
        <w:adjustRightInd w:val="0"/>
        <w:spacing w:after="0" w:line="240" w:lineRule="auto"/>
        <w:jc w:val="right"/>
        <w:rPr>
          <w:rFonts w:ascii="Traditional Arabic" w:hAnsi="Traditional Arabic" w:cs="Traditional Arabic"/>
          <w:sz w:val="17"/>
          <w:szCs w:val="17"/>
          <w:rtl/>
        </w:rPr>
      </w:pP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271</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قلنا لهم إذا امنعوا وحرموا على المرأة أن ترى الطريق ولو بعينها الواحدة ؛ حتى وجدناهم يقولون إذا كان هي ما بحاجة أن ترى الطريق فلا يجوز لها أن تكشف ولو عين واحدة ؛ الخطوة الأخيرة قلنا إذا عليكم أن تمنعوا الرجال أن يكشفوا وجوههم أمام النساء بنفس الفلسفة لأنه كما أن أجمل ما في النساء الوجه فأجمل ما في الرجال أيضا الوجه وأنتم تقولون ـ وحق ما يقولون ـ كما لا يجوز للرجل أن ينظر إلى وجه المرأة فكذلك لا يجوز للمرأة أن تنظر إلى وجه الرجل ، مع أنهم يعلمون أن وجه الرجل بالنسبة للمرأة ليس عورة  إذا هم يتناقضون فهم يستلزمون من تحريم النظر إلى الشيء أن يكون عورة فقالوا بأن وجه المرأة عورة لماذا ؟ لأنه لا يجوز للرجل أن ينظر إليها ، فقلنا لهم إذا قولوا بأن وجه الرجل عورة أيضا لأنه لا يجوز عندكم النظر من المرأة إلى وجه الرجل ؛ ثم بيت القصيد ما جاء بعد حتى بلغتنا القصة التالية وهي أن امرأة من </w:t>
      </w:r>
      <w:r>
        <w:rPr>
          <w:rFonts w:ascii="Traditional Arabic" w:hAnsi="Traditional Arabic" w:cs="Traditional Arabic"/>
          <w:color w:val="000000"/>
          <w:sz w:val="32"/>
          <w:szCs w:val="32"/>
          <w:rtl/>
        </w:rPr>
        <w:lastRenderedPageBreak/>
        <w:t xml:space="preserve">الطالبات عشقت الأستاذ المدرس لمادته من وراء التلفزيون فهي لم تره وجاهة وتجاها وإنما رأته من وراء التلفاز ؛ إذا حتى هذه الوسيلة التي اتخذتموها يجب أن تمنعوها لأن المرأة نظرت إلى الرجل ولو بواسطة التلفاز فوقعت في الفتنة فعشقته وراسلته بواسطة الهاتف ووقع الحب بينهما والمحبوب متزوج وله أولاده وهو الآن زوجته تعيش بحالة نفسية شديدة جدا لأن تلك التي أحبته دائما تهتف إليه وتراسله ؛ فنحن نقول إذا وقع مثل هذا فذلك لا يستدعي أن نحرم ما أباحه الله لأن سد هذا الباب بالكلية هذا أمر مستحيل ، من أجل ذلك قال تعالى : </w:t>
      </w:r>
      <w:r>
        <w:rPr>
          <w:rFonts w:ascii="Traditional Arabic" w:hAnsi="Traditional Arabic" w:cs="Traditional Arabic"/>
          <w:b/>
          <w:bCs/>
          <w:color w:val="FF0000"/>
          <w:sz w:val="32"/>
          <w:szCs w:val="32"/>
          <w:rtl/>
        </w:rPr>
        <w:t>(( وقل للمؤمنين يغضوا من أبصارهم ويحفظوا فروجهم ))</w:t>
      </w:r>
      <w:r>
        <w:rPr>
          <w:rFonts w:ascii="Traditional Arabic" w:hAnsi="Traditional Arabic" w:cs="Traditional Arabic"/>
          <w:color w:val="000000"/>
          <w:sz w:val="32"/>
          <w:szCs w:val="32"/>
          <w:rtl/>
        </w:rPr>
        <w:t xml:space="preserve"> وقال : </w:t>
      </w:r>
      <w:r>
        <w:rPr>
          <w:rFonts w:ascii="Traditional Arabic" w:hAnsi="Traditional Arabic" w:cs="Traditional Arabic"/>
          <w:b/>
          <w:bCs/>
          <w:color w:val="FF0000"/>
          <w:sz w:val="32"/>
          <w:szCs w:val="32"/>
          <w:rtl/>
        </w:rPr>
        <w:t>(( وقل للمؤمنات يغضضن من أبصارهن ويحفظن فروجهن ))</w:t>
      </w:r>
      <w:r>
        <w:rPr>
          <w:rFonts w:ascii="Traditional Arabic" w:hAnsi="Traditional Arabic" w:cs="Traditional Arabic"/>
          <w:color w:val="000000"/>
          <w:sz w:val="32"/>
          <w:szCs w:val="32"/>
          <w:rtl/>
        </w:rPr>
        <w:t xml:space="preserve"> فإذا فيه شيء مكشوف أمر الله كلا من الجنسين أن بغض بصره ؛ الشاهد من هنا كله أن دخول الجامعات المختلطة لا يجوز لما ذكرناه من أنه وسيلة لوقوع الفتنة بين الذكور وبين الإناث ؛ ما أدري إذا كان في السؤال شيء ثاني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راتب المدرس في الجامعات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راتب المدرس في الجامعات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المدرس نفسه لا يجوز أن يدرس لأنه قلنا جبنا الحديث سابقا </w:t>
      </w:r>
      <w:r>
        <w:rPr>
          <w:rFonts w:ascii="Traditional Arabic" w:hAnsi="Traditional Arabic" w:cs="Traditional Arabic"/>
          <w:b/>
          <w:bCs/>
          <w:color w:val="0000FF"/>
          <w:sz w:val="32"/>
          <w:szCs w:val="32"/>
          <w:rtl/>
        </w:rPr>
        <w:t>( أن الله إذا حرم أكل شيء حرم ثمنه )</w:t>
      </w:r>
      <w:r>
        <w:rPr>
          <w:rFonts w:ascii="Traditional Arabic" w:hAnsi="Traditional Arabic" w:cs="Traditional Arabic"/>
          <w:color w:val="000000"/>
          <w:sz w:val="32"/>
          <w:szCs w:val="32"/>
          <w:rtl/>
        </w:rPr>
        <w:t xml:space="preserve"> مادام أن هذه الدراسة قائمة على معصية الله فلا يجوز للمدرس أن يدخل مثل هذه الجامعة ويعلم فيها إلا إذا تحقق الفصل . غيره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السائل فيقول : من المعلوم عندنا قولكم بالنسبة للضابط في حكم التشبه بلباس الكفار وأنه ما اختص به دون المسلمين ؛ فما هو رأيكم بما قاله البعض من أن الأمر قد عم الآن ولم يبق من اللباس ما هو خاص بالكفار أو ما هو خاص بالمسلمين فجاز لبس ما يشاء الإنسان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أن كلام هذا القائل بأنه عم إلا إذا كان يقصد نوع معينا من اللباس ؛ فمثلا القميص القصير الأكمام أو هذا الجاكيت أو نحو ذلك وإلا فمن لباس الكفار القبعة البرنيطة فهل يقول قائل يعرف أوضاع المسلمين في كل بلادهم بأن البرنيطة القبعة هذه أصبحت لباسا عاما ؟ لا فرق في بين المسلمين </w:t>
      </w:r>
      <w:r>
        <w:rPr>
          <w:rFonts w:ascii="Traditional Arabic" w:hAnsi="Traditional Arabic" w:cs="Traditional Arabic"/>
          <w:color w:val="000000"/>
          <w:sz w:val="32"/>
          <w:szCs w:val="32"/>
          <w:rtl/>
        </w:rPr>
        <w:lastRenderedPageBreak/>
        <w:t>لباسا عاما ، لا فرق في ذلك بين المسلمين والكافرين ؟ الجواب لا ؛ كذلك مثلا ننزل درجة فنقول عقدة الرقبة هذه يلي بسموها الجرافيت هذه ليست لباسا عاما يشمل المسلمين جميعا في كل بلاد الدنيا ؛ لكن كأن هذا القائل الذي يقول هذا الكلام كأنه إن كان صادقا فيما يقول إنه كذلك الفلاح الذي يظن الدنيا إنما هي قريته لأنه لم يخرج منها ولم يرى أن هناك قرى أوسع منها وأكبر منها وأنظر منها فضلا عن مدن فضلا عن عواصم إلى آخره ، وإلا كيف ننكر حقيقة لا تزال والحمد لله قائمة أن كثيرا من ألبسة الكفار لا تزال خاصة بهم ولم يشاركهم المسلمون فيها والحمد لله كما ضربنا مثلا آنفا مثلين واضحين القبعة والجرافيت عقدة الرقبة لا تزال أو لا يزال هذان المثالين يختص بهم الكفار دون أيش ؟ المسلمين ، ربما يكون هناك ألبسة أخرى يمكن التمثيل بها وخاصة ما كان منها متعلقا بالنساء ؛ فكثير من ألبسة الكافرات والفاسقات  لا يلبسها المسلمات والحمد لله ؛ فإذا لا يصح إطلاقا هذا الكلام ؛ لكن المهم أن ننظر إلى الواقع إذا عم زي من الأزياء كل بلاد الإسلام بحيث إذا جاء مثلا التركي المتقبع بقبعته إلى بلاد الشام ومر به المسلمون يقول له السلام عليكم ، لماذا ؟ لأنه لا يحمل في رأسه راية الكفر لكن إذا لم يقل له ذلك فمعنى هذا بأنه لا يزال يضع هذا الإنسان علم الكفار على رأسه ؛ فإذا القبعة لم تصبح لباسا عاما حتى يقال إنه يجوز لبسه ؛ هذا ما عندي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 بالنسبة للتشبه الذي عم مثل الجاكيت والسروال يعني لوحدهما كذا البنطال  يعني عم جميع البلاد يعني الشباب يلبسون هذه اللباس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بلدنا من البلاد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الآن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الشارع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هكذا من الشارع جئنا الإخوة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المقصد من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أيش المقصد لكن أنت تعرف المقصد من الجواب أيش هو ؟ المقصد أن هذا التعميم خطأ ، وهذا المثال أمامك البنطال وأيش ذكرت أنت أيضا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الجاكيت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الجاكيت ، نحن قلنا آنفا إن الجاكيت صحيح لباس عام حتى المشايخ في السعودية يعني البلد التي يضرب بها المثل في التعصب والتشدد للتقاليد القديمة وهذا مما يشكرون عليه يلبسون الجاكيت ؛ لأن الجاكيت الآن لبسه كلبس الرسول عليه السلام بلا تشبيه للجبة الرومية ضيقة الكمين ، أنا لو أردت أن أتوضأ فبدي أنزعه وأفعل كما فعل الرسول عليه السلام فهذا مثال صحيح ؛ أما البنطال لا ، أنا ما ترى في كثير من البلاد الإسلامية إلا القمص هذه يعني الجلابية أو الدشداشة أو ما شابه ذلك ، هذا ماذا تسمونه في بلادكم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قميص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قميص حسن ، وهذا هو الاستعمال العربي القديم يعني لما جاء في كتب السنة بأن المرأة تصلي في قميص يعني دشداشة طويلة سابغ يستر ظاهر قدميها ؛ الشاهد لكن البنطال فيه مشكلة أخرى غير التشبيه بالكفار ، تأملوا معي كيف أن شيئا يجر شيئا آخر ، البنطال يليق لباسه بناس لا يستطيعون أو على الأقل لا يستمرؤون الجلوس على الأرض ؛ مفهوم هذا الكلام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البنطال إنما يلبسه ناس ليس من عادتهم أو وليس من تقاليدهم أن يجلسوا على الأرض مباشرة ، ذلك لأن تبنطلهم بالبنطلون يحول بينهم وبين التمكن من الجلوس على الأرض لأنه يتفتق من كثر ما هو مشدد في تفصيله على الفخذين وعلى الرجلين ؛ ولذلك كان من نتيجة ذلك أن اتخذوا الكراسي ؛ فهم دائما وأبدا يجلسون على الكراسي ، نحن أخذنا البنطلة هذه من الكفار ، جر هذا أن لا نجلس على الأرض إلا نادرا وإنما على الكراسي ، لا بأس في الجلوس على الكراسي ، إذا جاز لي أن أقول إنه من السنة فهو من السنة لأن الرسول جلس على الكرسي لكن أريد أن أصل من هذا بالتسلسل لكن هذا جر إلى مشاكل أخرى ، فالذي يتبنطل يصلي متبنطلا فهو يركع ولا يستطيع إلا أن يركع لأنه مسلم ويسجد ولا يستطيع إلا أن يسجد لأنه مسلم ؛ لكنه يشعر بأنه إن سجد كما نسجد نحن جميعا دون أي تحفظ يرفع شيء من الثوب هو لا يستطيع أن يفعل ذلك ؛ فلابد من أن يرفع شيء من البنطلون لسببين اثنين ، السبب الأول حتى ما ينكسر الكوي ، كوي البنطلون هل تعرفه ، السيفي هذا ؛ ثم حتى هو يستطيع أن يسجد كما ينبغي </w:t>
      </w:r>
      <w:r>
        <w:rPr>
          <w:rFonts w:ascii="Traditional Arabic" w:hAnsi="Traditional Arabic" w:cs="Traditional Arabic"/>
          <w:color w:val="000000"/>
          <w:sz w:val="32"/>
          <w:szCs w:val="32"/>
          <w:rtl/>
        </w:rPr>
        <w:lastRenderedPageBreak/>
        <w:t>وإلا هو عضد عليه ومنعه من الجلوس كما ينبغي ، ثم هو إذا ركع تكاد ترى وقد ابتليت أنت وأنا وكلنا أن نصلي خلفه تكاد ترى فلقتي الدبر ، هل هذا إسلام ؟ هذا ليس من الإسلام ؛ وإذا سجد تكاد أن ترى خصيتيه مجسمتين بين فخذيه ؛ هذا من الإسلام ؟ فلو فرضنا أن هذا اللباس صار لباسا عاما ، لا سمح الله ؛ فيبقى هناك أمر مكروه أشد الكراهة كما يقول الحنفية كراهة تحريمية ؛ لأنه يجسد العورة التي أمرنا بسترها وإن كان بعض الفقهاء مع الأسف الشديد لأنهم فيما يبدوا والله أعلم لم يروا هذه الظاهرة يقولون حتى الحنابلة يقولون العورة يجب أن تستر بثوب لا يكشف لون البشرة ، ولا بأس أن يصف ، لا بأس الأحسن ما يصف ، لا بأس أن يصف ؛ لكن المهم أيش ؟ أن لا يكشف لون البشرة ؛ أنا أقول سبحان ربي كيف يقال هذا وفي العصر الحاضر وممكن الآن أن ترى امرأة كاسية عارية كما جاء في الحديث تماما فهي تلبس  مثلا  من هذا الجراب يلي يمتد من قدمها إلى فخذها وكله أيش ؟ مجسم لكن ما ترى البشرة هل هي بيضاء أم سمراء أم صفراء ، ترى هل هذا هو الثوب الذي أمر به الرسول عليه السلام ؟ حاشا لله ؛ لذلك نحن قلنا في حجاب المرأة يجب أن لا يصف وأن لا يشف ، لا يصف أي لا يحجم ولا يشف يعني أن نرى لون البشرة ؛ فهذا البنطلون لو كان لباسا إسلاميا لاسمح الله ولن يكون لباسا إسلاميا فهو يحجم العورة وهذا لا يجوز في دين الله عزوجل فكيف يقال لنا هذا صار لباسا إسلاميا وهو يخالف الإسلام أولا ثم لم ينتشر في كثير من البلاد الإسلامية ، الآن السعودية ما الذي يغلب عليها ؟ أيغلب عليها التبنطل أم التقمص ؟ التقمص ؛ إذا لا نقيم وزنا لهذه البلاد لأنه في بلاد سوريا مثلا والجزائر والمغرب إلى آخره انتشر التبنطل لا ، الإسلام أوسع من ذلك بكثير والحمد لله ؛ لذلك نحن لا نزال نقول إن الثوب إذا كان أصله أجنبيا ثم عم المسلمين جميعا بحيث خرج عن كونه يمثل الكفار فهو يجوز  فهو يجوز ؛ لكن بشرط أن لا يكون له صبغة أو صفة أخرى تخالف الشريعة كما هو الشأن البنطال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الشيخ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أقول  قبل ما تتفضلوا أنتم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قد ذكر شيء من هذه المسألة فبعض الإخوة يعني كنا قد تناقشنا معهم في هذه المسألة فذكروا القول الذي ذكرته عن بعض الحنابلة بأنه لا يجوز للثوب أن يشف عن </w:t>
      </w:r>
      <w:r>
        <w:rPr>
          <w:rFonts w:ascii="Traditional Arabic" w:hAnsi="Traditional Arabic" w:cs="Traditional Arabic"/>
          <w:color w:val="000000"/>
          <w:sz w:val="32"/>
          <w:szCs w:val="32"/>
          <w:rtl/>
        </w:rPr>
        <w:lastRenderedPageBreak/>
        <w:t>اللون ؛ أما إذا وصف فما فيه إشكال ؛ فكنت ذكرت لهم قلت بأنه لو جئن بإنسان عاري ودهناه في بويا فهذا ما وصف ما تحته ولكن جسم فهل هذا يجوز ؟ قالوا لا ، مع أن هذا القول يلزمهم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ولا مؤاخذة ذهبت بعيدا ؛ لأن هذه الصورة واقعية بغير واقعة وإنما هو تمثيل للتفهيم لا بأس فيها ؛ لكن يا أخي أنت بتعرف ولا مؤاخذة الآن أنا إن أنسى كما يقال فلن أنسى كنت في أول شبابي ولا مؤاخذة أنا أذكر لك شيء من تاريخ حياتي من أجل أن تعتبر أنت وغيرك فيمن هو في شبابك ، أنا في أول حياتي كنت مغرما بحضور المباريات في كرة القدم والمصارعة ونحو ذلك وبصورة خاصة بعض الأبطال وأذكر منهم واحد اسمه كذا البحرة كان يحضر في مكان اسمه عندنا المرج الأخضر ، هذا المرج كانت تقام فيه لعبة كرة القدم وأحيانا يعلنون في الجريدة أن البطل الفلاني البحرة مثلا سيعرض عضلات أيش ؟ بعض الأبطال وهو منهم ؛ فأنا أذكر جيدا وقف على منصة لا يلبس شيء سوى التبان ، تعرفون التبان ؟ هو السروال الذي ليس له أكمام يعني هكذا ، يعني يستر العورتي الكبرى ، فقلت إن أنسى فلا أنسى هذا المنظر ، رجل عاري ولابس هذا التبان لكن عورته الأمامية متعضة منتعضة بارزة ناتئة ؛ هل هذا لباس يجوز في الإسلام ؟ افرضه أنه رجل متسنن مش لابس تبان ، لابس سروال كما يقول الفقهاء يستر العورة عورة الرجل من السرة إلى الركبة ؛ لكن هذا اللباس عاضد عضد على الفخذين وعلى السؤتين من يقول هذا مكروه يعني جائز لكن مع الكراهة ؟ ثم أخيرا وهذا آخر مثال عندي لإقناع من لا يقتنع ، قديما كان يوجد في الصيدليات قبل أن يبتكروا الحبوب لمنع الحمل كان هناك كواشيك بلاستيك يلبسه الرجل على عضوه ، وهذا له أمثلة اليوم مصغرة إنه واحد مثلا مصاب بأصبعته بجيب كوشوكة صغيرة بكسيها ، تلك الكوشوكة كان الرجل يكسي العضو تبعه وبجامع زوجته تماما ؛ فهل عاقل مسلم يقول إن هذا الرجل إذا أظهر عضوه أمام رجل آخر وهو كاس عضوه بمثل هذا أن هذا مكروه ؟ من يقول هذا ؟ يقول هذا الذي لا يعرف أوضاع الناس ولا يعرف أحوالهم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يستعملونه من أجل استعمال منع الحمل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لك أيش ؟ ألم تكن معنا الظاهر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للمتشبه بالكفار هل له حكم التحريم أم الكفر يعني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ما في كفر ، الكفر عندنا نوعان : كفر عملي ، وكفر اعتقادي ؛ فكل عمل يعمله الكفار إذا فعله المسلم يمكن أن يقال إنه كفر عملي ، إذا كان هذا العمل محرما في الإسلام لكن إذا كان دون ذلك ما يجوز أن يطلق عليه لفظ الكفر ؛ وأنا ظننت أنك تعتقد في سؤالك أن كل تشبه هو حرام ، هذا السؤال هام لكن أنت أتبعت حرام أو كفر ؛ فالجواب عرفته لا نقول نحن إنه كفر إلا على التفصيل التالي الذي يرد من سؤالك أو سؤال غيرك ، هل كل تشبه حرام ؟ الجواب لا بعضه أشد من بعض ، إذا كان التشبه قويا بحيث يضيع الشخصية الإسلامية فهذا حرام بلا شك أما إذا كان التشبه دون ذلك بحيث إنه لا يضيع الشخصية الإسلامية لكن يقال هذا لبس لباس الكفار فهذا لا نقول إنه حرام لكنه قريب من الحرمة ؛ باختصار نقول التشبه يلاحظ فيه قوة ظاهرة التشبه فكلما كانت ظاهرة التشبه بالكفار أقوى كلما كان ذلك حراما وكلما هذه الظاهرة تدنت فينزل الحكم الشرعي من التحريم إلى الكراهة ، وهذه الكراهة أيضا درجات والمهم أنه لا ينبغي نحن أن نتوسع في هذا التفصيل الفقهي بالنسبة لعامة الناس ، نحن نقول هذا من باب نافلة العلم وإلا يجب أن نعمل النصوص إعمالا عاما للناس ، لا نقول هذا التشبه بلغ مرتبة الحرام أو لم يبلغ </w:t>
      </w:r>
      <w:r>
        <w:rPr>
          <w:rFonts w:ascii="Traditional Arabic" w:hAnsi="Traditional Arabic" w:cs="Traditional Arabic"/>
          <w:b/>
          <w:bCs/>
          <w:color w:val="0000FF"/>
          <w:sz w:val="32"/>
          <w:szCs w:val="32"/>
          <w:rtl/>
        </w:rPr>
        <w:t>( من تشبه بقوم فهو منهم )</w:t>
      </w:r>
      <w:r>
        <w:rPr>
          <w:rFonts w:ascii="Traditional Arabic" w:hAnsi="Traditional Arabic" w:cs="Traditional Arabic"/>
          <w:color w:val="000000"/>
          <w:sz w:val="32"/>
          <w:szCs w:val="32"/>
          <w:rtl/>
        </w:rPr>
        <w:t>، وهذا من لباس الكفار كما جاء في صحيح مسلم فلا تلبسه وانتهى الأمر ؛ أما التعمق هذا التعمق لا ينفع عامة الناس قد ينفع خاصة الناس طلبة العلم لكن عامة الناس لا يجوز أن نفصل لهم هذا التفصيل لأنه حينذاك سيركب هواه وسيقول في كل عمل يتشبه فيه بالكفار ، هذا من النوع الخفيف معليش ، واضح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الشيح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تغير لون الشعر من باب تغيير أيش ؟ تغير خلق الله عزوجل وإنما اتباعا للسنة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تحني يديها وتحني شعرها تزين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الصباع تزينا يعني لا نقول قياسا على الحناء ولكن من البابة نفسها بشرط أن لا يتغير تغيرا صارخا مثلا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بدها توضيح لما بتقول الصباغ أولا لمن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لزوجها طبعا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الصباغ لمن للرجل أو للمرأة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للمرأة ، البحث الآن عن المرأة الآن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أجبنا بالنسبة للمرأة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غير الحناء قصدي شيخنا شيء مثل الحناء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أي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بنفس اللون أم ألوان أخرى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 لون ثاني غير لون الحناء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أعطو زيادة للشيخ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نعرف أن لذة الشيخ وراحته في إفادة طلبة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يجزيك شيخنا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السائل ما الضابط في تكفير المستهزئ بالسنة أهو العلم بكونها سنة أم غير ذلك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هو الضابط في تكفير المستهزئ بالسنة أهو العلم بكونها سنة أم غير ذلك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أنه لا يجوز تكفير مسلم يشهد أن لا إله إلا الله وأن محمدا رسول الله إلا وهو يعلم أن الذي ينكره هو ثابت في السنة ؛ أما إذا كان جاهلا فينبغي أن يعلم بدل أن يكفر ؛ فمن أنكر شيئا يؤمن بثبوته في السنة ومع ذلك فهو أنكره هذا بلاشك كافر يحل دمه ، وهذا الجواب بجرنا إلى مسألة خلافية منذ القديم ألا وهي أن كثيرا من العلماء المتأخرين يقسمون الحديث النبوي من حيث وردوه إلينا إلى قسمين : حديث متواتر ، وحديث آحاد ؛ ويبنون على ذلك أنهم يقولون من أنكر حديث التواتر فهو كافر ومن أنكر حديث الآحاد فليس بكافر ؛ أنا أعتقد أن هذا الجواب التفصيلي قائم على التفصيل السابق بين الحديث التواتر وحديث الآحاد وكل من التفصيلين لا أصل له في الشرع من حيث الواقع ، في حديث تواتر وفي حديث آحاد بأن التواتر والآحاد هو طريقة وصول الحديث إلى فرد من الأفراد لكن هذا ليس من طبيعة الحديث لأن الحديث هو ما صدر من فم الرسول عليه السلام وليس من القرآن ؛ فالتفصيل السابق في </w:t>
      </w:r>
      <w:r>
        <w:rPr>
          <w:rFonts w:ascii="Traditional Arabic" w:hAnsi="Traditional Arabic" w:cs="Traditional Arabic"/>
          <w:color w:val="000000"/>
          <w:sz w:val="32"/>
          <w:szCs w:val="32"/>
          <w:rtl/>
        </w:rPr>
        <w:lastRenderedPageBreak/>
        <w:t xml:space="preserve">التفريق بين من أنكر حديث التواتر فهو كافر ومن أنكر حديث الآحاد فهو فاسق هذا ليس دقيقا إنما الصحيح أن يقال كل من أنكر حديثا يعتقد أن الرسول قاله فهو كافر سواء كان هذا الحديث عند زيد من الناس متواترا أو آحادا ؛ المهم أن الشخص الذي أنكر الحديث يعتقد أن النبي عليه السلام قاله مع ذلك هو يقول لك هذا الحديث لا يمكن أن يقبل لأنه ما يدخل في العقل إلى آخر الفلسفة العصرية المعروفة اليوم ؛ أما كونه حديث متواتر أو حديث آحاد فهذا التفصيل لا يمكن أن يعرفه إلا في المليون واحد من المسلمين ، و بالكاد أن يوجد هذا الواحد في المليون ؛ ولذلك أنا أعتقد أن من الدسائس التي أدخلت في الإسلام بسوء نية أو بحسن قصد لكن على كل حال هذا دخيل في الإسلام ألا وهو التفريق بين الحديث حديث الآحاد وحديث التواتر ، ثم ربط نتيجة تختلف واحدة عن أخرى باختلاف كون الحديث متواترا أو آحادا ؛ ذكرنا آنفا من جملة أيش ؟ النتيجة إن أنكر الحديث التواتر فهو كافر هو حديث متواتر عند أهل العلم ؛ نرجع نفس البحث السابق لنأتي بمثال آخر فيما بعد ، حديث متواتر عند أهل العلم لكن ملايين المسلمين ما عندهم خبره هذا الحديث فواحد سمع به فواحد قال له هذا مش معقول مش مقبول لكن هو ما عنده علم أن هذا حديث قاله الرسول لكن أهل العلم يقولون حديث متواتر وعلى العكس من ذلك هو يعلم أنه حديث ثابت عن الرسول لكن مش متواتر مع ذلك هو ينكره فالأول ما يكفر والآخر يكفر ، نتيجة أخرى نتجت من التفريق بين حديث الآحاد وحديث التواتر ، حديث الآحاد يؤخذ به في الأحكام دون العقيدة أو على الأقل لا يجب الأخذ به في العقيدة ، فرقوا بين حديث الآحاد فيؤخذ به في الأحكام ليس في العقيدة ؛ أما العقيدة فلابد أن يكون فيه الحديث متواترا ؛ هذا الكلام من العجائب أنه يقرره بعض العلماء قديما وحديثا ، لو سئل هذا العالم الحديث الفلاني صحيح أم ضعيف ؟ لا يعرف ، فضلا أنه يعرف إذا قيل له هذا متواتر أم آحاد ، رايح يقول لك شو بعرفني هذه مش شغلتي ، طيب شلون قررت الفرق بين حديث الآحاد وحديث التواتر ورتبت على ذلك أنه يلي ينكر حديث التواتر في العقيدة لا ضير عليه لأن العقيدة لا تثبت إلا بحديث التواتر ؛ مع الأسف الشديد حزب التحرير وقع في هذه الطابوسة في التعبير السوري ، يعني في هذا المطب في هذه الحفرة ؛ فقال أول ما نشأ حزب التحرير قال لا يجوز الأخذ بحديث الآحاد في العقيدة ، بعدين صار مناقشات طبعا بينهم وبين بعض أفراد من أهل السنة عدلوا عبارتهم ، كانت سابقا لا يجوز الأخذ بحديث الآحاد في العقيدة فحوروها إلى لا يجب لا يجب ، كانوا من قبل في العبارة السابقة لا </w:t>
      </w:r>
      <w:r>
        <w:rPr>
          <w:rFonts w:ascii="Traditional Arabic" w:hAnsi="Traditional Arabic" w:cs="Traditional Arabic"/>
          <w:color w:val="000000"/>
          <w:sz w:val="32"/>
          <w:szCs w:val="32"/>
          <w:rtl/>
        </w:rPr>
        <w:lastRenderedPageBreak/>
        <w:t xml:space="preserve">يجوز يعني الحزب التحريري حرام عليه أن يعتقد بحديث الآحاد لكن لما عدلوا العبارة أعطوه فسحة شوية ، لا يجب عليه ؛ فأنت حر بقى تأخذ بهذا الحديث أو لا تأخذ ما في مانع ؛ في الأول لا يجوز وجرى مناقشات كثيرة هناك في دمشق وغير دمشق من سوريا بيني وبينهم فاضطروا أن يعدلوا هذه العبارة ، كان من جملة ما قلت لهم يا جماعة أنتم لما تقولون لا يجوز الأخذ بحديث الآحاد في العقيدة معناه أنكم لا عقيدة عندكم قائمة على السنة ، لا يوجد هناك عقيدة تعتقدونها مأخوذة من السنة ، من الحديث ؛ لماذا ؟ لأنكم تشترطون أن يكون متواترا لكن هذا الحديث المتواتر في واقعه عند أهل العلم هو مجهول عند غير أهل العلم ؛ ولنعدل العبارة فنقول هذا الحديث عند أهل الاختصاص في الحديث وما أقلهم خاصة في هذا الزمان يكون متواترا لكن عند عامة العلماء فضلا عن عامة المسلمين ما عندهم خبر إلا أنه حديث آحاد ؛ ولذلك فأنتم سوف لا تقيمون عقيدة على حديث ولو كان متواترا عند أهل العلم ؛ لماذا ؟ لأنه سيعود إليكم حديث آحاد ؛ كيف ؟ ضربت لهم مثلا قلت لهم شيخكم الشيخ تقي الدين النبهاني نفترضه بأنه أعلم أهل الزمان في علم الحديث وهو ليس كذلك لكن نفترضه كذلك ، بحث في حديث ما بحثا هو شأنه لأنه هو متخصص فخرج معه أنه حديث مثلا </w:t>
      </w:r>
      <w:r>
        <w:rPr>
          <w:rFonts w:ascii="Traditional Arabic" w:hAnsi="Traditional Arabic" w:cs="Traditional Arabic"/>
          <w:b/>
          <w:bCs/>
          <w:color w:val="0000FF"/>
          <w:sz w:val="32"/>
          <w:szCs w:val="32"/>
          <w:rtl/>
        </w:rPr>
        <w:t>( اتقوا البول فإن عامة عذاب القبر منه )</w:t>
      </w:r>
      <w:r>
        <w:rPr>
          <w:rFonts w:ascii="Traditional Arabic" w:hAnsi="Traditional Arabic" w:cs="Traditional Arabic"/>
          <w:color w:val="000000"/>
          <w:sz w:val="32"/>
          <w:szCs w:val="32"/>
          <w:rtl/>
        </w:rPr>
        <w:t xml:space="preserve">، ثبت لديه مثلا أن هذا الحديث حديث متواتر ؛ إذا هو يتضمن أنه في عذاب قبر ؛ هم لا يؤمنون بعذاب القبر لأنه ما في القرآن زعموا ، طيب إذا شيخكم يقول قال رسول الله صلى الله عليه وآله وسلم : </w:t>
      </w:r>
      <w:r>
        <w:rPr>
          <w:rFonts w:ascii="Traditional Arabic" w:hAnsi="Traditional Arabic" w:cs="Traditional Arabic"/>
          <w:b/>
          <w:bCs/>
          <w:color w:val="0000FF"/>
          <w:sz w:val="32"/>
          <w:szCs w:val="32"/>
          <w:rtl/>
        </w:rPr>
        <w:t>( اتقوا البول فإن عامة عذاب القبر منه )</w:t>
      </w:r>
      <w:r>
        <w:rPr>
          <w:rFonts w:ascii="Traditional Arabic" w:hAnsi="Traditional Arabic" w:cs="Traditional Arabic"/>
          <w:color w:val="000000"/>
          <w:sz w:val="32"/>
          <w:szCs w:val="32"/>
          <w:rtl/>
        </w:rPr>
        <w:t xml:space="preserve"> حديث متواتر عندي ، أنت يا حزبي صار عندك متواترا ؟ لا ، لماذا ؟ لأن التواتر يشترط فيه عند أهل العلم أن يتسلسل في كل طبقة يعني حديث رواه أبو بكر الصديق وحده رواه عنه مليون شخص هذا حديث آحاد ، مليون من الصحابة روى حديث نقله إلينا واحد هذا حديث آحاد ؛ إذا لازم هذا التواتر نخفف العدد شوية ما يكون خاليا يكون واقعيا ، حديث رواه عشرة من الصحابة وعنهم عشرة من التابعين وعنهم عشرة من أتباع التابعين هكذا إلى أن سطر هذا الحديث في عشرات كتب السنة ، بهذا التسلسل عشرة من الصحابة عشرة من التابعين إلى آخره ، جاء تقي الدين النبهاني وجد لهذا الحديث عشرة طرق صار عنده يقينية أن هذا الحديث قطعي قاله الرسول عليه السلام ، وهذا واقع ؛ لكن حينما يقوله لحزبه هذا حديث متواتر فكل حزبي يصبح عنده الحديث آحاد ، لماذا ؟ لأن الذي نقل له التواتر هو واحد متى يمكن الحزبي ممكن أن يقول هذا الحديث متواتر عندي عند حزب التحرير وهذا لا وجود عنده ولا عند </w:t>
      </w:r>
      <w:r>
        <w:rPr>
          <w:rFonts w:ascii="Traditional Arabic" w:hAnsi="Traditional Arabic" w:cs="Traditional Arabic"/>
          <w:color w:val="000000"/>
          <w:sz w:val="32"/>
          <w:szCs w:val="32"/>
          <w:rtl/>
        </w:rPr>
        <w:lastRenderedPageBreak/>
        <w:t xml:space="preserve">غيره من الأحزاب ، في عندهم عشرة من المتخصصين في علم الحديث الشيخ تقي الدين والشيخ أحمد ومحمد وعبد الرحيم وعبد الرحمن إلى آخره عشرة كل واحد بحث في هذا الحديث فوجده متواترا ، هؤلاء العشرة يلعنون على الملأ حزب التحرير إن الحديث الفلاني متواتر ؛ حينئذ يصبح هذا الحديث عند كل الأفراد حديث متواتر ؛ لماذا ؟ لأن الذي نقل التواتر هو متواتر هو عشر أشخاص لكن هذا لا وجود له ، هذا لا وجود له ؛ ولذلك أنا قلت لهؤلاء الجماعة أنتم لا يمكن أن تجدوا حديثا متواترا لأنه تركنا الشيخ تقي الدين مثلا فرضية أنت تثق به لأنه مرة من المرات صار مجادلة بيني وبينهم يا جماعة أنا شايف كتبكم ممتلئة بالأحاديث الضعيفة والتي لا أصل لها ، قال نستعين بأمثالك ، قلت ما شاء الله حزبكم بدكم تستعينوا برجال خارج حزبكم ، لازم العلم ينبع منكم ويمتد لغيركم ، إلى آخره ، أقول أنا لهم افترضوا أن هذا الحديث ثبت عندي بطريق التواتر قلنا لكم إن حديث عذاب القبر متواتر ، هذا ما أفاد التواتر عندكم ؛ لأنه أنا شخص واحد لازم يأتي لكم من أطراف العالم الإسلامي علماء متخصصون في علم الحديث يقولوا نفس القول هذا إن حديث عذاب القبر متواتر ، وهذا غير واقع ؛ لذلك لا يمكن أنا أتصور أنكم تؤمنون بعقيدة نابعة من حديث متواتر لأن هذا التواتر لا وجود مش أنتم كأفراد من حزب التحرير عند شيخكم الكبير تقي الدين لأنه هو كأي قارئ يقرأ في كتاب يقرأ أن هذا حديث آحاد أو حديث تواتر لكن ما صار متواترا عنده لأنه قرأه بدلالة شخص واحد ؛ وهذا يختلف اختلافا كبيرا في الحكم على حديث التواتر في البحوث الفقهية ؛ علماء الأحناف عندهم فلسفة أخرى تتعلق بالفقه ، علماء الكلام جاءوا بالفلسفة السابقة حديث الآحاد لا تؤخذ منه عقيدة لكن فقهاء الحنفية شو قالوا ؟ قالوا حديث الآحاد لا يجوز تخصيص القرآن به ، تخصيص القرآن لا يجوز ؛ لأن القرآن متواتر وأحاديث الآحاد غير متواتر ، وبهذا الجواب يعطلون عشرات الأحكام الشرعية الثابتة بالسنة الصحيحة ، من ذلك مثلا يختلفون مع جماهير الفقهاء في حكم قراءة الفاتحة ، الجماهير يقولون بأنها ركن من أركان الصلاة ، هم يقولون لا هذا واجب وليس بفرض فضلا عن أن يكون ركنا ، لا تصح الصلاة إلا به طيب الحديث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يقولون هذا حديث آحاد والقرآن يقول (( فاقرأوا ما تيسر من القرآن ) وهذا نص عام ما تيسر من القرآن ، لا يجوز تخصيصه بحديث الآحاد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وهم مثل ما يقولون عندنا في الشام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منشوف إمام المحدثين البخاري مؤلف رسالة بالقراء </w:t>
      </w:r>
      <w:r>
        <w:rPr>
          <w:rFonts w:ascii="Traditional Arabic" w:hAnsi="Traditional Arabic" w:cs="Traditional Arabic"/>
          <w:color w:val="800000"/>
          <w:sz w:val="32"/>
          <w:szCs w:val="32"/>
          <w:rtl/>
        </w:rPr>
        <w:t>" جزء القراءة "</w:t>
      </w:r>
      <w:r>
        <w:rPr>
          <w:rFonts w:ascii="Traditional Arabic" w:hAnsi="Traditional Arabic" w:cs="Traditional Arabic"/>
          <w:color w:val="000000"/>
          <w:sz w:val="32"/>
          <w:szCs w:val="32"/>
          <w:rtl/>
        </w:rPr>
        <w:t xml:space="preserve"> اسم الرسالة إذا به في أول </w:t>
      </w:r>
      <w:r>
        <w:rPr>
          <w:rFonts w:ascii="Traditional Arabic" w:hAnsi="Traditional Arabic" w:cs="Traditional Arabic"/>
          <w:color w:val="000000"/>
          <w:sz w:val="32"/>
          <w:szCs w:val="32"/>
          <w:rtl/>
        </w:rPr>
        <w:lastRenderedPageBreak/>
        <w:t xml:space="preserve">الرسالة يقول تواتر لدينا أن النبي صلى الله عليه وسلم قال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شلون بتقولوا يا فقهاء يا حنفيون شلون بتقولوا إنه هذا الحديث حديث آحاد ؟ هذا إمام المحدثين يقول إنه حديث متواتر عندنا وهذا صحيح هذا الكلام ، لكن صحيح عند البخاري أما مو صحيح عند الفقهاء لأن هذا الحديث ما جاء عندهم بطريق التواتر يلي يجعل اليقين لكن هذه فلسفة دخيلة في الإسلام ، التفريق بين حديث وحديث مادام كله منهما حديث صحيح ثابت لكن واحد جاء من طريق ثاني جاء من طريقين ثالث جاء من ثلاثة من عشرة إلى آخره وكل واحد من هذه الأنواع له اسم خاص عند المحدثين حديث مشهور حديث مستفيض حديث متواتر هذه اصطلاحات للكشف عن طريقة وصول الحديث إلينا ، لكن ليس المقصود من هذه الاصطلاحات أنه نعطل العمل بالحديث لأنه هو في منزلة كذا وليس في منزلة كذا ؛ لهذا لا يجوز يعني إلا أن نأخذ الحديث عن الرسول عليه السلام مجرد أن يكون صحيحا ؛ أما متواتر وآحاد هذه قضية نسبية أولا بصورة عامة وثانيا هي نسبية بالنسبة لأهل العلم ؛ أما جماهير الناس لا علم عندهم ؛ فالتكفير إذا ليس متعلقا بطريقة وصول الحديث إلى منكر الحديث هل هو آحاد أم هو متواتر ولا هو بطريقة وصول الحديث إلى غير المنكر فقد يكون الحديث عند غير المنكر متواترا وهو ما عنده خبر بهذا الحديث كما ذكرنا آنفا ؛ لكن الحديث عند جميع العلماء غير متواتر لكنه صحيح ، والذي أنكره أيضا يعتقد أن صحيح مع ذلك هو ينكره فهو كافر ؛ إذا قضية التكفير لا تتعلق بما قام في نفوس المكفِّر وإنما بما قام في نفس المكفَّر فإن كان المفكر يعتقد بأن هذا الحديث صح عن الرسول مع ذلك ينكره فلاشك أنه يكفر بذلك ، وإن قال ولو كان جاهلا هذا الحديث والله أنا أستبعد صحته ، أستبعد صحته عن الرسول والله يعلم من قلبه أنه لا ينافق يقول ما في قلبه ، هذا لا يكفر عند رب العالمين لكنه إذا كان يعلم أن هذا الحديث قاله الرسول لكن يتظاهر ويقول أنا أشك في أن الرسول قال هذا فهو عند الله كافر ؛ لأنه في قرارة قلبه يؤمن بأن النبي عليه السلام قد قال هذا الحديث مع ذلك ينكره ؛ فإذا التكفير لا يجوز أن يحكم به بالنسبة لما قام في نفس المكفر وإنما بما قام في نفس المكفر ، واضح إن شاء الله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بين لنا بين المنكر والمستهزئ يلي هو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فرق ، الذي يستهزئ بحديث يؤمن بأن الرسول قاله مثل ذاك الذي أنكر هم سواء .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شيخنا على ذكر تقي الدين النبهاني هل التقيتم به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كيف لا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وناقشتموه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التقيت مع الأسف وجرى بيننا وبينه أشياء غريبة لا تصدق ، كنا نحرص على الاجتماع به وراحوا من الشباب المتحمسين من دمشق إلى بيروت حيث كان هو مقيما هناك فقالوا له يا شيخ تقي الدين يعني اختلاف العلماء يفرق الشباب ، فأنت لو التقيت مع الشيخ الألباني يكون خير يعني لهؤلاء الشباب ؛ الخلاصة تحدثوا معه في هذا الموضوع ، قال هو يعتذر وما يستطيع الآن يدخل دمشق ، وبتعرف كان له نشاط سياسي وكان مراقب من قبل كل الدول تقريبا ؛ الشاهد لكن أنا سأرسل إليه من ينوب عني وفعلا أرسل إلي شخص طرابلسي ، من طرابلس الشام لبناني يعني من الجماعة والحقيقة سمته سمت جيد يعني خلاف أكثر أعضاء حزب التحرير حليقين يعني ، هو مربي لحيته موفرها وجاء لعندي إلى الدكان وجاء به إذا بتعرفوه أبو حمدي الجزائري هل شفتوه آخر مرة عندي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له أخ اسمه عبد الرحمن المالكي ، أخوه ما أدري من أبوه من أمه هوشقيقة كان عنده نزعة حزبية هو تربي عندنا يحضر دروسنا عبد الرحمن المالكي ؛ فيما بعد لما وصلت دعوة حزب التحرير إلى دمشق صار يحضر حلقاتهم وتأثر إلى حد بعيد ؛ المهم جمعني به في دكاني اتفقنا أن يأتي كل يوم ساعات عندي ونتناقش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وبدأ اللقاء فعلا يومين ثلاثة وبعدين قطع ، اتصلنا بعبد الرحمن وقلنا له أين صاحبك هذا ؟ قال والله يعتذر عن المجيء لأنه شعر بأنه مراقب من قبل المخابرات السورية ، قلنا خير ؛ لكن أنا لم أزل حريصا على اللقاء لقاء الشيخ ، يوما من الأيام وأنا في الدكان بيرن الهاتف السلام عليكم ، وعليكم السلام من ؟ صاحبكم محمود الأستنبولي وبقول يالله حضر حالك ، قلنا له خير ، قال أخذنا موعد نلتقي مع الشيخ تقي الدين النبهاني ، قلنا له خير بشرك الله كيف ؟ قال لنا صديق فوق بحارة الأكراد إمام مسجد جئت له وقلت نريد أن تأخذ لنا موعد مع الشيخ تقي الدين في هناك شباب يريدون أن يلتقوا معه يستفيدوا من مجالسته ، فوعد خيرا هذا الإمام وفعلا اتصل مع الشيخ تقي الدين وأخذ منه موعد أذكر جيدا يوم الاثنين وبعد صلاة العصر وفي مسجد هناك فوق في حارة الأكراد ، جاء اليوم الموعود وصلينا العصر هناك </w:t>
      </w:r>
      <w:r>
        <w:rPr>
          <w:rFonts w:ascii="Traditional Arabic" w:hAnsi="Traditional Arabic" w:cs="Traditional Arabic"/>
          <w:color w:val="000000"/>
          <w:sz w:val="32"/>
          <w:szCs w:val="32"/>
          <w:rtl/>
        </w:rPr>
        <w:lastRenderedPageBreak/>
        <w:t xml:space="preserve">في المسجد وكان من المصلين مدير مجلة التمدن الإسلامي مظهر العظمي والسكرتير تبعه محمد كمال الدين الخطيب ورئيس الإخوان المسلمين يومئذ أو في ما قبل صلاح الدين الشاش ، يعني جماعة من البارزين ، صلينا العصر وانصرف الناس وبقينا نحن أربعة خمسة ، واحد يطلع هيك ويقول ها جاء الشيخ ، والله قاموا لاستقباله إلى باب المسجد وقمت أنا في الأخير معهم ، سبحان الله هو يرفع رجله بده يدخل المسجد وأنا كنت صرت بوجهه قال جئت متعذرا يا أستاذ نحن على موعد ونحن ننتظرك وإلى آخره ، قال والله في أمر ضروري قاهر ما أستطيع والسلام عليكم ، وعليكم السلام راحت الأيام وجاءت الأيام عبد الرحمن المالكي لا يزال يتردد على أيش ؟ الطائفتين حزب التحرير والسلفيين كل ما شفته أقول له هل جاء الشيخ حتى قال لي جاء ، قلت له خذ لي موعد منه ، قال طيب ، بعد حضر وقت الدرس قلنا له شو صار ؟ قال والله الشيخ يعتذر ما عنده وقت ، قلت له أنا أستغرب هذا الاعتذار لأني أعرف أن الشيخ تقي الدين عنده نشاط في الدعوة لحزبيته إذا ما كان يعني مثل نشاط الألباني في الدعوة السلفية فربما يكون أكثر ، طيب افرضني واحد من هؤلاء الناس يلي يجتمع معهم لعله يتبين له صحة الدعوة تبعه ، راح وجاء مرة ثانية وقال له كمان يعتذر ؛ قلت له أنه أنا لا أقبل هذا العذر قل له بصراحة أنك تلتقي مع عامة الناس فيهم عوام فيهم طلبة علم فيهم مثقفين فيهم إلى آخره ، فافرض أن الشيخ الألباني واحد من هؤلاء كيف ما تصورته ؟ بعث الجواب بأنه يعتذر وإنه أول فرصة تسمح له هو يلتقي مع الألباني وهو كلامه عذب يعني يقول مستعد للالتقاء ويستفيد من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والله راحت الأيام وجاءت الأيام وفوجئت به أن دخل علي الدكان ، السلام عليكم ، وعليكم السلام ؛ بقى دكانتي كانت قسمين المظهر الخارجي ساعاتي والمظهر الداخلي صاحب مكتبة ، وأنا كنت لما أجد في نفسي فراغ وما في عندي مكتبة ظاهرية أدخل مكتبتي المتواضعة فجلسنا نحن وإياه في هذه المكتبة وأخذ يعيد لي نفس الكلام إنه ما تأخذني أنا وقتي ضيق وما عندي استعداد للجلوس معك والاستفادة من علمك وفضلك ومن هذا الكلام إلى آخره ، ونحن مستعدين لتقبل كل ما عندك من علم أو اعتراض أو شيء ، بس أنت لو تفضلت يعني تكتب لنا ملاحظاتك ونحن ننظر إليها بعين الاعتبار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الشاهد أنه أنهى كلامه إنه أنت تكتب لنا بكل ملاحظاتك ونحن ننظر إليها بعين الاعتبار ونستفيد منها ؛ قلت له لا يا أستاذ الإنسان المؤمن يفيد ويستفيد ، فمثل ما أنت بتريد تستفيد مما قد يوجد عندي فأنا أريد أن أستفيد مما قد يوجد عندك ، وهذا لا يظهر إلا باللقاء ويرجع يقول إن وقته ما </w:t>
      </w:r>
      <w:r>
        <w:rPr>
          <w:rFonts w:ascii="Traditional Arabic" w:hAnsi="Traditional Arabic" w:cs="Traditional Arabic"/>
          <w:color w:val="000000"/>
          <w:sz w:val="32"/>
          <w:szCs w:val="32"/>
          <w:rtl/>
        </w:rPr>
        <w:lastRenderedPageBreak/>
        <w:t xml:space="preserve">يساعده إلى آخره ، والسلام عليكم وعليكم السلام ، أنهى الاجتماع هيك يعني من جملة الأشياء التي ذكرتها له قلت له يا أستاذ أنت تذكر أنه أنا كتبت مقالة وأرسلتها إليكم حول تحريمكم إيجار الأرض وإلى اليوم لا أدري هل أنا كنت مخطئا ومع ذلك ما بينت لي خطئي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كنت مخطئا ما استفدت أنا منك شيئا وإذا كنت مصيبا استفدت أنت فعلا لكن أنا ما علمت ذلك فسواء كنت مخطئا أو كنت مصيبا كان لازم نستفيد منك لأنك لما تقول لي أخطأت في كذا أتراجع عنه ، لما تقول أصبت فيما كتبت فأحمد الله على ذلك وبتشجع وأمضي فيما أنا فيه ، فأنا إلى اليوم وكان قد مضى  على ذلك سنين لأنه هذا كان أول ما جاء هو إلى دمشق ونزل في مدرسة اسمها مدرسة دير ياسين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عرفته فايز ولا فواز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أيوه تبع المطاحن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كان له صلة وثقى بالجماعة وكان له صلة معي بعد ما تخرج من الأزهر واستفاد والحمد لله كثيرا ، جاءني ذات يوم وقال لي حزب التحرير مطلع نشرة في تحريم إيجار الأرض شو رأيك فيها ؟ قلت له أدرسها ، بعد ما درستها قال لي شو رأيك ؟ قلت والله فيها أخطاء كثيرة ، قال لي شو رأيك تكتب رد عليها ؟ قلت له والله أنا مش نشطان لأنه أنا أعرف أن حزب التحرير حزب متعصب لأن الفرد منهم لو في جزئية بسيطة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25FB7" w:rsidRDefault="00725FB7" w:rsidP="00725FB7">
      <w:pPr>
        <w:widowControl w:val="0"/>
        <w:overflowPunct w:val="0"/>
        <w:autoSpaceDE w:val="0"/>
        <w:autoSpaceDN w:val="0"/>
        <w:adjustRightInd w:val="0"/>
        <w:spacing w:after="0"/>
        <w:jc w:val="right"/>
        <w:rPr>
          <w:rFonts w:ascii="Traditional Arabic" w:hAnsi="Traditional Arabic" w:cs="Traditional Arabic"/>
          <w:sz w:val="17"/>
          <w:szCs w:val="17"/>
          <w:rtl/>
        </w:rPr>
      </w:pPr>
    </w:p>
    <w:p w:rsidR="00725FB7" w:rsidRDefault="00725FB7" w:rsidP="00725FB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272</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جملة الأشياء التي ذکرتها له قلت له يا أستاذ أنت تذكر إنه أنا كتبت مقالة وأرسلتها إليكم حول تحريمكم إيجار الأرض وإلى اليوم لا أدري هل أنا كنت مخطئا مع ذلك ما بينتم لي خطئي ؛ فإذا كنت مخطئا لم أستفد منك شيء وإذا كنت مصيبا استفدت أنت فعلا ؛ لكن أنا ما علمت ذلك فسواء كنت مخطئا أو كنت مصيبا كان لازم أستفيد منك لأنك لما تقول لي أخطأت في كذا أتراجع عنه ، لما تقول لي أصبت فيما كتبت فأحمد ربي على ذلك وأتشجع وأمضي بما أنا فيه ؛ فأنا إلى اليوم وكان مضى على ذلك سنين لأن هذا كان أول ما جاء هو إلى دمشق ونزل في مدرسة اسمها مدرسة دير ياسين ، وأخذنا صديقنا هذا أبو أوفى هو كان له صلة وثقى بالجماعة وكان له صلة معي بعد ما تخرج من الأزهر واستفاد والحمد لله كثيرا ، جاءني ذات يوم وقال لي حزب التحرير مطلعين نشره في تحريم إيجار الأرض شو رأيك فيها ؟ قلت له </w:t>
      </w:r>
      <w:r>
        <w:rPr>
          <w:rFonts w:ascii="Traditional Arabic" w:hAnsi="Traditional Arabic" w:cs="Traditional Arabic"/>
          <w:color w:val="000000"/>
          <w:sz w:val="32"/>
          <w:szCs w:val="32"/>
          <w:rtl/>
        </w:rPr>
        <w:lastRenderedPageBreak/>
        <w:t xml:space="preserve">أدرسها ؛ بعد ما درستها قال لي شو رأيك ؟ قلت له والله فيها أخطاء كثيرة ؛ قال لي شو رأيك تكتب الرد عليها ؟ قلت له والله ما نشطان لأني أعرف حزب التحرير حزب متعصب ؛ لأن الفرد منهم لو في جزئية بسيطة خالف الحزب يقولون له برة ، اخرج برة ؛ فما زال بي يحمسني يشجعني إنه في شباب طيب أنا أعرفهم إلى آخره ، إذا تبين لهم الحق يقتنعون تفضل ؛ المهم أنا كتبت هذه الرسالة ورددت عليهم فيها وبينت إنه إيجار الأرض بالثلث والربع ونحو ذلك مزارعة يعني يجوز ؛ فأنا أشرت إلى الرد هذا وقلت له إلى اليوم أنا لا أدري شو موقفكم ولذلك فأنا أريد أن أستفيد منك كما تريد أن تستفيد مني ، وهذا ما يحصل إلا باللقاء ؛ قال لي لا أستطيع الآن معذرة وأول فرصة تسمح لي أجتمع معك ؛ هذا اللقاء كان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وطلب مني من عبد الرحمن المالكي إنه يجمعني مع الشيخ , وراحت الأيام وجاءت الأيام لما جاءت المخابرة من محمود الاستنبولي وتلاقينا هناك في المسجد وجها لوجه ما كان عنده خبر إنه الألباني يكون مع الجماعة فجاء بذاك العذر وبعدها ما التقيت معه إطلاقا أينعم ، وهذا في الواقع من شؤم التحزب والتحيز وعدم الاستسلام لأحكام الشريعة ؛ طيب نحن نريد أن نمشي الساعة عشرة إن شاء الله باقي لنا ربع ساعة تقريبا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ورد ذكر في المسألة ولو كان خارج قليلا لكن ورد شيئا منها ، سؤال الآن كتبته طبعا ؛ ما هو رأيكم فيمن قال في قوله صلى الله عليه وسلم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إن المراد منه لا صلاة تامة بدليل قوله </w:t>
      </w:r>
      <w:r>
        <w:rPr>
          <w:rFonts w:ascii="Traditional Arabic" w:hAnsi="Traditional Arabic" w:cs="Traditional Arabic"/>
          <w:b/>
          <w:bCs/>
          <w:color w:val="0000FF"/>
          <w:sz w:val="32"/>
          <w:szCs w:val="32"/>
          <w:rtl/>
        </w:rPr>
        <w:t>( من لم يقرأ بأم الكتاب فصلاته خداج )</w:t>
      </w:r>
      <w:r>
        <w:rPr>
          <w:rFonts w:ascii="Traditional Arabic" w:hAnsi="Traditional Arabic" w:cs="Traditional Arabic"/>
          <w:color w:val="000000"/>
          <w:sz w:val="32"/>
          <w:szCs w:val="32"/>
          <w:rtl/>
        </w:rPr>
        <w:t xml:space="preserve"> ومعنى خداج عنده ناقصة فخرج من ذلك بعدم ركنية الفاتحة في الصلاة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الجواب خطأ وهو جواب حنفي ؛ لأن هذا الجواب قائم على الفلسفة السابقة بمعنى لو كان الحديث عندهم متواترا ما أجابوا بهذا الجواب ؛ لكنهم بنوا هذا الجواب على أن الحديث هذا حديث آحاد وهو متواتر عند إمام المحدثين ، وعندهم آية ما يجوز تخصيصها بهذا الحديث فهم يقولون بقى فنحن ما نلغي الحديث من أصله لكن نؤوله حتى ما يتصادم مع النص القرآني المقطوع به ؛ عرفت كيف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التأويل بلا شك هذا خطأ لأننا سنقول كعبارة عربية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الأصل في </w:t>
      </w:r>
      <w:r>
        <w:rPr>
          <w:rFonts w:ascii="Traditional Arabic" w:hAnsi="Traditional Arabic" w:cs="Traditional Arabic"/>
          <w:color w:val="800000"/>
          <w:sz w:val="32"/>
          <w:szCs w:val="32"/>
          <w:rtl/>
        </w:rPr>
        <w:t>" لا "</w:t>
      </w:r>
      <w:r>
        <w:rPr>
          <w:rFonts w:ascii="Traditional Arabic" w:hAnsi="Traditional Arabic" w:cs="Traditional Arabic"/>
          <w:color w:val="000000"/>
          <w:sz w:val="32"/>
          <w:szCs w:val="32"/>
          <w:rtl/>
        </w:rPr>
        <w:t xml:space="preserve"> أنها نافية ، نافية للشيء أو لحقيقة الشيء ليست هي موضوعة لنفي الكمال إلا لقرينة ؛ فهم يضطروا لهذا التأويل لأنهم ناظرين بعينهم اليمنى إلى قوله تعالى : </w:t>
      </w:r>
      <w:r>
        <w:rPr>
          <w:rFonts w:ascii="Traditional Arabic" w:hAnsi="Traditional Arabic" w:cs="Traditional Arabic"/>
          <w:b/>
          <w:bCs/>
          <w:color w:val="FF0000"/>
          <w:sz w:val="32"/>
          <w:szCs w:val="32"/>
          <w:rtl/>
        </w:rPr>
        <w:t>(( فاقرءوا ما تيسر من القرآن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على أن هذه الآية دليل لفرضية  القراءة وهي ما تيسر ، فلو لا هذه الآية كان موقفهم من الحديث غير ذاك الموقف ، ولو لا أن الحديث مع وجود الآية لولا أن الحديث عندهم آحاد وكان متواترا لما لجأوا إلى مثل هذا التأويل ؛ أما الحديث </w:t>
      </w:r>
      <w:r>
        <w:rPr>
          <w:rFonts w:ascii="Traditional Arabic" w:hAnsi="Traditional Arabic" w:cs="Traditional Arabic"/>
          <w:b/>
          <w:bCs/>
          <w:color w:val="0000FF"/>
          <w:sz w:val="32"/>
          <w:szCs w:val="32"/>
          <w:rtl/>
        </w:rPr>
        <w:t>( من لم يقرأ بفاتحة الكتاب فصلاته خداج فصلاته خداج فصلاته خداج غير تمام )</w:t>
      </w:r>
      <w:r>
        <w:rPr>
          <w:rFonts w:ascii="Traditional Arabic" w:hAnsi="Traditional Arabic" w:cs="Traditional Arabic"/>
          <w:color w:val="000000"/>
          <w:sz w:val="32"/>
          <w:szCs w:val="32"/>
          <w:rtl/>
        </w:rPr>
        <w:t xml:space="preserve"> لكن هذا ليس دليلا لهم لأن التمام أو لنقل العكس النقصان قد يستلزم النقصان فقد الشيء من أصله وقد يستلزم المحافظة عليه ؛ فكون قوله عليه السلام </w:t>
      </w:r>
      <w:r>
        <w:rPr>
          <w:rFonts w:ascii="Traditional Arabic" w:hAnsi="Traditional Arabic" w:cs="Traditional Arabic"/>
          <w:b/>
          <w:bCs/>
          <w:color w:val="0000FF"/>
          <w:sz w:val="32"/>
          <w:szCs w:val="32"/>
          <w:rtl/>
        </w:rPr>
        <w:t>( فصلاته خداج )</w:t>
      </w:r>
      <w:r>
        <w:rPr>
          <w:rFonts w:ascii="Traditional Arabic" w:hAnsi="Traditional Arabic" w:cs="Traditional Arabic"/>
          <w:color w:val="000000"/>
          <w:sz w:val="32"/>
          <w:szCs w:val="32"/>
          <w:rtl/>
        </w:rPr>
        <w:t xml:space="preserve"> دليل إلى أن هذه الصلاة لا وجود لها ولا فائدة منها أقرب إلى أن هذه الصلاة لها كيان ولها وجود لكنها ناقصة أي لا يصح تفسير الحديث على ضوء الحديث الآخر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نذكره في مناسبة أخرى وهو قوله عليه السلام : </w:t>
      </w:r>
      <w:r>
        <w:rPr>
          <w:rFonts w:ascii="Traditional Arabic" w:hAnsi="Traditional Arabic" w:cs="Traditional Arabic"/>
          <w:b/>
          <w:bCs/>
          <w:color w:val="0000FF"/>
          <w:sz w:val="32"/>
          <w:szCs w:val="32"/>
          <w:rtl/>
        </w:rPr>
        <w:t>( إن الرجل ليصلي الصلاة ما يكتب له منها إلا عشرها تسعها )</w:t>
      </w:r>
      <w:r>
        <w:rPr>
          <w:rFonts w:ascii="Traditional Arabic" w:hAnsi="Traditional Arabic" w:cs="Traditional Arabic"/>
          <w:color w:val="000000"/>
          <w:sz w:val="32"/>
          <w:szCs w:val="32"/>
          <w:rtl/>
        </w:rPr>
        <w:t xml:space="preserve"> إلى أن قال عليه السلام </w:t>
      </w:r>
      <w:r>
        <w:rPr>
          <w:rFonts w:ascii="Traditional Arabic" w:hAnsi="Traditional Arabic" w:cs="Traditional Arabic"/>
          <w:b/>
          <w:bCs/>
          <w:color w:val="0000FF"/>
          <w:sz w:val="32"/>
          <w:szCs w:val="32"/>
          <w:rtl/>
        </w:rPr>
        <w:t>( نصفها )</w:t>
      </w:r>
      <w:r>
        <w:rPr>
          <w:rFonts w:ascii="Traditional Arabic" w:hAnsi="Traditional Arabic" w:cs="Traditional Arabic"/>
          <w:color w:val="000000"/>
          <w:sz w:val="32"/>
          <w:szCs w:val="32"/>
          <w:rtl/>
        </w:rPr>
        <w:t xml:space="preserve"> هذا نص صريح أن الصلاة كاملة مقرونة ولكن بدرجات متفاوتة ، الحديث مع الدرجات المتفاوتة ينص عليها ، في الوقت نفسه الدليل أن هذه الصلاة ما باطلة ، هم يريدون أن يفسروا فهي خداج على هذا المعنى ، هذا التفسير خطأ لماذا ؟ لأنه في اللغة العربية يقولون أخدجت الناقة أي أسقطت ، جابت أيش ؟ طرح ؛ فإذن الحديث على الأسلوب العربي يعني ما يعني ظاهر الحديث الأول لكن مع ذلك انهم اضطروا لهذا التأويل للمقدمة السابقة أنه عندهم آية والآية قطعية والحديث حديث آحاد فإذن فلا يجوز نحن أن نخصص عموم الآية بحديث آحاد على أنه نحن عندنا جواب آخر نقول سبحان الله هم عندهم فلسفة ، فلسفة أخرى تعلمناها منهم بطبيعة الحال منهم وهي أن العقيدة لا تثبت وكذلك لا يجوز تقييد عموم القرآن إلا بنص قطعي الدلالة قطعي الثبوت ، شرطان اثنان : قطعي الثبوت ، وقطعي الدلالة ؛ لكن هنا هم يجابهون بحقيقة تستفاد من فلسفتهم الخاصة هذه فيقال لا يجوز أن تصرفوا الحديث دلالته قطعية لكن ثبوته غير قطعي بآية قرآنية ، ثبوتها قطعي لكن دلالتها ظنية غير قطعية ؛ فالآن هنا </w:t>
      </w:r>
      <w:r>
        <w:rPr>
          <w:rFonts w:ascii="Traditional Arabic" w:hAnsi="Traditional Arabic" w:cs="Traditional Arabic"/>
          <w:b/>
          <w:bCs/>
          <w:color w:val="FF0000"/>
          <w:sz w:val="32"/>
          <w:szCs w:val="32"/>
          <w:rtl/>
        </w:rPr>
        <w:t>(( فاقرأوا ما تيسر من القرآن ))</w:t>
      </w:r>
      <w:r>
        <w:rPr>
          <w:rFonts w:ascii="Traditional Arabic" w:hAnsi="Traditional Arabic" w:cs="Traditional Arabic"/>
          <w:color w:val="000000"/>
          <w:sz w:val="32"/>
          <w:szCs w:val="32"/>
          <w:rtl/>
        </w:rPr>
        <w:t xml:space="preserve"> الدلالة ظنية ما هي دلالة قطعية ؛ فلو كانت دلالتها قطعية لهم وجهة نظر إنه يقولون هذه الدلالة قطعية نحن ما نقدر نخصصها أيش ؟ بعموم الحديث ؛ لكن الحقيقة ما فقط دلالة الآية ما هي قطعية استدلالهم بالآية خطأ من الأصل لأن معنى الآية </w:t>
      </w:r>
      <w:r>
        <w:rPr>
          <w:rFonts w:ascii="Traditional Arabic" w:hAnsi="Traditional Arabic" w:cs="Traditional Arabic"/>
          <w:b/>
          <w:bCs/>
          <w:color w:val="FF0000"/>
          <w:sz w:val="32"/>
          <w:szCs w:val="32"/>
          <w:rtl/>
        </w:rPr>
        <w:t>(( فاقرأوا ما تيسر من القرآن ))</w:t>
      </w:r>
      <w:r>
        <w:rPr>
          <w:rFonts w:ascii="Traditional Arabic" w:hAnsi="Traditional Arabic" w:cs="Traditional Arabic"/>
          <w:color w:val="000000"/>
          <w:sz w:val="32"/>
          <w:szCs w:val="32"/>
          <w:rtl/>
        </w:rPr>
        <w:t xml:space="preserve"> أي فصلوا ما تيسر لكم من صلاة الليل ؛ يعني الآية في واد وهم في واد آخر ، الآية موردها قيام صلاة الليل كم ركعة ؟ ما تيسر من القرآن ، ما تيسر لكم من صلاة الليل ؛ هنا كما يقول العلماء أطلق القرآن وهو الجزء </w:t>
      </w:r>
      <w:r>
        <w:rPr>
          <w:rFonts w:ascii="Traditional Arabic" w:hAnsi="Traditional Arabic" w:cs="Traditional Arabic"/>
          <w:b/>
          <w:bCs/>
          <w:color w:val="FF0000"/>
          <w:sz w:val="32"/>
          <w:szCs w:val="32"/>
          <w:rtl/>
        </w:rPr>
        <w:t>(( فاقرءوا ما تيسر من القرآن ))</w:t>
      </w:r>
      <w:r>
        <w:rPr>
          <w:rFonts w:ascii="Traditional Arabic" w:hAnsi="Traditional Arabic" w:cs="Traditional Arabic"/>
          <w:color w:val="000000"/>
          <w:sz w:val="32"/>
          <w:szCs w:val="32"/>
          <w:rtl/>
        </w:rPr>
        <w:t xml:space="preserve"> وراد الكل وهي </w:t>
      </w:r>
      <w:r>
        <w:rPr>
          <w:rFonts w:ascii="Traditional Arabic" w:hAnsi="Traditional Arabic" w:cs="Traditional Arabic"/>
          <w:color w:val="000000"/>
          <w:sz w:val="32"/>
          <w:szCs w:val="32"/>
          <w:rtl/>
        </w:rPr>
        <w:lastRenderedPageBreak/>
        <w:t xml:space="preserve">الصلاة ، مثاله قوله تعالى : </w:t>
      </w:r>
      <w:r>
        <w:rPr>
          <w:rFonts w:ascii="Traditional Arabic" w:hAnsi="Traditional Arabic" w:cs="Traditional Arabic"/>
          <w:b/>
          <w:bCs/>
          <w:color w:val="FF0000"/>
          <w:sz w:val="32"/>
          <w:szCs w:val="32"/>
          <w:rtl/>
        </w:rPr>
        <w:t>(( أقم الصلاة لدلوك الشمس إلى غسق الليل وقرآن الفجر ))</w:t>
      </w:r>
      <w:r>
        <w:rPr>
          <w:rFonts w:ascii="Traditional Arabic" w:hAnsi="Traditional Arabic" w:cs="Traditional Arabic"/>
          <w:color w:val="000000"/>
          <w:sz w:val="32"/>
          <w:szCs w:val="32"/>
          <w:rtl/>
        </w:rPr>
        <w:t xml:space="preserve"> أقم قرآن الفجر </w:t>
      </w:r>
      <w:r>
        <w:rPr>
          <w:rFonts w:ascii="Traditional Arabic" w:hAnsi="Traditional Arabic" w:cs="Traditional Arabic"/>
          <w:b/>
          <w:bCs/>
          <w:color w:val="FF0000"/>
          <w:sz w:val="32"/>
          <w:szCs w:val="32"/>
          <w:rtl/>
        </w:rPr>
        <w:t>(( إن قرآن الفجر كان مشهودا ))</w:t>
      </w:r>
      <w:r>
        <w:rPr>
          <w:rFonts w:ascii="Traditional Arabic" w:hAnsi="Traditional Arabic" w:cs="Traditional Arabic"/>
          <w:color w:val="000000"/>
          <w:sz w:val="32"/>
          <w:szCs w:val="32"/>
          <w:rtl/>
        </w:rPr>
        <w:t xml:space="preserve"> أقم قرآن الفجر أي صلاة الفجر ، </w:t>
      </w:r>
      <w:r>
        <w:rPr>
          <w:rFonts w:ascii="Traditional Arabic" w:hAnsi="Traditional Arabic" w:cs="Traditional Arabic"/>
          <w:b/>
          <w:bCs/>
          <w:color w:val="FF0000"/>
          <w:sz w:val="32"/>
          <w:szCs w:val="32"/>
          <w:rtl/>
        </w:rPr>
        <w:t>(( إن قرآن الفجر ))</w:t>
      </w:r>
      <w:r>
        <w:rPr>
          <w:rFonts w:ascii="Traditional Arabic" w:hAnsi="Traditional Arabic" w:cs="Traditional Arabic"/>
          <w:color w:val="000000"/>
          <w:sz w:val="32"/>
          <w:szCs w:val="32"/>
          <w:rtl/>
        </w:rPr>
        <w:t xml:space="preserve"> اي صلاة الفجر كان مشهودا ، أطلق الجزء وأراد ايش ؟ الكل ، أطلق القراءة وأراد الصلاة ؛ كذلك قوله تعالى : </w:t>
      </w:r>
      <w:r>
        <w:rPr>
          <w:rFonts w:ascii="Traditional Arabic" w:hAnsi="Traditional Arabic" w:cs="Traditional Arabic"/>
          <w:b/>
          <w:bCs/>
          <w:color w:val="FF0000"/>
          <w:sz w:val="32"/>
          <w:szCs w:val="32"/>
          <w:rtl/>
        </w:rPr>
        <w:t>(( فاقرءوا ما تيسر من القرآن ))</w:t>
      </w:r>
      <w:r>
        <w:rPr>
          <w:rFonts w:ascii="Traditional Arabic" w:hAnsi="Traditional Arabic" w:cs="Traditional Arabic"/>
          <w:color w:val="000000"/>
          <w:sz w:val="32"/>
          <w:szCs w:val="32"/>
          <w:rtl/>
        </w:rPr>
        <w:t xml:space="preserve"> لا يعني القراءة الحقيقية وإنما يعني الصلاة أطلق الجزء وأراد الكل ، وهذا أسلوب عربي لبيان أهمية القراءة في الصلاة ليبين أن القرآن في الصلاة ركن منها وأنه إذا لم يقرأ في الصلاة فليس له صلاة ؛ برجع إلى الحديث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فإذن لا تعارض بين الحديث وبين الآية لأن مورد الحديث فيما يجب أن يقرأ الإنسان في كل ركعة ، ومورد الآية التيسير على الناس إذا قاموا يصلوا في الليل فيصلون ما تيسر لهم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كمثل آية صلاة ، أيش ؟ الفجر </w:t>
      </w:r>
      <w:r>
        <w:rPr>
          <w:rFonts w:ascii="Traditional Arabic" w:hAnsi="Traditional Arabic" w:cs="Traditional Arabic"/>
          <w:b/>
          <w:bCs/>
          <w:color w:val="FF0000"/>
          <w:sz w:val="32"/>
          <w:szCs w:val="32"/>
          <w:rtl/>
        </w:rPr>
        <w:t>(( وقرآن الفجر إن قرآن الفجر كان مشهودا ))</w:t>
      </w:r>
      <w:r>
        <w:rPr>
          <w:rFonts w:ascii="Traditional Arabic" w:hAnsi="Traditional Arabic" w:cs="Traditional Arabic"/>
          <w:color w:val="000000"/>
          <w:sz w:val="32"/>
          <w:szCs w:val="32"/>
          <w:rtl/>
        </w:rPr>
        <w:t xml:space="preserve"> فهذا أسلوب عربي يطلق الجزء ويريد الكل لبيان أهمية الجزء كمثل قوله عليه السلام : </w:t>
      </w:r>
      <w:r>
        <w:rPr>
          <w:rFonts w:ascii="Traditional Arabic" w:hAnsi="Traditional Arabic" w:cs="Traditional Arabic"/>
          <w:b/>
          <w:bCs/>
          <w:color w:val="0000FF"/>
          <w:sz w:val="32"/>
          <w:szCs w:val="32"/>
          <w:rtl/>
        </w:rPr>
        <w:t>( الحج عرفة )</w:t>
      </w:r>
      <w:r>
        <w:rPr>
          <w:rFonts w:ascii="Traditional Arabic" w:hAnsi="Traditional Arabic" w:cs="Traditional Arabic"/>
          <w:color w:val="000000"/>
          <w:sz w:val="32"/>
          <w:szCs w:val="32"/>
          <w:rtl/>
        </w:rPr>
        <w:t xml:space="preserve"> يا ترى لو واحد راح وما سوى شيء إلا وقف بعرفات ، هذا ما حج لكن الرسول ايش يقول الحج عرفة ، أطلق الجزء وأراد ايش ؟ الكل ، لماذا ذكر الجزء ؟ لأهميته ؛ ولذلك العلماء اتفقوا على أن الوقوف في عرفة ركن من أركان الحج فمن لم يقف في عرفة بطل حجة . غيره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يسأل السائل فيقول : </w:t>
      </w:r>
      <w:r>
        <w:rPr>
          <w:rFonts w:ascii="Traditional Arabic" w:hAnsi="Traditional Arabic" w:cs="Traditional Arabic"/>
          <w:b/>
          <w:bCs/>
          <w:color w:val="0000FF"/>
          <w:sz w:val="32"/>
          <w:szCs w:val="32"/>
          <w:rtl/>
        </w:rPr>
        <w:t>( من صلى وهو مسبل إزاره فليس من الله في حل ولا حرام )</w:t>
      </w:r>
      <w:r>
        <w:rPr>
          <w:rFonts w:ascii="Traditional Arabic" w:hAnsi="Traditional Arabic" w:cs="Traditional Arabic"/>
          <w:color w:val="000000"/>
          <w:sz w:val="32"/>
          <w:szCs w:val="32"/>
          <w:rtl/>
        </w:rPr>
        <w:t xml:space="preserve"> هل هو صحيح ؟ وإن كان صحيحا فهل يستدل به على أن صلاة المسبل إزاره فاسدة ثم هل هذا القول بالبطلان قول ابن تيمية والذهبي وابن حزم وأبي بكر بن العربي وأحمد شاكر كما قال بعضهم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الآن لا يحضرني يغلب على ظني أن الحديث الصواب فيه الوقف لكن ما أقطع في هذا ما أعرف هل تذكر شيء بهذا الخصوص ؟ هل عندك صحيح الجامع وضعيف الجامع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نفسه الحديث الذي في رياض الصالحين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نفسه الحديث الذي في رياض الصالحين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الذي في رياض الصالحين </w:t>
      </w:r>
      <w:r>
        <w:rPr>
          <w:rFonts w:ascii="Traditional Arabic" w:hAnsi="Traditional Arabic" w:cs="Traditional Arabic"/>
          <w:b/>
          <w:bCs/>
          <w:color w:val="0000FF"/>
          <w:sz w:val="32"/>
          <w:szCs w:val="32"/>
          <w:rtl/>
        </w:rPr>
        <w:t>( لا صلاة لمسبل إزاره )</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b/>
          <w:bCs/>
          <w:color w:val="0000FF"/>
          <w:sz w:val="32"/>
          <w:szCs w:val="32"/>
          <w:rtl/>
        </w:rPr>
        <w:t>( إن الله لا يقبل صلاة رجل مسبل إزاره )</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الصواب فيه إنه موقوف لكن ما أقطع بهذا لأني غير متأكد فيحتاج إلى مراجعة الحقيقة ؛ لكن صلاة المسبل إزاره لا يوجد ما يقتضي أن تكون صلاته باطلة لكنه آثم بلا شك لأنه إن كان يأثم بإسباله إزاره خارج الصلاة فلأن يكون آثما بهذا الاسبال في الصلاة من باب أولى ؛ لكن الحكم ببطلان الصلاة يحتاج إلى نص خاص وهذا النص لا يوجد إلا في حديث ذكره النووي في رياض الصالحين وهو حديث ضعيف فيه رجل اسمه أبو جعفر المديني وهو مجهول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المراد بضع وتعجل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أيش ؟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 وتعجل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 وتعجل ، أنت ما سؤالك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نشرت الحركة الإسلامية في الجريدة بعمان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الحركة الإسلامية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الإخوان المسلمين شيخنا للانتخابات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نحن نعتقد أن من أول واجباتنا وأهمها أن ننزل كل ما في وسعنا من الجهد لإعادة النظر في كل القوانين والأنظمة المعمول بها في الأردن حتى تنسجم انسجاما كاملا مع شريعتنا الإسلامية الغراء أي أن تنسجم انسجاما كاملا مع الشريعة ؛ ما قولك في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إذا نظرنا إلى اللفظ لابد من تفسيره بمعنى أوسع مما يدل عليه اللفظ يعني مثلا إذا كان في الأحكام القانونية أحكام لا تتعارض مع الشريعة الإسلامية فالعبارة حينئذ ماشية لأن هذا الانسجام الكامل يكفي أن الإسلام ما حرم ذاك الشيء فيكون القانون منسجما مع الإسلام ؛ فأنا الذي يبدوا لي أنك فهمت من الانسجام يعني يطابق النصوص الشرعية الفقهية المصرح بها في الإسلام ، طبعا هذا إن كان مقصودا فليس صحيحا لكن في ظني هذا ليس قصدهم ، قصدهم أن لا يعارض الإسلام ومن جملة عدم معارضة الإسلام من هذه القوانين هو أن الأصل في الأشياء الإباحة فإذا كان هناك قانون لا يخالف الشريعة </w:t>
      </w:r>
      <w:r>
        <w:rPr>
          <w:rFonts w:ascii="Traditional Arabic" w:hAnsi="Traditional Arabic" w:cs="Traditional Arabic"/>
          <w:color w:val="000000"/>
          <w:sz w:val="32"/>
          <w:szCs w:val="32"/>
          <w:rtl/>
        </w:rPr>
        <w:lastRenderedPageBreak/>
        <w:t>فالإسلام لا يمنع من الأخذ به واضح الجواب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السؤال يعني ليس الأخير لكن على رأيكم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للضرورة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للضرورة</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نقول ما هو القول في قضية الفيديو والتلفزيون من حيث الصورة ، ثم رأيكم في رسالة التصوير التي أصدرها أخيرا الشيخ عبد الرحمن عبد الخالق في الكويت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رأيي بالنسبة للفيديو ما يختلف عن رأيي في الصور لأنه هي قائمة على الصور والتصوير ؛ فالأصل في كل الصور ولنقل الأصل في كل فيديو أنه لا يجوز لا استعمالها ولا ابتكارها ولا صنعها ولا نشرها إلا في صور أولا ، لا ضرر منها من أي نوع من أنواع الضرر خلقيا ، اعتقاديا ونحو ذلك ، أولا أقول وثانيا في فائدة وفي مصلحة للمجتمع الإسلامي فلا فرق حينذاك بين صورة يدوية فوتوغرافية صحفية وفيديو أو ما شابه ذلك ؛ المهم النظر إلى شيئين أنها صورة والأصل فيها التحريم أنها صورة صحيح ولكن لا ضرر منها بل من وراءها مصلحة فحينئذ يجوز تصويرها ويجوز عرضها سواء بطريقة عرض الصورة على الطرق البدائية الأولى أو بطريقة أيش ؟ التلفزيون والفيديو ؛ أما رسالة الأخ عبد الرحمن عبد الخالق فأنا في الحقيقة كرسالة ما وقفت عليها لكن كنت قرأت له مقالا أو جزء من مقال هكذا قراءة سريعة في مجلة الفرقان التي يصدرونها منذ عدة شهور قرأتها قراءة سريعة جدا ما أستطيع أن أتصور الأسلوب الذي ذهب به إلى إباحة الصور الشمسية ، ما أستطيع أن أجزم بذلك وإن كان القائم في ذهني أنه هو يتمسك بالفلسفة العصرية أنه ليس هناك تصوير وإنما حبس ظل ونحو ذلك هذا يخيل إلي أنه قرأته في المجلة لكن الحقيقة إن كان منكم من قرأ فليذكر لي هكذا هو فعل أو جاء بشيء آخر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عبر تعبير قبل قليل شيخنا بالنسبة لموضوع الشيخ عبد الرحمن</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هو كأنما يكرر حجج القرضاوي في الحلال والحرام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هذا هو إذن ما في شيء جديد ؛ فأنا رأيي في ذلك معروف وأنا أقول ما أدري الأخ سمع هذا بشريط أو لا ، أنا أقول التفريق بين الصور اليدوية والصور الفوتوغرافية ومنها الفيديو وطريقة تصويرها التفريق بين هذه وهذه الصور اليدوية حرام والصور الفوتوغرافية ولنقل الآلية لتكون أعم ، حلال ؛ فأنا أقول إنها ظاهرة عصرية كما أقول عن جماعة التبليغ صوفية عصرية يعني في شيء من التطور لكن الحقيقة هي الصوفية القديمة كذلك بالنسبة للتفريق بين الصور اليدوية فهذه حرام وبين الصور الفوتوغرافية أو الآلية فهي حلال ، هذه ظاهرية عصرية لأننا كنا نعتقد أن التمسك بالظاهر بل العبارة الصحيحة أن نقول الغلو بالتمسك بالظاهر كنا نعتقد أنه أمر مضى وانقضى إلى أن فوجئنا بظاهرية عصرية كمثل هذه المسألة صورة لشيخ من المشايخ يدوية ، هذه الصورة حرام لكن هذا الشيخ أخذت صورته بالآلة هذه حلال ؛ لماذا ؟ اختلفت أيش ؟ الوسيلة ؛ يا أخي تعددت الأسباب والموت واحد ، المصيبة واحدة ، هذه الصورة إن علقناها على جدار وهي يدوية مثلها تماما الصورة الفوتوغرافية علقناها على الجدار فالمصيبة واحدة ، لا هذه صورت باليد وهذه صورت بالآلة ؛ أنا أقول الآلة من الذي صنعها اليد أم الرجل ؟ لا أقول الرجل طبعا ، صنعها اليد بل صنعتها أيادي كرست حياتها مديدا طويلا لإيجاد هذا الجهاز مجرد كبسة بتطلع أيش ؟ الصورة هذا يعني أعظم بكثير من مضاهاة خلق الله التي هم ينفون هذه المضاهاة بالنسبة للآلة ايش ؟ الفوتوغرافية وأنا كما يقال والشيء بالشيء يذكر إن أنسى فلن أنسى سعيد رمضان ، تسمعون به كان من حواري حسن البنا رحمه الله ، لما جاء لدمشق ونزل في مركز الإخوان المسلمين التقيت معه في غرفة ، تناقشنا في الدعوة وما يتعلق بها ، جاء الحديث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أستاذ - حول الصور فهو من هؤلاء الناس الذين تأثروا بفتوى الشيخ بخيت المصري ،  سمعت فتواه ؟ هو أول من سن هذه السنة السيئة فرق بين التصوير اليدوي والتصوير الفوتوغرافي ، فأباح التصوير الفوتوغرافي والناس ما صدقوا ، أما سمعتم فتوى أحد المشايخ بمصر إباحة ما يسمونها ؟ صناديق التوفير</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ما صدقت الناس المتلهفين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هم يعلمون علم اليقين أنه حرام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ما صدقوا يسمعون هذه الفتوى ، كذلك في ذاك الزمان ما صدقوا يسمعون من الشيخ بخيت </w:t>
      </w:r>
      <w:r>
        <w:rPr>
          <w:rFonts w:ascii="Traditional Arabic" w:hAnsi="Traditional Arabic" w:cs="Traditional Arabic"/>
          <w:color w:val="000000"/>
          <w:sz w:val="32"/>
          <w:szCs w:val="32"/>
          <w:rtl/>
        </w:rPr>
        <w:lastRenderedPageBreak/>
        <w:t xml:space="preserve">أن هذه الصورة الفوتوغرافية جائزة ويفلسفوها ويقولون هذه يدوية وهذه فوتوغرافية ، نحن نقول يا أخي هذه الصور الفوتوغرافية ما وجدت بهذه الآلة إلا بعد أتعاب مديدة وطويلة ومن رجالات مبتكرين حتى أيش ؟ تصدر الصورة بمجرد كبسة مع ذلك كيف يقولون حط الآلة هذه إلى يوم يبعثون مش رايحة تصور لكن اكبس كبسة تصور ، مع ذلك اكبس الكبسة بدون أنت ما توجهها نحو الهدف ما رايحة تصور الهدف ؛ إذن كيف يقولون هذه فوتوغرافية وهذه يدوية ؟ يدك هي التي عم تشتغل بغض النظر عن الأيادي السابقة إلى آخره ؛ الشاهد تناقشت انا مع سعيد رمضان هذا لما التقينا به في مركز الإخوان المسلمين في دمشق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بهذا المنطق العجيب الغريب أن هذه آلة ، قلت له أيش رأيك أنت تعلم أن هناك مصانع ضخمة جدا أنفق عليها الملايين الدراهم والدنانير حتى أوجدوها بعد ما كدت عقول ابتكروها كبسة زر من هنا ، تكر عشرات الأصنام في الدقيقة الواحدة ، أصنام ما أقول بلاستيك نحاس حديد ربما معادن أخرى معروفة إلى آخره ، هذه حرام وإلا حلال ؟ ما وسع المسلمين إلا أن يقولوا أيش ؟ حرام ؛ قلنا له فقط هذه ليس باليد عملتها ، هذه بكبسة زر ، لازم تكون حلال ، فبهت الرجل ؛ فالشاهد التمسك بأن هذه الصورة يدوية وهذه بالآلة هذه ظاهرية عصرية نحن نقول ظاهرية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يأخذ على خاطرك كونه جاركم هناك يعني لأن الإسلام كله جوار مع بعض ، هو خاصة بفهم النصوص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فمن جموده المشئوم يأتي إلى حديث أبي هريرة </w:t>
      </w:r>
      <w:r>
        <w:rPr>
          <w:rFonts w:ascii="Traditional Arabic" w:hAnsi="Traditional Arabic" w:cs="Traditional Arabic"/>
          <w:b/>
          <w:bCs/>
          <w:color w:val="0000FF"/>
          <w:sz w:val="32"/>
          <w:szCs w:val="32"/>
          <w:rtl/>
        </w:rPr>
        <w:t>( نهى رسول الله صلى الله عليه وسلم عن البول في الماء الراكد )</w:t>
      </w:r>
      <w:r>
        <w:rPr>
          <w:rFonts w:ascii="Traditional Arabic" w:hAnsi="Traditional Arabic" w:cs="Traditional Arabic"/>
          <w:color w:val="000000"/>
          <w:sz w:val="32"/>
          <w:szCs w:val="32"/>
          <w:rtl/>
        </w:rPr>
        <w:t xml:space="preserve"> قال فلو أنه بال في إناء ثم أراقها في الماء الراكد جاز ، بال في الإناء الفارغ صح لكن يا امام يا أبا محمد ايش الفرق بين واحد بال في الماء الراكد مباشرة وبين واحد عمل كاريز ؛  تعرف الكاريز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أنبوب طويل كيلوا مترات ، وشخّ هناك بلا مؤاخذة بال هناك ومشى البول حتى وصل الإناء الذي فيه الماء الراكد ؛ ايش الفرق ؟ هذا ما بال في الماء الراكد ، لكن كل الدروب على الطاحون ، تعرف هذا المثل ؟ كل الدروب كل الطرق توصل إلى الطاحون إن كان من هنا أو من هنا النتيجة واحدة ؛ يعني فإذن هذا الجمود هو عبارة عن التمسك بالظاهر دون امعان النظر إلى قصد الشارع ، ماذا قصد الرسول حينما نهى عن البول في الماء الراكد ؟ لاشك المحافظة على الماء إما على طهارته أو على الأقل على نقاوته ، الطهارة راحت أو على الأقل النقاوة ، سواء بالسبيل الأول أو بالسبيل الآخر النتيجة واحدة ، كل الدروب </w:t>
      </w:r>
      <w:r>
        <w:rPr>
          <w:rFonts w:ascii="Traditional Arabic" w:hAnsi="Traditional Arabic" w:cs="Traditional Arabic"/>
          <w:color w:val="000000"/>
          <w:sz w:val="32"/>
          <w:szCs w:val="32"/>
          <w:rtl/>
        </w:rPr>
        <w:lastRenderedPageBreak/>
        <w:t xml:space="preserve">على الطاحون ؛ لماذا حرم الشارع الحكيم الصور واقتناءها ودخول الملائكة  إلى آخره لما فيها من أضرار عقائدية وأخلاقية ، ولا فرق إذا نظرت في هذه الحكم التشريعية بين صورة فوتوغرافية وبين صورة أيش ؟ يدوية ما في فرق النتيجة واحدة ؛ لذلك أنا أقول التفريق بين هذه الصورة وهذه هو ظاهرية عصرية يدفع الناس إلى هذا الجمود والتمسك بهذا الظاهر إنه هذا الذي نهى الرسول ، هذا الجهاز ما كان في زمن الرسول لكن النتيجة واحدة ، طيارة ما كانت السيارة ما كانت ، واحد ما يقدر يركب الدابة لكن يقدر يركب السيارة يقدر يركب الطيارة ، يجب عليه الحج وإلا يجب ؟ طبعا يجب لماذا ؟ لأنه استطاع إليه سبيلا ، يعني وجدت الوسيلة ولو ما كانت الوسيلة موجودة في زمن الرسول كما أن آلة التصوير ما كانت في زمن الرسول لكن ستوجد لك الصورة التي نهى عنها الرسول صلى الله عليه وسلم بدليل أن هؤلاء المتكلفين الذين فرقوا بين صورة صورت باليد وبين صورة صورت بالآلة كلا المصورين يسمونه أيش ؟ مصور ، انتهى الأمر والرسول يقول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فإذن تعطيل هذه الدلالات العامة بسبب أنه الوسيلة حادثة هذا هو الجمود العصري الذي نقول عنه ظاهرية عصرية ؛ وبهذا القدر كفاية والحمد لله رب العالمين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المجلس الثاني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كما نلفت انتباهكم إلى أن معرفة السؤال الأول في المجلس يتوقف على مضمون الحديث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في عهد الرسول عليه السلام ما في إلا أولئك المرابون المعروفون بثروتهم وبغناهم وليس لهم أيش محلات معينة ، فيجيء الشخص ومعروف الشخص عند الناس جميعا أنه غني وأنه يرابي يقول له جيب شاهدين  يجيء بشاهدين وعنده كاتب يكتب أو يجيء من عنده كاتب إلى آخره ؛ فتعاون الجميع على هذه الأنواع ، آكل الربا وموكله وكاتبه وشاهديه ، فبسبب التعاون على هذا المنكر الفظيع قال عليه السلام : </w:t>
      </w:r>
      <w:r>
        <w:rPr>
          <w:rFonts w:ascii="Traditional Arabic" w:hAnsi="Traditional Arabic" w:cs="Traditional Arabic"/>
          <w:b/>
          <w:bCs/>
          <w:color w:val="0000FF"/>
          <w:sz w:val="32"/>
          <w:szCs w:val="32"/>
          <w:rtl/>
        </w:rPr>
        <w:t>( لعن الله آكل الربا وموكله وكاتبه وشاهديه )</w:t>
      </w:r>
      <w:r>
        <w:rPr>
          <w:rFonts w:ascii="Traditional Arabic" w:hAnsi="Traditional Arabic" w:cs="Traditional Arabic"/>
          <w:color w:val="000000"/>
          <w:sz w:val="32"/>
          <w:szCs w:val="32"/>
          <w:rtl/>
        </w:rPr>
        <w:t xml:space="preserve"> اليوم البنك لا يقوم على هذه الأنواع الأربعة يجوز البنك الآن ما في حاجة في كثير من المعاملات إلى أيش ؟ شاهدين ، لكن هو بحاجة بدل الشاهدين إلى متعاونين معه أنواع كثيرة وكثيرة جدا بدء من القمام الكناس المنظف إلى رئيس البنك كم هنا في أنواع بالنسبة للعصر الحاضر ؟ كل هؤلاء داخلون تحت اللعن لأنهم يتعاونون على هذا المنكر الضخم ؛ وهذا الحديث في الواقع هو نعتبره دائما من الأمثلة التي نستطيع أن نفسر بها بلاغة القرآن ، في مثل قوله تعالى : </w:t>
      </w:r>
      <w:r>
        <w:rPr>
          <w:rFonts w:ascii="Traditional Arabic" w:hAnsi="Traditional Arabic" w:cs="Traditional Arabic"/>
          <w:b/>
          <w:bCs/>
          <w:color w:val="FF0000"/>
          <w:sz w:val="32"/>
          <w:szCs w:val="32"/>
          <w:rtl/>
        </w:rPr>
        <w:t xml:space="preserve">(( وتعاونوا على </w:t>
      </w:r>
      <w:r>
        <w:rPr>
          <w:rFonts w:ascii="Traditional Arabic" w:hAnsi="Traditional Arabic" w:cs="Traditional Arabic"/>
          <w:b/>
          <w:bCs/>
          <w:color w:val="FF0000"/>
          <w:sz w:val="32"/>
          <w:szCs w:val="32"/>
          <w:rtl/>
        </w:rPr>
        <w:lastRenderedPageBreak/>
        <w:t>البر والتقوى ولا تعاونوا على الإثم والعدوان ))</w:t>
      </w:r>
      <w:r>
        <w:rPr>
          <w:rFonts w:ascii="Traditional Arabic" w:hAnsi="Traditional Arabic" w:cs="Traditional Arabic"/>
          <w:color w:val="000000"/>
          <w:sz w:val="32"/>
          <w:szCs w:val="32"/>
          <w:rtl/>
        </w:rPr>
        <w:t xml:space="preserve"> فالتعامل مع البنوك إثم وعدوان على أموال الناس وعلى حقوقهم بعد اعتدائهم على أحكام الله وعلى شريعة الله ؛ إذن انظر دائما إلى نوع التعامل مع أي بنك كان فإن كان الشرع يعطيك الجواز فهو جائز وإلا فلا ، وأكثر المعاملات اليوم التي تجري في البنوك هي مخالفة للشريعة ولاشك ، وباختصار شديد لا يجوز التعامل إلا مع الضرورة التي تبيح للمسلم أن يأكل لحم الخنزير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والله يا شيخ لو استطعت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البديل</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هي المشكلة ؛ الجواب عن السؤال السابق ذكره من أحد إخواننا ما هو البديل ؟ هذا السؤال في اعتقادي الجواب عنه ليس بالسهل ، ليس بالنسبة للمجيب ولكن بالنسبة للسائلين لأنه لا يخفى على جميع الحاضرين أن البنوك القائمة الآن هي ثمرة تغير نفوس المسلمين الذين وجدت بينهم هذه البنوك التي تتعامل تعاملا غير إسلامي ؛ فإذن هي أثر من آثار فساد المجتمع الإسلامي فحينما نطلب بديلا عن هذا البنك الذي يتنافر مع المجتمع الإسلامي الحقيقي فلا يمكننا أن نوجد البديل إلا بإيجاد التبديل والتغيير كما قال ربنا عز وجل في القرآن الكريم : </w:t>
      </w:r>
      <w:r>
        <w:rPr>
          <w:rFonts w:ascii="Traditional Arabic" w:hAnsi="Traditional Arabic" w:cs="Traditional Arabic"/>
          <w:b/>
          <w:bCs/>
          <w:color w:val="FF0000"/>
          <w:sz w:val="32"/>
          <w:szCs w:val="32"/>
          <w:rtl/>
        </w:rPr>
        <w:t>(( إن الله لا يغير ما بقوم حتى يغيروا ما بأنفسهم ))</w:t>
      </w:r>
      <w:r>
        <w:rPr>
          <w:rFonts w:ascii="Traditional Arabic" w:hAnsi="Traditional Arabic" w:cs="Traditional Arabic"/>
          <w:color w:val="000000"/>
          <w:sz w:val="32"/>
          <w:szCs w:val="32"/>
          <w:rtl/>
        </w:rPr>
        <w:t xml:space="preserve"> لأن البديل إن وجد وسوف لا يمكن إيجاده مع بقاء المسلمين على ما هم عليه إن وجد فسوف يلفظ وسوف يهجر ولا يتعامل المسلمون معه لأنهم ليسوا مسلمين حقا ولم يشكلوا المجتمع الإسلامي الذي يتقبل هذا البديل عن البنك اللا إسلامي ، وموضوع تغيير النفوس المشار إليه في الآية السابقة أمر هام جدا وهو من الأمور التي لا يزال كثير من المسلمين فضلا عن الكافرين لا يعلمون أهميته وربما يعلم الحاضرون جميعا أن بعض القوانين الغربية الكافرة كانت يوما ما قد اقتنعت تحت مطارق التجارب والأضرار التي لمسوها لمس اليد من انتشار شرب الخمر في تلك البلاد  تحت ملاحظتهم لهذه الأضرار ، اصدروا قانونا بتحريم الخمر لكن سرعان ما تراجعوا عن هذا التحريم وعن هذا القانون ، لماذا ؟ وهنا الشاهد لأن النفوس التي فرض عليها هذا النظام وهذا قانون ليس عندها استعداد أن تجاهد نفوسها وأن تبتعد عن شرب الخمر مع علمهم بأضرارها إنما يبتعد الناس عن المضرات المشتهاة عند النفوس بتقوى الله تبارك وتعالى ولا شيء آخر ؛ ولذلك لا نزال إلى اليوم </w:t>
      </w:r>
      <w:r>
        <w:rPr>
          <w:rFonts w:ascii="Traditional Arabic" w:hAnsi="Traditional Arabic" w:cs="Traditional Arabic"/>
          <w:color w:val="000000"/>
          <w:sz w:val="32"/>
          <w:szCs w:val="32"/>
          <w:rtl/>
        </w:rPr>
        <w:lastRenderedPageBreak/>
        <w:t xml:space="preserve">نجد كثيرا من الأطباء المسلمين يشربون الدخان مع علمهم بأضرار الدخان بل وبعضهم يشرب الخمر أيضا وهم يعلمون أضرارها ؛ إذا كان بعض أطباء المسلمين هكذا يشربون الخمر فماذا يقال عن الكفار ؟ الأمر فيهم أدهى وأمر ؛ ولذلك فشرابهم الخمر ليلا نهارا والذين يسافرون أو بالمعنى الأصح يبتلون بالسفر لبلاد أوروبا يذكرون أن أقل ما يشربون الماء وإنما يشربون الخمر ؛ فإذن ما هو السبيل للابتعاد عما حرم الله وإحلال ما أباح الله محله ؟ ليس هو مجرد التغيير و التبديل وإنما تبديل شيء قائم في النفوس ألا وهو تحقيق تقوى الله عز وجل التي هي العلاج لابتعاد الناس عن كل المعاملات المحرمة إسلاميا ؛ إذن باختصار أريد أن أقول إن البديل لا يمكن إيجاده إلا بعد تهيئة النفوس للابتعاد عن هذه البنوك المحرمة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تأتي جملة مشهورة في العصر الحاضر وهي </w:t>
      </w:r>
      <w:r>
        <w:rPr>
          <w:rFonts w:ascii="Traditional Arabic" w:hAnsi="Traditional Arabic" w:cs="Traditional Arabic"/>
          <w:color w:val="800000"/>
          <w:sz w:val="32"/>
          <w:szCs w:val="32"/>
          <w:rtl/>
        </w:rPr>
        <w:t>" الحاجة أم الاختراع "</w:t>
      </w:r>
      <w:r>
        <w:rPr>
          <w:rFonts w:ascii="Traditional Arabic" w:hAnsi="Traditional Arabic" w:cs="Traditional Arabic"/>
          <w:color w:val="000000"/>
          <w:sz w:val="32"/>
          <w:szCs w:val="32"/>
          <w:rtl/>
        </w:rPr>
        <w:t xml:space="preserve"> فمادام الناس لا يزالون يقبلون على التعامل مع البنوك بحجة أن هذه فيها شيء وهذه ما فيها شيء وهذه التي فيها شيء في ضرورة وما هي الضرورة ، لا ينظرون إلى قول الفقهاء صحيح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لكنها القاعدة مقيدة بقاعدة أخرى وهي </w:t>
      </w:r>
      <w:r>
        <w:rPr>
          <w:rFonts w:ascii="Traditional Arabic" w:hAnsi="Traditional Arabic" w:cs="Traditional Arabic"/>
          <w:color w:val="800000"/>
          <w:sz w:val="32"/>
          <w:szCs w:val="32"/>
          <w:rtl/>
        </w:rPr>
        <w:t>" الضرورات تقدر بقدرها "</w:t>
      </w:r>
      <w:r>
        <w:rPr>
          <w:rFonts w:ascii="Traditional Arabic" w:hAnsi="Traditional Arabic" w:cs="Traditional Arabic"/>
          <w:color w:val="000000"/>
          <w:sz w:val="32"/>
          <w:szCs w:val="32"/>
          <w:rtl/>
        </w:rPr>
        <w:t xml:space="preserve"> فإذا سألت التجار ما هي الضرورة التي تضطركم إلى أن تودعوا أموالكم بالألوف بل ربما الملايين في البنوك ، يقول لك التجارة ؛ طيب التجارة ليست ضرورة تبيح للمسلم ارتكاب المحرمات ، كيف والإسلام يقول في صريح حديث الرسول عليه الصلاة والسلام في حديث معناه </w:t>
      </w:r>
      <w:r>
        <w:rPr>
          <w:rFonts w:ascii="Traditional Arabic" w:hAnsi="Traditional Arabic" w:cs="Traditional Arabic"/>
          <w:b/>
          <w:bCs/>
          <w:color w:val="0000FF"/>
          <w:sz w:val="32"/>
          <w:szCs w:val="32"/>
          <w:rtl/>
        </w:rPr>
        <w:t>( يا أيها الناس اتقوا الله وأجملوا في الطلب فإن نفسا لن تموت حتى تستكمل رزقها وأجلها ، فإن ما عند الله لا ينال بالحرام ، فإن ما عند الله لا ينال بالحرام )</w:t>
      </w:r>
      <w:r>
        <w:rPr>
          <w:rFonts w:ascii="Traditional Arabic" w:hAnsi="Traditional Arabic" w:cs="Traditional Arabic"/>
          <w:color w:val="000000"/>
          <w:sz w:val="32"/>
          <w:szCs w:val="32"/>
          <w:rtl/>
        </w:rPr>
        <w:t xml:space="preserve"> فأنت إذا أردت أن تتاجر فعليك أن تتقي الله عز وجل ولا تظنن أن استحلالك ما حرم الله بزعم الضرورات تبيح المحظورات ولا ضرورة هناك سوى توسعة الكرش وإملاء البطن بما حرم الله هذه ليست ضرورة أبدا ، يستطيع الإنسان أن يعيش في هذه الحياة الدنيا أحسن عيش وأحسن حياة في حدود القناعة وليس من الضروري أن يكون غنيا مثريا كبيرا وبخاصة بناء على المعاملات المحرمة في الإسلام ، قلت مرارا وتكرارا وأرى لزاما علي أن أكرر ذلك على مسامع الناس ولو كان فيهم من قد سمع فإن في الإعادة كما يقال وقد يكون هناك من لم يسمع فأنا أقول إن المسلمين اليوم بعامة وهذا لا يعني أن هناك في خاصة لا يدخلون في هذا العموم نسوا قول الله تبارك وتعالى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حين أقول نسوا أعني المعنى القرآني وهو قال تعالى : </w:t>
      </w:r>
      <w:r>
        <w:rPr>
          <w:rFonts w:ascii="Traditional Arabic" w:hAnsi="Traditional Arabic" w:cs="Traditional Arabic"/>
          <w:b/>
          <w:bCs/>
          <w:color w:val="FF0000"/>
          <w:sz w:val="32"/>
          <w:szCs w:val="32"/>
          <w:rtl/>
        </w:rPr>
        <w:t xml:space="preserve">(( وَمَنْ أَعْرَضَ عَنْ ذِكْرِي فَإِنَّ لَهُ مَعِيشَةً ضَنْكًا وَنَحْشُرُهُ يَوْمَ الْقِيَامَةِ أَعْمَى * قَالَ رَبِّ لِمَ حَشَرْتَنِي أَعْمَى وَقَدْ كُنْتُ بَصِيرًا قَالَ كَذَلِكَ </w:t>
      </w:r>
      <w:r>
        <w:rPr>
          <w:rFonts w:ascii="Traditional Arabic" w:hAnsi="Traditional Arabic" w:cs="Traditional Arabic"/>
          <w:b/>
          <w:bCs/>
          <w:color w:val="FF0000"/>
          <w:sz w:val="32"/>
          <w:szCs w:val="32"/>
          <w:rtl/>
        </w:rPr>
        <w:lastRenderedPageBreak/>
        <w:t>أَتَتْكَ آيَاتُنَا فَنَسِيتَهَا وَكَذَلِكَ الْيَوْمَ تُنْسَى ))</w:t>
      </w:r>
      <w:r>
        <w:rPr>
          <w:rFonts w:ascii="Traditional Arabic" w:hAnsi="Traditional Arabic" w:cs="Traditional Arabic"/>
          <w:color w:val="000000"/>
          <w:sz w:val="32"/>
          <w:szCs w:val="32"/>
          <w:rtl/>
        </w:rPr>
        <w:t xml:space="preserve"> فأنا قلت إن المسلمين اليوم نسوا هذه الآية الكريمة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فلا يقولن قائل لا يا أخي ما نسوا والدليل قلما تدخل بيتا إلا وتجد هناك لافتة بخط جميل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نقول له رويدك أنا ما أعني بالنسيان الفكري العلمي وإنما أعني النسيان العملي المذكور في الآية السابقة </w:t>
      </w:r>
      <w:r>
        <w:rPr>
          <w:rFonts w:ascii="Traditional Arabic" w:hAnsi="Traditional Arabic" w:cs="Traditional Arabic"/>
          <w:b/>
          <w:bCs/>
          <w:color w:val="FF0000"/>
          <w:sz w:val="32"/>
          <w:szCs w:val="32"/>
          <w:rtl/>
        </w:rPr>
        <w:t>(( وَمَنْ أَعْرَضَ عَنْ ذِكْرِي فَإِنَّ لَهُ مَعِيشَةً ضَنْكًا وَنَحْشُرُهُ يَوْمَ الْقِيَامَةِ أَعْمَى * قَالَ رَبِّ لِمَ حَشَرْتَنِي أَعْمَى وَقَدْ كُنْتُ بَصِيرًا قَالَ كَذَلِكَ أَتَتْكَ آيَاتُنَا فَنَسِيتَهَا ))</w:t>
      </w:r>
      <w:r>
        <w:rPr>
          <w:rFonts w:ascii="Traditional Arabic" w:hAnsi="Traditional Arabic" w:cs="Traditional Arabic"/>
          <w:color w:val="000000"/>
          <w:sz w:val="32"/>
          <w:szCs w:val="32"/>
          <w:rtl/>
        </w:rPr>
        <w:t xml:space="preserve"> نسيان ذهني ؟ لا إنما نسيان عملي ؛ فإذن نحن اليوم مع الأسف الشديد تنطبق هذه الآية على الكثير من المئات الملايين من المسلمين ينطبق هذا الوعد الشديد </w:t>
      </w:r>
      <w:r>
        <w:rPr>
          <w:rFonts w:ascii="Traditional Arabic" w:hAnsi="Traditional Arabic" w:cs="Traditional Arabic"/>
          <w:b/>
          <w:bCs/>
          <w:color w:val="FF0000"/>
          <w:sz w:val="32"/>
          <w:szCs w:val="32"/>
          <w:rtl/>
        </w:rPr>
        <w:t>(( ومن أعرض عن ذكري فإن له معيشة ضنكا ))</w:t>
      </w:r>
      <w:r>
        <w:rPr>
          <w:rFonts w:ascii="Traditional Arabic" w:hAnsi="Traditional Arabic" w:cs="Traditional Arabic"/>
          <w:color w:val="000000"/>
          <w:sz w:val="32"/>
          <w:szCs w:val="32"/>
          <w:rtl/>
        </w:rPr>
        <w:t xml:space="preserve"> وأي ضنك أشد من أن تستحل أطراف من بلاد الإسلام من الكفار أصالة أو الكفار انتهاء إلى آخره ، ونعيش في ذل هؤلاء الحكام الذين بعضهم كفار أصليون وبعضهم كفار طارؤن ونحو ذلك ؛ هذه المعيشة الضنك الذي لا تستطيع أن تنتقل من بلد إسلامي إلى بلد آخر كما هو الواجب أن تطوف في بلاد الإسلام وتعيد رحلة ابن بطوطة أو ابن جبير أو نحو ذلك ؛ يتعجب الإنسان كيف استطاع هذا الرحالة أو ذاك أن يطوف هذه البلاد دليل أنه ما كان في هذه التعقيدات التي أصيب بها المسلمين اليوم بل لا تستطيع أن تتجاوزها مقدار مئة كيلوا متر أو مئتين متر حتى تحتاج تقف ساعات حتى يؤذن لك ويسمح لك هذا من أيش ؟ من الحياة والمعيشة الضنك </w:t>
      </w:r>
      <w:r>
        <w:rPr>
          <w:rFonts w:ascii="Traditional Arabic" w:hAnsi="Traditional Arabic" w:cs="Traditional Arabic"/>
          <w:b/>
          <w:bCs/>
          <w:color w:val="FF0000"/>
          <w:sz w:val="32"/>
          <w:szCs w:val="32"/>
          <w:rtl/>
        </w:rPr>
        <w:t>(( ومن أعرض عن ذكري فإن له معيشة ضنكا ))</w:t>
      </w:r>
      <w:r>
        <w:rPr>
          <w:rFonts w:ascii="Traditional Arabic" w:hAnsi="Traditional Arabic" w:cs="Traditional Arabic"/>
          <w:color w:val="000000"/>
          <w:sz w:val="32"/>
          <w:szCs w:val="32"/>
          <w:rtl/>
        </w:rPr>
        <w:t xml:space="preserve"> إلى آخر الآية ؛ فالآية السابقة معروفة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لكنها مهجورة متروكة لا يعمل بها ، لا أحد من التجار إلا من شاء الله وقليل ما هم يخطر في باله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أي من يترك الربا فالله عز وجل يجعل له مخرج أحسن من المخارج التي يتكلفها العاصون لله عز وجل في تعاملهم تعاملا ربويا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نحن نسأل ولا جواب هل تؤمن بهذه الآية ؟ يقول نعم ، لكن أراك لا تعمل بها ، أنت لا تتقي الله عز وجل حتى يجد لك مخرجا ، باعتقادي الآن البديل هو في هذه الآية ، البديل لا يستطيع شخص من مثلي ولا عشرات من مثلي ولا مئات أو يوجدوا بنكا بالمعنى العرفي اليوم وموافق للأحكام الشرعية ، مادام هذه الآية لا تزال تزين بها الجدر وليس القلوب فلو أننا غيرنا من أنفسنا لغير الله عز وجل ما بنا وذلك بأن نتقي ربنا لأن الله عز وجل أصدق القائلين </w:t>
      </w:r>
      <w:r>
        <w:rPr>
          <w:rFonts w:ascii="Traditional Arabic" w:hAnsi="Traditional Arabic" w:cs="Traditional Arabic"/>
          <w:b/>
          <w:bCs/>
          <w:color w:val="FF0000"/>
          <w:sz w:val="32"/>
          <w:szCs w:val="32"/>
          <w:rtl/>
        </w:rPr>
        <w:t xml:space="preserve">(( ومن يتق الله يجعل له مخرجا </w:t>
      </w:r>
      <w:r>
        <w:rPr>
          <w:rFonts w:ascii="Traditional Arabic" w:hAnsi="Traditional Arabic" w:cs="Traditional Arabic"/>
          <w:b/>
          <w:bCs/>
          <w:color w:val="FF0000"/>
          <w:sz w:val="32"/>
          <w:szCs w:val="32"/>
          <w:rtl/>
        </w:rPr>
        <w:lastRenderedPageBreak/>
        <w:t>ويرزقه من حيث لا يحتسب ))</w:t>
      </w:r>
      <w:r>
        <w:rPr>
          <w:rFonts w:ascii="Traditional Arabic" w:hAnsi="Traditional Arabic" w:cs="Traditional Arabic"/>
          <w:color w:val="000000"/>
          <w:sz w:val="32"/>
          <w:szCs w:val="32"/>
          <w:rtl/>
        </w:rPr>
        <w:t xml:space="preserve"> إذن القضية ليس قضية أنه يعني حل مادي ، أنه يوجد نظام بهذه السرعة التي يسعى لها الكفار ويضعون القوانين لحل بعض المشاكل ، هذا يحتاج إلى تطوير الأمة من نفوسها من أفكارها من عقائدها حتى ربنا عز وجل يتفضل عليها حينذاك بأن يلهمه البديل المادي الذي يأتي بحلول لمشاكلهم ولا يؤخر أعمالهم الدنيوية المباحة منها ، وبهذه المناسبة أيضا بمناسبة التعليق على هذه الآية أنا أذكر حديثين اثنين أيضا يعتبران كالتفسير لهذه الآية تفسير واقعي مما وقع في بعض الأمم التي كانت قبلنا ، قال عليه الصلاة والسلام فيما رواه الإمام البخاري في صحيحه </w:t>
      </w:r>
      <w:r>
        <w:rPr>
          <w:rFonts w:ascii="Traditional Arabic" w:hAnsi="Traditional Arabic" w:cs="Traditional Arabic"/>
          <w:b/>
          <w:bCs/>
          <w:color w:val="0000FF"/>
          <w:sz w:val="32"/>
          <w:szCs w:val="32"/>
          <w:rtl/>
        </w:rPr>
        <w:t>( كان فيمن قبلكم رجل غني فجاءه سائل وقال له أقرضني مئة دينار ، قال هات الكفيل قال الله الكفيل ، قال هات الشهيد قال الله الشهيد ، فنقده مئة دينار ذهب ولا شهيد هنا من العباد ولا كفيل إنما هي تقوى الله والخوف من الله ، كل من الغني والفقير من المقترض والمقرض وتواعدا على يوم لوفاء هذا الدين وانطلق المستقرض بالمئة دينار يعمل في بلدة أخرى فلما حل الميعاد وجد نفسه لا يستطيع أن يحضر البلدة التي فيها الغني ليوفيه المئة دينار )</w:t>
      </w:r>
      <w:r>
        <w:rPr>
          <w:rFonts w:ascii="Traditional Arabic" w:hAnsi="Traditional Arabic" w:cs="Traditional Arabic"/>
          <w:color w:val="000000"/>
          <w:sz w:val="32"/>
          <w:szCs w:val="32"/>
          <w:rtl/>
        </w:rPr>
        <w:t xml:space="preserve"> فماذا فعل ؟ لقد فعل أمرا عجيبا ، أنا أول من يستنكره تمسكا بالمبادئ الكونية الطبيعية المعهودة عند الناس ؛ أما الإنسان حينما يلجأ إلى الله عز وجل ويتوكل عليه فهنا تأتي العجائب كما جاء في حديث وهو قوله عليه السلام : </w:t>
      </w:r>
      <w:r>
        <w:rPr>
          <w:rFonts w:ascii="Traditional Arabic" w:hAnsi="Traditional Arabic" w:cs="Traditional Arabic"/>
          <w:b/>
          <w:bCs/>
          <w:color w:val="0000FF"/>
          <w:sz w:val="32"/>
          <w:szCs w:val="32"/>
          <w:rtl/>
        </w:rPr>
        <w:t>( حدثوا عن بني إسرائيل ولا حرج فقد كانت فيهم أعاجيب )</w:t>
      </w:r>
      <w:r>
        <w:rPr>
          <w:rFonts w:ascii="Traditional Arabic" w:hAnsi="Traditional Arabic" w:cs="Traditional Arabic"/>
          <w:color w:val="000000"/>
          <w:sz w:val="32"/>
          <w:szCs w:val="32"/>
          <w:rtl/>
        </w:rPr>
        <w:t xml:space="preserve"> من هذه الأعاجيب هذه القصة ، هذا الرجل </w:t>
      </w:r>
      <w:r>
        <w:rPr>
          <w:rFonts w:ascii="Traditional Arabic" w:hAnsi="Traditional Arabic" w:cs="Traditional Arabic"/>
          <w:b/>
          <w:bCs/>
          <w:color w:val="0000FF"/>
          <w:sz w:val="32"/>
          <w:szCs w:val="32"/>
          <w:rtl/>
        </w:rPr>
        <w:t>( لما شعر أنه لا يستطيع أن يحضر في اليوم الموعود لدفع النقود ماذا فعل ؟ أخذ خشبة وحفرها ودك فيها مائة دينار ذهب وحشاها حشوا جيدا ثم جاء إلى ساحل البحر فقال يا رب أنت كنت الكفيل وأنت كنت الشهيد ورمى الخشبة في هذا البحر )</w:t>
      </w:r>
      <w:r>
        <w:rPr>
          <w:rFonts w:ascii="Traditional Arabic" w:hAnsi="Traditional Arabic" w:cs="Traditional Arabic"/>
          <w:color w:val="000000"/>
          <w:sz w:val="32"/>
          <w:szCs w:val="32"/>
          <w:rtl/>
        </w:rPr>
        <w:t xml:space="preserve">  شغل دروشة ، شغل جنون والجنون فنون لكن إنما الأعمال بالخواتيم شوفوا شو صار بالرجل ؟ ربنا عز وجل الذي يعلم ما في الصدور ويعلم إخلاص هذا الإنسان في محاولته الوفاء في اليوم الموعود وقد فاته بينه وبين البلد ما شاء الله من مسافات فتوكل على الله حق توكله ثم أتى بسبب باستطاعته هذا السبب لكن ليس هو كل السبب ما في عنده بريد مسجل كما هو اليوم موجود أو بريد سريع أيضا إلى آخره ، </w:t>
      </w:r>
      <w:r>
        <w:rPr>
          <w:rFonts w:ascii="Traditional Arabic" w:hAnsi="Traditional Arabic" w:cs="Traditional Arabic"/>
          <w:b/>
          <w:bCs/>
          <w:color w:val="0000FF"/>
          <w:sz w:val="32"/>
          <w:szCs w:val="32"/>
          <w:rtl/>
        </w:rPr>
        <w:t xml:space="preserve">( فدك هذه الخشبة ودك بها هذه الدراهم وهذه النقود ورماها في البحر متوكلا على الله ، أنت كنت الكفيل وأنت كنت الشهيد يعني يا رب هذه شغلتك مش شغلتي أنا ، أنا هذا الذي يطلع بيدي ؛ ربنا عز وجل بقدرته التي لا حدود لها أمر الأمواج أن تأخذ هذه الخشبة إلى البلدة التي فيها الدائن الغني </w:t>
      </w:r>
      <w:r>
        <w:rPr>
          <w:rFonts w:ascii="Traditional Arabic" w:hAnsi="Traditional Arabic" w:cs="Traditional Arabic"/>
          <w:b/>
          <w:bCs/>
          <w:color w:val="0000FF"/>
          <w:sz w:val="32"/>
          <w:szCs w:val="32"/>
          <w:rtl/>
        </w:rPr>
        <w:lastRenderedPageBreak/>
        <w:t>وخرج الدائن في اليوم الموعود ليتلقي صاحبه المدين لكن عبثا ، الرجل لا يزال في تلك البلدة التي كان يعمل فيها ووقع بصره على خشبة بين يديه تتقاذفها الأمواج وتتلاعب بها يمينا ويسارا ، فألهم أن يمد يده إليها وإذا  بها ثقيلة ، الأمر الذي جعله يحس بأن الخشبة هذه ليس خشبة مفوخرة فارغة ، لا بل صامدة ومليئة أخذها للدار وكسرها فانهارت أيش ؟ المئة دينار ذهب ، تعجب الرجل ثم جاء المدين بعد الوعد )</w:t>
      </w:r>
      <w:r>
        <w:rPr>
          <w:rFonts w:ascii="Traditional Arabic" w:hAnsi="Traditional Arabic" w:cs="Traditional Arabic"/>
          <w:color w:val="000000"/>
          <w:sz w:val="32"/>
          <w:szCs w:val="32"/>
          <w:rtl/>
        </w:rPr>
        <w:t>.</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الآن الاخلاص في الوفاء من جهة وعدم الاعتماد على ما فعله ، أنتم تسمعون بأن الصوفية يقولون فلان أخذه الحال ، أنا أنكر هذا الشيء لكن له معنى هذا الكلام لازم تعرفوه معي ، قضية الإنسان أحيانا يأخذه الحال هذا ليس مستنكر أبدا لأن الإنسان أحيانا لازم ينفصل عن الوجود المادي هو بارتفاعه إلى الأعلى واتصاله بالملأ الأعلى ، هذا الرجل لما ألقى الخشبة وفيها المائة دينار بلا شك أخذه الحال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الحال الإيماني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 اسمح لي ؛ فنحن نقول الصوفية يقولون أخذه الحال يعني ذاك جنان عم يذكر الله وأخذه الحال لا ، هذا أخذه الحال ، هنا أخذه شعوره بأنه يجب عليه أن لو كان له أجنحة أن يطير إلى تلك البلد من أجل ماذا ؟ أن ينقده النقود وفاء بالوعد ؛ لكن ليس طالع بيده ، إذن ما يفعل ؟ ها ، لا جود إلا بالموجود ، هذا الذي يطلع بيده دك النقود بالخشبة ورماها في البحر إلى آخره ؛ لكن هذا الحال الذي أخذه ما استمر معه فهو يرجع للوضع الطبيعي والوضع الطبيعي يعبر عنه لما جاء عند صاحبه تجاهل كل شيء فعله وأخرج من جيبه ونقده مائة دينار ، لو كان يريد يعتمد على ذلك الفعل كان يقول له أنا بعثت لك بالبريد الإلهي مائة دينار لعله وصلك ، ما يعرفه هذه قضية خارجة عن طوع الإنسان رأيت ؛ ولذلك تجاهل الموضوع ونقده مائة دينار ، هذا بلا شك منتهى الوفاء والإخلاص والعمل بالوسائل المادية والوسائل إذا صح تسميتها الروحية أو الإلهية جمع بين الأمرين ورجع إلى نظام الأمر المعتاد ، فنقده المائة دينار ؛ انظروا الآن موقف الدائن ليذكرنا بالمثل السائر </w:t>
      </w:r>
      <w:r>
        <w:rPr>
          <w:rFonts w:ascii="Traditional Arabic" w:hAnsi="Traditional Arabic" w:cs="Traditional Arabic"/>
          <w:color w:val="800000"/>
          <w:sz w:val="32"/>
          <w:szCs w:val="32"/>
          <w:rtl/>
        </w:rPr>
        <w:t>" إن الطيور  على أشكالها تقع "</w:t>
      </w:r>
      <w:r>
        <w:rPr>
          <w:rFonts w:ascii="Traditional Arabic" w:hAnsi="Traditional Arabic" w:cs="Traditional Arabic"/>
          <w:color w:val="000000"/>
          <w:sz w:val="32"/>
          <w:szCs w:val="32"/>
          <w:rtl/>
        </w:rPr>
        <w:t xml:space="preserve"> لو واحدا من الأغنياء اليوم جاء بهذا البريد الإلهي الذي لا مثيل له مائة دينار يحطهم بجيبه بخزانته ولما يجيء المدين ويدفع له يقول له جزاك الله خيرا لأن هذا المدين ما يقدر يقيم الحجة عليه أنه أنا بعثت لك مائة دينار كما نفعل نحن اليوم بطاقة مستردة إنه أنا بعثت لك ما في شيء من هذا ، فوق الأسباب الكونية الطبيعية الذي وقع ؛ لكن هذا الغني </w:t>
      </w:r>
      <w:r>
        <w:rPr>
          <w:rFonts w:ascii="Traditional Arabic" w:hAnsi="Traditional Arabic" w:cs="Traditional Arabic"/>
          <w:color w:val="000000"/>
          <w:sz w:val="32"/>
          <w:szCs w:val="32"/>
          <w:rtl/>
        </w:rPr>
        <w:lastRenderedPageBreak/>
        <w:t xml:space="preserve">مثل هذا المدين كلاهما في الخوف من الله وفي تقوى الله سواء ، ماذا فعل ؟ </w:t>
      </w:r>
      <w:r>
        <w:rPr>
          <w:rFonts w:ascii="Traditional Arabic" w:hAnsi="Traditional Arabic" w:cs="Traditional Arabic"/>
          <w:b/>
          <w:bCs/>
          <w:color w:val="0000FF"/>
          <w:sz w:val="32"/>
          <w:szCs w:val="32"/>
          <w:rtl/>
        </w:rPr>
        <w:t>( قال له يا أخي أنا يوم الميعاد خرجت لاستقبالك وتلقيك ما جئت لكن وجدت خشبة فأخذتها وكسرتها ووجدت بها مائة دينار ، ما القصة ؟ قال له القصة كذا وكذا وحكى له القصة ورد عليه المائة دينار وقال له بارك الله لك في مالك )</w:t>
      </w:r>
      <w:r>
        <w:rPr>
          <w:rFonts w:ascii="Traditional Arabic" w:hAnsi="Traditional Arabic" w:cs="Traditional Arabic"/>
          <w:color w:val="000000"/>
          <w:sz w:val="32"/>
          <w:szCs w:val="32"/>
          <w:rtl/>
        </w:rPr>
        <w:t xml:space="preserve"> ؛ هذا تفسير لقوله تعالى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يعني سخر الله لهذا الإنسان البحر الموج الأمواج هذه المتلاطمة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الجبال الراسخات البواخر التي رأيتموها الضخمة كأنها بلد تمشي في البحر ، ربنا عز وجل سخر هذا الموج لهذا الإنسان المتقي فتقوى الله عز وجل تأتي بالعجائب لكن نحن مع الأسف اليوم ما عندنا نحس بأثر التقوى إلا نادرا ونادرا جدا ؛ الحديث الثاني الذي أذكره بهذه المناسبة وهو معجزة وآية أيضا أخرى تؤكد أثر تقوى المسلم لله عز وجل وكيف أن ربنا يسخر له الكون ، قال عليه السلام </w:t>
      </w:r>
      <w:r>
        <w:rPr>
          <w:rFonts w:ascii="Traditional Arabic" w:hAnsi="Traditional Arabic" w:cs="Traditional Arabic"/>
          <w:b/>
          <w:bCs/>
          <w:color w:val="0000FF"/>
          <w:sz w:val="32"/>
          <w:szCs w:val="32"/>
          <w:rtl/>
        </w:rPr>
        <w:t>( خرج رجل ممن قبلكم يمشي فسمع صوتا من السحاب )</w:t>
      </w:r>
      <w:r>
        <w:rPr>
          <w:rFonts w:ascii="Traditional Arabic" w:hAnsi="Traditional Arabic" w:cs="Traditional Arabic"/>
          <w:color w:val="000000"/>
          <w:sz w:val="32"/>
          <w:szCs w:val="32"/>
          <w:rtl/>
        </w:rPr>
        <w:t xml:space="preserve"> ، صوت من السحاب حتى في زمن استعلاء الطائرات على السحاب لا يمكن أن يسمع صوت البشر إلا صوت دوي الطائرات.</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sz w:val="17"/>
          <w:szCs w:val="17"/>
          <w:rtl/>
        </w:rPr>
      </w:pPr>
    </w:p>
    <w:p w:rsidR="00340AF3" w:rsidRDefault="00340AF3" w:rsidP="00340AF3">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273</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الآن الاخلاص في الوفاء من جهة وعدم الاعتماد على ما فعله ، أنتم تسمعون بأن الصوفية يقولون فلان أخذه الحال ، أنا أنكر هذا الشيء لكن له معنى هذا الكلام لازم تعرفوه معي ، قضية الإنسان أحيانا يأخذه الحال هذا ليس مستنكر أبدا لأن الإنسان أحيانا لازم ينفصل عن الوجود المادي هو بارتفاعه إلى الأعلى واتصاله بالملأ الأعلى ، هذا الرجل لما ألقى الخشبة وفيها المائة دينار بلا شك أخذه الحال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الحال الإيماني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 اسمح لي ؛ فنحن نقول الصوفية يقولون أخذه الحال يعني ذاك جنان عم يذكر الله وأخذه الحال لا ، هذا أخذه الحال ، هنا أخذه شعوره بأنه يجب عليه أن لو كان له أجنحة أن يطير إلى تلك البلد من أجل ماذا ؟ أن ينقده النقود وفاء بالوعد ؛ لكن ليس طالع بيده ، إذن ما يفعل ؟ ها ، لا جود إلا بالموجود ، هذا الذي يطلع بيده دك النقود بالخشبة ورماها في البحر إلى آخره ؛ لكن هذا الحال الذي أخذه ما استمر معه فهو يرجع للوضع الطبيعي والوضع الطبيعي يعبر عنه لما جاء عند صاحبه تجاهل كل شيء فعله وأخرج من جيبه ونقده مائة دينار ، لو كان يريد يعتمد على ذلك الفعل كان يقول له أنا بعثت لك بالبريد الإلهي مائة دينار لعله وصلك ، ما يعرفه هذه قضية خارجة عن طوع الإنسان رأيت ؛ ولذلك تجاهل </w:t>
      </w:r>
      <w:r>
        <w:rPr>
          <w:rFonts w:ascii="Traditional Arabic" w:hAnsi="Traditional Arabic" w:cs="Traditional Arabic"/>
          <w:color w:val="000000"/>
          <w:sz w:val="32"/>
          <w:szCs w:val="32"/>
          <w:rtl/>
        </w:rPr>
        <w:lastRenderedPageBreak/>
        <w:t xml:space="preserve">الموضوع ونقده مائة دينار ، هذا بلا شك منتهى الوفاء والإخلاص والعمل بالوسائل المادية والوسائل إذا صح تسميتها الروحية أو الإلهية جمع بين الأمرين ورجع إلى نظام الأمر المعتاد ، فنقده المائة دينار ؛ انظروا الآن موقف الدائن ليذكرنا بالمثل السائر </w:t>
      </w:r>
      <w:r>
        <w:rPr>
          <w:rFonts w:ascii="Traditional Arabic" w:hAnsi="Traditional Arabic" w:cs="Traditional Arabic"/>
          <w:color w:val="800000"/>
          <w:sz w:val="32"/>
          <w:szCs w:val="32"/>
          <w:rtl/>
        </w:rPr>
        <w:t>" إن الطيور  على أشكالها تقع "</w:t>
      </w:r>
      <w:r>
        <w:rPr>
          <w:rFonts w:ascii="Traditional Arabic" w:hAnsi="Traditional Arabic" w:cs="Traditional Arabic"/>
          <w:color w:val="000000"/>
          <w:sz w:val="32"/>
          <w:szCs w:val="32"/>
          <w:rtl/>
        </w:rPr>
        <w:t xml:space="preserve"> لو واحدا من الأغنياء اليوم جاء بهذا البريد الإلهي الذي لا مثيل له مائة دينار يحطهم بجيبه بخزانته ولما يجيء المدين ويدفع له يقول له جزاك الله خيرا لأن هذا المدين ما يقدر يقيم الحجة عليه أنه أنا بعثت لك مائة دينار كما نفعل نحن اليوم بطاقة مستردة إنه أنا بعثت لك ما في شيء من هذا ، فوق الأسباب الكونية الطبيعية الذي وقع ؛ لكن هذا الغني مثل هذا المدين كلاهما في الخوف من الله وفي تقوى الله سواء ، ماذا فعل ؟ </w:t>
      </w:r>
      <w:r>
        <w:rPr>
          <w:rFonts w:ascii="Traditional Arabic" w:hAnsi="Traditional Arabic" w:cs="Traditional Arabic"/>
          <w:b/>
          <w:bCs/>
          <w:color w:val="0000FF"/>
          <w:sz w:val="32"/>
          <w:szCs w:val="32"/>
          <w:rtl/>
        </w:rPr>
        <w:t>( قال له يا أخي أنا يوم الميعاد خرجت لاستقبالك وتلقيك ما جئت لكن وجدت خشبة فأخذتها وكسرتها ووجدت بها مائة دينار ، ما القصة ؟ قال له القصة كذا وكذا وحكى له القصة ورد عليه المائة دينار وقال له بارك الله لك في مالك )</w:t>
      </w:r>
      <w:r>
        <w:rPr>
          <w:rFonts w:ascii="Traditional Arabic" w:hAnsi="Traditional Arabic" w:cs="Traditional Arabic"/>
          <w:color w:val="000000"/>
          <w:sz w:val="32"/>
          <w:szCs w:val="32"/>
          <w:rtl/>
        </w:rPr>
        <w:t xml:space="preserve"> ؛ هذا تفسير لقوله تعالى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يعني سخر الله لهذا الإنسان البحر الموج الأمواج هذه المتلاطمة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الجبال الراسخات البواخر التي رأيتموها الضخمة كأنها بلد تمشي في البحر ، ربنا عز وجل سخر هذا الموج لهذا الإنسان المتقي فتقوى الله عز وجل تأتي بالعجائب لكن نحن مع الأسف اليوم ما عندنا نحس بأثر التقوى إلا نادرا ونادرا جدا ؛ الحديث الثاني الذي أذكره بهذه المناسبة وهو معجزة وآية أيضا أخرى تؤكد أثر تقوى المسلم لله عز وجل وكيف أن ربنا يسخر له الكون ، قال عليه السلام </w:t>
      </w:r>
      <w:r>
        <w:rPr>
          <w:rFonts w:ascii="Traditional Arabic" w:hAnsi="Traditional Arabic" w:cs="Traditional Arabic"/>
          <w:b/>
          <w:bCs/>
          <w:color w:val="0000FF"/>
          <w:sz w:val="32"/>
          <w:szCs w:val="32"/>
          <w:rtl/>
        </w:rPr>
        <w:t>( خرج رجل ممن قبلكم يمشي فسمع صوتا من السحاب )</w:t>
      </w:r>
      <w:r>
        <w:rPr>
          <w:rFonts w:ascii="Traditional Arabic" w:hAnsi="Traditional Arabic" w:cs="Traditional Arabic"/>
          <w:color w:val="000000"/>
          <w:sz w:val="32"/>
          <w:szCs w:val="32"/>
          <w:rtl/>
        </w:rPr>
        <w:t xml:space="preserve"> ، صوت من السحاب حتى في زمن استعلاء الطائرات على السحاب لا يمكن أن يسمع صوت البشر إلا صوت دوي الطائرات ، هذا الإنسان في ذاك الزمان يسمع صوت من السحاب كلام يفهمه </w:t>
      </w:r>
      <w:r>
        <w:rPr>
          <w:rFonts w:ascii="Traditional Arabic" w:hAnsi="Traditional Arabic" w:cs="Traditional Arabic"/>
          <w:b/>
          <w:bCs/>
          <w:color w:val="0000FF"/>
          <w:sz w:val="32"/>
          <w:szCs w:val="32"/>
          <w:rtl/>
        </w:rPr>
        <w:t>( اذهب يا سحاب واسق أرض فلان )</w:t>
      </w:r>
      <w:r>
        <w:rPr>
          <w:rFonts w:ascii="Traditional Arabic" w:hAnsi="Traditional Arabic" w:cs="Traditional Arabic"/>
          <w:color w:val="000000"/>
          <w:sz w:val="32"/>
          <w:szCs w:val="32"/>
          <w:rtl/>
        </w:rPr>
        <w:t xml:space="preserve">  عجيب ، عمرها ما صارت هذه  </w:t>
      </w:r>
      <w:r>
        <w:rPr>
          <w:rFonts w:ascii="Traditional Arabic" w:hAnsi="Traditional Arabic" w:cs="Traditional Arabic"/>
          <w:b/>
          <w:bCs/>
          <w:color w:val="0000FF"/>
          <w:sz w:val="32"/>
          <w:szCs w:val="32"/>
          <w:rtl/>
        </w:rPr>
        <w:t>( كان السحاب يمشي هكذا وإذا به يمشي لجهة أخرى ؛ فمشى مع السحاب إلى أن وجد السحاب ، يفرغ مشحونة من ماء المطر على حديقة أطل فيها فوجد فيها صاحبها يعمل في فتح طريق الماء إلى آخر ما هنالك من نظام الزرع ، سلم على الرجل باسمه الذي سمعه من فوق من السماء ، قال له ما خبرك أنت ؟ اراك رجلا غريبا ما عرفك باسمي ؟ حكى له القصة التي سمعها بأذنه ، قال له فبم ذاك ؟ )</w:t>
      </w:r>
      <w:r>
        <w:rPr>
          <w:rFonts w:ascii="Traditional Arabic" w:hAnsi="Traditional Arabic" w:cs="Traditional Arabic"/>
          <w:color w:val="000000"/>
          <w:sz w:val="32"/>
          <w:szCs w:val="32"/>
          <w:rtl/>
        </w:rPr>
        <w:t xml:space="preserve"> يعني كأنه شرح له أن هذه كرامة من الله لك ولابد أنك تكون من المقربين عند الله حتى سخر الله لك السحاب المطر والمطر ينزل في الحديقة وخارج الحديقة لا شيء ، يعني أشبه شيء يذكرنا بحديث أنس بن مالك رضي الله عنه في الصحيحين لما كان الرسول عليه السلام يخطب يوم الجمعة حين دخل أعرابي فقال : </w:t>
      </w:r>
      <w:r>
        <w:rPr>
          <w:rFonts w:ascii="Traditional Arabic" w:hAnsi="Traditional Arabic" w:cs="Traditional Arabic"/>
          <w:color w:val="800000"/>
          <w:sz w:val="32"/>
          <w:szCs w:val="32"/>
          <w:rtl/>
        </w:rPr>
        <w:t>" يا رسول الله هلكت الأموال والعيال من قلة الأمطار فادع الله لنا "</w:t>
      </w:r>
      <w:r>
        <w:rPr>
          <w:rFonts w:ascii="Traditional Arabic" w:hAnsi="Traditional Arabic" w:cs="Traditional Arabic"/>
          <w:color w:val="000000"/>
          <w:sz w:val="32"/>
          <w:szCs w:val="32"/>
          <w:rtl/>
        </w:rPr>
        <w:t xml:space="preserve"> فقال عليه السلام ورفع يديه حتى بان إبطاه </w:t>
      </w:r>
      <w:r>
        <w:rPr>
          <w:rFonts w:ascii="Traditional Arabic" w:hAnsi="Traditional Arabic" w:cs="Traditional Arabic"/>
          <w:b/>
          <w:bCs/>
          <w:color w:val="0000FF"/>
          <w:sz w:val="32"/>
          <w:szCs w:val="32"/>
          <w:rtl/>
        </w:rPr>
        <w:t>( اللهم اسقنا اللهم اسقنا )</w:t>
      </w:r>
      <w:r>
        <w:rPr>
          <w:rFonts w:ascii="Traditional Arabic" w:hAnsi="Traditional Arabic" w:cs="Traditional Arabic"/>
          <w:color w:val="000000"/>
          <w:sz w:val="32"/>
          <w:szCs w:val="32"/>
          <w:rtl/>
        </w:rPr>
        <w:t xml:space="preserve"> فجاشت السماء بالأمطار كأفواه القرب ، </w:t>
      </w:r>
      <w:r>
        <w:rPr>
          <w:rFonts w:ascii="Traditional Arabic" w:hAnsi="Traditional Arabic" w:cs="Traditional Arabic"/>
          <w:color w:val="000000"/>
          <w:sz w:val="32"/>
          <w:szCs w:val="32"/>
          <w:rtl/>
        </w:rPr>
        <w:lastRenderedPageBreak/>
        <w:t xml:space="preserve">يقول أنس </w:t>
      </w:r>
      <w:r>
        <w:rPr>
          <w:rFonts w:ascii="Traditional Arabic" w:hAnsi="Traditional Arabic" w:cs="Traditional Arabic"/>
          <w:color w:val="800000"/>
          <w:sz w:val="32"/>
          <w:szCs w:val="32"/>
          <w:rtl/>
        </w:rPr>
        <w:t>" فالمدينة تمطر وحواليها لا مطر "</w:t>
      </w:r>
      <w:r>
        <w:rPr>
          <w:rFonts w:ascii="Traditional Arabic" w:hAnsi="Traditional Arabic" w:cs="Traditional Arabic"/>
          <w:color w:val="000000"/>
          <w:sz w:val="32"/>
          <w:szCs w:val="32"/>
          <w:rtl/>
        </w:rPr>
        <w:t xml:space="preserve"> يذكرني القصة هذه بهذه الحادثة في زمن الرسول عليه السلام كيف أن الله استجاب دعاء الرسول ؛ فالمدينة يصب فيها المطر أما خارج المدينة لا شيء وبالعكس قال أنس </w:t>
      </w:r>
      <w:r>
        <w:rPr>
          <w:rFonts w:ascii="Traditional Arabic" w:hAnsi="Traditional Arabic" w:cs="Traditional Arabic"/>
          <w:color w:val="800000"/>
          <w:sz w:val="32"/>
          <w:szCs w:val="32"/>
          <w:rtl/>
        </w:rPr>
        <w:t>" فاستمرت تمطر سبتا أي أسبوعا كاملا إلى أن جاء الجمعة الثانية ورسول الله يخطب "</w:t>
      </w:r>
      <w:r>
        <w:rPr>
          <w:rFonts w:ascii="Traditional Arabic" w:hAnsi="Traditional Arabic" w:cs="Traditional Arabic"/>
          <w:color w:val="000000"/>
          <w:sz w:val="32"/>
          <w:szCs w:val="32"/>
          <w:rtl/>
        </w:rPr>
        <w:t xml:space="preserve"> ، قال أنس </w:t>
      </w:r>
      <w:r>
        <w:rPr>
          <w:rFonts w:ascii="Traditional Arabic" w:hAnsi="Traditional Arabic" w:cs="Traditional Arabic"/>
          <w:color w:val="800000"/>
          <w:sz w:val="32"/>
          <w:szCs w:val="32"/>
          <w:rtl/>
        </w:rPr>
        <w:t>" جاء الرجل نفسه أو غيره قال يا رسول الله هلكت الأموال والعيال من كثرة الأمطار "</w:t>
      </w:r>
      <w:r>
        <w:rPr>
          <w:rFonts w:ascii="Traditional Arabic" w:hAnsi="Traditional Arabic" w:cs="Traditional Arabic"/>
          <w:color w:val="000000"/>
          <w:sz w:val="32"/>
          <w:szCs w:val="32"/>
          <w:rtl/>
        </w:rPr>
        <w:t xml:space="preserve"> عكس الأولى </w:t>
      </w:r>
      <w:r>
        <w:rPr>
          <w:rFonts w:ascii="Traditional Arabic" w:hAnsi="Traditional Arabic" w:cs="Traditional Arabic"/>
          <w:color w:val="800000"/>
          <w:sz w:val="32"/>
          <w:szCs w:val="32"/>
          <w:rtl/>
        </w:rPr>
        <w:t>" فادع الله لنا "</w:t>
      </w:r>
      <w:r>
        <w:rPr>
          <w:rFonts w:ascii="Traditional Arabic" w:hAnsi="Traditional Arabic" w:cs="Traditional Arabic"/>
          <w:color w:val="000000"/>
          <w:sz w:val="32"/>
          <w:szCs w:val="32"/>
          <w:rtl/>
        </w:rPr>
        <w:t xml:space="preserve"> قال عليه السلام </w:t>
      </w:r>
      <w:r>
        <w:rPr>
          <w:rFonts w:ascii="Traditional Arabic" w:hAnsi="Traditional Arabic" w:cs="Traditional Arabic"/>
          <w:b/>
          <w:bCs/>
          <w:color w:val="0000FF"/>
          <w:sz w:val="32"/>
          <w:szCs w:val="32"/>
          <w:rtl/>
        </w:rPr>
        <w:t>( اللهم حوالينا ولا علينا ، اللهم على الآطام والضراب والجبال ومنابت الشجر )</w:t>
      </w:r>
      <w:r>
        <w:rPr>
          <w:rFonts w:ascii="Traditional Arabic" w:hAnsi="Traditional Arabic" w:cs="Traditional Arabic"/>
          <w:color w:val="000000"/>
          <w:sz w:val="32"/>
          <w:szCs w:val="32"/>
          <w:rtl/>
        </w:rPr>
        <w:t xml:space="preserve"> ، قال </w:t>
      </w:r>
      <w:r>
        <w:rPr>
          <w:rFonts w:ascii="Traditional Arabic" w:hAnsi="Traditional Arabic" w:cs="Traditional Arabic"/>
          <w:color w:val="800000"/>
          <w:sz w:val="32"/>
          <w:szCs w:val="32"/>
          <w:rtl/>
        </w:rPr>
        <w:t>" فانكشفت السماء فكانت كالجونة "</w:t>
      </w:r>
      <w:r>
        <w:rPr>
          <w:rFonts w:ascii="Traditional Arabic" w:hAnsi="Traditional Arabic" w:cs="Traditional Arabic"/>
          <w:color w:val="000000"/>
          <w:sz w:val="32"/>
          <w:szCs w:val="32"/>
          <w:rtl/>
        </w:rPr>
        <w:t xml:space="preserve"> يعني كالترس كأنه في ترس كبير حول المدينة فأصبحت المدينة لا مطر فيها وما حولها أيش ؟ أمطار وعلى الآكام والجبال ومنابت الشجر ، هذا كله تصرف من الله عز وجل اطاعة عفوا استجابة لدعاء نبيه عليه الصلاة والسلام ؛ هنالك </w:t>
      </w:r>
      <w:r>
        <w:rPr>
          <w:rFonts w:ascii="Traditional Arabic" w:hAnsi="Traditional Arabic" w:cs="Traditional Arabic"/>
          <w:b/>
          <w:bCs/>
          <w:color w:val="0000FF"/>
          <w:sz w:val="32"/>
          <w:szCs w:val="32"/>
          <w:rtl/>
        </w:rPr>
        <w:t>( نجد هذا الرجل صاحب الحديقة يقول للذي سمع الصوت من السحاب أنا والله لا أدري لكن أنا عندي هذه الأرض وهنا الشاهد : عندي هذه الأرض وأزرعها فإذا ما حصدتها جعلتها ثلاثة أثلاث ، ثلث أعيده إلى الأرض ، وثلث أنفقه على نفسي ، وثلث أتصدق به على جيراني ومن حولي  فقال له هذا هو ، بهذا أنت استحققت أن الله عز وجل سخر لك السحاب لأنك تتقي الله في مالك )</w:t>
      </w:r>
      <w:r>
        <w:rPr>
          <w:rFonts w:ascii="Traditional Arabic" w:hAnsi="Traditional Arabic" w:cs="Traditional Arabic"/>
          <w:color w:val="000000"/>
          <w:sz w:val="32"/>
          <w:szCs w:val="32"/>
          <w:rtl/>
        </w:rPr>
        <w:t xml:space="preserve"> ، لا تنس نفسك ، لا تنس أرضك التي هي سبب رزقك ولا تنس جيرانك الذين هم من حولك من الفقراء والمساكين ؛ إذن حل هذه المشكلة وبديل هذه البنوك هو أن نغير ما في أنفسنا حتى يغير الله تبارك وتعالى ما بنا ، حينذاك ستجد المسلمين هم أنفسهم يعالجون الموضوع الآن معالجة ، أقول الآن يعنى بعد أن يهيئوا أنفسهم ويغيروها يعالجون المشاكل هذه التي تعترض سبيلهم ويستغنون عن البنوك الربوية القائمة على معصية الله ، وهذا ما أردت أن أجيب عن سؤال ما هو البديل ، فهاتوا غيره إن كان عندكم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لاستئجار الصندوق ودفع الأجرة للبنك هل هذا يحمل على الآية الكريمة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يحمل على الشطر الأول منها</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الشطر الأول</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يعني خلاف ما يظن بعض الناس يعني لو تصورنا أن البنوك الآن صارت صناديق كلها شو رأيك يعني صارت إلى خير وإلا إلى شر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هذا المال الذي يدفع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أجبني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خير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أيش ولكن ، ولكن في مجال استدراك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القصد بأن هذا المال الذي يدفع فإنه يعمل به في عمل غير شرعي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إن شاء الله بدك تصل بمنطقك إنك تحرم الخباز أن يبيع الخبز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يعتاش بالخبز يعيش وقس على ذلك الفاكهاني وكل الحاجيات التي هو بحاجة إليها ما يريد يشتريها يعني ما يجوز ؟ يجب أن ننظر إلى أن الإعانة إذا كانت إعانة مباشرة في المعصية فهذا هو الذي يعنيه قوله تعالى في تمام الآية :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xml:space="preserve"> عرفت كيف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أنت لو جاءك مرابي تعرفه مرابيا أي ماله حرام ، وهذه مسألة الحقيقة مهمة ولها فروع كثيرة ، يريد أن يشتري منك كتابا تبيعه أم لا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أبيعه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المال ما رأيك فيه ؟ المال الذي أشتري به الكتاب</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ربا</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 ربوي ، طيب فكونك تبيعه هو الجواب الصحيح لكن لما نريد ندرس هذا الجواب الصحيح نريد ندرس ما وجهة نظرنا حينئذ في ماله المكتسب ؟ نحن نقول هو آثم في طريقة كسبه لماله المحرم لكنك أنت لست عاصيا في بيعك للكتاب لأنك في هذا البيع لا تساعده على منكره بل لعلك تخفف عنه أو تحاول أن تصرفه عنه ؛ واضح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طيب بالله إذا سمحت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الوقت الحاضر أنه من الآن حتى يهيئ لنا الله المجتمع الصالح الذي حكيت عنه ليأتي ويغير النظام المالي في الوقت الحاضر ، طيب هذه الفترة التي قد تطول طبعا في الوقت الحاضر لأنه ما في بوادر لها الآن ؛ ماذا نفعل نحن ، نحن نعرف الآن أن كل في البلد الموجودات من الخارج الملابس وكل شيء ، كل مقومات الحياة نستوردها من الخارج ولا يمكن للتاجر أن يستورد أي شيء إلا عن طريق اعتماد في البنك ، مستحيل يعني ؛ فإذا اعتمدنا رأيك الآن وحاولت أن أنهي الشغلة التي في البنك فالحياة ستتوقف وعجلة الانتاج ستتوقف وبالتالي سنرجع إلى التخلف مرة ثانية فما رأيك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كلامك فيه مناقشة من عدة جوانب ؛ فلنأخذ آخر كلمة سمعتها منك سنرجع إلى التخلف ما هو التخلف الذي تعنيه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التخلف أنه الآن نتقوقع على أنفسنا الآن وننفصل عن العالم الذي حولنا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واجبنا ، وهذا واجبنا كيف لا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بالعكس نحن أصلا حملة رسالة ويجب أن نبلغها للعالم كله والوسائل كلها لازم نستغلها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 يضحك - رأيت كيف يعني أنت تريد تصدر دعوتنا بطريقة مشروعة يا أستاذ وإلا غير مشروعة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مشروعة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فقط نحن نتكلم أن هذه الوسائل غير مشروعة وسؤالك لريثما يتيسر لنا تحقيق المجتمع الإسلامي وإيجاد البنوك البديلة عن هذه البنوك ما هو العمل ؟ وإلا توقفنا وتخلفنا ، تخلفنا عمن ؟ عن الكفار ، هنيئا لنا وذاك ما نبغي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اسمح لي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أنا بحكي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خذ واعط معي ، في زمن الرسول عليه السلام من كانوا المتقدمين ومن كانوا المتخلفين من الأمم فارس والروم والعرب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فارس الروم كانوا متقدمين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نجح بعد هذا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العرب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اريدك تقول بنفس التقدم والتخلف من الذي نجح المتقدم وإلا المتخلف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المتخلف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الشيخ يضحك رحمه الله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عفوا السبب هو وجود رسالة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بانفتاحهم على العالم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هذا الذي نريده نحن هذا الذي نريده وهذا واقعنا الآن ، نحن واقعنا الآن نحن متخلفون عن الدولتين اللتين يقولون عنهم العظيمتين الشرقية والغربية ، متخلفين لكن نحن متخلفون دينا أم مدنية ؟ مدنية صح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يضرنا هذا التخلف المدني مادام كان مثله في الزمن الأول باعتراف الجميع وأنت معنا ، ما ضرهم هذا التخلف حينما تمسكوا بدينهم ؛ فإذن التاريخ يعيد نفسه نحن ما يضرنا التخلف أبدا إذا نحن ما تمسكنا بأحكام ديننا ، فهذا التمسك هو الذي يقدمنا وهو الذي شرحت آنفا ، هو الذي يكون البديل لحل كل المشاكل التي قد تعترضنا وتحيط بنا اليوم ومن تنحوا منحاها من الدول التي يسمونها ايش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النامية</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الدول النامية وايش القسم الثاني</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المتقدمة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الدول المتخلفة طيب ودولتنا هنا من هذا القبيل كيف عم تحاول في أن تستقل في أن تعيش بدون ما ايش ؟ تستعين بما عند الدول الأخرى وإنما تكتفي أيش ؟ ذاتيا ، هذا معناه إنه ممكن حينما تكون هناك دولة قوية في منهاجها في نظامها في قانونها تستطيع أن تستغني عن كثير مما أشرت إليه آنفا من الاستيرادات التي لا تكون من الضروري ، الآن أنت ذكرت مثال الحديد صح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ذكرت مثال الحديد وما ذكرت الأشياء الكمالية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مجال تخصصي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كونه مجال تخصصك كونك أنت متخصص في شيء وكون آخر متخصص في الخشب ما هو الذي يفرض البحث لأن البحث واسع له جوانب كثيرة جدا ، فالمفروض في مثل هذا البحث أنه نتفق على كلمة سواء إنه نحن نستطيع أن نكتفي بالضروريات لأني قلت في كلامي السابق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لكن الضرورة تقدر بقدرها ؛ فإذا نحن الآن قلنا جدلا الحديد ضروري لا يمكن الاستغناء عنه ، الخشب ضروري لا يمكن الاستغناء عنه ؛ حينئذ نحتاج نضطر نستورد هذا الذي لا يمكن الاستغناء عنه لكن ما رأيك الآن أنت الحرب التي قامت في أفغانستان نحو عشر سنوات كانوا يستعملون حديد وخشب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السلاح طبعا كله استيراد الذي مع الثوار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بغض النظر حديد أو خشب السلاح استيراد لأنه ضروري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الذين صاروا في العراء كم مليون أين الحديد وأين الخشب المشكلة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الضرورة تقاس مثلا بعدم الحاجة لها فهم ليسوا بحاجة لخشب هم بحاجة إلى السلاح فاستوردوه من الخارج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أنا ما أحكي عن المجاهدين المقاتلين عن المشردين ، المشردين الشعب الأفغاني المسلم الذي أخرج من دياره وتفرقوا شذر مذر هؤلاء عايشين تحت خيام لا ترد عنهم لا حر ولا قر فهؤلاء ما سائلين الآن عن حديد وعن خشب و إلى آخره ، هم يريدون ينجوا بأرواحهم ويخرجوا الكافر المحتل بلادهم الشيوعيين هؤلاء حتى يعيدوا بقى نظام الحكم والدولة الإسلامية وما شابه ذلك ، قصدي أقول الامة التي تعزم على الحياة آخر ما تفكر في قضية الحديد والخشب تفكر في السلاح تفكر بأن تستقل بتصرفها في نظامها في قانونها في بلدها في دولتها إلى آخره ؛ المهم يا أخي المشكلة مثل ما قلت لك والمشكلة تحتاج إلى شرح ، المشكلة داخلة في القلب ، الرسول عليه السلام يقول فقط أين نحن وما يقوله الرسول </w:t>
      </w:r>
      <w:r>
        <w:rPr>
          <w:rFonts w:ascii="Traditional Arabic" w:hAnsi="Traditional Arabic" w:cs="Traditional Arabic"/>
          <w:b/>
          <w:bCs/>
          <w:color w:val="0000FF"/>
          <w:sz w:val="32"/>
          <w:szCs w:val="32"/>
          <w:rtl/>
        </w:rPr>
        <w:t xml:space="preserve">( من أصبح </w:t>
      </w:r>
      <w:r>
        <w:rPr>
          <w:rFonts w:ascii="Traditional Arabic" w:hAnsi="Traditional Arabic" w:cs="Traditional Arabic"/>
          <w:b/>
          <w:bCs/>
          <w:color w:val="0000FF"/>
          <w:sz w:val="32"/>
          <w:szCs w:val="32"/>
          <w:rtl/>
        </w:rPr>
        <w:lastRenderedPageBreak/>
        <w:t>منكم معافى في بدنه آمنا في سربه وعنده قوت يومه فكأنما سيقت إليه الدنيا بحذافيرها )</w:t>
      </w:r>
      <w:r>
        <w:rPr>
          <w:rFonts w:ascii="Traditional Arabic" w:hAnsi="Traditional Arabic" w:cs="Traditional Arabic"/>
          <w:color w:val="000000"/>
          <w:sz w:val="32"/>
          <w:szCs w:val="32"/>
          <w:rtl/>
        </w:rPr>
        <w:t xml:space="preserve"> الذي يفكر هذا التفكير ويتربى لم المشكلة عويصة لأنه ما في عندنا نحن تربية على هذه التوجيهات النبوية الكريمة الذي يعيش على هذا الأساس من التوجيهات يصير شعب غير شعبنا اليوم المرفة الذي ما يستطيع إلا أن يكون متنعما ويتخذ يعني كل الوسائل التقدمية ؛ أنا لا أقول إن هذا محرم في الإسلام لكن أنا في حدود إنه ممكن الاستغناء عن كثير من الأمور لكي لا نضطر أن نرتكب مخالفات إسلامية ، فالمثال الذي ذكرته أنت مثال بلا شك يختلف عن الاستيرادات الأخرى الكثيرة التي هي من الكماليات ويمكن الاستغناء عنها بسهولة جدا ؛ فلو وفرنا هناك من أجل هذه الضروريات لنقل مثل الحديد والخشب إلى آخره هل قلت عمليات البنوك وإلا كثرت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ولذلك لما تقل هذه الناحية ممكن حينئذ يسهل علينا وضع حلول ومعالجات إسلامية بديلا عن تلك المعالجات الموجودة في هذه البنوك التي تتعامل بالربا ؛ على كل حال لن يستطيع كما قلت في أول كلامي واحد مثلي أو عشرات أن يقدموا بديلا عن هذه البنوك مع كونها قائمة بمحض اختيار المقيمين لها حيث لا يحرمون ولا يحللون مع ذلك حتى وصلوا إلى هذه المرتبة من التنظيم ، كم سنة أخذ هذا الأمر ؟ سنين طويلة جدا ؛ فلما يريد جماعة من المسلمين يتفقون على التفكير في تحصيل البديل لوضع المخطط النظري ربما يحتاج إلى سنين ؛ أما التنفيذ فقد يحتاج إلى أكثر وأكثر ؛ حينئذ ما الحل ؟ الحل القناعة أنه ما نتوسع على حساب أيش ؟ التعامل مع البنوك لأنه نحن مضطرين ، ما في ضرورة أبدا ، الضرورة وهنا لابد من التذكير بأمر مهم جدا يخطئ فيه الناس الضرورة لا تحلل الحرام وهي لما تقع ، الضرورة لا تحلل الحرام الذي لم يقع بعد ، يعني واحد يرتكب محرم حتى ما يقع في محذور هذا ما ضرورة وإنما الضرورة فيما إذا وقعت مثلا إنسان في صحراء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مشى ساعة ساعتين ثلاثة إلى آخره نفذ الزاد وشيء معه وصبر وصبر وصبر إلى آخره فيما بعد أصبح يشعر أن قواه ستنهار وربما يهلك من أيش ؟ من الجوع ، وجد ميتة وجد خنزير اصطاده قتله أكله ميت إلى آخره ، هنا يقال الضرورات تبيح المحظورات ، إلا ما اضطررتم إليه لكن إنسان ما وصل لهذه المرتبة من الحاجة والاحساس بالجوع ، نفترض من باب التوضيح خرج من البلدة التي هي موطنه بعد صلاة الفجر ومشى في الصحراء ست ساعات نفذ الزاد نفذ الطعام ، أصابه شيء ضاع المال ضاع كل شيء إلى آخره وجاع هكذا صبر صبر صبر للساعة اثنى عشر يعني غروبي يعني المغرب حينئذ شعر بأنه إذا ما أكل يخشى أن يموت جوعا ، نحن نقول هذا الرجل تمتع بقوله تعالى :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تقريبا هذا صبر اثنى عشر ساعة نجيء بصورة ثانية نفذ الزاد الظهر ما عاد في زاد </w:t>
      </w:r>
      <w:r>
        <w:rPr>
          <w:rFonts w:ascii="Traditional Arabic" w:hAnsi="Traditional Arabic" w:cs="Traditional Arabic"/>
          <w:color w:val="000000"/>
          <w:sz w:val="32"/>
          <w:szCs w:val="32"/>
          <w:rtl/>
        </w:rPr>
        <w:lastRenderedPageBreak/>
        <w:t>لكن هو لم يحس بما حس به المغربيات وجد أكلة محرمة قال أنا آكل الآن خشية أن أجوع أول اليل ، هذا لا يجوز له أن يأكل ؛ لماذا ؟ لأنه ما وقع في الضرورة ؛ واضح الفرق بين المثالين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حياتنا نحن هكذا ، ينطبق عليه المثال الثاني ما المثال الأول ، نحن حتى ما نتخلف لازم نسوي كذا وكذا ، ما كذا وكذا يعني ارتكاب مخالفات شرعية ، لا هذا لا يبرر ، هذا ليس بضرورة إذا وقعنا ؛ حينئذ يجوز لنا أن نرتكب ما حرم الله ؛ أنا أذكر حادثة وقعت لي أنا شخصيا ، أولا لأنه مثال لما قلنا أولا وكتاريخ  ، أنا أول سفرة سافرتها لبيت الله الحرام سافرتها بطريق البر وكانت مركوبتي سيارة يسمونها هنا بيكاب سيارة شحن صغيرة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ومشيت فينا السيارة مسافة لا بأس بها وبدأت تسخن ويتبخر الرديتر وينقص الماء ، كل شوية السائق عنده تنكات ممتلئة ماء كل شوية يعبيها بعد ما يبردها ويمشي فيها وكنا مع ركب وضللنا الطريق 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سنة هذه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قديمة يمكن صار لها قرابة خمس وثلاثين أربعين سنة أينعم ، الشاهد وقفت السيارة وما بقي عندنا ولا ذرة ماء للشرب ما في ماء ، ماذا فعلنا ؟ فتحنا البرغي الذي تحت الرديتر وصفينا الماء الباقي في الرديتر ماء كأنه مثل الشاي هذا ، صدى ، كان طبعا حاطين حطة بيضاء انحط الحطة على طرف الصحن ونمصه مص ، ماء لا يمكن مع ذلك نفذ الماء وأنا استلقيت هكذا على الأرض كأني أريد أسلمها ـ يضحك الشيخ والطلبة ـ وبدأ منخاري يتقاطر منه دم ، مانريد نسوي ؟ عطشنا ، في أول مرة في حياتي وما تكررت وأرجوا أن لا تتكرر لأول مرة أفكر أيش ؟ إنه أشرب بولي ، يا ترى مجرد ما فكرت حل لي الشرب ؟ لا ، شايف حتى ما أموت يعني ما يجوز أنا أحتاط في ارتكاب أيش ؟ المحرم لما يغلب على ظني إنه إذا أنا ما شربت هذا النجس حينئذ تأتي الآية الكريمة :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 وهذه مسألة فيها دقة متناهية ؛ لماذا ؟ لأن بعض الشباب المسلم مسلم أولا عاطفة والحمد لله هذا خير لكنه ما هو متفقه في دينه ، إلى الآن أسأل بأنه أنا صورتي في الجواز أو في الهوية الشخصية حليق وربي هداني وعفيت عن لحيتي والآن إذا أريد أروح إلى المخابرات يخاف يظنون في إنه أنت كنت حليق والآن مربي لحيتك مثلا يجوز أحلق لحيتي ؟ الجواب طبعا حسب ما سمعتم آنفا لا ما يجوز ؛ لماذا ؟ لأنك أنت تريد تحلق لحيتك من أجل ما تقع ، يمكن يا أخي ما تقع ، ما يدريك أنت ؟ فما يجوز هنا يقال الضرورات تبيح المحظورات ، هنا ما في ضرورة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يذكرني في قصة وقعت وأنا في الشام قبل احدى عشر سنة أو اثنا عشر سنة كنا طبعا نلقي دروس هناك وشباب من مختلف الأجناس والحزبيات و و إلى آخره ، بدأ شاب من قبل سنة يعني السؤال </w:t>
      </w:r>
      <w:r>
        <w:rPr>
          <w:rFonts w:ascii="Traditional Arabic" w:hAnsi="Traditional Arabic" w:cs="Traditional Arabic"/>
          <w:color w:val="000000"/>
          <w:sz w:val="32"/>
          <w:szCs w:val="32"/>
          <w:rtl/>
        </w:rPr>
        <w:lastRenderedPageBreak/>
        <w:t xml:space="preserve">الذي رايح أحكي لكم إياه ، بدأ يتردد علينا في الدرس وبعد كم شهر شعرت أنه اتخذ لحيته على طريقة بعض البلاد العربية ؛ المهم شعرت أن هذا الشاب على عجره ويجره خير مما كان عليه أول ما بدأ يتردد علينا يعني وإن كان هذا ليس بسنة لكن خير ممن هو مبتلى بحلق اللحية على النظيف تماما ، يوما من الأيام يخرج من الدرس عادة لما يكون بعض الشباب عندهم أسئلة خاصة ما يلقونها على الملأ يغتنمون فرصة خروجي ويطلع معي ، فقال يا أستاذ أريد أن أستشيرك في أمر ، قلنا له تفضل ، واتخذنا هكذا ناحية المسجد قال أمي تدخل علي وتترجاني أنه أحلق لحيتي وأنا في نفسي أقول يا ليت تكون لحية كاملة لماذا ؟ قال لأن أبوه لهذا الولد يعني زوج أمه كانت المخابرات ألقت عليه القبض فهو مسجون تقول الأم لولدها يكفينا أبوك الآن مسجون ، هو مسجون لأنه محامي وإسلامي وتدخل عليه كل مرة ومرة تصير معه المشكلة وهو ما عارف ما يريد يسوي مع أمه ، فما رأيك يا أستاذ ؟ قلت له والله ما تؤاخذني يا شيخ الآن أنا مضطر أمد رجلي لأن ركبتي تعبانة ، ما تنصحني أحلقها والا لا ؟ قلت له لا ، ما أقدر أقول له كملها ؛ المهم قلت له يا أخي أنا ما أقدر أقول لك احلقها أو لا تحلقها أنا عندي حديث وأنا متشبع به تماما يعلمنا الشرع من جهة ويعلمنا السياسة مع الناس من جهة أخرى ، رجل جاء إلى أبي الدرداء أظن قال له والدي يأمرني بتطليق زوجتي فهل أطلقها ؟ قال له لا أقول طلقها ولا أقول لا تطلقها لكني سمعت رسول الله صلى الله عليه وآله وسلم يقول </w:t>
      </w:r>
      <w:r>
        <w:rPr>
          <w:rFonts w:ascii="Traditional Arabic" w:hAnsi="Traditional Arabic" w:cs="Traditional Arabic"/>
          <w:b/>
          <w:bCs/>
          <w:color w:val="0000FF"/>
          <w:sz w:val="32"/>
          <w:szCs w:val="32"/>
          <w:rtl/>
        </w:rPr>
        <w:t>( الوالد أوسط أبواب الجنة فإن شئت فطلق وإن شئت فأمسك )</w:t>
      </w:r>
      <w:r>
        <w:rPr>
          <w:rFonts w:ascii="Traditional Arabic" w:hAnsi="Traditional Arabic" w:cs="Traditional Arabic"/>
          <w:color w:val="000000"/>
          <w:sz w:val="32"/>
          <w:szCs w:val="32"/>
          <w:rtl/>
        </w:rPr>
        <w:t xml:space="preserve"> رأيت كيف حولها عليه ؛ لأنه خطر أن يقول طلق ، يمكن يكون خراب بيته ولا تطلق في كمان معصية ايش ؟ الأم ؛ فهنا بقى المبتلى يريد يعمل معادلة مراجحة يعني يختار الشر الأقل على الشر الأكبر ؛ أما يضعها برقبة الشيخ فلا ؛ فأنا قلت له في هذا الجواب ما أقول لك احلق و لا تحلق لكن أريد أن تقول لأمك ما يأتي ، قل لها يا أمي القضية ما في اللحية ، هذا أبي بدون لحية هو في السجن قبل مني ، أبوه بدون لحية حليق ها المخابرات ألقت القبض عليه ، أفاده حلق اللحية ؟ ما أفاده حلق اللحية ؛ ففهم أمك أن اعفاء اللحية تقوى لله ؛ فالذي يتقي ربه ما يكون سبب لسجنه وعذابه ، هذا أبوك الله حبسه ، لماذا ؟ لأنه مسلم وله حركات باعتباره محامي كلام ضد الدولة وضد كذا ؛ أما أنت شاب ناشئ في مقتبل العمر فمجرد ما تعفي لحيتك ما يكون هذا سبب لإلقاء المخابرات القبض عليك ، لاسيما وأنت تريد أن تتقي الله عز وجل ؛ الشاهد إن كثيرا من الناس يستبقون النتائج ويرتكبون المحرمات حتى ما يقعوا في محظور ، هذا ما يجوز إسلاميا أبدا وهذه نقطة فيها دقة فيجب مراعاتها . تفضل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ركب عامل على ظهر السيارة رب عمله ورب العمل يدري أو لا يدري ففي الطريق وكان رب العمل هو الذي يقود السيارة أخطأ رب العمل في قيادة سيارته فتسبب خطؤه هذا في حادث أدى إلى قتل هذا العامل فما حكم الدية في هذه الحالة على رب العمل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يجب في اعتقادي أن يدرس الواقعة دراسة دقيقة من حيث النتيجة التي وقع فيها القتل ؛ فهمنا أن السائق أخطأ خطأ ما في قيادة السيارة لو كان الراكب على ظهر السيارة كان ركوبه في داخل السيارة هل يحكم أهل الخبرة في قيادة السيارة أن هذا المحظور الذي وقع كان يقع أيضا بسبب خطأ السائق ؟ الجواب كان يقع أو كان لا يقع إن كان الواجب يقع حينئذ نقول هذا قتل خطأ لأن العلة ما هي لركوبه على ظهر السيارة وإنما هو بسبب إساءته قيادته السيارة واضح لهنا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الجواب لو كان الشخص راكبا داخل السيارة ركوب عادي ما ينتج منه القتل هذا حينئذ السائق غير مسئول إلا إذا كان يعلم أن ركوبه في هذه الصورة قد يورطه ويلقيه في المهلكة حينئذ يكون مسئول السائق ، واضح الجواب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تكرمت لايضاح أكثر يعني ربما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هي السيارة ما صفتها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السيارة بيك اب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بيك أب طيب هذا الرجل كان راكب على ظهر السيارة ، أنت لما تقول ظهر السيارة ماذا تعني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الصندوق الخلفي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على أرضية السيارة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على أرضية السيارة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ما في تقريبا في تحديدا ، في الأسئلة كثير من إخواننا يقولون تقريبا وهذا لا يحل الإشكال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أشاهد الحادث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تشاهد الحادث إذن لا نستطيع الجواب ، بدنا نأخذ الصورة لماذا الآن رجعنا الآن في الدخول في التفاصيل لما قلت لي الآن أريد التفصيل فأنت تريد التفصيل وأنا أريد التفصيل فإذا لم يكن عندك تفصيل فليس عندي تفصيل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هل تتكرر الدية في حال قتل الخطأ يعني لو إنسان تسبب في قتل اثنين أو ثلاثة في قتل خطأ هل يدفع الدية التي هي مائة ناقة لكل واحد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والله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تتكرر</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وهل يجوز إطعام ستين مسكين إن عجز عن الصيام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أو  هل يجب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يجب نعم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يجب آه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الآية ما ذكرت الإطعام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ذكر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الفقهاء قالوا إن الآية بما أنها تشديد ووعيد ما ذكر إطعام ستين مسكين ، ذكر الدية</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وذكر صيام شهرين متتابعين</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بعض الفقهاء قالوا إن عجز عن الصيام يطعم ستين مسكينا ؛ ومنهم من قال لا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ففي هذه الحالة يعجز عن الصيام ألا يطعم ستين مسكينا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مشكلة قضية يعجز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قالوا بالصيام كبديل يعني هل تذكر الآية الواردة في الكفارة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فَمَنْ لَمْ يَجِدْ فَصِيَامُ شَهْرَيْنِ مُتَتَابِعَيْنِ تَوْبَةً مِنَ اللَّهِ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ذكر الاطعام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ذكر</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استنباطا يعني</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الآن أجد نفسي لا جواب عندي في هذه القضية لكن الظاهر والله أعلم إنهم ذهبوا إلى الصيام يعني كبديل قياسا واجتهادا واستنباطا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الاطعام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الاطعام نعم ، الآية في الصيام ؛ وربما استندوا في موضوع كفارة الظهار أي نعم على كل حال لا يوجد عندي جواب استطيع أن أعتمده الآن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رجل جاء وقال ذهبت إلى المفتي وقال أنا قتلت رجلا خطئا ، سائق باص وقتل واحدا خطئا فأشار عليه بأن يحضر ذبيحة ويتحضر أربعة أو خمسة كيلوا رز ويعطيه أربع كيلوا لبن ويعملهم منسف طبعا ما يعرف انعزم فيه المفتي وإلا لا - الإخوة يضحكون - فأنا قلت له الرجل بصحة جيدة فقلت أنت عليك صيام شهرين متتابعين أبدا ، فأنت هل عجزت عن الصيام ؟ قال أنا ما جربت ، فقلت طيب كيف تريد تطعم ستين مسكين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كيف ما جرب ما يصوم رمضان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يصوم رمضان</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المفتي أفتاه غير هكذا يرد علي وإلا على المفتي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تساهل الذي يصوم شهر يستطيع أن يصوم شهرين متتابعين وإلا ربنا عز وجل ما يكلف صيام شهرين متتابعين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هنا لا يسقط عنه الصيام إذا كان قادرا على الصيام وأطعم ستين مسكين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يسقط عنه لأن هذا نص في القرآن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الطيار نجي والباقي راحوا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المسألة تحتاج الى دراسة ، إذا كان السائق متسببا يرد السؤال ؛ أما إذا كان السائق غير متسبب فهو غير مسئول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أنا سمعته وقلت له إن الشيخ يرى هذه المسألة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فكل عمل له أهله ، فهل هذا العمل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سبب إهمال السائق فكل عمل له أهله ويسأل المختصين به بأنه هل هذا سببه إهمال السائق أم هو غير ذلك ؛ فإذا كان هو متسبب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حدود الاستطاعة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للدية هل يملك المسلم الذي يقتل له قتيل خطئا أن يلزم المسلم القاتل في الحضري الذي يعيش بيننا في بيئة مثل هذه الديار بمائة ناقة ونحن نتعامل بالذهب والفضة في هذا الزمان ، هل يملك أن يلزمه بأن يحضر مائة ناقة أم أن الشرع يفرض عليه أن يأخذ الذهب والفضة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أعرفه أن أهل النوق يجب عليهم من الجمال وأهل الغنم من الغنم وأهل النقد من النقود ؛ فليس هناك ما يلزم من الوضع الذي تسأل عنه الآن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الأخطاء الشائعة أن يقول السائل رأي الدين ، لا يقال رأي الدين بل يقال رأي الشيخ ، الدين ما عنده رأي ، الدين عنده حكم عنده قضاء وقضاؤه نافذ يجب أن ينفذ ؛ أما الرأي نحن عندنا آراء فقد نصيب وقد نخطئ ؛ فإذا كان ولابد من ذكر الرأي فإنما ينسب إلى الشيخ أو العالم أو المسئول فيقال ما رأيك يا فلان ، ما رأيك يا شيخ ، ما رأيك يا أستاذ ؛ وإذا كان لابد من ذكر الدين فترفع لفظة الرأي ويقال ما حكم الدين ، هكذا يجب أن يكون دقيقين في ألفاظنا حتى نتأدب بأدب نبينا عليه الصلاة والسلام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والجواب أن العمليات الانتحارية هذه لها صورتان ، الصورة التي تجوز لا وجود لها اليوم في اعتقادي إلا أن يكون شيء لا نعلمه وهو أن يكون المنتحر أقدم على الانتحار بطريقة ما لإصابة أكبر عدد ممكن من أعداء الله ، أن يكون انطلاقه إلى هذه العملية الانتحارية تنفيذا لأمر القائد الأعلى الذي يعرف ما تحتاجه الأمة المسلمة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يجوز ؛ أما أن يقدم المسلم على عملية انتحارية بمحض رأيه واجتهاده فهذا لا يجوز ؛ واضح الجواب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الذين انتحروا بموت المغني عبد الحليم من فوق الاسطح فهل هذا الذي انتحر هل يخلد في النار ؟ مغني ومات وهو انتحر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أمره إلى الله عز وجل ، يجب هذا الإنسان دراسته دراسة تشريحية في حياته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موته طبعا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فقط حتى نقول ما عاقية أمره يجب دراسته قبل موته فإن وجدنا ما يؤكد أن انتحاره كان يعني عدم رضى بقضاء الله وقدره فهو إلى النار وبئس القرار وإن كان لمفاجئة فاجأته فغيرت رأيه الذي كان يحياه ويعيشه حينذاك نكل أمره إلى الله عز وجل لأن في مثل هذه الأمور الدقيقة من الصعب جدا أن يبدي الإنسان رأيا جازما وباتا ؛ وأنا أذكركم بقوله عليه السلام : </w:t>
      </w:r>
      <w:r>
        <w:rPr>
          <w:rFonts w:ascii="Traditional Arabic" w:hAnsi="Traditional Arabic" w:cs="Traditional Arabic"/>
          <w:b/>
          <w:bCs/>
          <w:color w:val="0000FF"/>
          <w:sz w:val="32"/>
          <w:szCs w:val="32"/>
          <w:rtl/>
        </w:rPr>
        <w:t>( كان فيمن قبلكم رجل لم يعمل خيرا قط فلما حضرته الوفاة جمع أولاده حوله فقال أي أب كنت لكم قالوا خير أب ، قال فإني مذنب مع ربي ولئن قدر الله علي ـ بدأ الكفر الآن ـ ولئن قدر الله علي ليعذبني عذابا شديدا ، فإذا أنا مت فحرقوني بالنار ثم ذروا نصفي في الريح ونصفي في البحر ؛ فلما مات حرقوه في النار فذروا نصفه في الريح الهائج والنصف الثاني في البحر المائج فقال الله عز وجل لذراته كوني فلانا فكانت بشرا سويا ، قال الله عز وجل أي عبدي ما حملك على ما فعلت ؟ قال خشيتك ، قال قد غفرت لك )</w:t>
      </w:r>
      <w:r>
        <w:rPr>
          <w:rFonts w:ascii="Traditional Arabic" w:hAnsi="Traditional Arabic" w:cs="Traditional Arabic"/>
          <w:color w:val="000000"/>
          <w:sz w:val="32"/>
          <w:szCs w:val="32"/>
          <w:rtl/>
        </w:rPr>
        <w:t xml:space="preserve"> في مقياسنا المادي نقول هذا هو الذي عناه ربنا بقوله : </w:t>
      </w:r>
      <w:r>
        <w:rPr>
          <w:rFonts w:ascii="Traditional Arabic" w:hAnsi="Traditional Arabic" w:cs="Traditional Arabic"/>
          <w:b/>
          <w:bCs/>
          <w:color w:val="FF0000"/>
          <w:sz w:val="32"/>
          <w:szCs w:val="32"/>
          <w:rtl/>
        </w:rPr>
        <w:t>(( وضرب لنا مثلا ونسي خلقه قال من يحيي العظام وهي رميم ))</w:t>
      </w:r>
      <w:r>
        <w:rPr>
          <w:rFonts w:ascii="Traditional Arabic" w:hAnsi="Traditional Arabic" w:cs="Traditional Arabic"/>
          <w:color w:val="000000"/>
          <w:sz w:val="32"/>
          <w:szCs w:val="32"/>
          <w:rtl/>
        </w:rPr>
        <w:t xml:space="preserve"> إلى آخر الآيات ، هذا رجل تصور أنه إذا حرق بالنار وصار رمادا إن الله عز وجل </w:t>
      </w:r>
      <w:r>
        <w:rPr>
          <w:rFonts w:ascii="Traditional Arabic" w:hAnsi="Traditional Arabic" w:cs="Traditional Arabic"/>
          <w:color w:val="000000"/>
          <w:sz w:val="32"/>
          <w:szCs w:val="32"/>
          <w:rtl/>
        </w:rPr>
        <w:lastRenderedPageBreak/>
        <w:t xml:space="preserve">عاجز عن إعادته كما كان ، ولذلك أوصى بهذه الوصية الجائرة التي لا نتصور أعمق منها في الجور والظلم لكن مع ذلك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كان الموقف الإلهي كان خلاف موازيننا البشرية لأنه علم أن هذه حالة رانت على قلب هذا الإنسان فغيبته عن العقيدة التي كان يحياها وهي أن الله عز وجل على كل شيء قدير ، ولذلك قال خشيتك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كان يؤمن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كان يؤمن لكن هذه الخشية غطت عليه وألهمته بهذا الشيء الذي لا يمكن تصور ما سمعتموه فكان عاقبة أمره أن غفر الله تبارك وتعالى له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يعد هذا قنوطا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قنوطا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قنوطا من رحمة الله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أتصور فهو يعترف بأنه مذنب مع ربه وأنه يستحق أن يعذبه الله عز وجل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ما هي الأمور في رأيك التي تؤدي إلى الخشوع في الصلاة أو تعمل على الخشوع في الصلاة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أمر غير أن هذا أمر استحضار وتأثر بتوجيهات الرسول عليه السلام والآيات المذكورة في القرآن كمثل قوله تعالى : </w:t>
      </w:r>
      <w:r>
        <w:rPr>
          <w:rFonts w:ascii="Traditional Arabic" w:hAnsi="Traditional Arabic" w:cs="Traditional Arabic"/>
          <w:b/>
          <w:bCs/>
          <w:color w:val="FF0000"/>
          <w:sz w:val="32"/>
          <w:szCs w:val="32"/>
          <w:rtl/>
        </w:rPr>
        <w:t>(( أفلا يتدبرون القرآن أم على قلوب أقفالها ))</w:t>
      </w:r>
      <w:r>
        <w:rPr>
          <w:rFonts w:ascii="Traditional Arabic" w:hAnsi="Traditional Arabic" w:cs="Traditional Arabic"/>
          <w:color w:val="000000"/>
          <w:sz w:val="32"/>
          <w:szCs w:val="32"/>
          <w:rtl/>
        </w:rPr>
        <w:t xml:space="preserve"> وقوله عليه السلام : </w:t>
      </w:r>
      <w:r>
        <w:rPr>
          <w:rFonts w:ascii="Traditional Arabic" w:hAnsi="Traditional Arabic" w:cs="Traditional Arabic"/>
          <w:b/>
          <w:bCs/>
          <w:color w:val="0000FF"/>
          <w:sz w:val="32"/>
          <w:szCs w:val="32"/>
          <w:rtl/>
        </w:rPr>
        <w:t>( إن الرجل ليصلي الصلاة وما يكتب له منها إلا عشرها تسعها ثمنها سبعها سدسها خمسها نصفها )</w:t>
      </w:r>
      <w:r>
        <w:rPr>
          <w:rFonts w:ascii="Traditional Arabic" w:hAnsi="Traditional Arabic" w:cs="Traditional Arabic"/>
          <w:color w:val="000000"/>
          <w:sz w:val="32"/>
          <w:szCs w:val="32"/>
          <w:rtl/>
        </w:rPr>
        <w:t xml:space="preserve"> فليس هناك أكثر من أن يتجاوب المسلم مع توجيهات الشرع كتابا وسنة وأن يجاهد نفسه وأن يستحضر قلبه حتى ينال مغفرة ربه عز وجل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المصلي إذا جاء خلف الإمام وأنهى الإمام الصلاة له أن يتقدم لاتخاذ السترة ؟ ما هو المسموح له حتى لا تبطل به الصلاة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المسموح له أن يتقدم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تقصد ما هي المسافة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مسافة مذكورة في هذه القضية لأن هذه القضية اجتهادية واستنباطية وليس عليها نص </w:t>
      </w:r>
      <w:r>
        <w:rPr>
          <w:rFonts w:ascii="Traditional Arabic" w:hAnsi="Traditional Arabic" w:cs="Traditional Arabic"/>
          <w:color w:val="000000"/>
          <w:sz w:val="32"/>
          <w:szCs w:val="32"/>
          <w:rtl/>
        </w:rPr>
        <w:lastRenderedPageBreak/>
        <w:t xml:space="preserve">بمعنى أن المسبوق لما سلم الإمام فماذا يفعل ؟ هل يظل مكانه بدون سترة والسترة بعيدة عنه أم يحاول أن يتخذ له سترة من جديد ؟ هذه ما في عليها نص وإنما كما قلت آنفا هذه قضية استنباطية بمعنى لو أن رجلا جادلنا وعارضنا وقال لنا يا أخي أنا مسبوق وأريد أصلي في مكاني وأنتم تتقدمون وتتأخرون يمين ويسار إلى آخره ، هذا شيء ما له أصل في السنة ؛ نقول له صدقت ليس له أصل في السنة ولكن ليس كل شيء ليس له أصل في السنة ليس له حكم في السنة في الشرع  ؛ لأن الأحكام الشرعية منها ما هو منصوص عليه فأنت حينما تقول هذا لا أصل له في السنة يعني تقول ليس منصوصا عليه ؛ لذلك وافقنا معك على هذا الكلام ولكن ممكن الإنسان أن يجتهد في بعض الأمور الطارئة ويوجد لها حكمها يكون أقرب ما يكون إلى الصواب ومن هنا نحن ننطلق لنقول إن المسبوق إذا سلم الإمام وقام يأتي بما سبق به إن كان قريبا من السترة تقدم إليها لا لكونه إنه لا يصلي إلى سترة بل هو لا يزال في حكم المتستر باعتباره كان مأموما بالإمام ؛ لكن بالنسبة لغيره ممن قد يمر بين يديه فهنا في حكم شرعي يأمرنا الرسول عليه السلام أن نقاتل من يريد أن يمر بين يدينا ونحن نصلي وأمرنا أن نمنعه باليد هكذا فإن أبى قال عليه السلام </w:t>
      </w:r>
      <w:r>
        <w:rPr>
          <w:rFonts w:ascii="Traditional Arabic" w:hAnsi="Traditional Arabic" w:cs="Traditional Arabic"/>
          <w:b/>
          <w:bCs/>
          <w:color w:val="0000FF"/>
          <w:sz w:val="32"/>
          <w:szCs w:val="32"/>
          <w:rtl/>
        </w:rPr>
        <w:t>( فقاتله فإنه شيطان )</w:t>
      </w:r>
      <w:r>
        <w:rPr>
          <w:rFonts w:ascii="Traditional Arabic" w:hAnsi="Traditional Arabic" w:cs="Traditional Arabic"/>
          <w:color w:val="000000"/>
          <w:sz w:val="32"/>
          <w:szCs w:val="32"/>
          <w:rtl/>
        </w:rPr>
        <w:t xml:space="preserve"> ، لتطبيق هذا الحكم نحن الآن نقول لابد من سترة لما كانت المسألة هذه هي تؤخذ بطريقة الاستنباط كما أنا أبين الآن فليس من الممكن أن نقول المسافة خمسة أمتار أو عشرة أمتار أو أقل من ذلك أو أكثر وإنما هذه قضية تعود إلى هذا المسبوق وإلى تقديره فإذا قدر بأنه إذا مشى خطوات حصل السترة ولا يعرض نفسه ليقال إنه لا يصلي لأنه مشى كثيرا والمشي الكثير هو الذي يبطل الصلاة ، ففي هذه الحالة يمشي هذه الخطوات وينتهي الأمر ؛ أما إذا كانت المسافة بعيدة وبعيدة جدا بحيث يغلب على الظن أن هذا إذا يريد يمشي ما أحد يقول هذا يصلي فحينئذ عرض صلاته للبطلان ؛ باختصار لا يطمعن أحد أن يأخذ تحديدات دقيقة في مسائل اجتهادية كهذه وإنما كما قال عليه السلام كمبدأ عام </w:t>
      </w:r>
      <w:r>
        <w:rPr>
          <w:rFonts w:ascii="Traditional Arabic" w:hAnsi="Traditional Arabic" w:cs="Traditional Arabic"/>
          <w:b/>
          <w:bCs/>
          <w:color w:val="0000FF"/>
          <w:sz w:val="32"/>
          <w:szCs w:val="32"/>
          <w:rtl/>
        </w:rPr>
        <w:t>( سددوا وقاربوا )</w:t>
      </w:r>
      <w:r>
        <w:rPr>
          <w:rFonts w:ascii="Traditional Arabic" w:hAnsi="Traditional Arabic" w:cs="Traditional Arabic"/>
          <w:color w:val="000000"/>
          <w:sz w:val="32"/>
          <w:szCs w:val="32"/>
          <w:rtl/>
        </w:rPr>
        <w:t xml:space="preserve"> فالإنسان إذا كان يصلي هنا والجدار هنا فيأخذ يمين أو يأخذ يسار أو يمشي خطوتين ويتستر بمن يصلي أو جالس يذكر الله أو ما شابه ذلك ؛ وإذا يريد يمشى لهناك كمان يمشي خطوتين ثلاثة وقف شوية وهو يقرأ ثم خطوتين ثلاثة وهكذا بحيث أنه ما يقع في المحظور الذي صورناه آنفا بأنه يلا ماشي ماشي فإذا رآه الرائي قال هذا لا يصلي ، هذا المشي هو الذي يبطل الصلاة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لو معه قلنسوة مثلا فيضعها أمامه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أنا أقول لك جوابا على سؤالك ممكن لكن لا يفيد شيئا لأن السترة يجب أن تكون بارتفاع مؤخرة الرحل ، مؤخرة الرحل تكون شبر ، شبر ونصف شبرين إلا إذا كانت قلنسوة دراويش دراويش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الشيخ رحمه الله -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المحاكم تحكم بغير ما أنزل الله</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غلب على ظن الرجل بأن هذا الحق مهضوم ولا يمكن الحصول عليه إلا بواسطة هذه المحاكم وهو في نظره أنه حرام سواء كان قرضا أو أجرة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يجوز وخاصة أنه يعلم إنه يوجد من القضاة من النصارى وليس من المسلمين وأنه قد يطبقون على هذا الشخص يعني أحكام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340AF3" w:rsidRDefault="00340AF3" w:rsidP="00340AF3">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274</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اللجوء إلى المحاكم وأنتم تعرفون أن هذه المحاكم تحكم بغير ما أنزل الله سبحانه وتعالى</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غلب على ظن الرجل بأن هذا الحق مهضوم ولا يمكن الحصول عليه إلا بواسطة هذه المحاكم وهو يعني في نظره أنه حق سواء كان قرضا أو كان أجرة  إلى غير ذلك ؛ فهل يجوز وخاصة أنه يعلم أنه يوجد من القضاة من النصارى وليس من المسلمين وأنه قد يطبقون على هذا الشخص أحكام تناقض شريعة الإسلام وقد وهو لا يعلم مضمون هذه الأحكام التي قد يطبقونها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يجوز اللجوء وهل يجوز للمحامي الذي يقول سؤالين يعني مترادفين ، هل يجوز للمحامي الذي يقول إنني لا أدافع إلا عن الناس المظلومين الذين هضمت حقوقهم ، الذين نهبت أموالهم من تجار ومن غيرهم ولا أدافع عن جنايات يحكم فيها بغير ما أنزل الله كمسائل القتل وما أشبه ذلك ، هل يجوز له أن يدخل ويدافع في مثل هذه القضايا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بالقيد الذي ذكرته طبعا يجوز ؛ لكن أعتقد أنه صعب تحقيقه ، هذا جواب الشق الثاني من السؤال ؛ أما الشق الأول فأنا شعرت بأن في سؤالك فيه تناقض لأنه في أول كلامك إذا فيه أنه يعتقد أنه هو</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يغلب على ظنه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يغلب على ظنه في الأخير ماذا قلت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يغلب على ظنه بأن حقه لن يحصل عليه إذا لم يلجأ إلى المحكمة</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لجأ يغلب على ظنه أن يحصل على حقه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بعد هذا قلت إنه قد يحكم الحاكم وقد يكون نصرانيا فماذا تعني قد يحكم بخلاف الشرع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قد يحمل هذا الشخص يعني أكثر مما عليه يدفعه رسوم وأشياء ثانية وسجن يعني لا يقف القضاء إلى حد تحصيل الحقوق فقط ، فقد يتجاوزها من إهانة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نحن ما فهمنا عليك ، أنا الشخص المظلوم وزيد هو القاضي الظالم هو ذاك بكر أنا أريد منه ألف دينار ، أنا الآن لي نظرة في القضاء بصورة عامة الآن إنه إذا قدمت شكوى على هذا الإنسان يحصل الألف دينار وإلا ما يحصلهم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يحصلهم لكن ممكن يسجنونه ويدفعونه كمان غرامات ويعني ويزيد على هذا الشيء</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ورسوم محكمة ورسوم محاماه وأشياء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كانت المخالفة تقف في هذه الصورة التي أنت عم تصورها أنت الآن فهو المسئول ما المظلوم الذي يطالب بحقه ؛ أما إذا كانت المحكمة تريد تعطيه له أكثر مما يستحق هذا ما يجوز التحاكم فيه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أكثر من ألف دينار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الجواب</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في كتابك </w:t>
      </w:r>
      <w:r>
        <w:rPr>
          <w:rFonts w:ascii="Traditional Arabic" w:hAnsi="Traditional Arabic" w:cs="Traditional Arabic"/>
          <w:color w:val="800000"/>
          <w:sz w:val="32"/>
          <w:szCs w:val="32"/>
          <w:rtl/>
        </w:rPr>
        <w:t>" صفة صلاة النبي صلى الله عليه وسلم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بأنهم كانوا يقرأون الفاتحة خلف الرسول صلى الله عليه وسلم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أن رسول الله صلى الله عليه وسلم </w:t>
      </w:r>
      <w:r>
        <w:rPr>
          <w:rFonts w:ascii="Traditional Arabic" w:hAnsi="Traditional Arabic" w:cs="Traditional Arabic"/>
          <w:b/>
          <w:bCs/>
          <w:color w:val="0000FF"/>
          <w:sz w:val="32"/>
          <w:szCs w:val="32"/>
          <w:rtl/>
        </w:rPr>
        <w:t>( سألهم لعلكم تقرأون خلف إمامكم ؟ )</w:t>
      </w:r>
      <w:r>
        <w:rPr>
          <w:rFonts w:ascii="Traditional Arabic" w:hAnsi="Traditional Arabic" w:cs="Traditional Arabic"/>
          <w:color w:val="000000"/>
          <w:sz w:val="32"/>
          <w:szCs w:val="32"/>
          <w:rtl/>
        </w:rPr>
        <w:t xml:space="preserve"> قالوا </w:t>
      </w:r>
      <w:r>
        <w:rPr>
          <w:rFonts w:ascii="Traditional Arabic" w:hAnsi="Traditional Arabic" w:cs="Traditional Arabic"/>
          <w:color w:val="800000"/>
          <w:sz w:val="32"/>
          <w:szCs w:val="32"/>
          <w:rtl/>
        </w:rPr>
        <w:t>" بلى يا رسول الله "</w:t>
      </w:r>
      <w:r>
        <w:rPr>
          <w:rFonts w:ascii="Traditional Arabic" w:hAnsi="Traditional Arabic" w:cs="Traditional Arabic"/>
          <w:color w:val="000000"/>
          <w:sz w:val="32"/>
          <w:szCs w:val="32"/>
          <w:rtl/>
        </w:rPr>
        <w:t xml:space="preserve"> ؛ فهذا يعني بسرعة وكذا حتى كانوا يقرأون خلفه قال </w:t>
      </w:r>
      <w:r>
        <w:rPr>
          <w:rFonts w:ascii="Traditional Arabic" w:hAnsi="Traditional Arabic" w:cs="Traditional Arabic"/>
          <w:b/>
          <w:bCs/>
          <w:color w:val="0000FF"/>
          <w:sz w:val="32"/>
          <w:szCs w:val="32"/>
          <w:rtl/>
        </w:rPr>
        <w:t>( لا يقرأ أحدكم خلف إمامه إلا أن تكون )</w:t>
      </w:r>
      <w:r>
        <w:rPr>
          <w:rFonts w:ascii="Traditional Arabic" w:hAnsi="Traditional Arabic" w:cs="Traditional Arabic"/>
          <w:color w:val="000000"/>
          <w:sz w:val="32"/>
          <w:szCs w:val="32"/>
          <w:rtl/>
        </w:rPr>
        <w:t xml:space="preserve"> ايش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فاتحة الكتاب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فاتحة الكتاب )</w:t>
      </w:r>
      <w:r>
        <w:rPr>
          <w:rFonts w:ascii="Traditional Arabic" w:hAnsi="Traditional Arabic" w:cs="Traditional Arabic"/>
          <w:color w:val="000000"/>
          <w:sz w:val="32"/>
          <w:szCs w:val="32"/>
          <w:rtl/>
        </w:rPr>
        <w:t xml:space="preserve"> ومن ثم قلت بأنه ايش نسخت هذه القراءة والرسول صلى الله عليه وسلم </w:t>
      </w:r>
      <w:r>
        <w:rPr>
          <w:rFonts w:ascii="Traditional Arabic" w:hAnsi="Traditional Arabic" w:cs="Traditional Arabic"/>
          <w:color w:val="000000"/>
          <w:sz w:val="32"/>
          <w:szCs w:val="32"/>
          <w:rtl/>
        </w:rPr>
        <w:lastRenderedPageBreak/>
        <w:t xml:space="preserve">ولعله بعد صلاة الصبح كان يؤمهم فقال </w:t>
      </w:r>
      <w:r>
        <w:rPr>
          <w:rFonts w:ascii="Traditional Arabic" w:hAnsi="Traditional Arabic" w:cs="Traditional Arabic"/>
          <w:b/>
          <w:bCs/>
          <w:color w:val="0000FF"/>
          <w:sz w:val="32"/>
          <w:szCs w:val="32"/>
          <w:rtl/>
        </w:rPr>
        <w:t>( ما لي أنازع أي ما لي أنازع القرآن )</w:t>
      </w:r>
      <w:r>
        <w:rPr>
          <w:rFonts w:ascii="Traditional Arabic" w:hAnsi="Traditional Arabic" w:cs="Traditional Arabic"/>
          <w:color w:val="000000"/>
          <w:sz w:val="32"/>
          <w:szCs w:val="32"/>
          <w:rtl/>
        </w:rPr>
        <w:t xml:space="preserve"> ؛ فبعدها يقول أبو هريرة رضي الله عنه بأننا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فانتهى الناس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فانتهى الناس عن القراءة فيما جهر به رسول الله صلى الله عليه وآله وسلم "</w:t>
      </w:r>
      <w:r>
        <w:rPr>
          <w:rFonts w:ascii="Traditional Arabic" w:hAnsi="Traditional Arabic" w:cs="Traditional Arabic"/>
          <w:color w:val="000000"/>
          <w:sz w:val="32"/>
          <w:szCs w:val="32"/>
          <w:rtl/>
        </w:rPr>
        <w:t xml:space="preserve"> ؛ فهل هذا دليل على النسخ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ما معنى فانتهى الناس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r>
        <w:rPr>
          <w:rFonts w:ascii="Traditional Arabic" w:hAnsi="Traditional Arabic" w:cs="Traditional Arabic"/>
          <w:color w:val="000000"/>
          <w:sz w:val="32"/>
          <w:szCs w:val="32"/>
        </w:rPr>
        <w:tab/>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معنى فانتهى الناس ؟ انتهوا عن شيء كانوا يفعلونه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كان آخر أمر من رسول الله صلى الله عليه وسلم يعني وهذا ثابت في هذا الحديث أو قاله قبل أبو هريرة بالنسخ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رجعت تقول هل هو ثابت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هل هو ثابت ، يعني أنت تريد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كل شيء فهمته فقط هل هذا ثابت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يثبت به النسخ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كان من قبل يقرأون فإذا قال فانتهى الناس معناه تركوا ما كانوا يفعلون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يكون النسخ غير هكذا وإلا أنت فاهم النسخ غير المعنى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فاهم هذا المعنى لكن أقول هل يثبت النسخ فيما ذكرته في صفة صلاة النبي صلى الله عليه وسلم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تسألني عن شيء حاطه في كتاب ما أدري لو كان لا يثبت النسخ بهذا فلماذا ادعينا أنه نسخ ؟ لكن أنت عندك شبهة ممكن أنت تبينها حتى هي التي تدفعك إلى أن تتساءل عن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يعني أني ما اقتنعت بأن هذا دليل في النسخ أو كذا ربما يكون ما عندك إجابة يعني مثلا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عندي إجابة غير هكذا ، ما تتصور أنت يكون احتمال ثاني مثلا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أقصد هل هناك من الفقهاء أو العلماء يعني سبقك بهذا القول وقال بأنها نسخت يعني هل هناك قول أنها نسخت وكان هذا الدليل أو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أستاذ أنا أتصور أنك على علم بأن هناك ثلاث مذاهب في مسألة القراءة وراء الإمام ، فالذين يقولون كالحنفية مثلا أن المقتدي لا يقرأ وراء الإمام مطلقا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والشافعي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ما يجاوبون عن الأحاديث التي فيها </w:t>
      </w:r>
      <w:r>
        <w:rPr>
          <w:rFonts w:ascii="Traditional Arabic" w:hAnsi="Traditional Arabic" w:cs="Traditional Arabic"/>
          <w:b/>
          <w:bCs/>
          <w:color w:val="0000FF"/>
          <w:sz w:val="32"/>
          <w:szCs w:val="32"/>
          <w:rtl/>
        </w:rPr>
        <w:t>( إلا أن تقرأوا بفاتحة الكتاب )</w:t>
      </w:r>
      <w:r>
        <w:rPr>
          <w:rFonts w:ascii="Traditional Arabic" w:hAnsi="Traditional Arabic" w:cs="Traditional Arabic"/>
          <w:color w:val="000000"/>
          <w:sz w:val="32"/>
          <w:szCs w:val="32"/>
          <w:rtl/>
        </w:rPr>
        <w:t xml:space="preserve"> أليس يرون أن هذا كان يوما ما وهذا كيف جادله من يقول بأنه لا قراءة وراء الإمام مطلقا لا في السرية ولا في الجهرية ، كذلك ننتقل مرتبة إلى الذين يفرقون بين القراءة السرية والقراءة الجهرية كمالك وأحمد وهو الصواب أنه يقرأ في السرية دون الجهرية ، ما يقولون عن قراءة الصحابة وراء الرسول عليه السلام وعن قول الرسول عليه السلام : </w:t>
      </w:r>
      <w:r>
        <w:rPr>
          <w:rFonts w:ascii="Traditional Arabic" w:hAnsi="Traditional Arabic" w:cs="Traditional Arabic"/>
          <w:b/>
          <w:bCs/>
          <w:color w:val="0000FF"/>
          <w:sz w:val="32"/>
          <w:szCs w:val="32"/>
          <w:rtl/>
        </w:rPr>
        <w:t>( إلا أن تقرأوا بفاتحة الكتاب )</w:t>
      </w:r>
      <w:r>
        <w:rPr>
          <w:rFonts w:ascii="Traditional Arabic" w:hAnsi="Traditional Arabic" w:cs="Traditional Arabic"/>
          <w:color w:val="000000"/>
          <w:sz w:val="32"/>
          <w:szCs w:val="32"/>
          <w:rtl/>
        </w:rPr>
        <w:t xml:space="preserve"> ؟ إذا كان هذا مش منسوخ لماذا يخالفونه ؟ ما في حيلة هناك إلا أن يقال إن الحديث غير صحيح ،  ولا أحد يقول بهذا ؛ إذا الحديث صحيح فلماذا لا تعملون به ؟ كان هذا برهة من الزمن ثم ترك بدليل حديث أبي هريرة </w:t>
      </w:r>
      <w:r>
        <w:rPr>
          <w:rFonts w:ascii="Traditional Arabic" w:hAnsi="Traditional Arabic" w:cs="Traditional Arabic"/>
          <w:b/>
          <w:bCs/>
          <w:color w:val="0000FF"/>
          <w:sz w:val="32"/>
          <w:szCs w:val="32"/>
          <w:rtl/>
        </w:rPr>
        <w:t>( فانتهى الناس عن القراءة وراء الرسول صلى الله عليه وسلم فيما كان يجهر فيه رسول الله صلى الله عليه وسلم )</w:t>
      </w:r>
      <w:r>
        <w:rPr>
          <w:rFonts w:ascii="Traditional Arabic" w:hAnsi="Traditional Arabic" w:cs="Traditional Arabic"/>
          <w:color w:val="000000"/>
          <w:sz w:val="32"/>
          <w:szCs w:val="32"/>
          <w:rtl/>
        </w:rPr>
        <w:t xml:space="preserve"> فهذا نص صريح في النسخ ، هذا يشبه تماما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ما فهمته وهذا ما أعتقده فقط أنا أحببت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صبرا صبرا ، ما تم كلامي بارك الله فيك ، قلت هذا يشبهه فأين المشبه ؟ هذا يشبه حديث علي </w:t>
      </w:r>
      <w:r>
        <w:rPr>
          <w:rFonts w:ascii="Traditional Arabic" w:hAnsi="Traditional Arabic" w:cs="Traditional Arabic"/>
          <w:b/>
          <w:bCs/>
          <w:color w:val="0000FF"/>
          <w:sz w:val="32"/>
          <w:szCs w:val="32"/>
          <w:rtl/>
        </w:rPr>
        <w:t>( كان رسول الله صلى الله عليه وسلم إذا مرت به جنازة قام ثم ترك بعد )</w:t>
      </w:r>
      <w:r>
        <w:rPr>
          <w:rFonts w:ascii="Traditional Arabic" w:hAnsi="Traditional Arabic" w:cs="Traditional Arabic"/>
          <w:color w:val="000000"/>
          <w:sz w:val="32"/>
          <w:szCs w:val="32"/>
          <w:rtl/>
        </w:rPr>
        <w:t xml:space="preserve"> هذا ألا يدل على النسخ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ذاك يدل على النسخ من باب أولى لأنه انتهى الناس عن القراءة وراء الرسول صلى الله عليه وسلم ؛ تفضل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ألا يمكن أن يقال كما هي القاعدة المقررة بأنه مادام هناك إمكان للجمع فلا يصار إلى النسخ  ، </w:t>
      </w:r>
      <w:r>
        <w:rPr>
          <w:rFonts w:ascii="Traditional Arabic" w:hAnsi="Traditional Arabic" w:cs="Traditional Arabic"/>
          <w:color w:val="800000"/>
          <w:sz w:val="32"/>
          <w:szCs w:val="32"/>
          <w:rtl/>
        </w:rPr>
        <w:t>" فانتهى الناس عن القراءة "</w:t>
      </w:r>
      <w:r>
        <w:rPr>
          <w:rFonts w:ascii="Traditional Arabic" w:hAnsi="Traditional Arabic" w:cs="Traditional Arabic"/>
          <w:color w:val="000000"/>
          <w:sz w:val="32"/>
          <w:szCs w:val="32"/>
          <w:rtl/>
        </w:rPr>
        <w:t xml:space="preserve"> باستثناء فاتحة الكتاب بنص آخر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نجرب بإمكاننا أم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بقى نرى ممكن</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سؤالك مثل سؤال صاحبك في الجمع ، هذا شيء مسجل في الكتاب ، ماذا اريد أقول بخلافه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قصده هذا جوابا عن هذا الاشكال قصده شيخنا طالما إذا كان من امكانية الجمع بين النصين فلماذا نقول بالنسخ والإمكانية موجودة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الإمكانية سليمة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خليه يبين أولا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ما هي الإمكانية يعني قصده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أردت أن أقول فانتهى الناس عن القراءة إلا فاتحة الكتاب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جاء الاستثناء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النص الذي قبله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w:t>
      </w:r>
      <w:r>
        <w:rPr>
          <w:rFonts w:ascii="Traditional Arabic" w:hAnsi="Traditional Arabic" w:cs="Traditional Arabic"/>
          <w:b/>
          <w:bCs/>
          <w:color w:val="0000FF"/>
          <w:sz w:val="32"/>
          <w:szCs w:val="32"/>
          <w:rtl/>
        </w:rPr>
        <w:t>( مالي أنازع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(مالي أنازع القرآن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قال لا تفعلوا إلا بفاتحة الكتاب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هذا هو ، طيب هذا النص ماذا يعطي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يعطي الصنف عن كل قراءة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w:t>
      </w:r>
      <w:r>
        <w:rPr>
          <w:rFonts w:ascii="Traditional Arabic" w:hAnsi="Traditional Arabic" w:cs="Traditional Arabic"/>
          <w:b/>
          <w:bCs/>
          <w:color w:val="0000FF"/>
          <w:sz w:val="32"/>
          <w:szCs w:val="32"/>
          <w:rtl/>
        </w:rPr>
        <w:t>( لا تقرأوا إلا بفاتحة الكتاب )</w:t>
      </w:r>
      <w:r>
        <w:rPr>
          <w:rFonts w:ascii="Traditional Arabic" w:hAnsi="Traditional Arabic" w:cs="Traditional Arabic"/>
          <w:color w:val="000000"/>
          <w:sz w:val="32"/>
          <w:szCs w:val="32"/>
          <w:rtl/>
        </w:rPr>
        <w:t xml:space="preserve"> ماذا يعني إن قراءة فاتحة الكتاب واجبة حتى نستثنيها من الانتهاء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للوجوب لا تفعلوا إلا بفاتحة الكتاب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لا يفيد الوجوب بدليل أن النهي بعد الأمر لا يفيد الوجوب ، صحيح وإلا لا ؟ يعني مثل ما يقولون عندنا في الشام من بعض منسياتك - يضحك الشيخ رحمه الله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الله يبارك فيك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خلصنا يا شيخنا بارك الله فيك معليش قلها قل ماذا عندك - يضحك الشيخ رحمه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الاخوة الشيخ علي</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قال لك قائل عربي صميم مثل حكايتك إن شاء الله لو قال لك لا تنام في النهار إلا في القيلولة ماذا تفهم أن النوم في القيلولة واجب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أفهم الإباحة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تفهم؟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أفهم الاباحة</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وأيش الفرق بين هذا وهذا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وأهم من هذا النص المشهور </w:t>
      </w:r>
      <w:r>
        <w:rPr>
          <w:rFonts w:ascii="Traditional Arabic" w:hAnsi="Traditional Arabic" w:cs="Traditional Arabic"/>
          <w:b/>
          <w:bCs/>
          <w:color w:val="0000FF"/>
          <w:sz w:val="32"/>
          <w:szCs w:val="32"/>
          <w:rtl/>
        </w:rPr>
        <w:t>( لا تفعلوا إلا بفاتحة الكتاب )</w:t>
      </w:r>
      <w:r>
        <w:rPr>
          <w:rFonts w:ascii="Traditional Arabic" w:hAnsi="Traditional Arabic" w:cs="Traditional Arabic"/>
          <w:color w:val="000000"/>
          <w:sz w:val="32"/>
          <w:szCs w:val="32"/>
          <w:rtl/>
        </w:rPr>
        <w:t xml:space="preserve"> في الدلالة على عدم </w:t>
      </w:r>
      <w:r>
        <w:rPr>
          <w:rFonts w:ascii="Traditional Arabic" w:hAnsi="Traditional Arabic" w:cs="Traditional Arabic"/>
          <w:color w:val="000000"/>
          <w:sz w:val="32"/>
          <w:szCs w:val="32"/>
          <w:rtl/>
        </w:rPr>
        <w:lastRenderedPageBreak/>
        <w:t xml:space="preserve">الوجوب </w:t>
      </w:r>
      <w:r>
        <w:rPr>
          <w:rFonts w:ascii="Traditional Arabic" w:hAnsi="Traditional Arabic" w:cs="Traditional Arabic"/>
          <w:b/>
          <w:bCs/>
          <w:color w:val="0000FF"/>
          <w:sz w:val="32"/>
          <w:szCs w:val="32"/>
          <w:rtl/>
        </w:rPr>
        <w:t>( لا تفعلوا إلا أن يقرأ أحدكم بفاتحة الكتاب )</w:t>
      </w:r>
      <w:r>
        <w:rPr>
          <w:rFonts w:ascii="Traditional Arabic" w:hAnsi="Traditional Arabic" w:cs="Traditional Arabic"/>
          <w:color w:val="000000"/>
          <w:sz w:val="32"/>
          <w:szCs w:val="32"/>
          <w:rtl/>
        </w:rPr>
        <w:t xml:space="preserve"> أحدكم </w:t>
      </w:r>
      <w:r>
        <w:rPr>
          <w:rFonts w:ascii="Traditional Arabic" w:hAnsi="Traditional Arabic" w:cs="Traditional Arabic"/>
          <w:b/>
          <w:bCs/>
          <w:color w:val="0000FF"/>
          <w:sz w:val="32"/>
          <w:szCs w:val="32"/>
          <w:rtl/>
        </w:rPr>
        <w:t>( لا تفعلوا إلا أن يقرأ أحدكم )</w:t>
      </w:r>
      <w:r>
        <w:rPr>
          <w:rFonts w:ascii="Traditional Arabic" w:hAnsi="Traditional Arabic" w:cs="Traditional Arabic"/>
          <w:color w:val="000000"/>
          <w:sz w:val="32"/>
          <w:szCs w:val="32"/>
          <w:rtl/>
        </w:rPr>
        <w:t xml:space="preserve"> يعني معليش إذا قرأ</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فإذا كان معنا هذا أين قوة الاستثناء الذي أنت كنت مندفعا إليها حتى تساعدك على دعوى الاستثناء المدعى من قول أبي هريرة </w:t>
      </w:r>
      <w:r>
        <w:rPr>
          <w:rFonts w:ascii="Traditional Arabic" w:hAnsi="Traditional Arabic" w:cs="Traditional Arabic"/>
          <w:b/>
          <w:bCs/>
          <w:color w:val="0000FF"/>
          <w:sz w:val="32"/>
          <w:szCs w:val="32"/>
          <w:rtl/>
        </w:rPr>
        <w:t>( فانتهى الناس عن القراءة )</w:t>
      </w:r>
      <w:r>
        <w:rPr>
          <w:rFonts w:ascii="Traditional Arabic" w:hAnsi="Traditional Arabic" w:cs="Traditional Arabic"/>
          <w:color w:val="000000"/>
          <w:sz w:val="32"/>
          <w:szCs w:val="32"/>
          <w:rtl/>
        </w:rPr>
        <w:t xml:space="preserve"> وبخاصة أن هذا الانتهاء هو نتيجة صرف التشويش في القراءة عليه ، والتشويش حاصل سواء كان بالفاتحة أو غير الفاتحة ، ما في عندنا في الشريعة ما يشبه القول بوجوب قراءة فاتحة الكتاب مع سماع المقتدي لقراءة الإمام ، يعني غريبة عن مبادئ الشريعة العامة ، </w:t>
      </w:r>
      <w:r>
        <w:rPr>
          <w:rFonts w:ascii="Traditional Arabic" w:hAnsi="Traditional Arabic" w:cs="Traditional Arabic"/>
          <w:b/>
          <w:bCs/>
          <w:color w:val="FF0000"/>
          <w:sz w:val="32"/>
          <w:szCs w:val="32"/>
          <w:rtl/>
        </w:rPr>
        <w:t>(( وإذا قرئ القرآن فاستمعوا له وأنصتوا لعلكم ترحمون ))</w:t>
      </w:r>
      <w:r>
        <w:rPr>
          <w:rFonts w:ascii="Traditional Arabic" w:hAnsi="Traditional Arabic" w:cs="Traditional Arabic"/>
          <w:color w:val="000000"/>
          <w:sz w:val="32"/>
          <w:szCs w:val="32"/>
          <w:rtl/>
        </w:rPr>
        <w:t xml:space="preserve"> قراءة الفاتحة كما هو معلوم ركن من أركان الصلاة أي الإمام لابد أن يقرأها في كل ركعة سرا أو جهرا أي مرة أخرى إن كان أحد لا يستطيع أن يحفظ آية أو سورة تشبه في طولها وفي عدد آياتها سورة الفاتحة إلا بالتكرار واحفظ الفاتحة ؛ أما ما سواها ما يحفظها إلا أن تكرر مثلها أو أكثر ، صح ؟ فالآن ما الذي نعهده الذي يتكرر من القراءة من القرآن ، هو الفاتحة أم ما بعد الفاتحة ؟ الذي يتكرر أكثر ما هو ؟ الفاتحة بلا شك ، ليس معقول أبدا في وقت قراءة الإمام بعد فراغه من قراءة الفاتحة حيث ينبغي أن يكون الناس متفرغين للإصغاء لما يقرؤه الإمام بعد الفاتحة لعله يحفظ ، في هذا الوقت يقال له انصرف عن الاصغاء وانصرف عن الاستماع واشتغل بنفسك في قراءة الفاتحة ، ليت شعري كيف عرف الصحابة إذا كانوا يقرأون دائما وأبدا الفاتحة بعد انتهاء الرسول عليه السلام من قراءتها ، كيف يفهمون أنه قرأ </w:t>
      </w:r>
      <w:r>
        <w:rPr>
          <w:rFonts w:ascii="Traditional Arabic" w:hAnsi="Traditional Arabic" w:cs="Traditional Arabic"/>
          <w:b/>
          <w:bCs/>
          <w:color w:val="FF0000"/>
          <w:sz w:val="32"/>
          <w:szCs w:val="32"/>
          <w:rtl/>
        </w:rPr>
        <w:t>(( سبح اسم ربك الأعلى ))</w:t>
      </w:r>
      <w:r>
        <w:rPr>
          <w:rFonts w:ascii="Traditional Arabic" w:hAnsi="Traditional Arabic" w:cs="Traditional Arabic"/>
          <w:color w:val="000000"/>
          <w:sz w:val="32"/>
          <w:szCs w:val="32"/>
          <w:rtl/>
        </w:rPr>
        <w:t xml:space="preserve"> ونحو ذلك من السور القصيرة والأطول منها وهم مشغولون بتلاوة أيش ؟ الفاتحة </w:t>
      </w:r>
      <w:r>
        <w:rPr>
          <w:rFonts w:ascii="Traditional Arabic" w:hAnsi="Traditional Arabic" w:cs="Traditional Arabic"/>
          <w:b/>
          <w:bCs/>
          <w:color w:val="FF0000"/>
          <w:sz w:val="32"/>
          <w:szCs w:val="32"/>
          <w:rtl/>
        </w:rPr>
        <w:t>(( ما جعل الله لرجل من قلبين في جوفه ))</w:t>
      </w:r>
      <w:r>
        <w:rPr>
          <w:rFonts w:ascii="Traditional Arabic" w:hAnsi="Traditional Arabic" w:cs="Traditional Arabic"/>
          <w:color w:val="000000"/>
          <w:sz w:val="32"/>
          <w:szCs w:val="32"/>
          <w:rtl/>
        </w:rPr>
        <w:t xml:space="preserve"> الآن يقال للمقتدي إذا انتهى الإمام من قراءة الفاتحة فابدأ أنت بقراءتها ولا تصغي إلى الآية أو الآيتين أو الثلاثة خاصة في آخر الزمان الآن بحيث إذا قيل لك ما الذي قرأه الإمام بعد الفاتحة في الركعة الأولى أو الثانية ؟ يقول والله لا أدري أنا كنت مشغول بقراءة الفاتحة أو بقراءة الفاتحة وقراءته وتركه إياها سواء ؛ لأنه هل كهذ الشعر كما جاء في بعض الروايات لا يوجد في الشرع مثل هذه الأوامر المتنابذة المتنافرة اقرأ واصغ ، كيف يجتمعان ؟ لذلك جاء في القرآن أمران في الآية السابقة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يخطئ كثير من الجالسين في خطبة الجمعة من الذين يحملون السبحة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ويسبح وهو عم يستمع لخطبة الخطيب ، ما يفهم شيئا أو ما يذكر شيئا ، واحدة من الاثنين ، إن كان عقله في ذكره وتسبيحه فإذن عقله ليس مع خطبة الخطيب وإن كان العكس عقله مع خطبة الخطيب فعقله ليس مع الذكر الذي يتظاهر به أمام الناس </w:t>
      </w:r>
      <w:r>
        <w:rPr>
          <w:rFonts w:ascii="Traditional Arabic" w:hAnsi="Traditional Arabic" w:cs="Traditional Arabic"/>
          <w:b/>
          <w:bCs/>
          <w:color w:val="FF0000"/>
          <w:sz w:val="32"/>
          <w:szCs w:val="32"/>
          <w:rtl/>
        </w:rPr>
        <w:t>(( ما جعل الله لرجل من قلبين في جوفه ))</w:t>
      </w:r>
      <w:r>
        <w:rPr>
          <w:rFonts w:ascii="Traditional Arabic" w:hAnsi="Traditional Arabic" w:cs="Traditional Arabic"/>
          <w:color w:val="000000"/>
          <w:sz w:val="32"/>
          <w:szCs w:val="32"/>
          <w:rtl/>
        </w:rPr>
        <w:t xml:space="preserve"> فكيف يأتي في الشرع أنه في وقت وجوب الاصغاء والانصات وتعلم ما يقرأ القرآن بعد الفاتحة </w:t>
      </w:r>
      <w:r>
        <w:rPr>
          <w:rFonts w:ascii="Traditional Arabic" w:hAnsi="Traditional Arabic" w:cs="Traditional Arabic"/>
          <w:color w:val="000000"/>
          <w:sz w:val="32"/>
          <w:szCs w:val="32"/>
          <w:rtl/>
        </w:rPr>
        <w:lastRenderedPageBreak/>
        <w:t>وهو أحوج ما يكون أن يتعلم مثل هذا الذي يقرأ في هذه الحالة يقال له اقرأ الفاتحة ، لا يلتقي هذا أبدا مع مبادئ الشريعة وقواعدها ؛ تفضل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مما يحتج به بعض من دليله من قوله عليه السلام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المقصود منه أو مقصودهم منه حالة الجهر ، كلامه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وهذا الحديث أيضا مخصص بقضية أخرى ، وهذا التخصيص مخصص الآخر مما يوهم الاستدلال بعموم الحديث فيقال مثلا في الآية </w:t>
      </w:r>
      <w:r>
        <w:rPr>
          <w:rFonts w:ascii="Traditional Arabic" w:hAnsi="Traditional Arabic" w:cs="Traditional Arabic"/>
          <w:b/>
          <w:bCs/>
          <w:color w:val="FF0000"/>
          <w:sz w:val="32"/>
          <w:szCs w:val="32"/>
          <w:rtl/>
        </w:rPr>
        <w:t>(( فاستمعوا له وأنصتوا ))</w:t>
      </w:r>
      <w:r>
        <w:rPr>
          <w:rFonts w:ascii="Traditional Arabic" w:hAnsi="Traditional Arabic" w:cs="Traditional Arabic"/>
          <w:color w:val="000000"/>
          <w:sz w:val="32"/>
          <w:szCs w:val="32"/>
          <w:rtl/>
        </w:rPr>
        <w:t xml:space="preserve"> إلا فاتحة الكتاب ، عمومان تعارضا ، حينئذ نعمل القاعدة المعروفة </w:t>
      </w:r>
      <w:r>
        <w:rPr>
          <w:rFonts w:ascii="Traditional Arabic" w:hAnsi="Traditional Arabic" w:cs="Traditional Arabic"/>
          <w:color w:val="800000"/>
          <w:sz w:val="32"/>
          <w:szCs w:val="32"/>
          <w:rtl/>
        </w:rPr>
        <w:t>" العام المخصص يخصص بالعام غير المخصص "</w:t>
      </w:r>
      <w:r>
        <w:rPr>
          <w:rFonts w:ascii="Traditional Arabic" w:hAnsi="Traditional Arabic" w:cs="Traditional Arabic"/>
          <w:color w:val="000000"/>
          <w:sz w:val="32"/>
          <w:szCs w:val="32"/>
          <w:rtl/>
        </w:rPr>
        <w:t xml:space="preserve"> فالآية ايش قلنا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وإذا قرئ القرآن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وإذا قرئ القرآن فاستمعوا له وأنصتوا ))</w:t>
      </w:r>
      <w:r>
        <w:rPr>
          <w:rFonts w:ascii="Traditional Arabic" w:hAnsi="Traditional Arabic" w:cs="Traditional Arabic"/>
          <w:color w:val="000000"/>
          <w:sz w:val="32"/>
          <w:szCs w:val="32"/>
          <w:rtl/>
        </w:rPr>
        <w:t xml:space="preserve"> هي التي تخصص حديث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أي إذا كان الذي يقرأ الفاتحة جهرا فاستمعوا وأنصتوا ، وليس إذا قرأ جهرا فاقرأوا الفاتحة ؛ لأن الفاتحة مخصصة أولا بما ذكرت ، وثانيا بما أذكره الآن وهو من أتى والإمام راكع وشارك الإمام في الركوع فقد أدرك الركعة ، ماذا فعل هذا الذي أدرك الركعة بقوله لا صلاة لمن لم يقرأ ؟ خصصه أيضا ؛ فإذن مفهوم الحديث ليس على إطلاقه وشموله وعمومه ، فيقال بإيجاز لا صلاة لمن لم يقرأ بفاتحة الكتاب إلا من كان وراء الإمام يسمع قراءة الفاتحة فهذا صلاته صحيحة ، وإلا من جاء ووجد الإمام راكعا فأدرك الركوع معه فله صلاة ولو لم يقرأ الفاتحة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رواية صحيحة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فيها </w:t>
      </w:r>
      <w:r>
        <w:rPr>
          <w:rFonts w:ascii="Traditional Arabic" w:hAnsi="Traditional Arabic" w:cs="Traditional Arabic"/>
          <w:b/>
          <w:bCs/>
          <w:color w:val="0000FF"/>
          <w:sz w:val="32"/>
          <w:szCs w:val="32"/>
          <w:rtl/>
        </w:rPr>
        <w:t>( وإذا قرأ فاستمعوا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ما نخرج من الموضوع ذكرت القاعدة الأصولية إنه إذا تعارض عمومان ننظر إلى العموم الذي خص منهما فنجعل ذلك قاضيا عليه ، فقرأت كتاب أن مؤلفه يقول </w:t>
      </w:r>
      <w:r>
        <w:rPr>
          <w:rFonts w:ascii="Traditional Arabic" w:hAnsi="Traditional Arabic" w:cs="Traditional Arabic"/>
          <w:color w:val="800000"/>
          <w:sz w:val="32"/>
          <w:szCs w:val="32"/>
          <w:rtl/>
        </w:rPr>
        <w:t>" إذا تعارض عمومان ننظر إلى أدلة خارجة لتقضي بعموم على عموم "</w:t>
      </w:r>
      <w:r>
        <w:rPr>
          <w:rFonts w:ascii="Traditional Arabic" w:hAnsi="Traditional Arabic" w:cs="Traditional Arabic"/>
          <w:color w:val="000000"/>
          <w:sz w:val="32"/>
          <w:szCs w:val="32"/>
          <w:rtl/>
        </w:rPr>
        <w:t xml:space="preserve"> فما رأيك بهذا القول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نعرف هذا الشيء ، وما أظن أن هذا يعود إلا الى ما ذكرناه ؛ الأدلة الخارجة هي التي ضعفت عموم أحدهما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الحسن المعروف</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كان وراء الامام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من كان له إمام فقراءته له قراءة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تفضل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رجل دائما يأتي ويصلي منفردا خلف الصف مع وجود مجال لأكثر من واحد ليصف بالصف فهل أمر الإمام له بإعادة الصلاة أو ما حكم صلاته ، ثم ما الواجب على الإمام نحو هذا الرجل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في هناك كما تقول في مكان بين يديه لينضم إلى الصف ثم يتعمد أن يصلي وحده فصلاته باطلة وواجب الإمام تنبيهه وتعليمه ؛ ثم ليس عليه من سبيل إلا أن يذكر مرة مرتين ثلاثة وبعد هذا يترك وشأنه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دائما يأتي إلى المسجد ويصلي لوحده خلف الصف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نبيه وعلم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 أكثر من مرة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 يصلي ايضا مع الجماعة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يصلي يعني يدخل مثلا الأذان أذن وأقيمت الصلاة يشرع في الصلاة لحاله منفردا وحتى مرات صوته يرتفع على المصلين وكذا ثم بعد ذلك يطيل في الصلاة ، فكانت الحجة عنده يقول هناك أسرار أنت لا تعلمها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النبي صلى الله عليه وسلم </w:t>
      </w:r>
      <w:r>
        <w:rPr>
          <w:rFonts w:ascii="Traditional Arabic" w:hAnsi="Traditional Arabic" w:cs="Traditional Arabic"/>
          <w:b/>
          <w:bCs/>
          <w:color w:val="0000FF"/>
          <w:sz w:val="32"/>
          <w:szCs w:val="32"/>
          <w:rtl/>
        </w:rPr>
        <w:t>( لا صلاة لمن يدافعه الأخبثان )</w:t>
      </w:r>
      <w:r>
        <w:rPr>
          <w:rFonts w:ascii="Traditional Arabic" w:hAnsi="Traditional Arabic" w:cs="Traditional Arabic"/>
          <w:color w:val="000000"/>
          <w:sz w:val="32"/>
          <w:szCs w:val="32"/>
          <w:rtl/>
        </w:rPr>
        <w:t xml:space="preserve"> فقلت له أنت أطلت الصلاة أكثر منا فأين الأخبثان اللذان يدافعانك ؟ فقال هناك أعذار كثيرة فيصلي لوحده ثم يخرج مع وجود مجال في الصف يصلي لحاله ثم يخرج حتى وضع شكوك في قلوب الناس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أنت بارك الله فيك لما ذكرت أنه ما ينضم للصف أوهمتنا أنه يصلي مع الإمام أوهمتنا أنه يصلي مع الإمام ، كل ما في الأمر أنه يصلي وحده وأنا أجبت بما سبق وإذا بك تعني شيئا آخر وهو أنه يصلي منفردا فإذن لماذا نذكر أنه ينضم إلى الصف أو ما ينضم الصف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يأتي يا شيخ في الصف الثالث خلف الإمام مع 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يصلي معك وإلا يصلي لحاله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لحاله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أين ما يريد يصلي هل يسمح له أن يصلي آخر المسجد وحده والإمام ما زال ما أقام الصلاة ؟ لا ، فإذن تقدم قليلا أو أكثر قليلا إلى آخره كله خطأ فعليه أن يصلي مع جماعة المسلمين والأعذار التي يذكرها يستطيع كل إنسان يدعيها ، أنا أخشى أن يكون من هؤلاء الخرافيين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وقع في قلبي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ارحتنا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حتى ما نخرج من هذا الموضوع يعني هذا السؤال الله يجزيك الخير</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يثبت هذا النص بالنسخ ، نحن موقنون أنه مادام صح الحديث إذن صح العمل به ووجب العمل به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هناك من الناس أردت أن يسمع في هذه الجلسة أردت أن يسمع في أيش ؟ يعني ممكن أقول لك ثبت ، تقول لي تثبت ولكن أردت أيش أن آخذ أكبر قدر ممكن في هذا الموضوع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في الوقت الحاضر طبعا بما أنه في ظروف جوية تسمح أو تعطي رخصة بكذا ، ففي ناس ما يحب الجمع ، ما يحب يأخذ الرخصة فتجده يترك الجماعة الثانية مثلا العشاء جمع تقديم ويروح للبيت فهل الأفضل أن ينضم للجماعة وإلا ينتظر للصلاة الثانية ؟ لأنه في ناس كثير يكون في اختلاف مثلا الجو ما بارد ، لا بارد ، ويصير نقاشات فما هو الأفضل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الأفضل أن يتبع الإمام وأن يصلي مع الجماعة وبخاصة مثل هذا الرجل الذي تصفه وهو رجل شارد هذا لا يتصور فيه أن يعود ليصلي صلاة الجماعة في الوقت الثاني وهو العشاء ؛ فإذن هو ضيع ليس فقط رخصة ، ضيع رخصة وعزيمة ، الرخصة هو ترك الجمع ، والعزيمة هو ترك صلاة العشاء مع الجماعة ؛ واضح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أراك صافن - الطلبة يضحكون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الرخصة واجبة وإلا لا ؟ فهو من وجهة نظره ما في برد لكن الإمام يريد أن يأتم نظرا لكبار السن فيريد أن يجمع الإمام لكن هو يقول لا ما لازم نجمع يعني هذا هو الاختلاف فالأولى أن ينضم للجماعة أم يتركها ويصلي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بارك الله فيك أعطيتك الجواب أظن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جماعة أخرى ويصلي فيها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يصلي ويقرأ الفاتحة ثم ينصت حتى من خلفه يقرأون ثم يتابع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للإمام السكوت بعد قراءة الفاتحة ، لسببين اثنين ، السبب الأول أن هذا لا أصل له في </w:t>
      </w:r>
      <w:r>
        <w:rPr>
          <w:rFonts w:ascii="Traditional Arabic" w:hAnsi="Traditional Arabic" w:cs="Traditional Arabic"/>
          <w:color w:val="000000"/>
          <w:sz w:val="32"/>
          <w:szCs w:val="32"/>
          <w:rtl/>
        </w:rPr>
        <w:lastRenderedPageBreak/>
        <w:t xml:space="preserve">السنة ، والسبب الثاني أنه قلب لمبدأ القدوة لأن الإمام هنا يصبح مؤتما والمؤتمون هم الإمام ، هو يسكت ليقرأ المقتدون ، يسكت من أجل من خلفه ؛ هو الإمام ما معنى إمام ؟ يعني يقتدى به ، فيكون من خلفه يمشون معه بينما هنا هو يراعيهم ويسكت من أجلهم ففي خطآن على الأقل ، الأول كما ذكرنا أنه يحدث في الصلاة ما لم يكن في عهد الرسول صلى الله عليه وسلم القائل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والشيء الآخر أنه يقلب نظام القدوة فيجعل الإمام الذي هو قدرة الناس يجعل نفسه مقتديا بالناس ، وهذا لا يجوز ، وهذا الفعل إنما يفعله أحد رجلين إما أنه متمذهب بالمذهب الشافعي الذي يقول بوجوب قراءة الفاتحة مطلقا سواء كان في الجهرية أو السرية ؛ أو أنه رجل يتوهم وهو من أهل السنة  يتوهم أن حديث جابر بن سمرة وأبي بن كعب أنه </w:t>
      </w:r>
      <w:r>
        <w:rPr>
          <w:rFonts w:ascii="Traditional Arabic" w:hAnsi="Traditional Arabic" w:cs="Traditional Arabic"/>
          <w:b/>
          <w:bCs/>
          <w:color w:val="0000FF"/>
          <w:sz w:val="32"/>
          <w:szCs w:val="32"/>
          <w:rtl/>
        </w:rPr>
        <w:t>( كان لرسول الله صلى الله عليه وسلم سكتتان يسكتهما ، سكتة إذا دخل أو كبر للصلاة ، وسكتة عند الفراغ من القراءة )</w:t>
      </w:r>
      <w:r>
        <w:rPr>
          <w:rFonts w:ascii="Traditional Arabic" w:hAnsi="Traditional Arabic" w:cs="Traditional Arabic"/>
          <w:color w:val="000000"/>
          <w:sz w:val="32"/>
          <w:szCs w:val="32"/>
          <w:rtl/>
        </w:rPr>
        <w:t xml:space="preserve"> وهذا الحديث ضعيف الإسناد لا يصح لأنه من رواية الحسن البصري وهو مدلس معروف بذلك ، وكل الطرق التي جاءت إلى الراوي عن الحسن وهو يونس بن عبيد ، كل الطرق تذكره بالعنعنة ، ولا يوجد في طريق ما ولو كان واهيا ضعيفا أنه قال سمعت ايش قلنا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جندب بن سمرة ، جندب وأبي نعم لا يوجد سمرة بن جندب أيوه لا يوجد رواية تصرح بالسماع ؛ ثانيا مما يؤكد ضعف الحديث وعدم صلاحيته الاحتجاج به في هذه المسألة أن الروايات اختلفت اختلافا عجيبا ، ففي بعضها السكتة الثانية بعد قراءة الفاتحة ، وفي بعضها بعد الفراغ من القراءة ، وفي بعضها وهو الأصح من أكثر الروايات عليها بعد الفراغ من القراءة كلها أي قبل الركوع ، وحينئذ لو صح الحديث فليس له علاقة بالسكتة المبتدعة التي وجدت لتسليك القول بوجوب قراءة الفاتحة على المقتديين في الصلاة الجهرية ؛ والحقيقة هنا عبرة ، إن الذين ذهبوا إلى القول بوجوب قراءة الفاتحة على المقتدي في الجهرية كأنهم شعروا بذوات نفوسهم أنه غير معقول في الفقه أن يقال أنصت واقرأ ، وجدوه غريبا جدا ؛ ولذلك حل المشكلة قالوا للإمام اسكت أنت بدل المقتدين يسكتون اصغاء لقراءة الإمام ، قيل للإمام اسكت أنت عن قراءة شيء بعد الفاتحة حتى يتفرغ المقتدون لقراءتها ؛ هذا قلب لنظام القدوة ؛ فالحديث إذن ضعيف لا يجوز الأخذ به ، ولذلك قال ابن قيم الجوزية رحمه الله إنه لو كان هناك سكتة بعد قراءة الإمام الفاتحة تتسع هذه السكتة لقراءة الفاتحة من المقتدين لكان هناك فجوة تدفع الناس الذين يصلون وراء الرسول إلى أن يسألوه أن هذه السكتة ماذا تفعل فيها كما فعلوا بالنسبة للسكتة الأولى ، حديث سمرة سكت سكتتين وحديث أبي هريرة ذكر أيضا سكتتين لكن حديث سمرة ضعيف بسبب عنعنة الحسن ، حديث أبي هريرة صحيح في البخاري ومسلم نصه قال : </w:t>
      </w:r>
      <w:r>
        <w:rPr>
          <w:rFonts w:ascii="Traditional Arabic" w:hAnsi="Traditional Arabic" w:cs="Traditional Arabic"/>
          <w:b/>
          <w:bCs/>
          <w:color w:val="0000FF"/>
          <w:sz w:val="32"/>
          <w:szCs w:val="32"/>
          <w:rtl/>
        </w:rPr>
        <w:t xml:space="preserve">( كان رسول الله صلى الله عليه وسلم إذا كبر للصلاة سكت هنية فقلنا يا </w:t>
      </w:r>
      <w:r>
        <w:rPr>
          <w:rFonts w:ascii="Traditional Arabic" w:hAnsi="Traditional Arabic" w:cs="Traditional Arabic"/>
          <w:b/>
          <w:bCs/>
          <w:color w:val="0000FF"/>
          <w:sz w:val="32"/>
          <w:szCs w:val="32"/>
          <w:rtl/>
        </w:rPr>
        <w:lastRenderedPageBreak/>
        <w:t xml:space="preserve">رسول الله أرأيت سكوتك بين التكبير والقراءة ماذا تقول ؟ قال أقول اللهم باعد بيني وبين خطاياي كما باعدت بين المشرق والمغرب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الدعاء المعروف وهو أصح أدعية الاستفتاح ؛ إذن هناك وجد من الرسول عليه السلام بعد تكبيرة الإحرام سكتة غير معهودة عنه ، فكان هذا السكوت من دواعي ومن دوافع تدفع الصحابة إلى أن يقولوا له ما معنى السكتة هذه ؟ قال أقول كذا وكذا ، فلو كان الرسول يسكت السكتة هذه بعد قراءة الفاتحة كان أيضا سأل هو أو غيره كما سأل هو بالنسبة للسكتة الأولى ، ماذا تقول ؟ قال أقول اللهم باعد بيني وبين خطاياي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 الحديث ؛ طيب هنا ما أحد سأل ماذا تسكت يا رسول الله في هذه السكتة الطويلة بعد الفاتحة ؟ إذن لم يكن هناك سكوت ، ولذلك ما جاء السؤال ، تفضل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هب أن الإمام يعلم أن هذا السكوت ليس مشروعا ويعرف الحكم جيدا ولكنه أتى قوما أشربوا في قلوبهم حب المذهبية والبدع وكذا ، وأراد بحكمة الدعوة أن يتدرج حتى يعينه الله على القضاء على مثل هذه البدع ، فأعانه الله على القضاء على الكثير من أمثالها وبقيت هذه وينوي في نيته أنه مثلا في القريب أو وقت ما ييسر الله تبارك وتعالى تنتهي كما أنهى الله على يديه مثل هذه البدع الكثير ؛ فماذا يعمل والحال ما ذكر علما بأنه جرب وحاول وسبب هذا فتنة أو كارثة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يمكن الجواب عليه ونقول حينذاك بل الإنسان على نفسه بصيرة ؛ لكن أعتقد أن التدرج في الواقع يتطلب أمورا وبخاصة أن بعضها يقع من غير المتدرج ، نحن نجد بعض أئمة الشافعية الذين من مذهبهم هذه السكتة ونتعجب منهم لا هم ساكتون ولا هم قارئون ، بمعنى هذه السكتة يقولونها من أجل ماذا ؟ من أجل أن يقرأ المقتدون لا يكاد يقرأ نصف الفاتحة إلا يكون هو أيش ؟ بدأ بقراءة السورة الأخرى التي بعد الفاتحة أو بعض آيات ، إذن اسكت مثل الناس يا اقرأ مثل الناس ، أنا أقول الآن  لهذا الذي أشرت إليه من المتسنن المتدرج لا يطولها.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هكذا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يطولها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ذلك ما نبغى هذه كخطوة ، ما زال في عندي شيء إنها ما يطولها يأتي وقت يصبح معتاد عند الناس أنه مقدار ما تأخذ نفس كامل ، وإذا بك شرعت أيش ؟ في قراءة السورة التي تليها ويمشي الحال ؛ الشيء الثاني يجب الدندنة أن هذه السكتة ما لها أصل يا إخواننا ، هذه لا يقول بها إلا مذهب واحد من المذاهب الأربعة ، وأنتم أنا أراكم جماعة جمهوريين تحبون تمشون مع الكثرة ، الكثرة هنا ما في سكتة - يضحك الشيخ رحمه الله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عندما ما تدرك هذا الأمر يحدث مشكلة وخصوصا في المسجد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الأستاذ أجاب بجواب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إنسان في بعض الأحيان مثلا يحاول أن يطبق السنة فيجد ناس يثورن عليه تجد أيش</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العمل في هذا الأمر ، هل يترك الأمر والمجال وما قادر يطبق السنة يعني يترك هذا المسجد ويفتح المجال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سددوا وقاربوا ، سددوا وقاربوا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الإخوة المشاهدين لما يرى حكمه هكذا يريد بالحديد والنار يعني بين غمضة عين وانتباهتها يغير الحال من بدعة إلى سنة ، من شيء إلى أحسن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بالسهولة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ليتهم يتغيروا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القراءة توجد سكتة واحدة فقط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القراءة  أي قراءة تعني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بداية الصلاة ، حديث أبي هريرة كأني سمعتك أو كأني ما أصبت السماع ، إنك ذكرت سكتتين قلت حديث أبي هريرة فيه سكتتان ، ذكرت السكتة الأولى ولم تذكر السكتة الثانية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لأنه نحن ما عم نحكي بالنسبة لحديث أبي هريرة إلا السكتة الأولى ؛ أما السكتة الثانية هي عند الركوع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الركوع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سكتة رد النفس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سكتتان يعني حديث سمرة متفق مع حديث أبي هريرة من حيث أنهم سكتتان يعني لكن حديث سمرة الأصح أنه بعد الفراغ من القراءة كلها أينعم ، طيب نريد نصلي يا جماعة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نروح</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العادة هذه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السبحة يا شيخنا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السبحة إذا كانت للتسبيح بها فهي بدعة ، وإذا كانت للتسلي بها والعبث بها فهي من العبث المباح إلا في حالة يوم الجمعة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أثناء الخطبة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سؤالك أريد أنا ألفت النظر أن الذين يعتادون للعبث بالسبحة يعبثون بها في كل مكان ، وأنا ما رأيتك ولا مؤاخذة في خطبة الجمعة حتى نشهد عليك لكن إذا صح قياس الغائب على الحاضر فأقول كأني أراك الآن إنه لما يخطب الأستاذ أنك أنت تعبث بالسبحة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لما أسبح بها ما أقصد المراء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بعدت عني قليلا نحن نحاول نقترب من بعضنا ، لما يخطب الأستاذ أنت تعبث بالسبحة لماذا ؟ ليس عدم اهتمام بخطبته هي استعباد السبحة لك ، هذه صارت عادة ، واضح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إذا كانت السبحة للتسبيح بها قلنا هذه بدعة وأنت موافق معنا صح ؟ وإلا ما كثير</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أراك أنت وأخانا هناك مثل بعضكم تسمعوا الكلام قليلا هكذا تفكرون وأنا يعجبني الواحد يفكر - يضحك الشيخ رحمه الله ـ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 هو أنا أريد الواحد يتأنى ، رأيت ولذلك لا تظن أنه أنا عم أنتقدك ، بالعكس أنا مسرور من وقوفك أنت وذاك لأنه أنا لا أريد يجيء الجواب مستعجلا إلا عن روية وتفكير ؛ لكن مع ذلك لا أريد الروية والتفكير تروح بعد هذا هباء منثورا ، نريد نرى ما عاقبة أمرها ، يعني ماذا طلع من التفكير هذا نريد نرى نتيجتها ، فماذا طلع معك الآن ، ماشي معنا أنت إن السبحة التسبيح بها سبحان الله ثلاث وثلاثين ، والحمد لله ثلاث وثلاثين ، والله أكبر ثلاث وثلاثين ، وبعد هذا الرأس هناك لا إله إلا الله وحده لا شريك له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الشاهد</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هذه بدعة ؛ لماذا ؟ لأن الرسول عليه السلام كان يعقد التسبيح بيمينه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حتى بالشمال فقط باليمين فقط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وثانيا قال لبعض النسوة وقد مر بهن </w:t>
      </w:r>
      <w:r>
        <w:rPr>
          <w:rFonts w:ascii="Traditional Arabic" w:hAnsi="Traditional Arabic" w:cs="Traditional Arabic"/>
          <w:b/>
          <w:bCs/>
          <w:color w:val="0000FF"/>
          <w:sz w:val="32"/>
          <w:szCs w:val="32"/>
          <w:rtl/>
        </w:rPr>
        <w:t>( يا نساء المؤمنات اذكرن الله ولا تغفلن فتنسين الرحمة ، واعقدن بالأنامل فإنهن مسئولات ومستنطقات )</w:t>
      </w:r>
      <w:r>
        <w:rPr>
          <w:rFonts w:ascii="Traditional Arabic" w:hAnsi="Traditional Arabic" w:cs="Traditional Arabic"/>
          <w:color w:val="000000"/>
          <w:sz w:val="32"/>
          <w:szCs w:val="32"/>
          <w:rtl/>
        </w:rPr>
        <w:t xml:space="preserve"> فإذن أنت معنا بأن السبحة ما تستعملها للتسبيح والتحميد والتكبير ، إذا تستعملها للتلويح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الشيخ رحمه الله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والا تستعملها لماذا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لشيء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ولا لأي شيء إذن ماذا تريد بولا شيء اتركها واستغني عنها لأنها ما بشيء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يجوز من اجل لونها فاتح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بترد العين - يضحك الشيخ والطلبة -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شيخنا ذكرت الاستثناء بالنسبة لمسألة المسبحة ، إذا كان يعبث بها يعني ما في مانع ، طيب إذا كان من القدوة فيراه البعيد فيقول هذا الرجل أو هذا الشيخ أو هذا السني يعني يمسك مسبحة فبالتالي هي جائزة كما ترى كثيرا من الناس الآن يعني يأخذون الحكم بأقل شيء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أقل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الفلاني . نعم لا ينبغي حينذاك مطلقا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للمرأة أن تذبح الشاة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والكبش  ـ الطلبة يضحكون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أتى زوجته وهي حائض فما حكم الشرع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يعلم أم يجهل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يعلم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يعلم أنه حرام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حرام هذا آثم ويستحق العذاب بالنار يوم القيامة ؛ أما إذا كان لا يعلم فكفارته أن يتصدق بنصف دينار يعني بنحو دينار أو أيش بربع دينار من الذهب اليوم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نفرق بين من يتعمد مخالفة أمر الله فليس له كفارة وبين من لا يتعمد كأن يكون جاهلا أو يكون مغلوبا على شهوته فحينئذ تغنيه الكفارة . واضح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تكون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ربع دينار من الذهب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تساوي دينار أردني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أكثر بكثير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لماذا ربع دينار شيخنا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المنصوص عليه نصف دينار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ذهني </w:t>
      </w:r>
      <w:r>
        <w:rPr>
          <w:rFonts w:ascii="Traditional Arabic" w:hAnsi="Traditional Arabic" w:cs="Traditional Arabic"/>
          <w:b/>
          <w:bCs/>
          <w:color w:val="0000FF"/>
          <w:sz w:val="32"/>
          <w:szCs w:val="32"/>
          <w:rtl/>
        </w:rPr>
        <w:t>( يتصدق بدينار أو نصف دينار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صحيح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الربع من أين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النصف لأن الدينار خلينا نأخذ الدينار كاملا ، خلينا نأخذ الآن الدينار مادام في تخيير ، كم الدينار المنصوص عليه في الحديث يساوي بالنسبة للدينار الذهب اليوم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اربعة جرامات ونصف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اربعة ..كم يساوي بالنسبة للجنيه الذهبي</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اعرف</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يساوي ستة عشر دينار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ستة عشر دينار الدينار بالذهب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الدينار الذهب يعادله ستة عشر دينار الآن</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ستة عشر</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حسب سعر الأسبوع ويمكن الدينار الآن نازل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الحديث يقول من أتى حائضا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 يخص العامد ولا الجاهل ولا الناسي</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فكيف خصصت العامد بأنه لا كفارة عليه مع أن الحديث عمومه يشمله ؟ هذا ما يظهر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طيب ، فقط الكفارة ما تكون في الأمور المتعمدة فيها المخالفة ، الآن مثلا أكثر العلماء وهو الحق الذي لاريب فيه يفرقون بين كفارة اليمين الخطأ كما قال عليه السلام : </w:t>
      </w:r>
      <w:r>
        <w:rPr>
          <w:rFonts w:ascii="Traditional Arabic" w:hAnsi="Traditional Arabic" w:cs="Traditional Arabic"/>
          <w:b/>
          <w:bCs/>
          <w:color w:val="0000FF"/>
          <w:sz w:val="32"/>
          <w:szCs w:val="32"/>
          <w:rtl/>
        </w:rPr>
        <w:t>( من حلف على يمين ثم رأى غيرها خيرا منها فليأت الذي هو خير وليكفر عن يمينه )</w:t>
      </w:r>
      <w:r>
        <w:rPr>
          <w:rFonts w:ascii="Traditional Arabic" w:hAnsi="Traditional Arabic" w:cs="Traditional Arabic"/>
          <w:color w:val="000000"/>
          <w:sz w:val="32"/>
          <w:szCs w:val="32"/>
          <w:rtl/>
        </w:rPr>
        <w:t xml:space="preserve"> يفرقون بين مثل هذا اليمين فله كفارة ، وبين اليمين الغموس لأن هذا متقصد مخالفة الشريعة ؛ فلما نفهم كلمة الكفارة فكفارته كذا يعني معناه إنه أخطأ عرفت كيف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نفرق بين من يتعمد مخالفة أمر الله فليس له كفارة وبين من لا يتعمد كأن يكون جاهلا فهو يكون مغلوبا على شهوته فحينئذ تغنيه الكفارة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تكون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ربع دينار من الذهب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تساوي دينار أردني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أكثر بكثير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لماذا ربع دينار شيخنا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المنصوص عليه نصف دينار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يقاس في ذهني قد يتصدق بدينار أو نصف دينار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صحيح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الربع من أين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النصف لأن الدينار خلينا نأخذ الدينار كاملا ، خلينا نأخذ الآن الدينار مادام في تخيير ، كم الدينار المنصوص عليه في الحديث يساوي بالنسبة للدينار الذهب اليوم ؟ كم يساوي بالنسبة للجنيه الذهبي هو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يساوي ستة عشر دينار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ستة عشر دينار الدينار الذهب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الدينار الذهب يعادله ستة عشر دينار الآن ، هذا حسب سعر الأسبوع ويمكن الدينار الآن نازل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الحديث يقول من أتى حائضا ، فلا يخص العامد ولا الجاهل ولا الناسي ، فكيف قصدت العامد بأنه لا كفارة عليه مع أن الحديث عمومه يشمله ؟ هذا ما يظهر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طيب ، بس الكفارة ما تكون في الأمور المتعمدة فيها المخالفة ، الآن مثلا أكثر العلماء وهو الحق الذي لاريب فيه يفرقون بين كفارة اليمين الخطأ كما قال عليه السلام : </w:t>
      </w:r>
      <w:r>
        <w:rPr>
          <w:rFonts w:ascii="Traditional Arabic" w:hAnsi="Traditional Arabic" w:cs="Traditional Arabic"/>
          <w:b/>
          <w:bCs/>
          <w:color w:val="0000FF"/>
          <w:sz w:val="32"/>
          <w:szCs w:val="32"/>
          <w:rtl/>
        </w:rPr>
        <w:t>( من حلف على يمين ثم رأى غيرها خيرا منها فليأت الذي هو خير وليكفر عن يمينه )</w:t>
      </w:r>
      <w:r>
        <w:rPr>
          <w:rFonts w:ascii="Traditional Arabic" w:hAnsi="Traditional Arabic" w:cs="Traditional Arabic"/>
          <w:color w:val="000000"/>
          <w:sz w:val="32"/>
          <w:szCs w:val="32"/>
          <w:rtl/>
        </w:rPr>
        <w:t xml:space="preserve"> يفرقون بين مثل هذا اليمين فله كفارة ، وبين اليمين الغموس لأن هذا مقتصد مخالفة الشريعة ؛ فلما نفهم كلمة الكفارة فكفارته كذا يعني معناه إنه خطأ وقع فيه ؛ عرفت كيف ؟ يعني مثل نحن نفرق الآن أظن هكذا بين إنسان يتعمد الإفطار في رمضان بالأكل والشرب ونحو ذلك ، هذا له كفارة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إنسان صائم واقع زوجته له كفارة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مثل هذا تماما ؛ لأنه هنا نتصور أن هذا رجل صائم الذي جامع زوجته وهو صائم معناه غلب على أمره كما هو في قصة الذي جامع زوجته في رمضان جعل له كفارة ؛ أما الذي ككثير من الشباب اليوم والكهول يتعمدون الإفطار في رمضان ، هؤلاء ليس لهم كفارة من هذا التفقه ؛ أنا فرقت بين الذي يجعل ديدنه دائما مخالفة الشرع في إتيان الحائض وهو لا يفرق بين أن تكون زوجته طاهرا أو حائضا وبين إنسان غلب على أمره فأتى زوجته وهي حائض .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الصحيح يقول : </w:t>
      </w:r>
      <w:r>
        <w:rPr>
          <w:rFonts w:ascii="Traditional Arabic" w:hAnsi="Traditional Arabic" w:cs="Traditional Arabic"/>
          <w:b/>
          <w:bCs/>
          <w:color w:val="0000FF"/>
          <w:sz w:val="32"/>
          <w:szCs w:val="32"/>
          <w:rtl/>
        </w:rPr>
        <w:t>( وضع عن أمتي الخطأ والنسيان وما استكرهوا عليه )</w:t>
      </w:r>
      <w:r>
        <w:rPr>
          <w:rFonts w:ascii="Traditional Arabic" w:hAnsi="Traditional Arabic" w:cs="Traditional Arabic"/>
          <w:color w:val="000000"/>
          <w:sz w:val="32"/>
          <w:szCs w:val="32"/>
          <w:rtl/>
        </w:rPr>
        <w:t xml:space="preserve"> فإذا أخذنا من النص الذين لا يكفرون طبعا من الحائض المخطئ والجاهل والناسي الذي لا يعرف الحكم لأنه ليس عليه كفارة لأنه لم يعط ، لم يفعل معصية لأنه كان جاهلا لم يعرف الحكم أو مخطئا أو ناسيا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فمن يكفر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من يكفر ؟ يكفر الذي أتى زوجته وهي حائض مغلوبا على أمره كما قلنا آنفا يعني</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الشهوة</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نغير كلامك ، ننقله من هذا الموضوع إلى موضوع الإفطار في رمضان ، إذا قلنا إن المتعمد الإفطار في رمضان بالأكل والشرب إلى آخره إن هذا ليس عليه كفارة ؛ فمن الذي عليه كفارة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جامع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مراد ، وهذا كلامي أنا ، فأنت حصرت الآن الكفارة بالذي يجامع فقط ، فقط هذا الذي يكفر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هكذا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والنص هكذا نعم ؛ لكن ليست المشكلة عندك متابعة النص ، المشكلة عندك استنكار تعطيل المعنى العام ، أقول لك إن كان هؤلاء ما يريدون يكفروا من الذي يكفر ؟ نفس المشكلة جاءت بالنسبة لموضوع الذي يفطر في رمضان ، أنا عرفتك في زعمي حينما أجبتك من أين أخذت تخصيص أن الكفارة بالنسبة للذي يغلب على نفسه مثل الذي أفطر في رمضان ؛ أما الذي يتعمد العصيان فهذا ليس له كفارة ، مثل الذي يحلف كاذبا ليس له كفارة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نهاية شهر رمضان يكثر الجدل حول زكاة الفطر ، ففي ناس يجدونها من السهل أنهم يخرجونها نقدا ، وفي بعض الأئمة يقولون لازم تخرج من غالب قوت الناس ؛ فما الرأي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الأئمة يقولون أيش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قوت أهل البلد قمحا أو رزا أو تمرا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نعم ، لا شك أن الأولين مخطئون ، الذين يقولون بجواز إخراج صدقة الفطر نقودا هم مخطئون لأنهم يخالفون نص حديث الرسول عليه السلام الذي يرويه الشيخان في صحيحيهما من حديث عبد الله بن عمر بن الخطاب رضي الله عنهما قالا : </w:t>
      </w:r>
      <w:r>
        <w:rPr>
          <w:rFonts w:ascii="Traditional Arabic" w:hAnsi="Traditional Arabic" w:cs="Traditional Arabic"/>
          <w:b/>
          <w:bCs/>
          <w:color w:val="0000FF"/>
          <w:sz w:val="32"/>
          <w:szCs w:val="32"/>
          <w:rtl/>
        </w:rPr>
        <w:t>( فرض رسول الله صلى الله عليه وسلم صدقة الفطر صاعا من تمر أو صاعا من شعير أو صاعا من أقط )</w:t>
      </w:r>
      <w:r>
        <w:rPr>
          <w:rFonts w:ascii="Traditional Arabic" w:hAnsi="Traditional Arabic" w:cs="Traditional Arabic"/>
          <w:color w:val="000000"/>
          <w:sz w:val="32"/>
          <w:szCs w:val="32"/>
          <w:rtl/>
        </w:rPr>
        <w:t xml:space="preserve"> فعين الرسول صلى الله عليه وسلم هذه الفريضة التي فرضها الرسول عليه السلام ائتمارا بأمر ربه إليه ليس نقودا وإنما هو طعام مما يقتاته أهل البلد في ذاك الزمان ؛ ومعنى هذا الحديث أن المقصود به ليس هو الترفيه عن الناس الفقراء والمساكين يلبسون الجديد والنظيف إلى آخره وإنما هو إغناؤهم من الطعام والشراب في ذاك اليوم وما يليه من الأيام بعد العيد حين أقول بعد العيد فإنما أعني أن يوم الفطر هو العيد ؛ أما اليوم الثاني والثالث فليسوا من العيد في شيء إطلاقا ؛ فعيد الفطر هو يوم واحد وعيد الأضحى أربعة أيام ؛ المقصود بفرض صدقة الفطر من هذا الطعام المعهود في تلك الأيام هو إغناء الفقراء والمساكين في اليوم الأول من عيد الفطر ثم ما بعد ذلك من أيام طالت أو قصرت ؛ فحينما يأتي إنسان ويقول لا ، نخرج القيمة هذا أنفع للفقير ، هذا يخطئ مرتين ؛ المرة الأولى أنه خالف النص ، والقضية تعبدية ، هذا أقل ما يقال ؛ لكن الناحية الثانية خطيرة جدا لأنها تعني أن الشارع الحكيم ألا وهو رب العالمين حينما أوحى إلى نبيه الكريم أن يفرض على الأمة إطعام صاع من هذه الأطعمة ليس داري هو ولا عارف مصلحة الفقراء والمساكين كما عرف هؤلاء الذين يزعمون بأن إخراج القيمة أفضل ، لو كان إخراج القيمة أفضل لكان هو الأصل وكان الإطعام هو البدل ؛ لأن الذي يملك النقود يعرف أن يتصرف بها حسب حاجته إن كان بحاجة إلى طعام اشترى الطعام ، إن كان بحاجة إلى شراب اشترى الشراب ، إن كان بحاجة إلى ثياب اشترى الثياب ؛ فلماذا عدل الشارع عن فرض القيمة أو فرض دراهم أو دنانير إلى فرض ما هو طعام ؟ إذن له غاية ؛ ولذلك حدد المفروض ألا وهو الطعام من هذه الأنواع المنصوصة في هذا الحديث وفي غيره ، فانحراف بعض الناس عن تطبيق النص إلى البديل الذي هو النقد هذا اتهام للشارع بأنه لم يحسن التشريع لأن تشريعهم أفضل وأنفع للفقير ، هذا لو قصده كفر به ؛ لكنهم لا يقصد هذا الشيء ولكنهم يغفلون ويتكلمون بكلام هو عين الخطأ ؛ إذن لا يجوز إلا إخراج ما نص عليه الشارع الحكيم وهو طعام على كل حال ؛ وهنا ملاحظة لابد من ذكرها ، لقد فرض الشارع أنواعا من هذه الأطعمة لأنها كانت هي المعروفة في عهد النبوة والرسالة لكن اليوم وجدت أطعمة نابت مناب كالأطعمة ؛ فاليوم لا يوجد من يأكل الشعير بل ولا يوجد من يأكل القمح والحب لأن الحب يتطلب شيئا آخر وهو أن يوجد هناك الطاحونة الجاروشة ويتطلب أن يوجد مع الجاروشة  تنور صغير أو كبير كما هو لا يزال موجودا في بعض القرى ، فلما هذه الأطعمة أصبحت في حكم المتروك المهجور فيجب حينئذ أن نخرج البديل من الطعام وليس النقود لأننا حينما نخرج البديل من الطعام سرنا مع الشرع فيما شرع من أنواع الطعام المعروفة في </w:t>
      </w:r>
      <w:r>
        <w:rPr>
          <w:rFonts w:ascii="Traditional Arabic" w:hAnsi="Traditional Arabic" w:cs="Traditional Arabic"/>
          <w:color w:val="000000"/>
          <w:sz w:val="32"/>
          <w:szCs w:val="32"/>
          <w:rtl/>
        </w:rPr>
        <w:lastRenderedPageBreak/>
        <w:t>ذاك الزمان ؛ أما حينما نقول نخرج البديل وهو النقود ورد علينا أن الشارع الحكيم ما أحسن التشريع لأننا نقطع جميعا على أن النقود هي أوسع استعمالا من أي نوعية من الطعام ؛ لكن لما رأينا الشارع الحكيم فرض طعاما ووجدنا هذا الطعام غير ماشي اليوم حينئذ لازم نضع طعام بديله ، بديله مثلا الرز ، أي بيت يستغني عن أكل الرز ؟ لا أحد لا فقير ولا غني ، إذن نطلع بدل القمح نطلع رز ، أو نطلع السكر مثلا أو برغل أو نحو ذلك مما هو طعام ؛ يوجد في بعض الأحاديث الأقط ، والأقط هو الذي تسمونه أنتم هنا الجميد</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اللبن</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اللبن المجمد ، نعم ، ممكن الإنسان يطلع من هذا الطعام لكن حقيقة بالنسبة لنا في سوريا في العواصم ما معروف الجميد لكن في كثير من القرى معروف ؛ فإذا أخرج الإنسان جميدا لبعض الفقراء والمساكين ماشي الحال تماما ، فقط هذا يحتاج إلى شيء من المعرفة أن هذا الإنسان يستعمل الجميد أم لا ؟ فالذي أراه أنه هو واستعماله كذلك منصوص في بعض الأحاديث التمر لكن اعتقد أن التمر في هذه البلاد لا يكثر استعماله كما يستعمل في السعودية مثلا ، فهو هناك طعام ومغذي وربما يعني يقيتهم ويغنيهم عن كثير من الأطعمة ؛ المهم الواجب ابتداء وأصالة إخراج شيء من هذه الأنواع المنصوصة في نفس الحديث ولا يخرج إلى طعام آخر كبديل عنه إلا إذا كان لا يوجد حوله فقراء ومساكين يأكلون من هذا الطعام الذي هو كما قلنا الأقط  الجميد أو التمر كذلك الزبيب مثلا ، الزبيب عندنا يؤكل لكن ما هو أيش ؟ ما هو طعام اليوم يدخر ويقتاتون به ؛ فالأحسن فيما نعتقد والله أعلم هو إخراج الأرز ونحو ذلك مما قلنا البرغل والفريكة فهذه أقوات يأكلها كل الطبقات من الناس ؛ هذا جوابي عما سألت يا أخي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sz w:val="17"/>
          <w:szCs w:val="17"/>
          <w:rtl/>
        </w:rPr>
      </w:pPr>
    </w:p>
    <w:p w:rsidR="00340AF3" w:rsidRDefault="00340AF3" w:rsidP="00340AF3">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275</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شيخي اليوم حدث معي شيء لعله نستفيد من الأخ الفاضل ، بعض أحد إخواننا من رجال التبليغ ، رجل فاضل متدين وهو زبون عندي وكثير يجيء عندي في المحل ويشتري من عندي بعض البضائع ؛ لكن اليوم وجدته في حالة عجيبة شيخنا ، دخل عندي بخشونة وسلم علي</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فيقول لي أنا أريد أن أسافر</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يعني أخرج في سبيل الله ، قلت له جيد إلى أين ؟ قال إلى باكستان وإلى الفلبين وإن شاء الله سأذهب إلى اليابان ؛ قلت له طيب بالنسبة لشروط الخروج السنة يكون الذي يخرج عنده علم ؟ قال ليس شرط هذا ، أنا أريد أدعو وكذا ودعوة وهذا ؛ قلت له أنا الذي أعرفه أن من السنة الذي يريد أن يخرج ما في مانع دون تقييد للأيام وللأشهر وللساعات ، عليه أن يخرج ويدعو ويكون عنده علم عن علم ، طبعا أنا استغربت يقول أنتم خليكم جالسين في محلاتكم وأنتم كذا ، يعني أنا لا أريد أخرج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له يا رجل الآن البلد هنا بحاجة اصلا إلى دعوة وأنا أنصحك تبقى هنا عند أولادك وعند زوجتك ، ما في داعي أنك تخرج ما موجود عندك العلم الكافي ، العلم بشكل عام ما موجود عندك ، قال يقول الرسول صلى الله عليه وسلم :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قلت صحيح هذا الحديث لا نقول عنه شيء ولكن لست أنت مكلف فيه إلا بشغلة معينة بتعرف جواب سؤال ممكن أنك تجاوب هؤلاء الناس على هذا الشيء على استطاعتك ما وجدته يا شيخنا إلا تنفس الرجل وكأنك فعلت معه هكذا بعصبية حتى قلت له وحتى عندي نساء في المحل واستغربت من عصبيته مع أني أعرف أنه هادئ ، أنا سكيرين على يدي تابوا وأنا كذا وكذا ، وأنا كنت أعمل كذا وأنا كنت أساوي كذا ؛ قلت له هذا شيء جيد طيب هذا لكن ادع في هذا البلد نريد شيء من المعرفة بخصوص الدعوة لهؤلاء يعني الذين ما عندهم علم على الإطلاق ، كيف يتركون أولادهم ونساءهم وهذا الرجل الذي كان موجود عندي كان يأخذ من عندي بعض البضائع بالدين لأنه ليس ميسور الحال ، فكيف هذا سيخرج ؟ كم تكلفه هذه السفريات ، وكنت والله شيخنا دخلت عندي امرأة كانت تظن أنني أعرف زوجها أو شيء فشكت أنه تركها بدون مصروف وخرج وصار له شهور خارج وهم بدون مصروف الآن ؛ فهل الدين يحكي هكذا يا شيخ الدين يعمل هكذا يا شيخ ؟ فقلت لها طبعا الدين ما يحكي هكذا ولا يعمل هكذا ويا أختي عليك أن تصبري فجزاك الله خيرا يا شيخ نريد منك نصيحة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هذه المسألة تتكرر كثيرا ونحن جلستنا اليوم مع الأخ عقل هنا خاصة يعني بخاصة أنت أول كلامك كان موجه له يعني فما أدري إذا كان هو يريد يتكلم بشيء وإلا نحن نسمع منه ما عنده أسئلة ونجيبه عليها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أنا طبعا يا شيخ لما سمعت عن الأخ قال كنت خارج ورجعت فذكرني في حادثة اليوم ، وهذا حدث اليوم سبحان الله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ويصير تسلسل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يا شيخ أنا هو السؤال موجه لك بس أنا بدي أتطفل بالإجابة قليلا جزئيا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الخروج في سبيل الله من خلال تجربتي أنا الخروج في سبيل الله هو يكون بحسب حال الإنسان ، إذا كان هذا الإنسان عالما فهو يخرج يعلم وإن كان غير عالم فيخرج يتعلم ، والتعلم في الخروج في سبيل الله ليس تعلم علم المسائل وعلم الحديث والفقه لكن تعلم علم الفضائل حتى ينشرح القلب والصدر فيكون عند الإنسان الرغبة والاقبال على طاعة الله عز وجل والمحافظة على أوامر الله والمحافظة على سنة النبي صلى الله عليه وسلم ويكون الخروج في سبيل الله حتى تأتي الصفات الإيمانية التي لا يمكن أن تأتي للإنسان من خلال القراءة حتى تأتي هذا الصفات في الإنسان يعني مثلا صفات الصبر</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فالخروج في سبيل الله يخرج فيه العالم والجاهل العالم يعلم والجاهل والأمي وطالب العلم يتعلم ، والعلم يكون علم الفضائل حتى ينشرح القلب والصدر لتطبيق ما يسمع لأنه ليس المهم أن يجمع الإنسان معلومات ولا يطبقها فتكون حجة عليه يوم القيامة وحتى يأتي فيه عظمة السنة وتقديرها وتعظيمها ، يعني أنا رأيت واحد في باكستان كان يتوضأ وهو رجل عمره حوالي ثمانين سبعين سنة وقال هذا من الرعاة رعاة الأغنام ولكن لما كان يتوضأ صار يبحث في أجيابه وبشكل مذهول وكانت إقامة الصلاة قريبة فكان يبحث كأنه فاقد شيء فقال له على ماذا تبحث هل ضاعت فلوس ، ضاعت أوراق شيء ؟ قال لا ، المسواك المسواك أين المسواك ، يبحث عن مسواك فقال له يا شيخ الأمر بسيط صل الصلاة مقبولة بدون مسواك ، فقال صحيح ولكن فضيلة السواك كيف أصلي بدون سواك ؛ فكان مهتما جدا أن يطبق السنة ، وذكر بعض الأحاديث عن فضل السواك وخاصة مع الوضوء ومع الصلاة ؛ فهذا لا نجده في كثير من العلماء الذين يحفظون الكتب ومعهم الشهادات والدكتوراة ، تجد الواحد تمر عليه أسابيع وشهور ما حمل السواك ، كذلك الاهتمام بصلاة الجماعة ، الاهتمام بالأمر بالمعروف والنهي عن المنكر ، تجد كثير من العلماء يجلس في مجالس كلها منكرات ولا يحرك ساكن ، لا بأسلوب حسن ولا بغير حسن ؛ فعظمة الدين وأهمية الدين تأتي في القلب من خلال الخروج في سبيل الله ، تطبيق السنة في البيت على أهل البيت على الشخص في </w:t>
      </w:r>
      <w:r>
        <w:rPr>
          <w:rFonts w:ascii="Traditional Arabic" w:hAnsi="Traditional Arabic" w:cs="Traditional Arabic"/>
          <w:color w:val="000000"/>
          <w:sz w:val="32"/>
          <w:szCs w:val="32"/>
          <w:rtl/>
        </w:rPr>
        <w:lastRenderedPageBreak/>
        <w:t xml:space="preserve">العمل في السوق في التعامل مع الأقارب مع الأصدقاء وكذلك الصفات الإيمانية مثل الصبر الحلم المسامحة العفو استجابة الدعوة للإصلاح بين الناس ، كثير من الناس أعرفهم كان متكبر جدا يعني يكون الحق عليه مخطئ والحق عليه ويأتي صاحب الحق يستسمحه حتى يصلح بينه وبينه ولكن يرفض ويتعنت ويتكبر ويوصلها لأكبر المستويات لكن لما خرج في سبيل الله صار هينا لينا عنده الصفات الإيمانية يعفو ولو كان الحق له ويسامح بحقه ؛ ورأيت واحد كان محتاجا جدا من الناحية المادية وله على واحد عشر دنانير مقرضة إياها منذ سنوات وذاك لما أخذها وعده بعد أيام أو في نهاية الشهر أن يردها فهذا الرجل كان محتاجا وتذكر أن له عشر دنانير عند ذاك الرجل فقال أريد أن أروح وآخذ فلوسي ، بعدين تذكر حديث النبي صلى الله عليه وآله وسلم قال </w:t>
      </w:r>
      <w:r>
        <w:rPr>
          <w:rFonts w:ascii="Traditional Arabic" w:hAnsi="Traditional Arabic" w:cs="Traditional Arabic"/>
          <w:b/>
          <w:bCs/>
          <w:color w:val="0000FF"/>
          <w:sz w:val="32"/>
          <w:szCs w:val="32"/>
          <w:rtl/>
        </w:rPr>
        <w:t>( تؤدون الحق الذي عليكم وتسألون الله الحق الذي لكم )</w:t>
      </w:r>
      <w:r>
        <w:rPr>
          <w:rFonts w:ascii="Traditional Arabic" w:hAnsi="Traditional Arabic" w:cs="Traditional Arabic"/>
          <w:color w:val="000000"/>
          <w:sz w:val="32"/>
          <w:szCs w:val="32"/>
          <w:rtl/>
        </w:rPr>
        <w:t xml:space="preserve"> فصلى ركعتين وطلب من الله أن يلهم ذاك الرجل أن يأتي له بالمال بهذا الدين ، في نفس اليوم وبعد فترة قصيرة ما رأى إلا والرجل داخل عليه وسلم عليه وقال له يا أخي تذكرتك أنه في يوم من الأيام أعطيتني عشر دنانير ، أنا كنت ناسيها ونسيت أردها لك فالآن الحمد لله تذكرتها وتفضل هذه العشر دنانير ، بينما يمكن لو صارت مع أي إنسان ما تعلم هذا الحديث وما حاول يطبقه يروح يرفع عليه قضية ويعمل دعوى يعمل مشاكل ، وهكذا كثير يعني وجدنا ناس كان عندهم المنكرات والأشياء المحرمة في البيوت فلما خرجوا في سبيل الله بالرغم من قلة العلم لكن لما رجعوا إلى البيت بدأوا بحركة تغيير بحكمة وبرفق وبهدوء فأزالوا المنكرات وأصلحوا ما في البيت والزوجة صلحت والأولاد صلحوا صار بيت يقال عنه بيت إسلامي تشم فيه رائحة الإسلام بينما كثير مع احترامي للعلم وأهل العلم طلاب مثلا تخرجوا من كلية الشريعة تدخل بيته أبدا كأنه بيت يهودي أو نصراني ، الصور والتماثيل ومن جميع الأشياء حتى أعرف بعض الناس تخرجوا من كلية الشريعة زملاء لي وهم لا يصلون</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واحد تخرج من كلية الشريعة ففي الفترة التي كنت أدرس فيها المساحة وما كان يصلي وواحد عين قاضيا ومعه ماجستير في الشريعة وهو لا يصلي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منه كثير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وتجد كثير من طلاب العلم كذلك في كليات الشريعة يتعامل بالربا يتعامل بالمحرمات يستمع الأغاني والموسيقي ؛ فالخروج في سبيل الله لجميع مستويات الأمة الجاهل الذي لا يفقه في الدين شيء ، </w:t>
      </w:r>
      <w:r>
        <w:rPr>
          <w:rFonts w:ascii="Traditional Arabic" w:hAnsi="Traditional Arabic" w:cs="Traditional Arabic"/>
          <w:color w:val="000000"/>
          <w:sz w:val="32"/>
          <w:szCs w:val="32"/>
          <w:rtl/>
        </w:rPr>
        <w:lastRenderedPageBreak/>
        <w:t>وطالب العلم المتوسط ، والعالم فكل واحد يأخذ على قدر حاله إما يكون عالما فيعلم فيفيد فالحمد لله خرجنا مع علماء في سبيل الله استفدنا منهم كثير منهم الدكتور نعمان أبو الليل أستاذ التفسير كان في الجامعة الإسلامية والآن في باكستان وخرجنا مع ناس قدماء في الدعوة ما هم علماء ولكن مارسوا الدعوة منذ أمد طويل فصار عندهم صفات إيمانية عجيبة يعني تحس فيهم الإخلاص والنور والبركة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تظن أن هذه الحسنات التي ذكرتها لا توجد إلا في الجماعة الذين يخرجون كما يقولون في سبيل الله ؟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موجودة في كثير من الناس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 إذا كان هذا الشيء موجود في غير جماعة التبليغ مثلا فكيف حصلوا ذلك بطريق الخروج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بطريق الخروج هم حصلوا هذه الصفات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ما فهمت علي ، كان سؤالي بارك الله فيك ألا يوجد جماعة آخرون متخلقون بالأخلاق التي ذكرتها وربما بغيرها وبأحسن منها وليسوا من جماعة التبليغ وإلا هذه الخصال الحسنة محصورة في جماعة التبليغ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بل موجودة في غيرهم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كان سؤالي الأول ، السؤال الثاني هل هؤلاء الذين هم ليسوا من جماعة التبليغ حصلوا هذه الخصال الحسنة بالطريقة نفسها التي يحصلها جماعة التبليغ وإلا بطريقة أخرى ؟ فإن قلت هي بطريقة جماعة التبليغ ما أظنك تقول هذا لأنك تعلم أنهم ليسوا من جماعة التبليغ ولا هم على منهج جماعة التبليغ ، أظن ستقول هذا وإلا عندك رأي ثاني يعني سأقول حصلوا ما حصلوا بطريقة أخرى غير طريقة الخروج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أقول مع احترامي لك ولا أقطع حديثك أن الأعمال التي يمارسها الإنسان وهو خارج في الدعوة قد يمارسها وهو غير خارج في الدعوة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هذا الذي نريده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يعني حلقات العلم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نريده ولا يحتاج الأمر لشرح لأنه أنا حطيت طريقتين طريقة الخروج كما تقولون في سبيل </w:t>
      </w:r>
      <w:r>
        <w:rPr>
          <w:rFonts w:ascii="Traditional Arabic" w:hAnsi="Traditional Arabic" w:cs="Traditional Arabic"/>
          <w:color w:val="000000"/>
          <w:sz w:val="32"/>
          <w:szCs w:val="32"/>
          <w:rtl/>
        </w:rPr>
        <w:lastRenderedPageBreak/>
        <w:t>الله لتحصيل هذه المحسنات الصفات وطريقة غير الخروج ، فكل من الطريقين عم يحصلوا الخصال بدليل أيش ؟ الواقع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الوجود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إذن أنا أريد أن ألفت نظرك وأنت إن شاء الله اسم على مسمى عقل ، ستفهم علي ما أقول إذن إذا كان هناك في طريقة أخرى تمكن بها من تمكن من تحصيل تلك الصفات التي تسمونها بالصفات الإيمانية فإذن ما ينبغي نحن أن نوهم الناس ولو بغير قصد أن الطريق لتكميل هذه الصفات الإيمانية هو الخروج المسمى بالخروج في سبيل الله ؛ لأنه حينئذ نكون عم نفهم الناس أنه كما قال تعالى :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حاشا لله نحن ما نقول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 ولذلك عم أقول لك وإلا نضطر نقول هكذا وأنت مش رايح تقول هكذا ، إذا لماذا نحن حاطين دأبنا بدأب الدعوة إلى الخروج في سبيل الله على ما ذكر هؤلاء وذكرت أيضا أن الناس يخرجون وما عندهم علم لكنهم يتعلمون ، هذه واحدة يا أستاذ عقل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أجيب عليها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أجيب عليها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عندك جواب عليها لأني أقول ما أنت موافق عليه ، ما تريد تجيب عليه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توضيح الأمر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ما يحتاج الأمر إما أنك موافق أو مخالف ، إذا موافق أنا أمشي في سبيلي لأنه هو سبيلك ، وإن كنت مخالفا أقول لك تفضل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مواق موافق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فاسمح لي إذن</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يرد علينا إشكالات كثيرة جدا على هذا العمل أولا ، وعلى هذه التسمية ثانيا وهو الخروج في </w:t>
      </w:r>
      <w:r>
        <w:rPr>
          <w:rFonts w:ascii="Traditional Arabic" w:hAnsi="Traditional Arabic" w:cs="Traditional Arabic"/>
          <w:color w:val="000000"/>
          <w:sz w:val="32"/>
          <w:szCs w:val="32"/>
          <w:rtl/>
        </w:rPr>
        <w:lastRenderedPageBreak/>
        <w:t xml:space="preserve">سبيل الله ، أعتقد أنه إن خفي على بعض الناس ما سأقوله فلا أقول في ظني بل في اعتقادي أنه سوف لا يخفى عليك وهو أن خير الهدى هدى محمد صلى الله عليه وآله وسلم ، وأن الأمر كما قيل من أهل العلم </w:t>
      </w:r>
      <w:r>
        <w:rPr>
          <w:rFonts w:ascii="Traditional Arabic" w:hAnsi="Traditional Arabic" w:cs="Traditional Arabic"/>
          <w:color w:val="800000"/>
          <w:sz w:val="32"/>
          <w:szCs w:val="32"/>
          <w:rtl/>
        </w:rPr>
        <w:t>" وكل خير في اتباع من سلف وكل شر في ابتداع من خلف "</w:t>
      </w:r>
      <w:r>
        <w:rPr>
          <w:rFonts w:ascii="Traditional Arabic" w:hAnsi="Traditional Arabic" w:cs="Traditional Arabic"/>
          <w:color w:val="000000"/>
          <w:sz w:val="32"/>
          <w:szCs w:val="32"/>
          <w:rtl/>
        </w:rPr>
        <w:t xml:space="preserve"> إذا كان هذا كما قلت بالنسبة إليك إنه إن كان هناك من يخالف فيما أقول فأنت لست منهم بل أنت معنا فيما نقول إن خير الهدى هدى محمد صلى الله عليه وسلم وأن كل خير في اتباع من سلف وكل شر في ابتداع من خلف ؛ الآن نحن نسمي هذا الخروج بالخروج في سبيل الله ، سبيل الله كان موجودا في القرون الثلاثة المشهود لها بالخيرية وإلا مفقودا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تستطيع أنت أن تقول أنت غيرك قد يقول أما أنت بصورة خاصة المسمى بعقل ما تستطيع أن تقول إلا أنه كان موجودا ؛ فهل تعلم وجود هذا الخروج في ذلك الزمن الذي كان فيه الخروج في سبيل الله معهودا ومعمولا به ؟ فهل أنت معتقد أن هذا الخروج الذي يقوم به الآن جماعة التبليغ كان موجودا في ذلك الزمان أي زمان وجود الخروج في سبيل الله ؟ ما أظنك تستطيع أن تقول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أستطيع أن أقول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الآن هنا بقى مشينا في خط متفقين تماما ؛ أما الآن ما بدأ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افترقنا</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افترقنا شيء لكن سنلتقي إن شاء الله ، هات نرى ما دليلك على أن هذا الخروج كان موجودا في ذلك الزمان الذي كان فيه متحققا الخروج في سبيل الله ، أنا أرى القضية متناقضة يعني موجود وما موجود ، هذا في تصورنا نحن ، أنت بقى تريد تقرب لنا الشيء يلي نحن نتصوره متناقض وهات نرى أثبت لنا أين كان هذا الخروج ومتى بدأ ومتى وقف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علم الحديث أنت أستاذنا فيه قصة الرجل الذي قتل تسعا وتسعين نفسا ، نهاية القصة أنه عند ما جاء إلى الرجل العالم وقال له أريد أن أتوب قال له نعم لك توبة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أقاطع كلامك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الظاهر ما أدركت سؤالي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أدركت لكن هذا كمقدمة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فقط تكون مخطئ ، خاصة أنت تقول لي إني في الحديث كذا ، الحديث الذي تريد تذكره ليس له علاقة بخروجكم ، له علاقة بخروج شخص معين يعيش في جو فاسد فيؤمر من العالم وليس من الراهب الجاهل يؤمر بأن ينتقل إلى بلدة أخرى صالح أهلها وفعلا يستجيب ويأتيه الموت في الطريق وتتولاه ملائكة الرحمة ، أيش علاقة بالذي نسأل عنه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العلاقة وثيقة بأننا نعيش في بيئة فاسدة ونحتاج إلى بيئة صالحة حتى نصلح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أنتم عم ترجعوا إلى البيئة الفاسدة بارك الله فيكم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نرجع إلى البيئة الفاسدة حتى نصلحها أو نعيش فيها ونحن محفوظون من الفساد الموجود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ولا مؤاخذة هذه مغالطة مكشوفة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مغالطة مكشوفة تماما ؛ لأنكم إذا رجعتم إلى البيئة لتصلحوها فلماذا تخرجون منها ؟ فابقوا فيها وأصلحوها ؛ لأن الإنسان في الحديث ذاك يقول لك ايش يقول في الحديث </w:t>
      </w:r>
      <w:r>
        <w:rPr>
          <w:rFonts w:ascii="Traditional Arabic" w:hAnsi="Traditional Arabic" w:cs="Traditional Arabic"/>
          <w:b/>
          <w:bCs/>
          <w:color w:val="0000FF"/>
          <w:sz w:val="32"/>
          <w:szCs w:val="32"/>
          <w:rtl/>
        </w:rPr>
        <w:t>( أنت في أرض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أرض سوء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فاخرج منها ، إنك في أرض سوء فاخرج منها ؛ طيب أنتم تخرجون وترجعون ، ما جاء هذا الحديث لهذا الحديث ليس له علاقة يا أستاذ أبدا ، فبارك الله فيك أنا أرجوا أن تستعمل الذي سميت به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نستعمله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اسمعني قليلا تستعمل الذي سميت به ، ما تتأثر بالتلقينات التي تتلقنها من الجماعة من الحزب لأن هذه مشكلة الأحزاب القائمة اليوم على وجه الأرض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ليست حزب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لك الجماعة أولا ، أو الحزب فأنت خذ من الاسمين ما يناسبك ، لا تأخذ الاسم الذي يناسبك إنك ترد علي ، لا ، خذ سمها جماعة سمها حزب سمها ما شئت فأنا فو قلت لك حزبك بتقول لي الحمد لله ، الجماعة ما هم حزب ؛ المهم هذا التلقين الذي تلقنه الأحزاب لأفرادها نحن نلمسه لمس اليد في جماعة التبليغ ، رجل كهذا الذي ضرب به مثلا ما يعرف يمكن يصلي مثل الناس ، آخذ أيش حجة طالما </w:t>
      </w:r>
      <w:r>
        <w:rPr>
          <w:rFonts w:ascii="Traditional Arabic" w:hAnsi="Traditional Arabic" w:cs="Traditional Arabic"/>
          <w:color w:val="000000"/>
          <w:sz w:val="32"/>
          <w:szCs w:val="32"/>
          <w:rtl/>
        </w:rPr>
        <w:lastRenderedPageBreak/>
        <w:t xml:space="preserve">سمعتها من المتعلم من العالم والمتعلم والجاهل كلهم سواء من جماعة التبليغ يقول لك الرسول قال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من أين تعلمها هذه ؟ نحن انبح صوتنا ونتحدث بأحاديث الرسول عليه السلام ، نادرا ما واحد يجيء يحفظ حديث ، لماذا ؟ لأنه ما رايح نلقنهم إلا تحفظ هذا الحديث ، عم نروي لهم الأحاديث بالعشرات وبالمئات ، لكن هنا في توجيه مخصص أنه احفظوا ، يقولون كذا والجواب كذا إلى آخره </w:t>
      </w:r>
      <w:r>
        <w:rPr>
          <w:rFonts w:ascii="Traditional Arabic" w:hAnsi="Traditional Arabic" w:cs="Traditional Arabic"/>
          <w:b/>
          <w:bCs/>
          <w:color w:val="0000FF"/>
          <w:sz w:val="32"/>
          <w:szCs w:val="32"/>
          <w:rtl/>
        </w:rPr>
        <w:t>( بلغوا عني ولو آية )</w:t>
      </w:r>
      <w:r>
        <w:rPr>
          <w:rFonts w:ascii="Traditional Arabic" w:hAnsi="Traditional Arabic" w:cs="Traditional Arabic"/>
          <w:color w:val="000000"/>
          <w:sz w:val="32"/>
          <w:szCs w:val="32"/>
          <w:rtl/>
        </w:rPr>
        <w:t xml:space="preserve"> طيب هذا حديث صحيح لكن هذا ملقن الرجل ، ولذلك لما يأتي يتكلم معه رجل عالم هو يذكر له الأشياء التي سامعها ، فقط ما يعرف أن هذا له علاقة بهذا الكلام يسمعه وإلا لا ؛ فأنا أرجوك وأنا ثقتي بك كبيرة وكبيرة جدا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إنك تستعمل عقلك ؛ القصة هذه لها علاقة بإنسان شرير </w:t>
      </w:r>
      <w:r>
        <w:rPr>
          <w:rFonts w:ascii="Traditional Arabic" w:hAnsi="Traditional Arabic" w:cs="Traditional Arabic"/>
          <w:b/>
          <w:bCs/>
          <w:color w:val="0000FF"/>
          <w:sz w:val="32"/>
          <w:szCs w:val="32"/>
          <w:rtl/>
        </w:rPr>
        <w:t>( قتل تسعة وتسعين نفسا ثم الله أراد له الهداية فأراد أن يتوب لكن ما يعرف طريقة التوبة ما هي ، فسأل عن أعلم أهل الأرض فدل على راهب ، فدل على راهب يعني على جاهل متعبد ، فذهب إليه وقال له أنا قتلت تسعة وتسعين نفسا هل لي من توبة ؟ قتلت تسعا وتسعين نفسا وتريد تتوب ؟ ليس لك توبة ؛ كمل العدد للمائة ؛ - لكن الرجل يريد أن يتوب فعلا - كما قرأت فيسأل فيدل على عالم ، يروح لعنده ويقول له أنا قتلت مائة شخص بغير حق فهل لي من توبة فقال له كيف لا ولكنك بأرض سوء فاخرج منها واذهب إلى القرية الفلانية الصالح أهلها ؛ فخرج الرجل )</w:t>
      </w:r>
      <w:r>
        <w:rPr>
          <w:rFonts w:ascii="Traditional Arabic" w:hAnsi="Traditional Arabic" w:cs="Traditional Arabic"/>
          <w:color w:val="000000"/>
          <w:sz w:val="32"/>
          <w:szCs w:val="32"/>
          <w:rtl/>
        </w:rPr>
        <w:t xml:space="preserve"> ؛ ما جاء يا أستاذ عقل هذا لهذا ؟ وجابهتك بكل صراحة ، قلت لك لو أنكم تركتم هذه البلاد وهاجرتم إلى بلاد خير من هذه البلاد فأقول لك أصبت في استشهادك بالحديث ؛ لكن أنتم تخرجون من هنا تغيبوا أربعين يوم أكثر أو أقل وترجعون لنفس البلدة الفاسد أهلها ، كيف تستدلون بهذا الحديث على هذا الفعل هات نرى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هو لما قال له اذهب إلى القرية الصالحة قصده أن يعيش فيها حتى يموت إلى الأبد أم قصده وإلا يطمئن إيمانه وتصلح أحواله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تمام التعليم يا أستاذ عقل ، هذا من تمام التعليم ولا مؤاخذة ، منطقيا جاوبني ما عندك ؟ ما القصد من هذا ؟ إنه ما يموت هناك أليس كذلك ؟ هذا خطأ ، قصده أن يذهب لتلك البلد حتى ينصلح حاله وما ينوي الرجوع إلى الأرض الفاسدة التي هرب منها ، الرسول صلى الله عليه وسلم كما تعلم </w:t>
      </w:r>
      <w:r>
        <w:rPr>
          <w:rFonts w:ascii="Traditional Arabic" w:hAnsi="Traditional Arabic" w:cs="Traditional Arabic"/>
          <w:color w:val="000000"/>
          <w:sz w:val="32"/>
          <w:szCs w:val="32"/>
          <w:rtl/>
        </w:rPr>
        <w:lastRenderedPageBreak/>
        <w:t xml:space="preserve">كان يحرم على الذين هاجروا من مكة إلى المدينة أن يمكثوا في مكة أكثر من ثلاثة أيام ، وهم هاجروا من أيش ؟ من مكة إلى المدينة ، ومكة أفضل من المدينة والصلاة فيها كما تعلمون جميعا بمائة ألف صلاة لكن حتى ما ينافي هجرتهم خرجوا من مكة مهاجرين في سبيل الله للمدينة فيحنوا إلى وطنهم إلى بلدهم ؟ لا ، لكم فقط بقاء ثلاثة أيام وترجعوا إلى بلدكم الذي هاجرتم إليه ؛ فهذا الحديث الحقيقة هذا الحديث أنا أذكره بمناسبة كثيرة ، والأخ عنده مئات الأشرطة من المحاضرات والكلمات التي يتكلم فيها من جملتها هذا الحديث بالذات ، أنا أضعه في موضوع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هذا القلب يكون صلاحه بصلاح الجوارح ، وصلاح الجوارح يكون بمخالطة الأخيار ومنابذة الأشرار ، والرسول عليه السلام ولا أريد أن أطيل عليك ذكر أحاديث كثيرة جدا جدا يؤكد فيها على صحبة الأخيار فيقول :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أي خالطه ؛ ويقول : </w:t>
      </w:r>
      <w:r>
        <w:rPr>
          <w:rFonts w:ascii="Traditional Arabic" w:hAnsi="Traditional Arabic" w:cs="Traditional Arabic"/>
          <w:b/>
          <w:bCs/>
          <w:color w:val="0000FF"/>
          <w:sz w:val="32"/>
          <w:szCs w:val="32"/>
          <w:rtl/>
        </w:rPr>
        <w:t>( أنا بريء من مسلم يقيم بين ظهراني المشركين )</w:t>
      </w:r>
      <w:r>
        <w:rPr>
          <w:rFonts w:ascii="Traditional Arabic" w:hAnsi="Traditional Arabic" w:cs="Traditional Arabic"/>
          <w:color w:val="000000"/>
          <w:sz w:val="32"/>
          <w:szCs w:val="32"/>
          <w:rtl/>
        </w:rPr>
        <w:t xml:space="preserve"> ويقول : </w:t>
      </w:r>
      <w:r>
        <w:rPr>
          <w:rFonts w:ascii="Traditional Arabic" w:hAnsi="Traditional Arabic" w:cs="Traditional Arabic"/>
          <w:b/>
          <w:bCs/>
          <w:color w:val="0000FF"/>
          <w:sz w:val="32"/>
          <w:szCs w:val="32"/>
          <w:rtl/>
        </w:rPr>
        <w:t>( المؤمن والمشرك لا تتراءى نارهما )</w:t>
      </w:r>
      <w:r>
        <w:rPr>
          <w:rFonts w:ascii="Traditional Arabic" w:hAnsi="Traditional Arabic" w:cs="Traditional Arabic"/>
          <w:color w:val="000000"/>
          <w:sz w:val="32"/>
          <w:szCs w:val="32"/>
          <w:rtl/>
        </w:rPr>
        <w:t xml:space="preserve"> وأذكر هنا كلاما طويلا لتأكيد ضرر صحبة الأشرار وحسبك تذكيرا قوله عليه السلام </w:t>
      </w:r>
      <w:r>
        <w:rPr>
          <w:rFonts w:ascii="Traditional Arabic" w:hAnsi="Traditional Arabic" w:cs="Traditional Arabic"/>
          <w:b/>
          <w:bCs/>
          <w:color w:val="0000FF"/>
          <w:sz w:val="32"/>
          <w:szCs w:val="32"/>
          <w:rtl/>
        </w:rPr>
        <w:t>( مثل الجليس الصالح ومثل الجليس السوء ، مثل الجليس الصالح إما أن يحذيك وهو بائع العطور إما أن يحذيك وإما أن تشتري منه وإما أن تشم منه رائحة طيبة ؛ ومثل الجليس السوء كمثل الحداد إما أن يحرق ثيابك وإما أن تشم منه رائحة كريهة )</w:t>
      </w:r>
      <w:r>
        <w:rPr>
          <w:rFonts w:ascii="Traditional Arabic" w:hAnsi="Traditional Arabic" w:cs="Traditional Arabic"/>
          <w:color w:val="000000"/>
          <w:sz w:val="32"/>
          <w:szCs w:val="32"/>
          <w:rtl/>
        </w:rPr>
        <w:t xml:space="preserve"> فهذا الرجل العالم نصح الرجل أن يترك هذه الأرض السيء أهلها ويهاجر إلى الأرض الصالح أهلها ليس من أجل أن يتبضع من هناك صلاح ويرجع ، لا ، من أجل أن يحصن حاله في هذا المكان الصالح ويتربى ويعيش ما شاء الله له أن يعيش ؛ فمن أين نحن نأخذ بقى أنه راح هناك من أجل أن يتزور ؟ وانظر يا أستاذ عقل أنا الحقيقة آسف جدا إنه عقلك يشرد مع هذه الأوهام ، أنت الآن تقول يا ترى راح من أجل أن يموت هناك أم من أجل أن يرجع ؟ طيب أنا أرى الحديث ليس له علاقة إطلاقا من أي زاوية ، درسنا الحديث منها أخيرا تقول كأنك تقول وما تصرح إنه هو راح ينصلح هناك وبعدين يرجع للأرض الفاسدة من أجل أن يصلح فيها ، طيب هؤلاء الجماعة الذين يروحون لفرنسا أم العهر والفسق والفجور وعم يجيئوا لهنا راحوا مثل ما راح ذاك الرجل للأرض الصالح أهلها من أجل ماذا ؟ من أجل أن يتحصنوا بالأخلاق الصالحة هناك ويرجعوا لهنا يصلحون يا أستاذ ؟ فالحديث ليس له علاقة بأي وجه من الوجوه أبدا بهذا الخروج المقنن المنظم ، وما أريد أن أذهب بعيدا ، أنا لا أزال أنتظر الجواب الواضح لأنه أنت </w:t>
      </w:r>
      <w:r>
        <w:rPr>
          <w:rFonts w:ascii="Traditional Arabic" w:hAnsi="Traditional Arabic" w:cs="Traditional Arabic"/>
          <w:color w:val="000000"/>
          <w:sz w:val="32"/>
          <w:szCs w:val="32"/>
          <w:rtl/>
        </w:rPr>
        <w:lastRenderedPageBreak/>
        <w:t xml:space="preserve">اجبت بحديث عن شخص ، أنا كان سؤالي هل تعلم الوقت الذي تعتقد كما نعتقد أن الخروج في سبيل الله كان موجودا من قبل هذا الخروج ما تجيء لي بشخص تجيء لي بحديث هذا الخروج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انتهيت من الإجابة ، أنا جئت بهذا قلت كمقدمة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هذه مقدمة لكن هذه مقدمة كما ترى ليس لها أصل أبدا بهذا الخروج الجماعي المقنن المنظم إنما هو خروج من أرض فاسدة إلى أرض صالحة ونحن ما في خلاف في هذا إطلاقا صح وإلا لا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علاقة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جئت بهذا على مستوى فرد  يعني شخصي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سؤالي ، ما هذا سؤالي بارك الله فيك ، وأنت تعلم أنه أنا ما بحاجة أنك تأتي تذكر لي الحديث كما قلت لأنه نحن نعرف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من أجل يخرج الإنسان من وطنه الذي ولد فيه إذا ساء أهله إلى بلد آخر أهله صالحون ، هذا هو دلالة الحديث ونحن هذا ليس خلافنا ، بحثنا الآن هو هذا الخروج الجماعي هل تعلمه كان موجودا في القرون الثلاثة المشهود لها بالخيرية والمتفقون نحن وإياك أنها خير القرون ؟ قلت أنت نعم ، وأنا أظن هذا بعيد تحقيقه لكن وفوق كل ذي علم عليم وتفضل هات نرى أين كان هذا الخروج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الجماعة الذين بعثهم الرسول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بدي أضطر أقاطعك يا أخي ؛ لأن هذه أيضا من جملة التلقينات ناقشنا فيها مشايخكم وطلابكم إلى آخره هؤلاء الذين خرجوا بارك الله فيك ، نخبة ، نخبة من أصحاب الرسول اسمهم القراءة إلى اليوم ، القراء ما خرجوا جهلة ، عليهم رئيس واحد وبلاش نقول هذا الرئيس الواحد يريد رئيس فوق منه ويريد رئيس فوق منه لأنه ما فيهم علماء لكن نفترض أنه أعلم علماء الدنيا لكن الذين معه جهلة ؛ أما هناك الرسول أرسل سبعين قارئا والقارئ تعرف أنت أنه في زمن الرسول ليس هو القارئ في زماننا ، صح وإلا لا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هؤلاء دعاة بمعنى الكلمة ، يدعون الناس إلى ما هداهم الله إليه بواسطة نبينا عليه الصلاة </w:t>
      </w:r>
      <w:r>
        <w:rPr>
          <w:rFonts w:ascii="Traditional Arabic" w:hAnsi="Traditional Arabic" w:cs="Traditional Arabic"/>
          <w:color w:val="000000"/>
          <w:sz w:val="32"/>
          <w:szCs w:val="32"/>
          <w:rtl/>
        </w:rPr>
        <w:lastRenderedPageBreak/>
        <w:t>والسلام ؛ فهم قراء وهم علماء وهم يحفظون القرآن ، وإلى آخره ؛ أيضا هذا الخروج نحن ليس بحثنا فيه ، أنا أقول لك لو خرج عالمان من الدار هذه واحد راح شرقا وواحد راح غربا هل أحد يقول هذا الخروج ما يجوز ؟ ما أحد يقول بهذا أبدا ، بارك الله فيك ؛ فأرجوا أن تتأمل بالسؤال ما هو ، هذا الخروج الذي تسمونه في سبيل الله متى بدأ ومتى وقف سبحان الله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بدأ ببداية بعثة النبي صلى الله عليه وسلم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ببداية بعثة النبي صلى الله عليه وسلم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أنت نسيت ما ذكرتك به الآن يا أخي نحن لا نتكلم عن خروج الفرد ، أنا ضربت لك المثل الآن بعالمين ، عالمين إذا واحد شرق وواحد غرب للدعوة في سبيل الله هل هذا هو الخروج الذي عم نتكلم عنه ؟ لا ، هذا خروج علماء رايح نقول لك الآن ، أنا سأضرب لك مثل في نفسي ، أنا بقيت ثلاثين سنة في سوريا أخرج لوحدي بانفرادي ، هذا ما أحد ينكره وهذه هي دعوة الرسول عليه السلام ؛ فأنت تقول بدأ به الرسول عليه السلام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صبرك علي قليلا</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أستاذ البحث معك تماما فقط لا أريد أضيع وقتك وبالتالي تضيع وقتي في البحث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أريد أعرض الحجج التي عندي حتى إذا كانت خطأ من أجل أن يتبين لي إياها فيما بعد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فقط أنا أريد شيء ما أتمناه من غيرك ، أعطي بالك ، الحقيقة أنا ظني بك غير ظني بالناس الآخرين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أشكرك على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تلقي علي حججك فكر فيها وافهم علي أنا ما أريد ؟ أريد حجة تجيز بها للجماعة هؤلاء هذا الخروج الشامل الجامع الذي فيه كما قلت لك فيه يمكن عالم ، إذا ما قلنا عويلم ، إذا ما قلنا ما قلنا إلى آخره ؛ أما الذين معه ما يعرفون شيئا هذا النوع من الخروج أين دليلة ؟ جئت لي بحديث الرجل الذي قتل تسعا وتسعين نفسا ثنيت بسبعين قارئ ، يا أخي القراء هؤلاء علماء ، ثلثت أخيرا وقلت محمد عليه السلام وحده ، سبحان الله أنا أريد دليلا أنت مقتنع فيه ؛ أما إذا كنت تقول والله أنا أعرض عليك ما </w:t>
      </w:r>
      <w:r>
        <w:rPr>
          <w:rFonts w:ascii="Traditional Arabic" w:hAnsi="Traditional Arabic" w:cs="Traditional Arabic"/>
          <w:color w:val="000000"/>
          <w:sz w:val="32"/>
          <w:szCs w:val="32"/>
          <w:rtl/>
        </w:rPr>
        <w:lastRenderedPageBreak/>
        <w:t>عندي من الحجج التي سمعتها ما رأيك فيها ؟ هذا بحث ثاني لكن أنا رأيتك متحمس تماما في الجواب لأخينا هذا ، ما ندري أأريد بنا خير أم شر لما أثار هذا الموضوع ونحن ما من أجل هذا التقينا واجتمعنا وكما قلت في أول الكلام جواب له إن الوقت هذا مخصص لك وللأخ الذي كنت معه</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نحن نستفيد</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هو كما يقولون عندنا في الشام </w:t>
      </w:r>
      <w:r>
        <w:rPr>
          <w:rFonts w:ascii="Traditional Arabic" w:hAnsi="Traditional Arabic" w:cs="Traditional Arabic"/>
          <w:color w:val="800000"/>
          <w:sz w:val="32"/>
          <w:szCs w:val="32"/>
          <w:rtl/>
        </w:rPr>
        <w:t>" يدخل اسفين "</w:t>
      </w:r>
      <w:r>
        <w:rPr>
          <w:rFonts w:ascii="Traditional Arabic" w:hAnsi="Traditional Arabic" w:cs="Traditional Arabic"/>
          <w:color w:val="000000"/>
          <w:sz w:val="32"/>
          <w:szCs w:val="32"/>
          <w:rtl/>
        </w:rPr>
        <w:t xml:space="preserve"> تقولون أنتم اسفين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هذا ما كان على البال يشهد الله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يكون كلامه خير ربما يكون عندي معلومات أظنها صح وهي خطأ فوضحتها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ممكن بارك الله فيك ، لكن بقى طريقة البحث ممكن يختلف في فرق بين إنسان مثلا اتناقش أنا وغيرك في مسألة يقول لي قال رسول الله صلى الله عليه وسلم كذا وكذا ويعمل لي مقدمة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مختص بالحديث وكذا وكذا ، إلى آخره ؛ طيب أنت تقول قال رسول الله صلى الله عليه وسلم ما تسألني هل هذا الحديث صحيح وإلا غير صحيح ؟ ما تخليني أقول لك أن هذا الحديث موضوع الذي تحتج به فاهم علي وإلا لا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فاهم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وتلك الأمثال نضربها للناس لعلهم يتفكرون ))</w:t>
      </w:r>
      <w:r>
        <w:rPr>
          <w:rFonts w:ascii="Traditional Arabic" w:hAnsi="Traditional Arabic" w:cs="Traditional Arabic"/>
          <w:color w:val="000000"/>
          <w:sz w:val="32"/>
          <w:szCs w:val="32"/>
          <w:rtl/>
        </w:rPr>
        <w:t xml:space="preserve"> الشاهد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أسأل سؤالا معليش</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الرسول صلى الله عليه وسلم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كان يخرج إلى الكفار في أسواقهم وفي محلاتهم ويدعوهم ، كان معه مثل أبو بكر وأسامة بن زيد وزيد بن الحارثة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يكون معه واحد اثنين طبعا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أو اثنين أو أكثر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ممكن يكون ما في مانع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العالم فيهم هو الرسول عليه السلام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والذين معه هم بالتأكيد أقل علما منه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لم نقل يعني قد يكونوا جهلة في بادئ الأمر في بادئ أمر الدعوة أنه ما كان عندهم رصيد من العلم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لما تصل هذه النقطة يختلف الجواب ، هل هذا الخروج كان في أول الدعوة وإلا فيما بعد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في أول الدعوة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لما كان الرسول صلى الله عليه وسلم يخرج مع أبي بكر وكان أبو بكر يعرف القبائل ويكون مع النبي كدليل يدله على الناس ويعرفهم عليه هذا في بادئ أمر الدعوة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تبين أن خروجه كان ليدل الرسول على شيء هو بحاجة له ؛ فهنا القضية خرجت عما نحن في صدده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هذا الخروج ألم يكن له أثر في نفس أبي بكر رضي الله عنه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أنا أنكر هذا بارك الله فيك أنكر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تنكر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لماذا عم تسأل هذا السؤال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أن أخلص إلى نتيجة أنه إذا خرجت جماعة</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فيهم إنسان متعلم عالم أو طالب علم ومعه ناس أميون جهلة عصاة ، لكن يريدون أن يستفيدوا ، يستفيدون علم ، يستفيدون صفات ، يستفيدون إيمان ؛ هل نقول إن هذا الشيء يعني لا يجوز أو ماذا نقول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أنت تقف عند حدود السؤال وما تعالج الواقع له جواب ؛ أما إذا كان قصدك بالسؤال معالجة الواقع فله جواب ثان ؛ فما الذي تريده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ما واضح ، أيش يعني أعالج الواقع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الواقع الذي البحث فيه هذا الخروج الواقع اليوم الذي خرج من الهند من السند ما أدري من أين وعم إلى آخره البلاد الإسلامية ما شاء الله منها ، هو هذا الذي الذي عم تسأل عنه أنت وإلا عبارة عن خروج مصغر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الذي أقصده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الذي تقصده الخروج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أسألك عنه تقصد هذا وإلا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لا ، الخروج المصغر دائما موجود في كل عصر ، في كل قطر ، في كل مصر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صحيح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ولذلك في فرق بقى بين السؤال الذي تسأله أنت ويكون الجواب بقى انا أقول لك نعم هذا موجود ، وهذا مشروع وتأكد أنت وبتقول لي هذا صحيح لكن هذا الصحيح ما يصحح ، هذا الخروج الذي نحن الآن ندندن حوله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أنت وأنا متفقون إن مثل هذا الخروج الأول الذي اتفقنا على صحته موجود كما قلت أنا آنفا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صحيح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في كل عصر وفي كل قطر ومصر؛ لكن هذا الخروج لا أصل له إطلاقا في كل القرون الإسلامية التي مضت ؛ فإذن هذا غير ذاك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نقول إن ذاك الخروج الذي أقررناه هو أصل لهذا الخروج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ولماذا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سبحان الله ، هذا الذي أقول رايح ألفت نظرك لشيء ، هذا مثل الذي يستحسن كل بدعة تخرج اليوم وقبل اليوم يجيئون لك بأدلة عامة ، هذه الأدلة العامة ما تشمل هذه الحادثة الخاصة ، خلينا نأخذ مثال هو من أبسط الأسئلة ، يقول قائلهم لماذا تنكرون الصلاة على الرسول بعد الأذان ؟ ألا يشمل هذا الصلاة على الرسول بعد الأذان قوله تعالى : </w:t>
      </w:r>
      <w:r>
        <w:rPr>
          <w:rFonts w:ascii="Traditional Arabic" w:hAnsi="Traditional Arabic" w:cs="Traditional Arabic"/>
          <w:b/>
          <w:bCs/>
          <w:color w:val="FF0000"/>
          <w:sz w:val="32"/>
          <w:szCs w:val="32"/>
          <w:rtl/>
        </w:rPr>
        <w:t>(( صلوا عليه وتسلموا تسليما ))</w:t>
      </w:r>
      <w:r>
        <w:rPr>
          <w:rFonts w:ascii="Traditional Arabic" w:hAnsi="Traditional Arabic" w:cs="Traditional Arabic"/>
          <w:color w:val="000000"/>
          <w:sz w:val="32"/>
          <w:szCs w:val="32"/>
          <w:rtl/>
        </w:rPr>
        <w:t xml:space="preserve"> ؟ ألا يشمله قوله عليه السلام : </w:t>
      </w:r>
      <w:r>
        <w:rPr>
          <w:rFonts w:ascii="Traditional Arabic" w:hAnsi="Traditional Arabic" w:cs="Traditional Arabic"/>
          <w:b/>
          <w:bCs/>
          <w:color w:val="0000FF"/>
          <w:sz w:val="32"/>
          <w:szCs w:val="32"/>
          <w:rtl/>
        </w:rPr>
        <w:t>( من صلى علي مرة واحدة صلى الله عليه بها عشرة )</w:t>
      </w:r>
      <w:r>
        <w:rPr>
          <w:rFonts w:ascii="Traditional Arabic" w:hAnsi="Traditional Arabic" w:cs="Traditional Arabic"/>
          <w:color w:val="000000"/>
          <w:sz w:val="32"/>
          <w:szCs w:val="32"/>
          <w:rtl/>
        </w:rPr>
        <w:t xml:space="preserve"> ؟ الجواب لا يا أخي لا ؛ لأن هذا الأذان مشروع وألحق به شيء لم يكن من قبل في كل هذه القرون من قبل التي مضت المشهود لها بالخيرية ؛ فالآن استدلال ببعض النصوص العامة على هذه الحادثة هذا استدلال خطأ ؛ لماذا ؟ لماذا أنا بدأت كلامي بارك الله فيك معك ، قلت لك نحن متفقون أن خير الهدى هدى محمد ، و متفقون على قولهم </w:t>
      </w:r>
      <w:r>
        <w:rPr>
          <w:rFonts w:ascii="Traditional Arabic" w:hAnsi="Traditional Arabic" w:cs="Traditional Arabic"/>
          <w:color w:val="800000"/>
          <w:sz w:val="32"/>
          <w:szCs w:val="32"/>
          <w:rtl/>
        </w:rPr>
        <w:t>" وكل خير في اتباع من سلف وكل شر في ابتداع من خلف "</w:t>
      </w:r>
      <w:r>
        <w:rPr>
          <w:rFonts w:ascii="Traditional Arabic" w:hAnsi="Traditional Arabic" w:cs="Traditional Arabic"/>
          <w:color w:val="000000"/>
          <w:sz w:val="32"/>
          <w:szCs w:val="32"/>
          <w:rtl/>
        </w:rPr>
        <w:t xml:space="preserve"> فهذا الخروج الموجود الآن يقينا ما يستطيع إنسان عنده ذرة من عقل أو علم أن يقول إنه كان فيما مضى من القرون ، لا نقول القرون الثلاثة فط كل القرون هذه ، هذه حادثة في هذا الزمان ولاشك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وصلنا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وصلنا بارك الله فيك أن الاستدلال بالقضايا الخاصة على قضايا عامة هذا خطأ ، والمعيار ولا تنس المعيار ، وكل خير من اتباع من سلف ، ولعلك تذكر لما قلت لك الخروج في سبيل الله يقينا كان من قبل لكن السؤال هذا الخروج في سبيل الله كان من قبل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بهذا الشكل المتعارف عليه بالتقنين والتنظيم الذي ذكرت لا ما كان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نقيس على الأصل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القياس على الأصل يعني أنا أريد أن أسألك سؤال مثلا ، هل كان مثلا الصحابة رضي الله عنهم ابن عباس كونه مؤلف وعالم تفسير هل كان يجلس مثل جلستك هذا في مثل هذه المكتبة وأمامه الطاولة </w:t>
      </w:r>
      <w:r>
        <w:rPr>
          <w:rFonts w:ascii="Traditional Arabic" w:hAnsi="Traditional Arabic" w:cs="Traditional Arabic"/>
          <w:color w:val="000000"/>
          <w:sz w:val="32"/>
          <w:szCs w:val="32"/>
          <w:rtl/>
        </w:rPr>
        <w:lastRenderedPageBreak/>
        <w:t>وعنده الرفوف وعنده الأجهزة الكهربائية والالكترونية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 فهل نقول هذا العمل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الآن صار لك ساعة تتعب حالك من أجل ما نقول إن هذا الخروج ما كان لماذا ؟ لماذا ما كنت مثلي تقول إن ابن عباس ما كان هكذا ، لماذا ما تقول أنت عن الخروج هذا لا والله ما كان ؟ لماذا ؟ بل أتحاول تجيب حديث واحد واثنين وثلاثة وإلى آخره من أجل مثل ما يقولون عندنا في الشام ولا مؤاخذة من أجل </w:t>
      </w:r>
      <w:r>
        <w:rPr>
          <w:rFonts w:ascii="Traditional Arabic" w:hAnsi="Traditional Arabic" w:cs="Traditional Arabic"/>
          <w:color w:val="800000"/>
          <w:sz w:val="32"/>
          <w:szCs w:val="32"/>
          <w:rtl/>
        </w:rPr>
        <w:t>" نغطي السموات بالقبوات "</w:t>
      </w:r>
      <w:r>
        <w:rPr>
          <w:rFonts w:ascii="Traditional Arabic" w:hAnsi="Traditional Arabic" w:cs="Traditional Arabic"/>
          <w:color w:val="000000"/>
          <w:sz w:val="32"/>
          <w:szCs w:val="32"/>
          <w:rtl/>
        </w:rPr>
        <w:t xml:space="preserve">  -يضحك الشيخ رحمه الله ـ لماذا ؟ من أجل هذا أقول لك يا عقل خليك عقل ، من أجل هكذا أقول لك أنت لا تتلقن ، ناقش الأدلة ؛ خروج الرجل هربا من بلاد الفسق والفجور إلى البلد الصالح أهلها  نقيس عليه خروج المسلمين من بلدهم الصالح على عجره وبجره أعطي بالك ، خروجهم يقاس خروجهم من البلد الصالح على عجره وبجره إلى بلاد الفسق والفجور إلى أمريكا إلى بريطانيا ، هذا يقاس على هذا ؟ سبحان الله ، ابن حزم الظاهري من كبار علماء الأندلس ويسمى بالظاهري لأنه يعتمد على النصوص في الظاهر بطريقة فيها جمود متناهية جدا ولسنا الآن في هذا الصدد ، من جموده ينكر القياس خلافا لجماهير العلماء ، والقياس الحقيقة هو الدليل الرابع لعلك تذكر معي القرآن والسنة والإجماع والقياس ، فأخر الأدلة الأربعة هو القياس لماذا ؟ لدقته ، ما كل واحد يستطيع أن يقيس ، خذ بالك ، مش كل واحد يستطيع أن يقيس ولا مؤاخذة أنا أقول لك لأني أنا أولا عشت كل هذا الزمان صريحا وبخاصة مع إخواني الذين أشعر معهم بالإخلاص ، وأنتم منهم إن شاء الله ، أنا أقول لك إنك أنت ما يطلع بيدك أن تقيس الذي يريد يقيس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أنا أريد أقيس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أنت تلك الساعة طلع منك أنه نقيس هذه على هذه إلى آخره ، لكن هذا ما طالع منك طالع من غيرك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طالع من غيري وأنا نقلته بالحرف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حزم الظاهري من كبار علماء الأندلس ويسمى بالظاهري لأنه يعتمد على النصوص في الظاهر بطريقة فيها جمود متناهية جدا ولسنا الآن في هذا الصدد ، من جموده ينكر القياس خلافا لجماهير العلماء ، </w:t>
      </w:r>
      <w:r>
        <w:rPr>
          <w:rFonts w:ascii="Traditional Arabic" w:hAnsi="Traditional Arabic" w:cs="Traditional Arabic"/>
          <w:color w:val="000000"/>
          <w:sz w:val="32"/>
          <w:szCs w:val="32"/>
          <w:rtl/>
        </w:rPr>
        <w:lastRenderedPageBreak/>
        <w:t xml:space="preserve">والقياس الحقيقة هو الدليل الرابع لعلك تذكر معي القرآن والسنة والإجماع والقياس ، فأخر الأدلة الأربعة هو القياس لماذا ؟ لدقته ، ما كل واحد يستطيع أن يقيس ، خذ بالك ، مش كل واحد يستطيع أن يقيس ولا مؤاخذة أنا أقول لك لأني أنا أولا عشت كل هذا الزمان صريحا وبخاصة مع إخواني الذين أشعر معهم بالإخلاص ، وأنتم منهم إن شاء الله ، أنا أقول لك إنك أنت ما يطلع بيدك أن تقيس الذي يريد يقيس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أنا أريد أقيس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أنت تلك الساعة طلع منك أنه نقيس هذه على هذه إلى آخره ، لكن هذا ما طالع منك طالع من غيرك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طالع من غيري وأنا نقلته بالحرف .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أقول لك فكر ؛ فالشاهد القياس لدقته علماء الجمهور وعلماء السنة جعلوه في المرتبة الرابعة ، ابن حزم أنكره بالكلية ؛ لكن أنا تعجبني منه عبارة لما يناقش القائسين يلي يقيسون الحقيقة يناقش قياسات بالتعبير السوري أيضا </w:t>
      </w:r>
      <w:r>
        <w:rPr>
          <w:rFonts w:ascii="Traditional Arabic" w:hAnsi="Traditional Arabic" w:cs="Traditional Arabic"/>
          <w:color w:val="800000"/>
          <w:sz w:val="32"/>
          <w:szCs w:val="32"/>
          <w:rtl/>
        </w:rPr>
        <w:t>" القياسات لا تنزل بميزان ولا بقبان "</w:t>
      </w:r>
      <w:r>
        <w:rPr>
          <w:rFonts w:ascii="Traditional Arabic" w:hAnsi="Traditional Arabic" w:cs="Traditional Arabic"/>
          <w:color w:val="000000"/>
          <w:sz w:val="32"/>
          <w:szCs w:val="32"/>
          <w:rtl/>
        </w:rPr>
        <w:t xml:space="preserve"> قياسات بعيدة عن الصواب كل البعد ، مثلا أنا الآن عشت بالمذهب الحنفي ، المذهب الحنفي يقول لك إذا تكلم المصلي في صلاته ساهيا بطلت صلاته ، أيش الدليل ؟ قال قياسا على المتعمد ، الله أكبر !، هذا قياس النقيض على نقيضة ، يقاس الساهي على المتعمد ؟ ابن حزم والشاهد هنا لما يناقش هكذا أقوال وهكذا قياسات ما يقول ؟ كليشة هذه عنده يعني يكررها دائما ، يقول أولا القياس كله باطل ، هو هيك يقول لكن أنا شاهدي في تمام كلامه </w:t>
      </w:r>
      <w:r>
        <w:rPr>
          <w:rFonts w:ascii="Traditional Arabic" w:hAnsi="Traditional Arabic" w:cs="Traditional Arabic"/>
          <w:color w:val="800000"/>
          <w:sz w:val="32"/>
          <w:szCs w:val="32"/>
          <w:rtl/>
        </w:rPr>
        <w:t>" ولو كان منه حق لكان هذا منه عين الباطل "</w:t>
      </w:r>
      <w:r>
        <w:rPr>
          <w:rFonts w:ascii="Traditional Arabic" w:hAnsi="Traditional Arabic" w:cs="Traditional Arabic"/>
          <w:color w:val="000000"/>
          <w:sz w:val="32"/>
          <w:szCs w:val="32"/>
          <w:rtl/>
        </w:rPr>
        <w:t xml:space="preserve"> فهمت كلامه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-يضحك -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القياس يا أخي ما هو سهل أبدا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شيء بجر شيء علماء نجد علماء محترمون وهم أحسن الموجودين اليوم على وجه الأرض الإسلامية طبعا لأنه ما في غيرها ولكن مع ذلك لهم أشياء نحن لا نوافق عليها ، السبب عدم دقة النظر ؛ فأنت تعرف مثلا إنه هم يضعون أيديهم بعد الرفع من الركوع ، ما حجتهم ؟ طبعا لهم حجة ، ما يقولون شيء عن عبث ؛ لكن نحن نريد ندرس هذه الحجة ، نريد نتأمل فيها هل هي صواب أم هي خطأ ؛ يقولون </w:t>
      </w:r>
      <w:r>
        <w:rPr>
          <w:rFonts w:ascii="Traditional Arabic" w:hAnsi="Traditional Arabic" w:cs="Traditional Arabic"/>
          <w:b/>
          <w:bCs/>
          <w:color w:val="0000FF"/>
          <w:sz w:val="32"/>
          <w:szCs w:val="32"/>
          <w:rtl/>
        </w:rPr>
        <w:lastRenderedPageBreak/>
        <w:t>( كان رسول الله صلى الله عليه وسلم إذا قام في الصلاة وضع اليمنى على اليسرى )</w:t>
      </w:r>
      <w:r>
        <w:rPr>
          <w:rFonts w:ascii="Traditional Arabic" w:hAnsi="Traditional Arabic" w:cs="Traditional Arabic"/>
          <w:color w:val="000000"/>
          <w:sz w:val="32"/>
          <w:szCs w:val="32"/>
          <w:rtl/>
        </w:rPr>
        <w:t xml:space="preserve"> ، قام في الصلاة هذا قيام ؛ كلام صحيح أنا ما أقول بقى ؟ أقول هذا دليل لا ينهض مع أنه أنا أقول معهم إن هذا حديث صحيح كان إذا قام في الصلاة وضع اليمنى على اليسرى ، صحيح الحديث صحيح ؛ لكن هذا القيام الثاني ما الدليل إنه داخل في هذا النص الذي أول ما ينصب ينصب على القيام الأول ؟ واضح كلامي لهنا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ذاك كلام عام وما يخصصه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ما يكفي يقول وهنا بقى الشاهد ما يكفي الواحد منهم يقول يا أخي كلام هذا نص عام يشمل القيام الأول يشمل القيام الثاني ؛ لأنه نحن نقول جاءت نصوص كثيرة بأن الرسول صلى الله عليه وسلم كان يضع اليمنى على اليسرى في القيام الأول ؛ فهل عندكم نص واحد أن الرسول كان يضع في القيام الثاني ؟ لا وجود لهذا النص ، إذن هذا الدليل العام لا يصلح الاستدلال به في خصوص هذا العمل الخاص ؛ واضح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أقرب لك هذا الموضوع بشيء ما وقع بعد لكن أخشى أن يقع ، إذا دخل جماعة في وقت الظهر مثلا واحد يريد يصلي السنة شرقا من المسجد وآخر غربا إلى آخره ، واحد ينادي يقول لهم يا إخواننا تعالوا نصلي جماعة قال عليه السلام :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هذا حديث خلينا نصلي السنة القبلية جماعة وربما يتبع هذا الحديث بحديث ثاني </w:t>
      </w:r>
      <w:r>
        <w:rPr>
          <w:rFonts w:ascii="Traditional Arabic" w:hAnsi="Traditional Arabic" w:cs="Traditional Arabic"/>
          <w:b/>
          <w:bCs/>
          <w:color w:val="0000FF"/>
          <w:sz w:val="32"/>
          <w:szCs w:val="32"/>
          <w:rtl/>
        </w:rPr>
        <w:t>( صلاة الجماعة تفضل صلاة الفذ بخمس وعشرين أو بسبع وعشرين درجة )</w:t>
      </w:r>
      <w:r>
        <w:rPr>
          <w:rFonts w:ascii="Traditional Arabic" w:hAnsi="Traditional Arabic" w:cs="Traditional Arabic"/>
          <w:color w:val="000000"/>
          <w:sz w:val="32"/>
          <w:szCs w:val="32"/>
          <w:rtl/>
        </w:rPr>
        <w:t xml:space="preserve"> وربما يلحقه بحديث ثالث </w:t>
      </w:r>
      <w:r>
        <w:rPr>
          <w:rFonts w:ascii="Traditional Arabic" w:hAnsi="Traditional Arabic" w:cs="Traditional Arabic"/>
          <w:b/>
          <w:bCs/>
          <w:color w:val="0000FF"/>
          <w:sz w:val="32"/>
          <w:szCs w:val="32"/>
          <w:rtl/>
        </w:rPr>
        <w:t>( صلاة الرجل مع الرجل أزكى من صلاته وحده وصلاة الثلاثة أزكى من صلاة الاثنين )</w:t>
      </w:r>
      <w:r>
        <w:rPr>
          <w:rFonts w:ascii="Traditional Arabic" w:hAnsi="Traditional Arabic" w:cs="Traditional Arabic"/>
          <w:color w:val="000000"/>
          <w:sz w:val="32"/>
          <w:szCs w:val="32"/>
          <w:rtl/>
        </w:rPr>
        <w:t xml:space="preserve"> وهكذا ، أحاديث صحيحة لكن الاستدلال غير صحيح ؛ يا ترى بأي شيء سنرد نحن يا أستاذ على هؤلاء الذين استدلوا علينا في هذه الظاهرة هذه في التجميع لصلاة السنة ؟ ما في عندنا حديث بأن الرسول قال لا تصلوا السنة القبلية جماعة ، ما في عندنا هكذا حديث ؛ لكن ما عندنا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فعل النبي صلى الله عليه وسلم و الصحابة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بارك الله فيك فهل فعل الصحابة هذا ؟ الجواب لا ؛ يا ترى فهموا الأحاديث هذه فهما صحيحا ؟ الجواب بلى، ترى فهمهم كان كفهمك أنت ؟ الجواب لا ؛ لأنه لو كان الجواب بلى أيضا هل </w:t>
      </w:r>
      <w:r>
        <w:rPr>
          <w:rFonts w:ascii="Traditional Arabic" w:hAnsi="Traditional Arabic" w:cs="Traditional Arabic"/>
          <w:color w:val="000000"/>
          <w:sz w:val="32"/>
          <w:szCs w:val="32"/>
          <w:rtl/>
        </w:rPr>
        <w:lastRenderedPageBreak/>
        <w:t xml:space="preserve">تركوا تطبيق فيما فهموا ؛ وجئت أنت تستدرك أنت حيث شاركتهم فيما فهموا لكن خالفتهم بالتطبيق لأنهم هم ما طبقوا ؟ الجواب لا ؛ هذا المثال بارك الله فيك يوضح لك أن أي تكتل ، أي تجمع لم يسبق له سلف في العهود الطاهرة النيرة هذا نحن رايحين نجد له سند مثل هذا الرجل ما وجد له ثلاث سندات ثلاث أحاديث لكن الاستدلال بهذه الأحاديث خطأ لأن السلف ما فعلوا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قياس صورة على صورة ، هذا أمر صعب صعب جدا أولا وبخاصة إذا تعارض وهنا بيت القصيد مع حياة المجتمعات الإسلامية الأولى فضلا عن المجتمعات الدنيا لأنه في أشياء تغيرت وتبدلت بعد القرون الثلاثة لكن في أشياء والحمد لله لاتزال محتفظين فيها ، لا فرق بين سلف وبين خلف ، مثلا المحافظة على الصلوات في المساجد هذا توارثه المسلمون خلفا عن سلف ، نعم لكن في أشياء يفعلها الخلف ما فعلها السلف ؛ لذلك فأنا أريد أن تنتبه للملاحظة هذه ، الاستدلال بالنصوص أقول بالنصوص التي لم يجر عليها عمل السلف فهذا خطأ يفتح أمامنا بدعا كثيرة جدا نتفق على انكارها فيقيم الحجة علينا أصحابها بنفس الأدلة التي نحن نريد أن نبرر واقعنا الحالي ؛ هذا فيما يتعلق بالخروج في سبيل الله ، هذا الخروج المعروف اليوم لكن يا أستاذ ألا ترى معي أنه نرجع بقى للأمر المتفق عليه إنه أنت ذكرت ونحن لا ننكر هذا إن كثيرا من الناس صلحت أحوالهم بهذا الخروج ؛ فأنا لفت نظرك إنه في ناس من أهل العلم وغيرهم أيضا صلحت أحوالهم بغير هذا الخروج ، ألا ترى معي إنه بدل ما يخرج الفرد من هؤلاء الذين هم من عامة الناس وبالتعبير السوري بدل ما يتشنططوا يعني يبتعدوا عن بلدهم وأهلهم إلى آخره أليس الأولى بهم أن يجلسوا في بلدهم كجماعة يتكتلوا حلقات في المساجد يدرسون فيها القرآن ، يدرسون فيها السنة ، يدرسون فيها الفقه ، أليس هذا أولى من هذا الخروج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 كلام 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لذلك نحن ننصح هؤلاء وأنا أعرف جيدا بأنه كثير من الذين يخرجون يخرجون لوجه الله لا يريدون جزاء ولا شكورا ولكن ولكن</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أوردها سعد وسعد مشتمل   ما هكذا يا سعد تورد الإبل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فهؤلاء المخلصون نحن كلامنا معهم وإلا كل جماعة فيهم مغرضين ؛ هؤلاء المخلصون ليتنادوا ليجدوا شخصا يدرسهم القرآن مثلا والتجويد في مسجد من المساجد في بيت من بيوت الله كما قال عليه السلام : </w:t>
      </w:r>
      <w:r>
        <w:rPr>
          <w:rFonts w:ascii="Traditional Arabic" w:hAnsi="Traditional Arabic" w:cs="Traditional Arabic"/>
          <w:b/>
          <w:bCs/>
          <w:color w:val="0000FF"/>
          <w:sz w:val="32"/>
          <w:szCs w:val="32"/>
          <w:rtl/>
        </w:rPr>
        <w:t xml:space="preserve">( ما اجتمع قوم في بيت من بيوت الله يتلون كتاب الله ويتدارسونه بينهم إلا نزلت عليهم السكينة </w:t>
      </w:r>
      <w:r>
        <w:rPr>
          <w:rFonts w:ascii="Traditional Arabic" w:hAnsi="Traditional Arabic" w:cs="Traditional Arabic"/>
          <w:b/>
          <w:bCs/>
          <w:color w:val="0000FF"/>
          <w:sz w:val="32"/>
          <w:szCs w:val="32"/>
          <w:rtl/>
        </w:rPr>
        <w:lastRenderedPageBreak/>
        <w:t>وغشيتهم الرحمة وحفتهم الملائكة )</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sz w:val="17"/>
          <w:szCs w:val="17"/>
          <w:rtl/>
        </w:rPr>
      </w:pPr>
    </w:p>
    <w:p w:rsidR="00340AF3" w:rsidRDefault="00340AF3" w:rsidP="00340AF3">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276</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فأنا أريد أن تنتبه للملاحظة هذه ، الاستدلال بالنصوص أقول بالنصوص التي لم يجر عليها عمل السلف فهذا خطأ يفتح أمامنا بدعا كثيرة جدا نتفق على انكارها فيقيم الحجة علينا أصحابها بنفس الأدلة التي نحن نريد أن نبرر واقعنا الحالي ؛ هذا فيما يتعلق بالخروج في سبيل الله ، هذا الخروج المعروف اليوم لكن يا أستاذ ألا ترى معي أنه نرجع بقى للأمر المتفق عليه إنه أنت ذكرت ونحن لا ننكر هذا إن كثيرا من الناس صلحت أحوالهم بهذا الخروج ؛ فأنا لفت نظرك إنه في ناس من أهل العلم وغيرهم أيضا صلحت أحوالهم بغير هذا الخروج ، ألا ترى معي إنه بدل ما يخرج الفرد من هؤلاء الذين هم من عامة الناس وبالتعبير السوري بدل ما يتشنططوا يعني يبتعدوا عن بلدهم وأهلهم إلى آخره أليس الأولى بهم أن يجلسوا في بلدهم كجماعة يتكتلوا حلقات في المساجد يدرسون فيها القرآن ، يدرسون فيها السنة ، يدرسون فيها الفقه ، أليس هذا أولى من هذا الخروج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 كلام طيب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لذلك نحن ننصح هؤلاء وأنا أعرف جيدا بأنه كثير من الذين يخرجون يخرجون لوجه الله لا يريدون جزاء ولا شكورا ولكن ولكن</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أوردها سعد وسعد مشتمل   ما هكذا يا سعد تورد الإبل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فهؤلاء المخلصون نحن كلامنا معهم وإلا كل جماعة فيهم مغرضون ؛ هؤلاء المخلصون ليتنادوا ليجدوا شخصا يدرسهم القرآن مثلا والتجويد في مسجد من المساجد في بيت من بيوت الله كما قال عليه السلام : </w:t>
      </w:r>
      <w:r>
        <w:rPr>
          <w:rFonts w:ascii="Traditional Arabic" w:hAnsi="Traditional Arabic" w:cs="Traditional Arabic"/>
          <w:b/>
          <w:bCs/>
          <w:color w:val="0000FF"/>
          <w:sz w:val="32"/>
          <w:szCs w:val="32"/>
          <w:rtl/>
        </w:rPr>
        <w:t>( ما اجتمع قوم في بيت من بيوت الله يتلون كتاب الله ويتدارسونه بينهم إلا نزلت عليهم السكينة وغشيتهم الرحمة وحفتهم الملائكة وذكرهم الله فيمن عنده )</w:t>
      </w:r>
      <w:r>
        <w:rPr>
          <w:rFonts w:ascii="Traditional Arabic" w:hAnsi="Traditional Arabic" w:cs="Traditional Arabic"/>
          <w:color w:val="000000"/>
          <w:sz w:val="32"/>
          <w:szCs w:val="32"/>
          <w:rtl/>
        </w:rPr>
        <w:t xml:space="preserve"> أليس الأولى من الشنططة هذه ومن التفرق في البلاد ، ولاشك أنه أنا إذا نصحتك آنفا أنه إذا كنت ابتليت بعمل في الغرفة التي تعمل فيها بعض النساء قلنا إنه هنا بقي أنا ما أعرف أنك مضطر أو غير مضطر ؛ لكن أنا أنصحك ما تعيش في هذا الجو فما بالك بالذي يعيش من هنا مثل الفلاح الذي ما يعرف ما هي المدينة المدينة التي فيها كل ما يشتهي وما لا يشتهي وبهذه الطائرة أين راحوا ؟ ذهبوا لبلاد الفسق والفجور ورأوا أشكالا وألوانا ، أين المناعة أين التحصن الذي تحصنوه ؟ لا تربويا أخلاقيا ولا أيش ؟ علما وفكرا وتوجيها ، فما أدري كمان من الناحية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عفوا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قليلا أنت ما شاء الله عندك بحر زاخر وأنا عندي كأس آخذ قليلا قليلا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 البركة</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نرى البركة التي عندك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الكلام الذي تكلمت به ممتاز وأنا الحقيقة استفدت أشياء كثيرة من هذه الجلسة وجزى الله خيرا أخونا الذي طرح هذا الموضوع ، الجلسة كانت لوجهي وهذا الكلام أيضا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فأنا الحمد لله ما خاب ولا يخيب ظني فيك ، فأنت اسم على مسمى ـ يضحك رحمه الله ـ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الكلام الذي تفضلت به بالنسبة إلى اليس من الأفضل أن يجلسوا في المسجد ويتعلموا القرآن و و، هذا الحقيقة حاصل يعني نحن في الخروج في سبيل الله نتعلم ، من بين الأشياء التي نتعلمها ونركز عليها طلب العلم مع الذكر ، هذه من بين الصفات الستة التي نتعلمها ، أول واحدة اليقين على لا إله إلا الله والإيمان والصلاة ذات الخشوع والخضوع ، بعد هذا الثالثة طلب العلم مع الذكر ، فيوصونا باحترام العلماء وتعظيم مجالس العلم ، وضروري الإنسان يجلس إلى عالم ، دراسة منتظمة عنده بحيث أنه يستفيد علم في جميع مجالات الدين وخاصة ما يهمه ، والحمد لله يا ليت لو كان لك شخصيا حلقة علم نحافظ عليها باستمرار فكان هذا من أمنيتي من زمان من أول ما عرفتك هنا ؛ لكن لظروفك الخاصة والأحوال التي تعيش بها هذا يعني غير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ظروفي الخاصة ماذا تعني تعرفها جيدا ظروفي الخاصة ؟ لأنه أخشى أن تكون لا تعرفها وهي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أنا أنت ممنوع من إقامة حلقات علم عندك في البيت أو في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حسن ؛ لأنه أنا سمعت بعض الناس لماذا الشيخ ما يخرج وهم يقولون هكذا معذورين لأنهم ما عارفين الحقيقة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أدافع عنك كثيرا يسألوني هذا السؤال لماذا ؟ فأقول لهم إن الشيخ ممنوع من قبل الدولة ، وهذا عذره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أنه يجب الإنسان المسلم يعيش في الحقائق وليس في الأوهام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بالضبط</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خاصة فيما يتعلق بإخوانه المسلمين فكثير من الناس يتساءلون هذا السؤال وينكرون في أنفسهم أو بألسنتهم بعضهم فأنا خشيت إنه يكون تسرب إليك شيء من الفكرة أن الشيخ لماذا ما يخرج وأنت ما عندك الجواب ، عندك الجواب العام الذي ذكرته آنفا ؛ لذلك أنا ركزت أنه أيش هو ؟ فأنت عارف بالضبط </w:t>
      </w:r>
      <w:r>
        <w:rPr>
          <w:rFonts w:ascii="Traditional Arabic" w:hAnsi="Traditional Arabic" w:cs="Traditional Arabic"/>
          <w:color w:val="000000"/>
          <w:sz w:val="32"/>
          <w:szCs w:val="32"/>
          <w:rtl/>
        </w:rPr>
        <w:lastRenderedPageBreak/>
        <w:t>بقى أيش هو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أدافع عنك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والله أنا يا أستاذ عقل ما أتكلم من أجل تدافع عني ، فالصواب أن تدافع عن نفسك لأنه أنا أخوك المسلم ـ يضحك الشيخ رحمه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الله يجزيك الخير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الآن كثير من الناس يظنون أنه طعن الناس في بغير حق ، أنا أضجر وأنتم ماذا تقولون كلمة تعلمتها من هذه البلاد آه بزهق ، هذه كلمة نحن لا نعرفها في الشام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انفرز</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انفرز وأزهق في الحياة ، أنا والله أذكر في بعض ما كنت قرأت عن الحسن البصري رحمه الله التابعي الجليل إنه بلغه كلمة عن بعض حاقديه وحاسديه وأنه يستغيبه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كلمة لغوية على الهامش استفسار هل يجوز أن أقول حاقديه ؟ حاسديه صحيحة أما حاقديه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حاقديه سؤالك يعني من الناحية الشرعية وإلا العربية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الناحية اللغوية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اللغوية نعم لماذا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من الحاقدين عليه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نضيف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الضمير إلى الحقد ونسقط النون ويصير حاقديه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يجوز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ظالميه فهم ظالمون 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صحيح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فنادى الغلام تبعه فقال له خذ هذا الطبق فيه من كل فاكهة زوجان وقدمه إلى فلان ، قل له إنه يقول لك فلان يعني هذا جزاء الحسنات التي ترسلها لي اتباعا ـ يضحك الشيخ رحمه الله ـ آه ؛ فأنا في الحقيقة ما اضجر لنفسي من الناحية هذه لأني أنا كسبان لو ظلمني إنسان وهذا موجود ماديا ، ماديا ما كثير اهتم أن أحصل هذا الحق منه لكن إذا طلع بيدي ما اقصر ، أعطي بالك لكن إذا احتاج الأمر إلى جهد كبير اقول الله حسيبه ويوم القيامة الله رايح يكثر لي من تكفير سيئاتي على حساب أيش ؟ حسناته هو ؛ فأنا أكون الربحان يعني فأنا ما قصدي أن الجماعة ما يتكلموا في ، لكن قصدي إنه هم ما يقعوا في الخطأ ، ما يقعوا في الغيبة ، فأنا بفضل الله عز وجل لما كنت في دمشق بالرغم من شدة المخابرات علي </w:t>
      </w:r>
      <w:r>
        <w:rPr>
          <w:rFonts w:ascii="Traditional Arabic" w:hAnsi="Traditional Arabic" w:cs="Traditional Arabic"/>
          <w:color w:val="000000"/>
          <w:sz w:val="32"/>
          <w:szCs w:val="32"/>
          <w:rtl/>
        </w:rPr>
        <w:lastRenderedPageBreak/>
        <w:t xml:space="preserve">استدعيت مرارا وتكرارا إلى المخابرات وسجنت مرتين شهورا وإلى آخره ويرسل ورائي بالشرطة وغيرها إنه ممنوع تخرج من دمشق في سبيل النشاط ايش ؟ الذي تعمله ، وهذه كل الحركات من الشيوخ وليس من الحكام الذين دائما نحتج عليهم وأنهم يحكمون بغير ما أنزل الله ، مع ذلك فأنا كنت دائما أتمثل بالحكمة التي تروى عن معاوية ابن أبي سفيان رضي الله عنهما ما هي ؟ قال </w:t>
      </w:r>
      <w:r>
        <w:rPr>
          <w:rFonts w:ascii="Traditional Arabic" w:hAnsi="Traditional Arabic" w:cs="Traditional Arabic"/>
          <w:color w:val="800000"/>
          <w:sz w:val="32"/>
          <w:szCs w:val="32"/>
          <w:rtl/>
        </w:rPr>
        <w:t>" لو كانت بيني وبين الشعب شعرة ما أتركها تنقطع "</w:t>
      </w:r>
      <w:r>
        <w:rPr>
          <w:rFonts w:ascii="Traditional Arabic" w:hAnsi="Traditional Arabic" w:cs="Traditional Arabic"/>
          <w:color w:val="000000"/>
          <w:sz w:val="32"/>
          <w:szCs w:val="32"/>
          <w:rtl/>
        </w:rPr>
        <w:t xml:space="preserve"> ، قيل له </w:t>
      </w:r>
      <w:r>
        <w:rPr>
          <w:rFonts w:ascii="Traditional Arabic" w:hAnsi="Traditional Arabic" w:cs="Traditional Arabic"/>
          <w:color w:val="800000"/>
          <w:sz w:val="32"/>
          <w:szCs w:val="32"/>
          <w:rtl/>
        </w:rPr>
        <w:t>" كيف ؟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كل ما يرخوا هم أشد أنا ، كل ما يشدوا هم ارخي أنا فلا أجعلها تنقطع "</w:t>
      </w:r>
      <w:r>
        <w:rPr>
          <w:rFonts w:ascii="Traditional Arabic" w:hAnsi="Traditional Arabic" w:cs="Traditional Arabic"/>
          <w:color w:val="000000"/>
          <w:sz w:val="32"/>
          <w:szCs w:val="32"/>
          <w:rtl/>
        </w:rPr>
        <w:t xml:space="preserve"> ؛ أنا كنت أمشي مع السياسة هذه مع الجماعة هناك ، ممنوع تخرج بالبيت ، تلبيت مفهوم ؟ جمعة جمعتين شهر شهرين إلى آخره حتى تصير القضية أيش ؟ نسيا منسيا ، يلا أستأنف نشاطي من جديد يرد يثورا المشايخ ويقدمون استدعاءات وبالمناسبة على سبيل أولا العبرة وثانيا على سبيل النكتة ، أنا لباسي كما تراني ممكن نقول لباس عام أو شعبي ، مرة المفتي العام هناك مات إلى رحمة الله أرسلت إليه استدعاء يقولوا عنا في الشام مضبطة من مفتي إدلب ، إدلب تقع شمال سوريا غربها ما بين حلب واللاذقية فأنا نقلت الدعوة من دمشق لحمص لحماه لحلب واستقررت في المناطق هذه ، بعد هذا حولت غربا إلى إدلب واللاذقية ، إدلب بدأنا نتردد عليها وصار والحمد لله تجاوب طيب جيد ، تحرك المفتي ضدنا وأرسل أيش ؟ مضبطة أن هذا الرجل يجيء ويعمل فتن عندنا ، ويقول كذا ويفعل كذا إلى آخره نرجوا منعه ؛ جاءتني ورقة من الشرطة بضرورة مقابلة وزير الداخلية ، رحنا يستجوبني وزير الداخلية إنه أنت في عليك شكوى أنك تروح لتلك البلاد وتعمل مشاكل وفتن والشعب انقسم قسمين وفعلا انقسم قسمين ، ناس ينصرون السنة وناس ينصرون البدعة ، وهكذا سنة الله في خلقه ولن تجد لسنة الله تبديلا ؛ يقول هذا الوزير لذلك نحن مضطرون مع الأسف إنه نبلغك أنت ممنوع تخرج من بلدك دمشق إلى تلك البلاد لأنه جاءنا مضبطة وهذا المفتي مفتي الجمهورية كلها بعث طلب ؛ أين الشاهد بقى ؟ الطلب نفي محمد ناصر الدين الألباني إلى الجزيرة ، الجزيرة عندنا يعني منطقة جرداء قاحلة ما بين العراق وتركيا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أولا وهنا الشاهد والعبرة ، ونزع الكسوة العلمية ثانيا ـ يضحك الشيخ رحمه الله والطلبة معه ـ ماذا يخمن هذا الشيخ المفتي المسكين الذي ما عارف زمانه ؟ إنه جبة وعمامة ؛ فالشاهد والحمد لله يعني لو لا حزب البعث ومشايخ السوء كانت سوريا انقلبت كلها كتاب وسنة ، كتاب وسنة ؛ لكن لكل أجل كتاب ؛ فأنا والحمد لله كنت نشيط هناك في الدعوة تماما ، جئنا إلى هنا بدأنا نفس النشاط إلى أن كان آخر اجتماع في بيت الشيخ أحمد عطية على السطح في الصيف ، ما أعرف هل دخلت بيت أحمد عطية ؟ شاهدت السطح ؟ يعني واسع جدا غص السطح بالرواد ، بعد كم يوم جاءنا طلب إلى المخابرات إلى آخره ، وبعد ذلك نفي على طول الخط بدون ايش مهل أن الإنسان يغير ملابسه على الأقل ، نفونا إلى سوريا </w:t>
      </w:r>
      <w:r>
        <w:rPr>
          <w:rFonts w:ascii="Traditional Arabic" w:hAnsi="Traditional Arabic" w:cs="Traditional Arabic"/>
          <w:color w:val="000000"/>
          <w:sz w:val="32"/>
          <w:szCs w:val="32"/>
          <w:rtl/>
        </w:rPr>
        <w:lastRenderedPageBreak/>
        <w:t>وبعد ذلك سافرت إلى بعض البلاد أخرى هي الإمارات العربية وبقيت هناك ستة أشهر فيما بعد سمح لنا بالرجوع إلى هنا والتثبيت وأنفقت كل شيء ادخرته للبناء هذا بشرط أيش ؟ ما في اجتماعات ، لكن تبارك الله أحسن الخالقين ، لو أنا أردت أن أخطط لهذا ما يطلع بيدي ، أنا الآن جمعت كل همتي وكل نشاطي ما بقي من هذا النشاط في سبيل التأليف ونشر أيش ؟ العلم بدون أيش ؟ مواجهة ومقابلة بواسطة الآثار والكتب مثل ما حضرتك تلك الساعة قلت آنفا كلمة طيبة جزاك الله خيرا فكتبي الآن في بريطانيا في ألمانيا في أمريكا في روسيا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العالم كله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العالم كله ، وقريبا جاءني مكتوب من أمريكا مترجمين كتابي </w:t>
      </w:r>
      <w:r>
        <w:rPr>
          <w:rFonts w:ascii="Traditional Arabic" w:hAnsi="Traditional Arabic" w:cs="Traditional Arabic"/>
          <w:color w:val="800000"/>
          <w:sz w:val="32"/>
          <w:szCs w:val="32"/>
          <w:rtl/>
        </w:rPr>
        <w:t>" آداب الزفاف "</w:t>
      </w:r>
      <w:r>
        <w:rPr>
          <w:rFonts w:ascii="Traditional Arabic" w:hAnsi="Traditional Arabic" w:cs="Traditional Arabic"/>
          <w:color w:val="000000"/>
          <w:sz w:val="32"/>
          <w:szCs w:val="32"/>
          <w:rtl/>
        </w:rPr>
        <w:t xml:space="preserve"> إلى اللغة الانجليزية ، ومترجمين في تركيا كتابي </w:t>
      </w:r>
      <w:r>
        <w:rPr>
          <w:rFonts w:ascii="Traditional Arabic" w:hAnsi="Traditional Arabic" w:cs="Traditional Arabic"/>
          <w:color w:val="800000"/>
          <w:sz w:val="32"/>
          <w:szCs w:val="32"/>
          <w:rtl/>
        </w:rPr>
        <w:t>" حجاب المرأة المسلمة "</w:t>
      </w:r>
      <w:r>
        <w:rPr>
          <w:rFonts w:ascii="Traditional Arabic" w:hAnsi="Traditional Arabic" w:cs="Traditional Arabic"/>
          <w:color w:val="000000"/>
          <w:sz w:val="32"/>
          <w:szCs w:val="32"/>
          <w:rtl/>
        </w:rPr>
        <w:t xml:space="preserve"> و </w:t>
      </w:r>
      <w:r>
        <w:rPr>
          <w:rFonts w:ascii="Traditional Arabic" w:hAnsi="Traditional Arabic" w:cs="Traditional Arabic"/>
          <w:color w:val="800000"/>
          <w:sz w:val="32"/>
          <w:szCs w:val="32"/>
          <w:rtl/>
        </w:rPr>
        <w:t>" صفة صلاة النبي "</w:t>
      </w:r>
      <w:r>
        <w:rPr>
          <w:rFonts w:ascii="Traditional Arabic" w:hAnsi="Traditional Arabic" w:cs="Traditional Arabic"/>
          <w:color w:val="000000"/>
          <w:sz w:val="32"/>
          <w:szCs w:val="32"/>
          <w:rtl/>
        </w:rPr>
        <w:t xml:space="preserve"> مترجم في الهند أو باكستان لا أدري ، </w:t>
      </w:r>
      <w:r>
        <w:rPr>
          <w:rFonts w:ascii="Traditional Arabic" w:hAnsi="Traditional Arabic" w:cs="Traditional Arabic"/>
          <w:color w:val="800000"/>
          <w:sz w:val="32"/>
          <w:szCs w:val="32"/>
          <w:rtl/>
        </w:rPr>
        <w:t>" تحذير الساجد "</w:t>
      </w:r>
      <w:r>
        <w:rPr>
          <w:rFonts w:ascii="Traditional Arabic" w:hAnsi="Traditional Arabic" w:cs="Traditional Arabic"/>
          <w:color w:val="000000"/>
          <w:sz w:val="32"/>
          <w:szCs w:val="32"/>
          <w:rtl/>
        </w:rPr>
        <w:t xml:space="preserve"> مترجم  إلى آخره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أخذوا منك إذن مسبق في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فقط ما عم يصير بعد ما يجعلونا تحت أمر واقع ، وكثر خيرهم أنهم يراجعوننا بعد ذلك ؛ أما في ناس إطلاقا ما يسألون</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يترجموا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يتمون ماشين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أيش موقفك منهم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آه موقفي أنا كنت رايح أقول لك ما موقفي ؟ موقفي كنت ذكرته لمن كان يقوم على طباعة كتبي وهو المكتب الإسلامي في دمشق سابقا ، ثم في لبنان لاحقا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زهير الشاويش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قبل ما استوطن البلد هنا كنت أنا أتردد من دمشق لبيروت في مائة كيلوا متر يعني وعندي سيارة هناك لا بأس فيها كان ، حدثني ذات يوم لما رحت لعنده إنه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الكبير حسن الشربتلي تسمع له الذي في جده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السعودي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يطلع مثل الصابونة</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تمام ، هذا الرجل طبع كتابي صفة الصلاة طبع منه أربعين ألف نسخة وكتب عليها يوزع مجانا ، صاحبنا صاحب المكتبة يريد يقيم عليه دعوى لأنه طبع بدون إذنه لا من المؤلف ولا من الناشر وهو يعرف أن القوة الأساسية من المؤلف إذا قدم اعتراض يعني ، بعدين في المنزلة الثانية الناشر قلت له والله يا أستاذ </w:t>
      </w:r>
      <w:r>
        <w:rPr>
          <w:rFonts w:ascii="Traditional Arabic" w:hAnsi="Traditional Arabic" w:cs="Traditional Arabic"/>
          <w:color w:val="000000"/>
          <w:sz w:val="32"/>
          <w:szCs w:val="32"/>
          <w:rtl/>
        </w:rPr>
        <w:lastRenderedPageBreak/>
        <w:t>مادام حاط إن الكتاب يوزع مجانا أنا لا يوجد لي كلام بل أنا أشكر كل واحد ما يتاجر بكتبي تجارة مادية وإنما يرجوا أجر الآخرة ، فأنا شريك معه فيها وأشكره على ذلك ؛ أما يتاجر ماديا على أكتافي أنا وأكتاف الناشر فهذا هو الظلم بعينه لا نرضاه لكن ما لنا حيلة لا نستطيع أن نضع دأبنا بدأب السارقين وما أكثرهم في هذا الزمان ، أظن أعطيتك جواب سؤالك وإلا بقي شيء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أحسنت جزاك الله خير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فالشاهد المنع من الدعوة فرض علي الجلوس هنا من أجل أن أتابع مشاريعي العلمية .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استفسار</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تفضل تفضل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طبعا نطالع مقدمات الكتب التي تبع لكم ونستفيد منها ، فأحيانا يهاجموننا الحاقدون والذين هم ضد الدعوة السلفية يقولون إن شيخكم دائما في مقدمات كتبه يسب على العلماء ويعتدي عليهم ويجرحهم وكذا وكذا ؛ فنحن نقول لهم هم بدأوا بالسيئة وجزاء السيئة السيئة مثلها فيقولون قدر الإمكان ما يكون بقدر العنف والشدة فماذا نقول لهؤلاء الجماعة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لهم هل قرأتم كلمات أولئك على الألباني ؟ ما قرأوها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 فقط نحن نقول لهم هكذا وبعد هذا تعرفوا إن الألباني مقصر معهم ـ الطلبة يضحكون ـ الله أكبر ، الله أكبر على البشر كم ظالم ، ظالم مبير ، يقول ابن القيم رحمه الله يضرب مثال بسيط وجميل يقول إذا رأيت شخصين أحدهما يلحق الآخر يركض خلفه ، يريد القبض عليه والملاحق في يده عمامة غير عمامته واللاحق بدون عمامة بحيث إن الظاهرة هذه توحي للناظر المشاهد أن الملحوق سارق العمامة من رأس اللاحق ، يقول إياك أن تحكم بأن هذا الملحوق هو سارق العمامة من هذا الإنسان</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بالرغم أن الظاهرة توحي بهذا ؛ لماذا ؟ يقول لك في احتمال أن هذه العمامة هي حق هذا الإنسان الملحوق ، كان ذاك الرجل خطفها منه فهو استطاع بطريقة أو بأخرى إنه يأخذها وركض فيها -يضحك الشيخ رحمه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للإمام علي</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كلمة أظنها منسوبة للإمام علي يقول </w:t>
      </w:r>
      <w:r>
        <w:rPr>
          <w:rFonts w:ascii="Traditional Arabic" w:hAnsi="Traditional Arabic" w:cs="Traditional Arabic"/>
          <w:color w:val="800000"/>
          <w:sz w:val="32"/>
          <w:szCs w:val="32"/>
          <w:rtl/>
        </w:rPr>
        <w:t xml:space="preserve">" إذا جاءك واحد وحامل عينه بيده وقال إن فلانا قلع </w:t>
      </w:r>
      <w:r>
        <w:rPr>
          <w:rFonts w:ascii="Traditional Arabic" w:hAnsi="Traditional Arabic" w:cs="Traditional Arabic"/>
          <w:color w:val="800000"/>
          <w:sz w:val="32"/>
          <w:szCs w:val="32"/>
          <w:rtl/>
        </w:rPr>
        <w:lastRenderedPageBreak/>
        <w:t>عيني فلا تحكم له حتى ترى الآخر ربما يكون له عينان مقلوعان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أنا لي نقطة يا شيخ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بس احفظ سؤالك لأن ملاحظتي سريعة ، لا تقل الإمام علي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لقطتها على طول وأنا كنت بدي أسألك عن هذا التعبير هل هو صحيح أم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بس لا تقل إنه أنا من أهل الكشف ـ يضحك رحمه الله ـ طيب هذا الذي تريد أن تسأله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نسيت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لي استفسار باقي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يجوز يتذكر ما كان عنده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للخامس من الصحيحة والخامس من الضعيفة ، ما آخر ما توصلوا له من الطبع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تحت الطبع</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تحت الطبع</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يعني الخامس من الضعيفة موجود عندي الآن هنا لأضع المقدمة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لا غير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 عفوا المقدمة وبعدها الفهارس ؛ أما هو جاهز أينعم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لصحيح أبي داود في التخريج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تخريج القديم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زلت ما خلصت منه ، باقي تقريبا الربع أو أقل انظر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نية الطبع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نية الطبع يفكر فيها بعد الانتهاء من التأليف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الانتهاء طيب في طريقة التخريج تشبه إرواء الغليل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أوسع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أقل ، لو مثل إرواء الغليل هذا يمد لهنا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شاء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وإنما كل حديث تقريبا يأخذ صفحة من الصفحات هذه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لصحيح أبي داود الذي يعطى للتربية في التحويل على التخريج يعني بتحول هنا على نفس المصدر والا على باقي الكتب زي صحيح ابن ماجة وصحيح النسائي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ذاكر أنا في مقدمة صحيح أبي داوود هذا  إنه ما كان مخرجا هنا اكتفي بقولي فقط صحيح أو حسن ما قلنا إنه هذا ما انتهى مازال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وصلنا إلى أول حديث من القسم الذي ما مخرج يكون بقى العزو على الطريقة السابقة في كل مؤلفاتي أينعم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مطبوعة هنا في المناطق هذه وموجودة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هي طبعت قديما جدا في دمشق رسالة هي صغيرة ما أدري إذا كانت طبعت ، ما عندي علم الحقيقة طبعت والا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للتعليق على ازالة الدهش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 أين سفيان ، ما عندي ذكرتني إن شاء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نرى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كان في مجال في علم الحديث كمل يا شيخ بعد هذا نرجع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عنده هات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نريد نطيل عليك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معليش مع أنه نحن قلنا هذه جلسة لوجهكم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طيب إلى متى حدها ؟ بلاش نحرجك يمكن تكون تعبان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تقولوا قط قط  - يضحك الشيخ رحمه الله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لا يجعل لك ذنبا قط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يارب العالمين ولك مثل ذلك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رسالة للسيوطي اسمها </w:t>
      </w:r>
      <w:r>
        <w:rPr>
          <w:rFonts w:ascii="Traditional Arabic" w:hAnsi="Traditional Arabic" w:cs="Traditional Arabic"/>
          <w:color w:val="800000"/>
          <w:sz w:val="32"/>
          <w:szCs w:val="32"/>
          <w:rtl/>
        </w:rPr>
        <w:t>" الشهاب الثاقب في ذم الخليل والصاحب "</w:t>
      </w:r>
      <w:r>
        <w:rPr>
          <w:rFonts w:ascii="Traditional Arabic" w:hAnsi="Traditional Arabic" w:cs="Traditional Arabic"/>
          <w:color w:val="000000"/>
          <w:sz w:val="32"/>
          <w:szCs w:val="32"/>
          <w:rtl/>
        </w:rPr>
        <w:t xml:space="preserve"> أعتقد لكم تخريجات سابقة عليها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لي عليه تعليقات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أبدا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في ظني في حافظتي الكليلة ما عندي تعليقات ولا عندي الرسالة هذه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لك عليها أي تعليقات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رأيتها أنت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قيل لي إنها طبعت بمصر وحققها أحد الدكاترة وذكر إنه في عليها تخريجات بالهامش الشيخ محمد ناصر الدين الألباني ، فبحثنا عليها هنا بعمان لعلنا نعثر عليها لأنه أنا حاولت أعمل مشروع بجمع كافة الرسائل كلها وتجليدها في مجلدات ووضعها في خزانة عندي ، فقلت كل ما هو مطبوع للشيخ ناصر قديم وحديث بأريد أجمعه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هذه التخريجات مأخوذة من كتبي وأضيفت هناك معزوة إلي ؛ أما أنا ما أظن يعني مررت بدور التعليق على هذه الرسالة مباشرة أينعم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نرجع للموضوع الأول الذي ذكره أخونا بالنسبة للمقدمات وما فيها من عنف في الكلام أحيانا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الناس بدأوا ينظرون إلى الشيخ ناصر على أنه محدث العصر ويعتبرونه قدوة وأسوة ، فلما يروا مثل هذه الكلمات تبدأ ردة الفعل السلبية تظهر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تسمح لي ؟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 يكون كلامك موضوعي ، تقدر تأخذ كتاب وتقدمه لي كمثال ؟ من أجل كيف تعرف تبني عليه ما تريد تتكلم عليه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في كثير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أقنع بالقليل ، أعطيني مثال ما الكتاب الذي تريده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الجزء الرابع من سلسلة الأحاديث الصحيحة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الصحيحة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نأتي يا شيخ معليش نعدل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بيدك ما تريد اياه تركناه - يضحك الشيخ رحمه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نريد مقدمة التنكيل طبعة دار المعارف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مقدمة التنكيل ها ، عندك هناك</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نريد الرابع من الصحيحة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هكذا وهكذا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سامحنا هنا هنا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تفضل كمل كلامك يا أستاذ عقل نريد نرى المثال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المثال جاهز يا أستاذ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حط المثال أماما منه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باء</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خليه يقرأ المثال ويعلق عليه يكمل كلامه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وأما بالنسبة للمخالفين من المعاصرين فليس لمخالفتهم عندي قيمة تذكر ؛ لأن جمهورهم لا يحسن من هذا العمل إلا مجرد النقل وتسويد الحواشي بتخريج الأحاديث وعزوها إلى بعض الكتب الحديثية المطبوعة مستعينين على ذلك بالفهارس الموضوعة لها قديما وحديثا ، الأمر الذي ليس فيه كبير فائدة كما كنت شرحت ذلك في مقدمة كتابي </w:t>
      </w:r>
      <w:r>
        <w:rPr>
          <w:rFonts w:ascii="Traditional Arabic" w:hAnsi="Traditional Arabic" w:cs="Traditional Arabic"/>
          <w:color w:val="800000"/>
          <w:sz w:val="32"/>
          <w:szCs w:val="32"/>
          <w:rtl/>
        </w:rPr>
        <w:t>" غاية المرام في تخريج أحاديث الحلال والحرام "</w:t>
      </w:r>
      <w:r>
        <w:rPr>
          <w:rFonts w:ascii="Traditional Arabic" w:hAnsi="Traditional Arabic" w:cs="Traditional Arabic"/>
          <w:color w:val="000000"/>
          <w:sz w:val="32"/>
          <w:szCs w:val="32"/>
          <w:rtl/>
        </w:rPr>
        <w:t xml:space="preserve"> بل إنني أن مثل هذا التخريج لا يخلوا شيئا من التضليل وغير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لكثير من القراء الذين يستلزمون من مجرد عزو الحديث لإمام أن الحديث مثبت ، ويزداد توهمهم لصحة الحديث إذا اقترن مع تخريجه القول بأن رجاله ثقات أو رجاله رجال الصحيح وهو لا يعني الصحة عند العلماء كما كنت حققته في مقدمة كتابي </w:t>
      </w:r>
      <w:r>
        <w:rPr>
          <w:rFonts w:ascii="Traditional Arabic" w:hAnsi="Traditional Arabic" w:cs="Traditional Arabic"/>
          <w:color w:val="800000"/>
          <w:sz w:val="32"/>
          <w:szCs w:val="32"/>
          <w:rtl/>
        </w:rPr>
        <w:t>" صحيح الترغيب والترهيب "</w:t>
      </w:r>
      <w:r>
        <w:rPr>
          <w:rFonts w:ascii="Traditional Arabic" w:hAnsi="Traditional Arabic" w:cs="Traditional Arabic"/>
          <w:color w:val="000000"/>
          <w:sz w:val="32"/>
          <w:szCs w:val="32"/>
          <w:rtl/>
        </w:rPr>
        <w:t xml:space="preserve"> كما أنهم يتوهمون من قول المخرج في إسناده فلان وهو ضعيف أن الحديث ضعيف وبين يدي الآن المجلد الأول من كتاب مختصر كتاب تفسير ابن كثير اختصار وتحقيق محمد علي الصابوني فيه العجب العجاب من السرقة باسم الاختصار والتحقيق وليس فيه من التحقيق شيء ؛ لأن الرجل ابتدع أسلوبا في ادعاء العلم وما ليس له من ذلك أن الحافظ ابن كثير في تخريجه الأحاديث لتفسيره له طريقتان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هذا تريد تعلق عليه يا أستاذ عقل ؟ كل هذا تريد تعلق عليه معناه بدك تعمل محاضرة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لا ، أنا ما أريد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نقطة ، أهم نقطة من هذا الكلام وأنا ما عندي مانع الحقيقة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الحقيقة أنا كنت بدي أحكي على كتاب واحد فقط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احكي عن كتاب واحد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أخونا فقط جاء بالدليل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ما عندي مانع ، تعني كتاب واحد من كتبي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عقل : أنا الذي كان في بالي شرح العقيدة الطحاوية</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فيه هجوم على أبي غدة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أعطيك شرح العقيدة الطحاوية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خلينا نقرأ كلمة أخينا الذي يريد إياه الآن وهو في قوله هذا أفاك كذاب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أيش القول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عن الصابوني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قال وهو في قولي هذا ؟ ما قال يا أستاذ عقل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لما طرح فجاء هذا الرجل الصابوني إلى هذه الأحاديث التي سكت عنها ابن كثير فاعتبرها صحيحة بإيراده إياها في مختصره وتصريحه في مقدمته بأن أقتصر فيها على الأحاديث الصحيحة وحذف الأحاديث الضعيفة كما حدف روايات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تريد تكمل القراءة أنا عم أسألك وهو اسم الإشارة في كلامي أنا راجع إلى أين ؟ وهو في قوله هذا أيش هو قال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في الحقيقة هو يجاوبك عليه لأنه هو ذاكر الموضوع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المقصود في قوله الذي فهمته من الكتاب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ماذا فهمت سمعني أين راجع الكلام أين راجع الضمير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في قوله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المختصر لا يروي الأحاديث المتناقضة ويستبعد الأحاديث الضعيفة أو الموضوعة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بعد هذا كمل كلامك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قوله هذا فهو كذاب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عرفنا خلاص</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بقى ما انتقادك ؟ كلمة كذاب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أفاك كذاب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أفاك كذاب فعلا ؛ لكن أنت تعرف ؟ هو يعرف ؟ ما تعرفون عرفت ماذا ساوى الرجل ؟ أولا رايح أقول لك هو أجهل من أبي جهل في علم الحديث ، هذا أولا ، ثانيا ابن كثير يذكر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 رواه الترمذي ، ماذا فعل هو في مختصره ؟ جاء بالحديث وأخذ كلمة رواه الترمذي وأحمد وأبو داوود إلى آخره ، </w:t>
      </w:r>
      <w:r>
        <w:rPr>
          <w:rFonts w:ascii="Traditional Arabic" w:hAnsi="Traditional Arabic" w:cs="Traditional Arabic"/>
          <w:color w:val="000000"/>
          <w:sz w:val="32"/>
          <w:szCs w:val="32"/>
          <w:rtl/>
        </w:rPr>
        <w:lastRenderedPageBreak/>
        <w:t>حطها أين ؟ تحت بالهامش ، أنت وهو والبشر كلهم عم يضللهم إنه أولا هذا التخريج هو شغله بينما هو ما شغله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ما ساوى شيء مجرد أنه جاء من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غير شكل ، وأنا أقول عن أمثال هؤلاء تغيير شكل من أجل الأكل ؛ لكن الأكل ما تفهموه مادي كمان معنوي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معروف ، معروف معناه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كويس بعدي في المقدمة حاطط إنه هو أورد الأحاديث الصحيحة فقط وتنكب الأحاديث الضعيفة التي موجودة أين ؟ في تفسير ابن كثير ، وهو كذاب لما ؟ لأنه هو أولا لا يستطيع أن يميز الأحاديث الصحيحة من الضعيفة أولا ؛ لأنه جاهل بهذا العلم تماما ؛ ثانيا الواقع يشهد إنه أورد في هذا الكتاب أحاديث كثيرة جدا ما هي صحيحة ، ولعلك تجد هذا .. نعم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صحيح كلامك وأنا بنفسي يعني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أنتم ترون من الحكمة والسياسة الشرعية أنه ما نطلق على هذا الإنسان كلمة كذاب ، وأنا أوافق معكم على بياض</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جزاك الله خيرا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لكن لما تكونوا أنتم في محلي وتعرفوا عنه ما أعرف أنا عنه حينئذ سيتغير جوابي معكم ورايح يتغير موقفكم مني ، هذا الرجل يضللنا ويقول عن السلفيين بأنهم سفلة ؛ كثير عليه بقى أننا نصفه بما فيه وهو بهتنا وافترى علينا بما ليس فينا ؟ لكن </w:t>
      </w:r>
      <w:r>
        <w:rPr>
          <w:rFonts w:ascii="Traditional Arabic" w:hAnsi="Traditional Arabic" w:cs="Traditional Arabic"/>
          <w:color w:val="800000"/>
          <w:sz w:val="32"/>
          <w:szCs w:val="32"/>
          <w:rtl/>
        </w:rPr>
        <w:t>" الذي ما ذاق المغراية ما يعرف ما الحكاية "</w:t>
      </w:r>
      <w:r>
        <w:rPr>
          <w:rFonts w:ascii="Traditional Arabic" w:hAnsi="Traditional Arabic" w:cs="Traditional Arabic"/>
          <w:color w:val="000000"/>
          <w:sz w:val="32"/>
          <w:szCs w:val="32"/>
          <w:rtl/>
        </w:rPr>
        <w:t xml:space="preserve"> ، الذي يرى تلك الصورة التي قدمناها لكم شخصين اللاحق والملحوق ، أقول هذا حرام عليه يلحقه إلى آخره ؛ لكن الحقيقة أن ذاك مظلوم وهذا ظالم فالقضية هكذا بارك الله فيك والأسلوب الحسن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الأسلوب الحسن حتى أكمل كلمتي جزاك الله خيرا ، الأسلوب الحسن الذي يصف به كثير من الدعاة اليوم عنده إنه يقترن مع اللين لأن الرسول قال بحق </w:t>
      </w:r>
      <w:r>
        <w:rPr>
          <w:rFonts w:ascii="Traditional Arabic" w:hAnsi="Traditional Arabic" w:cs="Traditional Arabic"/>
          <w:color w:val="800000"/>
          <w:sz w:val="32"/>
          <w:szCs w:val="32"/>
          <w:rtl/>
        </w:rPr>
        <w:t>" المؤمن هين لين "</w:t>
      </w:r>
      <w:r>
        <w:rPr>
          <w:rFonts w:ascii="Traditional Arabic" w:hAnsi="Traditional Arabic" w:cs="Traditional Arabic"/>
          <w:color w:val="000000"/>
          <w:sz w:val="32"/>
          <w:szCs w:val="32"/>
          <w:rtl/>
        </w:rPr>
        <w:t xml:space="preserve"> بحق لكن المؤمن أيضا شديد ، الرسول كان لا يقف أمام شيء إذا انتهكت محارم الله ، الرسول أنتم تعرفون لما وقف يخطب في الصحابة قام رجل وقال له </w:t>
      </w:r>
      <w:r>
        <w:rPr>
          <w:rFonts w:ascii="Traditional Arabic" w:hAnsi="Traditional Arabic" w:cs="Traditional Arabic"/>
          <w:color w:val="800000"/>
          <w:sz w:val="32"/>
          <w:szCs w:val="32"/>
          <w:rtl/>
        </w:rPr>
        <w:t>" ما شاء الله وشئت يا رسول الله "</w:t>
      </w:r>
      <w:r>
        <w:rPr>
          <w:rFonts w:ascii="Traditional Arabic" w:hAnsi="Traditional Arabic" w:cs="Traditional Arabic"/>
          <w:color w:val="000000"/>
          <w:sz w:val="32"/>
          <w:szCs w:val="32"/>
          <w:rtl/>
        </w:rPr>
        <w:t xml:space="preserve"> ، قال </w:t>
      </w:r>
      <w:r>
        <w:rPr>
          <w:rFonts w:ascii="Traditional Arabic" w:hAnsi="Traditional Arabic" w:cs="Traditional Arabic"/>
          <w:b/>
          <w:bCs/>
          <w:color w:val="0000FF"/>
          <w:sz w:val="32"/>
          <w:szCs w:val="32"/>
          <w:rtl/>
        </w:rPr>
        <w:t>( أجعلتني لله ندا ، قل ما شاء الله وحده )</w:t>
      </w:r>
      <w:r>
        <w:rPr>
          <w:rFonts w:ascii="Traditional Arabic" w:hAnsi="Traditional Arabic" w:cs="Traditional Arabic"/>
          <w:color w:val="000000"/>
          <w:sz w:val="32"/>
          <w:szCs w:val="32"/>
          <w:rtl/>
        </w:rPr>
        <w:t xml:space="preserve"> ؛ غضب الرسول عليه ، لماذا عم يغضب عليه ؟ لأنه تكلم كلمة </w:t>
      </w:r>
      <w:r>
        <w:rPr>
          <w:rFonts w:ascii="Traditional Arabic" w:hAnsi="Traditional Arabic" w:cs="Traditional Arabic"/>
          <w:b/>
          <w:bCs/>
          <w:color w:val="FF0000"/>
          <w:sz w:val="32"/>
          <w:szCs w:val="32"/>
          <w:rtl/>
        </w:rPr>
        <w:t>(( تَكَادُ السَّمَاوَاتُ يَتَفَطَّرْنَ مِنْهُ وَتَنْشَقُّ الْأَرْضُ وَتَخِرُّ الْجِبَالُ هَدًّا * أَنْ دَعَوْا لِلرَّحْمَنِ وَلَدً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أجعلتني لله ندا )</w:t>
      </w:r>
      <w:r>
        <w:rPr>
          <w:rFonts w:ascii="Traditional Arabic" w:hAnsi="Traditional Arabic" w:cs="Traditional Arabic"/>
          <w:color w:val="000000"/>
          <w:sz w:val="32"/>
          <w:szCs w:val="32"/>
          <w:rtl/>
        </w:rPr>
        <w:t xml:space="preserve"> ، علما أن هذا الصحابي ما أساء إلى الرسول عليه السلام وهو مؤمن بالله ورسوله لكن الكلمة هذه لا تطاق أبدا ، هذا الإنسان ما </w:t>
      </w:r>
      <w:r>
        <w:rPr>
          <w:rFonts w:ascii="Traditional Arabic" w:hAnsi="Traditional Arabic" w:cs="Traditional Arabic"/>
          <w:color w:val="000000"/>
          <w:sz w:val="32"/>
          <w:szCs w:val="32"/>
          <w:rtl/>
        </w:rPr>
        <w:lastRenderedPageBreak/>
        <w:t xml:space="preserve">تعرفوا أنتم ما موقفه من السلفيين أكيد يعني ، أكيد ما تعرفوا وإلا لو تعرفوا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أنا أعرف عنه بعض الشيء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تعرفوا حقيقة أمر هذا الرجل ما تقفون عند هذه الكلمة علما أن هذه الكلمة ما تمسه في عقيدته ، ما تمسه في دينه ، تمسه فيما يتعدى على سنة نبيه صلى الله عليه وسلم ، وهو كذاب وأفاك فعلا ؛ التهاون مع هؤلاء الناس هذا يعني فيما نعتقد نحن خلاف السنة ، السنة ما بتمشي دائما مسامحة ومسامحة ومساهلة ومساهلة ، لابد أحيانا أيش ؟ أن يستعمل الإنسان الشدة فيما إذا كان المقصود من وراء ذلك هو الانتصار لحرمات الله تبارك وتعالى ؛ خطأ كبير جدا أن يقال فلان كاذب وهو صادق فضلا أن يقال فيه كذاب أفاك ؛ لكن أنتم ما تعرفون مع الأسف الشديد كم أساء إلى السنة في أن أورد في مختصره كثيرا من الأحاديث وبعضها ضعفها ابن كثير نفسه لكن هو لجهله بهذا العلم توهم أنها تقويه للحديث فأوردها في الكتاب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يعني هو أنا مقتنع أنه مخطئ وأنت تقول أنه توهم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توهم ؟ كيف توهم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اشرح لي بأي مناسبة قلت توهم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الآن أنت قلت إنه ذكر هذه الأحاديث وتوهم أنها صحيحة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بناء على جهله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آه بناء على جهله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لكن لسوء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يعني أنه ليس عامدا في وضعها على أنها صحيحة وهي غير صحيحة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والله ، الآن في إنسان يتعمد من عامة الناس أنه يجيب حديث ويعرف أنه كذب ويقول قال رسول الله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الوضاعين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أنا أقول من عامة الناس ، الوضاعين طبعا لهم حكم ثاني ؛ لكن هل يوجد الآن هؤلاء الوضاعين ؟ ايضا هنا يفتح لنا بحث في الموضوع ، الوضع يكون عن عمد ويكون عن خطأ ، صح والا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صح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ماذا يقول علماء الحديث عن الذين يضعون الأحاديث خطئا ؟ يقولون عنه صادق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عقل :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يقولون عنه كاذب ، وإذا كثر وضعه قالوا أيضا كذاب ووضاع ، وإذا تيقنوا أنه يتعمد ذلك يقولون كان يتعمد الوضع ، كل شيء له ميزان عندهم ؛ فأنا أقول الآن الأحاديث التي أوردها في مختصره ما أعني الأحاديث الأخرى التي سكت عنها ابن كثير ، جئت بمثال إن بعض الأحاديث تكلم عليها ابن كثير وكلامه يعني الضعف فهو توهمها من هذا الكلام بسبب جهله بالحديث أنها صحيحة ؛ فأنا عنيت الأحاديث التي تكلم بها ابن كثير لكن الأحاديث التي ابن كثير وهذه أكثر الموجود ، يقول قال الإمام أحمد حدثني فلان قال حدثني قال رسول الله صلى الله عليه وسلم وسكت ابن كثير ، جاء هو وحطه في المختصر على أنه حديث صحيح ؛ من أين جاء بالصفحة هذه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وهم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جاء الوهم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من جهله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الجهل هذا  يعتبر إنه ما يستاهل أن يقال له كذاب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يستاهل صحيح</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متعدي يا أستاذ ، ومتعدي على الحديث النبوي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هذا مثال صحيح وأنا معك في هذا وأؤيدك تماما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لكن أنا لا أريد أن يكون هذا الكلام على صفحات الكتب يقرأ عوام الناس وكل الناس يعني لو كانت على رسائل بينك وبينه مثلا</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أنا أريد خلاف ما تريد ، طول بالك أنا أريد يا أستاذ الآن ، مشكلة عامة المسلمين هو أنهم اغتروا بعلمائهم الذين يظنون أنهم علماء وأظن توافق معي في الكلام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أنا معك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فكيف يكون تنبيه هؤلاء الناس بيني وبينه وهو ما عم يدجل على الناس ، خذ عبارة جديدة ، ما عم يدجل على الناس بينه وبين شخص ، عم يدجل على العالم الإسلامي كله ، وأنا من جملة ما انتقدته وهذا الكتاب تبعه موجود </w:t>
      </w:r>
      <w:r>
        <w:rPr>
          <w:rFonts w:ascii="Traditional Arabic" w:hAnsi="Traditional Arabic" w:cs="Traditional Arabic"/>
          <w:color w:val="800000"/>
          <w:sz w:val="32"/>
          <w:szCs w:val="32"/>
          <w:rtl/>
        </w:rPr>
        <w:t>" مختصر ابن كثير "</w:t>
      </w:r>
      <w:r>
        <w:rPr>
          <w:rFonts w:ascii="Traditional Arabic" w:hAnsi="Traditional Arabic" w:cs="Traditional Arabic"/>
          <w:color w:val="000000"/>
          <w:sz w:val="32"/>
          <w:szCs w:val="32"/>
          <w:rtl/>
        </w:rPr>
        <w:t xml:space="preserve"> على الوجه الأول ، جائي بأحاديث أظن منها </w:t>
      </w:r>
      <w:r>
        <w:rPr>
          <w:rFonts w:ascii="Traditional Arabic" w:hAnsi="Traditional Arabic" w:cs="Traditional Arabic"/>
          <w:color w:val="800000"/>
          <w:sz w:val="32"/>
          <w:szCs w:val="32"/>
          <w:rtl/>
        </w:rPr>
        <w:t>" أشراف أمتي حملة القرآن "</w:t>
      </w:r>
      <w:r>
        <w:rPr>
          <w:rFonts w:ascii="Traditional Arabic" w:hAnsi="Traditional Arabic" w:cs="Traditional Arabic"/>
          <w:color w:val="000000"/>
          <w:sz w:val="32"/>
          <w:szCs w:val="32"/>
          <w:rtl/>
        </w:rPr>
        <w:t xml:space="preserve"> رواه البخاري ، كذب وهو حديث ما أذكره الآن بالضبط ما بين ضعيف وموضوع رأيت، يقول إنه رواه البخاري ؛ هذا لا يطاق يا أستاذ ولا يكفي إنه بيني وبينه ، يجب أن أنشر أنا حقيقة هذا الإنسان على الملأ حتى يأخذوا حذرهم منه ، هذا كذاب وأفاك ومعتدي على حديث الرسول </w:t>
      </w:r>
      <w:r>
        <w:rPr>
          <w:rFonts w:ascii="Traditional Arabic" w:hAnsi="Traditional Arabic" w:cs="Traditional Arabic"/>
          <w:color w:val="000000"/>
          <w:sz w:val="32"/>
          <w:szCs w:val="32"/>
          <w:rtl/>
        </w:rPr>
        <w:lastRenderedPageBreak/>
        <w:t>عليه السلام ، ويدجل على الناس ليقال إنه عالم بالحديث ؛ وبعد هذا هنا ملاحظة يجب أن أذكرها وأنا مش عصبيتي المذهبية تبعي هي التي حملتني على المصارحة بهذه المصارحة في هذا الرجل فعندنا ابن بلدنا وهو سلفي مثلنا وتعرفوا يمكن وهو نسيب الرفاعي ، تعرفه شخصيا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نعم نعم ،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ايضا أنا سقته مساق هذا الرجل وأقول بلديه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فهو وقع في نفس المشكلة ، نسيب الرفاعي الذي هو يعتبرني أنا شيخه لكن أنا شيخه صحيح في التوجيه العام في العقيدة والكتاب والسنة ؛ لكن أنا مو شيخه في علم الحديث ؛ لأنه هو ما كان يهتم بدراسة الحديث ، ولذلك وقع في نفس الطابوس الذي وقع فيها ابن بلده هذا الصابوني ؛ فأنا لا أحابي لا هذا ولا هذا وإنما أصدع بالحق وعبارة فيها شدة بلاشك لأنه ما يوقظ الناس ها الآن أنت من هؤلاء الناس ، أنت لما ترى أن الألباني عم يقول في هذا الرجل كذاب أفاك ، ما هذا ؟ لابد أن تتساءل في نفسك أن هذا لابد إنه عامل شيء ، هذا إذا كنت ما عارف ؛ و إذا كنت عارف حينئذ يقال </w:t>
      </w:r>
      <w:r>
        <w:rPr>
          <w:rFonts w:ascii="Traditional Arabic" w:hAnsi="Traditional Arabic" w:cs="Traditional Arabic"/>
          <w:color w:val="800000"/>
          <w:sz w:val="32"/>
          <w:szCs w:val="32"/>
          <w:rtl/>
        </w:rPr>
        <w:t>" إذا عرف السبب بطل العجب "</w:t>
      </w:r>
      <w:r>
        <w:rPr>
          <w:rFonts w:ascii="Traditional Arabic" w:hAnsi="Traditional Arabic" w:cs="Traditional Arabic"/>
          <w:color w:val="000000"/>
          <w:sz w:val="32"/>
          <w:szCs w:val="32"/>
          <w:rtl/>
        </w:rPr>
        <w:t xml:space="preserve"> هذا هو لذلك أنا أرجوا إنه رأيتم عبارة فيها شدة وأنا لا أنكر هذا لكن والله وقلما أحلف بالله وإن كان الحلف بالله عبادة عندي لكن ما تجيء مناسبة أنا أحلف بالله ، أنا لا أتعمد اطلاقا أن أقسو مع أي إنسان وبخاصة إذا كان له منزلة في الناس بالعلم بالأخلاق إلى آخره إلا إذا بادأني بالشر وثم بادأني بطريقة ملئها الحقد والبغض والضغينة لا لشيء إلا لأن الله عز وجل أراد لي وأرجوا أن يكون أراد لي الخير بأن نشرت هذا العلم في العالم الإسلامي ؛ فالأمر بيني وبينهم كما قيل</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حسدوا الفتى إذا لم ينالوا سعيه       فالكل أعداء له وخصوم</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كضرائر الحسناء قلنا لوجهها             حسدا وبغيا إنه لذميم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هي حسناء يقولون عنها دميمة قبيحة المنظر مكابرة وحقدا وحسدا ، إلى آخره ؛ فهؤلاء الناس إذا بدأوا بالشر ما نظلمهم ولا نقول كما يقول الظالمون نكيل لهم الصاع صاعين ، لا ، أبدا إنما الصاع بالصاع والصاعين بالصاعين أو دون ذلك ؛ فأنا ما أقول هذا الرجل ضال أو كذا أو كذا الى آخره كما هو يفعل بنا يعني رأيتم كتابه في التراويح له رسالة صغيرة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نعم </w:t>
      </w:r>
      <w:r>
        <w:rPr>
          <w:rFonts w:ascii="Traditional Arabic" w:hAnsi="Traditional Arabic" w:cs="Traditional Arabic"/>
          <w:color w:val="800000"/>
          <w:sz w:val="32"/>
          <w:szCs w:val="32"/>
          <w:rtl/>
        </w:rPr>
        <w:t>" الهدى النبوي في صلاة التراويح "</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انظروا كيف يتكلم في السلفيين هناك ، لماذا ؟ لأننا نقول صلاة التراويح إحدى عشر ركعة ، والرسول صلى الله عليه وسلم ما صلى إلا إحدى عشر ركعة ؛ فاعتبرنا ضالين ومخالفين الاجماع إلى آخره ، وهو يعلم أن نحن نتبع السنة وفدينا حياتنا وكل ما نملك من عزيز من نفيس في سبيل خدمة السنة ، كل هذا </w:t>
      </w:r>
      <w:r>
        <w:rPr>
          <w:rFonts w:ascii="Traditional Arabic" w:hAnsi="Traditional Arabic" w:cs="Traditional Arabic"/>
          <w:color w:val="000000"/>
          <w:sz w:val="32"/>
          <w:szCs w:val="32"/>
          <w:rtl/>
        </w:rPr>
        <w:lastRenderedPageBreak/>
        <w:t>لا قيمة له لأنه خالفنا مذهبه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أنا شيخ بدأت هذا الحديث مع علمي إن شاء الله أنت على حق ، لكن أيضا من محبتي لك</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أشهد الله إني أحبك لله عز وجل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وما أحب أسمع أي إساءة من أي إنسان لك ؛ لكن الذي يصير إنه تأتي وتجيء تجلس عند فلان من الناس يقول يا أخي انظر هؤلاء المشايخ الذين هم قدوتنا وقادتنا وأسوتنا قاعدين ونازلين في بعضهم ، هذا يضلل هذا وهذا يكذب هذا وهذا نازلين في بعضهم حرب ضروس طاحنة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يا أخي فقط كمان القضية تريد درس هنا ، الله قال لسيد البشر ، في أكمل منه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ولتسمعن من الذين أشركوا أذى كثيرا ))</w:t>
      </w:r>
      <w:r>
        <w:rPr>
          <w:rFonts w:ascii="Traditional Arabic" w:hAnsi="Traditional Arabic" w:cs="Traditional Arabic"/>
          <w:color w:val="000000"/>
          <w:sz w:val="32"/>
          <w:szCs w:val="32"/>
          <w:rtl/>
        </w:rPr>
        <w:t xml:space="preserve"> والعلماء ورثة الأنبياء وكما أنه يجب عليهم أن يخطوا خطوات الرسول بقدر لأنه ما بإمكانهم يصيروا مثل الرسول يعني كما قيل</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فتشبهوا إن لم تكونوا مثلهم إن التشبه بالكرام فلاح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أيضا سيصيب هؤلاء ما أصاب الأنبياء من الكلام الباطل ، هؤلاء الناس الذين عم تنقل عنهم ـ ونقلك صحيح ـ هؤلاء يا أستاذ عقل ما يكفي نسمع عتابهم على من يظنونهم علماء ولا يعرفون العالم الصادق من العالم الباطل أو المدعي العلم أو أو إلى آخره ، هؤلاء يجب أن يعطى لهم محاضرة وهي أنه أيها الناس أنتم تعلمون أن العلماء كسائر الناس ليسوا سواء لا في العلم ولا في العمل ؛ فحينئذ عامة الناس لا يجوز لهم أن يتأففوا من كل متكلم في غيره من أهل العلم وإنما عليهم إذا أرادوا أن يكونوا محققين ومنصفين وهذا أنا أقول لك ما بطلع بأيديهم لكن إذا أرادوا أن يكونوا كذلك فعليهم يروا من البادئ من الذي ضرب الثاني الكف الأول وقام الثاني ورد الكف بكف ؟ الذي رأى الكف من الثاني يقول عنه أيش ؟ هذا ظالم ؛ لكن لما يعرف أنه في كف صادر من المكفوف إذا صح التعبير ، حينئذ يزول ايش استنكاره ، آه ، وهذا المثال هو بمثل واقع الناس اليوم ، لك يا أخي انظر ما عم يقول الألباني ، لك يا أخي انظر ما قال ذاك ، انظر ما قال في الألباني ، انظر ما قال في حديث الألباني في أحاديث الرسول عليه السلام ، إلى آخره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أنا أقول لك ما بامكانهم إذن اسكتوا يا جماعة مادام ما يطلع بأيديكم ، وفعلا ما رايح يطلع بأيديهم لأنه ما يطلع بأيديهم يتكملوا هذا الكلام ؛ يا ترى هم لما يتكلمون هذا الكلام هم مصيبون شرعاوإلا مخطئون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هم مخطئون بلا شك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حينئذ واجبنا نحن أن نبين لهم هذه الحقيقة يا جماعة لما أنتم تقولون هذا الكلام ما سلم </w:t>
      </w:r>
      <w:r>
        <w:rPr>
          <w:rFonts w:ascii="Traditional Arabic" w:hAnsi="Traditional Arabic" w:cs="Traditional Arabic"/>
          <w:color w:val="000000"/>
          <w:sz w:val="32"/>
          <w:szCs w:val="32"/>
          <w:rtl/>
        </w:rPr>
        <w:lastRenderedPageBreak/>
        <w:t xml:space="preserve">منكم لا العالم المظلوم ولا العالم الظالم ، كلهم مثل ما قال ذاك التركي </w:t>
      </w:r>
      <w:r>
        <w:rPr>
          <w:rFonts w:ascii="Traditional Arabic" w:hAnsi="Traditional Arabic" w:cs="Traditional Arabic"/>
          <w:color w:val="800000"/>
          <w:sz w:val="32"/>
          <w:szCs w:val="32"/>
          <w:rtl/>
        </w:rPr>
        <w:t>" هبسي بارابار "</w:t>
      </w:r>
      <w:r>
        <w:rPr>
          <w:rFonts w:ascii="Traditional Arabic" w:hAnsi="Traditional Arabic" w:cs="Traditional Arabic"/>
          <w:color w:val="000000"/>
          <w:sz w:val="32"/>
          <w:szCs w:val="32"/>
          <w:rtl/>
        </w:rPr>
        <w:t xml:space="preserve"> كله مثل بعضه عندك ، لا ، الواقع ما يمكن يكون كلهم مثل بعضهم ، صح وإلا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صحيح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بنقول لهم أنتم ظلمة عم تظلمون أنفسكم بالاعتداء على كافة العلماء ، انظروا كيف يطعنون في بعضهم البعض ، طيب ما تريد يعني ؟ ما يكون في علماء على وجه الأرض ؟ لا فقط لازم يكونوا علماء عاملين بعلمهم على الرأس والعين  ؟ هذا كلام صحيح فقط يا ترى أنت يطلع بيدك تمييز العالم بعلمه وغير العالم بعلمه في مسائل الخلاف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لا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مسائل الخلاف نحن نقدر نميز إن هذا زوجته متبرجة والله هذا ما عامل بعلمه ، هذا زوجته متحجبة والله هذا عامل بعلمه ؛ لكن لا في هذه المسائل التي عم يستنكروها ، انظروا العلماء كيف يطعنون في بعضهم ببعض ، انظروا كيف يتكلمون ؟ هل يطلع بيديك تعمل تحقيق ؟ امسك الكتب ما يطلع بيدك تروح عند الشيخ الألباني الذي الله بلاك ترى كلامه في زيد من العلماء الذي أنت سمعت باسمه ، قل له لماذا أنت هكذا عم تتكلم ، يعمل لك مثل ما أنت ترى محاضرة ، الشيخ الألباني ما يقدر لا يصبر عليها ولا عاد يسمعها وبعدين يطلع بنتيجة وإلا ما يطلع الله عليم ؛ إذن كتبي يا جماعة إن كان الكلام من فضة فالسكوت من ذهب ؛ فهؤلاء إذن يحتاجون إلى درس يا أستاذ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يريدون درسا طويلا صحيح ؛ لكن أليس من الأولى أن نخفف قليلا الحدة بحيث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هذه ليست حدة يا أستاذ عقل سامحك الله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حدة الحدة أنا رايح أمثلها لك بقصة أنا أحكيها لإخواننا هؤلاء الذين الله بلاهم إنهم يجلسون معنا كثيرا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ونعمت البلوى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زعموا بأنه التقى مغربي مع سوري ، فالسوري كان يثني على المغاربة بأخلاقهم وكرمهم وإلى آخره ، فقط قال فيكم واحدة ، هو سمع هذه الكلمة قال ما هي ؟ قال هذه هي ، عرفت ما النكتة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نعم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له ما هي ، هذه تعبيرهم قال هذه لماذا صرت أول ما سمعت كلمة ما أعجبتك ؟ اسمع أنت يا حق يا باطل ، والله فيكم واحدة ما هي ؟ سريعين الغضب ، هذا صحيح ، هذا عيب هذا الدليل ما زال ما سمع الكلمة هذه فيكم واحدة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عقل : رأسا ثار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رأسا ثار ، هذه الحدة بارك الله فيك ؛ أما أنا صحيح أنا أشفر ـ ولا مؤاخذة ـ مثل حكايتك ؛ لكن مثل ما أنت ما لك صاحب حدة وأنا مثلك يمكن أزيد عليك قليلا ؛ لماذا ؟ لأن سني أكبر ، تجاربي أكثر إلى آخره ، يعني ما عندي حدة ، الحدة إن كانت انطفأت بهذا السن مع ذلك فأنا مالي حديد المزاج أبدا كثيرا ما أسمع الكلمات ، وهذا الرجل يحضر الجلسات ومناقشاتنا مع الناس أشكالا وألوانا ، كيف عم أحكي معك أنت وأنت حبيبنا وصديقنا ، كذلك مع خصمنا اللدود والذين عم يصيحون ويثورون إلى آخره ، وأنا كما تراني الآن ما لي حديد ، ولكن ما يقولون ؟ في بيت شعر يمكن تعرفوه إنه وضع السيف محل الشدة أو اللين ، وضع اللين محل السيف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تكن لينا فتعصر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في بيت شعر على كل حال</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ناسيه</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مثل ما حكينا تلك الساعة ليس دائما اللين يمشي المهم إن الإنسان إذا تكلم بكلمة إنه يضعها بعد إعمال الفكر ما تجاوبا مع الحدة ، ما تجاوبا مع الثورة لا ، أنا والحمد لله هذا الفضل من الله ما في عندي هذا الشيء ؛ لكن عندي شدة عندي شدة ؟ لا أنكر عندي شدة ؛ لكن أعتقد أن الشدة هذه أضعها في محلها في مكانها المناسب ، وقولك لي بارك الله فيك أن أخفف من هذه الحدة ، أنا إذا رأيت مني حدة أقول لك جزاك الله خير أرجوا أن أخفف منها ؛ أما أنا شيء درسته وما وضعته إلا بعد تفكير ممكن تقول هذا خطأ ممكن لأن الإنسان </w:t>
      </w:r>
      <w:r>
        <w:rPr>
          <w:rFonts w:ascii="Traditional Arabic" w:hAnsi="Traditional Arabic" w:cs="Traditional Arabic"/>
          <w:b/>
          <w:bCs/>
          <w:color w:val="0000FF"/>
          <w:sz w:val="32"/>
          <w:szCs w:val="32"/>
          <w:rtl/>
        </w:rPr>
        <w:t>( كل بني آدم خطاء )</w:t>
      </w:r>
      <w:r>
        <w:rPr>
          <w:rFonts w:ascii="Traditional Arabic" w:hAnsi="Traditional Arabic" w:cs="Traditional Arabic"/>
          <w:color w:val="000000"/>
          <w:sz w:val="32"/>
          <w:szCs w:val="32"/>
          <w:rtl/>
        </w:rPr>
        <w:t xml:space="preserve"> لكن هذه ما صادرة عن حدة أبدا ، هذه ومثيلاتها يمكن أنت رأيت ، أين ؟ ممكن في آداب الزفاف ، في آداب الزفاف مصري اسمه محمد سعيد ما أدري أيش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نعم نعم قرأت كتابه فيه كيف تعدى الألباني على صحيح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 ترى هذا العنوان يا أستاذ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اسمه محمود سعيد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ممدوح يمكن ، تنبيه المسلم أيش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تعدي الألباني على صحيح مسلم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الألباني تعدى على صحيح مسلم ، هذا الاسم وحده عنوان الكتاب يكفيك أن الألباني يثور ويخور إلى آخره ؛ لكن لا ، أنا سمعت ودرست كتابه ورديت عليه في بعض الجمل ومن جملتها أنه أنت يا رجل ألفت هذا الكتاب بزمانه بعث لي مكتوب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عقل : هو نفسه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نفسه والله أنا نسيان هذا المكتوب ولا أعرف من المرسل له لكن تبارك الله أحسن الخالقين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autoSpaceDE w:val="0"/>
        <w:autoSpaceDN w:val="0"/>
        <w:bidi/>
        <w:adjustRightInd w:val="0"/>
        <w:spacing w:after="0" w:line="240" w:lineRule="auto"/>
        <w:rPr>
          <w:rFonts w:ascii="Traditional Arabic" w:hAnsi="Traditional Arabic" w:cs="Traditional Arabic"/>
          <w:sz w:val="17"/>
          <w:szCs w:val="17"/>
          <w:rtl/>
        </w:rPr>
      </w:pPr>
    </w:p>
    <w:p w:rsidR="00340AF3" w:rsidRDefault="00340AF3" w:rsidP="00340AF3">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277</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مالي حديد المزاج أبدا كثيرا ما أسمع الكلمات ، وهذا الرجل يحضر الجلسات ومناقشاتنا مع الناس أشكالا وألوانا ، كيف عم أحكي معك أنت وأنت حبيبنا وصديقنا ، كذلك مع خصمنا اللدود والذين عم يصيحون ويثورون إلى آخره ، وأنا كما تراني الآن ما لي حديد ، ولكن ما يقولون ؟ في بيت شعر يمكن تعرفوه إنه وضع السيف محل الشدة أو اللين ، وضع اللين محل السيف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تكن لينا فتعصر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في بيت شعر على كل حال</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ناسيه</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المهم مثل ما حكينا تلك الساعة ليس دائما اللين يمشي المهم إن الإنسان إذا تكلم بكلمة إنه يضعها بعد إعمال الفكر ما تجاوبا مع الحدة ، ما تجاوبا مع الثورة لا ، أنا والحمد لله هذا الفضل من الله ما في عندي هذا الشيء ؛ لكن عندي شدة عندي شدة ؟ لا أنكر عندي شدة ؛ لكن أعتقد أن الشدة هذه أضعها في محلها في مكانها المناسب ، وقولك لي بارك الله فيك أن أخفف من هذه الحدة ، أنا إذا رأيت مني حدة أقول لك جزاك الله خير أرجوا أن أخفف منها ؛ أما أنا شيء درسته وما وضعته إلا بعد تفكير ممكن تقول هذا خطأ ممكن لأن الإنسان </w:t>
      </w:r>
      <w:r>
        <w:rPr>
          <w:rFonts w:ascii="Traditional Arabic" w:hAnsi="Traditional Arabic" w:cs="Traditional Arabic"/>
          <w:b/>
          <w:bCs/>
          <w:color w:val="0000FF"/>
          <w:sz w:val="32"/>
          <w:szCs w:val="32"/>
          <w:rtl/>
        </w:rPr>
        <w:t>( كل بني آدم خطاء )</w:t>
      </w:r>
      <w:r>
        <w:rPr>
          <w:rFonts w:ascii="Traditional Arabic" w:hAnsi="Traditional Arabic" w:cs="Traditional Arabic"/>
          <w:color w:val="000000"/>
          <w:sz w:val="32"/>
          <w:szCs w:val="32"/>
          <w:rtl/>
        </w:rPr>
        <w:t xml:space="preserve"> لكن هذه ما صادرة عن حدة أبدا ، هذه ومثيلاتها يمكن أنت رأيت ، أين ؟ ممكن في آداب الزفاف ، في آداب الزفاف مصري اسمه محمد سعيد ما أدري أيش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نعم نعم قرأت كتابه فيه كيف تعدى الألباني على صحيح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 ترى هذا العنوان يا أستاذ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اسمه محمود سعيد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ممدوح يمكن ، تنبيه المسلم أيش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تعدي الألباني على صحيح مسلم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الألباني تعدى على صحيح مسلم ، هذا الاسم وحده عنوان الكتاب يكفيك أن الألباني يثور ويخور إلى آخره ؛ لكن لا ، أنا سمعت ودرست كتابه ورديت عليه في بعض الجمل ومن جملتها أنه أنت يا رجل ألفت هذا الكتاب بزمانه بعث لي مكتوب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هو نفسه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نفسه والله أنا نسيان هذا المكتوب ولا أعرف من المرسل له لكن تبارك الله أحسن الخالقين يعني الإنسان المؤمن لما يشوف بعض تقادير الإله يضطر أن يسجد له تعظيما له ؛ أنا عم أهيئ نفسي للرد على تنبيه المسلم في عندي مصنفات فيها بعض الرسائل أجمعها وأكثرها أهملها وأنا عم أقلب المكاتيب التي عندي أرى مكتوب تحت هذا الاسم هذا هو ؟ والله هو الاسم بذاته ، أرى بقى ما هذا المكتوب ؛ وإذا يقول بعد الافتتاحية والإجلال والاحترام وإلى آخره وأنا حضرت لك عدة اجتماعات كنت تعقدها في القاهرة في أنصار السنة المحمدية إلى آخره ، أنا سافرت طبعا إلى مصر مرتين أو أكثر وأنا استفدت من كتبك وتأثرت بها فاستلمت طريقة السنة ودراستها و و إلى آخره ، حتى أتهمت بك فقيل لي إنك وهابي ، هو هكذا يقول الكلام هذا ، وإذا به هذا الإنسان يقلب لنا ظهر المجن ، ويبعث الكتاب ويطبعه </w:t>
      </w:r>
      <w:r>
        <w:rPr>
          <w:rFonts w:ascii="Traditional Arabic" w:hAnsi="Traditional Arabic" w:cs="Traditional Arabic"/>
          <w:color w:val="800000"/>
          <w:sz w:val="32"/>
          <w:szCs w:val="32"/>
          <w:rtl/>
        </w:rPr>
        <w:t>" تعدي الألباني على صحيح مسلم "</w:t>
      </w:r>
      <w:r>
        <w:rPr>
          <w:rFonts w:ascii="Traditional Arabic" w:hAnsi="Traditional Arabic" w:cs="Traditional Arabic"/>
          <w:color w:val="000000"/>
          <w:sz w:val="32"/>
          <w:szCs w:val="32"/>
          <w:rtl/>
        </w:rPr>
        <w:t xml:space="preserve"> وأنا جئت رديت عليه اسميه أيش ؟ الجائر ، ما أدري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الباغض البغيض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الجائر الظالم إلى آخره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باغض بغيض وحاقد جديد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ليش ؟ مبين رجل عم تعترف بمكتوبك القديم بأنه أنت سبب تلقيك للعلم ودراستك للسنة هو الألباني ، كيف الآن عم تستعجل وتأتي وتحطه أنه هو تعدى على صحيح مسلم ؟ عرفت أنا أن هذا الرجل دهى بعقله بعض العلماء الحاقدين مثل الغماري عبد الله ، هذا وغيره وسبحان الله ! أنا الله أخذ علي بعض أشياء ، فعلا أنا انتقدت بعض أحاديث في صحيح مسلم ولست أول واحد ؛ لكن شيوخه الغماريين أنكروا أحاديث صحيحة ما أحد سبقهم إلى الطعن فيها اطلاقا ، تلك سكتوا عنها ، هو سكت عنها مثلا </w:t>
      </w:r>
      <w:r>
        <w:rPr>
          <w:rFonts w:ascii="Traditional Arabic" w:hAnsi="Traditional Arabic" w:cs="Traditional Arabic"/>
          <w:color w:val="000000"/>
          <w:sz w:val="32"/>
          <w:szCs w:val="32"/>
          <w:rtl/>
        </w:rPr>
        <w:lastRenderedPageBreak/>
        <w:t xml:space="preserve">أحاديث كثيرة منها قول السيدة عائشة رضي الله عنها : </w:t>
      </w:r>
      <w:r>
        <w:rPr>
          <w:rFonts w:ascii="Traditional Arabic" w:hAnsi="Traditional Arabic" w:cs="Traditional Arabic"/>
          <w:b/>
          <w:bCs/>
          <w:color w:val="0000FF"/>
          <w:sz w:val="32"/>
          <w:szCs w:val="32"/>
          <w:rtl/>
        </w:rPr>
        <w:t>( فرضت الصلاة ركعتين ركعتين فأقرت في السفر وزيدت في الحضر )</w:t>
      </w:r>
      <w:r>
        <w:rPr>
          <w:rFonts w:ascii="Traditional Arabic" w:hAnsi="Traditional Arabic" w:cs="Traditional Arabic"/>
          <w:color w:val="000000"/>
          <w:sz w:val="32"/>
          <w:szCs w:val="32"/>
          <w:rtl/>
        </w:rPr>
        <w:t xml:space="preserve"> قالوا هذا حديث ولو رواه البخاري ومسلم فهو حديث شاذ غير صحيح ، ذكرت أنا نماذج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هذا الغماريون قالوا هكذا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ذكرت عدة نماذج ، وقلت له أنت إذا كنت مخلصا في الرد علي ألا رددت على هؤلاء ؟ هل ذكرتهم وصفيتهم معي وهم أولى بالرد منك عليهم لأنه أنا تأخذ علي مثلا في عندي أحاديث رواها أبو الزبير عن جابر فأنا أقول تبعا للذهبي والعسقلاني إلى آخره إن أبا الزبير مدلس ؛ فالأحاديث التي يرويها عن جابر اذا قال فيها حدثني جابر هي ماشية وإذا قال عن جابر فكما يقول الذهبي في القلب منها شيء ؛ لكن أين مشايخك هؤلاء الذين أنكروا أحاديث ما أحد أنكرها لا نصا ولا بعبارة صريحة - وعليكم السلام - ، فتعدي عجيب جدا في العالم اليوم كأن هناك خطة موضوعة لمهاجمة الألباني هذا ، وهذا أيش ؟ أنا هذا يشرفني لأنه يكفر عن ذنوبي ومعاصي كما قلنا آنفا ؛ والخلاصة أني أرجوا الله عز وجل أنه يسدد خطانا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عقل : آمين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ويكون في مقصدنا أولا وآخرا خدمة السنة وبالأسلوب الذي يرضي الله تبارك وتعالى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إن شاء الله الله يجزيك الخير ويبارك فيك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عندكم شيء آخر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آه بالنسبة لكتاب تنبيه المسلم أنا قرأته كاملا وقلت أريد آخذها فائدة أرى ما الأحاديث التي ضعفها الشيخ حيث أنقلها عندي النسخ الأصلية فوجدت ثمانية أحادث وطبعا راجعتها في كتبكم مع تخاريجها وسجلتها عندي</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وفي ذاكر كم رواية شاذة هكذا ، فقط هو أنا بالنسبة بعض كلامه على الرجال ما مقنع تلك القناعة التامة ، فقط أخذنا منه الأحاديث ووضعناها هناك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يعطيك العافية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عقل : الله يعافيك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بخصوص الصابوني وكلمة الأخ الفاضل يعني لو أنه تتراسلوا وإنه ما تظهروا هذا الشيء في الكتب أمام الناس كان ذكر لنا شخصيا الشيخ محمد زينو قبل ما يرد عليه في التنبيهات أني أنا التقيت مع الشيخ الصابوني في الحرم المكي أمام الكعبة وكنت قلت له قبل ما أرسله للطبع أو كذا أنا لي بعض الملاحظات على التفسير وعلى كذا ، فقال له ما في داعي للمناقشة في هذا الموضوع ، قال أنا الآن أريد أطبعه قال اطبعه ، بهذه الطريقة هذا كلام الشيخ محمد زينو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سيدي هؤلاء جماعة نحن نعرفهم من قديم ، ما يقول الشاعر </w:t>
      </w:r>
      <w:r>
        <w:rPr>
          <w:rFonts w:ascii="Traditional Arabic" w:hAnsi="Traditional Arabic" w:cs="Traditional Arabic"/>
          <w:color w:val="800000"/>
          <w:sz w:val="32"/>
          <w:szCs w:val="32"/>
          <w:rtl/>
        </w:rPr>
        <w:t>" أسد علي وفي الحروب نعامة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وكل ديك في مزبلته صياح "</w:t>
      </w:r>
      <w:r>
        <w:rPr>
          <w:rFonts w:ascii="Traditional Arabic" w:hAnsi="Traditional Arabic" w:cs="Traditional Arabic"/>
          <w:color w:val="000000"/>
          <w:sz w:val="32"/>
          <w:szCs w:val="32"/>
          <w:rtl/>
        </w:rPr>
        <w:t xml:space="preserve"> نحن عرفناهم في الشام وغير الشام ، ندعوهم للقاء والاجتماع وكنت يومئذ شاب من سنك أو أصغر يقول الشيخ أنا أتنازل أجتمع مع فريخ ، أنا أتنازل ، من جملة من طلبت الاجتماع معه هو هذا الرجل بالذات الصابوني وليس في سوريا وإنما في مكة ؛ لأن الصابوني يكون عمه لشاب عمه يعني أبو زوجته شاب اسمه عبد الرحمن المصري ، عبد الرحمن المصري أبوه يكون أمين المصري ، الدكتور أمين المصري ، تسمعون فيه يمكن ، أمين المصري كان عديلي يعني آخذين نحن أختين ، هذه الزوجة القادرية المطلقة زوجة أمين أخت هذه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سوري أما اسمه مصري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أبوه أو جده مصري ، هذا رجل فاضل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هو الشاب المصري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أمين المصري لا أقصد أبوه ، أمين المصري نكون بشيء وبنصير بشيء وكما يقال الحديث ذو شجون ، هذا درس في الأزهر وجاء لدمشق ، كان درس ما أدري التربية ، نعم تخرج ، قال إنه يريد يروح لبريطانيا من أجل أن يدرس علم النفس وفعلا سافر لبريطانيا ، عاش شهور هناك فتغير منهجه في الدراسة رأسا على عقب ، راح يدرس علم النفس وإذا به يدرس علم الحديث ، لماذا ؟ قال لأنه وجد هناك مستشرقين متوجهين للطعن في الإسلام من طريق الطعن في علم الحديث ؛ ولذلك درس هناك أو دخل جامعة لدرس أيش ؟ علم الحديث على يد من ؟ المستشرقين ، طبعا هو عنده ثقافة أزهرية لا بأس بها يعني ، يسمع محاضرات من أساتذته هناك ، يسمع اشكالات وشبهات على السنة وعلى الأحاديث والأسانيد </w:t>
      </w:r>
      <w:r>
        <w:rPr>
          <w:rFonts w:ascii="Traditional Arabic" w:hAnsi="Traditional Arabic" w:cs="Traditional Arabic"/>
          <w:color w:val="000000"/>
          <w:sz w:val="32"/>
          <w:szCs w:val="32"/>
          <w:rtl/>
        </w:rPr>
        <w:lastRenderedPageBreak/>
        <w:t>والرجال إلى آخره ، فكتب مكتوب إليّ وإلى صديق له آخر أصله جزائري ، في المكتوب يقول لي في الخلاصة التي أعطيتكم إياها هو المكتوب إنه راح يدرس علم النفس والآن عم يدرس الحديث ووجد الأساتذة دائما طعن في علم الحديث صار عنده اشكالات فهو يريد يبعث أسئلة ما بين آونة وأخرى من أجل أن أجيبه عليها ، وهو يقول الله يجزيه الخير ويرحمه توفي ، يقول نحن نعرف ضيق وقتك لأنه أنا كان وقتي بين مهنتي تصليح الساعات وبين هوايتي دراسة السنة في المكتبة الظاهرية بين المخطوطات فيقول أنا أعرف وقتك ضيق ولذلك أنا كلفت فلان الجزائري بأنه يجيء لعندك ، أنا ما أشغلك بإرسال الأسئلة لك ، أرسلها له هو يلقيها عليك وأنت في عملك وتجاوبه وهو يحررها اياها ، وهكذا كان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أبو حامد يا شيخنا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ذاك حمدي الجزائري الذي تعنيه أنت لا ما هو من البلد هذه ؛ الشاهد أذكر مرة بعث لي ثلاث وعشرين أو أربع وعشرين سؤال فرد وجبة ؛ المهم أبعث له الأجوبة ، خلص وأخذ الشهادة في أيش ؟ في علم الحديث ، من أين ؟ من بريطانيا ، وجاء على دمشق وحطوه مدرس مادة الحديث في أيش ؟ كلية الشريعة في جامعة دمشق ، من فضل هذا الإنسان الذي يخالف الحاقدين الحاسدين هؤلاء كان يقول لطلابه من مصائب الدنيا أنه انا أكون أستاذ مادة الحديث في كلية الشريعة وأستاذ الأساتذة في الحديث يعمل في تصليح الساعات في الدكان ؛ المهم فما بعد الله كتب لي أتزوج أخت زوجته ، صرنا أيش ؟ عدلة ، وربنا عز وجل ضربها بيننا مودة وحميمة صداقة حميمة جدا ، فيما بعد راح لمكة أستاذا هناك في جامعة مكة التي يسموها أيش ؟ أم القرى ، أم القرى فأنا كنت أروح في الحج والعمرة أجول عليه أزوره ابنه أمين المصري عبد الرحمن آخذ بنت الصابوني ، الصابوني يعرف رأيي في مسألة وجه المرأة إنه أنا أقول إنه ليس عورة لكن الأفضل ستره ؛ هم متعصبين للتقاليد ما للعلم أنه لا وجه المرأة عورة وحرام كشفه ، صهره عبد الرحمن أفهم منه رأي عمه في هذه المسألة وشدة انتقاده عليّ ، قلت له اجمعني معه على أني أنا رأيته في دمشق سوريا في حلب ما أعرفه ، تعرفت عليه هناك في مكة ، قلت له يا عبد الرحمن اجمعني مع عمك اكثر من مرة وهو يقول والله يا أستاذ ما راضي ، ما راضي</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شاهدنا نطلب الاجتماع ما يرضون الاجتماع ، أخو هذا الاجتماع مرة رحت إلى عند أمين </w:t>
      </w:r>
      <w:r>
        <w:rPr>
          <w:rFonts w:ascii="Traditional Arabic" w:hAnsi="Traditional Arabic" w:cs="Traditional Arabic"/>
          <w:color w:val="000000"/>
          <w:sz w:val="32"/>
          <w:szCs w:val="32"/>
          <w:rtl/>
        </w:rPr>
        <w:lastRenderedPageBreak/>
        <w:t>المصري هذا وهو في مكة وإذا مجتمعين جماعة من المشايخ السوريين من جملتهم أبو غدة الذي أنت رأيت ردي عليه الشديد في المقدمة ، ما أدري إذا كان هذا نفسه موجود الصابوني وإلا لا ، فقط أبو غدة موجود أنا لما دخلت قال لي هو الجماعة موجودون عندي قال لي ما رأيك تجتمع معهم ؟ قلت له نحن نتمنى ذلك والله طلع لعندهم وكانوا في عليه رجع لعندي يقول والله ما رضوا ما في شخص من هؤلاء دعوته وليس في شيبتي  في عز شبابي حيث يظن إن هذا شاب ما يعرفه وناس جهلة يقولون هذا ألباني ، ما يعرفه باللغة العربية مثلا ، ترى كيف ، مع ذلك ما واحد منهم قال أنا حاضر نعم ، لا إله إلا الله ! هذا أمين المصري الله يرحمه ، ماذا الله قدر تقادير عجيبة راح إلى سويسرا من أجل أن يتطبب ، معه مرض ما يسمونه ؟ بروستات ، راح سويسرا ودخل المستشفى هناك لأن ابن عمنا هناك كان دكتور ، وكان يتمرن في بعض المستشفيات ، راح لعنده وكتب الله وكان رحت أنا وأخت ابن عمنا هذا الذي أخو زوجتي من بيت القادري ، رحنا إلى سويسرا ورحنا إلى ألمانيا واجتمعنا وصلينا في مسجد آخن وبتسمع فيه يمكن حيث الإخوان المسلمين هناك وأنا هناك طبعا بقيت أيام وليالي وأنا ألقي محاضرات هناك يأتينا خبر إن أمين المصري  تحت المعالجة توفي إلى رحمة الله هناك ، فرحت أنا وابن عمي هذا الدكتور ، سارعنا بالرجوع وغسلناه وكفناه وصلينا عليه صلاة المسلمين في نفس المستشفى حاولنا بعد ذلك اتصلنا مع أخينا عصام العطار ، نستعين في معرفته في مجال دفنه هناك في مقبرة من مقابر المسلمين لأني أنا لا أرى نقل الميت من بلد إلى آخر بالطائرة ، مع الأسف ما تيسر بعد مساعي شديدة جدا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مقبرة للمسلمين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مقبرة للمسلمين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 كان يومئذ مساعي لإيجاد مقبرة نعم.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من كم سنة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من عشرين تقريبا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أما الآن موجودة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موجودة لأني أعرف أنه كان في مساعي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عقل : زوج أختي هناك نسيبي ورجع لعمان قبل أربع أيام</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فموجود مقبرة للمسلمين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كويس سبحان الله بعد هذا سفروه ودفنوه في مكة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هنيئا 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وهكذا الدنيا ؛ باختصار يا أستاذ إنه الذي يتصوره الإنسان ما يتحقق عمليا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صحيح ، نرجع لحديثك الذي تفضلت به قبل قليل ، بتقول إنه الذي بينك وبينهم خصومات يعني تطلب منهم المقابلة وهم يرفضون فجزاك الله خيرا نسأل الله عز وجل أنك دائما تكون سباقا للخير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 يلا أنا مستعد على عجري وبجري إذا عندك أحد يريد أن يجلس معنا ويتفاهم معنا ويتناقش معنا ويتوادد معنا وما يتباغض معنا فأنا حاضر ـ يضحك الشيخ رحمه الله ـ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مستعد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أيش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عقل : جزاك الله خيرا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للرشوة لو توضحها لنا بشكل جيد على أساس مثلا إنسان يعمل في عمارة وجاءت عليه الأمانة أعطاه عشر دنانير فهل يعد هذا رشوة والا لا جزاك الله خيرا؟</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عرفنا تعريف الرشوة ربما يمكننا ذلك من أن نعرف جزئيات الحوادث المتعلقة بالرشوة أو على الأقل يسهل لنا الجواب عن هذا السؤال بخصوصه ؛ الرشوة هي </w:t>
      </w:r>
      <w:r>
        <w:rPr>
          <w:rFonts w:ascii="Traditional Arabic" w:hAnsi="Traditional Arabic" w:cs="Traditional Arabic"/>
          <w:color w:val="800000"/>
          <w:sz w:val="32"/>
          <w:szCs w:val="32"/>
          <w:rtl/>
        </w:rPr>
        <w:t>" دفع مال لإحقاق باطل أو لإبطال حق "</w:t>
      </w:r>
      <w:r>
        <w:rPr>
          <w:rFonts w:ascii="Traditional Arabic" w:hAnsi="Traditional Arabic" w:cs="Traditional Arabic"/>
          <w:color w:val="000000"/>
          <w:sz w:val="32"/>
          <w:szCs w:val="32"/>
          <w:rtl/>
        </w:rPr>
        <w:t xml:space="preserve">  فإذا لم يكن هذا المال يدفع به حق أو يحقق به باطل فليس رشوة ؛ وحينئذ يمكن أن نتفهم كثيرا من الأسئلة التي تعرض للناس اليوم في هذا الزمان حينما مثلا يبتلى أحدهم بموظف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بالمعاملة عنده فهو يحتفظ بها وقد أخذت نهاية ما تتطلبه المعاملة عادة بين الناس وبين الدوائر ؛ ولكن هو لأمر ما احتفظ بالمعاملة لديه يريد رشوة ، فكلما راجعه صاحب المعاملة يماطله وأخيرا تبين له أنه يريد طعما ، فأطعمه فناوله المعاملة ؛ فهذا المال الذي دفعه لهذا الموظف هل هو رشوة ؟ فلنطبق القاعدة السابقة ، الرشوة كل ما يعطى لإبطال حق أو لإحقاق باطل ، هنا لا يظهر هذا الشرط أبدا بل هذا المال دفع للوصول إلى حقه المهضوم ، </w:t>
      </w:r>
      <w:r>
        <w:rPr>
          <w:rFonts w:ascii="Traditional Arabic" w:hAnsi="Traditional Arabic" w:cs="Traditional Arabic"/>
          <w:color w:val="000000"/>
          <w:sz w:val="32"/>
          <w:szCs w:val="32"/>
          <w:rtl/>
        </w:rPr>
        <w:lastRenderedPageBreak/>
        <w:t>وعلى ذلك فقس ؛ نأتي الآن لصورة سؤالك أنت ، هل هذا السؤال أو هذه الصورة التي عرضتها في سؤالك هي من هذا القبيل أو من قبيل آخر ، الآن الأمر يحتاج إلى شيء من التفصيل ، الأمانة بلا شك وضعت نظاما للأبنية ، و المفروض أن هذا النظام هو لصالح الشعب ، فعلى ذلك فيجب على كل فرد من أفراد الشعب أن يلتزم هذا النظام الذي فرض عليه في ذلك البنيان ؛ فإذا عنّ في باله أن ينفذ رأيا خاصا له في بنيانه وهو يعلم أنه في ذلك مخالف لنظام بلده فيعطي مالا للموظف في الامانة والمكلف بالإشراف على الأبنية وتنفيذ القوانين المرعية ، إلى آخره ؛ فلكي يغض النظر عنه يعطيه مالا ، هذا هنا يعتبر رشوة ، وبعكس إذا ما كان مثله كمثل الأول يعني هو يريد أن يحول بينه وبين تنفيذ نفس المخطط في جانب من جوانبه والذي اعترفت فيه الأمانة لكن يريد أن يعجزه بالمنع مرة وثاني مرة وثالث مرة حتى أيش ؟ يصرفه عنه بالمال ؛ فهذا المال يكون كالصورة السابقة ، يكون رشوة بالنسبة للقابض ولا يكون رشوة بالنسبة للعاطي ؛ واضح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هذه القاعدة هي التي يجب أن نعرفها أولا ، ثم يجب ثانيا أن نكون متجردين جدا عن اتباع الهوى ، فنقول مثلا إن هذا النظام ما معقول ، ما يكفي أن الفرد من أفراد الناس أولا وصاحب العلاقة والهوى ثانيا أن يحكم عقله ، مهما كان معتدا هو به على النظام الذي وضع المفروض من أشخاص عارفين متخصصين من جهة ، وثانيا المفروض أنهم قصدوا بذلك مصلحة الشعب وإلا رايح يصير فوضى في طريقة البناء نشاهده في الأبنية القديمة ، بتشوف الزقاق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وشيء طالع وهكذا ؛ فهذا جواب سؤالك ولعله واضح إن شاء الله .</w:t>
      </w:r>
    </w:p>
    <w:p w:rsidR="00340AF3" w:rsidRDefault="00340AF3" w:rsidP="00340AF3">
      <w:pPr>
        <w:widowControl w:val="0"/>
        <w:overflowPunct w:val="0"/>
        <w:autoSpaceDE w:val="0"/>
        <w:autoSpaceDN w:val="0"/>
        <w:adjustRightInd w:val="0"/>
        <w:spacing w:after="0"/>
        <w:jc w:val="right"/>
        <w:rPr>
          <w:rFonts w:ascii="Traditional Arabic" w:hAnsi="Traditional Arabic" w:cs="Traditional Arabic"/>
          <w:sz w:val="17"/>
          <w:szCs w:val="17"/>
          <w:rtl/>
        </w:rPr>
      </w:pPr>
    </w:p>
    <w:p w:rsidR="00340AF3" w:rsidRDefault="00340AF3" w:rsidP="00340AF3">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278</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الفاضل نرجوا تفسيرا موسعا لقوله تعالى : </w:t>
      </w:r>
      <w:r>
        <w:rPr>
          <w:rFonts w:ascii="Traditional Arabic" w:hAnsi="Traditional Arabic" w:cs="Traditional Arabic"/>
          <w:b/>
          <w:bCs/>
          <w:color w:val="FF0000"/>
          <w:sz w:val="32"/>
          <w:szCs w:val="32"/>
          <w:rtl/>
        </w:rPr>
        <w:t>(( فنظرة إلى ميسرة ))</w:t>
      </w:r>
      <w:r>
        <w:rPr>
          <w:rFonts w:ascii="Traditional Arabic" w:hAnsi="Traditional Arabic" w:cs="Traditional Arabic"/>
          <w:color w:val="000000"/>
          <w:sz w:val="32"/>
          <w:szCs w:val="32"/>
          <w:rtl/>
        </w:rPr>
        <w:t xml:space="preserve"> وجزاك الله خير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فنظرة إلى ميسرة ))</w:t>
      </w:r>
      <w:r>
        <w:rPr>
          <w:rFonts w:ascii="Traditional Arabic" w:hAnsi="Traditional Arabic" w:cs="Traditional Arabic"/>
          <w:color w:val="000000"/>
          <w:sz w:val="32"/>
          <w:szCs w:val="32"/>
          <w:rtl/>
        </w:rPr>
        <w:t xml:space="preserve"> إذا كان لإنسان حق ودين على آخر وحل وقت الوفاء ، ولما طالبه بهذا الحق اعتذر بأنه محسور غير ميسور ؛ فإذا كان صادقا في هذا الاعتذار فعلى صاحب الحق أن يقبل عذره وأن ينتظره إلى ميسرة ، لاشك أن هذا الحكم هو من كان حقيقة في عسر ؛ أما من كان يقدم مصلحة </w:t>
      </w:r>
      <w:r>
        <w:rPr>
          <w:rFonts w:ascii="Traditional Arabic" w:hAnsi="Traditional Arabic" w:cs="Traditional Arabic"/>
          <w:color w:val="000000"/>
          <w:sz w:val="32"/>
          <w:szCs w:val="32"/>
          <w:rtl/>
        </w:rPr>
        <w:lastRenderedPageBreak/>
        <w:t xml:space="preserve">نفسه وقضاء مصالحه الثانوية غير الجوهرية على الوفاء للدين فهذا يكون مماطلا ، وقد قال عليه الصلاة والسلام في الحديث الصحيح </w:t>
      </w:r>
      <w:r>
        <w:rPr>
          <w:rFonts w:ascii="Traditional Arabic" w:hAnsi="Traditional Arabic" w:cs="Traditional Arabic"/>
          <w:b/>
          <w:bCs/>
          <w:color w:val="0000FF"/>
          <w:sz w:val="32"/>
          <w:szCs w:val="32"/>
          <w:rtl/>
        </w:rPr>
        <w:t>( مطل الغني ظلم )</w:t>
      </w:r>
      <w:r>
        <w:rPr>
          <w:rFonts w:ascii="Traditional Arabic" w:hAnsi="Traditional Arabic" w:cs="Traditional Arabic"/>
          <w:color w:val="000000"/>
          <w:sz w:val="32"/>
          <w:szCs w:val="32"/>
          <w:rtl/>
        </w:rPr>
        <w:t xml:space="preserve"> مطل الغني ظلم وفي حديث آخر أشد رهبة من الحديث الأول ألا وهو قوله عليه الصلاة والسلام </w:t>
      </w:r>
      <w:r>
        <w:rPr>
          <w:rFonts w:ascii="Traditional Arabic" w:hAnsi="Traditional Arabic" w:cs="Traditional Arabic"/>
          <w:b/>
          <w:bCs/>
          <w:color w:val="0000FF"/>
          <w:sz w:val="32"/>
          <w:szCs w:val="32"/>
          <w:rtl/>
        </w:rPr>
        <w:t>( لي الواجد يحل عرضه وعقوبته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الأول </w:t>
      </w:r>
      <w:r>
        <w:rPr>
          <w:rFonts w:ascii="Traditional Arabic" w:hAnsi="Traditional Arabic" w:cs="Traditional Arabic"/>
          <w:b/>
          <w:bCs/>
          <w:color w:val="0000FF"/>
          <w:sz w:val="32"/>
          <w:szCs w:val="32"/>
          <w:rtl/>
        </w:rPr>
        <w:t>( مطل الغني ظلم )</w:t>
      </w:r>
      <w:r>
        <w:rPr>
          <w:rFonts w:ascii="Traditional Arabic" w:hAnsi="Traditional Arabic" w:cs="Traditional Arabic"/>
          <w:color w:val="000000"/>
          <w:sz w:val="32"/>
          <w:szCs w:val="32"/>
          <w:rtl/>
        </w:rPr>
        <w:t xml:space="preserve"> الحديث الثاني  </w:t>
      </w:r>
      <w:r>
        <w:rPr>
          <w:rFonts w:ascii="Traditional Arabic" w:hAnsi="Traditional Arabic" w:cs="Traditional Arabic"/>
          <w:b/>
          <w:bCs/>
          <w:color w:val="0000FF"/>
          <w:sz w:val="32"/>
          <w:szCs w:val="32"/>
          <w:rtl/>
        </w:rPr>
        <w:t>( لي الواجد )</w:t>
      </w:r>
      <w:r>
        <w:rPr>
          <w:rFonts w:ascii="Traditional Arabic" w:hAnsi="Traditional Arabic" w:cs="Traditional Arabic"/>
          <w:color w:val="000000"/>
          <w:sz w:val="32"/>
          <w:szCs w:val="32"/>
          <w:rtl/>
        </w:rPr>
        <w:t xml:space="preserve"> أي مماطلة الواجد في الوفاء </w:t>
      </w:r>
      <w:r>
        <w:rPr>
          <w:rFonts w:ascii="Traditional Arabic" w:hAnsi="Traditional Arabic" w:cs="Traditional Arabic"/>
          <w:b/>
          <w:bCs/>
          <w:color w:val="0000FF"/>
          <w:sz w:val="32"/>
          <w:szCs w:val="32"/>
          <w:rtl/>
        </w:rPr>
        <w:t>( يحل عرضه وعقوبته )</w:t>
      </w:r>
      <w:r>
        <w:rPr>
          <w:rFonts w:ascii="Traditional Arabic" w:hAnsi="Traditional Arabic" w:cs="Traditional Arabic"/>
          <w:color w:val="000000"/>
          <w:sz w:val="32"/>
          <w:szCs w:val="32"/>
          <w:rtl/>
        </w:rPr>
        <w:t xml:space="preserve"> والمقصود من قوله يحل عرضه أي النيل منه والطعن فيه والتشهير به وهو أن يقال فلان ظلمني ، فلان يماطلني وهو ليس عاجزا عن الوفاء بل هو قادر عليه ؛ فيجوز للمظلوم المماطل أن ينال من عرض المماطل الواجد أي أن يشهر به و ليس هذا من الغيبة المحرمة في شيء وإنما قلت ليس هذا من الغيبة المحرمة لأن هناك غيبة جائزة لكن مع ذلك فهي حساسة دقيقة وليس كل إنسان يستطيع أن يفرق بين هذه الغيبة الجائزة وبين الغيبة المحرمة التي التحريم هو الأصل فيها كما هو معلوم في الحديث الصحيح ، ألا وهو قوله عليه السلام : </w:t>
      </w:r>
      <w:r>
        <w:rPr>
          <w:rFonts w:ascii="Traditional Arabic" w:hAnsi="Traditional Arabic" w:cs="Traditional Arabic"/>
          <w:b/>
          <w:bCs/>
          <w:color w:val="0000FF"/>
          <w:sz w:val="32"/>
          <w:szCs w:val="32"/>
          <w:rtl/>
        </w:rPr>
        <w:t>( الغيبة ذكرك أخاك بما يكره قال يا رسول الله أرأيت إن كان فيه ما قلت ؟ قال إن كان فيه ما قلت فقد اغتبته وإن لم يكن فيه فقد بهته )</w:t>
      </w:r>
      <w:r>
        <w:rPr>
          <w:rFonts w:ascii="Traditional Arabic" w:hAnsi="Traditional Arabic" w:cs="Traditional Arabic"/>
          <w:color w:val="000000"/>
          <w:sz w:val="32"/>
          <w:szCs w:val="32"/>
          <w:rtl/>
        </w:rPr>
        <w:t xml:space="preserve"> فهذا هو الأصل في الغيبة وهي ذكرك أخاك بما يكره ، إنها حرام كما هو صريح الحديث والآية المعروفة </w:t>
      </w:r>
      <w:r>
        <w:rPr>
          <w:rFonts w:ascii="Traditional Arabic" w:hAnsi="Traditional Arabic" w:cs="Traditional Arabic"/>
          <w:b/>
          <w:bCs/>
          <w:color w:val="FF0000"/>
          <w:sz w:val="32"/>
          <w:szCs w:val="32"/>
          <w:rtl/>
        </w:rPr>
        <w:t>(( أيحب أحدكم أن يأكل لحم أخيه ميتا فكرهتموه ))</w:t>
      </w:r>
      <w:r>
        <w:rPr>
          <w:rFonts w:ascii="Traditional Arabic" w:hAnsi="Traditional Arabic" w:cs="Traditional Arabic"/>
          <w:color w:val="000000"/>
          <w:sz w:val="32"/>
          <w:szCs w:val="32"/>
          <w:rtl/>
        </w:rPr>
        <w:t xml:space="preserve"> ولكن كما يقول الفقهاء في كثير من المسائل </w:t>
      </w:r>
      <w:r>
        <w:rPr>
          <w:rFonts w:ascii="Traditional Arabic" w:hAnsi="Traditional Arabic" w:cs="Traditional Arabic"/>
          <w:color w:val="800000"/>
          <w:sz w:val="32"/>
          <w:szCs w:val="32"/>
          <w:rtl/>
        </w:rPr>
        <w:t>" ما من عام إلا وقد خص  "</w:t>
      </w:r>
      <w:r>
        <w:rPr>
          <w:rFonts w:ascii="Traditional Arabic" w:hAnsi="Traditional Arabic" w:cs="Traditional Arabic"/>
          <w:color w:val="000000"/>
          <w:sz w:val="32"/>
          <w:szCs w:val="32"/>
          <w:rtl/>
        </w:rPr>
        <w:t xml:space="preserve"> فالأصل والعموم في الغيبة هو التحريم لكن لها مستثنيات من هذه المستثنيات ما ذكرناه آنفا بالنسبة للدائن الذي يماطله المدين بعد حلول الأجل مع وجود الوفاء لديه ولكنه يصرف ماله ، لا نقول فيما لا يجوز ولكن على الأقل فيما لا يحب ، بينما هذا واجب عليه أن يؤديه فلا يقوم بهذا الواجب بينما يقوم بالأمور المستحبة إن كانت مستحبة وأحسن أحوالها أن تكون جائزة ومباحة ، والدليل الذي حمل العلماء على أن يخصصوا الغيبة المحرمة بأمور أخرى تجيز الاستغابة مع أنها مكروهة عندنا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نصوص كثيرة من الكتاب والسنة ؛ فالآية الكريمة تقول : </w:t>
      </w:r>
      <w:r>
        <w:rPr>
          <w:rFonts w:ascii="Traditional Arabic" w:hAnsi="Traditional Arabic" w:cs="Traditional Arabic"/>
          <w:b/>
          <w:bCs/>
          <w:color w:val="FF0000"/>
          <w:sz w:val="32"/>
          <w:szCs w:val="32"/>
          <w:rtl/>
        </w:rPr>
        <w:t>(( لا يحب الله الجهر بالسوء من القول إلا من ظلم ))</w:t>
      </w:r>
      <w:r>
        <w:rPr>
          <w:rFonts w:ascii="Traditional Arabic" w:hAnsi="Traditional Arabic" w:cs="Traditional Arabic"/>
          <w:color w:val="000000"/>
          <w:sz w:val="32"/>
          <w:szCs w:val="32"/>
          <w:rtl/>
        </w:rPr>
        <w:t xml:space="preserve"> إلا من ظلم ؛ فإذن هذا المظلوم يجوز له أن يجهر بالقول السيء بالنسبة للظالم ، وهناك أحاديث كثيرة جدا استنبط منها الفقهاء ستة أجناس من الغيبة التي يصدق فيها أن المستغاب يكرهها ولكن لا يصدق فيها أنها غيبة محرمة ، فقال أحد الفقهاء الشعراء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القدح ليس بغيبة في ستة              متظلم ومعرف ومحذر</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ومجاهر فسقا ومستفت     ومن طلب الاعانة في إزالة منكر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هذه ستة أشياء القدح ، الطعن ليس بغيبة في ستة متظلم أتيناكم بالآية والحديث </w:t>
      </w:r>
      <w:r>
        <w:rPr>
          <w:rFonts w:ascii="Traditional Arabic" w:hAnsi="Traditional Arabic" w:cs="Traditional Arabic"/>
          <w:b/>
          <w:bCs/>
          <w:color w:val="0000FF"/>
          <w:sz w:val="32"/>
          <w:szCs w:val="32"/>
          <w:rtl/>
        </w:rPr>
        <w:t>( لي الواجد يحل عرضه وعقوبته )</w:t>
      </w:r>
      <w:r>
        <w:rPr>
          <w:rFonts w:ascii="Traditional Arabic" w:hAnsi="Traditional Arabic" w:cs="Traditional Arabic"/>
          <w:color w:val="000000"/>
          <w:sz w:val="32"/>
          <w:szCs w:val="32"/>
          <w:rtl/>
        </w:rPr>
        <w:t xml:space="preserve">، وقبل أن نستطرد كثيرا عن هذا الحديث الذي كنا فيه فقد يتساءل بعض الحاضرين قد فهمنا مقصود النبي صلى الله عليه وسلم من قوله عرضه ، يحل عرضه ؛ فماذا يعني وعقوبته من قوله </w:t>
      </w:r>
      <w:r>
        <w:rPr>
          <w:rFonts w:ascii="Traditional Arabic" w:hAnsi="Traditional Arabic" w:cs="Traditional Arabic"/>
          <w:b/>
          <w:bCs/>
          <w:color w:val="0000FF"/>
          <w:sz w:val="32"/>
          <w:szCs w:val="32"/>
          <w:rtl/>
        </w:rPr>
        <w:t>( وعقوبته )</w:t>
      </w:r>
      <w:r>
        <w:rPr>
          <w:rFonts w:ascii="Traditional Arabic" w:hAnsi="Traditional Arabic" w:cs="Traditional Arabic"/>
          <w:color w:val="000000"/>
          <w:sz w:val="32"/>
          <w:szCs w:val="32"/>
          <w:rtl/>
        </w:rPr>
        <w:t xml:space="preserve"> ؟ </w:t>
      </w:r>
      <w:r>
        <w:rPr>
          <w:rFonts w:ascii="Traditional Arabic" w:hAnsi="Traditional Arabic" w:cs="Traditional Arabic"/>
          <w:color w:val="000000"/>
          <w:sz w:val="32"/>
          <w:szCs w:val="32"/>
          <w:rtl/>
        </w:rPr>
        <w:lastRenderedPageBreak/>
        <w:t xml:space="preserve">الجواب أن العقوبة هنا تعود إلى الحاكم إلى القاضي الشرعي ، إذا رفع المظلوم شكواه على ذلك الظالم إلى القاضي فاستدعاه وعرف منه أنه مماطل أي واجد مماطل غير معسور بل هو ميسور فهذا يعاقبه على مماطلته وتقصيره في الوفاء بحق أخيه ؛ فإذن لي الواجد يحل عرضه بالنسبة للدائن وعقوبته بالنسبة للحاكم ؛ نعود إلى الخصال الست التي استثنيت من الغيبة المحرمة ، كان أولها المتظلم وفيها هذا النص القرآني والحديث النبوي ، وهناك حديث آخر وهو من روائع أساليب الرسول عليه السلام في تربية المسلم الذي انحرف عن سواء السبيل ، فقد روى الإمام البخاري في كتابه الأدب المفرد من حديث أبي هريرة رضي الله عنه </w:t>
      </w:r>
      <w:r>
        <w:rPr>
          <w:rFonts w:ascii="Traditional Arabic" w:hAnsi="Traditional Arabic" w:cs="Traditional Arabic"/>
          <w:b/>
          <w:bCs/>
          <w:color w:val="0000FF"/>
          <w:sz w:val="32"/>
          <w:szCs w:val="32"/>
          <w:rtl/>
        </w:rPr>
        <w:t>( أن رجلا جاء إلى النبي صلى الله عليه وسلم يشكوا جارا له قائلا يا رسول الله جاري ظلمني ، قال فاجعل متاعك في الطريق متاع دارك في الطريق ، فأخرج عفش الدار وألقاه في الطريق - ولاشك أن هذا العمل مما يلفت الأنظار - كلما مر شخص أو أشخاص طائفة من الناس ما لك يا فلان ؟جاري ظلمني قاتله الله ، لعنة الله ، كلما مر شخص أو أشخاص طائفة من الناس ما بالك ؟ جارني ظلمني يسبوه قاتله الله لعنه الله والظالم يسمع فما كان منه إلا أن انطلق إلى النبي صلى الله عليه وسلم ليقول له يا رسول الله مر جاري بأن يعيد متاعه إلى داره فقد لعنني الناس ، فقال له عليه الصلاة والسلام : لقد لعنك من السماء قبل أن يلعنك أهل الأرض )</w:t>
      </w:r>
      <w:r>
        <w:rPr>
          <w:rFonts w:ascii="Traditional Arabic" w:hAnsi="Traditional Arabic" w:cs="Traditional Arabic"/>
          <w:color w:val="000000"/>
          <w:sz w:val="32"/>
          <w:szCs w:val="32"/>
          <w:rtl/>
        </w:rPr>
        <w:t xml:space="preserve"> فهذا من الأحاديث التي يستدل بها العلماء على جواز استغابة الظالم ، أولا المظلوم شكاه إلى الرسول وقال جاري ظلمني ، ولاشك أن هذه غيبة بالنسبة للتعريف العام تعتبر غيبة ذكر أخاك بما يكره ؛ فهو يكره أن يقال عنه إنه ظالم لكن النبي صلى الله عليه وسلم الذي جاء بشرع لإصلاح ما فسد من الناس لا يدع القاعدة العامة التي وضعت لإصلاح الناس لتعود مفسدة لإفساد الناس وإنما يضع لها قيودا وحدودا وشروطا ، وهذا الوضع يكون ببيانه عليه السلام بفعله وبقوله فنجد الرسول عليه السلام في هذه الحادثة لم يكن موقفه تجاه الشاكي المظلوم يقول له كما قد يفعل بعض المتنطعين الجاهلين من الناس يقول له اسكت يا أخي هذه غيبة ؛ لأن الرسول قال : </w:t>
      </w:r>
      <w:r>
        <w:rPr>
          <w:rFonts w:ascii="Traditional Arabic" w:hAnsi="Traditional Arabic" w:cs="Traditional Arabic"/>
          <w:b/>
          <w:bCs/>
          <w:color w:val="0000FF"/>
          <w:sz w:val="32"/>
          <w:szCs w:val="32"/>
          <w:rtl/>
        </w:rPr>
        <w:t>( الغيبة ذكرك أخاك بما يكره )</w:t>
      </w:r>
      <w:r>
        <w:rPr>
          <w:rFonts w:ascii="Traditional Arabic" w:hAnsi="Traditional Arabic" w:cs="Traditional Arabic"/>
          <w:color w:val="000000"/>
          <w:sz w:val="32"/>
          <w:szCs w:val="32"/>
          <w:rtl/>
        </w:rPr>
        <w:t xml:space="preserve"> وهذا الورع البارد اليوم متمثل في كثير من المعاملات المتعلقة ببعض الناس في صور شتى مختلفة ، قد يأتي الرجل مثلا إلى شخص صديق لزيد من الناس ، الرجل يريد أن يشارك زيدا المذكور فيأتي إلى صاحبه يسأله أنا يا أخي أريد أن أشارك زيدا هذا فماذا تعرف عنه ؟ أنا أريد أن أدخل على بصيرة في هذه المشاركة ما تعرف عنه ؟ هو قد يكون يعرف عنه كل شر لكن يظن مسكين لجهله بشريعة نبيه صلى الله عليه وسلم أنه إذا ذكر ما فيه فقد استغابه انطلاقا منه من الحديث الذي أسمعه في كل مناسبة وهو الحمد لله الحديث صحيح ولكن لا يشرح شرحا صحيحا فيكون الجواب أن يكتم الحقيقة وأن يصارح بخلاف ذلك فيقول يا أخي كل الناس خير وبركة ، كل الناس خير وبركة فما يسع هذا الإنسان </w:t>
      </w:r>
      <w:r>
        <w:rPr>
          <w:rFonts w:ascii="Traditional Arabic" w:hAnsi="Traditional Arabic" w:cs="Traditional Arabic"/>
          <w:color w:val="000000"/>
          <w:sz w:val="32"/>
          <w:szCs w:val="32"/>
          <w:rtl/>
        </w:rPr>
        <w:lastRenderedPageBreak/>
        <w:t xml:space="preserve">المستنصح إلا أن يشاركه وبعد زمن يتبين أن ذلك الذي استنصحه ما نصحه مع العلم أن النبي صلى الله عليه وسلم قد أكد وجوب النصيحة على المسلمين في الحديث المعروف من حديث تميم الداري رضي الله عنه أن النبي صلى الله عليه وسلم قال : </w:t>
      </w:r>
      <w:r>
        <w:rPr>
          <w:rFonts w:ascii="Traditional Arabic" w:hAnsi="Traditional Arabic" w:cs="Traditional Arabic"/>
          <w:b/>
          <w:bCs/>
          <w:color w:val="0000FF"/>
          <w:sz w:val="32"/>
          <w:szCs w:val="32"/>
          <w:rtl/>
        </w:rPr>
        <w:t>( الدين النصيحة الدين النصيحة ، الدين النصيحة قالوا لمن يا رسول الله ؟ قال لله ولكتابه ولرسوله ولأئمة المسلمين وعامتهم )</w:t>
      </w:r>
      <w:r>
        <w:rPr>
          <w:rFonts w:ascii="Traditional Arabic" w:hAnsi="Traditional Arabic" w:cs="Traditional Arabic"/>
          <w:color w:val="000000"/>
          <w:sz w:val="32"/>
          <w:szCs w:val="32"/>
          <w:rtl/>
        </w:rPr>
        <w:t xml:space="preserve"> ولأئمة المسلمين وعامتهم ؛ الشاهد هنا والحديث يأخذ شرحا طويلا ، وعامتهم من المسلمين يجب على كل مسلم أن ينصحهم فزيد هذا حينما جاءه المستنصح يسأله أنا أريد أن أشارك فلانا ، فكان عليه أن يبين كل سوء يعرفه منه ليس بقصد التشفي والانتقام منه وإنما بقصد ماذا ؟ النصيحة والبيان ؛ ولذلك فيجب أن نفهم هذا الموضوع فهما جيدا ومخصصا بهذه الأنواع الستة أولها متظلم ، الثاني ومعرف ، ومعرف له أمثلة من السيرة ومن واقع المسلمين في كل زمان و مكان ، جاء في السنة أن امرأة فاضلة من الصحابيات العالمات اسمها فاطمة بنت أيش ؟ وانسيت ، اسمها فاطمة كان زوجها طلقها طلقتين ثم سافر عنها لعمل فأرسل إليها إلى وكيله أرسل إليها بالطلقة الثالثة فجاء الوكيل إليها يخبرها بأن زوجها قد طلقها الطلقة الثالثة فبانت منه بينونة كبرى فعلى ذلك طلب منها أن تخرج من داره ، دار الزوج المطلق فهي طالبت بحق السكن وحق النفقة كما هو قائم اليوم في النظم والقوانين المرعية فقال لها وهو وكيل </w:t>
      </w:r>
      <w:r>
        <w:rPr>
          <w:rFonts w:ascii="Traditional Arabic" w:hAnsi="Traditional Arabic" w:cs="Traditional Arabic"/>
          <w:color w:val="800000"/>
          <w:sz w:val="32"/>
          <w:szCs w:val="32"/>
          <w:rtl/>
        </w:rPr>
        <w:t>" ليس لك سكنى ولا نفقة "</w:t>
      </w:r>
      <w:r>
        <w:rPr>
          <w:rFonts w:ascii="Traditional Arabic" w:hAnsi="Traditional Arabic" w:cs="Traditional Arabic"/>
          <w:color w:val="000000"/>
          <w:sz w:val="32"/>
          <w:szCs w:val="32"/>
          <w:rtl/>
        </w:rPr>
        <w:t xml:space="preserve"> ، قالت  </w:t>
      </w:r>
      <w:r>
        <w:rPr>
          <w:rFonts w:ascii="Traditional Arabic" w:hAnsi="Traditional Arabic" w:cs="Traditional Arabic"/>
          <w:color w:val="800000"/>
          <w:sz w:val="32"/>
          <w:szCs w:val="32"/>
          <w:rtl/>
        </w:rPr>
        <w:t>" فتجلببت وانطلقت إلى "</w:t>
      </w:r>
      <w:r>
        <w:rPr>
          <w:rFonts w:ascii="Traditional Arabic" w:hAnsi="Traditional Arabic" w:cs="Traditional Arabic"/>
          <w:color w:val="000000"/>
          <w:sz w:val="32"/>
          <w:szCs w:val="32"/>
          <w:rtl/>
        </w:rPr>
        <w:t xml:space="preserve"> .. أيوه اسمها فاطمة بنت قيس ؛ لأن المشهور بين الصحابيات فاطمتان وهم كثر لكن المشهور اثنتان احداهما هذه فاطمة بنت قيس وأخرى اسمها فاطمة بنت أبي حبيش ، أنا لما بدأت وأنا أسرد القصة الأولى وقفت وخشيت أن يختلط علي احداهما بالأخرى فاكتفيت بأن أقول فاطمة ثم استرددت حافظتي وذاكرتي فتذكرت إنها فاطمة بنت قيس وفاطمة بنت أبي حبيش لها قصة يحسن أن يعرفها الرجال قبل النساء وإن كانت قصتها تتعلق بالنساء وليس بالرجال ـ يضحك الشيخ رحمه الله ـ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الشاهد  جاءت فاطمة بنت قيس إلى النبي صلى الله عليه وسلم فذكرت ما سمعت من وكيل زوجها أنه لا شيء لها ؛ فقال عليه الصلاة والسلام : </w:t>
      </w:r>
      <w:r>
        <w:rPr>
          <w:rFonts w:ascii="Traditional Arabic" w:hAnsi="Traditional Arabic" w:cs="Traditional Arabic"/>
          <w:b/>
          <w:bCs/>
          <w:color w:val="0000FF"/>
          <w:sz w:val="32"/>
          <w:szCs w:val="32"/>
          <w:rtl/>
        </w:rPr>
        <w:t>( لا نفقة لك ولا سكنى )</w:t>
      </w:r>
      <w:r>
        <w:rPr>
          <w:rFonts w:ascii="Traditional Arabic" w:hAnsi="Traditional Arabic" w:cs="Traditional Arabic"/>
          <w:color w:val="000000"/>
          <w:sz w:val="32"/>
          <w:szCs w:val="32"/>
          <w:rtl/>
        </w:rPr>
        <w:t xml:space="preserve"> لماذا ؟ لأنها مطلقة الطلقة الثالثة ؛ وعلى ذلك أمرها عليه الصلاة والسلام بأن تخرج من الدار لأنها هي محتلته ؛ أما النفقة فهي ليست واردة لها فما بيدها شيء ، أما المسكن ففي يدها فأمرها أن تخرج من دار زوجها ليستلم الدار وكيل الزوج وقال لها </w:t>
      </w:r>
      <w:r>
        <w:rPr>
          <w:rFonts w:ascii="Traditional Arabic" w:hAnsi="Traditional Arabic" w:cs="Traditional Arabic"/>
          <w:b/>
          <w:bCs/>
          <w:color w:val="0000FF"/>
          <w:sz w:val="32"/>
          <w:szCs w:val="32"/>
          <w:rtl/>
        </w:rPr>
        <w:t>( اذهبي إلى دار أم شريك )</w:t>
      </w:r>
      <w:r>
        <w:rPr>
          <w:rFonts w:ascii="Traditional Arabic" w:hAnsi="Traditional Arabic" w:cs="Traditional Arabic"/>
          <w:color w:val="000000"/>
          <w:sz w:val="32"/>
          <w:szCs w:val="32"/>
          <w:rtl/>
        </w:rPr>
        <w:t xml:space="preserve"> ، أم شريك صحابية ثم قال لها معقبا على قوله إياها </w:t>
      </w:r>
      <w:r>
        <w:rPr>
          <w:rFonts w:ascii="Traditional Arabic" w:hAnsi="Traditional Arabic" w:cs="Traditional Arabic"/>
          <w:b/>
          <w:bCs/>
          <w:color w:val="0000FF"/>
          <w:sz w:val="32"/>
          <w:szCs w:val="32"/>
          <w:rtl/>
        </w:rPr>
        <w:t>( اذهبي إلى دار أم شريك )</w:t>
      </w:r>
      <w:r>
        <w:rPr>
          <w:rFonts w:ascii="Traditional Arabic" w:hAnsi="Traditional Arabic" w:cs="Traditional Arabic"/>
          <w:color w:val="000000"/>
          <w:sz w:val="32"/>
          <w:szCs w:val="32"/>
          <w:rtl/>
        </w:rPr>
        <w:t xml:space="preserve"> فبادر وقال عليه السلام </w:t>
      </w:r>
      <w:r>
        <w:rPr>
          <w:rFonts w:ascii="Traditional Arabic" w:hAnsi="Traditional Arabic" w:cs="Traditional Arabic"/>
          <w:b/>
          <w:bCs/>
          <w:color w:val="0000FF"/>
          <w:sz w:val="32"/>
          <w:szCs w:val="32"/>
          <w:rtl/>
        </w:rPr>
        <w:t xml:space="preserve">( لا ، لا تذهبي إليها فإنها دار يقصدها المهاجرون من الرجال فأخشى أن يقع منك خمارك فيرون منك ما لا ترضين ، اذهبي إلى دار عمرو ابن أم مكتوم فإنه رجل </w:t>
      </w:r>
      <w:r>
        <w:rPr>
          <w:rFonts w:ascii="Traditional Arabic" w:hAnsi="Traditional Arabic" w:cs="Traditional Arabic"/>
          <w:b/>
          <w:bCs/>
          <w:color w:val="0000FF"/>
          <w:sz w:val="32"/>
          <w:szCs w:val="32"/>
          <w:rtl/>
        </w:rPr>
        <w:lastRenderedPageBreak/>
        <w:t>أعمى إذا وقع خمارك عن رأسك لا يراك )</w:t>
      </w:r>
      <w:r>
        <w:rPr>
          <w:rFonts w:ascii="Traditional Arabic" w:hAnsi="Traditional Arabic" w:cs="Traditional Arabic"/>
          <w:color w:val="000000"/>
          <w:sz w:val="32"/>
          <w:szCs w:val="32"/>
          <w:rtl/>
        </w:rPr>
        <w:t xml:space="preserve"> وقال عليه السلام لها </w:t>
      </w:r>
      <w:r>
        <w:rPr>
          <w:rFonts w:ascii="Traditional Arabic" w:hAnsi="Traditional Arabic" w:cs="Traditional Arabic"/>
          <w:b/>
          <w:bCs/>
          <w:color w:val="0000FF"/>
          <w:sz w:val="32"/>
          <w:szCs w:val="32"/>
          <w:rtl/>
        </w:rPr>
        <w:t>( فإذا قضيت عدتك فلا تفوتيني بنفسك )</w:t>
      </w:r>
      <w:r>
        <w:rPr>
          <w:rFonts w:ascii="Traditional Arabic" w:hAnsi="Traditional Arabic" w:cs="Traditional Arabic"/>
          <w:color w:val="000000"/>
          <w:sz w:val="32"/>
          <w:szCs w:val="32"/>
          <w:rtl/>
        </w:rPr>
        <w:t xml:space="preserve"> ما معنى هذا الكلام العربي الجميل ؟ حين تنقضي العدة تعالي لعندي ، فذهبت هي عند الضرير عمرو بن أم مكتوم ، هذا هو الصحيح في اسمه ويقال فيه عبد الله ، عبد الله ابن أم مكتوم في رواية لكن الصحيح انه عمرو ابن أم مكتوم وهو الذي نزل فيه قوله تعالى : </w:t>
      </w:r>
      <w:r>
        <w:rPr>
          <w:rFonts w:ascii="Traditional Arabic" w:hAnsi="Traditional Arabic" w:cs="Traditional Arabic"/>
          <w:b/>
          <w:bCs/>
          <w:color w:val="FF0000"/>
          <w:sz w:val="32"/>
          <w:szCs w:val="32"/>
          <w:rtl/>
        </w:rPr>
        <w:t>(( عبس وتولى أن جاءه الأعمى وما يدريك لعله يزكى أو يتذكر فتنفعه الذكرى ))</w:t>
      </w:r>
      <w:r>
        <w:rPr>
          <w:rFonts w:ascii="Traditional Arabic" w:hAnsi="Traditional Arabic" w:cs="Traditional Arabic"/>
          <w:color w:val="000000"/>
          <w:sz w:val="32"/>
          <w:szCs w:val="32"/>
          <w:rtl/>
        </w:rPr>
        <w:t xml:space="preserve"> إلى آخر الآيات ؛ انقضت عدتها ثم جاءت إلى النبي صلى الله عليه وآله وسلم فقالت </w:t>
      </w:r>
      <w:r>
        <w:rPr>
          <w:rFonts w:ascii="Traditional Arabic" w:hAnsi="Traditional Arabic" w:cs="Traditional Arabic"/>
          <w:color w:val="800000"/>
          <w:sz w:val="32"/>
          <w:szCs w:val="32"/>
          <w:rtl/>
        </w:rPr>
        <w:t>" يا رسول الله انقضت عدتي وقد خطبني فلان وفلان ، خطبني أبو جهم "</w:t>
      </w:r>
      <w:r>
        <w:rPr>
          <w:rFonts w:ascii="Traditional Arabic" w:hAnsi="Traditional Arabic" w:cs="Traditional Arabic"/>
          <w:color w:val="000000"/>
          <w:sz w:val="32"/>
          <w:szCs w:val="32"/>
          <w:rtl/>
        </w:rPr>
        <w:t xml:space="preserve"> بالميم ، وليس أبو جهل ذاك قتيل وخبيث ، </w:t>
      </w:r>
      <w:r>
        <w:rPr>
          <w:rFonts w:ascii="Traditional Arabic" w:hAnsi="Traditional Arabic" w:cs="Traditional Arabic"/>
          <w:color w:val="800000"/>
          <w:sz w:val="32"/>
          <w:szCs w:val="32"/>
          <w:rtl/>
        </w:rPr>
        <w:t>" خطبني أبو جهم ومعاوية بن أبي سفيان "</w:t>
      </w:r>
      <w:r>
        <w:rPr>
          <w:rFonts w:ascii="Traditional Arabic" w:hAnsi="Traditional Arabic" w:cs="Traditional Arabic"/>
          <w:color w:val="000000"/>
          <w:sz w:val="32"/>
          <w:szCs w:val="32"/>
          <w:rtl/>
        </w:rPr>
        <w:t xml:space="preserve"> ، هي تعرض عليه صلى الله عليه وسلم هذين الخاطبين لترى رأيه فيهما ؛ فماذا كان قوله عليه السلام ؟ لم يكن قوله كقول ذلك الإنسان كل الناس خير وبركة وإنما ذكر عيب كل منهما بالنسبة للواقع وهو السؤال ، قال عليه السلام : </w:t>
      </w:r>
      <w:r>
        <w:rPr>
          <w:rFonts w:ascii="Traditional Arabic" w:hAnsi="Traditional Arabic" w:cs="Traditional Arabic"/>
          <w:b/>
          <w:bCs/>
          <w:color w:val="0000FF"/>
          <w:sz w:val="32"/>
          <w:szCs w:val="32"/>
          <w:rtl/>
        </w:rPr>
        <w:t>( أما أبو جهم فرجل لا يضع العصا عن عاتقه )</w:t>
      </w:r>
      <w:r>
        <w:rPr>
          <w:rFonts w:ascii="Traditional Arabic" w:hAnsi="Traditional Arabic" w:cs="Traditional Arabic"/>
          <w:color w:val="000000"/>
          <w:sz w:val="32"/>
          <w:szCs w:val="32"/>
          <w:rtl/>
        </w:rPr>
        <w:t xml:space="preserve"> لا يضع العصى عن عاتقه ؛ في تفسير هذه الجملة النبوية قولان أحدهما أنه ضراب للنساء ، والآخر أنه كثير الأسفار ؛ لأن العرب حينما يسافرون ماذا يفعلون ؟ يضعون العصا على العاتق والمزود على الخلق ويتم ماشي ؛ على كل حال هذه العبارة كناية عن أحد المعنيين وكل منهما عيب في الرجل لا ترضاه الزوجة أو المرأة المخطوبة ، هذا وصفه عليه السلام للخاطب الأول وهو أبو جهم ، وصفه بهذا الوصف المنفر للمرأة منه ، ثم قال عليه السلام </w:t>
      </w:r>
      <w:r>
        <w:rPr>
          <w:rFonts w:ascii="Traditional Arabic" w:hAnsi="Traditional Arabic" w:cs="Traditional Arabic"/>
          <w:b/>
          <w:bCs/>
          <w:color w:val="0000FF"/>
          <w:sz w:val="32"/>
          <w:szCs w:val="32"/>
          <w:rtl/>
        </w:rPr>
        <w:t>( وأما معاوية فرجل صعلوك )</w:t>
      </w:r>
      <w:r>
        <w:rPr>
          <w:rFonts w:ascii="Traditional Arabic" w:hAnsi="Traditional Arabic" w:cs="Traditional Arabic"/>
          <w:color w:val="000000"/>
          <w:sz w:val="32"/>
          <w:szCs w:val="32"/>
          <w:rtl/>
        </w:rPr>
        <w:t xml:space="preserve"> ، يعني فقير لا جاه له ولا منزلة له ، لا مال له ، إلى آخره ؛ ما كان موقف المرأة تجاه هذا الوصف ؟ ما رغبت لا في هذا ولا في هذا ؛ الجهال اليوم ما يقولون ؟ انقطع من نصيبها ، هذا هو الجهل بعينه لكنها قالت بعد ما رأى منها الأزورار والانحراف عنهما عرض عليها أسامة بن زيد فرضيت به ، قالت </w:t>
      </w:r>
      <w:r>
        <w:rPr>
          <w:rFonts w:ascii="Traditional Arabic" w:hAnsi="Traditional Arabic" w:cs="Traditional Arabic"/>
          <w:color w:val="800000"/>
          <w:sz w:val="32"/>
          <w:szCs w:val="32"/>
          <w:rtl/>
        </w:rPr>
        <w:t>" فأغتبطت به "</w:t>
      </w:r>
      <w:r>
        <w:rPr>
          <w:rFonts w:ascii="Traditional Arabic" w:hAnsi="Traditional Arabic" w:cs="Traditional Arabic"/>
          <w:color w:val="000000"/>
          <w:sz w:val="32"/>
          <w:szCs w:val="32"/>
          <w:rtl/>
        </w:rPr>
        <w:t xml:space="preserve"> يعني انبسطت معه الشاهد قوله عن أحدهما أنه ضراب للنساء ، هذا غيبة ، وعن الآخر إنه صعلوك فقير لا قيمة له غيبة ؛ لكن هذه الغيبة مغتفرة بل واجبة في سبيل نصح المرأة ؛ ومن هنا يجب أن نفهم خطأ الذين لا ينصحون المستنصحين الذين يكونون مثلا بحاجة إلى خطبة امرأة أو فتاة فيأتي إلى جارها بالجنب يقول له يا أخي أنا أريد أخطب فلانة لي أو لابني أو كذا ، ما رأيك فيها ؟ نفس الجواب التقليدي في بعض البلاد ، كل الناس فيهم خير وبركة ، هو يعرف فيها أنها شاردة البصر وأنها تخرج من الدار وأنها لا تصلح للخاطب المسلم الصالح ، لماذا لم ينصح ؟ غيبة ، نقطع من نصيبها يا أخي ما يجوز ؛ فقال العلماء القدح ليس بغيبة في ستة متظلم ومعرف ؛ أتينا بالمثال من الحديث والمثال من الواقع فلانة والله كويسة لكن ما تصلي ، والله تصلي لكن تخرج متبرجة ، والله كذا كل شيء فيها خير فقط موظفة ، إلى آخره ، هذا كله يجب أن يشرح للخاطب المستنصح وإلا يكون غشه وما نصحه ، </w:t>
      </w:r>
      <w:r>
        <w:rPr>
          <w:rFonts w:ascii="Traditional Arabic" w:hAnsi="Traditional Arabic" w:cs="Traditional Arabic"/>
          <w:color w:val="800000"/>
          <w:sz w:val="32"/>
          <w:szCs w:val="32"/>
          <w:rtl/>
        </w:rPr>
        <w:t>" متظلم ومعرف ومحذر "</w:t>
      </w:r>
      <w:r>
        <w:rPr>
          <w:rFonts w:ascii="Traditional Arabic" w:hAnsi="Traditional Arabic" w:cs="Traditional Arabic"/>
          <w:color w:val="000000"/>
          <w:sz w:val="32"/>
          <w:szCs w:val="32"/>
          <w:rtl/>
        </w:rPr>
        <w:t xml:space="preserve"> محذر ، هذه الصورة لها واقعان </w:t>
      </w:r>
      <w:r>
        <w:rPr>
          <w:rFonts w:ascii="Traditional Arabic" w:hAnsi="Traditional Arabic" w:cs="Traditional Arabic"/>
          <w:color w:val="000000"/>
          <w:sz w:val="32"/>
          <w:szCs w:val="32"/>
          <w:rtl/>
        </w:rPr>
        <w:lastRenderedPageBreak/>
        <w:t xml:space="preserve">متباينان أشد التبيان ، من ينبغي التحذير منه لا يحذرون عنه ومن ينبغي أن يصاحب يقولون إياك وإياه والحر تكفيه الإشارة يعني مثلا قد يرى شخصا رجلا يصاحب غلاما صبيح الوجه رشيق القامة ويعرف عن هذا الغلام شيء من التأنث أو من التخنث والذي يصاحبه رجل وليس بالرجل المعروف بحسن السيرة والاستقامة والصلاح والتقوى وهناك في المحلة في الحارة من يعرف حقيقة هذا وهذا الواجب أن ينصح هذا الغلام وأن يقول لا تصاحبن هذا الرجل الذي رأيتك تمشي معه ، هذه صورة ممكن أن تختصروا منها صور شتى وكثيرة جدا ؛ أما الصورة المعاكسة حيث لا يجوز التحذير ، فلان يا أخي لا تمش معه ، ماذا يا أخي هذا رجل صالح ومصلي والله هو مثل ما بتقول </w:t>
      </w:r>
      <w:r>
        <w:rPr>
          <w:rFonts w:ascii="Traditional Arabic" w:hAnsi="Traditional Arabic" w:cs="Traditional Arabic"/>
          <w:color w:val="800000"/>
          <w:sz w:val="32"/>
          <w:szCs w:val="32"/>
          <w:rtl/>
        </w:rPr>
        <w:t>" فقط هذا وهابي "</w:t>
      </w:r>
      <w:r>
        <w:rPr>
          <w:rFonts w:ascii="Traditional Arabic" w:hAnsi="Traditional Arabic" w:cs="Traditional Arabic"/>
          <w:color w:val="000000"/>
          <w:sz w:val="32"/>
          <w:szCs w:val="32"/>
          <w:rtl/>
        </w:rPr>
        <w:t xml:space="preserve"> وإياك واحذر منه .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في الأوقاف يخافون يمشون مع ناس آخرين خوفهم من أن يحسبوهم من جماعتهم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احسنين - يضحك الشيخ رحمه الله - هذا الثالث ومحذر ، ومجاهر فسقا ، الرابع ومجاهر فسقا معصية يجهر ، لا يخشى الله ولا يستحي من عباد الله ، هذا ليس له غيبة ؛ ولكني أذكر والذكرى تنفع المؤمنين أن هذا الفاسق حينما يراد استغابته فليس يجوز أن يستغيبه المستغيب تفشيشا وارضاء لغليل غيظه وإنما نصيحة للناس وتعريفا للناس به ؛ فهذا الفاسق يجوز استغابته ليس اندفاعا أو انطلاقا من حديث مشهور ضعيف السند لا تقوم به حجة ألا وهو </w:t>
      </w:r>
      <w:r>
        <w:rPr>
          <w:rFonts w:ascii="Traditional Arabic" w:hAnsi="Traditional Arabic" w:cs="Traditional Arabic"/>
          <w:b/>
          <w:bCs/>
          <w:color w:val="0000FF"/>
          <w:sz w:val="32"/>
          <w:szCs w:val="32"/>
          <w:rtl/>
        </w:rPr>
        <w:t>( ليس لفاسق غيبة )</w:t>
      </w:r>
      <w:r>
        <w:rPr>
          <w:rFonts w:ascii="Traditional Arabic" w:hAnsi="Traditional Arabic" w:cs="Traditional Arabic"/>
          <w:color w:val="000000"/>
          <w:sz w:val="32"/>
          <w:szCs w:val="32"/>
          <w:rtl/>
        </w:rPr>
        <w:t xml:space="preserve"> هذا من الأحاديث التي لا يصح نسبتها إلى النبي صلى الله عليه وسلم وإن كان معناه صحيحا ؛ ويشبه هذا الحديث من الناحيتين الضعف في السند والصحة في المعنى حديث آخر موجود في الجامع الصغير </w:t>
      </w:r>
      <w:r>
        <w:rPr>
          <w:rFonts w:ascii="Traditional Arabic" w:hAnsi="Traditional Arabic" w:cs="Traditional Arabic"/>
          <w:b/>
          <w:bCs/>
          <w:color w:val="0000FF"/>
          <w:sz w:val="32"/>
          <w:szCs w:val="32"/>
          <w:rtl/>
        </w:rPr>
        <w:t>( اترعون عن ذكر الفاجر بما فيه اذكروا الفاجر بما فيه يحذره الناس يحذره الناس )</w:t>
      </w:r>
      <w:r>
        <w:rPr>
          <w:rFonts w:ascii="Traditional Arabic" w:hAnsi="Traditional Arabic" w:cs="Traditional Arabic"/>
          <w:color w:val="000000"/>
          <w:sz w:val="32"/>
          <w:szCs w:val="32"/>
          <w:rtl/>
        </w:rPr>
        <w:t xml:space="preserve"> أترعون أي أتتورعون يعني ورعا باردا ، أتتورعون  ؛ والأمثلة السابقة كلها </w:t>
      </w:r>
      <w:r>
        <w:rPr>
          <w:rFonts w:ascii="Traditional Arabic" w:hAnsi="Traditional Arabic" w:cs="Traditional Arabic"/>
          <w:b/>
          <w:bCs/>
          <w:color w:val="0000FF"/>
          <w:sz w:val="32"/>
          <w:szCs w:val="32"/>
          <w:rtl/>
        </w:rPr>
        <w:t>( أترعون عن ذكر الفاجر بما فيه اذكروا الفاجر بما فيه يحذره الناس )</w:t>
      </w:r>
      <w:r>
        <w:rPr>
          <w:rFonts w:ascii="Traditional Arabic" w:hAnsi="Traditional Arabic" w:cs="Traditional Arabic"/>
          <w:color w:val="000000"/>
          <w:sz w:val="32"/>
          <w:szCs w:val="32"/>
          <w:rtl/>
        </w:rPr>
        <w:t xml:space="preserve"> أي استغابة الفاسق الفاجر ليس هو تفشيش خلق وإنما لتحذير الناس منه وفقط ؛ فهو داخل أيضا في باب النصيحة ، قد يقال مادام الحديث الأول ضعيف السند والثاني شرحه فإذن ما الحجة الصحيحة في أن غيبة الفاسق جائزة ؟ نقول حديث الإمام البخاري في صحيحه عن السيدة عائشة رضي الله عنها قالت : </w:t>
      </w:r>
      <w:r>
        <w:rPr>
          <w:rFonts w:ascii="Traditional Arabic" w:hAnsi="Traditional Arabic" w:cs="Traditional Arabic"/>
          <w:b/>
          <w:bCs/>
          <w:color w:val="0000FF"/>
          <w:sz w:val="32"/>
          <w:szCs w:val="32"/>
          <w:rtl/>
        </w:rPr>
        <w:t>( استأذن رجل في الدخول على النبي صلى الله عليه وسلم فقال إئذنوا له بئس أخوا العشيرة هو )</w:t>
      </w:r>
      <w:r>
        <w:rPr>
          <w:rFonts w:ascii="Traditional Arabic" w:hAnsi="Traditional Arabic" w:cs="Traditional Arabic"/>
          <w:color w:val="000000"/>
          <w:sz w:val="32"/>
          <w:szCs w:val="32"/>
          <w:rtl/>
        </w:rPr>
        <w:t xml:space="preserve"> هذه غيبة وإلا ليست غيبة ؟ غيبة ؛ لأن ذاك في الخارج والرسول داخل ويذكره بلا شك بما يكره ؛ لكن هذا ليس داخلا في النص العام </w:t>
      </w:r>
      <w:r>
        <w:rPr>
          <w:rFonts w:ascii="Traditional Arabic" w:hAnsi="Traditional Arabic" w:cs="Traditional Arabic"/>
          <w:b/>
          <w:bCs/>
          <w:color w:val="0000FF"/>
          <w:sz w:val="32"/>
          <w:szCs w:val="32"/>
          <w:rtl/>
        </w:rPr>
        <w:t>( إئذنوا له بئس أخ العيشرة هو )</w:t>
      </w:r>
      <w:r>
        <w:rPr>
          <w:rFonts w:ascii="Traditional Arabic" w:hAnsi="Traditional Arabic" w:cs="Traditional Arabic"/>
          <w:color w:val="000000"/>
          <w:sz w:val="32"/>
          <w:szCs w:val="32"/>
          <w:rtl/>
        </w:rPr>
        <w:t xml:space="preserve"> فلما دخل إلى النبي صلى الله عليه وسلم هش إليه وبش وجلس ما جلس ثم خرج ؛ من كان يراقب الحال ؟ السيدة عائشة رضي الله عنها ، لما انصرف الرجل قالت </w:t>
      </w:r>
      <w:r>
        <w:rPr>
          <w:rFonts w:ascii="Traditional Arabic" w:hAnsi="Traditional Arabic" w:cs="Traditional Arabic"/>
          <w:color w:val="800000"/>
          <w:sz w:val="32"/>
          <w:szCs w:val="32"/>
          <w:rtl/>
        </w:rPr>
        <w:t>" يا رسول الله لما استأذن قلت إئذنوا له بئس أخ العشيرة هو ، ولما دخل هششت له وبششت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يا عائشة إن شر الناس منزلة عند الله يوم القيامة من يتقيهم الناس مخافة شرهم )</w:t>
      </w:r>
      <w:r>
        <w:rPr>
          <w:rFonts w:ascii="Traditional Arabic" w:hAnsi="Traditional Arabic" w:cs="Traditional Arabic"/>
          <w:color w:val="000000"/>
          <w:sz w:val="32"/>
          <w:szCs w:val="32"/>
          <w:rtl/>
        </w:rPr>
        <w:t xml:space="preserve"> فهذا هو </w:t>
      </w:r>
      <w:r>
        <w:rPr>
          <w:rFonts w:ascii="Traditional Arabic" w:hAnsi="Traditional Arabic" w:cs="Traditional Arabic"/>
          <w:color w:val="000000"/>
          <w:sz w:val="32"/>
          <w:szCs w:val="32"/>
          <w:rtl/>
        </w:rPr>
        <w:lastRenderedPageBreak/>
        <w:t xml:space="preserve">الفاجر ؛ فالرسول صلى الله عليه وسلم تعريفا للناس به قال بئس أخو العشيرة هو ؛ لكن هو كان رئيس عشيرة وتحت يده بعض ضعفاء المؤمنين فلو أن الرسول صلى الله عليه وسلم ما أحسن استقباله ومعاملته بل أغلظ عليه القول لانقلب هذا الرئيس الفاجر ضررا على أصحاب الرسول الضعفاء الذين هم من عشيرة الرجل ؛ ولذلك قال عليه السلام وهذا من أسلوبه في الكلام ما قال بئس الرجل هو ، قال </w:t>
      </w:r>
      <w:r>
        <w:rPr>
          <w:rFonts w:ascii="Traditional Arabic" w:hAnsi="Traditional Arabic" w:cs="Traditional Arabic"/>
          <w:b/>
          <w:bCs/>
          <w:color w:val="0000FF"/>
          <w:sz w:val="32"/>
          <w:szCs w:val="32"/>
          <w:rtl/>
        </w:rPr>
        <w:t>( بئس أخ العشيرة هو )</w:t>
      </w:r>
      <w:r>
        <w:rPr>
          <w:rFonts w:ascii="Traditional Arabic" w:hAnsi="Traditional Arabic" w:cs="Traditional Arabic"/>
          <w:color w:val="000000"/>
          <w:sz w:val="32"/>
          <w:szCs w:val="32"/>
          <w:rtl/>
        </w:rPr>
        <w:t xml:space="preserve">، العشيرة له طائفة من الناس وهو عليهم رأس و تحته طائفة من المسلمين الطيبين فترفق به الرسول عليه السلام حينما استقبله ولكن ما كتم حقيقة أمره أمام السامعين لقوله الأول </w:t>
      </w:r>
      <w:r>
        <w:rPr>
          <w:rFonts w:ascii="Traditional Arabic" w:hAnsi="Traditional Arabic" w:cs="Traditional Arabic"/>
          <w:b/>
          <w:bCs/>
          <w:color w:val="0000FF"/>
          <w:sz w:val="32"/>
          <w:szCs w:val="32"/>
          <w:rtl/>
        </w:rPr>
        <w:t>( بئس أخ العشيرة هو )</w:t>
      </w:r>
      <w:r>
        <w:rPr>
          <w:rFonts w:ascii="Traditional Arabic" w:hAnsi="Traditional Arabic" w:cs="Traditional Arabic"/>
          <w:color w:val="000000"/>
          <w:sz w:val="32"/>
          <w:szCs w:val="32"/>
          <w:rtl/>
        </w:rPr>
        <w:t xml:space="preserve"> ذلك ليصبح دليلا للعلماء والفقهاء الذي سيقتدون به عليه السلام أنه يجوز استغابة الفاجر بقصد أيش ؟ تحذير الناس ، قال </w:t>
      </w:r>
      <w:r>
        <w:rPr>
          <w:rFonts w:ascii="Traditional Arabic" w:hAnsi="Traditional Arabic" w:cs="Traditional Arabic"/>
          <w:color w:val="800000"/>
          <w:sz w:val="32"/>
          <w:szCs w:val="32"/>
          <w:rtl/>
        </w:rPr>
        <w:t>" ومجاهر فسقا ومستفت "</w:t>
      </w:r>
      <w:r>
        <w:rPr>
          <w:rFonts w:ascii="Traditional Arabic" w:hAnsi="Traditional Arabic" w:cs="Traditional Arabic"/>
          <w:color w:val="000000"/>
          <w:sz w:val="32"/>
          <w:szCs w:val="32"/>
          <w:rtl/>
        </w:rPr>
        <w:t xml:space="preserve"> المستفتي ، هذه قضايا تقع كثيرا وكثيرا جدا في كل زمان ومكان مما وقع في عهد الرسول عليه السلام جاءت هند امرأة أبي سفيان فقالت </w:t>
      </w:r>
      <w:r>
        <w:rPr>
          <w:rFonts w:ascii="Traditional Arabic" w:hAnsi="Traditional Arabic" w:cs="Traditional Arabic"/>
          <w:color w:val="800000"/>
          <w:sz w:val="32"/>
          <w:szCs w:val="32"/>
          <w:rtl/>
        </w:rPr>
        <w:t>" يا رسول الله إن زوجي رجل شحيح بخيل "</w:t>
      </w:r>
      <w:r>
        <w:rPr>
          <w:rFonts w:ascii="Traditional Arabic" w:hAnsi="Traditional Arabic" w:cs="Traditional Arabic"/>
          <w:color w:val="000000"/>
          <w:sz w:val="32"/>
          <w:szCs w:val="32"/>
          <w:rtl/>
        </w:rPr>
        <w:t xml:space="preserve"> هنا الغيبة ، الرجل غائب والزوجة تستغيبه أي تتكلم بكلام في غيبته يكرهه ، </w:t>
      </w:r>
      <w:r>
        <w:rPr>
          <w:rFonts w:ascii="Traditional Arabic" w:hAnsi="Traditional Arabic" w:cs="Traditional Arabic"/>
          <w:color w:val="800000"/>
          <w:sz w:val="32"/>
          <w:szCs w:val="32"/>
          <w:rtl/>
        </w:rPr>
        <w:t>" أفآخذ من ماله ما يكفيني أنا وأولادي ؟ "</w:t>
      </w:r>
      <w:r>
        <w:rPr>
          <w:rFonts w:ascii="Traditional Arabic" w:hAnsi="Traditional Arabic" w:cs="Traditional Arabic"/>
          <w:color w:val="000000"/>
          <w:sz w:val="32"/>
          <w:szCs w:val="32"/>
          <w:rtl/>
        </w:rPr>
        <w:t xml:space="preserve"> ما كان موقف الرسول موقف هؤلاء المتورعين ذلك الورع البارد ، اسكتي يا حرمة هذه استغابة لزوجك ما يجوز ، وإنما أصغى إليها وسكت عن قولها وأعطاها جواب سؤالها ، فقال لها </w:t>
      </w:r>
      <w:r>
        <w:rPr>
          <w:rFonts w:ascii="Traditional Arabic" w:hAnsi="Traditional Arabic" w:cs="Traditional Arabic"/>
          <w:b/>
          <w:bCs/>
          <w:color w:val="0000FF"/>
          <w:sz w:val="32"/>
          <w:szCs w:val="32"/>
          <w:rtl/>
        </w:rPr>
        <w:t>( خذي من ماله ما يكفيك أنت وولدك بالمعروف )</w:t>
      </w:r>
      <w:r>
        <w:rPr>
          <w:rFonts w:ascii="Traditional Arabic" w:hAnsi="Traditional Arabic" w:cs="Traditional Arabic"/>
          <w:color w:val="000000"/>
          <w:sz w:val="32"/>
          <w:szCs w:val="32"/>
          <w:rtl/>
        </w:rPr>
        <w:t xml:space="preserve"> ؛ إذن سكت الرسول عليه السلام عن هذه الغيبة لأن المستغيبة مستفتية تريد أن تعرف حكم الله بالنسبة للحالة التي هي مع زوجها ؛ فالزوج يبخل عليها ولا يقدم لها ما يجب عليه لها ولأولادها من النفقة فهي تشعر أنها بحاجة أن تأخذ من ماله ولكنها لا تريد أن تقدم على أخذ هذا المال إلا بعد السؤال للرسول عليه السلام ومعرفة الحكم الشرعي في ذلك ؛ وهذا من ورع الصحابيات وخوفهم من الله عز وجل وأنهم لا يقدمون على شيء إلا بعد سؤال أهل العلم ؛ فالرسول صلى الله عليه وسلم قال لها </w:t>
      </w:r>
      <w:r>
        <w:rPr>
          <w:rFonts w:ascii="Traditional Arabic" w:hAnsi="Traditional Arabic" w:cs="Traditional Arabic"/>
          <w:b/>
          <w:bCs/>
          <w:color w:val="0000FF"/>
          <w:sz w:val="32"/>
          <w:szCs w:val="32"/>
          <w:rtl/>
        </w:rPr>
        <w:t>( خذي أنت وولدك من ماله )</w:t>
      </w:r>
      <w:r>
        <w:rPr>
          <w:rFonts w:ascii="Traditional Arabic" w:hAnsi="Traditional Arabic" w:cs="Traditional Arabic"/>
          <w:color w:val="000000"/>
          <w:sz w:val="32"/>
          <w:szCs w:val="32"/>
          <w:rtl/>
        </w:rPr>
        <w:t xml:space="preserve"> بشرط ما يكفيك مش بقى تأخذ على كيفك وتتصرفي كأن المال مالك ، لا ، إنما تأخذي أنت وولدك ما يكفيك من ماله بالمعروف ؛ فالشاهد هذا الحديث هو من جملة الأدلة على النوع الخامس الذي ذكره الفقيه الشاعر في بيته وهو قوله </w:t>
      </w:r>
      <w:r>
        <w:rPr>
          <w:rFonts w:ascii="Traditional Arabic" w:hAnsi="Traditional Arabic" w:cs="Traditional Arabic"/>
          <w:color w:val="800000"/>
          <w:sz w:val="32"/>
          <w:szCs w:val="32"/>
          <w:rtl/>
        </w:rPr>
        <w:t>" ومستفت "</w:t>
      </w:r>
      <w:r>
        <w:rPr>
          <w:rFonts w:ascii="Traditional Arabic" w:hAnsi="Traditional Arabic" w:cs="Traditional Arabic"/>
          <w:color w:val="000000"/>
          <w:sz w:val="32"/>
          <w:szCs w:val="32"/>
          <w:rtl/>
        </w:rPr>
        <w:t xml:space="preserve"> ؛ و السادس والأخير ومن طلب الإعانة في إزالة منكر ، ومن طلب الإعانة في إزالة منكر ، فقواعد الشريعة العامة والتي منها قوله تعالى :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ومثل قوله عليه السلام : </w:t>
      </w:r>
      <w:r>
        <w:rPr>
          <w:rFonts w:ascii="Traditional Arabic" w:hAnsi="Traditional Arabic" w:cs="Traditional Arabic"/>
          <w:b/>
          <w:bCs/>
          <w:color w:val="0000FF"/>
          <w:sz w:val="32"/>
          <w:szCs w:val="32"/>
          <w:rtl/>
        </w:rPr>
        <w:t>( مثل القائم على حدود الله والمدهن فيها كمثل قوم ركبوا سفينة فكانت طائفة في أعلاها وطائفة في أدناها فكانوا هؤلاء الذين هم في أدناها يصعدون إلى أعلاها ليستقوا الماء )</w:t>
      </w:r>
      <w:r>
        <w:rPr>
          <w:rFonts w:ascii="Traditional Arabic" w:hAnsi="Traditional Arabic" w:cs="Traditional Arabic"/>
          <w:color w:val="000000"/>
          <w:sz w:val="32"/>
          <w:szCs w:val="32"/>
          <w:rtl/>
        </w:rPr>
        <w:t xml:space="preserve"> يعني في نوع من المشقة واللكبة فقالوا لو أننا حفرنا في قاع السفينة حفرة واستقينا الماء مباشرة ، فقال عليه السلام </w:t>
      </w:r>
      <w:r>
        <w:rPr>
          <w:rFonts w:ascii="Traditional Arabic" w:hAnsi="Traditional Arabic" w:cs="Traditional Arabic"/>
          <w:b/>
          <w:bCs/>
          <w:color w:val="0000FF"/>
          <w:sz w:val="32"/>
          <w:szCs w:val="32"/>
          <w:rtl/>
        </w:rPr>
        <w:t xml:space="preserve">( فإذا أخذوا بأيديهم نجوا وأنجوا ، وإذا لم يفعلوا أو تركوهم وشأنهم </w:t>
      </w:r>
      <w:r>
        <w:rPr>
          <w:rFonts w:ascii="Traditional Arabic" w:hAnsi="Traditional Arabic" w:cs="Traditional Arabic"/>
          <w:b/>
          <w:bCs/>
          <w:color w:val="0000FF"/>
          <w:sz w:val="32"/>
          <w:szCs w:val="32"/>
          <w:rtl/>
        </w:rPr>
        <w:lastRenderedPageBreak/>
        <w:t>أهلكوا وهلكوا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مثل القائم على حدود الله )</w:t>
      </w:r>
      <w:r>
        <w:rPr>
          <w:rFonts w:ascii="Traditional Arabic" w:hAnsi="Traditional Arabic" w:cs="Traditional Arabic"/>
          <w:color w:val="000000"/>
          <w:sz w:val="32"/>
          <w:szCs w:val="32"/>
          <w:rtl/>
        </w:rPr>
        <w:t xml:space="preserve"> يعني الآمر بالمعروف والناهي عن المنكر </w:t>
      </w:r>
      <w:r>
        <w:rPr>
          <w:rFonts w:ascii="Traditional Arabic" w:hAnsi="Traditional Arabic" w:cs="Traditional Arabic"/>
          <w:b/>
          <w:bCs/>
          <w:color w:val="0000FF"/>
          <w:sz w:val="32"/>
          <w:szCs w:val="32"/>
          <w:rtl/>
        </w:rPr>
        <w:t>( والمدهن فيها كمثل أقوام أو قوم ركبوا في سفينة )</w:t>
      </w:r>
      <w:r>
        <w:rPr>
          <w:rFonts w:ascii="Traditional Arabic" w:hAnsi="Traditional Arabic" w:cs="Traditional Arabic"/>
          <w:color w:val="000000"/>
          <w:sz w:val="32"/>
          <w:szCs w:val="32"/>
          <w:rtl/>
        </w:rPr>
        <w:t xml:space="preserve"> إلى آخره ؛ فإذا كان هناك مثلا محلة نظيفة من أماكن يرتادها الفساق والفجار كالبارات والسينماهات والخمارات ونحو ذلك ثم بلغ أحدهم خبر بأن هناك شخص يريد أن يفتتح محلا يبيع فيه ما لا يجوز شرعا كالخمر مثلا ونحو ذلك أو يريد أن يفتح دار سينما كما يقولون في قرية لا تعرف هذه الملاهي كلها ، وعلى ذلك فقس ؛ لكن هذا الرجل الذي بلغه الخبر لا يستطيع أن يحول وحده بينه وبين ذلك الظالم الذي عزم على أن يفتتح ذلك المكان المحرم ، فيأتي إلى زيد وبكر وعمرو ويحكي أن فلانا يريد أن يفعل كذا وكذا ؛ هذا بلا شك هو النوع الأخير من الغيبة وهو التعاون ومن طلب الإعانة في إزالة منكر ؛ لأنهم إن تركوا هذا الإنسان غرق هو وغرق السكان ؛ ففي هذه الأشياء الستة يجوز للمسلم أن يستغيب أحيانا ، إذا كان أولا ليس قصده الطعن في الرجل وإنما قصده النصح للمسلم أو للمسلمين ، فهذه قاعدة يجب أن نعرفها جيدا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ونرجع إلى قصة فاطمة بنت أبي حبيش التي قلنا عنها إنه حكم يتعلق بالنساء لكن يجب على الرجال أن يعرفوا هذا الحكم ؛ لأن النساء لو تيسر لهن مثل هذا المجلس الذي يدرس فيه كتاب الله وحديث رسول الله فيكون الرجال هم الذين ينقلون ما يسمعون من الأحكام ؛ ولهذا السبب يبرر العلماء أو يسوغون أن النساء في عهد الرسول عليه السلام كن يصلين الصلوات الخمس في المساجد مع أن النبي صلى الله عليه وسلم كان قد ذكر لهن قوله المعروف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مع ذلك يصلين في المساجد لماذا ؟ لأنهن كن يسمعن هناك من الدروس والمواعظ والنصائح ما لا يتيسر لهن أن يسمعنه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فاطمة بنت أبي حبيش رضي الله عنها قالت </w:t>
      </w:r>
      <w:r>
        <w:rPr>
          <w:rFonts w:ascii="Traditional Arabic" w:hAnsi="Traditional Arabic" w:cs="Traditional Arabic"/>
          <w:color w:val="800000"/>
          <w:sz w:val="32"/>
          <w:szCs w:val="32"/>
          <w:rtl/>
        </w:rPr>
        <w:t>" كانت تستحاض حيضة شديدة جدا "</w:t>
      </w:r>
      <w:r>
        <w:rPr>
          <w:rFonts w:ascii="Traditional Arabic" w:hAnsi="Traditional Arabic" w:cs="Traditional Arabic"/>
          <w:color w:val="000000"/>
          <w:sz w:val="32"/>
          <w:szCs w:val="32"/>
          <w:rtl/>
        </w:rPr>
        <w:t xml:space="preserve"> واستمرت بها الاستحاضة سنتين كاملتين وهي تظن أنه حيض ؛ فالغرابة في الموضوع أنها لا تصلي سنتين ، لا تصلي ظنا منها أنها حائض ، هي تعرف أن الحائض لا تصلي بل لا يجوز لها أن تصلي ولذلك هي ما صلت لأنها توهمت من هذا الدم أنها حائض لأنه في بعض الروايات بالنسبة إليها أو لغيرها من المستحاضات في بعض الروايات أنها </w:t>
      </w:r>
      <w:r>
        <w:rPr>
          <w:rFonts w:ascii="Traditional Arabic" w:hAnsi="Traditional Arabic" w:cs="Traditional Arabic"/>
          <w:b/>
          <w:bCs/>
          <w:color w:val="0000FF"/>
          <w:sz w:val="32"/>
          <w:szCs w:val="32"/>
          <w:rtl/>
        </w:rPr>
        <w:t>( كانت تثج ثجا )</w:t>
      </w:r>
      <w:r>
        <w:rPr>
          <w:rFonts w:ascii="Traditional Arabic" w:hAnsi="Traditional Arabic" w:cs="Traditional Arabic"/>
          <w:color w:val="000000"/>
          <w:sz w:val="32"/>
          <w:szCs w:val="32"/>
          <w:rtl/>
        </w:rPr>
        <w:t xml:space="preserve"> ، وفي رواية أنه </w:t>
      </w:r>
      <w:r>
        <w:rPr>
          <w:rFonts w:ascii="Traditional Arabic" w:hAnsi="Traditional Arabic" w:cs="Traditional Arabic"/>
          <w:b/>
          <w:bCs/>
          <w:color w:val="0000FF"/>
          <w:sz w:val="32"/>
          <w:szCs w:val="32"/>
          <w:rtl/>
        </w:rPr>
        <w:t>( كان إذا استحمت المركن الطشت ينقلب دما )</w:t>
      </w:r>
      <w:r>
        <w:rPr>
          <w:rFonts w:ascii="Traditional Arabic" w:hAnsi="Traditional Arabic" w:cs="Traditional Arabic"/>
          <w:color w:val="000000"/>
          <w:sz w:val="32"/>
          <w:szCs w:val="32"/>
          <w:rtl/>
        </w:rPr>
        <w:t xml:space="preserve"> ، فجاءت والله الهمها بعد هذه المدة الطويلة جاءت إلى النبي صلى الله عليه وسلم وذكرت له إني امرأة أستحاض فلا ينقطع الدم عني ، فقال لها عليه السلام </w:t>
      </w:r>
      <w:r>
        <w:rPr>
          <w:rFonts w:ascii="Traditional Arabic" w:hAnsi="Traditional Arabic" w:cs="Traditional Arabic"/>
          <w:b/>
          <w:bCs/>
          <w:color w:val="0000FF"/>
          <w:sz w:val="32"/>
          <w:szCs w:val="32"/>
          <w:rtl/>
        </w:rPr>
        <w:t>( إنما هو عرق )</w:t>
      </w:r>
      <w:r>
        <w:rPr>
          <w:rFonts w:ascii="Traditional Arabic" w:hAnsi="Traditional Arabic" w:cs="Traditional Arabic"/>
          <w:color w:val="000000"/>
          <w:sz w:val="32"/>
          <w:szCs w:val="32"/>
          <w:rtl/>
        </w:rPr>
        <w:t xml:space="preserve"> انقطع واستمر سيلان الدم منك وليس هو الحيض </w:t>
      </w:r>
      <w:r>
        <w:rPr>
          <w:rFonts w:ascii="Traditional Arabic" w:hAnsi="Traditional Arabic" w:cs="Traditional Arabic"/>
          <w:b/>
          <w:bCs/>
          <w:color w:val="0000FF"/>
          <w:sz w:val="32"/>
          <w:szCs w:val="32"/>
          <w:rtl/>
        </w:rPr>
        <w:t>( فأمسكي عن الصلاة عدة الأيام التي كنت تحيضينها )</w:t>
      </w:r>
      <w:r>
        <w:rPr>
          <w:rFonts w:ascii="Traditional Arabic" w:hAnsi="Traditional Arabic" w:cs="Traditional Arabic"/>
          <w:color w:val="000000"/>
          <w:sz w:val="32"/>
          <w:szCs w:val="32"/>
          <w:rtl/>
        </w:rPr>
        <w:t xml:space="preserve"> قبل البلاء هذا </w:t>
      </w:r>
      <w:r>
        <w:rPr>
          <w:rFonts w:ascii="Traditional Arabic" w:hAnsi="Traditional Arabic" w:cs="Traditional Arabic"/>
          <w:b/>
          <w:bCs/>
          <w:color w:val="0000FF"/>
          <w:sz w:val="32"/>
          <w:szCs w:val="32"/>
          <w:rtl/>
        </w:rPr>
        <w:t>( ثم صلي ولو سال الدم )</w:t>
      </w:r>
      <w:r>
        <w:rPr>
          <w:rFonts w:ascii="Traditional Arabic" w:hAnsi="Traditional Arabic" w:cs="Traditional Arabic"/>
          <w:color w:val="000000"/>
          <w:sz w:val="32"/>
          <w:szCs w:val="32"/>
          <w:rtl/>
        </w:rPr>
        <w:t xml:space="preserve"> ولذلك فهذا الحديث يعطي حكما للنساء يجب عليهن أن يعرفوا الفرق بين دم الحيض ودم الاستحاضة حتى لا تقع الواحدة منهن في مثل ما وقعت فاطمة بنت أبي حبيش فتترك الصلاة هذه المدة الطويلة توهما أنها حائض والحيض كما قال </w:t>
      </w:r>
      <w:r>
        <w:rPr>
          <w:rFonts w:ascii="Traditional Arabic" w:hAnsi="Traditional Arabic" w:cs="Traditional Arabic"/>
          <w:color w:val="000000"/>
          <w:sz w:val="32"/>
          <w:szCs w:val="32"/>
          <w:rtl/>
        </w:rPr>
        <w:lastRenderedPageBreak/>
        <w:t xml:space="preserve">عليه السلام في بعض الروايات </w:t>
      </w:r>
      <w:r>
        <w:rPr>
          <w:rFonts w:ascii="Traditional Arabic" w:hAnsi="Traditional Arabic" w:cs="Traditional Arabic"/>
          <w:b/>
          <w:bCs/>
          <w:color w:val="0000FF"/>
          <w:sz w:val="32"/>
          <w:szCs w:val="32"/>
          <w:rtl/>
        </w:rPr>
        <w:t>( دم الحيض أسود يُعرِف )</w:t>
      </w:r>
      <w:r>
        <w:rPr>
          <w:rFonts w:ascii="Traditional Arabic" w:hAnsi="Traditional Arabic" w:cs="Traditional Arabic"/>
          <w:color w:val="000000"/>
          <w:sz w:val="32"/>
          <w:szCs w:val="32"/>
          <w:rtl/>
        </w:rPr>
        <w:t xml:space="preserve"> ، وفي رواية </w:t>
      </w:r>
      <w:r>
        <w:rPr>
          <w:rFonts w:ascii="Traditional Arabic" w:hAnsi="Traditional Arabic" w:cs="Traditional Arabic"/>
          <w:b/>
          <w:bCs/>
          <w:color w:val="0000FF"/>
          <w:sz w:val="32"/>
          <w:szCs w:val="32"/>
          <w:rtl/>
        </w:rPr>
        <w:t>( ُيعرَف )</w:t>
      </w:r>
      <w:r>
        <w:rPr>
          <w:rFonts w:ascii="Traditional Arabic" w:hAnsi="Traditional Arabic" w:cs="Traditional Arabic"/>
          <w:color w:val="000000"/>
          <w:sz w:val="32"/>
          <w:szCs w:val="32"/>
          <w:rtl/>
        </w:rPr>
        <w:t xml:space="preserve"> على اللفظ الأول يعرف يعني له رائحة معروف رائحة الدم كريها عند النساء ؛ أما يعرف أي من لونه ، فدم الحيض أسود قاني ، دم الاستحاضة كأي دم يخرج من الإنسان فيه حمرة ما فيه سوادا ؛ فإذا هذا من المميزات بين دم الحيض ودم الاستحاضة ؛ ولعلنا ما شردنا عن شيء كنا نتكلم فيه لطول البحث</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نسينا شيئا يعني لأننا استطردنا كثيرا وهكذا يريد أبو ليلى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خلاص.</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تكلمت عن الدين وبناء على سؤال الأخ </w:t>
      </w:r>
      <w:r>
        <w:rPr>
          <w:rFonts w:ascii="Traditional Arabic" w:hAnsi="Traditional Arabic" w:cs="Traditional Arabic"/>
          <w:b/>
          <w:bCs/>
          <w:color w:val="FF0000"/>
          <w:sz w:val="32"/>
          <w:szCs w:val="32"/>
          <w:rtl/>
        </w:rPr>
        <w:t>(( فنظرة إلى ميسرة ))</w:t>
      </w:r>
      <w:r>
        <w:rPr>
          <w:rFonts w:ascii="Traditional Arabic" w:hAnsi="Traditional Arabic" w:cs="Traditional Arabic"/>
          <w:color w:val="000000"/>
          <w:sz w:val="32"/>
          <w:szCs w:val="32"/>
          <w:rtl/>
        </w:rPr>
        <w:t xml:space="preserve"> طيب الناس يستخدمون الآن في الدين الكمبيالات والشيكات وقانونا مثلا الكمبيالات مثلا يحق للإنسان أنه إذا استحقت إنه في كمبيالات وراءها بتواريخ معينة مثلا في كمبيالة في 1/30 وأخرى بتاريخ 2/30 وهكذا ، القانون ينص على أنه إذا جاء موعد الأولى وما سددت يستحق الجميع الباقي يكون الباقي كله مستحق في تاريخ الأولى وبناء على ذلك يحق لك أن تحجز على فلان المديون على محله أو تقاضيه أو ما شابه ؛ هل هذا الفعل جائز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على اطلاقه ؛ ولذلك قلنا تفسير الجملة الأخيرة من الحديث </w:t>
      </w:r>
      <w:r>
        <w:rPr>
          <w:rFonts w:ascii="Traditional Arabic" w:hAnsi="Traditional Arabic" w:cs="Traditional Arabic"/>
          <w:color w:val="800000"/>
          <w:sz w:val="32"/>
          <w:szCs w:val="32"/>
          <w:rtl/>
        </w:rPr>
        <w:t>" لي والجد يحل عرضه وعقوبته "</w:t>
      </w:r>
      <w:r>
        <w:rPr>
          <w:rFonts w:ascii="Traditional Arabic" w:hAnsi="Traditional Arabic" w:cs="Traditional Arabic"/>
          <w:color w:val="000000"/>
          <w:sz w:val="32"/>
          <w:szCs w:val="32"/>
          <w:rtl/>
        </w:rPr>
        <w:t xml:space="preserve"> فيجب أن يرفع أمر هذا المتقاعس عن القيام بواجب الوفاء إلى الحاكم فإن كان مقصرا فممكن أن يفرض هو العقوبة التي يراها أنها تصلحه ، إما أن يصبح نظاما مضطردا فهذا لا يجوز طبعا لأن كل حالة لبوسها </w:t>
      </w:r>
      <w:r>
        <w:rPr>
          <w:rFonts w:ascii="Traditional Arabic" w:hAnsi="Traditional Arabic" w:cs="Traditional Arabic"/>
          <w:color w:val="800000"/>
          <w:sz w:val="32"/>
          <w:szCs w:val="32"/>
          <w:rtl/>
        </w:rPr>
        <w:t>" بسم الله "</w:t>
      </w:r>
      <w:r>
        <w:rPr>
          <w:rFonts w:ascii="Traditional Arabic" w:hAnsi="Traditional Arabic" w:cs="Traditional Arabic"/>
          <w:color w:val="000000"/>
          <w:sz w:val="32"/>
          <w:szCs w:val="32"/>
          <w:rtl/>
        </w:rPr>
        <w:t xml:space="preserve">  أخذت الجواب ؟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حول حكم لمس المرأة حكم يقبل زوجته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اليوم سئلت هذا السؤال ومن عروس ولا أقول عريس رجل عروس جديد متزوج ممكن من أسبوع أو أسبوعين سألني مثل هذا السؤال هل تقبيل الرجل لزوجته ينقص الوضوء ؟ فأجبته بأنه لا ينقض الوضوء ، التقبيل لا ينقض الوضوء إذا كان مجرد تقبيل أي لم يشعر المقبل بأنه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بشهوة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بشهوة حتى أنا قلت للرجل من باب التوضيح فأنت تذكرني بكلمة الشهوة من المعلوم أن الرجل حين يقبل ابنته هو غير حين يقبل زوجته ، فتقبيله لبنته تقبيل رحمة وتقبيله لزوجته تقبيل شهوة ، </w:t>
      </w:r>
      <w:r>
        <w:rPr>
          <w:rFonts w:ascii="Traditional Arabic" w:hAnsi="Traditional Arabic" w:cs="Traditional Arabic"/>
          <w:color w:val="000000"/>
          <w:sz w:val="32"/>
          <w:szCs w:val="32"/>
          <w:rtl/>
        </w:rPr>
        <w:lastRenderedPageBreak/>
        <w:t>فلابد من الشهوة هنا لما نتكلم عن تقبيل الرجل لزوجته ليس بدون شهوة ؛ فهو التقبيل بشهوة لكن بشرط ما يشعر أنه نزل منه شيء من مذي مثلا لأن هذا .. نعم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المني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المني يحتاج لمعركة طويلة يعني ـ يضحك الشيخ رحمه الله ـ حتى قلت للرجل ليفهم عليّ جيدا تأكيدا إن التقبيل هو بشهوة وأنه لا ينقض الوضوء إلا إذا شعر بأنه خرج منه ذاك الماء ، الماء هو المذي وكما قال بعض القدامى </w:t>
      </w:r>
      <w:r>
        <w:rPr>
          <w:rFonts w:ascii="Traditional Arabic" w:hAnsi="Traditional Arabic" w:cs="Traditional Arabic"/>
          <w:color w:val="800000"/>
          <w:sz w:val="32"/>
          <w:szCs w:val="32"/>
          <w:rtl/>
        </w:rPr>
        <w:t>" وكل فحل يمذي "</w:t>
      </w:r>
      <w:r>
        <w:rPr>
          <w:rFonts w:ascii="Traditional Arabic" w:hAnsi="Traditional Arabic" w:cs="Traditional Arabic"/>
          <w:color w:val="000000"/>
          <w:sz w:val="32"/>
          <w:szCs w:val="32"/>
          <w:rtl/>
        </w:rPr>
        <w:t xml:space="preserve"> هذا أمر طبيعي ؛ فإذا قبل بل قلت له هكذا تأكيدا للموضوع ولو عضها مش قبلها فقط ، ولو عضها وما أنزل شيئا فوضوؤه صحيح لأنه ثبت عن النبي صلى الله عليه وآله وسلم أنه </w:t>
      </w:r>
      <w:r>
        <w:rPr>
          <w:rFonts w:ascii="Traditional Arabic" w:hAnsi="Traditional Arabic" w:cs="Traditional Arabic"/>
          <w:b/>
          <w:bCs/>
          <w:color w:val="0000FF"/>
          <w:sz w:val="32"/>
          <w:szCs w:val="32"/>
          <w:rtl/>
        </w:rPr>
        <w:t>( كان يقبل عائشة رضي الله عنها ثم يخرج إلى المسجد ولا يتوضأ )</w:t>
      </w:r>
      <w:r>
        <w:rPr>
          <w:rFonts w:ascii="Traditional Arabic" w:hAnsi="Traditional Arabic" w:cs="Traditional Arabic"/>
          <w:color w:val="000000"/>
          <w:sz w:val="32"/>
          <w:szCs w:val="32"/>
          <w:rtl/>
        </w:rPr>
        <w:t xml:space="preserve"> ، في رواية عنها قالت وهذا من لطفها وحسن أسلوبها في روايتها لحديثها قالت : </w:t>
      </w:r>
      <w:r>
        <w:rPr>
          <w:rFonts w:ascii="Traditional Arabic" w:hAnsi="Traditional Arabic" w:cs="Traditional Arabic"/>
          <w:b/>
          <w:bCs/>
          <w:color w:val="0000FF"/>
          <w:sz w:val="32"/>
          <w:szCs w:val="32"/>
          <w:rtl/>
        </w:rPr>
        <w:t>( كان رسول الله صلى الله عليه وسلم يقبل بعض نسائه ثم يصلي ولا يتوضأ )</w:t>
      </w:r>
      <w:r>
        <w:rPr>
          <w:rFonts w:ascii="Traditional Arabic" w:hAnsi="Traditional Arabic" w:cs="Traditional Arabic"/>
          <w:color w:val="000000"/>
          <w:sz w:val="32"/>
          <w:szCs w:val="32"/>
          <w:rtl/>
        </w:rPr>
        <w:t xml:space="preserve"> فقال لها عروة ابن الزبير أنتم تعرفون أن الزبير آخذ أسماء أخت السيدة عائشة فعروة بتكون هي خالته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دالة عليها له دالة عليها ؛ فلما قالت السيدة عائشة </w:t>
      </w:r>
      <w:r>
        <w:rPr>
          <w:rFonts w:ascii="Traditional Arabic" w:hAnsi="Traditional Arabic" w:cs="Traditional Arabic"/>
          <w:b/>
          <w:bCs/>
          <w:color w:val="0000FF"/>
          <w:sz w:val="32"/>
          <w:szCs w:val="32"/>
          <w:rtl/>
        </w:rPr>
        <w:t>( كان يقبل بعض نسائه )</w:t>
      </w:r>
      <w:r>
        <w:rPr>
          <w:rFonts w:ascii="Traditional Arabic" w:hAnsi="Traditional Arabic" w:cs="Traditional Arabic"/>
          <w:color w:val="000000"/>
          <w:sz w:val="32"/>
          <w:szCs w:val="32"/>
          <w:rtl/>
        </w:rPr>
        <w:t xml:space="preserve"> إلى آخره ، قال لها </w:t>
      </w:r>
      <w:r>
        <w:rPr>
          <w:rFonts w:ascii="Traditional Arabic" w:hAnsi="Traditional Arabic" w:cs="Traditional Arabic"/>
          <w:color w:val="800000"/>
          <w:sz w:val="32"/>
          <w:szCs w:val="32"/>
          <w:rtl/>
        </w:rPr>
        <w:t>" من تكون هذه إلا أنت ، من تكون هذه أنت "</w:t>
      </w:r>
      <w:r>
        <w:rPr>
          <w:rFonts w:ascii="Traditional Arabic" w:hAnsi="Traditional Arabic" w:cs="Traditional Arabic"/>
          <w:color w:val="000000"/>
          <w:sz w:val="32"/>
          <w:szCs w:val="32"/>
          <w:rtl/>
        </w:rPr>
        <w:t xml:space="preserve"> لماذا يقول هكذا ؟ لأنه شعر بأنها تكني كناية لطيفة ولأنه يعلم مسبقا أن النبي صلى الله عليه وسلم سئل أي الناس أحب إليك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autoSpaceDE w:val="0"/>
        <w:autoSpaceDN w:val="0"/>
        <w:bidi/>
        <w:adjustRightInd w:val="0"/>
        <w:spacing w:after="0" w:line="240" w:lineRule="auto"/>
        <w:rPr>
          <w:rFonts w:ascii="Traditional Arabic" w:hAnsi="Traditional Arabic" w:cs="Traditional Arabic"/>
          <w:sz w:val="17"/>
          <w:szCs w:val="17"/>
          <w:rtl/>
        </w:rPr>
      </w:pPr>
    </w:p>
    <w:p w:rsidR="009D3099" w:rsidRDefault="009D3099" w:rsidP="009D309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279</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التقبيل بشهوة لكن بشرط ما يشعر أنه نزل منه شيء من مذي مثلا لأن هذا .. نعم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المني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المني يحتاج لمعركة طويلة يعني ـ يضحك الشيخ رحمه الله ـ حتى قلت للرجل ليفهم عليّ جيدا تأكيدا إن التقبيل هو بشهوة وأنه لا ينقض الوضوء إلا إذا شعر بأنه خرج منه ذاك الماء ، الماء هو المذي وكما قال بعض القدامى </w:t>
      </w:r>
      <w:r>
        <w:rPr>
          <w:rFonts w:ascii="Traditional Arabic" w:hAnsi="Traditional Arabic" w:cs="Traditional Arabic"/>
          <w:color w:val="800000"/>
          <w:sz w:val="32"/>
          <w:szCs w:val="32"/>
          <w:rtl/>
        </w:rPr>
        <w:t>" وكل فحل يمذي "</w:t>
      </w:r>
      <w:r>
        <w:rPr>
          <w:rFonts w:ascii="Traditional Arabic" w:hAnsi="Traditional Arabic" w:cs="Traditional Arabic"/>
          <w:color w:val="000000"/>
          <w:sz w:val="32"/>
          <w:szCs w:val="32"/>
          <w:rtl/>
        </w:rPr>
        <w:t xml:space="preserve"> هذا أمر طبيعي ؛ فإذا قبل بل قلت له هكذا تأكيدا للموضوع ولو عضها مش قبلها فقط ، ولو عضها وما أنزل شيئا فوضوؤه صحيح لأنه ثبت عن النبي صلى الله عليه وآله وسلم أنه </w:t>
      </w:r>
      <w:r>
        <w:rPr>
          <w:rFonts w:ascii="Traditional Arabic" w:hAnsi="Traditional Arabic" w:cs="Traditional Arabic"/>
          <w:b/>
          <w:bCs/>
          <w:color w:val="0000FF"/>
          <w:sz w:val="32"/>
          <w:szCs w:val="32"/>
          <w:rtl/>
        </w:rPr>
        <w:t>( كان يقبل عائشة رضي الله عنها ثم يخرج إلى المسجد ولا يتوضأ )</w:t>
      </w:r>
      <w:r>
        <w:rPr>
          <w:rFonts w:ascii="Traditional Arabic" w:hAnsi="Traditional Arabic" w:cs="Traditional Arabic"/>
          <w:color w:val="000000"/>
          <w:sz w:val="32"/>
          <w:szCs w:val="32"/>
          <w:rtl/>
        </w:rPr>
        <w:t xml:space="preserve"> ، في رواية عنها قالت وهذا من لطفها وحسن أسلوبها في روايتها لحديثها قالت : </w:t>
      </w:r>
      <w:r>
        <w:rPr>
          <w:rFonts w:ascii="Traditional Arabic" w:hAnsi="Traditional Arabic" w:cs="Traditional Arabic"/>
          <w:b/>
          <w:bCs/>
          <w:color w:val="0000FF"/>
          <w:sz w:val="32"/>
          <w:szCs w:val="32"/>
          <w:rtl/>
        </w:rPr>
        <w:t>( كان رسول الله صلى الله عليه وسلم يقبل بعض نسائه ثم يصلي ولا يتوضأ )</w:t>
      </w:r>
      <w:r>
        <w:rPr>
          <w:rFonts w:ascii="Traditional Arabic" w:hAnsi="Traditional Arabic" w:cs="Traditional Arabic"/>
          <w:color w:val="000000"/>
          <w:sz w:val="32"/>
          <w:szCs w:val="32"/>
          <w:rtl/>
        </w:rPr>
        <w:t xml:space="preserve"> فقال لها عروة ابن الزبير أنتم تعرفون أن الزبير آخذ أسماء أخت السيدة </w:t>
      </w:r>
      <w:r>
        <w:rPr>
          <w:rFonts w:ascii="Traditional Arabic" w:hAnsi="Traditional Arabic" w:cs="Traditional Arabic"/>
          <w:color w:val="000000"/>
          <w:sz w:val="32"/>
          <w:szCs w:val="32"/>
          <w:rtl/>
        </w:rPr>
        <w:lastRenderedPageBreak/>
        <w:t xml:space="preserve">عائشة فعروة بتكون هي خالته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دالة عليها له دالة عليها ؛ فلما قالت السيدة عائشة </w:t>
      </w:r>
      <w:r>
        <w:rPr>
          <w:rFonts w:ascii="Traditional Arabic" w:hAnsi="Traditional Arabic" w:cs="Traditional Arabic"/>
          <w:b/>
          <w:bCs/>
          <w:color w:val="0000FF"/>
          <w:sz w:val="32"/>
          <w:szCs w:val="32"/>
          <w:rtl/>
        </w:rPr>
        <w:t>( كان يقبل بعض نسائه )</w:t>
      </w:r>
      <w:r>
        <w:rPr>
          <w:rFonts w:ascii="Traditional Arabic" w:hAnsi="Traditional Arabic" w:cs="Traditional Arabic"/>
          <w:color w:val="000000"/>
          <w:sz w:val="32"/>
          <w:szCs w:val="32"/>
          <w:rtl/>
        </w:rPr>
        <w:t xml:space="preserve"> إلى آخره ، قال لها </w:t>
      </w:r>
      <w:r>
        <w:rPr>
          <w:rFonts w:ascii="Traditional Arabic" w:hAnsi="Traditional Arabic" w:cs="Traditional Arabic"/>
          <w:color w:val="800000"/>
          <w:sz w:val="32"/>
          <w:szCs w:val="32"/>
          <w:rtl/>
        </w:rPr>
        <w:t>" من تكون هذه إلا أنت ، من تكون هذه أنت "</w:t>
      </w:r>
      <w:r>
        <w:rPr>
          <w:rFonts w:ascii="Traditional Arabic" w:hAnsi="Traditional Arabic" w:cs="Traditional Arabic"/>
          <w:color w:val="000000"/>
          <w:sz w:val="32"/>
          <w:szCs w:val="32"/>
          <w:rtl/>
        </w:rPr>
        <w:t xml:space="preserve"> لماذا يقول هكذا ؟ لأنه شعر بأنها تكني كناية لطيفة ولأنه يعلم مسبقا </w:t>
      </w:r>
      <w:r>
        <w:rPr>
          <w:rFonts w:ascii="Traditional Arabic" w:hAnsi="Traditional Arabic" w:cs="Traditional Arabic"/>
          <w:b/>
          <w:bCs/>
          <w:color w:val="0000FF"/>
          <w:sz w:val="32"/>
          <w:szCs w:val="32"/>
          <w:rtl/>
        </w:rPr>
        <w:t>( أن النبي صلى الله عليه وسلم سئل أي الناس أحب إليك يا رسول الله ؟ قال : عائشة )</w:t>
      </w:r>
      <w:r>
        <w:rPr>
          <w:rFonts w:ascii="Traditional Arabic" w:hAnsi="Traditional Arabic" w:cs="Traditional Arabic"/>
          <w:color w:val="000000"/>
          <w:sz w:val="32"/>
          <w:szCs w:val="32"/>
          <w:rtl/>
        </w:rPr>
        <w:t xml:space="preserve"> ، رأسًا أجاب بعائشة ، </w:t>
      </w:r>
      <w:r>
        <w:rPr>
          <w:rFonts w:ascii="Traditional Arabic" w:hAnsi="Traditional Arabic" w:cs="Traditional Arabic"/>
          <w:b/>
          <w:bCs/>
          <w:color w:val="0000FF"/>
          <w:sz w:val="32"/>
          <w:szCs w:val="32"/>
          <w:rtl/>
        </w:rPr>
        <w:t>( قالوا : ومن الرجال ؟ قال : أبوها )</w:t>
      </w:r>
      <w:r>
        <w:rPr>
          <w:rFonts w:ascii="Traditional Arabic" w:hAnsi="Traditional Arabic" w:cs="Traditional Arabic"/>
          <w:color w:val="000000"/>
          <w:sz w:val="32"/>
          <w:szCs w:val="32"/>
          <w:rtl/>
        </w:rPr>
        <w:t xml:space="preserve"> ، فإذًا أحب الناس عائشة ، فحينما تقول عائشة : </w:t>
      </w:r>
      <w:r>
        <w:rPr>
          <w:rFonts w:ascii="Traditional Arabic" w:hAnsi="Traditional Arabic" w:cs="Traditional Arabic"/>
          <w:color w:val="800000"/>
          <w:sz w:val="32"/>
          <w:szCs w:val="32"/>
          <w:rtl/>
        </w:rPr>
        <w:t>" كان يُقبل بعض نسائه"</w:t>
      </w:r>
      <w:r>
        <w:rPr>
          <w:rFonts w:ascii="Traditional Arabic" w:hAnsi="Traditional Arabic" w:cs="Traditional Arabic"/>
          <w:color w:val="000000"/>
          <w:sz w:val="32"/>
          <w:szCs w:val="32"/>
          <w:rtl/>
        </w:rPr>
        <w:t xml:space="preserve"> إلى أين سيروح ذهن عروة ؟ إليها ، من تكون إلا هذه أنت يا خالتي ، كأنه يقول ، ولا يقال هنا كما يقول بعض المتعصبة لبعض المذاهب التي توجب الوضوء لمجرد المس ، ما مجرد التقبيل الذي قيل آنفًا بدون شهوة ، وهذا لا يتصور ، لكن يتصور يمسها بدون شهوة ، مثلًا هات الغرض وإلا مس يده بيدها ، انتقض الوضوء لا يقال أن هذا الحكم أي هذا الحديث أن الرسول كان يُقبل ثم ينهض إلى الصلاة ولا يتوضأ ، هذا من خصوصياته - عليه السلام - ، من خصوصياته ، من خصائصه التي خصه الله بها دون الناس أجمعين ، لا يقال هذا ، لماذا ؟ هنا نقول : يجب دائمًا الرجوع إلى القواعد العامة ، ثم يستثنى منها -كما قلنا عن الغيبة آنفًا- بعض المستثنيات ، فالآن هل الأصل فيما فعله الرسول - صلى الله عليه وسلم - أن نفعله نحن وإلا نترفع و نتنزه عنه ، ونقول هذا خاص بالرسول - عليه السلام - ، أو العكس هو الصواب ؟ العكس هو الصواب ، لماذا ؟ لأنه يوجد عندنا نص قرآني عام ، قاعدة </w:t>
      </w:r>
      <w:r>
        <w:rPr>
          <w:rFonts w:ascii="Traditional Arabic" w:hAnsi="Traditional Arabic" w:cs="Traditional Arabic"/>
          <w:b/>
          <w:bCs/>
          <w:color w:val="FF0000"/>
          <w:sz w:val="32"/>
          <w:szCs w:val="32"/>
          <w:rtl/>
        </w:rPr>
        <w:t>(( لَقَدْ كَانَ لَكُمْ فِي رَسُولِ اللَّهِ أُسْوَةٌ حَسَنَةٌ ))</w:t>
      </w:r>
      <w:r>
        <w:rPr>
          <w:rFonts w:ascii="Traditional Arabic" w:hAnsi="Traditional Arabic" w:cs="Traditional Arabic"/>
          <w:color w:val="000000"/>
          <w:sz w:val="32"/>
          <w:szCs w:val="32"/>
          <w:rtl/>
        </w:rPr>
        <w:t xml:space="preserve"> ، فإذاً هو أسوتنا ، وعلى العكس من ذلك ، لا يوجد عندنا قاعدة تُقابلها تقول : لا تقتدوا برسول الله - صلى الله عليه وسلم - إلا في كذا وكذا . إذًا نحن نتمسك بالقاعدة ونطردها لكن إذا جاءنا نصوص خاصة مثل ما ذكرنا بالنسبة للغيبة فنقول : هذا مستثنى . مثلًا ، ربنا يقول : </w:t>
      </w:r>
      <w:r>
        <w:rPr>
          <w:rFonts w:ascii="Traditional Arabic" w:hAnsi="Traditional Arabic" w:cs="Traditional Arabic"/>
          <w:b/>
          <w:bCs/>
          <w:color w:val="FF0000"/>
          <w:sz w:val="32"/>
          <w:szCs w:val="32"/>
          <w:rtl/>
        </w:rPr>
        <w:t>(( فَانكِحُوا مَا طَابَ لَكُمْ مِنَ النِّسَاءِ مَثْنَى وَثُلاثَ وَرُبَاعَ ))</w:t>
      </w:r>
      <w:r>
        <w:rPr>
          <w:rFonts w:ascii="Traditional Arabic" w:hAnsi="Traditional Arabic" w:cs="Traditional Arabic"/>
          <w:color w:val="000000"/>
          <w:sz w:val="32"/>
          <w:szCs w:val="32"/>
          <w:rtl/>
        </w:rPr>
        <w:t xml:space="preserve"> ، لكن الرسول - صلى الله عليه وسلم - تزوج أكثر من عشرة من النساء ، ومات وفي عصمته تسعة ، فهل نقتدي به ؟ إعمالًا للقاعدة الجواب لا ، لماذا ؟ للآية أولًا ، وللحديث المُفسر لها ثانيًا، وهو </w:t>
      </w:r>
      <w:r>
        <w:rPr>
          <w:rFonts w:ascii="Traditional Arabic" w:hAnsi="Traditional Arabic" w:cs="Traditional Arabic"/>
          <w:b/>
          <w:bCs/>
          <w:color w:val="0000FF"/>
          <w:sz w:val="32"/>
          <w:szCs w:val="32"/>
          <w:rtl/>
        </w:rPr>
        <w:t>( جاء رجل إلى النبي - صلى الله عليه وسلم - وتحت تسع نسوة وأسلم ، فقال - عليه السلام - له : امسك أربعًا منهن ، وطلق سائرهن )</w:t>
      </w:r>
      <w:r>
        <w:rPr>
          <w:rFonts w:ascii="Traditional Arabic" w:hAnsi="Traditional Arabic" w:cs="Traditional Arabic"/>
          <w:color w:val="000000"/>
          <w:sz w:val="32"/>
          <w:szCs w:val="32"/>
          <w:rtl/>
        </w:rPr>
        <w:t xml:space="preserve"> إذًا تزوج الرسول بأكثر من أربع هذه خصوصية له ، ما قلنا هذا بكيفنا وهوانا وتشددنا في الدين ، لا ، وإنما للآية والحديث الموضح للآية ، </w:t>
      </w:r>
      <w:r>
        <w:rPr>
          <w:rFonts w:ascii="Traditional Arabic" w:hAnsi="Traditional Arabic" w:cs="Traditional Arabic"/>
          <w:b/>
          <w:bCs/>
          <w:color w:val="0000FF"/>
          <w:sz w:val="32"/>
          <w:szCs w:val="32"/>
          <w:rtl/>
        </w:rPr>
        <w:t>( امسك أربعًا منهن ، وطلق سائرهن )</w:t>
      </w:r>
      <w:r>
        <w:rPr>
          <w:rFonts w:ascii="Traditional Arabic" w:hAnsi="Traditional Arabic" w:cs="Traditional Arabic"/>
          <w:color w:val="000000"/>
          <w:sz w:val="32"/>
          <w:szCs w:val="32"/>
          <w:rtl/>
        </w:rPr>
        <w:t xml:space="preserve"> كذلك مثلًا الرسول - صلى الله عليه وسلم - كان له بعض المزايا ، من أشهرها أنه كان إذا صام واصل </w:t>
      </w:r>
      <w:r>
        <w:rPr>
          <w:rFonts w:ascii="Traditional Arabic" w:hAnsi="Traditional Arabic" w:cs="Traditional Arabic"/>
          <w:color w:val="000000"/>
          <w:sz w:val="32"/>
          <w:szCs w:val="32"/>
          <w:rtl/>
        </w:rPr>
        <w:lastRenderedPageBreak/>
        <w:t xml:space="preserve">الليل بالنهار ، اليوم والليلة ، وبكرة وبعد بكرة ، وهكذا ليالي ،  أسبوع ربما يصوم على طعام ، فنهاهم - عليه الصلاة والسلام - قال : </w:t>
      </w:r>
      <w:r>
        <w:rPr>
          <w:rFonts w:ascii="Traditional Arabic" w:hAnsi="Traditional Arabic" w:cs="Traditional Arabic"/>
          <w:b/>
          <w:bCs/>
          <w:color w:val="0000FF"/>
          <w:sz w:val="32"/>
          <w:szCs w:val="32"/>
          <w:rtl/>
        </w:rPr>
        <w:t>( لا تواصلوا في الصيام ، لا تواصلوا )</w:t>
      </w:r>
      <w:r>
        <w:rPr>
          <w:rFonts w:ascii="Traditional Arabic" w:hAnsi="Traditional Arabic" w:cs="Traditional Arabic"/>
          <w:color w:val="000000"/>
          <w:sz w:val="32"/>
          <w:szCs w:val="32"/>
          <w:rtl/>
        </w:rPr>
        <w:t xml:space="preserve"> قالوا : </w:t>
      </w:r>
      <w:r>
        <w:rPr>
          <w:rFonts w:ascii="Traditional Arabic" w:hAnsi="Traditional Arabic" w:cs="Traditional Arabic"/>
          <w:color w:val="800000"/>
          <w:sz w:val="32"/>
          <w:szCs w:val="32"/>
          <w:rtl/>
        </w:rPr>
        <w:t>" يا رسول الله ، إنك لتواصل "</w:t>
      </w:r>
      <w:r>
        <w:rPr>
          <w:rFonts w:ascii="Traditional Arabic" w:hAnsi="Traditional Arabic" w:cs="Traditional Arabic"/>
          <w:color w:val="000000"/>
          <w:sz w:val="32"/>
          <w:szCs w:val="32"/>
          <w:rtl/>
        </w:rPr>
        <w:t xml:space="preserve"> . نراك نحن ما شاء الله ، تأخذ الليل والنهار ، والليل والنهار ، وأنت صائم ، إنك لتواصل . فقال : </w:t>
      </w:r>
      <w:r>
        <w:rPr>
          <w:rFonts w:ascii="Traditional Arabic" w:hAnsi="Traditional Arabic" w:cs="Traditional Arabic"/>
          <w:b/>
          <w:bCs/>
          <w:color w:val="0000FF"/>
          <w:sz w:val="32"/>
          <w:szCs w:val="32"/>
          <w:rtl/>
        </w:rPr>
        <w:t>( إني أبيت عند ربي يطعمني ويسقيني )</w:t>
      </w:r>
      <w:r>
        <w:rPr>
          <w:rFonts w:ascii="Traditional Arabic" w:hAnsi="Traditional Arabic" w:cs="Traditional Arabic"/>
          <w:color w:val="000000"/>
          <w:sz w:val="32"/>
          <w:szCs w:val="32"/>
          <w:rtl/>
        </w:rPr>
        <w:t xml:space="preserve"> هذه خصوصية للرسول - صلى الله عليه وسلم - ، الخصوصية جاءت من ناحيتين حكم شرعي ؛ لأنه بإمكان الإنسان أن يواصل أيام طويلة ، ونحن نعرف رجالًا من السلف كان يصوم الدهر ، يواصل الليل والنهار ، مثلًا عبد الله بن الزبير ، ففيه بعض الناس عندهم طاقات للإمساك عن الطعام أيام معدودات وكثيرة ، فالرسول - عليه الصلاة والسلام - كانت له هذه الخصوصية من جهة الجواز له ، وغيره لا يجوز ، ولو كان ايش ؟ يستطيع . تعرفون أظن سمعتم يومًا ما قصة عبد الله بن عمرو بن العاص ، زوجه والده لفتاة من قريش ، وهو غلام مراهق ، كان بينه وبين أبيه فقط خمسة عشر سنة ، فرق السن بين الولد والوالد خمسة عشرة سنة ، فالظاهر أنه زوجه أيضًا كما تزوج هو مبكرًا ، وكان من شباب الصحابة الناشئين الزاهدين الراغبين في العبادة ، صائم الدهر ، قائم الليل ، صائم النهار ، لما تزوج سأل عمرو بن العاص كنته زوجة ابنه  </w:t>
      </w:r>
      <w:r>
        <w:rPr>
          <w:rFonts w:ascii="Traditional Arabic" w:hAnsi="Traditional Arabic" w:cs="Traditional Arabic"/>
          <w:color w:val="800000"/>
          <w:sz w:val="32"/>
          <w:szCs w:val="32"/>
          <w:rtl/>
        </w:rPr>
        <w:t>" كيف حالك مع زوجك ؟ "</w:t>
      </w:r>
      <w:r>
        <w:rPr>
          <w:rFonts w:ascii="Traditional Arabic" w:hAnsi="Traditional Arabic" w:cs="Traditional Arabic"/>
          <w:color w:val="000000"/>
          <w:sz w:val="32"/>
          <w:szCs w:val="32"/>
          <w:rtl/>
        </w:rPr>
        <w:t xml:space="preserve"> قالت : </w:t>
      </w:r>
      <w:r>
        <w:rPr>
          <w:rFonts w:ascii="Traditional Arabic" w:hAnsi="Traditional Arabic" w:cs="Traditional Arabic"/>
          <w:color w:val="800000"/>
          <w:sz w:val="32"/>
          <w:szCs w:val="32"/>
          <w:rtl/>
        </w:rPr>
        <w:t>" إنه لم يطأ لنا بعد فراشًا "</w:t>
      </w:r>
      <w:r>
        <w:rPr>
          <w:rFonts w:ascii="Traditional Arabic" w:hAnsi="Traditional Arabic" w:cs="Traditional Arabic"/>
          <w:color w:val="000000"/>
          <w:sz w:val="32"/>
          <w:szCs w:val="32"/>
          <w:rtl/>
        </w:rPr>
        <w:t xml:space="preserve">. كلام جميل . إنه لم يطأ لنا بعد فراشًا . بطبيعة الحال يغتم الوالد بهذا الخبر ، ايش نحن زوجناه من أجل أن تشكو زوجته منه ، لا يطأ لنا بعد فراشًا . كأننا ما زوجناه ، قال عبد الله ، هو يقص القصة ، قال : </w:t>
      </w:r>
      <w:r>
        <w:rPr>
          <w:rFonts w:ascii="Traditional Arabic" w:hAnsi="Traditional Arabic" w:cs="Traditional Arabic"/>
          <w:color w:val="800000"/>
          <w:sz w:val="32"/>
          <w:szCs w:val="32"/>
          <w:rtl/>
        </w:rPr>
        <w:t>" فإما لقيني الرسول - عليه الصلاة والسلام - ، وإما أرسل إليّ "</w:t>
      </w:r>
      <w:r>
        <w:rPr>
          <w:rFonts w:ascii="Traditional Arabic" w:hAnsi="Traditional Arabic" w:cs="Traditional Arabic"/>
          <w:color w:val="000000"/>
          <w:sz w:val="32"/>
          <w:szCs w:val="32"/>
          <w:rtl/>
        </w:rPr>
        <w:t xml:space="preserve"> فقال : </w:t>
      </w:r>
      <w:r>
        <w:rPr>
          <w:rFonts w:ascii="Traditional Arabic" w:hAnsi="Traditional Arabic" w:cs="Traditional Arabic"/>
          <w:b/>
          <w:bCs/>
          <w:color w:val="0000FF"/>
          <w:sz w:val="32"/>
          <w:szCs w:val="32"/>
          <w:rtl/>
        </w:rPr>
        <w:t>( يا عبد الله بلغني عنك تقوم الليل وتصوم النهار ، ولا تقرب النساء )</w:t>
      </w:r>
      <w:r>
        <w:rPr>
          <w:rFonts w:ascii="Traditional Arabic" w:hAnsi="Traditional Arabic" w:cs="Traditional Arabic"/>
          <w:color w:val="000000"/>
          <w:sz w:val="32"/>
          <w:szCs w:val="32"/>
          <w:rtl/>
        </w:rPr>
        <w:t xml:space="preserve"> ، قال : </w:t>
      </w:r>
      <w:r>
        <w:rPr>
          <w:rFonts w:ascii="Traditional Arabic" w:hAnsi="Traditional Arabic" w:cs="Traditional Arabic"/>
          <w:color w:val="800000"/>
          <w:sz w:val="32"/>
          <w:szCs w:val="32"/>
          <w:rtl/>
        </w:rPr>
        <w:t>"قد كان ذلك يا رسول الله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فإن لنفسك عليك حقًا ، ولزوجك عليك حقًا ، ولجسدك عليك حقًا ، فصُم من كل شهر ثلاث أيام ، والحسنة بعشر أمثالها ، فكأنما صمت الدهر ، صم من كل شهر ثلاث أيام ، والحسنة بعشر أمثالها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يا رسول الله ، إني شاب ، إن بي قوة ، إني أستطيع أكثر من ذلك "</w:t>
      </w:r>
      <w:r>
        <w:rPr>
          <w:rFonts w:ascii="Traditional Arabic" w:hAnsi="Traditional Arabic" w:cs="Traditional Arabic"/>
          <w:color w:val="000000"/>
          <w:sz w:val="32"/>
          <w:szCs w:val="32"/>
          <w:rtl/>
        </w:rPr>
        <w:t xml:space="preserve"> يعني عكس شبابنا اليوم ، هو بقول : ارحمني وأعطني رخصة ، أنه أتعبد الله أكثر ، اليوم يقول الرجالات الكبار ، ما زال صغيرا ما زال ، حتى لو كان تارك صلاة ، يقول : يكبر ما زال يكبر . انظر الفرق بين السلف والخلف ، فلا جرم أن الله قال : </w:t>
      </w:r>
      <w:r>
        <w:rPr>
          <w:rFonts w:ascii="Traditional Arabic" w:hAnsi="Traditional Arabic" w:cs="Traditional Arabic"/>
          <w:b/>
          <w:bCs/>
          <w:color w:val="FF0000"/>
          <w:sz w:val="32"/>
          <w:szCs w:val="32"/>
          <w:rtl/>
        </w:rPr>
        <w:t>(( فَخَلَفَ مِنْ بَعْدِهِمْ خَلْفٌ أَضَاعُوا الصَّلاةَ وَاتَّبَعُوا الشَّهَوَاتِ فَسَوْفَ يَلْقَوْنَ غَيًّا ))</w:t>
      </w:r>
      <w:r>
        <w:rPr>
          <w:rFonts w:ascii="Traditional Arabic" w:hAnsi="Traditional Arabic" w:cs="Traditional Arabic"/>
          <w:color w:val="000000"/>
          <w:sz w:val="32"/>
          <w:szCs w:val="32"/>
          <w:rtl/>
        </w:rPr>
        <w:t xml:space="preserve"> . قال : </w:t>
      </w:r>
      <w:r>
        <w:rPr>
          <w:rFonts w:ascii="Traditional Arabic" w:hAnsi="Traditional Arabic" w:cs="Traditional Arabic"/>
          <w:b/>
          <w:bCs/>
          <w:color w:val="0000FF"/>
          <w:sz w:val="32"/>
          <w:szCs w:val="32"/>
          <w:rtl/>
        </w:rPr>
        <w:t>( فصم من كل شهر أسبوعًا )</w:t>
      </w:r>
      <w:r>
        <w:rPr>
          <w:rFonts w:ascii="Traditional Arabic" w:hAnsi="Traditional Arabic" w:cs="Traditional Arabic"/>
          <w:color w:val="000000"/>
          <w:sz w:val="32"/>
          <w:szCs w:val="32"/>
          <w:rtl/>
        </w:rPr>
        <w:t xml:space="preserve"> قال : يا رسول الله ، إني شاب ، إن بي قوة ، إني أستطيع أكثر من </w:t>
      </w:r>
      <w:r>
        <w:rPr>
          <w:rFonts w:ascii="Traditional Arabic" w:hAnsi="Traditional Arabic" w:cs="Traditional Arabic"/>
          <w:color w:val="000000"/>
          <w:sz w:val="32"/>
          <w:szCs w:val="32"/>
          <w:rtl/>
        </w:rPr>
        <w:lastRenderedPageBreak/>
        <w:t xml:space="preserve">ذلك - يرحمك الله - إلى أن تنازل معه الرسول وقال له : </w:t>
      </w:r>
      <w:r>
        <w:rPr>
          <w:rFonts w:ascii="Traditional Arabic" w:hAnsi="Traditional Arabic" w:cs="Traditional Arabic"/>
          <w:b/>
          <w:bCs/>
          <w:color w:val="0000FF"/>
          <w:sz w:val="32"/>
          <w:szCs w:val="32"/>
          <w:rtl/>
        </w:rPr>
        <w:t>( فصم يومًا وأفطر يومًا ، فإنه أفضل الصيام ، وهو صوم داود - عليه الصلاة والسلام - ، وكان لا يفر إذا لاقى )</w:t>
      </w:r>
      <w:r>
        <w:rPr>
          <w:rFonts w:ascii="Traditional Arabic" w:hAnsi="Traditional Arabic" w:cs="Traditional Arabic"/>
          <w:color w:val="000000"/>
          <w:sz w:val="32"/>
          <w:szCs w:val="32"/>
          <w:rtl/>
        </w:rPr>
        <w:t xml:space="preserve"> هنا سر ، </w:t>
      </w:r>
      <w:r>
        <w:rPr>
          <w:rFonts w:ascii="Traditional Arabic" w:hAnsi="Traditional Arabic" w:cs="Traditional Arabic"/>
          <w:b/>
          <w:bCs/>
          <w:color w:val="0000FF"/>
          <w:sz w:val="32"/>
          <w:szCs w:val="32"/>
          <w:rtl/>
        </w:rPr>
        <w:t>( كان لا يفر إذا لاقى )</w:t>
      </w:r>
      <w:r>
        <w:rPr>
          <w:rFonts w:ascii="Traditional Arabic" w:hAnsi="Traditional Arabic" w:cs="Traditional Arabic"/>
          <w:color w:val="000000"/>
          <w:sz w:val="32"/>
          <w:szCs w:val="32"/>
          <w:rtl/>
        </w:rPr>
        <w:t xml:space="preserve"> بمعنى أنه جمع بهذا الأسلوب في الصيام بين القوتين ، بين المحافظة على قوة البدن ، والمحافظة على قوة الروح ، الحياة السعيدة هذه التي يحياها الإنسان في عبادته لله -تبارك وتعالى- . أما إذا صام الدهر حتى قوته تذهب ، فإذا لاقى العدو فر ، ولا يثبت ، وحينئذ يكون مثله كمثل كما يقال </w:t>
      </w:r>
      <w:r>
        <w:rPr>
          <w:rFonts w:ascii="Traditional Arabic" w:hAnsi="Traditional Arabic" w:cs="Traditional Arabic"/>
          <w:color w:val="800000"/>
          <w:sz w:val="32"/>
          <w:szCs w:val="32"/>
          <w:rtl/>
        </w:rPr>
        <w:t>" من يبني قصرًا ويهدم مصرًا "</w:t>
      </w:r>
      <w:r>
        <w:rPr>
          <w:rFonts w:ascii="Traditional Arabic" w:hAnsi="Traditional Arabic" w:cs="Traditional Arabic"/>
          <w:color w:val="000000"/>
          <w:sz w:val="32"/>
          <w:szCs w:val="32"/>
          <w:rtl/>
        </w:rPr>
        <w:t xml:space="preserve"> لا ، </w:t>
      </w:r>
      <w:r>
        <w:rPr>
          <w:rFonts w:ascii="Traditional Arabic" w:hAnsi="Traditional Arabic" w:cs="Traditional Arabic"/>
          <w:b/>
          <w:bCs/>
          <w:color w:val="0000FF"/>
          <w:sz w:val="32"/>
          <w:szCs w:val="32"/>
          <w:rtl/>
        </w:rPr>
        <w:t>( صُم صوم داود - صلى الله عليه وسلم - فإنه كان أفضل الصيام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أعدل الصيام ، كان يصوم يومًا ويفطر يومًا ، وكان لا يفر إذا لاقى -يعني العدو- )</w:t>
      </w:r>
      <w:r>
        <w:rPr>
          <w:rFonts w:ascii="Traditional Arabic" w:hAnsi="Traditional Arabic" w:cs="Traditional Arabic"/>
          <w:color w:val="000000"/>
          <w:sz w:val="32"/>
          <w:szCs w:val="32"/>
          <w:rtl/>
        </w:rPr>
        <w:t xml:space="preserve"> قال : يا رسول الله -وهنا الشاهد- إني أريد أفضل من ذلك . قال : </w:t>
      </w:r>
      <w:r>
        <w:rPr>
          <w:rFonts w:ascii="Traditional Arabic" w:hAnsi="Traditional Arabic" w:cs="Traditional Arabic"/>
          <w:b/>
          <w:bCs/>
          <w:color w:val="0000FF"/>
          <w:sz w:val="32"/>
          <w:szCs w:val="32"/>
          <w:rtl/>
        </w:rPr>
        <w:t>( لا أفضل من ذلك ، لا أفضل من ذلك )</w:t>
      </w:r>
      <w:r>
        <w:rPr>
          <w:rFonts w:ascii="Traditional Arabic" w:hAnsi="Traditional Arabic" w:cs="Traditional Arabic"/>
          <w:color w:val="000000"/>
          <w:sz w:val="32"/>
          <w:szCs w:val="32"/>
          <w:rtl/>
        </w:rPr>
        <w:t xml:space="preserve"> كيف هذا وهو كان يصوم ويواصل في الصيام ؟ هذه خصوصية له - صلى الله عليه وسلم - . قلت آنفًا : خصوصية من ناحيتين ؛ من ناحية أن الشارع الحكيم رب العالمين أجاز له ما لم يُجز للمسلمين ، ومن الناحية الثانية خصوصية هذه ، قلت : القوة على الصيام يمكن أن يخص بها كثير من الناس ، لكن إنه يبيت عند ربه يُطعمه ويسقيه ، هذه خصوصية له ، وليس هذا الطعام طعامًا ماديًا ، وإنما هو طعام إن صح التعبير عنه روحي معنوي ، وإلا يكون ما هو صائم - عليه الصلاة والسلام - لا ليل ولا نهار . -يضحك الشيخ رحمه الله- . ولذلك ماذا كان ذاكر ابن القيم - الله يرحمه- بيتين حلوات هكذا ، هو غزل لكنه لطيف ، إذا تمدنا بمددك يا شيخ ، ما بقول يصف عشيقته ، قال </w:t>
      </w:r>
      <w:r>
        <w:rPr>
          <w:rFonts w:ascii="Traditional Arabic" w:hAnsi="Traditional Arabic" w:cs="Traditional Arabic"/>
          <w:color w:val="800000"/>
          <w:sz w:val="32"/>
          <w:szCs w:val="32"/>
          <w:rtl/>
        </w:rPr>
        <w:t>" لها أحاديث من ذكراك تشغلني عن الطعام "</w:t>
      </w:r>
      <w:r>
        <w:rPr>
          <w:rFonts w:ascii="Traditional Arabic" w:hAnsi="Traditional Arabic" w:cs="Traditional Arabic"/>
          <w:color w:val="000000"/>
          <w:sz w:val="32"/>
          <w:szCs w:val="32"/>
          <w:rtl/>
        </w:rPr>
        <w:t xml:space="preserve"> وعن كذا وكذا ، هكذا بقول يعني -يضحك رحمه الله- . فالشاهد ، فالرسول - صلى الله عليه وسلم - له خصوصيات لكن الأصل الاقتداء به هي القاعدة ، والخصوصيات تُتبع بها الأدلة ، فإذا جاء الدليل يقول لنا أن الرسول - عليه الصلاة والسلام - قبل وما جاء أن هذا خاص به ، حينئذ نحن نقتدي به ، ولكن هنا تفصيل يذكره بعض العلماء ، ولا بأس من ذكره بناء على حديث </w:t>
      </w:r>
      <w:r>
        <w:rPr>
          <w:rFonts w:ascii="Traditional Arabic" w:hAnsi="Traditional Arabic" w:cs="Traditional Arabic"/>
          <w:b/>
          <w:bCs/>
          <w:color w:val="0000FF"/>
          <w:sz w:val="32"/>
          <w:szCs w:val="32"/>
          <w:rtl/>
        </w:rPr>
        <w:t>( جاء رجل إلى النبي - صلى الله عليه وسلم - فسأله عن تقبيل الرجل لزوجته وهو صائم ، هل يُقبل زوجته وهو صائم ؟ فرخص له ، ثم جاء آخر فسأله نفس السؤال ، فلم يُرخص له )</w:t>
      </w:r>
      <w:r>
        <w:rPr>
          <w:rFonts w:ascii="Traditional Arabic" w:hAnsi="Traditional Arabic" w:cs="Traditional Arabic"/>
          <w:color w:val="000000"/>
          <w:sz w:val="32"/>
          <w:szCs w:val="32"/>
          <w:rtl/>
        </w:rPr>
        <w:t xml:space="preserve"> ، صار فيه تناقض هنا في الظاهر ، قال : فنظرنا فرأينا الذي رخص له شيخًا ، والذي لم يرخص له شابًا . شيخ وشاب</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أحسن</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ما أحسن ما يناسبك ، أنا أقول الرسول عليه الصلاة والسلام لما أعطى جوابين متباينين بسبب أن السائلين مختلفين ، هذا في منتهى الحكمة ، منتهى الحكمة ؛ لأنه يراعى طبائع الناس ، الشيخ السائل أجاز له ، رخص له ، والعكس ما رخص له لماذا ؟ لأن الغالب على الشيوخ أنهم شبعوا من الدنيا ، ضعفت الشهوة شاءوا أم أبوا ، والغالب على العكس على الشباب أنهم في عز شهوتهم وقوتهم وشبابهم ، إلى آخره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أنا قلت إنه ما يناسبه هو</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كلام خطير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بانتظام فأقول : فإذا فرضنا أن هناك شابًا عليلًا مريضًا خاوي القوى منهار ، هذا يكون حكمه حكم الشيخ ، ترى كيف ، فيباح له أو يرخص له ، ما فيه خطر في أن يقال لك أن تقبل زوجتك وأنت صائم ، لماذا ؟ ما فيه الحيل هذا . ورب شيخ آخر كما أن ذاك نادر ما يقابله أيضًا نادر ، رب شيخ بلغ من الكبر عتيًا ، لكن هو لا يزال في قوته وفي شبابه أحسن من ذاك الشاب يعني ، فهذا يُعطى حكم الشاب ، وايش يقال احذر كما قالت السيدة عائشة -رضي الله عنها- </w:t>
      </w:r>
      <w:r>
        <w:rPr>
          <w:rFonts w:ascii="Traditional Arabic" w:hAnsi="Traditional Arabic" w:cs="Traditional Arabic"/>
          <w:color w:val="800000"/>
          <w:sz w:val="32"/>
          <w:szCs w:val="32"/>
          <w:rtl/>
        </w:rPr>
        <w:t>" كان رسول الله - صلى الله عليه وسلم - يُقبل زوجته وهو صائم . قالت : وأيكم يملك من إربه ما كان يملك من إربه "</w:t>
      </w:r>
      <w:r>
        <w:rPr>
          <w:rFonts w:ascii="Traditional Arabic" w:hAnsi="Traditional Arabic" w:cs="Traditional Arabic"/>
          <w:color w:val="000000"/>
          <w:sz w:val="32"/>
          <w:szCs w:val="32"/>
          <w:rtl/>
        </w:rPr>
        <w:t xml:space="preserve"> . أيكم يملك من إربه -أي من عضوه ، شهوته يعني- ما كان الرسول عليه الصلاة والسلام يملك . خلاصة الكلام ، يختلف الحكم بين الصلاة وبين الصيام من جهة أن المتوضيء إذا قبل زوجته ما في عليه خطر كل ما في الأمر رايح يوجب عليه أن يتوضأ وهذه من قاعدة الذي تعرف ديته اقتله ، لكن هنا مشكلة بالنسبة للصيام ما يجوز يفطر ، رأيت ، فحينئذ يريد كفارة مغلظة ، يصوم شهرين ايش ؟ متتابعين ، وإذن أملك بقى نفسك ، ولا تدندن حول الإفطار ، كما قال - عليه الصلاة والسلام - : </w:t>
      </w:r>
      <w:r>
        <w:rPr>
          <w:rFonts w:ascii="Traditional Arabic" w:hAnsi="Traditional Arabic" w:cs="Traditional Arabic"/>
          <w:b/>
          <w:bCs/>
          <w:color w:val="0000FF"/>
          <w:sz w:val="32"/>
          <w:szCs w:val="32"/>
          <w:rtl/>
        </w:rPr>
        <w:t>( ومن حام حول الحمى يوشك أن يقع فيه )</w:t>
      </w:r>
      <w:r>
        <w:rPr>
          <w:rFonts w:ascii="Traditional Arabic" w:hAnsi="Traditional Arabic" w:cs="Traditional Arabic"/>
          <w:color w:val="000000"/>
          <w:sz w:val="32"/>
          <w:szCs w:val="32"/>
          <w:rtl/>
        </w:rPr>
        <w:t xml:space="preserve"> ، نعم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سنة الرسول عليه الصلاة والسلام  ما يؤكد قول مشايخ العصر من أن صلاة المرأة يوم الجمعة لا تجوز ويجب عليها أن تصلي ظهرًا ، فهل في هذا شيء من السُنة ورد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المرأة في هذه المسألة كالمسافر ، كلاهما لا يجب عليه صلاة الجمعة ، ولكن إن صلاها سقط فرض الوقت عنه ، واضح الجواب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المسافر لا يجب عليه يصلي صلاة الجمعة ، عليه أن يصلي الظهر ، لكن إذا صلى الجمعة سقط عنه فرض الظهر ، والمرأة كذلك لا يجب عليها أن تصلي يوم الجمعة صلاة الجمعة في المسجد ، وإنما يجب عليها الظهر فإذا صلت الجمعة في المسجد سقط عنها فرض الظهر ، مع ملاحظة إن هناك فرقًا بينها وبين المسافر ، ذلك أن المسافر إنما يجب عليه ركعتان ، فالكلفة بالنسبة له في الظاهر أقول لأنه فيه تحفظ مني ، الكلفة بالنسبة للمسافر إن صلى الظهر أو صلى الجمعة ركعتين لكن بالنسبة للمرأة فيه فرق ، إن صلت الجمعة معناها ركعتين وإن صلت الظهر أربعًا . إذًا هي في الحالة هذه وفرت ايش ؟ ركعتين ، لكن هنا لابد من التفصيل التالي صحيح المسافر الواجب عليه ركعتان ، لكن هذا الواجب ليس متفقًا عليه بين علماء المسلمين ، فالمذهب الشافعي مثلًا يقول بأنه يجوز له القصر لكن بحقه الإتمام هو الأفضل ، فبالنسبة هذا المذهب يشترك حينئذ المسافر مع المرأة لكن الصحيح المسافر يجب عليه أن يصلي ركعتين ولا يزيد عليهما ؛ لقول بعض الأصحاب ، ولأدلة طبعا من حديث الرسول - صلى الله عليه وسلم - ، لا مجال الآن لذكرها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عبد الرحمن بن عوف : </w:t>
      </w:r>
      <w:r>
        <w:rPr>
          <w:rFonts w:ascii="Traditional Arabic" w:hAnsi="Traditional Arabic" w:cs="Traditional Arabic"/>
          <w:color w:val="800000"/>
          <w:sz w:val="32"/>
          <w:szCs w:val="32"/>
          <w:rtl/>
        </w:rPr>
        <w:t>" المتم في السفر كالذي يقصر في الحضر "</w:t>
      </w:r>
      <w:r>
        <w:rPr>
          <w:rFonts w:ascii="Traditional Arabic" w:hAnsi="Traditional Arabic" w:cs="Traditional Arabic"/>
          <w:color w:val="000000"/>
          <w:sz w:val="32"/>
          <w:szCs w:val="32"/>
          <w:rtl/>
        </w:rPr>
        <w:t xml:space="preserve"> . الذي يقصر في الحضر يصلي الظهر ركعتين مثله مثل المسافر يصلي الظهر أربعًا ، لماذا هذا الحكم الشديد ؟ لأن الله فرض على المسافر ركعتين ، كما قالت السيدة عائشة ، </w:t>
      </w:r>
      <w:r>
        <w:rPr>
          <w:rFonts w:ascii="Traditional Arabic" w:hAnsi="Traditional Arabic" w:cs="Traditional Arabic"/>
          <w:color w:val="800000"/>
          <w:sz w:val="32"/>
          <w:szCs w:val="32"/>
          <w:rtl/>
        </w:rPr>
        <w:t>" فرضت الصلاة ركعتين ركعتين ، فأقرت في السفر ، وزيدت في الحضر "</w:t>
      </w:r>
      <w:r>
        <w:rPr>
          <w:rFonts w:ascii="Traditional Arabic" w:hAnsi="Traditional Arabic" w:cs="Traditional Arabic"/>
          <w:color w:val="000000"/>
          <w:sz w:val="32"/>
          <w:szCs w:val="32"/>
          <w:rtl/>
        </w:rPr>
        <w:t xml:space="preserve"> ، هكذا الحكم في هذه المسالة ، وضحت إن شاء الله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حقيقة نريد نسال سؤال حول فتاوى بعض الأئمة للعمل للشباب المسلم في المؤسسات أو الشركات المالية أو البنوك ، وبالتالي أقوال الناس تضاربت فيها وآراؤها مختلفة ، فيا ليت يا شيخ لو تعطينا توضيح حول هذه المسألة بالذات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سأقدم توضيحًا في الموضوع ، لكني أريد أن ألفت النظر إلى شيء بين يدي ذلك ، وهو لماذا تتكاثر الأجوبة المتنوعة حول مسألة واحدة ؟ ثم لماذا يضطرب عامة الناس تلقاء هذه الأجوبة المتعددة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السبب في ذلك هو شيء واحد ، السبب الذي يعود إلى المفتين أو المشايخ ، والمستفتين أو عامة الناس ، يعود إلى شيء واحد ، وهو أن الذين يفتون بالمائة تسعة وتسعين يفتون ما أقول بجهل ، وإن كان أنا قد </w:t>
      </w:r>
      <w:r>
        <w:rPr>
          <w:rFonts w:ascii="Traditional Arabic" w:hAnsi="Traditional Arabic" w:cs="Traditional Arabic"/>
          <w:color w:val="000000"/>
          <w:sz w:val="32"/>
          <w:szCs w:val="32"/>
          <w:rtl/>
        </w:rPr>
        <w:lastRenderedPageBreak/>
        <w:t xml:space="preserve">أقول ذلك أحيانًا ، وإنما الذي أريد أن أقوله إنما يفتون دون الاستناد إلى دليل شرعي من كتاب الله أو من حديث رسول الله - صلى الله عليه وسلم - ، وإنما هم يقدمون إلى عامة الناس آراءهم واجتهاداتهم إذا صح التعبير أنهم مجتهدون ، بالتالي هؤلاء الناس يسمعون رأيًا من هنا ، ورأيًا من هنا ، فيقعون في ايش ؟ في الحيرة ، في حيص بيص كما يقال ، ولا يدرون حكم الله عز وجل مع أي قول من هذه الأقوال ، من نصوص القرآن الكريم في وصف كتاب رب العالمين ، أنه قال : </w:t>
      </w:r>
      <w:r>
        <w:rPr>
          <w:rFonts w:ascii="Traditional Arabic" w:hAnsi="Traditional Arabic" w:cs="Traditional Arabic"/>
          <w:b/>
          <w:bCs/>
          <w:color w:val="FF0000"/>
          <w:sz w:val="32"/>
          <w:szCs w:val="32"/>
          <w:rtl/>
        </w:rPr>
        <w:t>(( وَلَوْ كَانَ مِنْ عِنْدِ غَيْرِ اللَّهِ لَوَجَدُوا فِيهِ اخْتِلافًا كَثِيرًا ))</w:t>
      </w:r>
      <w:r>
        <w:rPr>
          <w:rFonts w:ascii="Traditional Arabic" w:hAnsi="Traditional Arabic" w:cs="Traditional Arabic"/>
          <w:color w:val="000000"/>
          <w:sz w:val="32"/>
          <w:szCs w:val="32"/>
          <w:rtl/>
        </w:rPr>
        <w:t xml:space="preserve"> ، أي أن هذا القرآن الكريم لما كان مُنزلًا من عند الله رب العالمين ، فهو خال ومنزه من الاختلاف والاضطراب في أقواله وفتاويه وأحكامه ، فعلى العكس من ذلك ، فإذا كان شرعنا وفتاوانا مستقاة من الكتاب والسُنة فينبغي أن يكون قولًا واحدًا وليس أقوالًا متجاذبة متنافرة متباعدة ، فالواجب على كافة المسلمين ، لا فرق بين المثقف منهم وغير المثقف ، بين طالب العلم الشرعي وطالب العلم الغير الشرعي من العلوم النافعة الأخرى ، كلهم يجب عليهم أن يكون عندهم هذا الوعي المجمل ، أن يعرفوا ما هو الحكم في الإسلام ، هل هو رأي فلان أو علان ؟ أم هو قال الله قال رسول الله ؟ يجب أن يعرفوا هذه الحقيقة ، أي أن الأحكام الشرعية ليست كالقوانين الوضعية ، أنها صدرت من أشخاص تختلف أفهامهم ، تختلف أذواقهم ، تختلف الظروف التي تحيط بهم ، فإن كان مثلًا يعيش في جو ديمقراطي يكون القانون يتناسب مع ما يسمونه بالديمقراطية ، إن كان في جو اشتراكي فعلى عكس ذلك ، إن كان في جو شيوعي على عكس ذلك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الإسلام الأحكام الشرعية في الإسلام ليست هكذا ، المسلمون مكلفون أن يتعبدوا الله بما أنزل الله في كتابه وبينه رسول الله - صلى الله عليه وسلم - في حديثه ، وحينئذ فيجب أن يكون هذا الوعي عند المسلمين كافة ، إنه إذا سمعوا أقوال متناقضة في مسالة واحدة ، رأسًا يقولوا لاشك أن الإسلام بريء من هذا التناقض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المطلوب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اه ، لكن هذا وحده لا يكفي ، لكن هذا لابد منه كمقدمة ، بمعنى إذا كان الإنسان المسلم متشبعا بهذا الرأي فهو غير حيران من حيث أن هذه الأقوال المتعددة لا يمكن أن تكون كلها صوابًا ، وأنه يجوز للمسلم أن يختار منها ما يشاء ، إذا كان يعرف هذه الحقيقة ، وأن الحكم هو واحد ، بسم الله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فهذه لابد أن تكون حقيقة علمية متمكنة من قلب كل مسلم ، لكي يتساءل بعد ذلك فأين الحق من هذه الأقوال ، حينئذ تأتي المرحلة الأخيرة ، ما قاله ابن القيم -رحمه الله-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العلم قال الله قال رسوله         قال الصحابة ليس بالتمويه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بين الرسول وبين رأي فقيه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كذا ولا جحد الصفات ونفيها     حذرًا من التعطيل والتشبيه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فلما تسمع رأي من هنا ، ورأي من هنا ، لكن وجدت رأيًا مدعومًا بقال الله قال رسول الله ، فعُض عليه بالنواجذ ، ولا تفلته ؛ فإنه الحق المبين ، والآراء الأخرى تكون معارضة لهذا ، فيقول هنا كما ذكرنا عن ابن القيم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العلم قال الله قال رسوله    قال الصحابة ليس بالتمويه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ما العلم نصبك للخلاف سفاهة   بين الرسول وبين رأي فقيه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عرفنا قال الله قال رسول الله حينئذ تضرب بقول هذا الفقيه ، مهما كان له علم ومنزلة في رأيك ، تضرب به عرض الحائط ، لأنك لست مكلفًا إلا بإتباع الكتاب وإتباع السُنة . بعد هذه المقدمة نعود إلى صلب الموضوع ، الذي طرحته وشعرت بأن في سؤالك في الحقيقة فيه عدة جوانب ، ولذلك ما أستطيع أن أتكلم عنها كلها ، فلابد من فصل إحداها عن الأخرى ، فأنت بقى فصل لي  أفصل لك ، اذكر لي مثلًا نقطة من النقاط ، العمل مثلًا في البنوك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العمل في البنوك ، وهذا أظن أول ما ذكرته . تفضل يرحمك الله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أستاذ ، الذي قصدته بالذات ، أن هناك كما تفضلت وشرحت عن بعض أراء الأئمة ، وكأنها أراء شخصية ، وإن كانت أراء شخصية تتعارض مع ما قاله -تعالى- ، ومع ما نقل عن الرسول - صلى الله عليه وسلم - ، يعني هذه الآراء ما نقلت عن ناس عاديين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نقلت إلا عن ناس يعتبروا من أئمة المسلمين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وبالتالي فشرحهم وإسهابهم في شرح هذه المواضيع تجعل الناس كما تفضلت أيضًا في حيرة من أمرهم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بما معنى أنه نحن الآن في غياب وجود الدولة الإسلامية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الدولة الإسلامية التي تنص على فرض تنفيذ حكم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الشرع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نقل عن الرسول - صلى الله عليه وسلم - وقالوا بأن العمل في هذه البنوك حتى لو كانت مؤسساته ربوية ، والمعروف من تحريم الربا القاطع في الإسلام ما فيه شك ، ولكن في غياب هذه الدولة الإسلامية يجوز عمل الشباب المسلم ، حتى يكون مستقبلًا لو أقيمت هذه الدولة الإسلامية يكون هناك كوادر مدربة كوادر تستطيع أن تعمل في الأمور المصرفية والمالية ، وبالتالي حتى أنها تحافظ على أمور المسلمين ، وبالتالي صيانة مال المسلمين وتنميته والعمل فيه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 يتفق مع شريعة الله ورسوله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فالذي قصدته أنا بالذات أن هذه ما قالوها جهلة أو ناس مثل ما حكينا من عامة المسلمين ، وبالتالي لا يعول على آرائهم ، احنا نتكلم عن ناس يعتبروا من الأئمة ومن الفقهاء بالأحرى</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وجزاك الله خير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يأخذ جوابي طورًا آخر ، هذا الطور الآخر حساس شوية ؛ لأنه لو كان سؤالك عن حكم مما وقع الخلاف قديما بين العلماء مثل المسألة السابقة أنه مثلًا تقبيل المرأة ينقض الوضوء والا لا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قصدي لو كانت المسألة الآن التي حددت الكلام فيها من هذا القبيل كنا نمشي في الجواب كما أنا </w:t>
      </w:r>
      <w:r>
        <w:rPr>
          <w:rFonts w:ascii="Traditional Arabic" w:hAnsi="Traditional Arabic" w:cs="Traditional Arabic"/>
          <w:color w:val="000000"/>
          <w:sz w:val="32"/>
          <w:szCs w:val="32"/>
          <w:rtl/>
        </w:rPr>
        <w:lastRenderedPageBreak/>
        <w:t xml:space="preserve">تصورت ، لكن الآن الجواب عندي يريد يتطور إلى شيء آخر ، أنا الآن لا أريد أن أتكلم عن أسباب الخلاف بين الأئمة السابقين ؛ لأنه هذا ليس موضوعك أنت . موضوعك موضوع الساعة نعم فأنت الآن تلمح في كلامك أن هذا الرأي ما بدر ولا خرج من جهلة وأنا أقول معك كذلك ، لكن بتقول خرج من علماء وفقهاء ، ولا أقول معك كذلك ، وهنا المشكلة بقى ، المشكلة يا أستاذ أن المسلمين عاشوا قرونًا طويلة وقد وضعت ، نسيت والله ما اسمه ، ما الذي يوضع للحمار أو للحصان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اللجام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لجام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يرى</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شوافات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شوافات ، اه ، ممكن بس ما هذا اسمه ، المهم فهمتم علينا ، واضح جدًا أن السايس لما يضع حسب ما قال صاحبنا الشوافات طبعًا هذا من باب تسمية الصحراء بالمفازي ، لأن الشوافات بتشوف الطريق ، بينما تضيق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رايت كيف ؟ ونحن شاهدنا مضى على المسلمين قرون ، وقد وضعت الشوافات أمام عيونهم ، بحيث ايش ؟ لا يرون إلا بصيصًا من نور ، أما النور الساطع الذي جاء به الإسلام فقد حجروه ومنعوه ليس عن عامة المسلمين ، بل وعن خاصتهم ، أي علمائهم حينما فرضوا عليهم شيئًا سموه بسد باب الاجتهاد ، طبعًا هذه مقدمة ، وبيت القصيد هذه الكلمة سد باب الاجتهاد ، ما معنى سد باب الاجتهاد ؟ الأئمة الأربعة جزاهم الله خيرًا بينوا الأحكام الشرعية فعلى الناس يقلدونهم ويستسلمون لآرائهم ، وما عاد يُشغلوا النور الذي ربنا أعطاهم إياه بالمقدار الذي أعطاهم إياه كل مين على حسبه ، لا ، حددوا لهم إنه أنت لازم تكون هيك حنفي ، وهذا شافعي ، وهذا مالكي ، وهذا حنبلي ، واصح تميل يمينًا ويسارًا ، فتضل وتشقى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عشرة قرون مضى على المسلمين ، وهم هكذا محصورون هذا الحصر كحصر الدابة في هذا الطريق ، الذي يفرضه عليها السايس ، لما سدوا على أنفسهم باب الاجتهاد معناه أنهم سدوا على أنفسهم الفهم عن الله ورسوله ، هناك علمان يعرفان باسم أصول علم الفقه ، وأصول علم الحديث ، الغرض من هذين العلمين أن يتمكن العالم من معرفة القواعد العلمية المتعلقة بالحديث من جهة ، والقواعد العلمية المتعلقة بالفقه من جهة أخرى ، حتى إذا مرت به آية أو حديث استطاع أن يفهم ما دلالتها ، ما أحكامها التي تنطوي تحتها ، أما </w:t>
      </w:r>
      <w:r>
        <w:rPr>
          <w:rFonts w:ascii="Traditional Arabic" w:hAnsi="Traditional Arabic" w:cs="Traditional Arabic"/>
          <w:color w:val="000000"/>
          <w:sz w:val="32"/>
          <w:szCs w:val="32"/>
          <w:rtl/>
        </w:rPr>
        <w:lastRenderedPageBreak/>
        <w:t xml:space="preserve">إذا كان حديثًا ، فقبل أن يعامل الحديث معاملته للقرآن ، أي قبل أن يحاول فهم هذا الحديث ، قبل كل ذلك يجب أن يجري عليه علم الحديث ، أي هل هذا صحيح ، هل هو ثابت عن الرسول - صلى الله عليه وسلم - أم غير ثابت ؟ إذا كان غير ثابت استرحنا منه ، ما عاد فيه حاجة أن يفكر في فقهه وفي دلالته ، فهو يختلف عن ايش؟ عن القرآن ، القرآن كله ثابت بالتواتر ، كما هو إجماع المسلمين ، الحديث فيه الصحيح ، فيه الحسن ، فيه الضعيف ، فيه الموضوع . عشرة قرون سد عليهم باب الاجتهاد ، معناه بلسان الحال وكما يقولون : لسان الحال أنطق من لسان المقال . معنى سد باب الاجتهاد أي لا تتفقه في كتاب الله ولا تفهم حديث رسول الله - صلى الله عليه وسلم - ولا يهمك تميز الصحيح من الضعيف ؛ لأنه هذه ما شغلتكم يا معشر العلماء ، أنا بحكي عن العلماء ، ها ، فاهم علي ؟ ما عم أحكي عن عامة المسلمين ؛ لأنهم ينصون الآن في الكتب التي وردت إلينا من المتأخرين إنه في القرن الرابع من الهجرة أغلق باب الاجتهاد ، فلم يبق إلا التقليد ، ويقول القائل منهم : </w:t>
      </w:r>
      <w:r>
        <w:rPr>
          <w:rFonts w:ascii="Traditional Arabic" w:hAnsi="Traditional Arabic" w:cs="Traditional Arabic"/>
          <w:color w:val="800000"/>
          <w:sz w:val="32"/>
          <w:szCs w:val="32"/>
          <w:rtl/>
        </w:rPr>
        <w:t>" وواجب تقليد "</w:t>
      </w:r>
      <w:r>
        <w:rPr>
          <w:rFonts w:ascii="Traditional Arabic" w:hAnsi="Traditional Arabic" w:cs="Traditional Arabic"/>
          <w:color w:val="000000"/>
          <w:sz w:val="32"/>
          <w:szCs w:val="32"/>
          <w:rtl/>
        </w:rPr>
        <w:t xml:space="preserve"> كملنا يا استاذ </w:t>
      </w:r>
      <w:r>
        <w:rPr>
          <w:rFonts w:ascii="Traditional Arabic" w:hAnsi="Traditional Arabic" w:cs="Traditional Arabic"/>
          <w:color w:val="800000"/>
          <w:sz w:val="32"/>
          <w:szCs w:val="32"/>
          <w:rtl/>
        </w:rPr>
        <w:t>" واجب تقليد "</w:t>
      </w:r>
      <w:r>
        <w:rPr>
          <w:rFonts w:ascii="Traditional Arabic" w:hAnsi="Traditional Arabic" w:cs="Traditional Arabic"/>
          <w:color w:val="000000"/>
          <w:sz w:val="32"/>
          <w:szCs w:val="32"/>
          <w:rtl/>
        </w:rPr>
        <w:t xml:space="preserve"> ماذا نعسان مبين عليك </w:t>
      </w:r>
      <w:r>
        <w:rPr>
          <w:rFonts w:ascii="Traditional Arabic" w:hAnsi="Traditional Arabic" w:cs="Traditional Arabic"/>
          <w:color w:val="800000"/>
          <w:sz w:val="32"/>
          <w:szCs w:val="32"/>
          <w:rtl/>
        </w:rPr>
        <w:t>" واجب تقليد حبر منهم "</w:t>
      </w:r>
      <w:r>
        <w:rPr>
          <w:rFonts w:ascii="Traditional Arabic" w:hAnsi="Traditional Arabic" w:cs="Traditional Arabic"/>
          <w:color w:val="000000"/>
          <w:sz w:val="32"/>
          <w:szCs w:val="32"/>
          <w:rtl/>
        </w:rPr>
        <w:t xml:space="preserve"> . هذا هو الواجب على المسلمين أنه يقلدوا حبر يعني عالم من علماء المذاهب الأربعة </w:t>
      </w:r>
      <w:r>
        <w:rPr>
          <w:rFonts w:ascii="Traditional Arabic" w:hAnsi="Traditional Arabic" w:cs="Traditional Arabic"/>
          <w:color w:val="800000"/>
          <w:sz w:val="32"/>
          <w:szCs w:val="32"/>
          <w:rtl/>
        </w:rPr>
        <w:t>" أبو حنيفة ومالك والشافعي وأحمد "</w:t>
      </w:r>
      <w:r>
        <w:rPr>
          <w:rFonts w:ascii="Traditional Arabic" w:hAnsi="Traditional Arabic" w:cs="Traditional Arabic"/>
          <w:color w:val="000000"/>
          <w:sz w:val="32"/>
          <w:szCs w:val="32"/>
          <w:rtl/>
        </w:rPr>
        <w:t xml:space="preserve"> ، هذا هو الواجب أما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 لا هذا ما وظيفتكم الآن ؛ انتهت ، وصلنا إلى العصر الحاضر ، على هذا التسلسل ورد إلينا علم الفقه :  حنفي ، مالكي ، شافعي ، حنبلي أما لماذا اختلفوا ؟ هذا الذي كنت اريد أبحث فيه ، لماذا اختلفوا ؟ لماذا  هذا قال مس المرأة بشهوة ما ينقض ، الثاني وقف في الطرف الثاني وقال ينقض ، واحد وقف في الوسط قال إن كان بشهوة ينقض وإن كان بغير شهوة ما ينقض ، له أسبابه ، لكن ما دام بقى البحث الآن في العصر الحاضر ، واختلاف الآراء والفتاوى فيما يجد على الناس من مسائل ، فهذا بقى يطلب مني هذا الحديث الذي سمعت الآن شيئًا من مقدمته ، هذه المسائل تتطلب أنه يكون هناك علماء على نمط الأئمة الأربعة ، أعني يكونون علماء مجتهدين ، متمرسين على استنباط الأحكام الشرعية من أدلتها ، من الكتاب والسُنة ، من أين هم وقد أغلق عليهم الباب ، ووضعت لهم الشوافات ، وما بصير تشوفوا إلا في مذهبكم فقط كما قال قائلهم          : </w:t>
      </w:r>
      <w:r>
        <w:rPr>
          <w:rFonts w:ascii="Traditional Arabic" w:hAnsi="Traditional Arabic" w:cs="Traditional Arabic"/>
          <w:color w:val="800000"/>
          <w:sz w:val="32"/>
          <w:szCs w:val="32"/>
          <w:rtl/>
        </w:rPr>
        <w:t>" فهذا هو الحق ما به خفاء       فدعني عن بنيات الطريق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 مثل هؤلاء المعاصرين اليوم كمثل كثير من الطلاب الذين يدرسون العلوم الميكانيكية مثلًا ، دراسة نظرية </w:t>
      </w:r>
      <w:r>
        <w:rPr>
          <w:rFonts w:ascii="Traditional Arabic" w:hAnsi="Traditional Arabic" w:cs="Traditional Arabic"/>
          <w:color w:val="000000"/>
          <w:sz w:val="32"/>
          <w:szCs w:val="32"/>
          <w:rtl/>
        </w:rPr>
        <w:lastRenderedPageBreak/>
        <w:t xml:space="preserve">ثم ينطلق في الحياة ، يقعد يشتغل شغلة ليس لها علاقة بالعلم الذي درسه إطلاقًا ، فهذا العلم الذي درسه ما يفيده شيء ؛ لأنه نظري غير مطبق ايش عمليًا ، وهكذا العلم الذي قلنا عنه الأصلين ، أصول الفقه وأصول الحديث ، يدرسونه دراسة نظرية هكذا التوارث يعني ، لكن عمليًا ما أحد منهم يطبقه ، لماذا ؟ لأنه </w:t>
      </w:r>
      <w:r>
        <w:rPr>
          <w:rFonts w:ascii="Traditional Arabic" w:hAnsi="Traditional Arabic" w:cs="Traditional Arabic"/>
          <w:color w:val="800000"/>
          <w:sz w:val="32"/>
          <w:szCs w:val="32"/>
          <w:rtl/>
        </w:rPr>
        <w:t>" وواجب تقليد حبر منهم "</w:t>
      </w:r>
      <w:r>
        <w:rPr>
          <w:rFonts w:ascii="Traditional Arabic" w:hAnsi="Traditional Arabic" w:cs="Traditional Arabic"/>
          <w:color w:val="000000"/>
          <w:sz w:val="32"/>
          <w:szCs w:val="32"/>
          <w:rtl/>
        </w:rPr>
        <w:t xml:space="preserve"> أنت ما يجوز تجتهد ، أنا مثلًا أنا الذي أتكلم محمد ناصر الدين الألباني أنا نشأت حنفي المذهب في سوريا من أب حنفي وعالم جليل كمتبع للمذهب ، لكن الله - عزَّ وجلّ - فك عني شوية الشوافات وسعها شوية عني ، فبدأت أرى ما لا يرون ، فبدأت أقول هذا الذي أنتم تفعلون خطأ مخالف السُنة ، وأضرب مثلًا واقعيًا أولًا له علاقة بما نحن فيه ، وثانيًا للعلم : كثير من المساجد في سوريا ، وفي مصر ، وفي باكستان ، والهند ، إلى آخره ، يُدفن فيها ناس من العلماء والصالحين ، وعندنا في دمشق الشام ، عاصمة الأمويين ، المسجد الكبير ، مسجد بني أمية ، مدفون فيه زعموا يحيى -عليه السلام- ، فهناك قبر ويقصد من أقاصي البلاد هناك ، للتبرك والاستغاثة به والنذر له و و إلى آخره ، أنا بعد أن ربنا كشف عني هذه البصيرة بعض الشيء عرفت أن الصلاة في كل مسجد فيه قبر حرام ، فانتهيت عن الصلاة ، بينما وأنا صغير السن ، كان أبي -رحمه الله- يأخذني بيدي وأروح اصلي معه في هذا المسجد ، لماذا ؟ لأن هذا المسجد قديم ، وفيه بعض الشروح في الفقه الحنفي ، إنه الصلاة في مسجد بني أمية بسبعين ألف صلاة ، سبعين ألف صلاة يعني قريب من مسجد مكة ، وأفضل من مسجد الرسول ، ماذا الأقصى ، مسجد الرسول ألف صلاة ، هناك بسبعين ألف صلاة ، أنا قرأت هذا بعيني هذه في كتاب موجود لا يزال عندي اسمه </w:t>
      </w:r>
      <w:r>
        <w:rPr>
          <w:rFonts w:ascii="Traditional Arabic" w:hAnsi="Traditional Arabic" w:cs="Traditional Arabic"/>
          <w:color w:val="800000"/>
          <w:sz w:val="32"/>
          <w:szCs w:val="32"/>
          <w:rtl/>
        </w:rPr>
        <w:t>" رد المحتار في شرح الدر المختار "</w:t>
      </w:r>
      <w:r>
        <w:rPr>
          <w:rFonts w:ascii="Traditional Arabic" w:hAnsi="Traditional Arabic" w:cs="Traditional Arabic"/>
          <w:color w:val="000000"/>
          <w:sz w:val="32"/>
          <w:szCs w:val="32"/>
          <w:rtl/>
        </w:rPr>
        <w:t xml:space="preserve"> لمحمد بن عابدين الدمشقي ، ويومئذ قرأته في هذا الشرح ، قال : روى ابن عساكر عن سفيان الثوري </w:t>
      </w:r>
      <w:r>
        <w:rPr>
          <w:rFonts w:ascii="Traditional Arabic" w:hAnsi="Traditional Arabic" w:cs="Traditional Arabic"/>
          <w:color w:val="800000"/>
          <w:sz w:val="32"/>
          <w:szCs w:val="32"/>
          <w:rtl/>
        </w:rPr>
        <w:t>" إن الصلاة في مسجد بني أمية بسبعين ألف صلاة "</w:t>
      </w:r>
      <w:r>
        <w:rPr>
          <w:rFonts w:ascii="Traditional Arabic" w:hAnsi="Traditional Arabic" w:cs="Traditional Arabic"/>
          <w:color w:val="000000"/>
          <w:sz w:val="32"/>
          <w:szCs w:val="32"/>
          <w:rtl/>
        </w:rPr>
        <w:t xml:space="preserve"> . سبحان الله ! أنا قلت في نفسي وأنا مازلت لحيتي صغيرة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هذا يسجل في كتاب وهم يذكروا في كتبهم </w:t>
      </w:r>
      <w:r>
        <w:rPr>
          <w:rFonts w:ascii="Traditional Arabic" w:hAnsi="Traditional Arabic" w:cs="Traditional Arabic"/>
          <w:b/>
          <w:bCs/>
          <w:color w:val="0000FF"/>
          <w:sz w:val="32"/>
          <w:szCs w:val="32"/>
          <w:rtl/>
        </w:rPr>
        <w:t>( صلاة في مسجدي هذا بألف صلاة مما سواه من المساجد ، إلا المسجد الحرام ، فالصلاة فيه بمائة ألف صلاة )</w:t>
      </w:r>
      <w:r>
        <w:rPr>
          <w:rFonts w:ascii="Traditional Arabic" w:hAnsi="Traditional Arabic" w:cs="Traditional Arabic"/>
          <w:color w:val="000000"/>
          <w:sz w:val="32"/>
          <w:szCs w:val="32"/>
          <w:rtl/>
        </w:rPr>
        <w:t xml:space="preserve"> كيف مسجد بني أمية هذا ، وهو حادث بعد الرسول ؛ لأنه تعرفون جميعًا هذا كان للروم . بعد ذلك ارتقيت قليلا في العلم ووصلت لتاريخ ابن عساكر وجدت هذا الأثر فيه وإذا إسناده مجاهيل ، إسناده مجاهيل إلى سفيان الثوري ، ولو صح لسفيان الثوري فهو من المعاضيل ؛ لأنه ما قال : قال رسول الله . ما قيمته ؟ المهم تركت الصلاة في هذا المسجد ، قامت قيامة الناس عليّ أنا ، لسان حالهم ، بعضهم </w:t>
      </w:r>
      <w:r>
        <w:rPr>
          <w:rFonts w:ascii="Traditional Arabic" w:hAnsi="Traditional Arabic" w:cs="Traditional Arabic"/>
          <w:color w:val="000000"/>
          <w:sz w:val="32"/>
          <w:szCs w:val="32"/>
          <w:rtl/>
        </w:rPr>
        <w:lastRenderedPageBreak/>
        <w:t xml:space="preserve">لسان قالهم ، بقولوا ما سمعنا بهذا في آبائنا الأولين ، أين مشايخنا يقصدون الصلاة في هذا المسجد ، وهذا أبوك يقصد الصلاة في هذا المسجد ، أنت الآن جائي بآخر الزمان تدعي إنه الصلاة في هذا المسجد ما يجوز . كان من وراء ذلك إني ألفت فيما بعد لما قويت قليلا وتنشنشت ، ألفت كتابًا طبع عدة مرات والحمد لله اسمه </w:t>
      </w:r>
      <w:r>
        <w:rPr>
          <w:rFonts w:ascii="Traditional Arabic" w:hAnsi="Traditional Arabic" w:cs="Traditional Arabic"/>
          <w:color w:val="800000"/>
          <w:sz w:val="32"/>
          <w:szCs w:val="32"/>
          <w:rtl/>
        </w:rPr>
        <w:t>" تحذير الساجد من اتخاذ القبور مساجد "</w:t>
      </w:r>
      <w:r>
        <w:rPr>
          <w:rFonts w:ascii="Traditional Arabic" w:hAnsi="Traditional Arabic" w:cs="Traditional Arabic"/>
          <w:color w:val="000000"/>
          <w:sz w:val="32"/>
          <w:szCs w:val="32"/>
          <w:rtl/>
        </w:rPr>
        <w:t xml:space="preserve"> وكان لي شيخ كنت قرأت عليه الفقه الحنفي ، وقرأت عليه شيئا من النحو وشيء من البلاغة لبعض المؤلفين المعاصرين ، قلت لحالي : قبل ما أخوض المخاضة هذه أجس نبض الشيخ تبعي ما رأيه في هذا الموضوع ، كتبت له رؤوس أقلام ، ونقل عن بعض علماء الحنفية أنفسهم ، أعطيته إياها فيما أذكر جيدًا في أول رمضان ، قال : اتركها عندي حتى أدرس القضية ، رجعت عنده بعد مدة طويلة ، تبسم في وجهي ضاحكًا ، قال لي : هذه الأقوال التي أنت جئت بها غير معتبرة عندنا . قلت له : ايش ؟ أنا ناقل من علمائنا الحنفية . قال : نحن فقهنا محصور بـ </w:t>
      </w:r>
      <w:r>
        <w:rPr>
          <w:rFonts w:ascii="Traditional Arabic" w:hAnsi="Traditional Arabic" w:cs="Traditional Arabic"/>
          <w:color w:val="800000"/>
          <w:sz w:val="32"/>
          <w:szCs w:val="32"/>
          <w:rtl/>
        </w:rPr>
        <w:t>" مراقي الفلاح "</w:t>
      </w:r>
      <w:r>
        <w:rPr>
          <w:rFonts w:ascii="Traditional Arabic" w:hAnsi="Traditional Arabic" w:cs="Traditional Arabic"/>
          <w:color w:val="000000"/>
          <w:sz w:val="32"/>
          <w:szCs w:val="32"/>
          <w:rtl/>
        </w:rPr>
        <w:t xml:space="preserve"> ، وحاشية ابن عابدين فقط ، هذا الفقه الذي ورثناه في مئات الكتب إذا ما قلنا الألوف ، من شروح حديث وفقه فعلًا انحصر في كتابين في الفقه الحنفي في أدمغة بعض المعاصرين الذين أنا درست الفقه عليهم . الشاهد ، فلو أراد مثل هذا العالم أن يجتهد فمن أين يجتهد ؟ هو حاصر علمه بهذين الكتابين ، والكتابان كلهم تقليد في تقليد ، وفيهما من الطامات التي ما تنزل لا بميزان ولا بقبان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الخلاصة : الآن فعلًا صار في هناك صحوة إسلامية ، من الشباب المسلم ، وتنبه المسلمون بعد غفلة طويلة طويلة جدًا إنه يجب على المسلمين أن يعودوا إلى دينهم أولًا ، نحن أمام اختلافات قديمة ورثناها ، فلازم نعمل عملية تصفية ، أن نتعبد الله على المذهب والا على المذهب إنه مس المرأة وتقبيلها ، خروج الدم وكذا ، يا تُرى بتصح الصلاة والا ما بتصح الصلاة ، هذه لها علاقة بكل عبادة يقوم بها المسلم ، بالإضافة إلى ذلك جدت معنا قضايا لم تكن معروفة من قبل ، فمن أين يستطيع العالم أن يأخذ جواب هذه الفتاوى من الكتاب والسنة ، لماذا ؟ لأن الكتاب والسنة تنزيل من عليم حكيم ، أعطى نصوص من أجل الإنسان فيما بعد ، يستطيع فيما بعد يستقي منها أحكام ، ولو كانت ماذا ؟ أحكام جديدة . وأضرب لهذا مثلًا وقع معي أنا ، كيف أن هذا الجامد يلي حاصر علمه وجد حاله مضطر أن يجتهد ، وهو ينكر الاجتهاد ، وهذا من جملة المنكر عليهم ، في تاريخ حياتي انتقلت بالدعوة الى بلدة في شمال سوريا اسمها </w:t>
      </w:r>
      <w:r>
        <w:rPr>
          <w:rFonts w:ascii="Traditional Arabic" w:hAnsi="Traditional Arabic" w:cs="Traditional Arabic"/>
          <w:color w:val="800000"/>
          <w:sz w:val="32"/>
          <w:szCs w:val="32"/>
          <w:rtl/>
        </w:rPr>
        <w:t>" إدلب "</w:t>
      </w:r>
      <w:r>
        <w:rPr>
          <w:rFonts w:ascii="Traditional Arabic" w:hAnsi="Traditional Arabic" w:cs="Traditional Arabic"/>
          <w:color w:val="000000"/>
          <w:sz w:val="32"/>
          <w:szCs w:val="32"/>
          <w:rtl/>
        </w:rPr>
        <w:t xml:space="preserve"> وهي غرب حلب ، بالطبع الدعوة عم تمشي وعم تشمل البلاد ، فقط الداعية دائرته محدودة ، ينتقل من بلد إلى بلد ، </w:t>
      </w:r>
      <w:r>
        <w:rPr>
          <w:rFonts w:ascii="Traditional Arabic" w:hAnsi="Traditional Arabic" w:cs="Traditional Arabic"/>
          <w:color w:val="000000"/>
          <w:sz w:val="32"/>
          <w:szCs w:val="32"/>
          <w:rtl/>
        </w:rPr>
        <w:lastRenderedPageBreak/>
        <w:t xml:space="preserve">من دمشق لحمص إلى حماة إلى حلب ، ولهنا وفقط ، لكن الدعوة عم تمشي بسبب ايش ؟ السفريات وانتقال الدعوة وهكذا . قررت أخيرًا أن أروح إلى </w:t>
      </w:r>
      <w:r>
        <w:rPr>
          <w:rFonts w:ascii="Traditional Arabic" w:hAnsi="Traditional Arabic" w:cs="Traditional Arabic"/>
          <w:color w:val="800000"/>
          <w:sz w:val="32"/>
          <w:szCs w:val="32"/>
          <w:rtl/>
        </w:rPr>
        <w:t>" إدلب "</w:t>
      </w:r>
      <w:r>
        <w:rPr>
          <w:rFonts w:ascii="Traditional Arabic" w:hAnsi="Traditional Arabic" w:cs="Traditional Arabic"/>
          <w:color w:val="000000"/>
          <w:sz w:val="32"/>
          <w:szCs w:val="32"/>
          <w:rtl/>
        </w:rPr>
        <w:t xml:space="preserve"> لأول مرة ، رحنا هناك فاستقبلنا رجل كان سمعنا منه أخبار طيبة ، وإنه عند استعداد لتقبل الدعوة التي نسميها نحن بالدعوة السلفية ، يعني دعوة الكتاب والسنة وعلى منهج السلف الصالح ، فهذا الرجل جزاه الله خير ، وفهمت أنه لا يزال على قيد الحياة ، استقبلنا أحسن الاستقبال ، لكني وجدت الغرفة غاصة بالجائين للتعرف على الشيخ الألباني ، جائي مفتي البلد وجائي ضباط كذا من المخابرات ومن غيرهم إلى آخره ، وعندنا هناك في الشام فيه قاعات قديمة أبنية القديمة ، هذه الغرفة مع الغرفة تلك وأوسع ، كلها ممتلئة . الخلاصة فيها المفتي اسمه حسن الكيالي -الله يرحمه- توفي ، رحب فينا و                      </w:t>
      </w:r>
      <w:r>
        <w:rPr>
          <w:rFonts w:ascii="Traditional Arabic" w:hAnsi="Traditional Arabic" w:cs="Traditional Arabic"/>
          <w:color w:val="800000"/>
          <w:sz w:val="32"/>
          <w:szCs w:val="32"/>
          <w:rtl/>
        </w:rPr>
        <w:t>" يا ضيفنا لو زرتنا لوجدتنا    نحن الضيوف ، وأنت رب المنزل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بهذا بيت الشعر استقبلني ، أخذت حذري أنا ؛ لأنه الكلام المعسول عادة يبقى شيء وراءه ، قال لي : بلغنا أنه أنت تدعي الاجتهاد . قلت له : لا ، أنا أدعي الإتباع . ودخلنا هنا في بحث ما لنا فيه الآن ، وصلنا للنقطة الحساسة ، قلت له : فقط يا أستاذ أنا أعتقد أنه لا يمكن الإنسان أن يظل على جموده في مذهبه ؛ لأنه تجد مسائل لا نجد جواب لها في كتب القدماء ، قال : مثل ماذا ؟ قلت له : أبشر مسائل كثيرة ، أنا وقعت معي مسألة أب له ولد ، انتخرت أضراسه فحشاها ، ومضى عليه سنين ، والله منعم عليه إنه جدد ايش أسنانه وصحته جيدة ، صح من فتن على أبيه ، وأبوه عالم من علماء الفقه ، قالوا له أن ابنك حاشي أضراسه ، وأنت تقول بين الناس الذي يحشي أضراسه ما له صلاة ، هذا الذي يقول هذا الكلام ما له صلاة هو من الأحناف ، ويقول على التسلسل البيزنطي ما المنطقي ، يقول مذهبنا يقول بأن المضمضة والاستنشاق واجبان في غسل الجنابة ، وأنا اقول هكذا الدليل يقول لكن هو يمضي ويقول فإذا انتخر الضرس انكشف مكان وجب إيصال الماء إليه ، فإذا جاء هذا الإنسان وحشاه معناها منع إيصال الماء إلى ذلك المكان ، فإذن هذا ما اغتسل لأنه الواجب أن يوصل الماء إلى كل الفم ، وهذا انكشف لازم يصل إليه ، إذًا هذا جنب وما له صلاة ، هكذا كان يحكي بين الناس ، وصح من دس عليه وقال له إن ابنك هكذا يسوي ، سأله لابنه ، قال له صحيح، نعم وأنا شعرت بأني بحاجة إلى إملائه . قال له : يا تخلع أضراسك حتى تعيش معي ، يا تطلع من عندي . حكيت أنا القصة للمفتي ، مفتي البلد في دمشق يومئذ ، </w:t>
      </w:r>
      <w:r>
        <w:rPr>
          <w:rFonts w:ascii="Traditional Arabic" w:hAnsi="Traditional Arabic" w:cs="Traditional Arabic"/>
          <w:color w:val="000000"/>
          <w:sz w:val="32"/>
          <w:szCs w:val="32"/>
          <w:rtl/>
        </w:rPr>
        <w:lastRenderedPageBreak/>
        <w:t xml:space="preserve">مفتي الجمهورية ، قصة كذلك طويلة ما لنا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بنفسي ، قلنا له فلان جاء لعندك وأراد فتوى من أجل أن يصلح بين الأب وابنه ، أنت أفتيته بلسان أنه يجوز ، لكن ما أعطيته فتوى رسمية ؛ لأنه هذا الأب الذي متعصب يقول أنا اريد فتوى من المسئول في سوريا ؛ حتى آخذها معي في كفني وما أكون مسئولا عند ربي من أجل ابني . أقول إن المفتي أفتى ، المفتي لما جاء الوسيط ما أعطى فتوى ، رحت أنا بدوري صار فيه سؤال وجواب إلى آخره . قال : ما نعطي فتوى رسمية ، قلنا ماذا عم تعطي فتوى شفهية . قال : نعم . قلت : أنت بنيت هذه الفتوى على أي شيء ؟ قال : جاء في المذهب -فقط املكوا أنفسكم ما تضحكوا مثل ما ضحك تلك الساعة أبو أيوب ، لا- قال : جاء في المذهب </w:t>
      </w:r>
      <w:r>
        <w:rPr>
          <w:rFonts w:ascii="Traditional Arabic" w:hAnsi="Traditional Arabic" w:cs="Traditional Arabic"/>
          <w:color w:val="800000"/>
          <w:sz w:val="32"/>
          <w:szCs w:val="32"/>
          <w:rtl/>
        </w:rPr>
        <w:t>" ويجوز حشو شقوق الرجلين في الشتاء بالشمع لمنع ضرر الماء البارد في الرجلين "</w:t>
      </w:r>
      <w:r>
        <w:rPr>
          <w:rFonts w:ascii="Traditional Arabic" w:hAnsi="Traditional Arabic" w:cs="Traditional Arabic"/>
          <w:color w:val="000000"/>
          <w:sz w:val="32"/>
          <w:szCs w:val="32"/>
          <w:rtl/>
        </w:rPr>
        <w:t xml:space="preserve">. قال المفتي الأعظم قياسًا لحشو الضرس على حشو الرجل جاز ، - الإخوة الطلبة يضحكون - ، طيب هذا الكلام يا أستاذ اكتبه لنا ، لا ، لماذا ؟ قال : مأخوذ علينا العهد مِن مَن ؟ من ولي الأمر أنه ما يجوز تفتوا إلا نقلًا عن كتاب ، وبناء أن حشوا الضرس هذا ما كان في الزمن الأول ، فما يوجد نص في الكتاب ، لذلك ما يعطون فتوى رسمية . يا سبحان الله ، كلام تقوله ، وما تكتبه ، لماذا ؟ والله يقولون عندنا في الشام عبارة ما أدري ما تقولوا عنها كعينا يعني تعبنا ، كعينا معه إنه يعطينا ورقة هكذا وتوقيعه ما أعطانا ، حكينا لمفتي </w:t>
      </w:r>
      <w:r>
        <w:rPr>
          <w:rFonts w:ascii="Traditional Arabic" w:hAnsi="Traditional Arabic" w:cs="Traditional Arabic"/>
          <w:color w:val="800000"/>
          <w:sz w:val="32"/>
          <w:szCs w:val="32"/>
          <w:rtl/>
        </w:rPr>
        <w:t>" إدلب "</w:t>
      </w:r>
      <w:r>
        <w:rPr>
          <w:rFonts w:ascii="Traditional Arabic" w:hAnsi="Traditional Arabic" w:cs="Traditional Arabic"/>
          <w:color w:val="000000"/>
          <w:sz w:val="32"/>
          <w:szCs w:val="32"/>
          <w:rtl/>
        </w:rPr>
        <w:t xml:space="preserve"> ما جرى ، قلنا له : هذا ومثال وهكذا الجواب ؛ لأنه نقول له ما أعطانا لحل المشكلة بين الأب وابنه ، وتم الولد طريد ، قدمنا له مثال ثانيا ، قلنا للمفتي الإدلبي قلنا له : الآن هل تجوز الصلاة في السفينة ؟ قال : طبعًا يجوز . قلت له : لماذا ؟ قال : قياسًا للصلاة في الطائرة . للصلاة في السفينة فلسفها هو كالتالي ، كثر خيره كويس إنه ما قال ما يجوز ، ما قال ؟ قال : كما أن السفينة متصلة بالأرض بالماء ، كذلك الطائرة متصلة بالأرض بالهواء ، صحيح هذا الكلام من ناحية ايش ؟ العلمية الجغرافية ، قلت له انا : أصبت يا حضرة المفتي من حيث أخطأت . قال : كيف ؟ قلت له : لأنك أنت أولًا اجتهدت . قال : كيف اجتهدت ؟ قلت : لأنك قست شيء غير موجود في الكتب على شيء  موجود فيها ، السفينة الطائرة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حديثة لم تكن موجودة في السابق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كنا ونحن أولاد صغار أخذنا قصيدة ما يقولون ؟ هي سفينة الهواء تطير في الفضاء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كنا صغار . المهم قال هذه الطائرة ، الطائرة متصلة بالأرض بالهواء ، وكمان السفينة متصلة بالأرض بالماء . قلنا </w:t>
      </w:r>
      <w:r>
        <w:rPr>
          <w:rFonts w:ascii="Traditional Arabic" w:hAnsi="Traditional Arabic" w:cs="Traditional Arabic"/>
          <w:color w:val="000000"/>
          <w:sz w:val="32"/>
          <w:szCs w:val="32"/>
          <w:rtl/>
        </w:rPr>
        <w:lastRenderedPageBreak/>
        <w:t xml:space="preserve">له : جيد ، لكن أنت أخطأت من حيث أصبت . قال : كيف ؟ قلت له : أنت اجتهدت ؛ لأنك قست ، والقياس وظيفة المجتهد ، ما وظيفة المقلد ، فأنت الآن بدك تعطينا فتوى من الكتاب الذي أنت تفتي عنه . قال : هذا ما كان موجود . قلت له : هذه حجتي أنا . كيف نريد نعطي أجوبة على الأشياء التي تجد الآن ، وما كانت موجود فيما مضى من الزمان ، لكن أخطأت مرة ثانية ، خالفت النص الفقهي ، وهذه كانت رائعة بالنسبة للمقلد هذا جدًا ، قال : ايش هو ؟ قلت له : قال الرافعي : </w:t>
      </w:r>
      <w:r>
        <w:rPr>
          <w:rFonts w:ascii="Traditional Arabic" w:hAnsi="Traditional Arabic" w:cs="Traditional Arabic"/>
          <w:color w:val="800000"/>
          <w:sz w:val="32"/>
          <w:szCs w:val="32"/>
          <w:rtl/>
        </w:rPr>
        <w:t>" وإذا صلى رجل في أرجوحة - خلينا نمشي يا استاذ - ليست مُعلقة بالسقف ولا مدعمة من الأرض فصلاته باطلة "</w:t>
      </w:r>
      <w:r>
        <w:rPr>
          <w:rFonts w:ascii="Traditional Arabic" w:hAnsi="Traditional Arabic" w:cs="Traditional Arabic"/>
          <w:color w:val="000000"/>
          <w:sz w:val="32"/>
          <w:szCs w:val="32"/>
          <w:rtl/>
        </w:rPr>
        <w:t xml:space="preserve"> . وهي الطائرة بذاتها ، - الأخوة يضحكون - كيف أنت خالفت النص ؟ يعني النص الفقهي ، كيف خالفت النص قال هذا النص ما رأيته هذا النص قلت له راجع شرح الرافعي الكبير على كتاب الوجيز للغزالي ، وهكذا مشينا معه شوط بعيد في النقاش ، فأثبتنا له ضرورة الاجتهاد في العصر الحاضر ، لكن أين بيت القصيد ؟ النجار الحداد الذي أخذ دروس نظرية وما طبقها عمليًا ، رايح يخرب الشغلة ، رايح يخرق النجارة والحدادة ، وما شابه ذلك ، هذا مثلنا في هذا العصر تمامًا . تلاقي رجلا مفتيا أو قاضيا يقعد يجتهد في قضية حديثة جدًا ، لو قلت له يا أستاذ اختلف عليّ الأمر ، ناس يقولون هكذا الصلاة صحيحة ، وناس يقولون لا ليست صحيحة و إلى آخره . ما هو الصواب في ذلك ؟ ما يطلع بيده يجاوبك ، لماذا ؟ لأنه ما متمرن يرجح قولا على قول بالرجوع لايش ؟ للعلمين السابقين ، علم أصول الفقه وعلم أصول الحديث ، فكيف يجتهدون الآن ؟ يجتهدون بآرائهم ما بشرعهم ، قال الله قال رسول الله ، فلما يرجعوا إلى الآراء صاروا مثل الغربيين ولا مؤاخذة كل واحد يعطي رأيا كل واحد يضع قانون فتلاقي القوانين ايش ؟ مضطربة أشد الاضطراب لماذا ؟ ما في غاية تمنعهم أما المسلمون فغايتهم قال الله قال رسول الله فاذا لم يرجعوا الى قال الله قال رسول الله  وقع بينهم الخلاف ، كما أنت تشاهد الآن ، لذلك نحن ننصح أن اي مسلم يريد أن يعرف حكمًا شرعيًا يجب أن يستحضر القاعدة السابقة ، أن الحكم الشرعي قال الله قال رسول الله ، فليس مجرد واحد يقول لكم هذا حرام ما يجوز ، هذا حلال يجوز ، أو هذا فرض ، أو أي حكم من الأحكام الشرعية الخمسة ، خلاص ويسلموا له تسليمًا ، لا ، الذي نُسلم له هو رسول الله وحده إذن نريد نحن نخلي العلماء الذين درسوا الشريعة بزعمهم نضطرهم أن يدرسوا الشريعة من منابعها الصافية ، ما والله أنا درست حنفيا ، فأنا حنفي ، درست شافعيا شافعي ، كنا نحن نرى كثيرين من المشايخ ، يأتيهم مستفتي </w:t>
      </w:r>
      <w:r>
        <w:rPr>
          <w:rFonts w:ascii="Traditional Arabic" w:hAnsi="Traditional Arabic" w:cs="Traditional Arabic"/>
          <w:color w:val="000000"/>
          <w:sz w:val="32"/>
          <w:szCs w:val="32"/>
          <w:rtl/>
        </w:rPr>
        <w:lastRenderedPageBreak/>
        <w:t xml:space="preserve">يسأله عن مسألة ، فيقول له : أنت حنفي وإلا شافعي ؟ فيقول له مثلًا : حنفي . فيقول له : كذا وكذا . وإذا قال : شافعي . قال له : كذا وكذا . لو عنده وعي هذا المستفتي لقال له : يا شيخ ضيعتني أنت ، أنا ما عرفت ، أنا صار معي كذا وكذا ، ما تقول لي الآن زوجتي طلقت وإلا ما طلقت ، صلاتي صحت وإلا ما صحت ، تقول لى المذهب الحنفي صحت وعلى المذهب الشافعي ما صحت ، والله قضايا محيرة جدًا ، فمثلًا في التي يسمونها الأحوال الشخصية في المذهب الحنفي البنت البكر إذا بلغت سن الرشد تزوج نفسها بنفسها ، بدون إذن وليها، وهذا يناسب اليوم ما يقع في الغرب ، وما يقع من فلتان هنا ، لكن المذهب الشافعي يقول : لا ، هذا نكاح باطل . هذا الذي يبطله الإمام الشافعي يجيزه الإمام الحنفي ، فإذًا هذا الذي يقضي بين الناس في الأحوال الشخصية ، إن كان حنفيا يمشي الأمر وإن كان شافعيا يبطله ، لكن هو عارف لماذا ؟ ما عارف لماذا ، كل مين ماشي في المذهب الذي فُرض عليه ، من أبيه من جده من من إلى آخره ، أما قال الله : </w:t>
      </w:r>
      <w:r>
        <w:rPr>
          <w:rFonts w:ascii="Traditional Arabic" w:hAnsi="Traditional Arabic" w:cs="Traditional Arabic"/>
          <w:b/>
          <w:bCs/>
          <w:color w:val="FF0000"/>
          <w:sz w:val="32"/>
          <w:szCs w:val="32"/>
          <w:rtl/>
        </w:rPr>
        <w:t>(( فَإِنْ تَنَازَعْتُمْ فِي شَيْءٍ فَرُدُّوهُ إِلَى اللَّهِ وَالرَّسُولِ ))</w:t>
      </w:r>
      <w:r>
        <w:rPr>
          <w:rFonts w:ascii="Traditional Arabic" w:hAnsi="Traditional Arabic" w:cs="Traditional Arabic"/>
          <w:color w:val="000000"/>
          <w:sz w:val="32"/>
          <w:szCs w:val="32"/>
          <w:rtl/>
        </w:rPr>
        <w:t xml:space="preserve"> ما في شيء من هذا ، كل الأقوال التي تسمعها نادرًا جدًا جدًا أن تجد واحد ينحو هذا المنحى العلمي ، أي بناء على قول الله كذا ، وعلى قول رسول الله كذا ، ما يجوز كذا وكذا ، مثالنا السابق الذي أنت جاء في كلامك ، وتبين أخيرًا أن هذا مرامك الآن كثير من المشايخ يقولون لك مثل ما أنت قلت سابقًا إنه ما فيه مانع الآن أن يتوظف الإنسان بالبنك حتى يعرف أسلوب التعامل إلى آخره ، حتى إذا قامت الدولة الإسلامية إلى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الكليشة هذه ، هذا أعوذ بالله ضلال في ضلال ، يعني هل الدولة الإسلامية تقوم على طاعة الله ، وطاعة رسول الله ، أم على مخالفتهما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الطاعة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سُئل أي إنسان من هؤلاء ما يقولون إلا على الطاعة ، طيب ،فقط يا أستاذ عم تقول الآن جواب خلاف هذا ، عم تقول معليش لازم نكون نحن نتعلم كيف التعامل في البنوك إلى آخره ، حتى إذا قامت الدولة المسلمة عرفنا كيف نتصرف في البنوك على الطريقة الشرعية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 وسعد مشتمل   ما هكذا يا سعد تورد الإبل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هؤلاء لو كانوا متشبعين بقال الله قال رسول الله ، ما يجرؤ أن يقول هذا الكلام ، لماذا ؟ لأنه نفسه مشبعة بقوله -تعالى- أولًا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 وبقوله - صلى </w:t>
      </w:r>
      <w:r>
        <w:rPr>
          <w:rFonts w:ascii="Traditional Arabic" w:hAnsi="Traditional Arabic" w:cs="Traditional Arabic"/>
          <w:color w:val="000000"/>
          <w:sz w:val="32"/>
          <w:szCs w:val="32"/>
          <w:rtl/>
        </w:rPr>
        <w:lastRenderedPageBreak/>
        <w:t xml:space="preserve">الله عليه وسلم - : </w:t>
      </w:r>
      <w:r>
        <w:rPr>
          <w:rFonts w:ascii="Traditional Arabic" w:hAnsi="Traditional Arabic" w:cs="Traditional Arabic"/>
          <w:b/>
          <w:bCs/>
          <w:color w:val="0000FF"/>
          <w:sz w:val="32"/>
          <w:szCs w:val="32"/>
          <w:rtl/>
        </w:rPr>
        <w:t>( لعن الله آكل الربا ، وموكله وكاتبه وشاهديه )</w:t>
      </w:r>
      <w:r>
        <w:rPr>
          <w:rFonts w:ascii="Traditional Arabic" w:hAnsi="Traditional Arabic" w:cs="Traditional Arabic"/>
          <w:color w:val="000000"/>
          <w:sz w:val="32"/>
          <w:szCs w:val="32"/>
          <w:rtl/>
        </w:rPr>
        <w:t xml:space="preserve"> كيف يقال بقى روح اشتغل في البنك وخليك موظف ، أنا بقول مدير البنك والكناس الذي يجمع القمامة في البنك ، كلاهما في الوزر سواء ؛ لأنه لولا الأول لو الأخير وما بينهما ما كان بنك في الدنيا إطلاقًا ، وهذه حقيقة يعرفها كل إنسان يفكر قليلًا ، فهؤلاء الذين يودعون أموالهم في البنوك لو تواعدوا في يوم من الأيام وسحبوا الأموال من البنك ، ما يصير في البنك ؟ يفلس إذًا لولا هؤلاء ما وجد البنك ، لكن هناك حكمة لعل أصلها من أوربا ، لا بأس من أن نستفيد منها ، الحاجة أم الاختراع ، فنحن لما يقوم في بالنا إنه هذا الحكم حرام ونشعر إنه نريد حلا لمشاكلنا التجارية ، الحاجة أم الاختراع ، لذلك أنت الآن قبل عشر سنوات مثلًا يمكن أو أكثر أو أقل قليلا ، كنت تسمع ببنوك إسلامية ؟ ما كنت تسمع ، طيب ، ما الذي جعل الآن الاسم على الأقل يتردد على ألسنة الناس ، ما يهمني الآن المعنى ؛ لأنه شعروا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تنبه الناس</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بأن الناس الآن بدأوا يفيقون ، فيريدون بنكا إسلاميا ، فظهرت هناك في الوجود لافتات بنك إسلامي هنا ، بنك إسلامي هناك ، إلى آخره . ثم بالتالي ظهرت فتاوى لتسليك هذه البنوك على عجرها وبجرها ، وآخر شيء سمعتوه من فتوى هذا المصري إباحة الربا باسم التوفير وباسم ايش ؟ مساعدة الحكام ، يعني عملية يهودية محضة ، </w:t>
      </w:r>
      <w:r>
        <w:rPr>
          <w:rFonts w:ascii="Traditional Arabic" w:hAnsi="Traditional Arabic" w:cs="Traditional Arabic"/>
          <w:b/>
          <w:bCs/>
          <w:color w:val="0000FF"/>
          <w:sz w:val="32"/>
          <w:szCs w:val="32"/>
          <w:rtl/>
        </w:rPr>
        <w:t>( لعن الله اليهود ؛ حرمت عليهم الشحوم فجملوها ثم باعوها ، وأكلوا أثمانها ، وإن الله إذا حرم أكل شيء حرم ثمنه )</w:t>
      </w:r>
      <w:r>
        <w:rPr>
          <w:rFonts w:ascii="Traditional Arabic" w:hAnsi="Traditional Arabic" w:cs="Traditional Arabic"/>
          <w:color w:val="000000"/>
          <w:sz w:val="32"/>
          <w:szCs w:val="32"/>
          <w:rtl/>
        </w:rPr>
        <w:t xml:space="preserve"> نحن الآن بواسطة بعض أهل العلم المشهورين في بعض البلاد نستحل ما حرم الله ، ونفعل كما فعل اليهود من قبلنا ، كأنهم يريدون أن يحققوا فينا قول نبينا - صلى الله عليه وسلم - : </w:t>
      </w:r>
      <w:r>
        <w:rPr>
          <w:rFonts w:ascii="Traditional Arabic" w:hAnsi="Traditional Arabic" w:cs="Traditional Arabic"/>
          <w:b/>
          <w:bCs/>
          <w:color w:val="0000FF"/>
          <w:sz w:val="32"/>
          <w:szCs w:val="32"/>
          <w:rtl/>
        </w:rPr>
        <w:t>( لتتبعن سنن من قبلكم شبرًا بشبر ، وذراعًا بذراع ، حتى لو دخلوا جحر ضب لدخلتموه )</w:t>
      </w:r>
      <w:r>
        <w:rPr>
          <w:rFonts w:ascii="Traditional Arabic" w:hAnsi="Traditional Arabic" w:cs="Traditional Arabic"/>
          <w:color w:val="000000"/>
          <w:sz w:val="32"/>
          <w:szCs w:val="32"/>
          <w:rtl/>
        </w:rPr>
        <w:t xml:space="preserve"> قالوا : يا رسول الله ، اليهود والنصارى ؟ قال : </w:t>
      </w:r>
      <w:r>
        <w:rPr>
          <w:rFonts w:ascii="Traditional Arabic" w:hAnsi="Traditional Arabic" w:cs="Traditional Arabic"/>
          <w:b/>
          <w:bCs/>
          <w:color w:val="0000FF"/>
          <w:sz w:val="32"/>
          <w:szCs w:val="32"/>
          <w:rtl/>
        </w:rPr>
        <w:t>( فمن الناس )</w:t>
      </w:r>
      <w:r>
        <w:rPr>
          <w:rFonts w:ascii="Traditional Arabic" w:hAnsi="Traditional Arabic" w:cs="Traditional Arabic"/>
          <w:color w:val="000000"/>
          <w:sz w:val="32"/>
          <w:szCs w:val="32"/>
          <w:rtl/>
        </w:rPr>
        <w:t xml:space="preserve"> فنحن نفعل اليوم كاليهود والنصارى نستحل ما حرم الله ، بأدنى الحيل . والحمد لله وبهذا القدر كفاية والحمد لله رب العالمين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وبارك فيكم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اذا في اختلاط ما يجوز</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اختلاك كله ملابس نسائية يخيط في مشغل ملابس للنساء ، أي كان جلابيب وتنانير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يفتح وراء أمام على اليمين على اليسار</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الذي يعطونه يفصل لهم تبع كله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نفصل . - يضحك الطلبة - . إذا كان الذي يخيطه هذا الخياط من الألبسة التي يجوز للنساء أن يلبسنها جاز ، وإلا فلا ، وذلك بطبيعة الحال يختلف من لباس إلى آخر ، أي إذا كان يُفصل بعض الفساتين التي يغلب على ظن الخياط أنها تستعمل من النساء إذا خرجن من دورهن ، حينئذ هو يساعد على المعصية فيحرم عليه ذلك ، أما إن كان فيما تستعمله المرأة في دارها وأمام زوجها فيجوز ذلك ، كذلك إذا كان يفصل جلبابًا معروف إن هذا الجلباب لإذا خرجت المرأة ، ولكن هذا الجلباب مخصر وقصير ، كما بعض النساء منتسبات إلى جماعة معينة ، فهو يساعد أيضًا على المنكر ، فإذًا هذا الخياط أمره على خطر ومثله عندي حينذاك كمثل الحلاق ، الحلاق مُعرض إنه يحلق رؤوس الرجال ، ومُعرض لحلق اللحى ، فإذا حلق اللحى ارتكب معصية ، وإذا حلق الرأس ارتكب مباحًا ، وإذا أراد أن يتخصص في عدم حلق اللحية قلت الزبائن وسد الدكان . -يضحك الطلبة-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الله يجزيك الخير يا شيخ ، هل أهل الزوجة رحم للزوج مثل أمها ، أخواتها مثلا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قول  كل أقارب الأب هم الرحم ، وهذا الذي ذكره ابن حجر العسقلاني في فتح الباري ، لكن بلا شك هؤلاء الأقارب قد يكون فيهم بنات ، وقد يكون فيهم نساء ، فحينئذ مواصلتهم يجب أن يراعى فيها الحدود الشرعية أن لا يكون هناك خلوة ، أن لا يكون هناك كشف عن عورة وما شابه ذلك ، توسيع هذه الدائرة لا إشكال فيها ؛ لأن هناك حديثًا في صحيح مسلم أن الرسول - عليه السلام - قال : </w:t>
      </w:r>
      <w:r>
        <w:rPr>
          <w:rFonts w:ascii="Traditional Arabic" w:hAnsi="Traditional Arabic" w:cs="Traditional Arabic"/>
          <w:b/>
          <w:bCs/>
          <w:color w:val="0000FF"/>
          <w:sz w:val="32"/>
          <w:szCs w:val="32"/>
          <w:rtl/>
        </w:rPr>
        <w:t>( إن من أبر البر أن يصل الرجل أهل ود أبيه )</w:t>
      </w:r>
      <w:r>
        <w:rPr>
          <w:rFonts w:ascii="Traditional Arabic" w:hAnsi="Traditional Arabic" w:cs="Traditional Arabic"/>
          <w:color w:val="000000"/>
          <w:sz w:val="32"/>
          <w:szCs w:val="32"/>
          <w:rtl/>
        </w:rPr>
        <w:t xml:space="preserve"> فأصدقاء الأب بعد وفاة الأب ينبغي مواصلتهم من الولد ، لكن هذه المواصلة تكون في حدود الشريعة ، مثلًا إذا كان هناك صديق للأب المتوفي هو يريد يروح يزوره في بيته ، لكن عنده بنات مثلًا وعنده زوجة ، قد تظهر الزوجة بلباس شرعي ما فيه مانع لكن ما يجوز الخلوة ، ما يجوز الحديث الذي شرقي وغربي ونحو ذلك مما يقع في كثير من المجالس المختلطة ، فعلى كل حال المسألة </w:t>
      </w:r>
      <w:r>
        <w:rPr>
          <w:rFonts w:ascii="Traditional Arabic" w:hAnsi="Traditional Arabic" w:cs="Traditional Arabic"/>
          <w:color w:val="000000"/>
          <w:sz w:val="32"/>
          <w:szCs w:val="32"/>
          <w:rtl/>
        </w:rPr>
        <w:lastRenderedPageBreak/>
        <w:t xml:space="preserve">ككل مسألة لا تؤخذ بإطلاقها ، إنما بقيودها و شروطها ، والسلام عليكم ورحمة الله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قصدت العكس يا شيخنا</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قصدت العكس ايش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أن أهل الزوجة أمها أختها هل هم رحم لزوجها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هؤلاء أجانب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أم الزوجة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الزوجة التي تكون حماته تكون محرم ، الحماية محرم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في موضوع اللعان والنسب وإثبات النسب ، يتعرضون لمسألة إذا كان وقع مثل هذا ، يثبت النسب بستة أشهر ، يعني لو امرأة حملت ووضعت بعد ستة أشهر ، يثبت الولد لهذا الرجل الذي هو صاحب الفراش ، واستدلوا بالآية </w:t>
      </w:r>
      <w:r>
        <w:rPr>
          <w:rFonts w:ascii="Traditional Arabic" w:hAnsi="Traditional Arabic" w:cs="Traditional Arabic"/>
          <w:b/>
          <w:bCs/>
          <w:color w:val="FF0000"/>
          <w:sz w:val="32"/>
          <w:szCs w:val="32"/>
          <w:rtl/>
        </w:rPr>
        <w:t>(( وَحَمْلُهُ وَفِصَالُهُ ثَلاثُونَ شَهْرًا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وَالْوَالِدَاتُ يُرْضِعْنَ أَوْلادَهُنَّ حَوْلَيْنِ كَامِلَيْنِ ))</w:t>
      </w:r>
      <w:r>
        <w:rPr>
          <w:rFonts w:ascii="Traditional Arabic" w:hAnsi="Traditional Arabic" w:cs="Traditional Arabic"/>
          <w:color w:val="000000"/>
          <w:sz w:val="32"/>
          <w:szCs w:val="32"/>
          <w:rtl/>
        </w:rPr>
        <w:t xml:space="preserve"> ، فالفرق بينهما ستة أشهر ، مع إنه بعض الأطباء يقولون : لا يمكن أن يتم الحمل اتمام المولود قبل سبعة أشهر . فما ادري ما رأيكم حول المسألة هذه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مؤاخذة أنا أستغرب مثل هذا السؤال ؛ لأنه كون بعض الأطباء يقولون قولًا خلاف نص القرآن الكريم ، فليس هو موضع الشبهة مطلقًا ، بل حتى ولو أجمع الأطباء كلهم أبتعون أجمعون أكتعون . لو أجمعوا على خلاف النص القرآني ، فذلك لا يعني أن النص القرآني خطأ أولًا ، أو قابل للتأويل ثانيًا ، فكيف وهذا قول بعض الأطباء ، وآخرون قالوا بعد المناقشة يمكن أن يقع هذا أحيانًا ، فانتهى الأمر ، وحينئذ نقول كما هي عادتنا في مثل هذه المناسبة : فهذا الميت لا يستحق هذا العزاء . يعني هذا القول ما يستحق العناية هذه ، أنه كيف نوفق بين الآية وبين قول بعض الأطباء ، ربنا عز وجل في هذه الآية أعطي أقل وقت يمكن المرأة فيه أن تحمل وإن كان الغالب مثلًا تسعة أشهر ، وهناك قضية أخرى ليس بها نص قرآني أو نبوي ، لكن مع ذلك هي واقعة ، أن المرأة يمكن أن يظل الجنين في بطنها سنين عديدة ، ثلاث سنين أو أربع سنين بمعنى لو أن رجلًا غاب عن زوجته ووجدها بعد ايش ؟ سنين طويلة حبلى ، انسد أمامه باب إساءة الظن ؛ لأنه يمكن أن يكون انصرف عنها وهي حامل ولو في آخر يوم فارقها عرفت كيف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لان هذا وقع ، حتى يذكرون عن الإمام الشافعي أنه هو من هؤلاء النوادر الذين حملت بهم أمهم سنين ثلاثة أو أربعة نسيت ، نعم أربعة ، لكن هذا يقع نادرًا ، وكونه يقع نادرًا ما نأتي ونضرب هذا النادر بالقاعدة المطردة ، فأولى وأحرى أن لا نضرب بالقاعدة المطردة النص القرآني الذي ذكر أنه قد يمكن المرأة أن تحمل في ظرف ستة أشهر ، هذا هو الجواب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حديث موجود في الصحيح صحيح الجامع أنه </w:t>
      </w:r>
      <w:r>
        <w:rPr>
          <w:rFonts w:ascii="Traditional Arabic" w:hAnsi="Traditional Arabic" w:cs="Traditional Arabic"/>
          <w:b/>
          <w:bCs/>
          <w:color w:val="0000FF"/>
          <w:sz w:val="32"/>
          <w:szCs w:val="32"/>
          <w:rtl/>
        </w:rPr>
        <w:t>( لا أجر لمن لا حسبة له )</w:t>
      </w:r>
      <w:r>
        <w:rPr>
          <w:rFonts w:ascii="Traditional Arabic" w:hAnsi="Traditional Arabic" w:cs="Traditional Arabic"/>
          <w:color w:val="000000"/>
          <w:sz w:val="32"/>
          <w:szCs w:val="32"/>
          <w:rtl/>
        </w:rPr>
        <w:t xml:space="preserve"> هل المقصود بالحسبة هو الاحتساب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9D3099" w:rsidRPr="007B00D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D3099" w:rsidRDefault="009D3099" w:rsidP="009D309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280</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الشاهد من الكلام أن مجلة المجاهد ، يعني الأخوة كلفوني باللقاء بكم ، وأخذ بعض الأسئلة ، طبعًا إضافة إلى ذلك أسئلة خاصة بي ، وأسئلة لبعض الإخوان في قطر ، وبعض الإخوان هناك ، وأسئلة متعلقة بالجهاد . المهم إن هذه الأسئلة قد تكثر ، فإذا ممكن كانت على عدة مرات للقاء وكذا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 بعد الفراغ من الإجابة عن الأسئلة التي يساعد علينا عليها وقتنا الحاضر الليلة ، بعد ذلك لكل حادث حديث ، فقد تطول الجلسة مثلًا وتقل الأسئلة أو تطول الجلسة وتكثر الأسئلة ، لكن لا يكثر الجواب عليها ، بينما أحيانًا يكون العكس تمامًا ، رُب إجابة عن سؤال واحد يأخذ وقت أكثر من جلسة ، ولذلك لا أرى من الحكمة في شيء أن نقول الآن شيئا بخصوص هذه الكثرة التي أنت أشرت إليها ، وإنما كما قلنا لكل حادث حديث</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طيب يا سيدي على كل حال ، نسأل الله أن يسدد خطى المسلمين ويوحد كلمتهم ؛ لأن الوقت عصيب جدًا ، وكم جلست مع الشيخ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ستة أشهر تقريبا.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ستة أشهر ، ففي إقامتك هناك ستة أشهر كان اتصالك به كثيرًا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المجاهد :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وجدته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والله على ما يظهر طبعا لنا ، والإخوة الموجودون ، التمسك ما شاء الله جيد بالكتاب والسُنة والدعوة كذلك ، إلا أن الأعاجم الذين لم يخالطوا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 يرقعها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صحيح هذا الشيء ومعروف وموجود ولمسته حتى في غيري من ممن يدعي السلفية ، أو من يدعو الى السلفية ، يعني يبقى فيه شيء من البدع ، وشيء من الجهل بعض الأمور ، الأحاديث كذلك من حيث الصحة والضعف ، لكن من حيث العقيدة والمنهج العام ، يعني نبذ التقليد والمدارس الموجودة ذهبت إليها وأطلعت على مناهجها ، ففيها يدرس كتاب </w:t>
      </w:r>
      <w:r>
        <w:rPr>
          <w:rFonts w:ascii="Traditional Arabic" w:hAnsi="Traditional Arabic" w:cs="Traditional Arabic"/>
          <w:color w:val="800000"/>
          <w:sz w:val="32"/>
          <w:szCs w:val="32"/>
          <w:rtl/>
        </w:rPr>
        <w:t>" التوحيد "</w:t>
      </w:r>
      <w:r>
        <w:rPr>
          <w:rFonts w:ascii="Traditional Arabic" w:hAnsi="Traditional Arabic" w:cs="Traditional Arabic"/>
          <w:color w:val="000000"/>
          <w:sz w:val="32"/>
          <w:szCs w:val="32"/>
          <w:rtl/>
        </w:rPr>
        <w:t xml:space="preserve"> و </w:t>
      </w:r>
      <w:r>
        <w:rPr>
          <w:rFonts w:ascii="Traditional Arabic" w:hAnsi="Traditional Arabic" w:cs="Traditional Arabic"/>
          <w:color w:val="800000"/>
          <w:sz w:val="32"/>
          <w:szCs w:val="32"/>
          <w:rtl/>
        </w:rPr>
        <w:t>" العقيدة الواسطية "</w:t>
      </w:r>
      <w:r>
        <w:rPr>
          <w:rFonts w:ascii="Traditional Arabic" w:hAnsi="Traditional Arabic" w:cs="Traditional Arabic"/>
          <w:color w:val="000000"/>
          <w:sz w:val="32"/>
          <w:szCs w:val="32"/>
          <w:rtl/>
        </w:rPr>
        <w:t xml:space="preserve"> وكتب شيخ الإسلام ابن تيمية وغير ذلك ، فهذا شيء والحمد لله وجدته طيبًا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جيد ، لكن أظنك في آخر كلامك ظلمت علماء الأعاجم برفعك لعلماء العرب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ويضحك-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فهمتني ؟ ما أظنك فهمتني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فهمتك يا شيخ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ذلك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حينما نزلت من قيمة علماء الأعاجم وكأنه بمفهوم المخالفة رفعت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فهمتني ، هذا مطلع كلامك ، أنا أقول آخر كلامك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كلامي ، أي جزء فيه ؟ لعلي لا أذكره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هو بعيد عنكم صار له سنة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يضحك رحمه الله - على كل حال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الطائر ان شاء الله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 يعني وأنت في وصفك لعامة علماء الأعاجم كان في هذا الوصف ، وصف ينطبق </w:t>
      </w:r>
      <w:r>
        <w:rPr>
          <w:rFonts w:ascii="Traditional Arabic" w:hAnsi="Traditional Arabic" w:cs="Traditional Arabic"/>
          <w:color w:val="000000"/>
          <w:sz w:val="32"/>
          <w:szCs w:val="32"/>
          <w:rtl/>
        </w:rPr>
        <w:lastRenderedPageBreak/>
        <w:t xml:space="preserve">أيضًا على علماء العرب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عرفت ما هو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الوصف المشترك في هذا الأمر هو وجود البدع الموجودة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لكن الأمر أدق من ذلك ؛ لأنه في علماء العرب الذين هم مشتركون معنا في إنكار البدع من لا يعرف الحديث أيضًا ، فإذًا النقطة هذه نقطة مشتركة أيضًا بين هؤلاء وهؤلاء ، فإذا جاءت مناسبة أخرى ، واقتضى حديثك أن تتحدث أو أن تجيب بمثل هذا الجواب ، فيُشطب منه هذا الكلام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وجزاك الله خير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إلا إذا كان لك رأي آخر ، وهذا بحث ثاني - يضحك رحمه الله-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يا شيخنا سجلناه عليه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الكلام سجلناه عليه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لكن الذي ما يسجل الحساب عليه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وعلى كل حال سُجل أيضًا الرجوع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-يضحك رحمه الله- ، لذلك قلت : لا يُسجل عليه حساب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وجزاك الله خير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عمر الشيخ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لم أسأله عن عمره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ضروري لكن تستطيع أن تقدر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أقدر فوق الستين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فوق الستين ، له لابد أولاد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أولاد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أكبرهم تقريبًا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أر أكبرهم ، وإنما رأيت هو متزوج زوجتين ، رأيت من أولاده في عمره أربعة عشر سنة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يظهر عليهم أو على ما رأيت منهم الاتجاه العملي السلفي ؟ وإلا بعد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لم يظهر عليهم هذا ، وإنما رأيته يؤدب يعني بعض أولاده على الصلاة ، التأخير وكذا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هو مقيم في مقاطعة كما كان قد بلغني من أفغانستان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جماعته المقيمة في المقاطعة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بيشاور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يتردد على الجماعة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يتردد على الجماعة ، ولكن إقامته وإقامة أهله في بيشاور ، نعم هي منطقة كونر ، هي الولاية الوحيدة تقريبا التي حُررت من أفغانستان تمامًا من الشيوعيين . وهذه الولاية من فضل الله - عزَّ وجلّ - الدعوة السلفية فيها يعني منتشرة ، يعني انتشار طيب ، على كل حال ففيه من الأحزاب الأخرى في هذه الولاية ومع ذلك تجد عقيدتهم والحمد لله بسبب اختلاطهم بجماعة جميل الرحمن عقيدتهم صحيحة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وماذا تعني بكلمة الأحزاب الأخرى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هذه كلها أحزاب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هل هناك مثلًا بعثي شيوعي كذا ، ماذا تعنى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وإنما الأحزاب الأخرى لأنهم تحزبوا ، فسموا بعضهم .. له الحزب الإسلامي والبعض الجمعية وبعضهم كذا ،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تقصد بالأحزاب أحزاب إسلامية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الأحزاب الإسلامية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 الإخوان المسلمين ، وجماعة التبليغ عندنا مثلًا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على كل حال ، ليس كلهم على هذه الشاكلة فبعضهم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تشبيه من زاوية محددة وهي أنهم إسلاميون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إسلاميون طبعًا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في منهم الصوفية ، وفيهم كذا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الحزب الإسلامي هو الذي يرأسه حكمت دار الذي يسمونه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حكمت يار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يار ، آه ، هذه كلمة يار ، كلمة يار ماهي؟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كلمة يار ما أعرف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تعلمت -مازلت- الأفغانية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ترجمتها ، لكن أنا الآن نسيتها ، ممكن الأخ عمران يعرف ، فهو باكستاني الأصل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ما عندك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هناك محب أو حبيب  يار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يار معناها حبيب ، يار : حبيب . وحكمت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حكمت من الحكمة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الظاهر ، لكن كيف تكون بقى التركيب العربي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محب الحكمة ممكن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أظن هكذا ، الآن مثلًا ، غلام أحمد ، مفهومة ايش ؟ خادم أحمد ، هو كذلك ، فأحمد اسم علم ، فهنا غلام أحمد مضاف ومضاف إليه ، غلام أحمد يعني خادم أحمد ، فحكمت يار كيف تكون الترجمة الحرفية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والله لا أدري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تدري ، خير إن شاء الله . وأنت علمك بحكمتيار رئيس الحزب الإسلامي ، هل هو يشبه الإخوان المسلمين وإلا يختلف عنهم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المجاهد : يا شيخ ما جلست معه ولا أعرف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ما تعرف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على كل حال من أكبر الأحزاب ، هو لا يدعو إلى السلفية ، وإنما هو معتدل من حيث الرضا أو السكوت على من يدعو إلى السلفية ، هذا أكثرهم اعتدالًا ، أينعم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أقول هذه نعمة لما هناك واحد يسكت عن الدعوة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المجاهد : وهو جميل الرحمن كان معه وانفصل عنه ؛ لأنه وجد أنه لا يستطيع أن يقيم المدارس وكذا ، لأن هذه تحتاج إلى فلوس وأموال ، والأموال لا بد أن تأتي من الخارج ، وهذه الأمور كانت تعيقه في دعوته ، فانفصل عنه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المجاهد : وقد صرح الشيخ حكمتيار صرح بأن الشيخ جميل الرحمن رجل عالم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وسهلا</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ونحن تعملنا منه واستفدنا منه في التفسير وكذا فهذا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حكمتيار يصرح بهذا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نعم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نمشي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المجاهد : 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 أما بعد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ارتأى بعض الدعاة السلفيين ضرورة التنظيم من أجل النهوض بمصلحة الأمة ، ولكن هذا التنظيم اضطرهم إلى الوقوع في منافسة مع الجماعات الأخرى التقليدية ، مما دفعهم في النهاية إلى الدفع بأناس غير مؤهلين تربويًا ولا علميًا إلى مصاف الدعاة ، وتغليب الاهتمام بالكم على الكيف ، وهم يعتذرون عن كل ذلك بأن دائرة الدعوة اتسعت عليهم واضطروا إلى ذلك اضطرارًا ، فهل تنصحون هؤلاء بأن يجمدوا نشاطهم لحين اكتمال مؤهلاتهم وبخاصة المؤهلات التربوية ، أم تنصحونهم بتحجيم هذا النشاط على قدر وسعهم وطاقتهم </w:t>
      </w:r>
      <w:r>
        <w:rPr>
          <w:rFonts w:ascii="Traditional Arabic" w:hAnsi="Traditional Arabic" w:cs="Traditional Arabic"/>
          <w:color w:val="000000"/>
          <w:sz w:val="32"/>
          <w:szCs w:val="32"/>
          <w:rtl/>
        </w:rPr>
        <w:lastRenderedPageBreak/>
        <w:t xml:space="preserve">؟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والله المستعان : طالما تكلمنا حول مثل هذا السؤال ، مرارًا وتكرارًا ، والآن السؤال واضح ولا يقتضينا نحن أن نطيل الجواب عليه لوضوحه ، فنقول : ننصح إخواننا السلفيين في كل بلاد الإسلام بأن عليهم أن يعملوا في حدود طاقاتهم وقدراتهم وأن لا يكلفوا أنفسهم ولا غيرهم فوق طاقتهم ؛ لأن عاقبة مثل هذا التكليف أن يعود بالعاقبة السيئة التي لا يظنون أنهم سيقعون فيها أو في مثلها . إن النبي - صلى الله عليه وسلم - قد قال في الحديث الصحيح في مناسبة وصيته لبعض أصحابه بالاعتدال في العبادة التي كان هو متوجهًا إليها من قيام وصلاة وصيام ، قال - عليه السلام - في هذه المناسبة : </w:t>
      </w:r>
      <w:r>
        <w:rPr>
          <w:rFonts w:ascii="Traditional Arabic" w:hAnsi="Traditional Arabic" w:cs="Traditional Arabic"/>
          <w:b/>
          <w:bCs/>
          <w:color w:val="0000FF"/>
          <w:sz w:val="32"/>
          <w:szCs w:val="32"/>
          <w:rtl/>
        </w:rPr>
        <w:t>( إن لكل عمل شرة ، ولكل شرة فترة ، فمن كانت فترته إلى سنتي فقد اهتدى ، ومن كانت فترته إلى بدعة فقد ضل )</w:t>
      </w:r>
      <w:r>
        <w:rPr>
          <w:rFonts w:ascii="Traditional Arabic" w:hAnsi="Traditional Arabic" w:cs="Traditional Arabic"/>
          <w:color w:val="000000"/>
          <w:sz w:val="32"/>
          <w:szCs w:val="32"/>
          <w:rtl/>
        </w:rPr>
        <w:t xml:space="preserve"> ولذلك فنحن ننصح إخواننا هؤلاء السلفيين والذين يقولون عن أنفسهم أو يقول عنهم غيرهم إنهم دعاة ، نقول لهؤلاء تمهلوا ولا تستعجلوا الأمر ؛ لأن من الحكم المنقولة عن بعضهم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 والعبرة قائمة في كثير من الجماعات الإسلامية ، ومن أقدمها في الساحة الإسلامية أنهم لما شغلوا أنفسهم بالدعوة التي يتبنونها دعوا إليها عامة المسلمين ، ويكاد أن يمضي عليهم قرن كامل من الزمان وهم لا يزالون حيث كانوا من حيث العلم ، ومن حيث التربية ، وعلى التعبير العسكري في بعض البلاد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فيه حركة وفيه نشاط لكن ما فيه تقدم ، فهذه الحركة وهذا النشاط قد عاد عليهم بالخسران ؛ لأن الإنسان حينما يتعاطى أمرًا ولو كان هذا الأمر أمرًا دنيويًا محضًا ، ولكن هو أقل ما يُقال فيه إنه أمرٌ مباح ، إن عليه أن يُعيد حسابه ونظره في كسبه أو في خسارته ، فإذا قضى دهرًا من الزمان في السعي وراء ذلك الأمر الدنيوي ثم لا يصل إليه إطلاقًا فعلية أن يغير خطته ؛ لأن عدم حصوله على مرامه وعلى غرضه كل هذه المدة دليل أن الخطوة أو السبيل الذي كان يسلكها للوصول إلى هدفه المنشود مما لا يؤدي إلى مراده ومرامه ، وكما قيل قديمًا في مثل هذه المناسبة</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أوردها سعد وسعد مشتمل          ما هكذا يا سعد تورد الإبل "</w:t>
      </w:r>
      <w:r>
        <w:rPr>
          <w:rFonts w:ascii="Traditional Arabic" w:hAnsi="Traditional Arabic" w:cs="Traditional Arabic"/>
          <w:color w:val="000000"/>
          <w:sz w:val="32"/>
          <w:szCs w:val="32"/>
          <w:rtl/>
        </w:rPr>
        <w:t xml:space="preserve">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نحن منذ عشرات السنين نؤكد على إخواننا المسلمين أن الدعوة ينبغي أن تقوم على أساسين اثنين وعلى دعامتين عظيمتين لا مجال للنهوض بالمسلمين إلا على أساسهما ألا وهما التصفية والتربية ، نحن نكرر هذا مرارًا وتكرارًا ، وجوابنا على هذا السؤال هو أننا ننصح هؤلاء الإخوان السلفيين الذين انطلقوا إلى ما لم </w:t>
      </w:r>
      <w:r>
        <w:rPr>
          <w:rFonts w:ascii="Traditional Arabic" w:hAnsi="Traditional Arabic" w:cs="Traditional Arabic"/>
          <w:color w:val="000000"/>
          <w:sz w:val="32"/>
          <w:szCs w:val="32"/>
          <w:rtl/>
        </w:rPr>
        <w:lastRenderedPageBreak/>
        <w:t xml:space="preserve">يُخلقوا له ، انطلقوا إلى دعوة الناس بغير علم ، إلا أفراد قليلين منهم ، وليس الكلام فيهم ، وإنما الكلام في أن تكون الدعوة توكل وتنسب إلى ناس ناشئين في هذه الدعوة ، ليس عندهم علم ، ومع ذلك فهم يكلفون أن يدعوا إلى دعوة ، ما هي هذه الدعوة ؟ يجب أن يُلاحظ إخواننا أن دعوتنا تختلف كل الاختلاف عن دعوات الجماعات الأخرى دعوتنا دعوة علمية إصلاحية دعوة الآخرين دعوة قد تكون تارة تربوية ولو كلامًا والذي انصب جهودهم عليه هو أن تكون دعوتهم تكتيل الناس وتجميعهم على أمر سهل ، طائفة منهم يجمعون الناس على إسلام على دين الإسلام لكن ما هو هذا الإسلام فأكثر المدعوين وأكثر الأفراد المتكتلين على أساس تلك الدعوة إذا سألتهم ما هي دعوتكم ؟ قد يقولون دعوتنا الكتاب والسُنة ، وهذه الدعوة أصبحت اليوم في الحقيقة أو هذان الاسمان الكتاب والسُنة من فضائل الدعوة السلفية ؛ لأنني وأنا بلغت من الكبر عتيًا كما ترون قبل ثلاثين سنة أو قريبًا من ذلك ، ما كنا نسمع دعوة الكتاب والسُنة ، ماكنا نسمع خطيبا من الخطباء يذكر الكتاب والسنة كل ما كان يدعون إليه هو الإسلام ، والإسلام كما تعلمون أي أتباع الإسلام هم فرق شتى من قرون عديدة ومديدة ، فإذا أُطلق الإسلام شمل كل هؤلاء الناس على عجرهم وبجرهم ، على كثرة اختلافهم وتفرقهم ، لكننا حينما نقول الإسلام كتابًا وسُنة على منهج السلف الصالح ، حينئذ تضيق هذه الدائرة الواسعة التي تشمل كل الفرق الضالة ، والتي نص عليها النبي - صلى الله عليه وسلم - بالحديث المعروف </w:t>
      </w:r>
      <w:r>
        <w:rPr>
          <w:rFonts w:ascii="Traditional Arabic" w:hAnsi="Traditional Arabic" w:cs="Traditional Arabic"/>
          <w:b/>
          <w:bCs/>
          <w:color w:val="0000FF"/>
          <w:sz w:val="32"/>
          <w:szCs w:val="32"/>
          <w:rtl/>
        </w:rPr>
        <w:t>( وستفترق أمتي على ثلاث وسبعين فرقة )</w:t>
      </w:r>
      <w:r>
        <w:rPr>
          <w:rFonts w:ascii="Traditional Arabic" w:hAnsi="Traditional Arabic" w:cs="Traditional Arabic"/>
          <w:color w:val="000000"/>
          <w:sz w:val="32"/>
          <w:szCs w:val="32"/>
          <w:rtl/>
        </w:rPr>
        <w:t xml:space="preserve"> إلى آخر الحديث ، تضيق هذه الدائرة وتنحصر في الفرقة الناجية كما قال - عليه الصلاة والسلام - التي هي :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 فحينما يدعو الدعاة الآخرون المسلمين بعامة فإنما يدعونهم إلى إسلام عام ، ما حقيقة هذا الإسلام ؟ كل فرد منهم يجيبك جوابًا تقليديًا ، يعني العمل بالدين ، بالكتاب والسُنة ، لكن ايش الكتاب وايش السُنة ؟ وكيف السبيل إلى فهمه ، فهذا أمر لا يدندن حوله كل الدعاة الإسلاميين حاشا السلفيين ، فهم الذين يدعون الناس إلى الكتاب وإلى السُنة وعلى منهج السلف الصالح . أذكر نكتة في هذه المناسبة تتعلق بقول العلماء وهي </w:t>
      </w:r>
      <w:r>
        <w:rPr>
          <w:rFonts w:ascii="Traditional Arabic" w:hAnsi="Traditional Arabic" w:cs="Traditional Arabic"/>
          <w:color w:val="800000"/>
          <w:sz w:val="32"/>
          <w:szCs w:val="32"/>
          <w:rtl/>
        </w:rPr>
        <w:t>" فاقد الشيء لا يُعطيه "</w:t>
      </w:r>
      <w:r>
        <w:rPr>
          <w:rFonts w:ascii="Traditional Arabic" w:hAnsi="Traditional Arabic" w:cs="Traditional Arabic"/>
          <w:color w:val="000000"/>
          <w:sz w:val="32"/>
          <w:szCs w:val="32"/>
          <w:rtl/>
        </w:rPr>
        <w:t xml:space="preserve"> ، فحينما تريد أن تدعو إلى الإسلام فبدهيٌ جدًا جدًا أن تكون عارفًا وعالمًا وعاملًا بما تدعو إليه ، وإلا كان مثلك مثل ذلك الكردي الذي زعموا أنه لقي رجلًا من اليهود في طريقه فأشهر عليه خنجره وقال له بلهجته العربية الأعجمية : فلان أسلم وإلا قتلتك . قال : دخلك ماذا أقول ؟ قال : والله لا أدري . -الأخوة يضحكون- . إذًا ينبغي أن ندعو إلى إسلام ندري ما </w:t>
      </w:r>
      <w:r>
        <w:rPr>
          <w:rFonts w:ascii="Traditional Arabic" w:hAnsi="Traditional Arabic" w:cs="Traditional Arabic"/>
          <w:color w:val="000000"/>
          <w:sz w:val="32"/>
          <w:szCs w:val="32"/>
          <w:rtl/>
        </w:rPr>
        <w:lastRenderedPageBreak/>
        <w:t xml:space="preserve">هو ، فإذا كانت الدعوة من الدعاة الإسلاميين إلى إسلام غير مفهوم فما فائدة هذه الدعوة ؟ ولذلك ضربت لكم مثلًا آنفًا ببعض الأحزاب الإسلامية الذين يصيحون بأعلى أصواتهم وقد كانت لهم دولة وصولة في بعض أيامهم الماضية ، لكنهم ما استفادوا شيئًا ؛ لأنك إذا سألت كبيرهم -فضلًا عن صغيرهم- عن عقيدةٍ ما من عقائد السلف القائمة على الكتاب والسنة ، إما أن يجيبك بجواب جهمي اعتزالي ، أو أن يجيبك بلا أدري ، إذًا هو لا يدري ، ولا يدري العقيدة التي ينبغي على المسلم قبل كل شيء أن يعرفها أولًا ، ثم أن يؤمن بها ثانيًا ، فماذا يكون حال الدعاة من مثل هذا الداعي ، ولذلك النكتة التي رويتها لكم آنفًا بالنسبة لذلك الكردي واليهودي ، هي يعني خير مثال لكثير من هؤلاء الدعاة الذين يدعون الجماهير المسلمة إلى الإسلام ، ولكنه إسلام غير مفهوم ، لذلك قيل قديمًا من الحكم </w:t>
      </w:r>
      <w:r>
        <w:rPr>
          <w:rFonts w:ascii="Traditional Arabic" w:hAnsi="Traditional Arabic" w:cs="Traditional Arabic"/>
          <w:color w:val="800000"/>
          <w:sz w:val="32"/>
          <w:szCs w:val="32"/>
          <w:rtl/>
        </w:rPr>
        <w:t>" من رأى العبرة في غيره فليعتبر "</w:t>
      </w:r>
      <w:r>
        <w:rPr>
          <w:rFonts w:ascii="Traditional Arabic" w:hAnsi="Traditional Arabic" w:cs="Traditional Arabic"/>
          <w:color w:val="000000"/>
          <w:sz w:val="32"/>
          <w:szCs w:val="32"/>
          <w:rtl/>
        </w:rPr>
        <w:t xml:space="preserve"> . الإخوان السلفيون الذين مضى على انضمامهم أو قيامهم بهذه الدعوة الطيبة المباركة كجماعة لم يمض عليهم إلا أقل من ربع قرن من الزمان ، وقد لمسوا آثار دعوتهم في العالم الإسلامي ، فما يجوز لهم إطلاقًا أن ينتكسوا وأن يرجعوا القهقري وأن يقعوا فيما وقع فيه غيرهم من الأحزاب الأخرى مع فارق كبير ، الأحزاب الأخرى ما عرفوا ولا ذاقوا طعم ولذة الدعوة السلفية بل أهمية الدعوة السلفية ولذلك فهم يعيشون حيارى لا يدرون العقيدة التي أنزلها الله -يرحمك الله- على قلب محمد - عليه الصلاة والسلام- وبينها للناس كافة ، لا يدرون حتى في هذه الأيام الأخيرة أما السلفيون فقد ذاقوا حلاوة هذه الدعوة وعرفوا قدرها وقيمتها ، فما ينبغي لهم أبدًا أن يتناسوها وأن يشغلوا الناس الآخرين الذين كانوا يدعونهم إلى أن يفهموها وإلى أن يؤمنوا بها ، أن يشغلوها بأمور أخرى تدخل في باب السياسة ، سواء أُطلقت أو قُيدت ؛ لأن السياسة على إطلاقها لا أعتقد أن مسلمًا يقول بشرعيتها ، فلابد إذًا من تقييدها بالسياسة الشرعية ، السياسة الشرعية أمرٌ مرغوب فيه بلا شك في الشرع ؛ لأنه لا يمكن إدارة الدولة المسلمة إلا على الأساس من السياسة الشرعية ، لكن هذه السياسة ليست من شأن الأفراد وليست من شان الدعاة الذين يجب عليهم أن يفقهوا المسلمين بعامة ، وأنا حينما أقول بعامة كدعوة لكن التكتل والتجمع على هذه الدعوة لا يخفى على أي مسلم عاقل بأنه من المستحيل أن يمكن للدعاة أو لبعض الدعاة أن يجمعوا كل المسلمين على اختلاف نزعاتهم ومذاهبهم بل ونزغاتهم وأحزابهم في ايش ؟ كتلة واحدة قائمة على الكتاب والسنة ومنهج السلف الصالح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ذلك لقول رب العالمين : </w:t>
      </w:r>
      <w:r>
        <w:rPr>
          <w:rFonts w:ascii="Traditional Arabic" w:hAnsi="Traditional Arabic" w:cs="Traditional Arabic"/>
          <w:b/>
          <w:bCs/>
          <w:color w:val="FF0000"/>
          <w:sz w:val="32"/>
          <w:szCs w:val="32"/>
          <w:rtl/>
        </w:rPr>
        <w:t>(( وَلا يَزَالُونَ مُخْتَلِفِينَ * إِلَّا مَنْ رَحِمَ رَبُّكَ ))</w:t>
      </w:r>
      <w:r>
        <w:rPr>
          <w:rFonts w:ascii="Traditional Arabic" w:hAnsi="Traditional Arabic" w:cs="Traditional Arabic"/>
          <w:color w:val="000000"/>
          <w:sz w:val="32"/>
          <w:szCs w:val="32"/>
          <w:rtl/>
        </w:rPr>
        <w:t xml:space="preserve"> ، ولحديث الفرق </w:t>
      </w:r>
      <w:r>
        <w:rPr>
          <w:rFonts w:ascii="Traditional Arabic" w:hAnsi="Traditional Arabic" w:cs="Traditional Arabic"/>
          <w:color w:val="000000"/>
          <w:sz w:val="32"/>
          <w:szCs w:val="32"/>
          <w:rtl/>
        </w:rPr>
        <w:lastRenderedPageBreak/>
        <w:t xml:space="preserve">الذي أشرتُ إليه آنفًا ، ولكن على الأقل الذين يريدون أن يسلكوا سبيل الله وسبيل رسول الله - صلى الله عليه وسلم -. الذي حكى ربنا - عزَّ وجلّ - عنه في القرآن أنه أمره أن يقول : </w:t>
      </w:r>
      <w:r>
        <w:rPr>
          <w:rFonts w:ascii="Traditional Arabic" w:hAnsi="Traditional Arabic" w:cs="Traditional Arabic"/>
          <w:b/>
          <w:bCs/>
          <w:color w:val="FF0000"/>
          <w:sz w:val="32"/>
          <w:szCs w:val="32"/>
          <w:rtl/>
        </w:rPr>
        <w:t>(( قُلْ هَذِهِ سَبِيلِي أَدْعُوا إِلَى اللَّهِ عَلَى بَصِيرَةٍ أَنَا وَمَنِ اتَّبَعَنِي وَسُبْحَانَ اللَّهِ وَمَا أَنَا مِنَ الْمُشْرِكِينَ ))</w:t>
      </w:r>
      <w:r>
        <w:rPr>
          <w:rFonts w:ascii="Traditional Arabic" w:hAnsi="Traditional Arabic" w:cs="Traditional Arabic"/>
          <w:color w:val="000000"/>
          <w:sz w:val="32"/>
          <w:szCs w:val="32"/>
          <w:rtl/>
        </w:rPr>
        <w:t xml:space="preserve"> ، هؤلاء يجب أن يتكتلوا على هذا الأساس وتكون هي الفرقة الناجية فيوم تتكتل هذه الجماعة على هذا الفهم الصحيح للإسلام الصحيح ويربون تربية صحيحة ككتلة وكجماعة ، فيومئذ يفرح المؤمنون بنصر الله -تبارك وتعالى-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الخروج عن هذه الدعوة وإشغال عامة المسلمين بشيء آخر فهو انحراف خطير ستكون أو سيكون عاقبة هذا الانحراف أن يصاب جماعة السلفيين لا سمح الله بمثل ما أصيبت الجماعات والأحزاب الأخرى ، أن يظلوا سنين طويلة وطويلة جدًا وهم يدعون ويدعون ويعملون ولكن على القاعدة التي أشرت إليها آنفًا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 ولأن يستفيد الدعاة السلفيون هداية فرد فضلًا عن أفراد يدعونهم إلى الكتاب والسُنة ويربونهم تربية صحيحة على هذه الدعوة خيرٌ لهم من أن يجمعوا ويكتلوا آلاف بل ملايين من البشر وهم لم يفهموا الإسلام ولم يؤمنوا بالإسلام الذي أنزله الله - عزَّ وجلّ - على قلب محمد - عليه السلام - وبالتالي لم يربوا التربية على هذا الأساس من الفهم للإسلام الصحيح ، لذلك نحن ننصح إخواننا هؤلاء أن يتراجعوا -وعليكم السلام - عن توسعهم في دعوتهم وعن اعتذارهم المحكي في السؤال في أن هذا العذر في الحقيقة هو كما يقال </w:t>
      </w:r>
      <w:r>
        <w:rPr>
          <w:rFonts w:ascii="Traditional Arabic" w:hAnsi="Traditional Arabic" w:cs="Traditional Arabic"/>
          <w:color w:val="800000"/>
          <w:sz w:val="32"/>
          <w:szCs w:val="32"/>
          <w:rtl/>
        </w:rPr>
        <w:t>" عذر أقبح من ذنب "</w:t>
      </w:r>
      <w:r>
        <w:rPr>
          <w:rFonts w:ascii="Traditional Arabic" w:hAnsi="Traditional Arabic" w:cs="Traditional Arabic"/>
          <w:color w:val="000000"/>
          <w:sz w:val="32"/>
          <w:szCs w:val="32"/>
          <w:rtl/>
        </w:rPr>
        <w:t xml:space="preserve"> ، فـ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 والغلو في الدعوة دون القيد المذكور آنفًا كما ذكرت أيضًا في تضاعيف كلامي السابق أن عاقبة هذا الغلو هو الانهيار </w:t>
      </w:r>
      <w:r>
        <w:rPr>
          <w:rFonts w:ascii="Traditional Arabic" w:hAnsi="Traditional Arabic" w:cs="Traditional Arabic"/>
          <w:b/>
          <w:bCs/>
          <w:color w:val="0000FF"/>
          <w:sz w:val="32"/>
          <w:szCs w:val="32"/>
          <w:rtl/>
        </w:rPr>
        <w:t>( إن لكل عمل شرة ، ولكل شرة فترة ، فمن كانت فترته إلى سنتي فقد اهتدى ، ومن كانت فترته إلى بدعة فقد ضل )</w:t>
      </w:r>
      <w:r>
        <w:rPr>
          <w:rFonts w:ascii="Traditional Arabic" w:hAnsi="Traditional Arabic" w:cs="Traditional Arabic"/>
          <w:color w:val="000000"/>
          <w:sz w:val="32"/>
          <w:szCs w:val="32"/>
          <w:rtl/>
        </w:rPr>
        <w:t xml:space="preserve"> فإذًا علينا أن نظل ندعو الناس كل الناس إلى فهم الكتاب والسُنة فهمًا صحيحًا ، مبتدئين بالعقيدة التي هي أساس النجاة يوم القيامة ، ثم بما يجب بعد ذلك من معرفة الفرائض العينية ، ثم الفرائض الكفائية التي إذا قام بها البعض سقط عن الباقين . وهذا يجرني إلى التنبيه إلى شيء من الغلو الذي وقع المسلمون اليوم حتى بعض الدعاة وهو أصبحت كلمة الدعوة والدعاة في اعتقادي هي من بدعة العصر الحاضر ، وأنا في ظني أنكم سوف لا تسمعون هذا الكلام من غيري ، لكنه الحق والحق </w:t>
      </w:r>
      <w:r>
        <w:rPr>
          <w:rFonts w:ascii="Traditional Arabic" w:hAnsi="Traditional Arabic" w:cs="Traditional Arabic"/>
          <w:b/>
          <w:bCs/>
          <w:color w:val="FF0000"/>
          <w:sz w:val="32"/>
          <w:szCs w:val="32"/>
          <w:rtl/>
        </w:rPr>
        <w:t>(( مِثْلَ مَا أَنَّكُمْ تَنطِقُونَ ))</w:t>
      </w:r>
      <w:r>
        <w:rPr>
          <w:rFonts w:ascii="Traditional Arabic" w:hAnsi="Traditional Arabic" w:cs="Traditional Arabic"/>
          <w:color w:val="000000"/>
          <w:sz w:val="32"/>
          <w:szCs w:val="32"/>
          <w:rtl/>
        </w:rPr>
        <w:t xml:space="preserve"> ، الدعوة اليوم والدعاة أصبح كأنه أمرٌ فرضٌ عيني على كل مسلم ، ولو كان لا يعرف من الإسلام شيئًا ، والمثال تعرفونه اليوم فيه كتلة إسلامية ضخمة جدًا ، يخرجون إلى الدعوة بزعمهم ، ويسمون هذا الخروج </w:t>
      </w:r>
      <w:r>
        <w:rPr>
          <w:rFonts w:ascii="Traditional Arabic" w:hAnsi="Traditional Arabic" w:cs="Traditional Arabic"/>
          <w:color w:val="000000"/>
          <w:sz w:val="32"/>
          <w:szCs w:val="32"/>
          <w:rtl/>
        </w:rPr>
        <w:lastRenderedPageBreak/>
        <w:t xml:space="preserve">بالخروج في سبيل الله ، وأكثر الذين يخرجون كما يقولون في سبيل الله ، كما يقولون في بعض البلاد العربية </w:t>
      </w:r>
      <w:r>
        <w:rPr>
          <w:rFonts w:ascii="Traditional Arabic" w:hAnsi="Traditional Arabic" w:cs="Traditional Arabic"/>
          <w:color w:val="800000"/>
          <w:sz w:val="32"/>
          <w:szCs w:val="32"/>
          <w:rtl/>
        </w:rPr>
        <w:t>" ما يفرق بين الخمسة والطمسة وبين الألف والمسطيجة "</w:t>
      </w:r>
      <w:r>
        <w:rPr>
          <w:rFonts w:ascii="Traditional Arabic" w:hAnsi="Traditional Arabic" w:cs="Traditional Arabic"/>
          <w:color w:val="000000"/>
          <w:sz w:val="32"/>
          <w:szCs w:val="32"/>
          <w:rtl/>
        </w:rPr>
        <w:t xml:space="preserve"> هؤلاء ماذا يفعلون ؟ هؤلاء دعاة ، دعاة إلى ماذا ؟ إلى الإسلام ، يا جماعة اتقوا الله ؛ فاقد الشيء لا يُعطيه ، اجلسوا في بلادكم وتحلقوا واجتمعوا في مساجدكم واتلوا كتاب الله -تبارك وتعالى- وتدارسوه بينكم وتفقهوا في الكتاب والسُنة ؛ حتى تكونوا على بينة وتكونون كما قال - صلى الله عليه وسلم - : </w:t>
      </w:r>
      <w:r>
        <w:rPr>
          <w:rFonts w:ascii="Traditional Arabic" w:hAnsi="Traditional Arabic" w:cs="Traditional Arabic"/>
          <w:b/>
          <w:bCs/>
          <w:color w:val="0000FF"/>
          <w:sz w:val="32"/>
          <w:szCs w:val="32"/>
          <w:rtl/>
        </w:rPr>
        <w:t>( من يرد الله به خيرًا بفقهه في الدين )</w:t>
      </w:r>
      <w:r>
        <w:rPr>
          <w:rFonts w:ascii="Traditional Arabic" w:hAnsi="Traditional Arabic" w:cs="Traditional Arabic"/>
          <w:color w:val="000000"/>
          <w:sz w:val="32"/>
          <w:szCs w:val="32"/>
          <w:rtl/>
        </w:rPr>
        <w:t xml:space="preserve"> . نعلم أن كثيرًا من هؤلاء وهم رؤوس هؤلاء يأتون بأعمال مستنكرة إما جهلًا وإما تجاهلًا ، إما جهلًا بالإسلام وإما من باب القاعدة الكافرة التي لا أصل لها في الإسلام ومع ذلك فبعض الدعاة الإسلاميين ينتسبون إليها ويعملون بها ألا وهي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 فقد بلغنا أن جماعة من هؤلاء الدعاة وصلوا إلى قرية فوجدوا أهلها يطوفون بقبر ولي زعموه وليًا رئيس الجماعة هؤلاء طاف حول القبر مع القوم لماذا ؟ قال ليتألف قلوبهم ، أهكذا يأمر الإسلام ؟ ! الإسلام يقول لنا منذ خمسة عشر قرنًا </w:t>
      </w:r>
      <w:r>
        <w:rPr>
          <w:rFonts w:ascii="Traditional Arabic" w:hAnsi="Traditional Arabic" w:cs="Traditional Arabic"/>
          <w:b/>
          <w:bCs/>
          <w:color w:val="FF0000"/>
          <w:sz w:val="32"/>
          <w:szCs w:val="32"/>
          <w:rtl/>
        </w:rPr>
        <w:t>(( فَاصْدَعْ بِمَا تُؤْمَرُ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وَأَعْرِضْ عَنِ الْجَاهِلِينَ ))</w:t>
      </w:r>
      <w:r>
        <w:rPr>
          <w:rFonts w:ascii="Traditional Arabic" w:hAnsi="Traditional Arabic" w:cs="Traditional Arabic"/>
          <w:color w:val="000000"/>
          <w:sz w:val="32"/>
          <w:szCs w:val="32"/>
          <w:rtl/>
        </w:rPr>
        <w:t xml:space="preserve"> ولا يقول اعمل عمل الجاهلين ، ولكن يعلم مبلغ اهتمام الرسول - صلى الله عليه وسلم - في مخالفة مظاهر الشرك ، حتى ولو كانت لفظية وليست عملية ، كالطواف حول قبور الأولياء والصالحين ، حتى باللفظ الذي قد يصدر من بعضهم خطئًا بغير قصد ونية سيئة ، فكلكم يعلم الحديث الذي رواه الترمذي وغيره عن أبي واقد الليثي أن النبي - صلى الله عليه وسلم - كان في سفر ، لما مر أصحابه وهو معهم بشجرة ضخمة من شجر السدر فقال بعض أصحابه - عليه السلام - : </w:t>
      </w:r>
      <w:r>
        <w:rPr>
          <w:rFonts w:ascii="Traditional Arabic" w:hAnsi="Traditional Arabic" w:cs="Traditional Arabic"/>
          <w:color w:val="800000"/>
          <w:sz w:val="32"/>
          <w:szCs w:val="32"/>
          <w:rtl/>
        </w:rPr>
        <w:t>" اجعل لنا ذات أنواط كما لهم ذات أنواط "</w:t>
      </w:r>
      <w:r>
        <w:rPr>
          <w:rFonts w:ascii="Traditional Arabic" w:hAnsi="Traditional Arabic" w:cs="Traditional Arabic"/>
          <w:color w:val="000000"/>
          <w:sz w:val="32"/>
          <w:szCs w:val="32"/>
          <w:rtl/>
        </w:rPr>
        <w:t xml:space="preserve"> . هذه الشجرة كان المشركون يعلقون عليها أسلحتهم ، فقال بعضهم : </w:t>
      </w:r>
      <w:r>
        <w:rPr>
          <w:rFonts w:ascii="Traditional Arabic" w:hAnsi="Traditional Arabic" w:cs="Traditional Arabic"/>
          <w:color w:val="800000"/>
          <w:sz w:val="32"/>
          <w:szCs w:val="32"/>
          <w:rtl/>
        </w:rPr>
        <w:t>" اجعل لنا ذات أنواط كما لهم ذات أنواط "</w:t>
      </w:r>
      <w:r>
        <w:rPr>
          <w:rFonts w:ascii="Traditional Arabic" w:hAnsi="Traditional Arabic" w:cs="Traditional Arabic"/>
          <w:color w:val="000000"/>
          <w:sz w:val="32"/>
          <w:szCs w:val="32"/>
          <w:rtl/>
        </w:rPr>
        <w:t xml:space="preserve">. يعني تعليقات تُعلق عليها الأسلحة ، فقال - عليه السلام - : </w:t>
      </w:r>
      <w:r>
        <w:rPr>
          <w:rFonts w:ascii="Traditional Arabic" w:hAnsi="Traditional Arabic" w:cs="Traditional Arabic"/>
          <w:b/>
          <w:bCs/>
          <w:color w:val="0000FF"/>
          <w:sz w:val="32"/>
          <w:szCs w:val="32"/>
          <w:rtl/>
        </w:rPr>
        <w:t>( الله أكبر ، هذه السُنن ، هذه السَنن لقد قلتم كما قال قوم موسى لموسى : اجعل لنا إله كما لهم إله )</w:t>
      </w:r>
      <w:r>
        <w:rPr>
          <w:rFonts w:ascii="Traditional Arabic" w:hAnsi="Traditional Arabic" w:cs="Traditional Arabic"/>
          <w:color w:val="000000"/>
          <w:sz w:val="32"/>
          <w:szCs w:val="32"/>
          <w:rtl/>
        </w:rPr>
        <w:t xml:space="preserve"> انظروا اهتمام النبي صلى الله عليه وسلم في قطع دائرة الشرك حتى للفظ خرج من اللافظ به دون أن يقصد معني شركيا ولكن لما هذ اللفظ شابه لفظ المشركين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اليهود </w:t>
      </w:r>
      <w:r>
        <w:rPr>
          <w:rFonts w:ascii="Traditional Arabic" w:hAnsi="Traditional Arabic" w:cs="Traditional Arabic"/>
          <w:b/>
          <w:bCs/>
          <w:color w:val="FF0000"/>
          <w:sz w:val="32"/>
          <w:szCs w:val="32"/>
          <w:rtl/>
        </w:rPr>
        <w:t>(( اجعل لنا الها كما لهم آلهه ))</w:t>
      </w:r>
      <w:r>
        <w:rPr>
          <w:rFonts w:ascii="Traditional Arabic" w:hAnsi="Traditional Arabic" w:cs="Traditional Arabic"/>
          <w:color w:val="000000"/>
          <w:sz w:val="32"/>
          <w:szCs w:val="32"/>
          <w:rtl/>
        </w:rPr>
        <w:t xml:space="preserve"> لمجرد هذه المُشابهة اللفظية قال : </w:t>
      </w:r>
      <w:r>
        <w:rPr>
          <w:rFonts w:ascii="Traditional Arabic" w:hAnsi="Traditional Arabic" w:cs="Traditional Arabic"/>
          <w:b/>
          <w:bCs/>
          <w:color w:val="0000FF"/>
          <w:sz w:val="32"/>
          <w:szCs w:val="32"/>
          <w:rtl/>
        </w:rPr>
        <w:t>( الله أكبر ، هذه السنن ، لقد قلتم كما قال قوم موسى لموسى )</w:t>
      </w:r>
      <w:r>
        <w:rPr>
          <w:rFonts w:ascii="Traditional Arabic" w:hAnsi="Traditional Arabic" w:cs="Traditional Arabic"/>
          <w:color w:val="000000"/>
          <w:sz w:val="32"/>
          <w:szCs w:val="32"/>
          <w:rtl/>
        </w:rPr>
        <w:t xml:space="preserve"> إلى آخر الحديث ، فكيف يستجيز مسلم عالم بالإسلام القائم على الكتاب والسُنة أن يعمل عمل المشركين وان يطوف مع القوم الضالين ، لماذا ؟ قال لكي يتألفهم وليكسب قلوبهم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قال تعالى- لنبيه مؤدبًا لنا في مخاطبته إياه : </w:t>
      </w:r>
      <w:r>
        <w:rPr>
          <w:rFonts w:ascii="Traditional Arabic" w:hAnsi="Traditional Arabic" w:cs="Traditional Arabic"/>
          <w:b/>
          <w:bCs/>
          <w:color w:val="FF0000"/>
          <w:sz w:val="32"/>
          <w:szCs w:val="32"/>
          <w:rtl/>
        </w:rPr>
        <w:t>(( لَقَدْ كِدْتَ تَرْكَنُ إِلَيْهِمْ شَيْئًا قَلِيلًا ))</w:t>
      </w:r>
      <w:r>
        <w:rPr>
          <w:rFonts w:ascii="Traditional Arabic" w:hAnsi="Traditional Arabic" w:cs="Traditional Arabic"/>
          <w:color w:val="000000"/>
          <w:sz w:val="32"/>
          <w:szCs w:val="32"/>
          <w:rtl/>
        </w:rPr>
        <w:t xml:space="preserve"> ، فما يجوز للمسلم وخاصة إذا كان داعية يريد أن يعلم من حوله أن يشارك الناس في ضلالهم ، بحسبه أن يخالطهم ليعلمهم ويوجههم ، أما أن يشاركهم في الضلال فهذا هو عين الضلال ، لذلك ما يقع في مثل هذه المخالفة الشرعية إلا من كان لم يؤدب على ما ندعو الناس إليه من الكتاب والسُنة على منهج السلف الصالح ، هذا ما عندي جوابًا عن ذلك السؤال ولعله لم يفتني شيء ؟ فإذًا ننتقل إلى السؤال الثاني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استفاد المسلمون من نصيحتكم إلى جماعة التبليغ كثيرًا ، والحمد لله ، غير أنه يبدو أن أصول هذه الجماعة وسلوكها لا يستطيع أحد أن يغيره ، والسؤال -بارك الله فيكم- ما قولكم في خروج بعض طلبة العلم من السلفيين مع جماعة التبليغ على غير قصد الخروج ، وإنما لتصحيح الأفكار وتعليم التوحيد وبث السُنن بينهم ، وخاصةً أنهم لمسوا استجابة منهم لمن خرج معهم ، هذا السؤال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الذي نعرفه عن هؤلاء الجماعة من مشاركة بعض إخواننا السلفيين لهم في بعض أسفارهم ورحلاتهم أنهم لا يقبلون دعوتهم إلى الكتاب والسُنة ، شأنهم في ذلك شأن كل الأحزاب الأخرى التي أشرت إليها آنفًا ، ويقولون وبئس ما يقولون : إن دعوتكم تفرق الناس . ونحن نقول : صدقتم ، إن دعوتنا دعوة حق فهي تفرق بين الحق والباطل ، وهي تفرق فعلًا بين المحق والمبطل . ولذلك فلا غرابة أن يكون من أسماء النبي - صلى الله عليه وسلم - التي لا يعرفها هؤلاء الدعاة الإسلاميون زعموا أنهم دعاة إسلاميون ، يجهلون حتى هذه الساعة أن من أسماء النبي - صلى الله عليه وسلم - المُفرق ، إن هؤلاء الناس إذا سمعوا كلمة مفرق من أسماء الرسول طاشت أذهانهم وعلت أصواتهم ؛ ذلك لأنهم لا يفهمون الإسلام ، ما جاءت الأنبياء والرسل ولا أنزلت عليهم الكتب إلا لهذا التفريق بين الحق والباطل ، وليكون المسلمون مع الحق ضد الباطل ، فهم مفرقون ولاشك شاءوا الآخرون أم أبوا . ولذلك كأمر طبيعي جدًا أن الدعوات الأخرى التي في الساحة اليوم والتي لم تقم على هذا المنهج الصحيح أمرٌ طبيعيٌ جدًا أن لا يتقبلوا دعوة فرد مما في جمهورهم ، لأن ذلك سيصرفهم عن منهجهم ودعوتهم ؛ لأنها قائمة على خلاف الدعوة لمنهج الكتاب والسُنة وعلى منهج السلف الصالح ، هذا الذي نعرفه عنهم ، أو كنا نعرفه عنهم ، وعسى أن يكونوا قد تطوروا بعض الشيء كما جاء في سؤالك وتبين لهم أنهم في الحقيقة حينما يخرجون كما يقولون في سبيل الله فهم يخرجون حيارى كاليهود والنصارى ، لا يعرفون شيئًا من دينهم إلا نزرًا قليلًا ، فإذا كان هؤلاء شعروا </w:t>
      </w:r>
      <w:r>
        <w:rPr>
          <w:rFonts w:ascii="Traditional Arabic" w:hAnsi="Traditional Arabic" w:cs="Traditional Arabic"/>
          <w:color w:val="000000"/>
          <w:sz w:val="32"/>
          <w:szCs w:val="32"/>
          <w:rtl/>
        </w:rPr>
        <w:lastRenderedPageBreak/>
        <w:t>بجهلهم بإسلامهم بدينهم وشعروا بالإضافة إلى ذلك إلى أن هناك طائفة من المسلمين وهم الذين يسمون في بعض البلاد بالسلفيين وفي بلاد أخرى بأنصار السنة وفي بلاد أخرى بأهل الحديث ، وكلها تلتقي على هذا المنهج الصحيح ، شعروا أنهم بحاجة إلى علمهم ، يمكن أن يكون هذا أنهم تراجعوا عن موقفهم السلبي السابق ، وخضعوا لمشاركة بعض أفراد السلفيين لهم في رحلاتهم وأسفارهم كما قلنا ، وسمحوا لهم بأن يدعوا هؤلاء الجماعات الحيارى إلى الكتاب والسُنة ، حينئذ أنا أقول يجب على أفراد من إخواننا السلفيين أن يخرجوا معهم ولكن بشرط أن يرفعوا الراية ، أن دعوتهم دعوة إسلامية سلفية وليست إسلامية سلفية صوفية تبليغية ، كما يعني قيل ببعض هذا الكلام قديمًا ، وقد يُضم إليه حديثًا ، لا وإنما هي سلفية محضة ، فإذا سمح هؤلاء أو أولئك التبليغيون أو الإخوان المسلمون أو حزب التحرير أو غيرهم -قد يوجد هناك أحزاب أخرى- لبعض الأفراد السلفيين بأن يدعوا أولئك الناس إلى دعوتهم بكل وضوح ، وبدون قيود وشروط ، فحينذاك انا أرى أنه من الواجب على بعض الدعاة السلفيين أن يخالطوهم ، ولكن عليهم قبل كل شيء أن ينبهوهم أنه نحن ما خرجنا معكم ثلاثة أيام لأنه هكذا السُنة أن نخرج ثلاثة أيام أو أربعين يومًا أو أي تقييد أو نظام هو وضعوه ، لا أصل له في الكتاب والسُنة ، وإن كان دعاتهم يحاولون تسويغ مثل هذه القيود التي ما أنزل الله بها من سلطان ، وقريبًا كنا مجتمعين مع بعض أفراد من هؤلاء الجماعة الذين نظن فيهم العقل والفهم والإخلاص ، هو كان طبعًا كان متأثرًا بطبيعة الحال بدعايات أو نقول بعبارة أخرى أوضح بتوجيهات رؤوسهم لهؤلاء الأفراد ، فهم يلقنونهم الحجج إذا قلنا لهم مثلًا من أين لكم هذا الخروج ؟ جماعات كالزنابير تخرجون هكذا بالعشرات وهم جهلة لا يعرفون من الإسلام شيئًا أجابوك فورًا . لقنوا تلقين ، ه ، الرسول - صلى الله عليه وسلم - بزمانه خرج سبعون في وقعة ايش ؟ مؤتة</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بئر معونة</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بئر معونة ، سبعين من الصحابة وقتلوا في سبيل الله ، فنذكرهم يا جماعة اتقوا الله ، هؤلاء السبعون كانوا من خيرة أصحاب الرسول - صلى الله عليه وسلم - ، ولذلك يُقال فيهم من القراء ، والرسول كما نعلم يقول </w:t>
      </w:r>
      <w:r>
        <w:rPr>
          <w:rFonts w:ascii="Traditional Arabic" w:hAnsi="Traditional Arabic" w:cs="Traditional Arabic"/>
          <w:b/>
          <w:bCs/>
          <w:color w:val="0000FF"/>
          <w:sz w:val="32"/>
          <w:szCs w:val="32"/>
          <w:rtl/>
        </w:rPr>
        <w:t>( يؤم القوم أقرؤهم لكتاب الله )</w:t>
      </w:r>
      <w:r>
        <w:rPr>
          <w:rFonts w:ascii="Traditional Arabic" w:hAnsi="Traditional Arabic" w:cs="Traditional Arabic"/>
          <w:color w:val="000000"/>
          <w:sz w:val="32"/>
          <w:szCs w:val="32"/>
          <w:rtl/>
        </w:rPr>
        <w:t xml:space="preserve"> ، فهؤلاء ما كانوا من الجهلة كما أنتم تفعلون ، فالدليل غير المدلول ، والدعوة أخص من الدليل ، الدليل لا يشملكم أبدًا ، ولذلك يعني استروا أنفسكم واستروا جهلكم ولا تستدلوا بما هو عليكم وليس لكم ، وقال لي هذا الشخص ، ولأول مرة أسمع هذا الدليل من مثل هؤلاء </w:t>
      </w:r>
      <w:r>
        <w:rPr>
          <w:rFonts w:ascii="Traditional Arabic" w:hAnsi="Traditional Arabic" w:cs="Traditional Arabic"/>
          <w:color w:val="000000"/>
          <w:sz w:val="32"/>
          <w:szCs w:val="32"/>
          <w:rtl/>
        </w:rPr>
        <w:lastRenderedPageBreak/>
        <w:t xml:space="preserve">الناس ، قال : أليس هناك رجل قتل كما جاء في الحديث الصحيح قتل تسعة وتسعين نفسًا ، وخرج إلى بلد آخر ، قلت سبحان الله ، هذا الرجل خرج تائبًا إلى الله ، مهاجرًا في سبيل الله ، مُعرضًا عن البلد الذي تربى فيه تربية سوء ؛ لأن ذلك العالم والحديث تعرفونه ونحن نقدم إليكم خلاصته ، لأن ذلك العالم حقًا والناصح صدقًا قال له : </w:t>
      </w:r>
      <w:r>
        <w:rPr>
          <w:rFonts w:ascii="Traditional Arabic" w:hAnsi="Traditional Arabic" w:cs="Traditional Arabic"/>
          <w:b/>
          <w:bCs/>
          <w:color w:val="0000FF"/>
          <w:sz w:val="32"/>
          <w:szCs w:val="32"/>
          <w:rtl/>
        </w:rPr>
        <w:t>( إنك في أرض سوء فاخرج منها إلى الأرض الصالح أهلها )</w:t>
      </w:r>
      <w:r>
        <w:rPr>
          <w:rFonts w:ascii="Traditional Arabic" w:hAnsi="Traditional Arabic" w:cs="Traditional Arabic"/>
          <w:color w:val="000000"/>
          <w:sz w:val="32"/>
          <w:szCs w:val="32"/>
          <w:rtl/>
        </w:rPr>
        <w:t xml:space="preserve"> فكيف أنت تستدل بهذا الحديث ، هذا خرج إلى البلدة الصالح أهلها ، ايش قال ؟ قال : خرج ولكي لا يعود ، يُريد أن يُمهد إنه خرج ليتنظف من المعاصي في تلك البلدة ثم يعود إلى بلدته . قلت : أنتم تفعلون هكذا ؟ أنتم على العكس من ذلك ، تخرجون إلى بلاد الفسق والفجور ، إلى بلاد أوربا وأمريكا ونحو ذلك ، فخالفتم الحديث ، هو خرج ليتطهر ، أنتم تخرجون لتتلوثوا ، ثم كيف تعودون إلى البلد ما دام خرجتم منه كما خرج ذاك ، لا أنتم تعكسون تمامًا ، وهكذا جرى نقاشًا طويلًا حول أدلتهم التي يلقنونها ، فإذا سمحوا لبعض إخواننا السلفيين بأن يخالطوهم وأن يناصحونهم وأن يناقشوهم على ضوء الكتاب والسُنة فلاشك أن هذا كسب جديد للدعوة السلفية ، أي تهيئت لهم أرض واستعدت هذه الأرض لتتقبل هذا الغيث المرسل إليهم من الله -تبارك وتعالى- ، وهي الدعوة السلفية ، لا أرى مانعًا بهذا القيد ، نعم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يا شيخ : يرى بعض الدعاة السلفيين أن الدعوة السلفية الآن قد تعدت مرحلة التصفية والتربية</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إن صح التعبير يرى بعض الدعاة الذين ينتمون أو يزعمون أنهم من السلفيين</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الدعوة السلفية الآن قد تعدت مرحلة التصفية والتربية وأن عليها أن تستعد لمراحل أخرى تتطلبها حاجة العصر ، وآخرون يرون أنه لا مانع من السير في التصفية والتربية والاستعداد المادي والعسكري لمواجهة الحكام إن أمكن ذلك ، وكل ذلك يكون في آن واحد ، فما تعليقكم على هذا ؟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أرى أن قولهم ولو أننا نحن لا نتمسك بالألفاظ ؛ لأن الألفاظ قوالب المعاني ، أن قولهم تعدت التربية . إذا كانوا يقصدون بهذه اللفظة أو بغيرها أن هذا الواجب قد تحقق فالواقع يكذبهم ، وإن كانوا يعنون ظاهر هذه اللفظة أنه مجاوزة هذه المرحلة التي يجب على السلفيين أن يعيشوها سنين طويلة علمًا وتربية </w:t>
      </w:r>
      <w:r>
        <w:rPr>
          <w:rFonts w:ascii="Traditional Arabic" w:hAnsi="Traditional Arabic" w:cs="Traditional Arabic"/>
          <w:color w:val="000000"/>
          <w:sz w:val="32"/>
          <w:szCs w:val="32"/>
          <w:rtl/>
        </w:rPr>
        <w:lastRenderedPageBreak/>
        <w:t xml:space="preserve">تعدوها جاوزوها قبل ماذا ؟ أن يتمكنوا منها ، وأن يتحققوا ، فحينئذ نحن نقول هذا خلاف ما ذكرناه آنفًا بأنه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 أما ما جاء في السؤال من الاستعداد المادي والاستعداد الحربي أيضًا ، هذا في الحقيقة كما يُقال في المثل المعروف </w:t>
      </w:r>
      <w:r>
        <w:rPr>
          <w:rFonts w:ascii="Traditional Arabic" w:hAnsi="Traditional Arabic" w:cs="Traditional Arabic"/>
          <w:color w:val="800000"/>
          <w:sz w:val="32"/>
          <w:szCs w:val="32"/>
          <w:rtl/>
        </w:rPr>
        <w:t>" شنشنة نعرفها من أخزم "</w:t>
      </w:r>
      <w:r>
        <w:rPr>
          <w:rFonts w:ascii="Traditional Arabic" w:hAnsi="Traditional Arabic" w:cs="Traditional Arabic"/>
          <w:color w:val="000000"/>
          <w:sz w:val="32"/>
          <w:szCs w:val="32"/>
          <w:rtl/>
        </w:rPr>
        <w:t xml:space="preserve"> هذا في الواقع يخرج من بعض الناس بحماس غير موزون ، وغير منهج موضوع منهج له ، وبخاصة أن كثيرًا من الأفراد تكتلوا على هذا الأساس ، فكان عاقبة أمرهم أن رجعوا بدعوتهم القهقري ، وذهبت أرواح كثير منهم هباء منثورًا ، سُدى ، بدون فائدة تُذكر أبدًا ؛ ذلك لأنهم لم ينهجوا المنهج الذي ذكرناه آنفًا وهو بلا شك منهج التربية التي جرى عليها الرسول - عليه السلام - في تبليغه دعوته إلى الناس تعليمًا وتربية ، فإذا كان النبي - صلى الله عليه وسلم - وهو أفضل البشر عامة ، وهو الممدود بحبل من الله - عزَّ وجلّ - بوحي السماء ظل يدعو إلى التوحيد وبعض الأحكام الشرعية الضرورية التي كانت تنزل إليه ثلاثة عشر عامًا في مكة المكرمة ، وأوذي أصحابه وأمرهم بالهجرة مرتين إلى الحبشة ، والمرة الأخيرة هاجر هو - عليه السلام - بنفسه ، ولحق به بعض أصحابه إلى المدينة وهناك بدأ الرسول - عليه السلام - يضع منهاج الاستعداد لملاقاة أعداء الله - عزَّ وجلّ - ، وليس في المدينة ونحن نعلم أن مجتمعنا الإسلامي اليوم يعد الملايين المملينة ، فأين هؤلاء الدعاة الذين أُتيح لهم مجتمع كمجتمع المدينة ، يتعلمون فيه الإسلام على وجهه الصحيح ثم يتمكنون فيه من الإعداد المادي والمأمور به في مثل قوله -تعالى- :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ما علمنا أن جماعة من هؤلاء ظلوا نفس المدة التي ظل فيها الرسول وهو ممدود بمدد السماء في مكة ، فعلموا وربوا أنفسهم وغيرهم ثم أخذوا يستعدون الاستعداد المادي ، أنا أرى من الحكمة بمكان أن التفكير في تنفيذ أو تحقيق وتطبيق هذه الآية الكريمة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ليس هذا وقت بحثه ، فضلًا عن أن يكون بحث تطبيقه ؛ لأنهم كما ترون لا يستطيع المسلمون على أوضاعهم التي يعيشونها الآن تحت أحكام لا يسمحون بتطبيق الإسلام ، فإذًا يجب أن نمشي الهوينى ، يجب أن نمشي الهوينى رويدًا رويدًا . والبدء بما هو الأهم كما قيل :</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العلم إن طلبته كثير        والعمر عن تحصيله قصير</w:t>
      </w:r>
    </w:p>
    <w:p w:rsidR="009D3099"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فقدم الأهم منه فالأهم "</w:t>
      </w:r>
      <w:r>
        <w:rPr>
          <w:rFonts w:ascii="Traditional Arabic" w:hAnsi="Traditional Arabic" w:cs="Traditional Arabic"/>
          <w:color w:val="000000"/>
          <w:sz w:val="32"/>
          <w:szCs w:val="32"/>
          <w:rtl/>
        </w:rPr>
        <w:t xml:space="preserve"> </w:t>
      </w:r>
    </w:p>
    <w:p w:rsidR="009D3099" w:rsidRPr="0041210D" w:rsidRDefault="009D3099" w:rsidP="009D309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يوم يستعد طائفة من المسلمين كما أشرنا ما كل المسلمين ، يوم يستعد طائفة من المسلمين ، جماعة من </w:t>
      </w:r>
      <w:r>
        <w:rPr>
          <w:rFonts w:ascii="Traditional Arabic" w:hAnsi="Traditional Arabic" w:cs="Traditional Arabic"/>
          <w:color w:val="000000"/>
          <w:sz w:val="32"/>
          <w:szCs w:val="32"/>
          <w:rtl/>
        </w:rPr>
        <w:lastRenderedPageBreak/>
        <w:t xml:space="preserve">المسلمين ، كتلة اجتمعوا على الكتاب والسُنة وعلى التربية عليهما ، وكانوا كقلب رجل واحد ، يومئذ ربنا - عزَّ وجلّ - بفضله وكرمه الذي وعد المؤمنين به أن يهيأ لهم سُبل الانتصار على أعدائهم ، يومئذ ستأتي الظروف التي تساعدهم ليقوموا بالاستعداد المادي الذي يرفع بعض الناس اليوم المتحمسين على غير هدى من ربهم أصواتهم بوجوب القيام بهذا الاستعداد ، وهم يرون الأمثلة قائمة هنا وهناك أنهم لا يستفيدون بهذا الاستعداد شيئًا إلا الرجوع القهقري ، فنسأل الله - عزَّ وجلّ - أن يلهمنا رشدنا وأن يوفقنا للأخذ بالإسلام على منهج نبينا - صلى الله عليه واله وسلم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D3099" w:rsidRDefault="009D3099" w:rsidP="009D309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281</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بعض العلماء يقول إن مذهب السلف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 الرحمن على العرش استوى فقط لا تقول علا ، وهكذا لا تقل نزل بذاته ، فما جوابكم على 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بعض العلماء يقول أن مذهب السلف في الصفات أن تقول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ولا تقول استوى بذاته ، </w:t>
      </w:r>
      <w:r>
        <w:rPr>
          <w:rFonts w:ascii="Traditional Arabic" w:hAnsi="Traditional Arabic" w:cs="Traditional Arabic"/>
          <w:b/>
          <w:bCs/>
          <w:color w:val="0000FF"/>
          <w:sz w:val="32"/>
          <w:szCs w:val="32"/>
          <w:rtl/>
        </w:rPr>
        <w:t>( ينزل ربنا إلى السماء )</w:t>
      </w:r>
      <w:r>
        <w:rPr>
          <w:rFonts w:ascii="Traditional Arabic" w:hAnsi="Traditional Arabic" w:cs="Traditional Arabic"/>
          <w:color w:val="000000"/>
          <w:sz w:val="32"/>
          <w:szCs w:val="32"/>
          <w:rtl/>
        </w:rPr>
        <w:t xml:space="preserve"> فلا تقول بذاته ، فقط استوى ، فقط ينزل ، دون تفكير بالمرة ، فما جوابكم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جوابي كما قال إمام دار الهجرة الإمام مالك : </w:t>
      </w:r>
      <w:r>
        <w:rPr>
          <w:rFonts w:ascii="Traditional Arabic" w:hAnsi="Traditional Arabic" w:cs="Traditional Arabic"/>
          <w:color w:val="800000"/>
          <w:sz w:val="32"/>
          <w:szCs w:val="32"/>
          <w:rtl/>
        </w:rPr>
        <w:t>" الاستواء معلوم ، والكيف مجهول ، والسؤال عنه بدعة ، اخرجوا الرجل "</w:t>
      </w:r>
      <w:r>
        <w:rPr>
          <w:rFonts w:ascii="Traditional Arabic" w:hAnsi="Traditional Arabic" w:cs="Traditional Arabic"/>
          <w:color w:val="000000"/>
          <w:sz w:val="32"/>
          <w:szCs w:val="32"/>
          <w:rtl/>
        </w:rPr>
        <w:t xml:space="preserve"> ، نحن نقول لهؤلاء الذين حكيت عنهم ما ذكرت ، وهم يسمون بجماعة التفويض ، هؤلاء ليسوا من السلف من قريب أو من بعيد ، أقول لهؤلاء : حين تقولون لا تقل الرحمن استوى على العرش استوى بذاته ، وإنما نقول الرحمن على العرش استوى ، هكذا يقولون ، نسألهم بفهم أم بغير فهم ، نقول لهم : نوافق معكم مبدئيًا ، نقول : الرحمن على العرش استوى ، بدون قيد  </w:t>
      </w:r>
      <w:r>
        <w:rPr>
          <w:rFonts w:ascii="Traditional Arabic" w:hAnsi="Traditional Arabic" w:cs="Traditional Arabic"/>
          <w:color w:val="800000"/>
          <w:sz w:val="32"/>
          <w:szCs w:val="32"/>
          <w:rtl/>
        </w:rPr>
        <w:t>" بذاته "</w:t>
      </w:r>
      <w:r>
        <w:rPr>
          <w:rFonts w:ascii="Traditional Arabic" w:hAnsi="Traditional Arabic" w:cs="Traditional Arabic"/>
          <w:color w:val="000000"/>
          <w:sz w:val="32"/>
          <w:szCs w:val="32"/>
          <w:rtl/>
        </w:rPr>
        <w:t xml:space="preserve"> ، لكن حين نقول نحن وأنتم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بفهم أم بغير فهم ؟ فإن قال : بغير فهم . سقط وانكشف وعرفنا منه أنه معطل ، يتستر وراء ما كان يدعيه كثيرون من قبل ومن بعد أنهم يقصدون التنزيه ، نحن أيضًا نقصد التنزيه ، ولكن مع الفهم ، فما معنى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 لعلك فهمت إلى هنا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كما تقول : سبحان ربي الأعلى . وكما تقول : </w:t>
      </w:r>
      <w:r>
        <w:rPr>
          <w:rFonts w:ascii="Traditional Arabic" w:hAnsi="Traditional Arabic" w:cs="Traditional Arabic"/>
          <w:b/>
          <w:bCs/>
          <w:color w:val="FF0000"/>
          <w:sz w:val="32"/>
          <w:szCs w:val="32"/>
          <w:rtl/>
        </w:rPr>
        <w:t>(( أَأَمِنتُمْ مَنْ فِي السَّمَاءِ ))</w:t>
      </w:r>
      <w:r>
        <w:rPr>
          <w:rFonts w:ascii="Traditional Arabic" w:hAnsi="Traditional Arabic" w:cs="Traditional Arabic"/>
          <w:color w:val="000000"/>
          <w:sz w:val="32"/>
          <w:szCs w:val="32"/>
          <w:rtl/>
        </w:rPr>
        <w:t xml:space="preserve"> إلى آخر الآية ، فالله - عزَّ وجلّ - فوق عرشه ، كما قال الإمام عبد الله بن المبارك :  </w:t>
      </w:r>
      <w:r>
        <w:rPr>
          <w:rFonts w:ascii="Traditional Arabic" w:hAnsi="Traditional Arabic" w:cs="Traditional Arabic"/>
          <w:color w:val="800000"/>
          <w:sz w:val="32"/>
          <w:szCs w:val="32"/>
          <w:rtl/>
        </w:rPr>
        <w:t>" الله -تبارك وتعالى- فوق عرشه بذاته ، وهو معكم بعلمه -ثلاثة أشياء- ، الله -تبارك وتعالى- فوق عرشه بذاته ، بائن من خلقه ، وهو معهم بعلمه "</w:t>
      </w:r>
      <w:r>
        <w:rPr>
          <w:rFonts w:ascii="Traditional Arabic" w:hAnsi="Traditional Arabic" w:cs="Traditional Arabic"/>
          <w:color w:val="000000"/>
          <w:sz w:val="32"/>
          <w:szCs w:val="32"/>
          <w:rtl/>
        </w:rPr>
        <w:t xml:space="preserve"> . فحينما يقول الإمام عبد الله بن المبارك هذه الكلمة إنما يقولها تفقهًا منه ؛ لأن الرحمن من الأسماء التي يُسمى بها ربنا - عزَّ وجلّ - ، كاسم الإله فهو من أسماء الذات ، فلو قال عليم بصير فهذا اسم صفة ، لكن الله والرحمن اسم ذات ، فكلمة بذاته ليست إضافة من عندنا وإنما هو ما يفهمه كل إنسان فمثلًا : الله خلق السموات والأرض . إذا قلنا : بذاته خلق السموات والأرض ، هذا ليس معنى ذلك أننا أضفنا معنًا لا يؤخذ من كلمة الله ، خلق الله السموات والأرض أي خلق الله بذاته لم يشاركه في ذلك أحد سواه ، هذا التأويل أي التفسير لا يعني أننا نحن أولنا كما يريد أن يقول ذلك الناصح خطأ : قولوا الرحمن على العرش استوى ولا تقولوا بذاته . نحن إذا قلنا الرحمن على العرش استوى بفهمٍ ، فمعناه بذاته ، وإذا قلنا الرحمن على العرش استوى كلام لا ندري ما معناه ، فقد خالفنا السلف الصالح كما هو الشأن في كل الصفات التي نؤمن بها معهم دون تشبيه ودون تعطيل ، دون تشبيه لقوله -تعالى-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 دون تعطيل لقوله :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 فبعض الفرق القديمة من المعتزلة كانوا يعطلون الله عن هاتين الصفتين ، صفة السمع وصفة البصر ، فيقولون : هو -يعني عليم- الله عليم ، ثابت </w:t>
      </w:r>
      <w:r>
        <w:rPr>
          <w:rFonts w:ascii="Traditional Arabic" w:hAnsi="Traditional Arabic" w:cs="Traditional Arabic"/>
          <w:b/>
          <w:bCs/>
          <w:color w:val="FF0000"/>
          <w:sz w:val="32"/>
          <w:szCs w:val="32"/>
          <w:rtl/>
        </w:rPr>
        <w:t>(( وَاللَّهُ بِكُلِّ شَيْءٍ عَلِيمٌ ))</w:t>
      </w:r>
      <w:r>
        <w:rPr>
          <w:rFonts w:ascii="Traditional Arabic" w:hAnsi="Traditional Arabic" w:cs="Traditional Arabic"/>
          <w:color w:val="000000"/>
          <w:sz w:val="32"/>
          <w:szCs w:val="32"/>
          <w:rtl/>
        </w:rPr>
        <w:t xml:space="preserve"> ، لكن هنا يقول :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فعطلوا هاتين الصفتين ، وأنكروهما ، لماذا ؟ لأنهم يتوهمون أننا إذا آمنا بما جاء في كتاب ربنا بدون تشبيه ، مع ذلك بظنهم أننا نشبهه ، فهذا بحثٌ يطول ونهايته أن يؤدي بهؤلاء المعطلة إلى إنكار وجود الله -تبارك وتعالى- من الأصل ، وقد أشار إلى ذلك الإمام ابن قيم الجوزية -رحمه الله- حين قال :  </w:t>
      </w:r>
      <w:r>
        <w:rPr>
          <w:rFonts w:ascii="Traditional Arabic" w:hAnsi="Traditional Arabic" w:cs="Traditional Arabic"/>
          <w:color w:val="800000"/>
          <w:sz w:val="32"/>
          <w:szCs w:val="32"/>
          <w:rtl/>
        </w:rPr>
        <w:t>" المجسم إنما يعبد صنمًا ، والمعطل إنما يعبد عدمًا "</w:t>
      </w:r>
      <w:r>
        <w:rPr>
          <w:rFonts w:ascii="Traditional Arabic" w:hAnsi="Traditional Arabic" w:cs="Traditional Arabic"/>
          <w:color w:val="000000"/>
          <w:sz w:val="32"/>
          <w:szCs w:val="32"/>
          <w:rtl/>
        </w:rPr>
        <w:t xml:space="preserve"> ، كلاهما ضال ، لكن أيهما اشد ضلالًا ؟ الذي نفى نفيًا مطلقًا ؛ لأنه يقولون وهذا ذكرناه في بعض مجالسنا القديمة حينما يتحدثون عن الله - عزَّ وجلّ - وأنه على العرش استوى ، يقولون : لا ، لا يوصف ربنا ، لا يقال فيه - عزَّ وجلّ - -عندهم- فالله فوق ، لا يقال فوق ، لا هو فوق ولا هو تحت ، ولا هو يمين لا هو يسار ، لا هو داخل العالم ولا خارجه ، إذًا رجعوا إلى العدم . </w:t>
      </w:r>
      <w:r>
        <w:rPr>
          <w:rFonts w:ascii="Traditional Arabic" w:hAnsi="Traditional Arabic" w:cs="Traditional Arabic"/>
          <w:color w:val="000000"/>
          <w:sz w:val="32"/>
          <w:szCs w:val="32"/>
          <w:rtl/>
        </w:rPr>
        <w:lastRenderedPageBreak/>
        <w:t xml:space="preserve">لذلك قال ابن القيم -بحق- : </w:t>
      </w:r>
      <w:r>
        <w:rPr>
          <w:rFonts w:ascii="Traditional Arabic" w:hAnsi="Traditional Arabic" w:cs="Traditional Arabic"/>
          <w:color w:val="800000"/>
          <w:sz w:val="32"/>
          <w:szCs w:val="32"/>
          <w:rtl/>
        </w:rPr>
        <w:t>" المعطل يعبد عدمًا "</w:t>
      </w:r>
      <w:r>
        <w:rPr>
          <w:rFonts w:ascii="Traditional Arabic" w:hAnsi="Traditional Arabic" w:cs="Traditional Arabic"/>
          <w:color w:val="000000"/>
          <w:sz w:val="32"/>
          <w:szCs w:val="32"/>
          <w:rtl/>
        </w:rPr>
        <w:t xml:space="preserve"> -محضًا- . فإذا لم يكن لا داخل العالم ولا خارجه ، لو قيل لأفصح الناس بيانًا : صف لنا المعدوم ، ما هو ؟ فقال لك : لا هو فوق ولا هو تحت ، لا يمين لا يسار ، لا خلف ، لا داخل العالم ولا خارجه . نقول له : صدقت ، هذا هو المعدوم . فقد وصفوا ربهم بأنه ايش ؟ معدوم ، لما عطلوه من الصفات ، فالمعطل إذًا يعبد عدمًا ، نحن يجب أن نقف عند حدود الشرع ولا نستعمل الأقيسة ؛ لأن الله - عزَّ وجلّ - إذا كان سميعًا بصيرًا فسمعه ليس كسمعنا وبصره ليس كبصرنا ، كما أن وجوده ليس كوجودنا ، فنحن نقول الآن : الله موجود وأنا موجود . فهل معنى ذلك أن نقول حتى ما نقع فيما يزعمون فيه من التشبيه في أحد شيئين ننكر حقيقة من حقيقتين ، الله موجود وأنا وأنت والمخلوقات أيضًا موجودة ، فلابد من إنكار حقيقة من حقيقتين ، وأيهما أنكر فقد ايش ؟ قرمطت ، إذا قلت : أنا موجود ، الله موجود . لا ، صار فيه اشتراك ، صار فيه تشبيه ، إذًا الله ما موجود ؛ لأنه صار فيه تشبيه للخالق بالمخلوق ، كيف ما موجود ، لا موجود ، إذًا أنا ما موجود -يضحك الإخوة والشيخ - أحلاهما مُر ، لا ، إذًا الله موجود وأنا موجود ، لكن وجوده كما يقولون ايش ؟ وجود بدون ايش ؟ موجد ، واجب الوجود ، أما أنا ممكن الوجود ؛ لأن الله - عزَّ وجلّ - هو الذي أوجدني ، وإن شاء أعدمني ، ولذلك قال تحقيقًا لهذه الفارقة العظيمة : </w:t>
      </w:r>
      <w:r>
        <w:rPr>
          <w:rFonts w:ascii="Traditional Arabic" w:hAnsi="Traditional Arabic" w:cs="Traditional Arabic"/>
          <w:b/>
          <w:bCs/>
          <w:color w:val="FF0000"/>
          <w:sz w:val="32"/>
          <w:szCs w:val="32"/>
          <w:rtl/>
        </w:rPr>
        <w:t>(( كُلُّ مَنْ عَلَيْهَا فَانٍ * وَيَبْقَى وَجْهُ رَبِّكَ ذُو الْجَلالِ وَالإِكْرَامِ ))</w:t>
      </w:r>
      <w:r>
        <w:rPr>
          <w:rFonts w:ascii="Traditional Arabic" w:hAnsi="Traditional Arabic" w:cs="Traditional Arabic"/>
          <w:color w:val="000000"/>
          <w:sz w:val="32"/>
          <w:szCs w:val="32"/>
          <w:rtl/>
        </w:rPr>
        <w:t xml:space="preserve"> ، فإذًا نحن نثبت ما أثبت وننفي ما نفى ، نفى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أثبت ، فسمعه وبصره حقيقتان صفتان ثابتتان ولكن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 وعلى كل حال طرد كل الصفات فتستريح ، ولا تقع لا فيه التشبيه ولا في التعطيل ، هذا جواب ما سألت من السؤال .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لي هذا القائل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 استوى : علا . هذا فهمك لاستوى ، فماذا تقول فهمك ليد يد الله ، فماذا تقول معناها ؟ فماذا أقول 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اليد التي يعطي بها ، أقول وهي ليست كيدي ، ما المشكلة الكبيرة هذه ؟ وماذا يقول هو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 ما دام أن اليد لا تستطيع أن تفسرها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هو ماذا يقول ، ما المقصود باليد عنده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مفوض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معطل إذًا ، إذًا ما هو الله ؟ موجود ؟ بنرجع لنفس الموضوع ، والا مفقود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موجود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وأنا موجود ، إذًا أنكر إحدى الحقيقتين وحينئذ نحكم عليك بأنه سقط التكليف عنك ، -يضحك الإخوة نفع الله بهم-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نفس المسألة معليش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أستاذي هم في الحقيقة متأخرة الأشاعرة أو متأخرو الأشاعرة ، نفوا لفظ موجود كما أشرت في آخر كلامك أستاذنا ، فقالوا : لأن لفظ موجود يقتضي موجدًا ، فهو واجب الوجود ، فهربوا في شرح البيجوري وكذا ، هربوا من لفظ الموجود ، وقالوا : لا نقول موجود ؛ لأن الموجود يثبت موجدًا ، والله واجب الوجود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هذه مناقشة لفظية ، لكن هذا لا يرد في الأخذ والرد ؛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أنا أحب أن توضح لنا هذه الجزئية ، يعني لفظ موجود هل هو في الحقيقة كما يزعمون يقتضي موجدًا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لكن هذه مناقشة بيزنطية كما يقولون فعلًا ؛ لأنهم هم يناقشون الآن مناقشة لفظية ، فعلًا اسم موجود اسم مفعول يستلزم عادة بالنسبة للعرف البشري أن يكون له موجدًا ، فهذا الكأس وهذا الإبريق إلى آخره ، موجود أوجده هو الذي صنعه إلى آخره ، لكن الله - عزَّ وجلّ - كما قلنا في أثناء الكلام هو واجب الوجود ، لكن كونه واجب الوجود ما ينفي أن يكون قائمًا وجوده ، فنترك بقى الموجود ، قائمًا وجوده متحققًا وجوده ، فحينئذ هم يفرون من المناقشة تمسكًا بلفظ لا يقدم ولا يؤخر ، محينا هذا الاسم ، اسم موجود ، ألغيناه من قاموس اللغة في هذا البحث ، لكن متحقق وجوده ، ما يستطيعون أن يقولوا لا مفقود ، فإذًا هذا التمسك بهذا اللفظ لا يفيدهم شيئًا ، وأرجوا من إخواننا أن يحفظوا كلمة كنت قرأتها في رسالة لا تزال مخطوطة من كلام الخطيب البغدادي ، وربما نقلت في بعض الكتب  </w:t>
      </w:r>
      <w:r>
        <w:rPr>
          <w:rFonts w:ascii="Traditional Arabic" w:hAnsi="Traditional Arabic" w:cs="Traditional Arabic"/>
          <w:color w:val="800000"/>
          <w:sz w:val="32"/>
          <w:szCs w:val="32"/>
          <w:rtl/>
        </w:rPr>
        <w:t>" ما يقال في الصفات يقال في الذات سلبًا وإثباتًا "</w:t>
      </w:r>
      <w:r>
        <w:rPr>
          <w:rFonts w:ascii="Traditional Arabic" w:hAnsi="Traditional Arabic" w:cs="Traditional Arabic"/>
          <w:color w:val="000000"/>
          <w:sz w:val="32"/>
          <w:szCs w:val="32"/>
          <w:rtl/>
        </w:rPr>
        <w:t xml:space="preserve"> . هل تقول في الله موجود وإلا معدوم ؟ موجود ، إذا قلت أنه موجود وقد أوضحنا المقصود من لفظة الموجود هل يلزم من ذلك مشابهة الخالق بالمخلوق ؟ الجواب لا . كذلك قل في الصفات ما تقول في الذات ، تستريح من كل هذه المناقشات ؛ لأن الحقيقة الدخول في تفاصيل هذه المسائل والتناقش فيها مضلة ، مضلة لماذا ؟ لأن كثير من الناس وقد يكون أوتوا منطقًا وأتوا </w:t>
      </w:r>
      <w:r>
        <w:rPr>
          <w:rFonts w:ascii="Traditional Arabic" w:hAnsi="Traditional Arabic" w:cs="Traditional Arabic"/>
          <w:color w:val="000000"/>
          <w:sz w:val="32"/>
          <w:szCs w:val="32"/>
          <w:rtl/>
        </w:rPr>
        <w:lastRenderedPageBreak/>
        <w:t xml:space="preserve">جدلًا ، وناس آخرون لم يُعطوا علمًا ولم يُعطوا جدلًا ، وعندهم ايش ؟ سلامة وعقيدة صحيحة لكن ذلك المجادل قد يتغلب عليه بجدله بسبب سلامة علم هذا الإنسان وقلبه ، ولذلك فعلى كل مسلم أن يحفظ هذه القاعدة ، وهي قائمة على الآية السابقة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يقال في الصفات ما يقال في الذات سلبًا وإثباتًا "</w:t>
      </w:r>
      <w:r>
        <w:rPr>
          <w:rFonts w:ascii="Traditional Arabic" w:hAnsi="Traditional Arabic" w:cs="Traditional Arabic"/>
          <w:color w:val="000000"/>
          <w:sz w:val="32"/>
          <w:szCs w:val="32"/>
          <w:rtl/>
        </w:rPr>
        <w:t xml:space="preserve"> ، حينذاك تستريح من أي مناقشة قد تضطر للدخول فيها وأنت غير مستعد لها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ذكرت في كلامك قول الخطيب البغدادي في مقدمة مختصر العلو نقلته أستاذي هذه فائدة لإخواننا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يبارك فيك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موقف الدعوة السلفية من التخصص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موقف الدعوة السلفية من التخصص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فقد رأينا بعض الدعوات السلفية تحظر التعامل مع بعض طلبة العلم من السلفيين ممن لا يعيبون عليهم شيئًا في دينهم ، لكن لأن يخالفون خط الدعوة في التخصص الذي ينتهجونه ، والأولون يرون أن الدعوة السلفية ينبغي أن تكون شمولية لتفي بحاجة المجتمع والعصر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التخصص أراه واجبًا بلا شك ، وفائدة التخصص ظاهر جدًا في العلوم الشرعية فضلًا عن العلوم الأخرى ، وكثير منها قد يكون من الفروض الكفائية ، ولكن هؤلاء المتخصصون كل في مجال اختصاصه ، يجب أن يعملوا في دائرة عامة تجمعهم ، فمثلًا إذا كان من الواجب أن يكون في المسلمين من يتخصص في علم التاريخ ، في علم الاجتماع مثلًا ، في الاقتصاد ، وعد ما شئت من العلوم بالأسماء المعروفة اليوم وغيرها ، لكن هؤلاء المتخصصين يجب أن يكونوا على مبدأ واحد وفكرة واحدة فيما يجب على كل منهم وجوبًا عينيًا ، ولا يكونوا متفرقين في هذا الجانب ، ولو كانوا متخصصين في تلك الجوانب ، واضح جوابي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فإذًا نعود ونقول : ما أتصور أن مسلمًا سلفيًا فاهمًا لعقيدته ، لا يتعاون مع سلفي آخر له تخصصه ما دام لأنه لا يخالفه في العقيدة التي هو يدعو الناس إليها ، لكن ما أظن أن السؤال إما انه لم يكن واضحًا أو أنا ما فهمته جيدًا ، فهل أنت تعني المسلمين بعامة وحينئذ يكون السؤال وجيهًا ، والجواب ما سمعت ، أم تعني خاصة المسلمين وهم السلفيون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أعني خاصة المسلمين ، وللتوضيح أكثر ، يعني الخلاف خلاف حركي ، يعني كما قلت في السؤال ممن لا يعيبون عليهم شيئًا في دينهم ، إذًا هم يحترمونهم في دينهم وفي مجهودهم في العلم ، لكن المسألة صارت مسألة حركية ، يخشون من ظهور هذا الشخص المتخصص أن يلتف الناس حوله فيؤخذون بعلمه ، وقد يعملون معه في التخصص العلمي في هذا الفرع من فروع الشريعة ، وهذا يؤدي إلى انصراف هؤلاء الناس عن المنهج الحركي لهذه الدعوة السلفية في هذا المكان ، فتكون من سياسة الدعوة أن يقل هذا التجمع السلفي مثلًا في هذا المكان ، أو ينصرف هؤلاء الناس عن إعطاء هذا الظاهر الذي أصبح يُقام له وشأنه في المجتمعات السلفية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يبدو أن السؤال الآن يدندن حول السؤال السابق ؛ لأن السلفيين ما عندهم ما يُسمى بالحركية ، هذه تعابير جماعات أخرى لا يدعون إلى الإسلام بالمفهوم الصحيح ، وإنما إسلام عام وبلا شك بدأ بعض السلفيين وقد تأثروا بالآخرين ، فبدأوا يتحركون ويعملون فيما يُسمى بالسياسة ونحو ذلك ، ولكن نحن أجبنا عن هذا أنه سابق لأوانه بالنسبة لبعض السلفية ، لكن أنا أتصور أن وجود عالم بل علماء في السلفيين هذا أمرٌ واجبٌ ، وأن لا يترتب منه إلا الخير لمصلحة الدعوة ، فيجب أن يكون منهم علماء في كل فن وفي كل علم ، وحينئذ الخشية التي تخشى على الحركة ، وإن كان ليس هناك أنا في اعتقادي الآن ينبغي أن لا يكون هناك حركة كحركة الجماعات الأخرى لكن يجب أن يكون في الجماعات السلفية في كل بلاد الاسلام جماعات من العلماء متخصصين في كل علم أي مثلا يجب يكون هناك علماء متخصصون في علم التفسير ، خلينا نحكي بقى العلوم الشرعية ويفهم على ذلك تبعا التخصص في العلوم الأخرى يجب أن يكون هناك علماء متخصصون في علم التفسير ليس في العالم الإسلامي ، وإنما في العالم السلفي ، العالم الإسلامي أولى وأولى ، ويجب أن يكون هناك علماء متخصصون في الحديث ، ما عالم واحد أو اثنين في العالم السلفي ، لا عديد ، كذلك علماء متخصصون في الفقه علماء متخصصون في اللغة في إلى آخر </w:t>
      </w:r>
      <w:r>
        <w:rPr>
          <w:rFonts w:ascii="Traditional Arabic" w:hAnsi="Traditional Arabic" w:cs="Traditional Arabic"/>
          <w:color w:val="000000"/>
          <w:sz w:val="32"/>
          <w:szCs w:val="32"/>
          <w:rtl/>
        </w:rPr>
        <w:lastRenderedPageBreak/>
        <w:t xml:space="preserve">العلوم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بعد ذلك يأتي التخصص في العلوم التي نحن في حاجة اليوم في العصر الحاضر والتي لا يمكن أن تقوم قائمة الدول المسلمة والدولة المنشودة قريبًا أم بعيدًا إلا وقد جمعت كل العلماء في كل الاختصاصات ، فكما قلت في أول الكلام كل هؤلاء يتعاونون في تحقيق المجتمع الإسلامي وإيجاد الدولة المسلمة ، فإذا كان هؤلاء يمشون في نظام الإسلام ، بقى هناك دعوة إنه عرقلة الحركة هذه المزعومة ، هذا أبدًا لا يرد بل يكون قوة للحركة حينما يأتي زمانها ، أن يوجد فيهم علماء متخصصون في كل علم وفي كل علم علماء ، لكن الظاهر أن صورة السؤال مع الأسف الشديد إنه قد يكون هناك أفراد من العلماء يرون هؤلاء الدعاة الحركيين زعموا أنه هناك فيه تكتل فعلًا حول هذا العالم فيعرقل ايش ؟ حركتهم ، هذا صحيح لكن هذا جاء بسبب ايش ؟ فقر هذه الحركة ، أي يجب أن يكون كما نقول نحن الآن بصراحة في الإخوان المسلمين أو في غيرهم ، يكاد أن يمضي عليهم قرن من الزمان ما أوجدت هذه الدعوة عالمًا فيهم ، ما أوجدت فيهم عالمًا يُشار إليه بالبنان سواء في التفسير أو في الحديث أو في الفقه ، وإن وجد فهو ملصق بهم ، منتسب إليهم ، وليس نابعًا منهم ، وهذا فرق كبير جدًا ، يجب أن تتنتبهوا له ، ونحن حينما نناقش الإخوان المسلمين وأمثالهم إنه ما فيه عندكم عقيدة موحدة وما فيه عندكم دعوة سلفية ، يقولوا لك لا ، نحن معكم فيما يتعلق بالعقيدة مثلًا وبالصفات وهذا صحيح بالنسبة لكثير من الأفراد منهم ، لكن يجب أن نتنبه للحقيقة فنقول لهم : هذه العقيدة التي شاركتمونا فيها وهي الحق من أين جاءتكم ؟ هل نبعت من دعوتكم ، هل هي من بركة منهاجكم في الدعوة ؟ أم هذه أخذتموها من غيركم ؟ وإذًا لا فضل لكم في هذا ، الفضل لغيركم الذين أوصلوكم إلى أن تفهموا هذه العقيدة وتكونوا معهم فيها ، وعليهم في غيرها ، وبذلك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المسلمون ، ولذلك الحقيقة أقول : إنه إذا كان هناك في جماعة من إخواننا السلفيين يعني يخشون من أن يكون هناك عالم يتكتل الناس حوله ، فلا يريدون أن يتعاونوا معه ؛ لأنهم يتكتلون ، لأن هذا ينافي ايش ؟ ينافي حركتهم ، فهذا في الواقع نذير شر ؛ لأنهم لا يريدون أن يكون هناك بينهم علماء ، وهذا واقع ايش ؟ الأحزاب الأخرى ، الأحزاب الأخرى لماذا لا يوجد فيها علماء ؟ لهذه المشكلة نفسها ، فنسأل الله - عزَّ وجلّ - أن يُلهمنا رشدنا وأن يوفقنا لكل خير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تنبيه وتوضيح بالنسبة لهذا السؤال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بصراحة يوجد في مصر بعض الإخوة الدعاة السلفيين الذين عندهم حظ من العلم في كثير من العلوم الشرعية ، مثلًا في العقيدة عندهم قسط ، وفي التفسير وفي اللغة وكذا إلى آخره ، ولكن لم يتخصصوا تخصصًا ويبرز مثلًا الواحد منهم في علم من العلوم ، يعني ويظهر في ذلك ، وفي بعض الإخوة بدأ مثلًا يتخصص في الحديث ، أو يتخصص في كذا ، كما لعلكم تعرفون ذلك ، فيحصل أو الذي حدث و الذي رأيناه و سمعنا عنه ، هو أن بعض هؤلاء الإخوة عابوا على الآخرين عدم التخصص ، المتخصصون عابوا على غير المتخصصين وحصل كذلك العكس ، فبعضهم يقول إن هذا التخصص عابوا عليهم ليس على التخصص في ذاته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وإنما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وانما على عدم الدعوة العامة الشمولية للناس ، وإنما يتخصصوا مثلًا في هذا الذي أراد التخصص خصص نفسه في عدد معين من الطلبة للدراسة أو للتدريس ، وهؤلاء الذين تخصصوا عابوا على الآخرين يعني بعدم اهتمامهم بالتخصص ، وحصل شيء من النفرة الخفيفة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 أنا أظن أجبت عن هذا ، يجب أن يكون هناك تخصص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التعاون بينهم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هذا يجب أن يكونوا ايش ؟ في دائرة واحدة يتعاونون ، وأنا الآن أقول شيء آخر وهو يجب أن لا يكون هناك تخصص لأنه كل واحد كل جانب من هذه الجوانب التخصص ، وإذا صح التعبير لا تخصص ينفع المجتمع الإسلامي ، هذا الغير متخصص قد يمد المتخصص بشيء هو جاهل به ، وهذا المتخصص من باب أولى يمد ذاك الغير متخصص بما يجهله ، لكن الشرط الأساسي هو التعاون ، أنا قلت في زماني ولا أزال أقول يجب على كل الجماعات الإسلامية على ما بينها من اختلاف في المنهج وفي أساليب الدعوة ، أن يعملوا جميعًا لمصلحة الإسلام ، وأن يتعاونوا جميعًا كل في ماذا ؟ في حدود اختصاصه مثلًا : الإخوان المسلمون يدعون إلى ماذا ؟ إلى إسلام عام ما في مانع نحن نستغل هذه الفرصة وندعو إلى إسلام خاص بالمفهوم الصحيح ، جماعة التبليغ مثلًا يريدون الاهتمام بنصح الناس وتذكيرهم وإيقاظهم فهذا شيء طيب ، وآثار هذه الطيبة هي التي ورطتهم وشغلتهم على ما هو الأهم من العلم ، وهو العقيدة والكتاب </w:t>
      </w:r>
      <w:r>
        <w:rPr>
          <w:rFonts w:ascii="Traditional Arabic" w:hAnsi="Traditional Arabic" w:cs="Traditional Arabic"/>
          <w:color w:val="000000"/>
          <w:sz w:val="32"/>
          <w:szCs w:val="32"/>
          <w:rtl/>
        </w:rPr>
        <w:lastRenderedPageBreak/>
        <w:t xml:space="preserve">والسنة إلى آخره ، لأنهم يقولون كم وكم من أناس كانوا منحرفين لا يصلون وكذا الى آخره، وببركة الخروج في سبيل الله كما يقولون . صاروا جماعات كثيرة صالحين يصلون . وهذه حقيقة لا يمكن إنكارها ، ويجب الاعتراف بها ، ولكن لو اقترن مع هذا النشاط من نفس الجماعة نشاط علمي حريص على فهم الكتاب والسنة مع دعوة الناس ونصحهم وإرشادهم إما كانوا هم فيفسحون المجال لغيرهم كما قلت أنت آنفًا يعني ، فأنا أقول الجماعات الإسلامية إذا كانوا مخلصين فعلًا هم يمثلون كل جماعة تمثل اختصاصًا من الاختصاصات اعرف قديمًا في زماني ، كان يوجد في مصر ، ما أدري لعلها موجودة وإلا لا ، جمعية الشبان المسلمين هل هي موجودة للآن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الاسم موجود ولكن حقيقتها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هؤلاء كان همهم الرياضة تمرين الشباب على ماذا ؟ الرياضة كرة القدم وكرة السلة إلى آخره . أنا اعتقد أن هذا شيء طيب ، وهذا شيء لابد منه ، لكن ما على أساس تكتل رياضي يحارب التكتل الفكري والعقائدي لا ، على أن هذا يكمل ماذا ؟ يكمل هذا ، مثلًا الجماعة هذه الشبان المسلمون ، إذا أراد شاب سلفي أن يتمرن أحسن ما يتمرن مع جماعة من الكافرين ، يتمرن مع إخوانه المسلمين ، وهؤلاء نفس الشباب الرياضيون هؤلاء أحسن ما يتلقى العلوم من صوفي من خلفي من من إلى آخره ، لا فيتلقن العلم من سلفي وهكذا ، فلازم نعطي للجماعات حكم الأفراد كما أن كل فرد من أفراد المسلمين يجب أن يتعاون مع أخيه على الخير كل في حدود ماذا ؟ إمكانيته كذلك الجماعات الإسلامية كل جماعة تمثل طائفة من هؤلاء الأفراد المسلمين ، يجب أن يتعاونوا جميعًا فإذا كانوا كذلك أنا لا أعد هذا تفرقًا في الدين لكن الواقع مع الأسف الشديد ، ليس كذلك الأمر ، لأنه يتدخل في الموضوع التحزب ، التحزب الجاهلي ، فهؤلاء يتحزبون لهؤلاء وهؤلاء يتحزبون لهؤلاء ، فتقع الفرقة فحينئذ يأتي نهى رب العالمين في القرآن الكريم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تبارك و تعالى : </w:t>
      </w:r>
      <w:r>
        <w:rPr>
          <w:rFonts w:ascii="Traditional Arabic" w:hAnsi="Traditional Arabic" w:cs="Traditional Arabic"/>
          <w:b/>
          <w:bCs/>
          <w:color w:val="FF0000"/>
          <w:sz w:val="32"/>
          <w:szCs w:val="32"/>
          <w:rtl/>
        </w:rPr>
        <w:t>(( وما كان لمؤمن أن يقتل مؤمنًا إلا خطئًا ))</w:t>
      </w:r>
      <w:r>
        <w:rPr>
          <w:rFonts w:ascii="Traditional Arabic" w:hAnsi="Traditional Arabic" w:cs="Traditional Arabic"/>
          <w:color w:val="000000"/>
          <w:sz w:val="32"/>
          <w:szCs w:val="32"/>
          <w:rtl/>
        </w:rPr>
        <w:t xml:space="preserve"> إذا تحقق الشرط الأول وهو تحرير رقبة مؤمنة والدية مثلا ، تحقق واحد دون الآخر ، هل عليه صيام شهرين متتابعين لعدم تحقق الأول مثلًا ؟ يعني تحقق شرط من الشرطين .  ضابط السؤال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الشرط الأول والشرط الثاني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تحقق الشرط الأول الذي في صدر الآية دون الثانية ، فهل يلزم هذا الذي قتل خطأ أن يصوم شهرين متتابعين وإلا يكتفي في الأول دون الشهرين ، يعني مثلًا عتق الرقبة ما موجود الآن يدفع الدية يسقط عنه الشهران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يسقط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نسأله ، يعني الثلاث شروط مطلوب تحقيقهم شيخنا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الثلاث شروط لأنه يقول فمن لم يجد الأول أو الثاني فصيام شهرين هذا الذي أشكل علينا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مادام استعمل القرآن الكريم فمن لم يجد في التحرير أو الدية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العتق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العتق يعني تحرير رقبة أو الدية </w:t>
      </w:r>
      <w:r>
        <w:rPr>
          <w:rFonts w:ascii="Traditional Arabic" w:hAnsi="Traditional Arabic" w:cs="Traditional Arabic"/>
          <w:b/>
          <w:bCs/>
          <w:color w:val="FF0000"/>
          <w:sz w:val="32"/>
          <w:szCs w:val="32"/>
          <w:rtl/>
        </w:rPr>
        <w:t>(( فصيام شهرين متتابعين توبة من الله وكان الله عليمًا حكيمًا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هذه الآية في الحقيقة تريد دراسة بالنسبة لي ؛ لأنه هنا في</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فمن لم يجد</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فمن لم يجد وفي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عدو لكم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عدو لكم هذا التفصيل أنا ما مستحضره لكن لعلك تذكرني هاتفيًا حتى أحضر لك الجواب ، إلا إذا كان بعض إخواننا الحاضرين عنده دراسة في الموضوع ، فنسمعه ونستعين به ، وإلا فنظرة إلى ميسرة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نفس الموضوع شيخنا ما في نفس الموضوع يريد سؤالا ثانيا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الرجال من يذهب إلى بلاد الخارج كالسعودية وغيرها بقصد العمل وطلب الرزق ، فالبعض منهم يغيب سنة وسنتين ويمكن أكثر ويمكن أقل ، وفي الوقت التي بتكون زوجته الإنسان بحاجة لزوجها وهي غير راضية عن سفره ، فهل هناك في حكم الدين فترة معينة لتطليق الزوجة من زوجها ، بسبب غيابه عنها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بإيجاز لا يوجد نص في الشرع يحدد المدة التي يُرخص للزوج أن يغيب عن زوجته لكن يوجد بعض الآثار عن عمر بن الخطاب أو عن غيره ، أنه سأل بعض أهله عن المدة التي يمكن للمرأة أن تصبر عن غياب زوجها عنها فأجابت بستة أشهر ، الذي اعتقده وأدين الله به في هذه المسألة أن هذا التحديد هو تحديد زمني تحديد زمني وليس تحديدًا شرعيًا هذا من جانب ، من جانب ثاني هذا التحديد بالنسبة لنظام عام أي للجُند لكن لما ينحصر السؤال في فرد من الأفراد حيث لا نظام حاكم على هذا الفرد ، وإنما الحاكم هو إيمانه ودينه وخلقه ، هنا وهذا في الواقع اليوم لأنه ما في حاكم مع الأسف ، وما في جماعة يغيبون ديانة جهادًا في سبيل الله فالواقع الآن أن هذا الحكم سيكون على فرد من الأفراد وليس على جند من الجنود حينئذ أقول هذه المسألة لا يجوز أن يوضع لها حد أشهر أو سنين ، ذلك لأن الأمر يختلف من امرأة أو أخرى ، وجاء في كلامك هي لا ترضى أن يغيب زوجها عنها هذه المدة الطويلة ، فإذا كان المقصود بعدم رضاها هو لعفة نفسها وإحصانه لها ، فهذا له حكم وهذا الذي أنا في صدد بيانه ، وإن كان المقصود ما هو أوسع من ذلك ، فهذا أمر لا ينضبط فقد لا ترضى المرأة أن يغيب الزوج عنها ولو أسبوعًا لكن إذا كان المقصود هو المعنى الأول كما ذكرت آنفًا حينئذ نقول الحكم يختلف باختلاف الزوجين طبيعتهما باختلاف طبيعتهما الجنسية ، وما دام أن الرجل هو الغائب فمعناه أنه عارف بنفسه أنه يصبر وإلا لا يصبر ، لكن المشكلة بقى مع المرأة فإذا كان الرجل  الزوج الذي يغيب عن زوجته يعلم من زوجته ، أنه لا صبر لها على مفارقتها لزوجها أو مفارقته هو إياها هذه المدة الطويلة من الناحية الجنسية فحينئذ لا يجوز للرجل أن يغيب عنها هذه المدة الطويلة ، وهذا له علاقة بمسألة ما تتعلق بالسفر وإنما تتعلق حتى في حالة الإقامة ولها علاقة بما كنت تدندن آنفًا حول من تزوج امرأة أخرى ثانية أو ثالثة أو رابعة فقد تميل نفس الزوج إلى إحدى </w:t>
      </w:r>
      <w:r>
        <w:rPr>
          <w:rFonts w:ascii="Traditional Arabic" w:hAnsi="Traditional Arabic" w:cs="Traditional Arabic"/>
          <w:color w:val="000000"/>
          <w:sz w:val="32"/>
          <w:szCs w:val="32"/>
          <w:rtl/>
        </w:rPr>
        <w:lastRenderedPageBreak/>
        <w:t xml:space="preserve">الزوجتين أكثر من الأخرى ، قد تميل نفس الزوج إلى إحدى الزوجتين أكثر من الأخرى ، ويكون من نتيجة هذا الميل أن يواقع إحداهما أكثر من الأخرى هل هو محاسب على هذا التفريق ، وتفويت مُجامعة واحدة بأقل من الأخرى ، أم لا يحاسب ؟ الجواب : لا ، لا يحاسب لماذا ؟ لأن هذا أمر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فقط أنت 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الشيخ والاخوة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لا يحاسب لماذا لسببين اثنين أولًا هذه قضية لا يمكن أن تنضبط وبخاصة إذا كان هناك فرق بين زوجة وأخرى  وهذا ما أظن الأمر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ما يخفى الأمر على المتزوجين قد يخفى على أيش ؟ العزب هذا هو السبب الأول ، السبب الثاني أنه لا يمكن بت هذه القضية قلنا لكن السبب الثاني أن طبيعة المرأة تختلف عن طبيعة الأخرى ، فواحدة شبقه صاحبة غلمة وواحدة باردة أبرد من الحديد ، فهو لا يشعر بجاذبية من هذه كما يشعر بجاذبية من الأخرى ، هذا كله توطئة مقدمة لا تقفون هنا ، آه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نستفيد الجواب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ستستفيد أنت</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أن نصل في النهاية إلى هل يجوز أن يهمل هذه الزوجة كما وصفتها آنفًا مثلًا الباردة جنسيًا يهملها ويقضي حاجته دائمًا من الأخرى ، نقول كما قلنا آنفًا يجب أن يحقق لها شهوتها بالمقدار الذي يُحصنها به أما إذا أهملها بالكلية ، فيجوز يعرضها للفتنة ، نفس هذا المعنى يلاحظ بالنسبة للمرأة المغيبة التي غاب عنها زوجها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شيخنا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هذا المعنى الذي انتهينا إليه أخيرًا بالنسبة لزوج الاثنتين كيف لازم يحقق رغبة الأخرى ، مع كونها باردة ، ولا يحتج إنه هذه باردة وإلا رايحة تصير حامية مع غيره ، رأيت كيف ، كذلك نفس الجواب يُعطى بالنسبة للزوج الغائب عن زوجته ، فإن كانت باردة بطول باله في غيبته عرفت كيف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للدرجة التي هو بظن إنه ما تتحرك فيها الشهوة لأنه أيش ؟ طبيعتها باردة ، أما إذا كانت المرأة من </w:t>
      </w:r>
      <w:r>
        <w:rPr>
          <w:rFonts w:ascii="Traditional Arabic" w:hAnsi="Traditional Arabic" w:cs="Traditional Arabic"/>
          <w:color w:val="000000"/>
          <w:sz w:val="32"/>
          <w:szCs w:val="32"/>
          <w:rtl/>
        </w:rPr>
        <w:lastRenderedPageBreak/>
        <w:t xml:space="preserve">النوعية الأولى ، فحينئذ لا يجوز أن يتأخر عنها إلا بالمقدار الذي يغلب على ظنه أن تأخره لا يورطها أخذت الجواب الآن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لا أخذت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يا شيخ حملني أحدهم ، يقول كيف القاضي ، هل للحكم الشرعي يقبل منها أن تطلق ويطلقها القاضي في حال غياب زوجها في الوقت التي هي ما تستطيع وغير راضية عن غياب زوجها عنها ، تريد طلاق الآن بصير أنا هذا ما دندنت عليه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تريد الطلاق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لأنها بحاجة لزوجها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جوابي أنا هو الجواب إذا كانت تريد الطلاق لأنها ما تستطيع أن تملك حالها مش لوحشة الغربة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نحن قلنا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عم أجاوبك أنا عم أريحك إذا كانت تريد الطلاق لأنها تخشى أن تقع في الفتنة بسبب غياب زوجها ، وعدم تقديمه لها حقها منه ، فحينئذ لها أن تطالب بالطلاق ، لكن والله إذا استوحشت غياب الزوج أو لسبب آخر ، فليس لها ذلك وعليها أن تصبر أما فيما يتعلق بالجنس ، فيراعي فيها القاعدة السابقة ، إنه إذا هي تاقت للزوج ، وهنا يذكرون قصة عمر بن الخطاب التي أشرت إليها آنفًا ، أنه كان من عادته رضي الله عنه يطوف يتحسس أحوال المسلمين في الليل ، فمر في دار في بيت فسمع امرأة تقول بيت شعر من حافظه منكم ؟ </w:t>
      </w:r>
      <w:r>
        <w:rPr>
          <w:rFonts w:ascii="Traditional Arabic" w:hAnsi="Traditional Arabic" w:cs="Traditional Arabic"/>
          <w:color w:val="800000"/>
          <w:sz w:val="32"/>
          <w:szCs w:val="32"/>
          <w:rtl/>
        </w:rPr>
        <w:t>" لاهتز من هذا السرير جوانبه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تالله من هذا الليل وأسود جوانبه             على أن لا خليل أداعبه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فالله لولا الله أني أراقبه                    لاهتز من هذا السرير جوانبه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لاهتز من هذا السرير جوانبه ، أينعم ، فسأل كم تصبر سأل ما قصة هذه الزوجة فقالوا إن زوجها غائب في الجند يعني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 المدة أربعة أشهر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والله أظن ستة أشهر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سمعت من الشيخ اربعة أشهر اربعة وإلا ستة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الذي في ذهني ما قلته آنفًا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نبني على الأقل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ستة أشهر -بضحك رحمه الله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أربعة أشهر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أربعة أشهر تذكر هذا جيدًا وإذن هو كما سمع أبو عبد الله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هذا الذي ينام في المسجد يا شيخ الله يبارك فيك ، ويصير جُنب وهو نائم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جديد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تسمح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المؤذن ينام في المسجد والساعة تسعة أحدث استحلم وصار معه أمر ، إيش الواجب عليه ؟ لو ضل للصبح هو يعرف أنه أحدث عليه شيء</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عليه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دائمًا ينام في المسجد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 شيء</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تفضل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لكم من كلمة أو نصيحة حول موضوع تعدد الزوجات بهذه المناسبة خاصة بهذا الزمان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تتميم للسؤال شيخنا معليش في نفس موضوع تعدد الزوجات حتى يكون الجواب شاملا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وما يذكره كثير من الناس الذين يكتبون دفاعًا عن الإسلام في وجه الخصوم وردًا للشبهات وكذا أن الإسلام ما شرع تعدد الزوجات إلا لأسباب فهل حقًا لا يُشرع تعدد الزوجات ، أو شرع تعدد الزوجات ، من أجل هذه الأسباب أم للمسلم فيه الخيار ؟ </w:t>
      </w:r>
    </w:p>
    <w:p w:rsidR="00956AB8" w:rsidRPr="00D31511"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شك أن للمسلم فيه الخيار ، لكن نحن نقول جوابًا عن ذاك السؤال دائمًا وأبدًا نحن لا ننصح زوجًا متزوجًا وعنده زوجته ، وهو مكفي بها أن يضم إليها أخرى ، لا ننصح بهذا ليس معاكسة لا سمح الله لقوله تعالى </w:t>
      </w:r>
      <w:r>
        <w:rPr>
          <w:rFonts w:ascii="Traditional Arabic" w:hAnsi="Traditional Arabic" w:cs="Traditional Arabic"/>
          <w:b/>
          <w:bCs/>
          <w:color w:val="FF0000"/>
          <w:sz w:val="32"/>
          <w:szCs w:val="32"/>
          <w:rtl/>
        </w:rPr>
        <w:t>(( فانكحوا ما طاب لكم من النساء مثنى وثلاث ورباع ))</w:t>
      </w:r>
      <w:r>
        <w:rPr>
          <w:rFonts w:ascii="Traditional Arabic" w:hAnsi="Traditional Arabic" w:cs="Traditional Arabic"/>
          <w:color w:val="000000"/>
          <w:sz w:val="32"/>
          <w:szCs w:val="32"/>
          <w:rtl/>
        </w:rPr>
        <w:t xml:space="preserve"> وإنما لنظرنا في أوضاع المسلمين اليوم وتربيتهم الاجتماعية التي لا تسر صديقًا بل وربما لا بغيضًا ، فحينما يتزوج المسلم امرأة ثانية أولًا سيجد معاكسة ممن حوله من الأقربين لديه فضلًا عن الأبعدين ، وهذا طبعًا لا يهتم به المسلم لأنه قد يُعير بتمسكه بدينه ، وقد يقال فيه والله هذا متشدد أعوذ بالله بينما هو يكون متمسكًا وليس متشددًا ، لكنه وصف بالتشدد لإهمال الآخرين لدينهم ، فهذا مشكلة من المشاكل مشاكل أخرى أن المرأة التي قد يأتي بها ويضمها إلى الأولى قد تكون أخلاقها أقل ما يقال فيها لا تتجاوب مع الزوجة الأولى ولا تستطيع أن تحيا حياة طيبة ، مع ضرتها فتبدأ هناك مشاكل ومشاكل الكثيرة ، بسبب كل ذلك يعود إلى سوء التربية من جهة ، وإلى فساد التوجيه العلمي من جهة أخرى ، لأننا نعلم جميعًا فيما نعتقد أن كثيرًا من الإذاعات وبخاصة قبل أن توجد بعض الإذاعات الإسلامية ، التي يتكلم فيها بعض العلماء المتمسكين بالشريعة ، كثير من الإذاعات كانت من قبل تندد بالتزويج الثنائي فما فوقه ، وكما سمعتم من أخينا الأستاذ علي آنفًا يوجهون النصوص الشرعية الصريحة في إباحة التزوج بثانية وثالثة ورابعة ، في حدود إيش الضرورة ، ويفسرون العدل المنفي ، </w:t>
      </w:r>
      <w:r>
        <w:rPr>
          <w:rFonts w:ascii="Traditional Arabic" w:hAnsi="Traditional Arabic" w:cs="Traditional Arabic"/>
          <w:b/>
          <w:bCs/>
          <w:color w:val="FF0000"/>
          <w:sz w:val="32"/>
          <w:szCs w:val="32"/>
          <w:rtl/>
        </w:rPr>
        <w:t>(( ولن تستطيعوا أن تعدلوا ))</w:t>
      </w:r>
      <w:r>
        <w:rPr>
          <w:rFonts w:ascii="Traditional Arabic" w:hAnsi="Traditional Arabic" w:cs="Traditional Arabic"/>
          <w:color w:val="000000"/>
          <w:sz w:val="32"/>
          <w:szCs w:val="32"/>
          <w:rtl/>
        </w:rPr>
        <w:t xml:space="preserve"> بالعدل أيش ؟ المادي ، وهو غير مقصود وإنما المقصود هو العدل القلبي ، الذي أشرنا إلى شيء منه آنفًا ، فهذه الإذاعات بلا شك أوجدت جوا غير إسلامي ، فأصبح جمهور المسلمين ما عندهم استعداد نفسي يتقبلون التعدد مع صريح القرآن بجواز ذلك ، فإذا ما قام إنسان وتزوج ، ثارت عليه مناقشات كثيرة واعتراضات عديدة و و إلى آخره ، لذلك أنا أقول بناءً على هذا وذاك وربما أشياء أخرى ، أقول لا أنصح أحدًا أن يتزوج بثانية إذا كان مكفيًا بالأولى ، أنا أضع هذا القيد ، لأن الحقيقة أن الناس يقعون ما بين إفراط وتفريط في موقفهم بالنسبة لتعديد الزوجات ومنهم المبالغ في الإنكار ، ومنهم المتساهل وقوفًا عند الآية القرآنية ، دون النظر إلى الوضع الاجتماعي الذي يعيشه المسلمون اليوم ، فالحق أن الأمر كما قال تعالى ، ولو كان بغير هذه المناسبة </w:t>
      </w:r>
      <w:r>
        <w:rPr>
          <w:rFonts w:ascii="Traditional Arabic" w:hAnsi="Traditional Arabic" w:cs="Traditional Arabic"/>
          <w:b/>
          <w:bCs/>
          <w:color w:val="FF0000"/>
          <w:sz w:val="32"/>
          <w:szCs w:val="32"/>
          <w:rtl/>
        </w:rPr>
        <w:t>(( وكان بين ذلك قوامًا ))</w:t>
      </w:r>
      <w:r>
        <w:rPr>
          <w:rFonts w:ascii="Traditional Arabic" w:hAnsi="Traditional Arabic" w:cs="Traditional Arabic"/>
          <w:color w:val="000000"/>
          <w:sz w:val="32"/>
          <w:szCs w:val="32"/>
          <w:rtl/>
        </w:rPr>
        <w:t xml:space="preserve"> فقد يكون هناك رجل هو يشعر لسببٍ أو آخر بأنه بحاجة لزوجة أخرى لكن هذه الحاجة من الذي يقدرها آلآخرون حتى ولو كانوا أقربين أم هو نفسه الذي يقدرها ؟ لا شك أن الأمر يعود إلى هذا الذي يرغب في التثنية ، ولذلك </w:t>
      </w:r>
      <w:r>
        <w:rPr>
          <w:rFonts w:ascii="Traditional Arabic" w:hAnsi="Traditional Arabic" w:cs="Traditional Arabic"/>
          <w:color w:val="000000"/>
          <w:sz w:val="32"/>
          <w:szCs w:val="32"/>
          <w:rtl/>
        </w:rPr>
        <w:lastRenderedPageBreak/>
        <w:t xml:space="preserve">فإنا أقول ، لا هكذا الآن في هذا الزمان بالإباحة المطلقة دون أن يراعي الأجواء التي نحياها ونعيشها والتي لا تساعد على التثنية ولا أن ننكر من تزوج بثانية ، ونحن لا ندري الدافع له على هذا الزواج ، أنا افترض أحد شيئين أن إنسان تزوج فقط ، فقط ليبين للناس أن هذا أمر جائز ، خلافًا لما يتوهمون وخلافًا لما وجهوا في تلك الإذاعات التي أشرنا إليها آنفًا ، أقول والله هذا نعم القصد ولكن لا أنصح ، لا أنصح بأن يتزوج لما ذكرناه آنفًا ، يعني أخشى ما أخشى أن يكون هذا الإنسان الذي يتزوج لهذا القصد فقط ، لا لشيء آخر يتعلق بشخصه الذي لا يطلع عليه إلا علام الغيوب ، أخشى أن يصدق عليه المثل السائر الذي يقول </w:t>
      </w:r>
      <w:r>
        <w:rPr>
          <w:rFonts w:ascii="Traditional Arabic" w:hAnsi="Traditional Arabic" w:cs="Traditional Arabic"/>
          <w:b/>
          <w:bCs/>
          <w:color w:val="0000FF"/>
          <w:sz w:val="32"/>
          <w:szCs w:val="32"/>
          <w:rtl/>
        </w:rPr>
        <w:t>( إن مثله كمثل من يبني قصرًا ويهدم مصرًا )</w:t>
      </w:r>
      <w:r>
        <w:rPr>
          <w:rFonts w:ascii="Traditional Arabic" w:hAnsi="Traditional Arabic" w:cs="Traditional Arabic"/>
          <w:color w:val="000000"/>
          <w:sz w:val="32"/>
          <w:szCs w:val="32"/>
          <w:rtl/>
        </w:rPr>
        <w:t xml:space="preserve"> بسبب أيش ؟ يريد يحقق مبدأ زواج مسنون ، مستحب مرغوب فيه شرعًا ، وأنا من هؤلاء الذين يقولون أن النبي صلى الله عليه وسلم حينما قال </w:t>
      </w:r>
      <w:r>
        <w:rPr>
          <w:rFonts w:ascii="Traditional Arabic" w:hAnsi="Traditional Arabic" w:cs="Traditional Arabic"/>
          <w:b/>
          <w:bCs/>
          <w:color w:val="0000FF"/>
          <w:sz w:val="32"/>
          <w:szCs w:val="32"/>
          <w:rtl/>
        </w:rPr>
        <w:t>( تزوجوا الولود الودود ، فإني مباهٍ بكم الأمم يوم القيامة )</w:t>
      </w:r>
      <w:r>
        <w:rPr>
          <w:rFonts w:ascii="Traditional Arabic" w:hAnsi="Traditional Arabic" w:cs="Traditional Arabic"/>
          <w:color w:val="000000"/>
          <w:sz w:val="32"/>
          <w:szCs w:val="32"/>
          <w:rtl/>
        </w:rPr>
        <w:t xml:space="preserve"> أن الإنسان إذا تزوج بقصد إكثار أمة الرسول صلى الله عليه وسلم هذا قصد شريف وعظيم جدًا فضلًا عما إذا اقترن به مقاصد أخرى ، هو يعلمها ولا يعرفها غيره أبدًا . لكن أقول ، أنه يجب أن يتبصر في الأمر وأن يفتح عينيه كليهما إنه ما يحقق مُستحب ، ويترتب من ورائه إخلال بفرض ؛ لأن من القواعد الإسلامية أن المسلم إذا وقع بين شرين أن يختار أهونهما ، لكن ليس من القواعد الإسلامية أن يوقع نفسه في شر ، من أجل أن يحقق أن يتمسك بأمر مستحب هكذا ، فإذًا يجب أن يقرر هذه الحقيقة الزواج الثاني والثالث والرابع أمر مشروع بنص القرآن والسنة وعلى ذلك جرى عمل السلف الصالح فكثير منهم كان عنده أكثر من زوجة واحدة ، ولكن الزمن يختلف كما أشرنا آنفًا فمثل هذا الحكم والشيء بالشيء يذكر ، بجامع الاشتراك في العلة ، وهو فساد المجتمع بالأمس القريب كان عندنا زوار سهروا معنا ، جاء السؤال التالي هل يجوز للمسلم أن يتزوج بنصرانية أو يهودية ؟ كان الجواب الأصل يجوز لكن في هذا الجو من الزمان أنا أقول لا أرى ذلك ؛ لأن هذا الزواج سيترتب من ورائه مفاسد بسبب اختلاف الجو الإسلامي عن جو الإسلام الأول وبسبب .</w:t>
      </w:r>
    </w:p>
    <w:p w:rsidR="00956AB8" w:rsidRDefault="00956AB8" w:rsidP="00956AB8">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282</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أنصح بأن يتزوج لما ذكرناه آنفاً ، يعني : أخشى ما أخشى أن يكون هذا الإنسان الذي يتزوج لهذا القصد فقط لا لشيء آخر يتعلق بشخصه الذي لا يطلع عليه إلا علام الغيوب ، أخشى أن يصدق </w:t>
      </w:r>
      <w:r>
        <w:rPr>
          <w:rFonts w:ascii="Traditional Arabic" w:hAnsi="Traditional Arabic" w:cs="Traditional Arabic"/>
          <w:color w:val="000000"/>
          <w:sz w:val="32"/>
          <w:szCs w:val="32"/>
          <w:rtl/>
        </w:rPr>
        <w:lastRenderedPageBreak/>
        <w:t xml:space="preserve">عليه المثل السائر الذي يقول : </w:t>
      </w:r>
      <w:r>
        <w:rPr>
          <w:rFonts w:ascii="Traditional Arabic" w:hAnsi="Traditional Arabic" w:cs="Traditional Arabic"/>
          <w:color w:val="800000"/>
          <w:sz w:val="32"/>
          <w:szCs w:val="32"/>
          <w:rtl/>
        </w:rPr>
        <w:t>" إن مثله كمثل من يبني قصرًا ويهدم مصرًا "</w:t>
      </w:r>
      <w:r>
        <w:rPr>
          <w:rFonts w:ascii="Traditional Arabic" w:hAnsi="Traditional Arabic" w:cs="Traditional Arabic"/>
          <w:color w:val="000000"/>
          <w:sz w:val="32"/>
          <w:szCs w:val="32"/>
          <w:rtl/>
        </w:rPr>
        <w:t xml:space="preserve"> بسبب إيش ؟ بده يحقق مبدأ زواج مسنون مستحب ، مرغوب فيه شرعًا ، وأنا من هؤلاء الذين يقولون : إن النبي صلى الله عليه وسلم حينما قال : </w:t>
      </w:r>
      <w:r>
        <w:rPr>
          <w:rFonts w:ascii="Traditional Arabic" w:hAnsi="Traditional Arabic" w:cs="Traditional Arabic"/>
          <w:b/>
          <w:bCs/>
          <w:color w:val="0000FF"/>
          <w:sz w:val="32"/>
          <w:szCs w:val="32"/>
          <w:rtl/>
        </w:rPr>
        <w:t>( تزوجوا الولود الودود فإني مباه بكم الأمم يوم القيامة )</w:t>
      </w:r>
      <w:r>
        <w:rPr>
          <w:rFonts w:ascii="Traditional Arabic" w:hAnsi="Traditional Arabic" w:cs="Traditional Arabic"/>
          <w:color w:val="000000"/>
          <w:sz w:val="32"/>
          <w:szCs w:val="32"/>
          <w:rtl/>
        </w:rPr>
        <w:t xml:space="preserve"> أن الإنسان إذا تزوج بقصد إكثار أمة الرسول صلى الله عليه وسلم هذا قصد شريف وعظيم جدًا ، فضلًا عما إذا اقترن به مقاصد أخرى هو يعلمها ولا يعرفها غيره أبدًا ، لكن أقول : إنه يجب أن يتبصر في الأمر ، وأن يفتح عينيه كليهما إنه ما يحقق مستحب ويترتب من ورائه إيش ؟ إخلال بفرض ، لأن من القواعد الإسلامية أن المسلم إذا وقع بين شرين أن يختار أهونهما ، ولكن ليس من القواعد الإسلامية أن يوقع نفسه في شر من أجل أن يحقق بأن يتمسك بأمر مستحب هكذا ، فإذًا يجب أن يقرر هذه الحقيقة ، الزواج الثاني والثالث والرابع أمر مشروع بنص القرآن والسنة وعلى ذلك جرى عمل السلف الصالح فكثير منهم كان عنده أكثر من زوجة واحدة ، ولكن الزمن يختلف كما أشرنا آنفًا ، ومثل هذا الحكم والشيء بالشيء يذكر لارتباط الأمر الأول ، بالثاني ، والثاني بالأول بجامع الاشتراك في العلة وهو فساد المجتمع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الأمس القريب كان عندي زوار سهروا معنا ، جاء السؤال التالي : هل يجوز للمسلم أن يتزوج بنصرانية أو يهودية ؟ كان الجواب الأصل أنه يجوز ، لكن في هذا الزمان أنا أقول : لا أرى ذلك ، لأن هذا الزواج سيترتب من ورائه مفاسد ، بسبب اختلاف الجو الإسلامي عن جو الإسلام الأول ، وبسبب اختلاف تربية أهل الكتاب الآن عن ترتيبهم في ذلك الزمان ، في ذاك الزمان مع أنهم كفار ومشركين لكن كان عندهم شيء اسمه غيرة ، شيء اسمه شرف ، كانوا يهتمون بالمحافظة على أعراضهم ، لكن اليوم مثل ما أنت ترى القضية هناك في أوروبا وأمريكا أراد أحد المسلمين وهذا الواقع اليوم ما نسمع إلا نادرًا جدًا جدًا أن مسلمًا تزوج بكتابية من المواطنين كما يقولون في العصر الحاضر . يعني : من بلده وهي نصرانية أو يهودية وإنما الذي يقع أنه شاب من الشباب يسافر إلى أوروبا وأمريكا وهناك ربما خادن واحدة من هذه الكافرات فتعجبه ويعجبها فيأتي بها زوجة وحليلة 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الجرين كارت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أقول أنا : لا يجوز ، لماذا ؟ للسببين المذكورين آنفًا ، مجتمعنا الإسلام اليوم غير ذلك المجتمع ، مجتمعهم الكافر غير ذاك المجتمع من الناحية إيش ؟ الخلقية ، وأنتم تعلمون بعضهم رؤية ومشاهدة </w:t>
      </w:r>
      <w:r>
        <w:rPr>
          <w:rFonts w:ascii="Traditional Arabic" w:hAnsi="Traditional Arabic" w:cs="Traditional Arabic"/>
          <w:color w:val="000000"/>
          <w:sz w:val="32"/>
          <w:szCs w:val="32"/>
          <w:rtl/>
        </w:rPr>
        <w:lastRenderedPageBreak/>
        <w:t xml:space="preserve">، وبعضكم سماعًا أن اليهوديات والنصرانيات اللاتي يعيشون في البلاد الإسلامية كانوا متجلببات ، وكنت تراها وما تفرق بينها وبين المسلمة ، لماذا ؟ لأنها تأثرت بالجو الإسلامي الذي عاشت فيه . لكن هذا الآن مفقود تمامًا ، في أوروبا مفقود فهو يأتي بها على زيها ، على تبرجها ، وعلى بالغ زينتها إلى آخره . هذه زوجتي ، فماذا سيكون مصير الأولاد الذين يرزقون من هذين الزوجين ؟ لاشك أن يكون في الغالب تربيتهم ما رايحة تكون تربية إسلامية ، لهذا نقول : مع أن الأصل في ذلك الإباحة ولكن قد يعرض للأمر المباح مما يجعله ممنوعًا وغير مباح ، هذا تمامًا كموضوع تعدد الزوجات ، فأنا أرجو أن يفهم الموضوع جيدًا فلا يتوسع المسلمون اليوم في التزوج بالثانية للمشاكل التي قد تترتب فيها : أولًا : بالنسبة للمجتمع العام . وثانيًا : بالنسبة للمجتمع الخاص التي ستحل فيه هذه المرأة الثانية ، ولا أيضًا ننقم على إنسان تزوج لسبب أو آخر بأخرى ونقيم القيامة عليه ، وكأنه جاء أمرًا نكرًا ، لا هذا ولا ذاك وإنما خير </w:t>
      </w:r>
      <w:r>
        <w:rPr>
          <w:rFonts w:ascii="Traditional Arabic" w:hAnsi="Traditional Arabic" w:cs="Traditional Arabic"/>
          <w:color w:val="800000"/>
          <w:sz w:val="32"/>
          <w:szCs w:val="32"/>
          <w:rtl/>
        </w:rPr>
        <w:t>" خير الأمور أوساطها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لقولك لا أراه بالنسبة للزواج من النصرانية أو اليهودية تحريمًا أم كراهة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تحريمًا ومعلوم هذا بالنسبة للنتائج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قد ذكرت قبل أن أسال إن شاء الله بأنه لا يجوز الجمع بين هذا وهذا التفل والتمر ، فقلت لي : من أين أحضرت ذلك ؟ فمن كتاب محققه أخونا علي الحلبي الله يجزيه الخير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مختصر منهاج القاصدين يقول : ومن ذلك أن لا ينفخ في الطعام الحار ولا يجمع بين التمر والنواة في طبق واحد ، ولا يجمع في كفه ، بل يضعه من فيه على ظهر كفه ثم يلقيه وكذا كل ما له عجمُ وتفل أي : حثالة ، لا يجمع بين هذا وهذا فأخونا علي ساكت عنها ، ومن أجل ذلك سألتك السؤال الذي تذكره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مثل أخينا علي -يضحك الشيخ رحمه الله - وطلبته-  وأقول : أنا لا أعلم شيء بالسنة فيما يتعلق بالنهي عن الجمع هذا المذكور ، لكن هذا أمر ذوقي يعنى حتى لو كان في السنة شيء خفي علينا فيكون هذا من باب كما يقال في بعض الأحاديث هذا أمر إرشاد ، وليس أمرًا شرعيًا بحيث إنه من فعل ذلك يكون آثمًا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صحيح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لحظة خلصت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استاذ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طلبت أستاذنا الله يجزيك الخير إن كان هناك حديث أو دليل على ذلك الله يجزيك الخير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قضية الجمع بين التفل و الفاكهة التي خرج منها ، التفل هذا ، هذا لا أعلم فيه شيئًا ،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أذكر شيخنا حديث في صحيح مسلم النهي عن وضع النوى مع التمر ، يعني : بعد الأكل ، يعني : وضعه مع التمر أو على التمر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صحيح مسلم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أذكره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أذكر . عندك شيء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طيب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شيخنا ظهر في هذا الزمان من بعض النسوة من يتكلم في آيات الله سبحانه وتعالى ويتهمنها بالظلم ، ومن قد تجرأ على أحاديث صلى الله عليه وسلم ، ولعلكم سمعتم شيخنا بالنسبة لهذا الأمر إحدى النسوة تكلمت في أحاديث الرسول صلى الله عليه وسلم وردتها ، وقالت عن معنى قوله تبارك وتعالى : </w:t>
      </w:r>
      <w:r>
        <w:rPr>
          <w:rFonts w:ascii="Traditional Arabic" w:hAnsi="Traditional Arabic" w:cs="Traditional Arabic"/>
          <w:b/>
          <w:bCs/>
          <w:color w:val="FF0000"/>
          <w:sz w:val="32"/>
          <w:szCs w:val="32"/>
          <w:rtl/>
        </w:rPr>
        <w:t>(( وقرن في بيوتكن ولا تبرجن تبرج الجاهلية الأولى ))</w:t>
      </w:r>
      <w:r>
        <w:rPr>
          <w:rFonts w:ascii="Traditional Arabic" w:hAnsi="Traditional Arabic" w:cs="Traditional Arabic"/>
          <w:color w:val="000000"/>
          <w:sz w:val="32"/>
          <w:szCs w:val="32"/>
          <w:rtl/>
        </w:rPr>
        <w:t xml:space="preserve"> وأمرهم ربنا بإقامة الصلاة إلى آخر الآية . قالت : هذا ظلم ، وقالت عن أحاديث صلى الله عليه وسلم بــ</w:t>
      </w:r>
      <w:r>
        <w:rPr>
          <w:rFonts w:ascii="Traditional Arabic" w:hAnsi="Traditional Arabic" w:cs="Traditional Arabic"/>
          <w:b/>
          <w:bCs/>
          <w:color w:val="0000FF"/>
          <w:sz w:val="32"/>
          <w:szCs w:val="32"/>
          <w:rtl/>
        </w:rPr>
        <w:t>( أن المرأة ناقصات عقل ودين )</w:t>
      </w:r>
      <w:r>
        <w:rPr>
          <w:rFonts w:ascii="Traditional Arabic" w:hAnsi="Traditional Arabic" w:cs="Traditional Arabic"/>
          <w:color w:val="000000"/>
          <w:sz w:val="32"/>
          <w:szCs w:val="32"/>
          <w:rtl/>
        </w:rPr>
        <w:t xml:space="preserve"> فقالت : هذا لا يختلف فيه اثنان ، بأن من يقول بهذا بأنه مريض ، وقد شتمت في هذا الرسول صلى الله عليه وسلم في هذا الزمان الذي انقرض فيه حكم الله سبحانه وتعالى بالنسبة للحاكمين ، هل يجوز لفرد من المسلمين أن يقاص هذه المرأة ويوقفها عند حدها لتكون عبرة لمن اعتبر . يقتلها أو يفعل فيها شيء يكون عبرة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مشكلة -يضحك رحمه الله - خليك على الأولية بس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يجعلها عبرة يشوهها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مفهوم سيدي ، إذا كان هذا هو بيت القصيد من السؤال كما يقال : فأنا جوابي في هذا معروف دائمًا أن إقامة الحدود ليس للأفراد ، لأن ذلك يترتب من وراءه مفاسد كثيرة وكثيرة جدًا ، وبخاصة في مثل هذا الزمن الذي أشرت إليه ، فالرجل الذي يريد أن يقيم الحد على هذه المرأة القتل على اعتبار أنها مرتدة مثلًا أو أنه يؤذيها بعض الإيذاء تأديبًا لها ، هي ما رايحة تأخذها بمعنى التأديب سوف تأخذها أولا بمعنى الاعتداء عليها ، ثم لابد أن يكون لها أقارب أب ، أو أخ ، أو إلى آخره فهم يقومون بدورهم بالاعتداء على المعتدي عليها ، وهكذا يتسلسل الاعتداء من مرحلة إلى أخرى ، ويكثر الفساد في الأرض وليس هذا هو المقصود من شرعية الحدود ، فإذا كان المقصود من سؤالك هذا هو هذا فقط الجواب ، ما سمعت . لا يجوز مقاصصتها ولا يجوز إيذاؤها بأي نوع من أنواع الإيذاء أو تعذيبها بأي نوع من العذاب ، إلا للحاكم الذي يحكم بما أنزل الله ، وطبعًا أنت قيدت ما دام أنه ما في من يحكم بما أنزل الله ، فإذًا يحكم بذلك فرد من الأفراد هذا في الواقع من أخطاء بعض من يفكر من التكتلات الإسلامية ، أن يتولى بعض الأفراد إقامة الحدود هذا لا يجوز إطلاقًا ، إلا في مجتمع تهيأت فيه أسباب إقامة الحدود التي تتحقق فيها قوله تبارك وتعالى : </w:t>
      </w:r>
      <w:r>
        <w:rPr>
          <w:rFonts w:ascii="Traditional Arabic" w:hAnsi="Traditional Arabic" w:cs="Traditional Arabic"/>
          <w:b/>
          <w:bCs/>
          <w:color w:val="FF0000"/>
          <w:sz w:val="32"/>
          <w:szCs w:val="32"/>
          <w:rtl/>
        </w:rPr>
        <w:t>(( ولكم في القصاص حياة يا أولي الألباب ))</w:t>
      </w:r>
      <w:r>
        <w:rPr>
          <w:rFonts w:ascii="Traditional Arabic" w:hAnsi="Traditional Arabic" w:cs="Traditional Arabic"/>
          <w:color w:val="000000"/>
          <w:sz w:val="32"/>
          <w:szCs w:val="32"/>
          <w:rtl/>
        </w:rPr>
        <w:t xml:space="preserve"> لكن الفرد حينما يريد أن يفرض نفسه حاكمًا على غيره بالإضافة إلى المفاسد التي قد تترتب من وراء هذا الحكم أو التنفيذ مما أشرت إليه آنفًا فقد يقع هو في مخالفة الشرع من زاوية أخرى ، وهي : مثل هذه المرأة مثلًا أنا بتصور وأنا ما قرأت كلماتها ونقل إليها شيء منها ، لكن أنا تصورت أن مثلها كثير وكثير جدًا في المجتمع الإسلامي ، إنهم لا يعرفون حديث الرسول عليه السلام ، لا يميزون حديث الرسول عليه السلام من أحاديث الناس ، فهم أو هن يسمعن أن المسلمين هؤلاء المتمسكين أو المتنطعين في زعمهم المتشددين يقولون : إن النساء ناقصات عقل ودين ، يظنون أن هذا رأي لهم ، حكم مثلًا من الأحكام ، لكن ما يعرفون أن هذا قاله الرسول عليه السلام حقًا ، حتى أنا أفترض ما هو أوسع من ذلك حتى لا يقع المسلم في مؤاخذة شرعية حتى لو كانت هي أو غيرها سمعت أنه حديث عن الرسول صلى الله عليه وسلم هكذا يقولون المشايخ ، لكن هؤلاء المشايخ مشايخ مهابيل طبعًا في رأيها ، وما عندهم وعي ما عندهم ثقافة ما عندهم الخلاصة أنهم جماعة رجعيون يهرفون بما لا يعرفون ، من هذا الكلام الكثير . أي : أن هي ما قائم في ذهنها أنه فعلًا هذا حديث قاله نبي الاسلام ، لذلك هذه المرأة وأمثالها ، لو في حاكم مسلم افترض إنه أنا هذا الحاكم المسلم لا سمح الله ، ما رأيك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شاء الله تكون الحاكم المسلم الذي تحكم المسلمين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المسلمين هؤلاء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مسلمين مثلنا.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 محكوم بكون ايش هو . -يضحك الشيخ  رحمه الله - . المقصود : افترض أن حاكم من حكام المسلمين على الكتاب والسنة ، ما يجيء للمرأة هذه ويحاسبها ويأخذها من ذيلها ، وإنما يمسكها من رأسها من عقيدتها يسألها أنت مسلمة ؟ نعم ، الحمد لله أنا مسلمة . تؤمنين بالله ورسوله ؟ أينعم . يقينًا ؟ أينعم ، ما رأيك إذا ثبت عندك حديث عن الرسول عليه السلام وخالف هواك أو عقلك ثقافتك هذه التي ترى حالك فيها إلى آخره ، ما موقفك بالنسبة لهذا الحديث أو قبل الحديث كما هذا الشيخ الحاكم المزعوم يخطئ . يجيء له بآية مثل ما أنت قلت عن تلك الآية </w:t>
      </w:r>
      <w:r>
        <w:rPr>
          <w:rFonts w:ascii="Traditional Arabic" w:hAnsi="Traditional Arabic" w:cs="Traditional Arabic"/>
          <w:b/>
          <w:bCs/>
          <w:color w:val="FF0000"/>
          <w:sz w:val="32"/>
          <w:szCs w:val="32"/>
          <w:rtl/>
        </w:rPr>
        <w:t>(( وقرن في بيوتكن ولا تبرجن تبرج الجاهلية الأولى ))</w:t>
      </w:r>
      <w:r>
        <w:rPr>
          <w:rFonts w:ascii="Traditional Arabic" w:hAnsi="Traditional Arabic" w:cs="Traditional Arabic"/>
          <w:color w:val="000000"/>
          <w:sz w:val="32"/>
          <w:szCs w:val="32"/>
          <w:rtl/>
        </w:rPr>
        <w:t xml:space="preserve"> أنت عم تقولين : إنك مؤمنة بالله وبرسوله ، بالكتاب والسنة أينعم ، طيب انت تعرفين أن هذه آية بالقرآن الكريم ؟ لا والله أنا ما أعرف ، إذًا هذه لا يجوز أن يقال لها : مرتدة عن دينها لأنها ما عارفة إن هذا من دينها ، هذا جهل ، فهذا الذي نصب نفسه حاكمًا فرد لأن السؤال كان في هذا يريد أن يقاصصها ، يريد أن يؤدبها إلى آخره ، لكن هو ما فهم إنه هي عن علم وعن زندقة أم عن جهل ؟ وأنا في الحقيقة ما ألوم كثير من الشباب ولا الشابات لأنهم يسمعون أشياء هي من الإسلام والإسلام بريء منها كما يقال : براءة الذئب من دم ابن يعقوب وأنتم تشاركوني في هذا الرأي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وأنا أذكر لما كنت في دمشق وألقي دروسا هناك أسبوعيًا منظمة ، كانت تجيء مناسبة نتحدث فيها على بعض البدع وعلى بعض الصوفيات المقيتة من الآراء والأفكار في هناك صاحب الدار الله يجزيه الخير يعني : عطل الدار على أن يتم بناءها ويقطعها الى غرف وجعل هذه الغرف ينفذ بعضها لبعض في سبيل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الجمع يسمع الجمع كل يقوله الشيخ فأوقف ذلك إيقافًا مؤقتًا ، لكنه عاقل وذكي مع أنه شبه أُمي ، يقف هناك ويقول : يا إخواننا باللغة الشامية السورية يا إخواننا والله لا تؤاخذوا هؤلاء الشيوعيين إذا كفروا بالإسلام لأنه في الحقيقة يسمعون كلمات من المشايخ يقولون إذا كان هذا هو الإسلام فنحن بريئون من هذا الإسلام ، يرون مظاهر من بعض المشايخ تقرف النفوس ، عندنا في عادة ، بعض الناس خاصة في </w:t>
      </w:r>
      <w:r>
        <w:rPr>
          <w:rFonts w:ascii="Traditional Arabic" w:hAnsi="Traditional Arabic" w:cs="Traditional Arabic"/>
          <w:color w:val="000000"/>
          <w:sz w:val="32"/>
          <w:szCs w:val="32"/>
          <w:rtl/>
        </w:rPr>
        <w:lastRenderedPageBreak/>
        <w:t>المسجد الكبير في دمشق الذي هو مسجد بني أمية في بيوت ، قضاء الحاجة هناك ، صفين وممر بين الصفين تجد بعض الشيوخ يطلع من قضاء الحاجة ويكون لابس ايش يسمونه؟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ايش يسمونه؟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سبحان الله ! قميص مفتوح</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عباية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يسموها صاية مفتوحة تضم واحدة على الثانية ، ما يساوي ؟ يطلع من المرحاض يحط يده ويغطي ، ويمشي ويدبك برجليه ويهز هذا من أجل ماذا ؟ من أجل أن يصفي ، -يضحك الشيخ رحمه الله - يكون ماسك ايش . مهزلة ما بعدها مهزلة ، هذا هو الإسلام ؟ ما أريد هذا الإسلام ، ويسمعون كلمات خرافية وسخافة إلى آخره . لذلك يقول : لا تؤاخذوا هؤلاء الناس الشيوعيين ، لما يقولوا : إن الدين أفيون الشعوب . لا تؤاخذوا الشيوعيين هذا من ؟ صاحبنا الأمي يقول لا تؤاخذوا الشيوعيين لما يقولوا : إن الدين أفيون الشعوب لأنه الحقيقة هذه الأشياء التي يسمعونها ليست من الإسلام ، وحق أن يقول هؤلاء أن الدين أفيون الشعوب . لأنهم ما فاهمين الإسلام الصحيح ، فالآن ماذا نفترض في هذه المرأة ؟ عم أرى دكاترة ومتخصصين في الشريعة ما فاهمين الإسلام ، ذاك اليوم تسألني امرأة في الجامعة وهي تدرس في الجامعة أيضًا ناقشها دكتور في موضوع علو الله على العرش يقول : الدكتور هذا خطأ ، الله في كل مكان</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يهديه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في كل مكان والله هذه العقيدة الكافر ما يقبلها ، فأنا دخلت في تجربة كنت مرة منطلق من حلب إلى إدلب ومن إدلب إلى اللاذقية غربًا هناك في سوريا وكان معي أحد إخواننا اسمه عبد الرحمن شلبي رايحين إلى اللاذقية من إدلب تعرفون الأوروبيين عندهم طريقة الشحاذة للركوب في السيارة مجانًا ما يعملوا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يوقف في الطريق شحاذ لكن بطريقة عصرية وأنا ماشي بسيارتي وجانبي صاحبي وطبعًا مسرعين بعض الإسراع أو كثير اسراع ما أذكر الآن -يضحك الشيخ - المهم بعد ما قطعنا شوطًا انتبهنا إنه في </w:t>
      </w:r>
      <w:r>
        <w:rPr>
          <w:rFonts w:ascii="Traditional Arabic" w:hAnsi="Traditional Arabic" w:cs="Traditional Arabic"/>
          <w:color w:val="000000"/>
          <w:sz w:val="32"/>
          <w:szCs w:val="32"/>
          <w:rtl/>
        </w:rPr>
        <w:lastRenderedPageBreak/>
        <w:t>شخص رافع إيش ؟ إبهامه ، وقفنا هكذا واطلعنا بالمرآة . فعلًا قلت ما رأيك يا عبد الرحمن خلينا نأخذه معنا السيارة فاضية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الشاهد رجعنا والله ، وإذ الرجل أمريكي وزوجته واقفة بالكازيه فقط ما هكذا واقفة علنًا جانبًا فلما أوقفنا السيارة أشار إليها فقلت لأخينا عبد الرحمن إذًا الآن سوف نقطع الطريق معهما بعدما عرفنا أنهم ايش ؟ أجانب . الشاهد : ركبوا الاثنين ومشينا صاحبي يرطن الإنجليزية ، أما أنا لا أرطنها حسبي البانيتي بدأ قلت له اسأله عن دينه كمقدمة . وصلنا ايش ما عقيدتك أنت في الله عز وجل ، قال : في كل مكان . هذه عقيدة الدكتور  غرابة أن يكون عقيدة واحد كافر أمريكي ما في غرابة ، فاقول انا بقى لصاحبنا ، قل له كذا ، قل له كذا ، يترجم هكذا هكذا ، لما وصلنا لبيت القصيد قال : والله هذا هو المعقول ، معقول إن الله فوق المخلوقات كلها ، لأنه كان وليس هناك خلق ، لا زمان ، ولا مكان ، كيف يقال : إن الله في كل مكان ؟ الدكاترة المسلمون مش فاهمين بعد هذه العقيدة ، ويلقنوها الطلاب وفي الأزهر الشريف ، ويأتي الأزهري ويناقشك ويضلك فوق هذا لأنك تقول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فما يؤاخذني كثير من الناس من الرجال فضلًا عن النساء . إنهم إذًا أنكروا حقائق شرعية ، لذلك أنا مذهبي وقلت هذا مرارًا وتكرارًا قريبًا وبعيدًا أن لا نسارع في إطلاق كلمة الكفر على أحد ممن يشهد أن لا إله إلا الله وأن محمدًا رسول الله إلا بعد الاستنطاق والاستجواب ، فإذا تبين أنه يعني : ما يقول فهنا يستتاب ، فإن تاب وإلا قتل ، ممن ؟ من الحاكم المسلم ، نسأل الله أن يوجده لنا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الصحيفة تقول : إنه طلبوا منها في المحكمة أنها تعود عن قولها بعد ما فهموها الأمر ، فهموها بأنها مخطئة وتكلمت إلى آخره . ها وعودي عن قولك وما نعمل محاكمة ، اكتب في الجريدة أنه أنا أخطأت  إلى آخره . فقالت : أنا مصممة على ما أنا أقول عليه والذي تريدونه سووه . فأقيمت المحكمة الآن اللي أنا أريد أقوله ، إذا قالت هذا اعتقادًا وهي أثبت أنها معتقدة بما تقول وتبرع أحد المسلمين على أن يقتلها اصبر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وتبرع بنفسه حتى إنه يسلم نفسه أنه أنا قاتل هذه المرأة حتى تكون عبرة لغيرها واستشف من حديث لعله يكون ضعيف أو صحيح ما أدري إنه أحد الصحابة الكرام وكانت عنده زوجة قد شتمت </w:t>
      </w:r>
      <w:r>
        <w:rPr>
          <w:rFonts w:ascii="Traditional Arabic" w:hAnsi="Traditional Arabic" w:cs="Traditional Arabic"/>
          <w:color w:val="000000"/>
          <w:sz w:val="32"/>
          <w:szCs w:val="32"/>
          <w:rtl/>
        </w:rPr>
        <w:lastRenderedPageBreak/>
        <w:t xml:space="preserve">الرسول صلى الله عليه وسلم فوضع خنجره على صدرها واتكأ عليها فماتت فبلغ ذلك رسول الله صلى الله عليه وسلم فقال : </w:t>
      </w:r>
      <w:r>
        <w:rPr>
          <w:rFonts w:ascii="Traditional Arabic" w:hAnsi="Traditional Arabic" w:cs="Traditional Arabic"/>
          <w:color w:val="800000"/>
          <w:sz w:val="32"/>
          <w:szCs w:val="32"/>
          <w:rtl/>
        </w:rPr>
        <w:t>" إنها شتمتك يا رسول الله "</w:t>
      </w:r>
      <w:r>
        <w:rPr>
          <w:rFonts w:ascii="Traditional Arabic" w:hAnsi="Traditional Arabic" w:cs="Traditional Arabic"/>
          <w:color w:val="000000"/>
          <w:sz w:val="32"/>
          <w:szCs w:val="32"/>
          <w:rtl/>
        </w:rPr>
        <w:t xml:space="preserve"> . فايش حول الحكم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صحيح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الذي بطبق هذا الحكم في هذا الزمان يكون عندي حيوان ، لماذا ؟ تدري لماذا ؟ لأن هذه هل لها أخوات والا ليس لها أخوات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أقصد أخوات يعني مثيلات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أكثرهن في هذا الزمان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الحيوان كل ما سمع واحدة مثل هذه يريد يقتلها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هذه أشهرت في ظنه ، أشهرت علنًا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يا أخي ، ما يجوز ، ما دام المجتمع كله فاسد ، فنرجع إلى أصل المنهج التربوي هل يكون التربية باستعمال القوة ؟ أنت اليوم وأنا وكل المسلمين ضعفاء فإذا أردت أن تقوّم الاعوجاج القائم في المجتمع فسوف يقضى عليك وعلى من يلوذ بك ، ويقضى على الدعوة في النهاية ، فلذلك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يصير مؤاخذة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بالنسبة لقضية هذه المرأة اليوم في الجريدة شيخنا كاتبة مقال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نفسها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هي نفسها فهي معتذرة شبه اعتذار مبطن يعني ما قالت تراجعت أنا وقلت كذا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تقولها المشايخ ما يقولوها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أيوه والله صحيح شيخنا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إيش بتقول ؟ بتقول : هؤلاء يشكون في إسلامي وإيماني ، وبتقول : إن هذه الأشياء التي قالوها </w:t>
      </w:r>
      <w:r>
        <w:rPr>
          <w:rFonts w:ascii="Traditional Arabic" w:hAnsi="Traditional Arabic" w:cs="Traditional Arabic"/>
          <w:color w:val="000000"/>
          <w:sz w:val="32"/>
          <w:szCs w:val="32"/>
          <w:rtl/>
        </w:rPr>
        <w:lastRenderedPageBreak/>
        <w:t>محض افتراء ، وقالوا : إن البيان فيه مناقضة لكلام الله وكلام رسوله وأنا ما طلبت إلا ما فيه القرآن وفيه الحديث وهذا هو بياني يعني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 هي شبه اعتذار مبطن ومثل ما تفضل الأستاذ : نحن لا نريد من الناس يقولون : نحن كفرنا وتبنا ، فيكفي مثل هذا أن لا تستمر في كفرها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الساعة العاشرة الآن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 مهم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اسمعوا قليلا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منذ قرون طويلة والمكتبة الإسلامية تئن وتشتكي من خلوها من كتاب محقق في السيرة النبوية يثلج صدور طلاب العلم ويؤدي الفائدة المرجوة لهذا الفرع المؤثر من فروع الشريعة وقد أعجبني قول بعض الدعاة إن لم يقم الألباني بهذه الضرورة الملحة فمن لها وما هي أقرب الكتب التي ترونها صالحة في مجالس السيرة النبوية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أما الألباني فنسأل الله أن يعينه على القيام بما يجب ، ومن ذلك تحقيق السيرة الصحيحة وأنا في الواقع شعوري بضرورة وجود هذه السيرة يلتقي مع شعور كثيرين من الباحثين وعلماء المسلمين ، فلا جرم أنني كنت بدأت بهذا المشروع حينما سنحت لي الفرصة فاهتبلتها وبدأت بتحقيق هذا المشروع ، وأنا بعيد عن بلدي الجديد ألا وهو عمان ، لأنني عشت بفضل الله عز وجل وبرحمته دون توجيهًا من أحد من البشر ، وأنا أعرف قيمة الوقت ، فلا أضيعه إلا في سبيل العلم تعلمًا أو تعليمًا ولا أستطيع بهذه الفطرة التي قويتها مع الزمن المديد الطويل أن نعيش دون عمل عملي فإذا ضاقت عليه الأرض بما رحبت فنفيت من بلدي أو سجنت في سجن ما في بلدي وهذا وقع أكثر من مرة فأنا أهتبلها فرصة لأعمل في حدود هذا المكان الذي أعيش فيه ، وكان من ذلك أنني شرعت في تأليف كتاب تحت عنوان صحيح السيرة النبوية ، وذلك لأنني كنت بعيدًا عن مراجعي وعن مصادري وعن تمكني من إتمام بعض مؤلفاتي التي كنت شرعت فيها منذ سنين ، يختلف بعضها عن بعض ، فماذا أفعل ؟ قلت إذًا وقد وجد لدي في المنزل الذي ربنا -عز وجل- يسره لي يومئذ خارج عمان طبعًا ، في بعض البلاد العربية ، في حدود ما عندي من الكتب ، وتيسرت لي أيضًا مكتبة جامعة من الجامعات في تلك البلاد ، فاستعرت منها بعض الكتب التي لا توجد في مكتبة المنزل </w:t>
      </w:r>
      <w:r>
        <w:rPr>
          <w:rFonts w:ascii="Traditional Arabic" w:hAnsi="Traditional Arabic" w:cs="Traditional Arabic"/>
          <w:color w:val="000000"/>
          <w:sz w:val="32"/>
          <w:szCs w:val="32"/>
          <w:rtl/>
        </w:rPr>
        <w:lastRenderedPageBreak/>
        <w:t xml:space="preserve">الذي أنا نازل فيه ، فبدأت بالتأليف ووصلت إلى ربع هذا المشروع ، وهو عندي لا يزال ، لكن لحكمة يريدها الله -تبارك وتعالى- ، رُفع عني الحظر الذي كان فُرض عليّ أن أكون بعيدًا عن البلد ، فسمح لي بالدخول ، فرجعت إلى كتبي ورجعت إلى مؤلفاتي فوجدت نفسي مُضطرًا إلى أن أتمم ما كنت في صدده قديمًا ، وأن أؤجل هذا الذي شرعت فيه حديثًا ، ولا يزال الأمر هكذا ، ولذلك فأرجو الله -عز وجل- أن يبارك ليّ في عمري وفي وقتي وأن يوفقني للقيام بمشاريع كثيرة في ذهني ، بعضها لما أشرع فيها ، وبعضها كنت شرعت فيها قديمًا ، وبعضها حديثًا ، منها صحيح السيرة النبوية ، فأرجو أن يوفقني الله للقيام بهذا الواجب وغيره مما أشعر كما يشعر إخواني الحاضرون وغيرهم بضرورة وجوده في هذا المجتمع الإسلامي ، والرسول يقول : </w:t>
      </w:r>
      <w:r>
        <w:rPr>
          <w:rFonts w:ascii="Traditional Arabic" w:hAnsi="Traditional Arabic" w:cs="Traditional Arabic"/>
          <w:b/>
          <w:bCs/>
          <w:color w:val="0000FF"/>
          <w:sz w:val="32"/>
          <w:szCs w:val="32"/>
          <w:rtl/>
        </w:rPr>
        <w:t>( إنما تنصرون وترزقون بضعفائكم ودعائهم وإخلاصهم )</w:t>
      </w:r>
      <w:r>
        <w:rPr>
          <w:rFonts w:ascii="Traditional Arabic" w:hAnsi="Traditional Arabic" w:cs="Traditional Arabic"/>
          <w:color w:val="000000"/>
          <w:sz w:val="32"/>
          <w:szCs w:val="32"/>
          <w:rtl/>
        </w:rPr>
        <w:t xml:space="preserve"> ، فمدونا بقى بمددكم أنتم حتى نتمكن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إلى أي شيء وصلتم في هذا الربع ، يعني إلى أي سنة ، أو أي موقع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ما قبل غزوة بدر الكبرى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بدر الكبرى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هذا جزء طيب ، فيه أشياء كثيرة طيبة ، طيب ما هي الكتب التي تنصحون فيها فيمن يدرس السيرة ، يعني إذا درسنا السيرة نجد فيها صعوبة أكثر من أي فرع آخر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مرجع إلا من باب يعني هذا أولى من هذا ، أما إنه هو المرجع ما في عندنا مرجع ، فأحسن شيء عندي في السيرة من حيث أسلوب الجمع والتقريب هو زاد المعاد لابن قيم الجوزية ، لكن عيبه أنه جمع ما هب ودب على خلاف ما نعرفه عنه وعن شيخه من هذا الجانب الذي قصر هو فيه ، نجده كاملًا في السيرة النبوية لابن كثير ، وقد طبعت مفصولة عن التاريخ الكبير ، لكن فيه طول ، فيه استطرادات وتخريجات ، وهذا ما لا يروق لعامة الناس اليوم ، حتى أهل العلم ما عندهم استعداد أن يسمعوا تخريج حديث رواه فلان وفلان ، من طريق فلان وطريق فلان إلخ ، لكن الباحث المحقق يستفيد من هذا الكتاب أكثر مما يستفيد من السيرة النبوية لابن قيم الجوزية ، كذلك يُفيد في هذا شرح المواهب اللدنية للزرقاني ، الشرح هذا يفيد يعني كما إنه يفيد المتن ، من حيث التصحيح والتضعيف ، فالكتاب متنه وشرحه </w:t>
      </w:r>
      <w:r>
        <w:rPr>
          <w:rFonts w:ascii="Traditional Arabic" w:hAnsi="Traditional Arabic" w:cs="Traditional Arabic"/>
          <w:color w:val="000000"/>
          <w:sz w:val="32"/>
          <w:szCs w:val="32"/>
          <w:rtl/>
        </w:rPr>
        <w:lastRenderedPageBreak/>
        <w:t>يتميز عن سائر الكتب المؤلفة في هذا الصدد ، وبهذا القدر كفاية والحمد لله رب العالمين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الآية التي في ابن كثير ، الآية التي سألك عنها في ابن كثير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جزاك الله خير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عند قوله -سبحانه وتعالى- : </w:t>
      </w:r>
      <w:r>
        <w:rPr>
          <w:rFonts w:ascii="Traditional Arabic" w:hAnsi="Traditional Arabic" w:cs="Traditional Arabic"/>
          <w:b/>
          <w:bCs/>
          <w:color w:val="FF0000"/>
          <w:sz w:val="32"/>
          <w:szCs w:val="32"/>
          <w:rtl/>
        </w:rPr>
        <w:t>(( وَمَنْ قَتَلَ مُؤْمِنًا خَطَأً فَتَحْرِيرُ رَقَبَةٍ مُؤْمِنَةٍ وَدِيَةٌ مُسَلَّمَةٌ إِلَى أَهْلِهِ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هذان واجبان في قتل الخطأ ، أحدهما الكفارة ؛ لما ارتكبه من الذنب العظيم ، ثم يذكر كلامًا طويلًا ويقول : وقوله : </w:t>
      </w:r>
      <w:r>
        <w:rPr>
          <w:rFonts w:ascii="Traditional Arabic" w:hAnsi="Traditional Arabic" w:cs="Traditional Arabic"/>
          <w:b/>
          <w:bCs/>
          <w:color w:val="FF0000"/>
          <w:sz w:val="32"/>
          <w:szCs w:val="32"/>
          <w:rtl/>
        </w:rPr>
        <w:t>(( وَدِيَةٌ مُسَلَّمَةٌ إِلَى أَهْلِهِ ))</w:t>
      </w:r>
      <w:r>
        <w:rPr>
          <w:rFonts w:ascii="Traditional Arabic" w:hAnsi="Traditional Arabic" w:cs="Traditional Arabic"/>
          <w:color w:val="800000"/>
          <w:sz w:val="32"/>
          <w:szCs w:val="32"/>
          <w:rtl/>
        </w:rPr>
        <w:t xml:space="preserve"> هو الواجب الثاني فيما بين القاتل وأهل القتيل ؛ عوضًا لهم عما فاتهم من قتيلهم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ثم يقول : عند قوله - تعالى - : </w:t>
      </w:r>
      <w:r>
        <w:rPr>
          <w:rFonts w:ascii="Traditional Arabic" w:hAnsi="Traditional Arabic" w:cs="Traditional Arabic"/>
          <w:color w:val="800000"/>
          <w:sz w:val="32"/>
          <w:szCs w:val="32"/>
          <w:rtl/>
        </w:rPr>
        <w:t xml:space="preserve">" </w:t>
      </w:r>
      <w:r>
        <w:rPr>
          <w:rFonts w:ascii="Traditional Arabic" w:hAnsi="Traditional Arabic" w:cs="Traditional Arabic"/>
          <w:b/>
          <w:bCs/>
          <w:color w:val="FF0000"/>
          <w:sz w:val="32"/>
          <w:szCs w:val="32"/>
          <w:rtl/>
        </w:rPr>
        <w:t>(( فَمَنْ لَمْ يَجِدْ فَصِيَامُ شَهْرَيْنِ مُتَتَابِعَيْنِ ))</w:t>
      </w:r>
      <w:r>
        <w:rPr>
          <w:rFonts w:ascii="Traditional Arabic" w:hAnsi="Traditional Arabic" w:cs="Traditional Arabic"/>
          <w:color w:val="800000"/>
          <w:sz w:val="32"/>
          <w:szCs w:val="32"/>
          <w:rtl/>
        </w:rPr>
        <w:t xml:space="preserve"> أي لا افطار بينهما الى آخرهما وقوله </w:t>
      </w:r>
      <w:r>
        <w:rPr>
          <w:rFonts w:ascii="Traditional Arabic" w:hAnsi="Traditional Arabic" w:cs="Traditional Arabic"/>
          <w:b/>
          <w:bCs/>
          <w:color w:val="FF0000"/>
          <w:sz w:val="32"/>
          <w:szCs w:val="32"/>
          <w:rtl/>
        </w:rPr>
        <w:t>(( تَوْبَةً مِنَ اللَّهِ وَكَانَ اللَّهُ عَلِيمًا حَكِيمًا ))</w:t>
      </w:r>
      <w:r>
        <w:rPr>
          <w:rFonts w:ascii="Traditional Arabic" w:hAnsi="Traditional Arabic" w:cs="Traditional Arabic"/>
          <w:color w:val="800000"/>
          <w:sz w:val="32"/>
          <w:szCs w:val="32"/>
          <w:rtl/>
        </w:rPr>
        <w:t xml:space="preserve"> أي هذه توبة القاتل خطئًا إذا لم يجد العتق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إنه يصوم لا . نريد نرى بالنسبة للذين في عهد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فإن لم يجد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الآية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وَإِنْ كَانَ مِنْ قَوْمٍ بَيْنَكُمْ وَبَيْنَهُمْ مِيثَاقٌ فَدِيَةٌ مُسَلَّمَةٌ إِلَى أَهْلِهِ ))</w:t>
      </w:r>
      <w:r>
        <w:rPr>
          <w:rFonts w:ascii="Traditional Arabic" w:hAnsi="Traditional Arabic" w:cs="Traditional Arabic"/>
          <w:color w:val="000000"/>
          <w:sz w:val="32"/>
          <w:szCs w:val="32"/>
          <w:rtl/>
        </w:rPr>
        <w:t xml:space="preserve"> فقط ما فيه شيء آخر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شيخنا أرجع هذه الآية </w:t>
      </w:r>
      <w:r>
        <w:rPr>
          <w:rFonts w:ascii="Traditional Arabic" w:hAnsi="Traditional Arabic" w:cs="Traditional Arabic"/>
          <w:b/>
          <w:bCs/>
          <w:color w:val="FF0000"/>
          <w:sz w:val="32"/>
          <w:szCs w:val="32"/>
          <w:rtl/>
        </w:rPr>
        <w:t>(( فَمَنْ لَمْ يَجِدْ ))</w:t>
      </w:r>
      <w:r>
        <w:rPr>
          <w:rFonts w:ascii="Traditional Arabic" w:hAnsi="Traditional Arabic" w:cs="Traditional Arabic"/>
          <w:color w:val="000000"/>
          <w:sz w:val="32"/>
          <w:szCs w:val="32"/>
          <w:rtl/>
        </w:rPr>
        <w:t xml:space="preserve"> للقتل الخطأ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القتل الخطأ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 أرجعها للقتل الخطأ ، هذا ماله اعتبار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لا يجد العتق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للذي لا يجد العتق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الآية هذه ما نصها الثانية.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الآية الثانية شيخنا ما اعتبر أن العتق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نسمعها حتى نستحضرها مع هذه الآية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w:t>
      </w:r>
      <w:r>
        <w:rPr>
          <w:rFonts w:ascii="Traditional Arabic" w:hAnsi="Traditional Arabic" w:cs="Traditional Arabic"/>
          <w:b/>
          <w:bCs/>
          <w:color w:val="FF0000"/>
          <w:sz w:val="32"/>
          <w:szCs w:val="32"/>
          <w:rtl/>
        </w:rPr>
        <w:t>(( فَإِنْ كَانَ مِنْ قَوْمٍ عَدُوٍّ لَكُمْ وَهُوَ مُؤْمِنٌ فَتَحْرِيرُ رَقَبَةٍ مُؤْمِنَةٍ وَإِنْ كَانَ مِنْ قَوْمٍ بَيْنَكُمْ وَبَيْنَهُمْ مِيثَاقٌ فَدِيَةٌ مُسَلَّمَةٌ إِلَى أَهْلِهِ وَتَحْرِيرُ رَقَبَةٍ مُؤْمِنَةٍ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هنا يرد سؤالك عن الآية هذه أم الآية الأولى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الثلاثة مختصات ببعض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الأولى واضحة فيها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 الأولى دون الثانية ، أما الآية الثالثة عفوًا القسم الثالث من الآية </w:t>
      </w:r>
      <w:r>
        <w:rPr>
          <w:rFonts w:ascii="Traditional Arabic" w:hAnsi="Traditional Arabic" w:cs="Traditional Arabic"/>
          <w:b/>
          <w:bCs/>
          <w:color w:val="FF0000"/>
          <w:sz w:val="32"/>
          <w:szCs w:val="32"/>
          <w:rtl/>
        </w:rPr>
        <w:t>(( فَدِيَةٌ مُسَلَّمَةٌ إِلَى أَهْلِهِ وَتَحْرِيرُ رَقَبَةٍ مُؤْمِنَةٍ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ما يقول هنا يقول : </w:t>
      </w:r>
      <w:r>
        <w:rPr>
          <w:rFonts w:ascii="Traditional Arabic" w:hAnsi="Traditional Arabic" w:cs="Traditional Arabic"/>
          <w:color w:val="800000"/>
          <w:sz w:val="32"/>
          <w:szCs w:val="32"/>
          <w:rtl/>
        </w:rPr>
        <w:t xml:space="preserve">" </w:t>
      </w:r>
      <w:r>
        <w:rPr>
          <w:rFonts w:ascii="Traditional Arabic" w:hAnsi="Traditional Arabic" w:cs="Traditional Arabic"/>
          <w:b/>
          <w:bCs/>
          <w:color w:val="FF0000"/>
          <w:sz w:val="32"/>
          <w:szCs w:val="32"/>
          <w:rtl/>
        </w:rPr>
        <w:t>(( فَإِنْ كَانَ مِنْ قَوْمٍ عَدُوٍّ لَكُمْ وَهُوَ مُؤْمِنٌ فَتَحْرِيرُ رَقَبَةٍ مُؤْمِنَةٍ ))</w:t>
      </w:r>
      <w:r>
        <w:rPr>
          <w:rFonts w:ascii="Traditional Arabic" w:hAnsi="Traditional Arabic" w:cs="Traditional Arabic"/>
          <w:color w:val="800000"/>
          <w:sz w:val="32"/>
          <w:szCs w:val="32"/>
          <w:rtl/>
        </w:rPr>
        <w:t xml:space="preserve"> أي إذا كان القتيل مؤمنًا ولكن أولياؤه من الكفار أهل حرب ، فلا دية لهم وعلى القاتل تحرير رقبة مؤمنة لا غير ، وقوله : </w:t>
      </w:r>
      <w:r>
        <w:rPr>
          <w:rFonts w:ascii="Traditional Arabic" w:hAnsi="Traditional Arabic" w:cs="Traditional Arabic"/>
          <w:b/>
          <w:bCs/>
          <w:color w:val="FF0000"/>
          <w:sz w:val="32"/>
          <w:szCs w:val="32"/>
          <w:rtl/>
        </w:rPr>
        <w:t>(( وَإِنْ كَانَ مِنْ قَوْمٍ بَيْنَكُمْ وَبَيْنَهُمْ مِيثَاقٌ ))</w:t>
      </w:r>
      <w:r>
        <w:rPr>
          <w:rFonts w:ascii="Traditional Arabic" w:hAnsi="Traditional Arabic" w:cs="Traditional Arabic"/>
          <w:color w:val="800000"/>
          <w:sz w:val="32"/>
          <w:szCs w:val="32"/>
          <w:rtl/>
        </w:rPr>
        <w:t xml:space="preserve"> الآية ، أي فان كان القتيل أولياؤه أهل ذمة أو هدنة فلهم دية قتيلهم ، فإن كان مؤمنًا فدية كاملة ، وكذا إن كان كافرًا أيضًا عن طائفة من العلماء ، وقيل : يجب في الكافر نصف دية المسلم إلى آخره ، ويجب أيضًا على القاتل تحرير رقبة مؤمنة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أظن هذا سؤالك ، إن لم يجد تحرير رقبة بالنسبة لهنا متعرض فيها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ما تعرض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المشكلة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سألتني امرأة في سؤالين -الله يكرمك- ، السؤال الأول تقول المرأة بأنه عندها خمس بنات وأهل الزوج ، الزوج يريد طلاقها ، ويريد الزواج عليها الى آخره أمور كثيرة من أجل أنها أنجبت خمس بنات وما أنجبت ذكور ، فقالوا لها في مستشفى الأمل ، يستطيعون فصل الحيوانات الذكرية عن الأنثوية وإعطاؤها للمرأة عن طريق دكتورة تعطيها اياها فما حكم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بتعطيها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تعطيها الحيوانات الذكرية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أين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هذا هذا نوع من الزنا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نفس الرجل زوجها يأخذونه منه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كويس يأخذونه من مني الرجل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من مني الرجل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الزوج ، لكن هل يأخذونه بطريق لا يتعرض فيه لكشف العورة إن كان كذلك جاز وإلا فلا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طيب للضرورة فهي قد تطلق وكذا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ضرورة ، هذه ليست ضرورة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استاذنا السؤال الأخير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استاذنا أخوان متآخيان في الله ، رجل يريد أن يتزوج امرأة ، ولكن لضيق المال يعني طالت المدة طبعًا البنت لا تعلم وهي حافظة لكتاب الله ، وهم ملتزمون إن شاء الله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لا تعلم في 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لا تعلم أن هذا الشخص يريد الزواج منها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أهلها يعلمون ، والشخص أخوه في الله يعلم وأهله يعلمون ، فتقدم لها أخوه في الله ، مع العلم أن أخاه هذا في الله يريدها هو ، فهل هذا يكون خطب على خطبة أخيه ، خاصة وأنه يعلم أن أخاه يريدها لنفسه ولكن لضيق المال ولضيق الحال مؤجل هذا الطلب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اخي على الكتفين فقط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يكون خطب على خطبة أخيه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خطب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خطب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ما خطب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يعلم أن أخاه في الله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يكفي هذا ، لماذا ما يخطب ؟ له عذره ، لكن هذا ما يمنع الرجل أن يخطب هو من عنده ، ما </w:t>
      </w:r>
      <w:r>
        <w:rPr>
          <w:rFonts w:ascii="Traditional Arabic" w:hAnsi="Traditional Arabic" w:cs="Traditional Arabic"/>
          <w:color w:val="000000"/>
          <w:sz w:val="32"/>
          <w:szCs w:val="32"/>
          <w:rtl/>
        </w:rPr>
        <w:lastRenderedPageBreak/>
        <w:t xml:space="preserve">دام هو لم يتقدم بالخطبة ، والسلام عليكم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زيادة </w:t>
      </w:r>
      <w:r>
        <w:rPr>
          <w:rFonts w:ascii="Traditional Arabic" w:hAnsi="Traditional Arabic" w:cs="Traditional Arabic"/>
          <w:color w:val="800000"/>
          <w:sz w:val="32"/>
          <w:szCs w:val="32"/>
          <w:rtl/>
        </w:rPr>
        <w:t>" وبركاته "</w:t>
      </w:r>
      <w:r>
        <w:rPr>
          <w:rFonts w:ascii="Traditional Arabic" w:hAnsi="Traditional Arabic" w:cs="Traditional Arabic"/>
          <w:color w:val="000000"/>
          <w:sz w:val="32"/>
          <w:szCs w:val="32"/>
          <w:rtl/>
        </w:rPr>
        <w:t xml:space="preserve"> إنما تشرع ردًا لسلام الذي ألقي سلامه كاملًا إلى نهايته ، أي من ألقى عليك السلام بقوله : السلام عليكم ورحمة الله وبركاته ، فأنت من أجل أن ترد عليه بأحسن منها تريد تزيد </w:t>
      </w:r>
      <w:r>
        <w:rPr>
          <w:rFonts w:ascii="Traditional Arabic" w:hAnsi="Traditional Arabic" w:cs="Traditional Arabic"/>
          <w:color w:val="800000"/>
          <w:sz w:val="32"/>
          <w:szCs w:val="32"/>
          <w:rtl/>
        </w:rPr>
        <w:t>" ومغفرته "</w:t>
      </w:r>
      <w:r>
        <w:rPr>
          <w:rFonts w:ascii="Traditional Arabic" w:hAnsi="Traditional Arabic" w:cs="Traditional Arabic"/>
          <w:color w:val="000000"/>
          <w:sz w:val="32"/>
          <w:szCs w:val="32"/>
          <w:rtl/>
        </w:rPr>
        <w:t xml:space="preserve"> ، فلو هو ما جاء ب</w:t>
      </w:r>
      <w:r>
        <w:rPr>
          <w:rFonts w:ascii="Traditional Arabic" w:hAnsi="Traditional Arabic" w:cs="Traditional Arabic"/>
          <w:color w:val="800000"/>
          <w:sz w:val="32"/>
          <w:szCs w:val="32"/>
          <w:rtl/>
        </w:rPr>
        <w:t>" وبركاته "</w:t>
      </w:r>
      <w:r>
        <w:rPr>
          <w:rFonts w:ascii="Traditional Arabic" w:hAnsi="Traditional Arabic" w:cs="Traditional Arabic"/>
          <w:color w:val="000000"/>
          <w:sz w:val="32"/>
          <w:szCs w:val="32"/>
          <w:rtl/>
        </w:rPr>
        <w:t xml:space="preserve"> ، تجيء بها أنت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الى سؤال حول النقطة هذه لأنه صاحبنا هنا متهيء</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لو واحد قال : السلام عليكم . شيخنا ، فهل تقول له : ورحمة الله وبركاته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800000"/>
          <w:sz w:val="32"/>
          <w:szCs w:val="32"/>
          <w:rtl/>
        </w:rPr>
        <w:t>" وبركاته "</w:t>
      </w:r>
      <w:r>
        <w:rPr>
          <w:rFonts w:ascii="Traditional Arabic" w:hAnsi="Traditional Arabic" w:cs="Traditional Arabic"/>
          <w:color w:val="000000"/>
          <w:sz w:val="32"/>
          <w:szCs w:val="32"/>
          <w:rtl/>
        </w:rPr>
        <w:t xml:space="preserve"> الى وبركاته ما في مانع.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قصدي الترتيب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شرط ، يعني واحد قال : السلام عليكم . لك أن تقول : وعليكم السلام . وعليكم السلام ورحمة الله . وعليكم السلام ورحمة الله وبركاته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أما </w:t>
      </w:r>
      <w:r>
        <w:rPr>
          <w:rFonts w:ascii="Traditional Arabic" w:hAnsi="Traditional Arabic" w:cs="Traditional Arabic"/>
          <w:color w:val="800000"/>
          <w:sz w:val="32"/>
          <w:szCs w:val="32"/>
          <w:rtl/>
        </w:rPr>
        <w:t>" مغفرته "</w:t>
      </w:r>
      <w:r>
        <w:rPr>
          <w:rFonts w:ascii="Traditional Arabic" w:hAnsi="Traditional Arabic" w:cs="Traditional Arabic"/>
          <w:color w:val="000000"/>
          <w:sz w:val="32"/>
          <w:szCs w:val="32"/>
          <w:rtl/>
        </w:rPr>
        <w:t xml:space="preserve"> لا تزاد إلا إذا أتم السلام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اهلا كيفك طيب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التعوذ بالله من أربع في صلاة السنن هل هو واجب كما هو في الفريضة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يفتح علينا أسئلة كثيرة وكثيرة جدًا ، هل من السُنة أن يقرأ مثلا بعد الفاتحة سورة أو آيات كما نفعل في الفرض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أحيانًا ، أظن أن هذا الجواب فيه ، تحفظ قليلا لكن سنكتشف ما وراءه ، أحيانًا في السُنة والا في الفرض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السنة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الفرض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ها ، أخطأت في الجواب الأول ، لماذا قلت في السنة لما قلت لك في الفرض أو في السنة قلت في السنة ، هذا كما يقول مشايخنا الحنفية مفاهيم المشايخ معتبرة ، أما مفاهيم الكتاب والسنة فغير معتبرة ، فأنت تقول في السنة مفهومة إنه ما في الفرض ، فإذًا في الفرض والسنة أكذلك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الدليل في السنة ؟ ترى بنظرك من الآن لما كنا عند أبو ليلى أقدر أجاوبك هكذا رأسًأ مثل ما يريد غيرك ، أما أنت من أجل تتفقه وتتعلم كيف آه فما الدليل إنه يقال في السنة كما يقال في الفرض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للقراءة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ثبت عنه -صلى الله عليه وسلم- في صلاة القيام في الليل كان يقرأ بعد الفاتحة بالطوال وغير الطوال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بالطوال ، لكن بسور قصيرة مثلًا والتي ثبتت في الفريضة أو نغير السؤال إذا وفقت قليلا هنا هل يقرأ في الركعتين الأخيرتين من السنة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لثبوت ذلك عن رسول الله -صلى الله عليه وسلم-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صلاة السنن أيضًا أحيانًا أقول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أين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صفة صلاة النبي -صلى الله عليه وسلم- قرأت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يعني أنت عم تحيلني على المصدر ، أنا عم أسألك الآن أين ثبت في السنة ، سنطول السؤال ، السؤال على الأخير ، هل تعلم أن في السنة التي هي تقابل الفريضة السنة الرباعية ؟ هل تعلم دليلاً في شرعية القراءة في الركعة الثالثة والرابعة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دليل عام عندما وصفت صلاته صلاة قيام الليل ، فقالت عائشة : </w:t>
      </w:r>
      <w:r>
        <w:rPr>
          <w:rFonts w:ascii="Traditional Arabic" w:hAnsi="Traditional Arabic" w:cs="Traditional Arabic"/>
          <w:color w:val="800000"/>
          <w:sz w:val="32"/>
          <w:szCs w:val="32"/>
          <w:rtl/>
        </w:rPr>
        <w:t xml:space="preserve">" كان يصلي أربعًا فلا تسأل </w:t>
      </w:r>
      <w:r>
        <w:rPr>
          <w:rFonts w:ascii="Traditional Arabic" w:hAnsi="Traditional Arabic" w:cs="Traditional Arabic"/>
          <w:color w:val="800000"/>
          <w:sz w:val="32"/>
          <w:szCs w:val="32"/>
          <w:rtl/>
        </w:rPr>
        <w:lastRenderedPageBreak/>
        <w:t>عن حسنهن وطولهن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قيام الليل ، نحن نسأل عن السنن الرواتب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لا أستطيع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وكمان يقول لك ما رأيك ،هل تقاس الفريضة على النافلة أو النافلة على الفريضة ؟ إذا صح شيء في الفريضة ، يمكن نقله إلى السنة أم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مفهوم سؤالي الذي هو تعوذ بالله من أربع بالسنة ، أريد تجاوبني عليه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أنت . </w:t>
      </w:r>
      <w:r>
        <w:rPr>
          <w:rFonts w:ascii="Traditional Arabic" w:hAnsi="Traditional Arabic" w:cs="Traditional Arabic"/>
          <w:color w:val="000000"/>
          <w:sz w:val="32"/>
          <w:szCs w:val="32"/>
          <w:rtl/>
        </w:rPr>
        <w:tab/>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الخلاصة أنا لا أدري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الجواب ، لا تدري ، بقى المعروف عند العلماء جميعًا ، أن ما ثبت في أي صلاة حتى لو ثبت شيء بالسنة ، فيلحق به الفريضة والعكس من باب أولى ، إلا إذا جاء دليل يستثني أو يخرج صلاة من أخرى ، فحينئذٍ يعطى على الحكم الخاص ، فأنا كان سؤالي الأول أنه ثبت في كلام الرسول عليه السلام أنه كان يستعيذ من أربع وأيضًا نضيف إلى هذا شيئًا آخر ، لكن قبله حتى ننتهي من هذا ، فما دام كان يفعل ذلك في الفرض فليس عندنا ما يمنعنا أن نفعل ذلك في السنة ؛ لأنه ما شرع في هذه يشرع في هذه إلا بدليل خاص مثلاً ، صح الصلاة للنوافل من القادر على القيام أن يصلي جالسًا لكن العكس لا ، لماذا ؟ قام الدليل على ذلك ماشي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العكس إذا ثبت شيء في الفرض جاز مثله في السنة ، وعكس العكس إذا ثبت في السنة جاز مثله في الفرض ، إلا بدليل كما ذكرنا آنفًا بالنسبة للقيام ، لكن بقي بالنسبة لسؤالك في عندنا دليل عام وهو قوله عليه السلام : </w:t>
      </w:r>
      <w:r>
        <w:rPr>
          <w:rFonts w:ascii="Traditional Arabic" w:hAnsi="Traditional Arabic" w:cs="Traditional Arabic"/>
          <w:b/>
          <w:bCs/>
          <w:color w:val="0000FF"/>
          <w:sz w:val="32"/>
          <w:szCs w:val="32"/>
          <w:rtl/>
        </w:rPr>
        <w:t>( إذا جلس أحدكم في التشهد الأخير فليستعذ بالله من أربع )</w:t>
      </w:r>
      <w:r>
        <w:rPr>
          <w:rFonts w:ascii="Traditional Arabic" w:hAnsi="Traditional Arabic" w:cs="Traditional Arabic"/>
          <w:color w:val="000000"/>
          <w:sz w:val="32"/>
          <w:szCs w:val="32"/>
          <w:rtl/>
        </w:rPr>
        <w:t xml:space="preserve"> فانضم إلينا هنا في هذه المسألة تجمع وتوفر لدينا أمران اثنان أولاً إلحاق السنة بالفرض لعدم وجود مانع ، وثانيًا عموم قوله عليه السلام : </w:t>
      </w:r>
      <w:r>
        <w:rPr>
          <w:rFonts w:ascii="Traditional Arabic" w:hAnsi="Traditional Arabic" w:cs="Traditional Arabic"/>
          <w:b/>
          <w:bCs/>
          <w:color w:val="0000FF"/>
          <w:sz w:val="32"/>
          <w:szCs w:val="32"/>
          <w:rtl/>
        </w:rPr>
        <w:t>( إذا جلس أحدكم في التشهد الأخير فليستعذ بالله من أربع )</w:t>
      </w:r>
      <w:r>
        <w:rPr>
          <w:rFonts w:ascii="Traditional Arabic" w:hAnsi="Traditional Arabic" w:cs="Traditional Arabic"/>
          <w:color w:val="000000"/>
          <w:sz w:val="32"/>
          <w:szCs w:val="32"/>
          <w:rtl/>
        </w:rPr>
        <w:t xml:space="preserve"> فأظن في هذا كفاية بالنسبة لجواب سؤالك ، أليس كذلك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 كذلك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جزاك الله خيرا.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شيخنا قرأت في أحد الصحف اليوم بأن السلطات الكويتية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الكويتية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قامت باعتقال ثلاثة أشخاص بتهمة تسوية بعض القبور في إحدى الجبانات أو أحد القبور في الكويت ، فما تعليقك على هذا الموضوع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بتهمة 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تسوية بعض القبور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تسوية ، يعني : هدم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مبني على القبر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هدم مشرف قاموا بتسويته وصفوهم بالأصوليين طبعًا ؛ لأنه لا يوجد قبور أو بناء فوق القبر في الإسلام ، كما تقول هذه المجموعة ، فقامت باعتقالهم على هذا الشيء ؛ لأنهم سووا هذه القبور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الجواب التسوية التي جاء ذكرها . في حديث فضالة بين عبيد رضي الله عنه الذي أخرجه الإمام مسلم في صحيحه ، أن النبي - صلى الله عليه وسلم - أمر بتسوية القبور ، إنما المقصود بهذا الأمر ، هو هدم ما يبنى على القبور بناءًا مخالفًا للشرع ؛ لأنه ثبت في صحيح مسلم وغيره من حديث جابر </w:t>
      </w:r>
      <w:r>
        <w:rPr>
          <w:rFonts w:ascii="Traditional Arabic" w:hAnsi="Traditional Arabic" w:cs="Traditional Arabic"/>
          <w:b/>
          <w:bCs/>
          <w:color w:val="0000FF"/>
          <w:sz w:val="32"/>
          <w:szCs w:val="32"/>
          <w:rtl/>
        </w:rPr>
        <w:t>( أن النبي - صلى الله عليه وسلم - نهى عن البناء على القبر )</w:t>
      </w:r>
      <w:r>
        <w:rPr>
          <w:rFonts w:ascii="Traditional Arabic" w:hAnsi="Traditional Arabic" w:cs="Traditional Arabic"/>
          <w:color w:val="000000"/>
          <w:sz w:val="32"/>
          <w:szCs w:val="32"/>
          <w:rtl/>
        </w:rPr>
        <w:t xml:space="preserve"> ، لكن مقابل هذا النهي ثبت أن السنة أن يُرفع القبر عن الأرض ولا يسوى بالأرض ، وإنما يرفع بمقدار شبر أو شبرين وهذا في الواقع الحكمة منه ظاهرة جدًا ، حتى يتميز القبر من سائر الأرض ، فلا يعامل كما تعامل أي قسم من الأرض ، وحينئذٍ يكون المسلم في منجى من مخالفة الرسول عليه السلام ، بل ومخالفته مخالفة مزدوجة في قوله عليه السلام : </w:t>
      </w:r>
      <w:r>
        <w:rPr>
          <w:rFonts w:ascii="Traditional Arabic" w:hAnsi="Traditional Arabic" w:cs="Traditional Arabic"/>
          <w:b/>
          <w:bCs/>
          <w:color w:val="0000FF"/>
          <w:sz w:val="32"/>
          <w:szCs w:val="32"/>
          <w:rtl/>
        </w:rPr>
        <w:t>( لا تجلسوا على القبور ولا تصلوا إليها )</w:t>
      </w:r>
      <w:r>
        <w:rPr>
          <w:rFonts w:ascii="Traditional Arabic" w:hAnsi="Traditional Arabic" w:cs="Traditional Arabic"/>
          <w:color w:val="000000"/>
          <w:sz w:val="32"/>
          <w:szCs w:val="32"/>
          <w:rtl/>
        </w:rPr>
        <w:t xml:space="preserve"> فلو أن القبر كان مسوًا بالأرض لربما صلى عليه الإنسان ، فخالف نهي الرسول عليه السلام ، أو صلى إليه ، وإذا جلس عليه فقد ارتكب المحظور الآخر في الحديث : </w:t>
      </w:r>
      <w:r>
        <w:rPr>
          <w:rFonts w:ascii="Traditional Arabic" w:hAnsi="Traditional Arabic" w:cs="Traditional Arabic"/>
          <w:b/>
          <w:bCs/>
          <w:color w:val="0000FF"/>
          <w:sz w:val="32"/>
          <w:szCs w:val="32"/>
          <w:rtl/>
        </w:rPr>
        <w:t>( لا تجلسوا على القبور ولا تصلوا إليها )</w:t>
      </w:r>
      <w:r>
        <w:rPr>
          <w:rFonts w:ascii="Traditional Arabic" w:hAnsi="Traditional Arabic" w:cs="Traditional Arabic"/>
          <w:color w:val="000000"/>
          <w:sz w:val="32"/>
          <w:szCs w:val="32"/>
          <w:rtl/>
        </w:rPr>
        <w:t xml:space="preserve"> وفي أحاديث أخرى وإن كانت خارجة الصحيح ، فهي ثابتة أنه نهى عن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من الحكمة البينة الواضحة أن يكون القبر مرتفعًا عن الأرض مقدار شبر أو شبرين لتمييزه ، ففي مثل هذا القبر لا يأتي الأمر بالتسوية ، وإنما يأتي هذا الأمر بالنسبة للقبور التي رفعت وبني عليها مخالفة للشريعة ، إلى هنا أظن وضح الأمر ؟ لنعود إلى ذاك النفر الذي سمعت أو قرأت ما أدري أن </w:t>
      </w:r>
      <w:r>
        <w:rPr>
          <w:rFonts w:ascii="Traditional Arabic" w:hAnsi="Traditional Arabic" w:cs="Traditional Arabic"/>
          <w:color w:val="000000"/>
          <w:sz w:val="32"/>
          <w:szCs w:val="32"/>
          <w:rtl/>
        </w:rPr>
        <w:lastRenderedPageBreak/>
        <w:t xml:space="preserve">الحكومة الكويتية ألقت القبض عليهم ، فأنا أقول إن كان إلقاء القبض عليهم ؛ لأنهم خالفوا الشرع ، فهذا خطأ ، وإن كان القبض عليهم لأنهم قاموا بما لا ينبغي لفرد من الأفراد أن يقوم به خشية أن تثور ثورة بين الأمة ؛ لأن هذا يتعصب لهذا الحكم الثابت في السنة وآخر ربما يتعصب لرأي بعض العلماء المتخلفين أو المتأخرين في الأمة ، وهكذا فدرأً للفتنة نحن نقول دائمًا وأبدًا لا يجوز لفرد من الأفراد وقريبا كنا مجتمعين في بعض الأماكن مع بعض الإخوان ، لا يجوز لفرد من أفراد المسلمين أن يتولى تنفيذ حكم هو ليس من صلاحية الأفراد ، وإنما هو من صلاحية الحكام ، ولئن قصر الحكام كما هو قائم مع الأسف في هذه الزمان بالقيام بهذا الواجب فذلك لا يسوغ لفرد من أفراد المسلمين أن يقوموا بهذا ؛ لأنه ليس من خصوصياتهم لو كان القبر المرفوع في عقر دارهم و في الأرض التي لا يتسلط عليها إلا هم أنفسهم فنعم ما يفعلون ، أما أن يأتوا إلى مقبرة من مقابر المسلمين ويتسلطون عليها بمثل هذا الذي نُقل ، فهذا من جهة موافق للشرع ، لكن من جهة أخرى فيه اعتداء على الحكام ، وذلك مما يثير الفتن ، وهذا هو جوابي الأخير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لقضية حجاب المرأة أو النقاب ، سمعنا أنكم تعدون طبعة جديدة لحجاب المرأة المسلمة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وطبعًا تعلمون أولعلكم رأيتم كتاب عودة الحجاب لمحمد بن إسماعيل المصري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رأيت الجزء الأول والثاني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الجزء الثالث طبع وفيه طبعًا هذا المبحث مبحث النقاب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علمنا أنكم التقيتم معه في الحج أظن من ثلاث أو أربع سنوات</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علمنا أنكم التقيتم معه في الحج أظن من ثلاث أو أربع سنوات ، وتناقشتم فكنا نريد أن نسمع منكم مضمون أو ملخص هذه المناقشة ، ولمَ لمْ يرجع عن قوله وكذا؟ . </w:t>
      </w:r>
    </w:p>
    <w:p w:rsidR="00956AB8" w:rsidRPr="00503BFF"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أولًا لو صار هناك بحث علمي واسع ثم بقي المبحوث معه عند رأيه لا نستطيع أن نتحكم عليه لنقول لماذا لم يتراجع ؛ لأن هذا أمر يعود إلى القناعة الشخصية هذا لو كان البحث بحثًا كما يقال </w:t>
      </w:r>
      <w:r>
        <w:rPr>
          <w:rFonts w:ascii="Traditional Arabic" w:hAnsi="Traditional Arabic" w:cs="Traditional Arabic"/>
          <w:color w:val="000000"/>
          <w:sz w:val="32"/>
          <w:szCs w:val="32"/>
          <w:rtl/>
        </w:rPr>
        <w:lastRenderedPageBreak/>
        <w:t xml:space="preserve">جامعًا مانعًا مستفيضًا والواقع أن الأمر لم يكن كذلك إنما هي كلمات لأن الاجتماع كان في جمع فيه عشرات إن لم نقل المئات من المصريين الذين اجتمعوا ونزلوا في مكان واحد من الحجاج ، لكن الأمر الذي أذكره مما جرى البحث حوله هي الآية التي يحتج بها بعض العلماء قديمًا وحديثًا ، على وجوب ستر المرأة لوجهها ، قوله تعالى :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فنحن قلنا يومئذٍ ، ولا نزال نقول ونسجل ما نقول بأن قوله تعالى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لا يعني بوجه من الوجوه المأخوذة من اللغة العربية ، أو اللغة الشرعية بوجهٍ أن المقصود من قوله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أي يغطين لأن الإدناء هو التقريب ، وبخاصة أن علماء التفسير مجمعون أو كأنهم مجمعون على أن هذه الآية نزلت لتصحيح عادة كانت النساء عليها في الجاهلية وهي أنهن كنا يلقين الجلباب على رؤوسهن ويدعهن وشأنه ، بحيث أنه يظهر شيء من شعورهن وحليهن وأقراطهن ونحو ذلك ، على نحو ما يفعل كثير من النساء العربيات كالعراقيات وأخريات من النساء اللاتي لا يزلن يستعملن ما يسمى بالعباءة ، فهم يلقونها على رؤوسهن ، ثم يدعونها هكذا ، على سجيتها وعلى طبيعتها فيظهر شيء مما يحرم إظهاره شرعًا ، من النحر ومن الصدر ومن الشعر ونحو ذلك ، فقال تعالى :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الإدناء هو التقريب ، فلو أن ربنا عز وجل أراد ما يفهمه هؤلاء العلماء ، من الإدناء وهو التغطية ، لقال بلسان عربي مبين يغطين وجوهن وتنتهي المشكلة لكنه لم يرد سبحانه وتعالى التغطية الكلية للوجه ، ولذلك قال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أي امرأة قد ألقت الجلباب على رأسها فإذا أخذت بيدها أو بكفيها جانبي العباءة وردتها هكذا ردًا نحو رأسها ، فيقال إنها أدنت وكلما أدنت .</w:t>
      </w:r>
    </w:p>
    <w:p w:rsidR="00956AB8" w:rsidRDefault="00956AB8" w:rsidP="00956AB8">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283</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لقضية حجاب المرأة أو النقاب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إنكم تعدون طبعة جديدة لحجاب المرأة المسلمة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وطبعًا تعلمون ولعلكم رأيتم كتاب عودة الحجاب لمحمد بن إسماعيل المصري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رأيت الجزء الأول والثاني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الجزء الثاني طُبع ، وفيه هذا المبحث مبحث النقاب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علمنا أنكم التقيتم معه في الحج أظن من ثلاث أو أربع سنوات ، وتناقشتم فكنا نريد أن نسمع منكم مضمون أو ملخص هذه المناقشة ، ولمَ لمْ يرجع عن قوله وكذا؟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أولًا لو صار هناك بحث علمي واسع ثم بقي المبحوث معه عند رأيه لا نستطيع أن نتحكم عليه لنقول لماذا لم يتراجع ؛ لأن هذا أمر يعود إلى القناعة الشخصية هذا لو كان البحث بحثًا كما يقال جامعًا مانعًا مستفيضًا والواقع أن الأمر لم يكن كذلك إنما هي كلمات لأن الاجتماع كان في جمع فيه عشرات إن لم نقل المئات من المصريين الذين اجتمعوا ونزلوا في مكان واحد من الحجاج ، لكن الأمر الذي أذكره مما جرى البحث حوله هي الآية التي يحتج بها بعض العلماء قديمًا وحديثًا ، على وجوب ستر المرأة لوجهها ، قوله تعالى :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فنحن قلنا يومئذٍ ، ولا نزال نقول ونسجل ما نقول بأن قوله تعالى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لا يعني من الوجوه المأخوذة من اللغة العربية ، أو اللغة الشرعية بوجهٍ أن المقصود من قوله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أي يغطين لأن الإدناء هو التقريب ، وبخاصة أن علماء التفسير مجمعون أو كأنهم مجمعون على أن هذه الآية نزلت لتصحيح عادة كانت النساء عليها في الجاهلية وهي أنهن كنا يلقين الجلباب على رؤوسهن ويدعهن وشأنه ، بحيث أنه يظهر شيء من شعورهن وحليهن وأقراطهن ونحو ذلك ، على نحو ما يفعل كثير من النساء العربيات كالعراقيات وأخريات من النساء اللاتي لا يزلن يستعملن ما يسمى بالعباءة ، فهم يلقونها على رؤوسهن ، ثم يدعونها هكذا ، على سجيتها وعلى طبيعتها فيظهر شيء مما يحرم إظهاره شرعًا ، من النحر ومن الصدر ومن الشعر ونحو ذلك ، فقال تعالى :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الإدناء هو التقريب ، فلو أن ربنا عز وجل أراد ما يفهمه هؤلاء العلماء ، من الإدناء وهو التغطية ، لقال بلسان عربي مبين يغطين وجوهن وتنتهي المشكلة لكنه لم يرد سبحانه وتعالى التغطية الكلية للوجه ، ولذلك قال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أي امرأة قد ألقت الجلباب على رأسها فإذا أخذت بيدها أو بكفيها جانبي العباءة وردتها هكذا ردًا نحو رأسها ، فيقال إنها أدنت وكلما أدنت فأدنت أدنت فإذًا هذه الكلمة مطلقة في القرآن تحتمل </w:t>
      </w:r>
      <w:r>
        <w:rPr>
          <w:rFonts w:ascii="Traditional Arabic" w:hAnsi="Traditional Arabic" w:cs="Traditional Arabic"/>
          <w:color w:val="000000"/>
          <w:sz w:val="32"/>
          <w:szCs w:val="32"/>
          <w:rtl/>
        </w:rPr>
        <w:lastRenderedPageBreak/>
        <w:t xml:space="preserve">ايه التقييد ، أو إذا كانت عامة فتحتمل ايش ؟ التخصيص ، وهنا يظهر أهمية السنة ، أنها تتولى بيان ما أجمل وتخصيص ما أطلق عموم النص ، أو تقيد ما أطلق أمور مذكورة في القرآن ولذلك قال تعالى في صريح القرآن الكريم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ومعلوم لدى العلماء كافة ، أن بيان النبي - صلى الله عليه واله وسلم - يكون على وجهٍ من ثلاثة وجوه ، إما أن يكون بقوله عليه السلام أو بفعله أو بتقريره ، والقول والفعل معروف ، أما التقرير وهو أن يرى الرسول - عليه السلام - شيئًا فيقره ، فيصبح هذا الأمر المقرر من النبي - صلى الله عليه وسلم - كما لو كان قاله أو فعله فإقراره عليه السلام لذلك الأمر يعتبر بيانًا للقرآن الكريم ، فلما كانت هذه الآية الإدناء مطلق ، فقد جاء في السنة ما يبين أن هذا الإدناء لا يكون على الوجه كله ، من أجل ذلك استطيع أن أقول أن الإدناء على الوجه بمعنى التغطية يستحيل أن يقول به عالم من السلف أو من الخلف ، يستحيل والواقع يشهد بذلك ، ولماذا ؟ لأن الذين يستدلون بهذه الآية ، ويفسرونها دون أن ينظروا إلى عاقبة تفسيرهم للإدناء بتغطية الوجه ، يقعون وهذا ما كنت في صدد بيانه في هذه المقدمة الجديدة ، ينسون أن هذا القول هم أول من يخالفه إن ثبتوا عليه ، وقد لاحظت أن بعضهم ثبتوا وبعضهم لم يثبتوا ، أعني إذا فسر قوله تعالى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 فهذه العمامة وتلك نفترضها حجابًا ، والآن أنا افترض أنا على رأس عمامة ، فإذا أردت أن أغطي به وجهي هذا ما يقول به إنسان ؛ لأن معنى هذا تعمية المرأة في طريقها ، لأنها سوف لا تستطيع أن ترى الطريق ، وقد غطت وجهها بماذا ؟ بالجلباب ، ارفعوا عن أذهانكم مؤقتًا النقاب ، وارفعوا عن أذهانكم مؤقتًا المنديل الشفاف ، الذي يستعمل في بلادنا السورية وفي غيرها ، حيث ترى المرأة الطريق ولا ترى ، هذا شيء لم يكن من قبل هذا أولًا ، وثانيًا ليس مذكورًا في الآية ، المذكور في الآية إنما هو الجلباب وهم يفسرون يدنين عليهن من جلابيبهن أي يغطين وجوههن بجلابيبهن فتغطية الوجه غطى بقي وجهك بالجلباب شوف شو يصير مع النساء ؟ هذه حط ذاك الجلباب الطويل ، المهم إنه بتسد إيش ؟ الطريق عليها لا ترى الطريق ، لذلك هم يحتجون بأثرين أحدهما ضعيف وهذا مما يؤخذ عليهم المشايخ كلهم ، وأظن أن صاحبنا يمكن وقع فيما وقع فيه غيره ، لأنه يصدق فيه قول من قال </w:t>
      </w:r>
      <w:r>
        <w:rPr>
          <w:rFonts w:ascii="Traditional Arabic" w:hAnsi="Traditional Arabic" w:cs="Traditional Arabic"/>
          <w:color w:val="800000"/>
          <w:sz w:val="32"/>
          <w:szCs w:val="32"/>
          <w:rtl/>
        </w:rPr>
        <w:t>" ما أنت أول شار غره القمر "</w:t>
      </w:r>
      <w:r>
        <w:rPr>
          <w:rFonts w:ascii="Traditional Arabic" w:hAnsi="Traditional Arabic" w:cs="Traditional Arabic"/>
          <w:color w:val="000000"/>
          <w:sz w:val="32"/>
          <w:szCs w:val="32"/>
          <w:rtl/>
        </w:rPr>
        <w:t xml:space="preserve"> ، لأنني ما وجدت رجلًا من هؤلاء الذين يفسرون الآية هذه يفسرون الآية هذه بيغطين وجوههن بأن ذلك الأثر لا يصح وهو عن ابن عباس رضي الله عنه أنه تلا هذه الآية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يغطين وجوههن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وأخذ ما يشبه الجلباب يعني العمامة ولفها هكذا على وجهه ، وأبقى عين واحدة هذا أثر عن ابن عباس وهو غير صحيح ، وله علتان الانقطاع بين علي بن أبي طلحة  عن ابن عباس منقطع ، والعلة الأخرى عبد الله بن صالح المصري ، فإنه متكلم فيه ، وذلك لسوء حفظه من جهة في بعض الروايات ولأنه كان هناك من يدس في أحاديثه ما ليس من حديثه ولسنا الآن في صدد التفصيل وإنما هو متكلم في حديثه ، وأنتم ترون أن هذا الحديث والمذكور والمروي عن ابن عباس ، ولو أنه ليس مرفوعًا إلى النبي ولكنه مفسر وصحابي ، والصحابي له وزنه حينما يفسر آية ، لكن السند إليه ضعيف لا يصح ، الرواية الأخرى يذكرونها وهي صحيحة عن أحد التابعين وهو عبيدة ايش ؟ السلماني هو يقرأ هذه الآية ويفسرها عمليًا ، أي يغطي عين ويكشف عين واحدة ، هذا صحيح عن هذا التابعي أسانيده لا غبار عليها إطلاقًا ، لكن أنا قلت في ردي الجديد ، لو كان هذا التفسير مرفوعًا إلى النبي - صلى الله عليه وسلم - لكان حديثًا مرسلًا ، والحديث المرسل إذا لم يكن هناك ما يدعمه ويأخذ من عضده فهو ضعيف لا يحتج به ، وهذا هو الواقع أن حديث السلماني هذا ليس يوجد هناك ما يشهد له وما يقويه ، وعلى العكس من ذلك ، يوجد ما يبين عن كثير من الصحابة ومنهم ابن عباس نفسه أن وجه المرأة وكفيها ليسوا من عورة المرأة ، فلذلك لا يوجد ما يفسر الإدناء بتغطية الوجه مطلقًا ولذلك أنا قلته على سبيل النكتة ، الذين يقولون بأن الإدناء هو تغطية الوجه ، فهم أحرار إن شاءوا أن يقولوا أنه إحدى العينين ليس من الوجه ولذلك جاز الكشف عنه ، وإنما هو من الوجه كما هو الواقع ، وحينئذ لا تقولوا الآية تدل على وجوب ستر الوجه ، لأنكم خالفتم هذه الدعوة ، بإباحتكم للمرأة أن تكشف والحمد لله احمدوا ربكم أنهم أفسحوا المجال لتكشف عن عين واحدة ، كثر الله خيرهم وإلا كانوا يعمومها بالمرة ، لكن زاد بعضهم العينتين والحمد لله هذا خير من الأول ، طيب ، من أين جئتم بالعين الأولى أبحتموها واستثنيتموها من تغطية الوجه ، هذه التغطية التي أخذتموها من الإدناء ، قالوا والله لاحظنا أنه لابد للمرأة من أن ترى الطريق ، طيب والعين الثانية من أين أبحتموها ؟ العين الواحدة تكفي ، لأنه أباحوا النقاب وتعرف أن بلدهم ، هذا أبو مصعب بتعرفه أنت ؟ أبو مصعب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مصعب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ايش اسمه ؟ الذي مؤلف اللباب في فريضة النقاب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الهنداوي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الهنداوي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بلغنا أنه تراجع وندم على كتابه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أنا سجلته حقيقة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تعرفه وماذا تعرف عنه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أعرفه بأنه يدرس فقه شافعي مذهبي ويعني عنده مسألة التقليد عنده المذهبية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يمكن يكون هو سلفي في العقيدة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سلفي في العقيدة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يكون سلفي في الفروع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الظاهر والشاهد فالنقاب عند هؤلاء الذين يستدلون بالأثر عن ابن عباس وعن السلماني ، يقول بفرضية النقاب فحينئذٍ قلت ، إذا كان ولابد من استثناء عين واحدة أو عينين تكشفهما المرأة ، لحاجتها ولمصلحتها إلى آخره ، فمعنى ذلك اعتراف ضمني وما هو اعتراف علمي صريح بأن الآية لا تعني تغطية الوجه أو على الأقل لا تعني تغطية الوجه كل الوجه ، إنما بها ناحيتان من النواحي الثلاثة التي أشرت إليها آنفًا ، القول والفعل والتقرير ، أما الناحية الأولى فهو قوله عليه السلام أما الناحية الأخرى فهي الثالثة : إقرار الرسول عليه السلام لبعض النسوة اللاتي كن يكشفن عن وجوههن برؤيته عليه السلام أو بعلمه ، ثم لا ينكر ذلك عليهن لماذا ؟ لأنه هو القائل عندنا ، وليس عندهم </w:t>
      </w:r>
      <w:r>
        <w:rPr>
          <w:rFonts w:ascii="Traditional Arabic" w:hAnsi="Traditional Arabic" w:cs="Traditional Arabic"/>
          <w:b/>
          <w:bCs/>
          <w:color w:val="0000FF"/>
          <w:sz w:val="32"/>
          <w:szCs w:val="32"/>
          <w:rtl/>
        </w:rPr>
        <w:t>( إذا بلغت المرأة المحيض ، لم يصلح أن يرى منها إلا وجهها وكفيها )</w:t>
      </w:r>
      <w:r>
        <w:rPr>
          <w:rFonts w:ascii="Traditional Arabic" w:hAnsi="Traditional Arabic" w:cs="Traditional Arabic"/>
          <w:color w:val="000000"/>
          <w:sz w:val="32"/>
          <w:szCs w:val="32"/>
          <w:rtl/>
        </w:rPr>
        <w:t xml:space="preserve"> وأنا أعرف بتجربتي لهذا العمر المديد أن المبطل حينما يكون مبطلًا يجيب عن شيء ويدع أشياء ، ولا يتعرض لها بذكر ، يضرب صفحًا عنها ، ولا يذكر شيئًا مطلقًا حولها ، لا نقدًا ولا اعترافًا ، هؤلاء الذين ألفوا وما أدري إذا كان أخونا محمد إسماعيل دندن حول هذا الذي أنا أنفيه الآن ، هؤلاء كلهم لما جاءوا إلى هذا الحديث قالوا هذا لحديث ضعيف لا يحتج به لماذا ؟ قال أبو داود </w:t>
      </w:r>
      <w:r>
        <w:rPr>
          <w:rFonts w:ascii="Traditional Arabic" w:hAnsi="Traditional Arabic" w:cs="Traditional Arabic"/>
          <w:color w:val="800000"/>
          <w:sz w:val="32"/>
          <w:szCs w:val="32"/>
          <w:rtl/>
        </w:rPr>
        <w:t>" إن خالد أبو دريك عن عائشة مرسل "</w:t>
      </w:r>
      <w:r>
        <w:rPr>
          <w:rFonts w:ascii="Traditional Arabic" w:hAnsi="Traditional Arabic" w:cs="Traditional Arabic"/>
          <w:color w:val="000000"/>
          <w:sz w:val="32"/>
          <w:szCs w:val="32"/>
          <w:rtl/>
        </w:rPr>
        <w:t xml:space="preserve"> يعني لم يسمع ، ها . وقعنا لهم على بياض إنه صحيح ما ثبت أن خالد هذا سمع من عائشة ، قالوا وسعيد بن بشير ، الذي في إسناده هو ضعيف وقال الشاذ عنهم ما عنا فقط ، </w:t>
      </w:r>
      <w:r>
        <w:rPr>
          <w:rFonts w:ascii="Traditional Arabic" w:hAnsi="Traditional Arabic" w:cs="Traditional Arabic"/>
          <w:color w:val="000000"/>
          <w:sz w:val="32"/>
          <w:szCs w:val="32"/>
          <w:rtl/>
        </w:rPr>
        <w:lastRenderedPageBreak/>
        <w:t xml:space="preserve">وعنهم أيضًا بل هو ضعيف جدًا جمهورهم قال ضعيف هو شذ عنهم وبالغ ، وقال ضعيف جدًا ، وعلى ذلك قال فلا يصلح الاستشهاد بالحديث ، ثم نقل من الميزان للذهبي ، أقوال الجارحين لهذا الراوي ومع الأسف مع الأسف الشديد فعل فعلة ذوي الأهواء حيث لم يكن أمينًا في النقل ، أول ذلك إنه نقل عن الذهبي في الميزان ، والذهبي في الميزان نقل ما نقله عنه ، لكن نقل أيضًا أقوال الموثقين لهذا الإنسان ، وهو سعيد بن بشير ، هذا طواه صاحبنا السندي عبد القادر بن حبيب الله السندي ، نقل الأقوال الجارحة وطوى الأقوال الموثقة بينما الأقوال الموثقة وإن كنا نحن لا نريد أن نتكأ عليها ونقول رجل ثقة ، لكنها تضيء للباحث المتجرد عن الهوى سبيل معرفة كنه هذا الراوي سعيد بن بشير هل هو في منتهى الضعف بحيث فعلًا كما قال السندي لا يستشهد به ، أم لا هو ليس كذلك ، بل هو وسط بين أن يكون متروك الحديث وبين أن يكون حسن الحديث ، وإنما هو حسن الحديث بالشواهد والطرق الأخرى ، فهو حذف التوثيق لكن يتسنى له بأن الرجل ضعيف جدًا ، علمًا أن الروايات التي نقلها هو لا تعطي الضعف الشديد كلها ، قد يعطي بعضها ذلك ، لكن الأعجب من هذا أنه بعد أن نقل ما نقل مبتورًا ، كما أشرنا قال راجع المصادر التالية وذكر نحو ثمانية كتب مثل الكامل لابن عدي والضعفاء للعقيلي ، وابن الجوزي والتاريخ الكبير للبخاري والجرح والتعديل إلى آخره ، قال راجعها لتعلم حقيقة هذا الرجل وغيرها ما اكتفى أن سمى كتبًا ، وإنما عطف عليها وغيرها ، مسكين يعني أنا رجل أشفق عليه ، لأنه إن كان يدري ما يقول ، فهو والله أفاك كذاب مفتر مضلل ، وإن كان لا يدري وأنا أظنه هكذا إنه هو رجل درويش يعني ولكن لماذا يُدخل نفسه في حجر الضب ، يُدخل نفسه في أمر لا يحسن إتقانه ، لما رجعنا إلى المصادر التي أحالنا إليها وإذا نجد هناك العجب العجاب نجد في هذه المصادر من حسن حديث هذا الرجل ونجد الإمام البخاري إمام المحدثين يقول </w:t>
      </w:r>
      <w:r>
        <w:rPr>
          <w:rFonts w:ascii="Traditional Arabic" w:hAnsi="Traditional Arabic" w:cs="Traditional Arabic"/>
          <w:color w:val="800000"/>
          <w:sz w:val="32"/>
          <w:szCs w:val="32"/>
          <w:rtl/>
        </w:rPr>
        <w:t>" تكلموا فيه لسوء حفظه وهو محتمل "</w:t>
      </w:r>
      <w:r>
        <w:rPr>
          <w:rFonts w:ascii="Traditional Arabic" w:hAnsi="Traditional Arabic" w:cs="Traditional Arabic"/>
          <w:color w:val="000000"/>
          <w:sz w:val="32"/>
          <w:szCs w:val="32"/>
          <w:rtl/>
        </w:rPr>
        <w:t xml:space="preserve"> ، إيش معنى الكلام هذا ؟ يعني ضعفه محتمل يسير ، ما يطعن فيه بسببه ، نجد المعروف بتشدده وهو أبو حاتم الرازي في الجرح والتعديل ، ينقل عنه ابنه عبارات كثيرة من آخرها قال ينقل من كتاب الضعفاء ، سعيد بن بشير ، أورده بعضهم مثلًا النسائي ذكره في كتاب الضعفاء ما ندري في كتاب البخاري ضعيف رأيته هناك في الضعفاء للبخاري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ضعفاء اثنين شيخي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كبير وصغير أينعم ، لكن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الصغير موجود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موجود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موجود أما الكبير ما موجود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موجود اسمه في الصغير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ما أظن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قصدي ، المقصود أبو حاتم يسأله ابنه ما رأيك في فلان ، يقول إنه هو كذا وكذا ، فينقل من كتاب الضعفاء ، معناه إنه يرفع من حديثه ، ولا يحط منه إلى مستوى إنه ضعيف جدًا ، فالمصادر التي هو أحال إليه القراء ، وأنتم تعرفون يعني ما كل القراء عندهم استطاعة أن يأتوا ويبحثوا ويفتشوا ويحققوا إلى آخره ، ونحن كما تعرف من أقرب الناس ينقم علينا أنه نحن ندقق كثير يا اخي يعني يطلع الروح يعني - يضحك الشيخ رحمه الله - وهذا التدقيق هو الذي طبعنا العلم عليه ، يعني ما هذا فضل منا ، لكن العلم يتطلب هذا الأمر جئنا لعند غيره ، أما قال راجع المصادر كذا وكذا ، وغيره ورجعنا لغيره ، وإذا الحافظ بن حجر في التهذيب ينقل عن البزار بأنه صالح الحديث ، يعني حسن الحديث ونرجع للذهبي وهذه فائدة مهمة جدًا ، كتابه الخاص بالرواة التي تكلم فيهم ، وإذا هو ذكره في هذا الكتاب ، أينعم ، فمعناه أن الرجل ليس بحاثًا ، وليس عالمًا بالأصول ، أصول علم الحديث إلى آخره ، وجاء وورط حاله بهذه الورطة فشذ عن جماعته ، الذين اقتصروا على التضعيف وزاد هو كما يقال ضغثًا على إباله ، فقال ضعيف جدًا لماذا ؟ عامل هو خط رجعه ، إنه إذا واحد جاب شاهد ضعيف ها هذا ما بتقوى بذاك ، هذاك ايش ؟ لأنه ضعيف جدًا ، ثم ماذا فعلوا جمهورهم كلهم أجمعون ؟ إلا هذا الدكتور الأردني جاء بالعجب العجاب المهم ، جاءوا وناقشوا هذا الحديث من زاويتين ، زاوية الانقطاع ، وقفوا عند نقل أبي داوود ويكفيهم أنه منقطع وسعيد بن بشير ضعفه فلان ضعفه فلان ، إلى آخره ، أنا قلت يا جماعة على من عم تردون ؟ لو كان الألباني وثق هذا الرجل تردون عليه تقولون ضعفه فلان وفلان وفلان ، لكن أنتم عم تأكدون ما سبقكم إليه ، أنا قلت في الحجاب أنه هذا الرجل ضعيف فأنتم كما جاء في القرآن هذه بضاعتنا ردت إلينا ، أنتم ما جئتم بشيء جديد ، أنتم تضعفون الرجل نحن مضعفينه ، هنا الشاهد بكلامي السابق إنه لما أرى أنا المجادل بعرض عن شيء معناه إنه مبطل ، أنا في الحجاب قلت هذا ضعيف وسلمت بالانقطاع تبع أبي داود ، لكن للحديث </w:t>
      </w:r>
      <w:r>
        <w:rPr>
          <w:rFonts w:ascii="Traditional Arabic" w:hAnsi="Traditional Arabic" w:cs="Traditional Arabic"/>
          <w:color w:val="000000"/>
          <w:sz w:val="32"/>
          <w:szCs w:val="32"/>
          <w:rtl/>
        </w:rPr>
        <w:lastRenderedPageBreak/>
        <w:t xml:space="preserve">طرق يتقوى بها ، هذه كلها ما دندنوا حولها إطلاقًا كأن الحديث أنا محتج فيه لذاته ، مع أنا ضعفته وقلت إسناده منقطع كما قال أبو داود ، وسعيد بن بشير ضعيف ، لكن جاء من طرق وقويته بهذه الطرق ، ما أجابوا عن تقويتي لهذه الطرق ، هذا دليل أنهم عاجزون عن المجادلة بالتي هي أحسن ، ولذلك ما أدري والله هؤلاء الجماعة يعرفون ماذا يفعلون والا لا ؟ يوهمون العالم كله وأنا هذا لمسته لمس اليد أنه هذا الحديث ضعيف آه . هذه حجة الألباني ، ولذلك أرى بعض إخوانا المقربين إلينا وقلت لك في المشوار إنه من قريب كانوا عندنا في السهرة ، وإذا به يبلغني بأن هذا الحديث ضعيف ، طيب أنت دائمًا تتردد على الشيخ لماذا ما تناقشه فيها هذه ، آخذ كلام الناس هؤلاء المضعفين الحديث ، رجعت والدين نصيحة ، قول يا شيخ هؤلاء عم يضعفون الحديث ، وأنت دائمًا عم تحتج فيه دائمًا ونسمعك عم تحتج فيه الى اخره  ، أوهموا العالم كله بهذا الأسلوب ، الذي أقل ما نقول فيه إنه قاصر ، إن لم نقل تحسينًا للظن إنه أسلوب ماكر ، أوهموا كل القراء أن الألباني يحتج بحديث ضعيف ، حتى أيش بعض إخواننا المقربين إلينا ما السبب ؟ السبب أنهم يأخذون المسائل بالعواطف ، ما يأخذونها بالعلم الذي يعدل العواطف الجامحة ، فأنا في الكتاب والحمد لله وفقت فقلت أن تغطية المرأة لوجهها أفضل وأشرف لها ، ولكن إذا رأينا امرأة متحجبة الحجاب الكامل ما عدا الوجه فلا ينكر عليها لأن الرسول يقول كذا ، ولأن الصحابيات كانوا يفعلن كذا وكذا ، وأتيت بشواهد وشواهد كثيرة جدًا ، من هذه الشواهد حديث الخثعمية وهنا يظهر أن هؤلاء موقفهم بالنسبة للسنة ، موقف أهل الأهواء تمامًا ، حيث يقولون يحتمل كذا ، ويحتمل كذا ، وهذه الاحتمالات سبحان الله أقول كلمة ابن عمر رضي الله عنه لما جاءه سائل يسأله فأجابه أرأيت كذا وكذا ، قال اجعل رأيت عند ذاك الكوكب ، احتمال هذا غير وارد ناس منهم ما يقولون ؟ وهذا دليل بطلانهم ، في مكان ما يقولون ؟ يقولون إن حديث الخثعمية كانت محرمة والمحرمة لا يجوز لها أن تغطي وجهها ، قليلا يمشون يمشون فيقولون للمحرمة أن تسدل على وجهها ، طيب السدل ما هو ؟ أليس تغطية للوجه ؟ نعم ، نحن نتفق معهم أن السدل بالنسبة للمحرمة غير الانتقاب ، لكن لما نحتج عليكم بحديث الخثعمية أنها سألت الرسول - عليه السلام - ربما بعض الإخوان ما يستحضرون هذا الحديث أن النبي - صلى الله عليه وسلم - في حجة الوداع وهو في يوم النحر وكان ردفه الفضل بن العباس رضي الله عنه ، فوقفت امرأة خثعمية تسأله وكانت حسناء ، فكان الفضل ينظر إليها ، وكان وضيئا و تنظر إليه ، فرد الرسول عليه السلام وجه الفضل إلى الجانب الآخر ، </w:t>
      </w:r>
      <w:r>
        <w:rPr>
          <w:rFonts w:ascii="Traditional Arabic" w:hAnsi="Traditional Arabic" w:cs="Traditional Arabic"/>
          <w:color w:val="000000"/>
          <w:sz w:val="32"/>
          <w:szCs w:val="32"/>
          <w:rtl/>
        </w:rPr>
        <w:lastRenderedPageBreak/>
        <w:t xml:space="preserve">وقال له في بعض الروايات الأخرى  خارج الصحيح </w:t>
      </w:r>
      <w:r>
        <w:rPr>
          <w:rFonts w:ascii="Traditional Arabic" w:hAnsi="Traditional Arabic" w:cs="Traditional Arabic"/>
          <w:b/>
          <w:bCs/>
          <w:color w:val="0000FF"/>
          <w:sz w:val="32"/>
          <w:szCs w:val="32"/>
          <w:rtl/>
        </w:rPr>
        <w:t>( أن هذا يوم من ملك فيه بصره غفر الله له )</w:t>
      </w:r>
      <w:r>
        <w:rPr>
          <w:rFonts w:ascii="Traditional Arabic" w:hAnsi="Traditional Arabic" w:cs="Traditional Arabic"/>
          <w:color w:val="000000"/>
          <w:sz w:val="32"/>
          <w:szCs w:val="32"/>
          <w:rtl/>
        </w:rPr>
        <w:t xml:space="preserve"> ، أو كما قال عليه السلام ما يقولون بقى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أنه هذه كانت محرمة ، وطيب وإن كانت محرمة مع إنه نحن ترجح عندنا أنها كانت انتهت بعد الرمي أي نعم  لكن نفترض وهذا ما قطعي عندنا أيضًا ، محتمل هب أنها كانت محرمة ، لكن لماذا تقولون معتذرين عن هذا الحديث بأنها كانت محرمة ، وهذا يعني أنه لا يجوز لها أن تغطي وجهها ، فتعتذرون بعلة الإحرام ، عن التغطية ثم في مناسبة أخرى ، تقولون يجوز للمحرمة أن تسدل على وجهها ولكن لا تنتقب ونحن نقول هكذا ، إذن يأتي الجواب التالي وأنا لم أحب أن الإنسان لما يُسئل عن سؤال يجاوب جواب جذري ، ما يضطر السائل يُعيد السؤال بعبارة أخرى ، فهنا انظروا ماذا يصير ؟ ما رأيكم يا جماعة حديث الخثعمية حديث صريح بأنه يجوز للمرأة أن تكشف عن وجهها ، بدليل أن الفضل كان ينظر إليها ، وكانت هي تنظر إليه كما هو ينظر إليها ، يقولوا ها . هي كانت محرمة ، هذا جواب غير كاف ، لأنه سيأتي السؤال التالي ألا يجوز للمرأة أن تسدل على وجهها ؟ سيضطرون إلى القول بنعم ، خاصة يقولوا إذا خشيت الفتنة ، طيب الفتنة وقعت بدليل صرف الرسول لوجه الفضل إلى الجانب الآخر يأتي أناس آخرون - وعليكم السلام ورحمة والله وبركاته - يقولون ليس في الحديث أن المرأة كانت كاشفة عن وجهها مكابرات عجيبة ، طيب إذًا إلى ماذا كان الفضل ينظر ، قال لعله كان ينظر إلى بدنها إلى شيء من أطرافها ، هكذا  التويجري يقول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واحد قال لعله الهواء طير النقاب الذي على وجهها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هذا صحيح هذا صحيح مسطور هذا ، قال شيء من أطرافها طيب أي شيء من طرف المرأة يبدوا ، وهم يقولون يجب على المرأة أن تستر وجهها وكفيها ، لكن من عصبيتهم ، ومعالجتهم للأمر بالهوى ، وليس بالعلم تجدهم يدنونون حول الوجه ويتناسوا الكفين ، هذه أشياء عجيبة وعجيبة جدًا ، كنت أنا ذكرت حديث في حجاب المرأة المسلمة ، قصة تلك المرأة التي جاءت لتبايع لرسول عليه السلام ، ومدت يدها فقال عليه السلام </w:t>
      </w:r>
      <w:r>
        <w:rPr>
          <w:rFonts w:ascii="Traditional Arabic" w:hAnsi="Traditional Arabic" w:cs="Traditional Arabic"/>
          <w:b/>
          <w:bCs/>
          <w:color w:val="0000FF"/>
          <w:sz w:val="32"/>
          <w:szCs w:val="32"/>
          <w:rtl/>
        </w:rPr>
        <w:t>( هذه يد رجل أم امرأة  اختضبي )</w:t>
      </w:r>
      <w:r>
        <w:rPr>
          <w:rFonts w:ascii="Traditional Arabic" w:hAnsi="Traditional Arabic" w:cs="Traditional Arabic"/>
          <w:color w:val="000000"/>
          <w:sz w:val="32"/>
          <w:szCs w:val="32"/>
          <w:rtl/>
        </w:rPr>
        <w:t xml:space="preserve"> ، شو كان جواب التويجري وأذنابه ، قال هذا ليس فيه أن المرأة كانت كاشفة لوجهها ، والله هذا صحيح ونحن ذكرناه ، أنه دليل أن المرأة يجوز أن </w:t>
      </w:r>
      <w:r>
        <w:rPr>
          <w:rFonts w:ascii="Traditional Arabic" w:hAnsi="Traditional Arabic" w:cs="Traditional Arabic"/>
          <w:color w:val="000000"/>
          <w:sz w:val="32"/>
          <w:szCs w:val="32"/>
          <w:rtl/>
        </w:rPr>
        <w:lastRenderedPageBreak/>
        <w:t xml:space="preserve">تكشف عن كفيها ، ما يهمه بقي هذا الجانب لماذا ؟ ولأنه هو حاطط مركز على ايش الوجه ، إذًا هذا اعتراف بأن كشف اليد من المرأة أقره الرسول عليه السلام ، فهل يقولون بذلك ؟ لا بس يمرون على الحجة ، ويقولون هذا ما فيه حجة أن المرأة كانت كاشفة صحيح ، لكن هو من زاوية أخرى ، في حجة أن المرأة كانت كاشفة عن كفها ، لأن الرسول عرف أن هذه كف رجل والا امرأة ، هو عرف أنها امرأة ، الشاهد وهكذا يتكلفون في رد الأدلة ، أهم دليل عندنا نحن هو حديث الخثعمية في الواقع ؛ لأن الرسول رأى الاثنين الذكر والأنثى كل منهما ينظر إلى الآخر ويبطل هذه الدعوى ، وهكذا لجئوا إليها ، إنه يمكن بحركة منها غير مقصودة ، كشف الريح عن وجهها ، الجلباب المشروع والمقبوض عليه باليمين ، لا يكشفه الريح ، الريح ما يكشف ؟ يكشف المنديل الشفاف هذا ، الخفيف هذا لم يكن معروفًا في ذاك الزمن ، فتصوروا الجماعة كيف يجيبون أجوبة خيالية ، لأنه إذا فرضنا أن المرأة متجلببة ، الجلباب تحتاج تمسكه بيدها حتى إيش ؟ ما تخلي إلا عين واحدة على مذهبهم ، أو المذهب الأوسع شوية العينين ، كيف تريد تضبط الأمر ، ومن أين للريح إلا أن كان ريح عاصفة تطير الجلباب مع المتجلببة وليس البحث في هذا ، فأي ريح ستأتي وتكشف عن وجهها وهي قابضة على الجلباب بيمينها ؟ يعني أجوبة عجيبة جدًا والله ، لولا الهوى ما وقعوا في مثل هذه التأويلات التي نجتمع نحن جميعًا ، على إنكار مثيلاتها ، على أهل الأهواء قديمًا ، أينعم ، فأنا أذكر أنني بحثت هذا الموضوع هناك في منى فقط هذه الآية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والآية الأخرى </w:t>
      </w:r>
      <w:r>
        <w:rPr>
          <w:rFonts w:ascii="Traditional Arabic" w:hAnsi="Traditional Arabic" w:cs="Traditional Arabic"/>
          <w:b/>
          <w:bCs/>
          <w:color w:val="FF0000"/>
          <w:sz w:val="32"/>
          <w:szCs w:val="32"/>
          <w:rtl/>
        </w:rPr>
        <w:t>(( واذا سألتموهن متاعا فأسالوهن من وراء حجاب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بحثت هذه أيضًا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علي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وجدت عبارة لابن تيمية رائعة جدًا ، يقول الآية السابقة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هذا حجاب الخروج</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اقول لك الآية التي ذكرناها ،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جلباب الخروج هذا ستارة البيوت ، الكلام لابن تيمية ، ولا يبدوا أبدا الذي يقرأ الآية هذه يفهم مثل ما يقولوا اليوم الست في البيت آخذة حريتها ، أقل حرية ما حاطة خمار ، فجاء مثلًا الخباز أو اللحام ودق الباب ما يعمل اليوم المتبرجات ؟ </w:t>
      </w:r>
      <w:r>
        <w:rPr>
          <w:rFonts w:ascii="Traditional Arabic" w:hAnsi="Traditional Arabic" w:cs="Traditional Arabic"/>
          <w:color w:val="000000"/>
          <w:sz w:val="32"/>
          <w:szCs w:val="32"/>
          <w:rtl/>
        </w:rPr>
        <w:lastRenderedPageBreak/>
        <w:t xml:space="preserve">وكأنه أخوها أو شقيقها إلى آخره ، هكذا كانوا في الجاهلية رايت فالله عز وجل رباهم من وراء حجاب لا تكشفي حالك احكي من وراء حجاب ، وراء الباب وراء الستارة وراء أي شيء حتى ما يرى منك ما هو محرم ، فالآية لا علاقة لها بالجلباب ، لها علاقة بالحجاب ، والحجاب قد يكون جلبابًا ، وهذا إذا خرجت وقد يكون بابًا وهذا إذا كانت في المنزل - يضحك رحمه الله-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تذكرت هذا لما كنا في السعودية في البحر ، عند رئيس الحرس الوطني ، نفس كلامك هذا ذكرته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شيء ظهر لبعض طلبة العلم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القضية نفسها ، فنريد الاستفسار عن مدى صحته وثبوته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بأن من صفات الساتر لبدن المرأة وعورتها ، أن يكون له شرطان ، الشرط الأول أن لا يصف ما تحته ، والثاني أن لا يشف عما تحته ، فيقول وهذا لا يتحقق في القفاز الذي يعني لا يشف عما تحته ، لكنه يصف فلو كان عورة ، لما كان ساترًا لها ، فهذا دليل على أن اليد ليست عورة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جميل ، والله هذا جميل بالنسبة لنا ، لكن بالنسبة لهم ، اذكر لكم شيئًا ، قريبًا أظن ويمكن أنت كنت جالس في المجلس مع الأسف الشديد حتى اليوم ما رأيت من المذهبيين من يقول بالتفريق بين شرط أن لا يصف وأن لا يشف ، الشرط الأول عندهم ثانوي ، الشرط الثاني هو الجوهري ، هو الأساس يعني اللباس الذي يكشف عن لون البشرة ، هذا لا يجوز عندهم ، أما اللباس الذي يحجم فهو مكروه ، وكراهة تنزيه ، ولذلك قلت لك هذه الملاحظة التي أبداها من تشير إليه هذه مقبولة عندنا جدًا ، أما عندهم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هذا يحجم وهذا ما فيه مخالفة للشرع مكروه . هم يقولون إذا أرادوا أن يتكلفوا قد يقولون أنه ليس من الضروري أن يكون الكف على الطريق الموجود اليوم يكون كيسا ، كيس وأنا رأيت مرة رأيت وإلا لا كيف الجورب ، الجورب ليس له أصابع ، كما أنه في كف من صوف ، يدخل الإنسان يده فيه فما تحجم الأصابع ممكن يتكلفوا هذا التكليف ، لا تتكلم بالمنطق هنا المنطق ضائع ، - يضحك الشيخ رحمه الله والطلبة - ، </w:t>
      </w:r>
      <w:r>
        <w:rPr>
          <w:rFonts w:ascii="Traditional Arabic" w:hAnsi="Traditional Arabic" w:cs="Traditional Arabic"/>
          <w:color w:val="000000"/>
          <w:sz w:val="32"/>
          <w:szCs w:val="32"/>
          <w:rtl/>
        </w:rPr>
        <w:lastRenderedPageBreak/>
        <w:t xml:space="preserve">لا تتكلم بالمنطق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اذن أحفظ سؤالك معليش تحفظ سؤالك فأنا أقول إن شرط الثوب أن لا يحجم ، ليس فقط أن لا يشف ما تحته ، هذا الشرط عدم الشفافية متفق عليه . أما شرط عدم التحجيم مع أنه أنا ذكرت في الحجاب أن الرسول أمر أن تضع غلالة لكن لا يصف حجم رأسها أو حجم عظامها ، هذا حملوه على إيش ؟ على الكراهة ، لذلك الملاحظة هذه ما ترد بالنسبة إليهم ، لكن أنا أوردت عليهم أشياء خطيرة جدًا في أي مجلس كنا لما حكيت قصة الرياضي البحرة في المرجة ؟ يمكن رأيتم هذه الأشياء رأيتها ليست الآن لما كنت في شبابي  ، فكنت أحب أشاهد ايش ؟بعض المبارايات والبطولات إلى آخره ، كانوا يعلنون في الجرائد إنه في تاريخ كذا ، سيكون هناك البطل الفلاني المصارع الفلاني إلى آخره ، حضرنا وحطوا منصة عالية ، صعد إليها البطل لقبه البحرة هناك ، صار يورجي عضلاته ، فعلًا يعني ترى عجائب نحن ما نشعر فيها لأنه نحن ما نحن ايش  متريضين ، ما لابس هذا الرياضي ؟ لابس بما يسمى باللغة العربية التبان ، وما هو معروف عندكم بالشورت</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المايوه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بالمايوه ، نعم الشورت هذا ممكن يسمى بلغة الكشافة ، الشاهد : اللباس ليس له أكمام ، لا يستر الفخذين ، ما هو المستور ؟ العورة الكبرى ، يعني القبل والدبر ، الآن أنا لما رأيت هذه المنظر خطر في بالي هذا الرأي الفقهي المتأخر ، أنه معليش يكون الثوب يحجم لكن بس ما يشف ، قلت سبحان الله . خليه يرى المنظر هذا ، في إنسان عنده شيء من الغيرة ، يقول هذا المنظر جائز في الشرع ، خلينا نقول إن هذا الثوب يا سيدي طويل ساتر إيش ؟ الفخذين لكن هو محجم إيش ؟ محجم الخصيتين ، وما فوقهما ، شو رأيكم هذا مكروه ؟ ما أظن إنسان يقول بالكراهة يقول هذا محرم ، لماذا ؟ لأنه ما بقي إلا أن يكشف عن عورته ربي كما خلقتني ، فالاعتقاد بأنه لا يشترط شرط أساسي أنه الثوب لا يحجم ، هذا -وعليكم السلام ورحمة الله وبركاته - أنا اعتقد أن الجماعة قالوا بأنه مكروه تنزيهًا ؛ لأنهم - وعليكم السلام ورحمة الله -  ما تخيلوا الظاهر مبلغ قباحة ما قد يكون في المستقبل القريب أو البعيد ، من ثياب تحجم العضو تحجيمًا كما لو لم يكن ملبوسًا ، وأخيرًا يقول هناك كوشوك ، يوضع في العضو من أجل منع الحمل كان قديمًا هذا </w:t>
      </w:r>
      <w:r>
        <w:rPr>
          <w:rFonts w:ascii="Traditional Arabic" w:hAnsi="Traditional Arabic" w:cs="Traditional Arabic"/>
          <w:color w:val="000000"/>
          <w:sz w:val="32"/>
          <w:szCs w:val="32"/>
          <w:rtl/>
        </w:rPr>
        <w:lastRenderedPageBreak/>
        <w:t>قبل اكتشاف ما يسمى باللولب وبعض الحبوب المانعة للحمل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لايزال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لايزال ، في كواشيك توضع للأصبع المجروحة طيب هذا الكوشوك هذا الكبوت الذي يقوله أبو عبد الله إذا ركب في العضو ورآه الناس مكروه تنزيهًا ؟ يا جماعة اتقوا الله ، قد يكون الكبوت هذا كما يقول صاحبنا قد يكون لونه أجمل من لون العضو نفسه مع ذلك يقال ايش إن هذا مكروه تنزيهًا لذلك بارك الله فيك هذا الجواب بالنسبة لأصولنا ماشي تمامًا ، وهو دليل عملي أنه صحيح الأفضل الستر ، ولكن هو ليس بفرض وإنما هو أمر مستحب ، ولا شك أن ستر الكف هذا بأي ثوب حتى ولو كان محجمًا أخف من إيش ؟ أن يرى بدون هذا الثوب هذا ما عندي حول هذه المسألة فهل تريدون أن نصلي أو نتابع أو نسمع السؤال لأنه أخاف ما يكون الأخ طويل بال مثل حكايتنا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للأكمام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الأكمام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التي تلبسها المرأة في حجابها ، هل تخص في البحث السابق بالتحجيم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أوضح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تحجيم الذراع وهو عورة ، فإذا امرأة لبست هذا الكم وكان</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محجما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محجمًا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يدخل في التحريم طبعًا ، كله يدخل طيب أين صاحبنا غيره تفضل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سؤال متعلق بحديث الخثعمية ، الذي سبق ذكره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كلمة أستاذي وردت بكلامكم حول حديث الخثعمية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 بعد الرمي ، وقفت على هذه الكلمة بقولك شيخنا هذا ليس بقطعي ولكنه محتمل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رأينا نحن يعني اجتهادنا الذي كنا ذكرناه في الحجاب أن هذا كان بعد الرمي انظر بقى وبعد الرمي عندنا يحصل التحلل ، عند غيرنا لا يحصل التحلل لمجرد الرمي لابد من إيش ؟ لابد من الحلق ما أدري إذا كانوا يذكروا شيء آخر أيضًا فنقول نحن بقى هنا وهذا من معنى كلامنا أنه نحن لا نتعصب لرأينا ، لما بتكون المسألة فيها أخذ ورد فيها احتمال فهم يقولون مثلًا هب إنه كان بعد الرمي ، لكن ما عندنا دليل أنه كان بعد كذا وكذا ، كما يقول بعضهم ، فنحن نفترض هذا ونجاوب عليه ، هبوا أنه لم يكن بعد التحلل الأول ،طيب كانت محرمة ألا يجوز للمحرمة أن تسدل على وجهها ؟ نعم . إذًا لماذا تقولون ، وإتمامًا لهذا الموضوع ويكفي ما سبق بيانه ، أنا أقول للناس جميعًا وفي مقدمتهم المشايخ المتشددين في الموضوع ، والمتأولين لأحاديث كثيرة وبخاصة منها حديث الخثعمية ، يا حضرات المشايخ يفترض كل منكم نفسه وقعت له مشكلة ، تشبه تلك المشكلة تمامًا ، رأى امرأة محرمة بالحج كاشفة عن وجهها ورأى شابًا وسيمًا وضيءً ينظر إليها ، وتنظر إليه ، وهي حسناء ماذا كنتم تفعلون ؟ ماذا تفعلون ؟ أنا أقول لكم الآن ما تفترضون أن يكون موقف هؤلاء المشايخ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يأمرون البنت بأن تغطي وجهها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هذا هو المفروض يقولونها بالتي هي أحسن يا بنت الحلال غطي وجهك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الواقع وحصل كثير في المسجد الحرام غطي وجهك غطي وجهك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غطي وجهك يا بنت الحلال . الرجل عم ينظر إليك ، ونخشى الشيطان إلى آخره . وإذا أساء الأسلوب يقول حرام عليك اتقي الله ، هؤلاء الجماعة يلي عم يشير إليهم هكذا يعملون صحيح يأمرون لكن بشيء من القسوة والشدة ، لكن نحن ما رأينا الرسول عليه السلام سلك هذا السبيل ، وهو سيد الآمرين بالمعروف والناهين عن المنكر ، وهو رب الحكمة العملية ها ، ماذا فعل ؟ دير وجهك لتلك الناحية آه بدل ما يدير وجهه لتلك الناحية غطي وجهك يا بنت الحلال ، لكنه لم يفعل وأنا أقول لكم قصة أن أحد أقاربنا ذهب هو وزوجته إلى نجد ، ليزور أحد العلماء الأفاضل هناك ولأن زوجته متحجبة تمامًا لكن كاشفة عن وجهها أبا أن ينزلهما ضيفًا عنده زيارة ساعة من نهار ، لماذا ؟ هذه سافره يا جماعة اتقوا الله هذا السفور قال به جماهير من العلماء سافرة فإذا كان هذا موقف عالمهم ، فكيف لو رأى ما رأى نبينا صلوات الله وسلامه عليه ماذا كانوا سيفعلون بالخثعمية ؟ كانوا يهجموها ، كانوا يصيحوا بها ، لكن الرسول عليه </w:t>
      </w:r>
      <w:r>
        <w:rPr>
          <w:rFonts w:ascii="Traditional Arabic" w:hAnsi="Traditional Arabic" w:cs="Traditional Arabic"/>
          <w:color w:val="000000"/>
          <w:sz w:val="32"/>
          <w:szCs w:val="32"/>
          <w:rtl/>
        </w:rPr>
        <w:lastRenderedPageBreak/>
        <w:t xml:space="preserve">السلام لم يفعل شيئًا من ذلك ، لماذا ؟ ليبين للناس أن هناك أمرًا جائزًا وهو أن المرأة حرة ، تكشف عن وجهها وتغطي والتغطية أفضل لكن إذا سمح الشارع الحكيم ، للمرأة أن تكشف عن وجهها فهو لا يسمح لأي شاب أن يرمي ببصره إليها ، فإن فعل صده ، لا يصدها هي لأنها هي لم تخالف هي لم تخالف من المخالف ؟ هو الشاب الذي رماها بسهامه ، رماها ببصره ، هذا هو المخالف فهو الذي يؤاخذ شرعًا ، لهذا الرسول عليه السلام رآه وهو الحكيم البصير بمعالجة الأمراض الطارئة قال للفضل اصبر واجعل نظرك للناحية الأخرى لا تنظر إليها ، وكان باستطاعته أن ينظر إليها يقول لها أسدلي على وجهك ، واقطعي دابر الشيطان ، اقطعي دابر الشيطان لكن ما فعل الرسول لذلك نحن نرى أن موقف المتشبعين برأي خلاف السنة ، سيخالفون سنة الرسول العملية شأءوا أم أبوا ، لا سبيل لهم إلا ذلك ، وهذا نقول وحسبكم هذا التفاوت بيننا وكل إناء بما فيه ينضح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شيء عملي يا شيخي في شيء عملي يحدث مع بعض النساء المتحجبات على الوجه أنها هي قد تنظر إلى الرجل كما تشاء دون أن يراها الرجل ماذا نقول لمثل هذه المرأة ؟ </w:t>
      </w:r>
    </w:p>
    <w:p w:rsidR="00956AB8" w:rsidRPr="002A4CF5"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وقل للمؤمنين يغضوا من أبصارهم ، ويحفظوا فروجهم ، وقل للمؤمنات يغضضن من أبصارهن ويحفظن فروجهن ))</w:t>
      </w:r>
      <w:r>
        <w:rPr>
          <w:rFonts w:ascii="Traditional Arabic" w:hAnsi="Traditional Arabic" w:cs="Traditional Arabic"/>
          <w:color w:val="000000"/>
          <w:sz w:val="32"/>
          <w:szCs w:val="32"/>
          <w:rtl/>
        </w:rPr>
        <w:t xml:space="preserve"> ولذلك نحن قلنا إذا كان الأمر وهم يفلسفون الموضوع ولا يقفون مع الأسف عند الأدلة النقلية يحاولون إقناع الناس بالعواطف البشرية ، يقولوا أجمل ما في المرأة وجهها ، كيف يعقل أن الشرع يسمح للمرأة أن تكشف عن وجهها ، وأجمل ما في المرأة وجهها ، قلنا هذا الكلام صحيح ، لكن أنتم تناقشون المسألة بالرأي بالنظر ، أي بما يشبه الفلسفة بالنظرية هذه ، فنحن جريًا معكم في هذه الفلسفة نقول ، يعني مقتبسين من سيرتهم وليس من هديهم نقول أجمل ما في المرأة عيناها ، إذًا عموها عموها ، لا تسمحوا لها بأن تكشف عن عيناها ؛ لأن أجمل ما في المرأة عيناها ، فيها إشكال هذه ؟ لا ، لابد للمرأة أن ترى طريقها ، ها جزاكم الله خيرًا ، بعين واحدة وإلا بعينتين ؟ لا بعينتين ، لا خالفتم النص ، النص بعين واحدة ، النص الذي هم يحتجون فيه ، أحدهما ضعيف عن ابن عباس كما ذكرنا ، والآخر صحيح لكن عن تابعي ، وليس مرفوعًا وثم قلنا أخيرًا ، إذا كان الأمر كذلك فاستروا وجوه شبابكم ، عن نساءكم استروا وجوه شبابكم عن نسائكم انظر أتصور أن أبا عبد الله يوم كان شابا فتنه للنساء -يضحك رحمه الله - ولا شك كان لازم يحط منديل حتى لا تفتتن النساء به -ضحك الشيخ رحمه الله - لا ما عندنا </w:t>
      </w:r>
      <w:r>
        <w:rPr>
          <w:rFonts w:ascii="Traditional Arabic" w:hAnsi="Traditional Arabic" w:cs="Traditional Arabic"/>
          <w:color w:val="000000"/>
          <w:sz w:val="32"/>
          <w:szCs w:val="32"/>
          <w:rtl/>
        </w:rPr>
        <w:lastRenderedPageBreak/>
        <w:t xml:space="preserve">نص يأمر أيش ؟ الله أكبر يا جماعة . والله الإنسان لما يقرأ ردود هؤلاء الناس يتعجب من فلسفتهم ، وصل بهم الأمر قالوا إنه إذا كان هناك أمرد جميل الصورة فلا يجوز أن يظهر كما تظهر النساء لازم يضع منديل قالوا هذا . يا جماعة أين ذهبتم من قوله تعالى :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color w:val="000000"/>
          <w:sz w:val="32"/>
          <w:szCs w:val="32"/>
          <w:rtl/>
        </w:rPr>
        <w:t xml:space="preserve"> فحل المشكلة ما هو بمجرد التغطية ، يحتاج يكون وازع نفسي ، الوازع النفسي هو الذي ربنا عز وجل المح إليه حينما قال </w:t>
      </w:r>
      <w:r>
        <w:rPr>
          <w:rFonts w:ascii="Traditional Arabic" w:hAnsi="Traditional Arabic" w:cs="Traditional Arabic"/>
          <w:b/>
          <w:bCs/>
          <w:color w:val="FF0000"/>
          <w:sz w:val="32"/>
          <w:szCs w:val="32"/>
          <w:rtl/>
        </w:rPr>
        <w:t>(( وقل للمؤمنين يغضوا من أبصارهم ويحفظوا فروجهم وقل للمؤمنات يغضضن من أبصارهن ويحفظن فروجهن ))</w:t>
      </w:r>
      <w:r>
        <w:rPr>
          <w:rFonts w:ascii="Traditional Arabic" w:hAnsi="Traditional Arabic" w:cs="Traditional Arabic"/>
          <w:color w:val="000000"/>
          <w:sz w:val="32"/>
          <w:szCs w:val="32"/>
          <w:rtl/>
        </w:rPr>
        <w:t xml:space="preserve"> لماذا خاطب النساء لأنهن لابد أن يرين من الرجال أجمل ما فيهم وعلى حد تعبيرهم وهو الوجه ، ولماذا قال للرجال </w:t>
      </w:r>
      <w:r>
        <w:rPr>
          <w:rFonts w:ascii="Traditional Arabic" w:hAnsi="Traditional Arabic" w:cs="Traditional Arabic"/>
          <w:b/>
          <w:bCs/>
          <w:color w:val="FF0000"/>
          <w:sz w:val="32"/>
          <w:szCs w:val="32"/>
          <w:rtl/>
        </w:rPr>
        <w:t>(( وقل للمؤمنين يغضوا من أبصارهم ويحفظوا فروجهم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وللمرأة ألا وهو الوجه ، ولذلك قال للفريقين غضوا أبصاركم بعضكم عن بعض ، ما يقولون هم ؟ تعطيل لنصوص الكتاب والسنة ، يغضوا من أبصارهم ، يعني هكذا مثل ما قال صاحبنا تلك الساعة جاءت ريح وكشفت البرقع مثلًا عن الوجه . وإيش ؟ ورأى فغض الطرف ، يا أخي مش رايح يسمح لك الريح ، ما رايح يسمح لك بأن تمكن نظرك أو بصرك من النظرة الثانية ، لا إنه رابح يروح الوقت ، لكن لا في هناك شيء ثابت مكشوف غض بصرك عنه ، وهكذا تكون التربية في الإسلام وليس بالقسر يالله احجبوا المرأة ، حتى في وجهها حتى في نفسها ما يجوز تتنفس مثل الناس ، نحن نعرف بعض النساء إذا وضعوا هكذا برقع تحت عيونهم فإنهن يتضايقن .</w:t>
      </w:r>
    </w:p>
    <w:p w:rsidR="00956AB8" w:rsidRDefault="00956AB8" w:rsidP="00956AB8">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284</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يا جماعة أين ذهبتم من قوله تعالى :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b/>
          <w:bCs/>
          <w:color w:val="000000"/>
          <w:sz w:val="32"/>
          <w:szCs w:val="32"/>
          <w:rtl/>
        </w:rPr>
        <w:t xml:space="preserve"> فحل المشكلة ما هو بمجرد التغطية ، يحتاج يكون وازع نفسي ، الوازع النفسي هو الذي ربنا عز وجل المح إليه حينما قال </w:t>
      </w:r>
      <w:r>
        <w:rPr>
          <w:rFonts w:ascii="Traditional Arabic" w:hAnsi="Traditional Arabic" w:cs="Traditional Arabic"/>
          <w:b/>
          <w:bCs/>
          <w:color w:val="FF0000"/>
          <w:sz w:val="32"/>
          <w:szCs w:val="32"/>
          <w:rtl/>
        </w:rPr>
        <w:t>(( وقل للمؤمنين يغضوا من أبصارهم ويحفظوا فروجهم وقل للمؤمنات يغضضن من أبصارهن ويحفظن فروجهن ))</w:t>
      </w:r>
      <w:r>
        <w:rPr>
          <w:rFonts w:ascii="Traditional Arabic" w:hAnsi="Traditional Arabic" w:cs="Traditional Arabic"/>
          <w:b/>
          <w:bCs/>
          <w:color w:val="000000"/>
          <w:sz w:val="32"/>
          <w:szCs w:val="32"/>
          <w:rtl/>
        </w:rPr>
        <w:t xml:space="preserve"> لماذا خاطب النساء لأنهن لابد أن يرين من الرجال أجمل ما فيهم وعلى حد تعبيرهم وهو الوجه ، طيب ولماذا قال للرجال </w:t>
      </w:r>
      <w:r>
        <w:rPr>
          <w:rFonts w:ascii="Traditional Arabic" w:hAnsi="Traditional Arabic" w:cs="Traditional Arabic"/>
          <w:b/>
          <w:bCs/>
          <w:color w:val="FF0000"/>
          <w:sz w:val="32"/>
          <w:szCs w:val="32"/>
          <w:rtl/>
        </w:rPr>
        <w:t>(( وقل للمؤمنين يغضوا من أبصارهم ويحفظوا فروجهم ))</w:t>
      </w:r>
      <w:r>
        <w:rPr>
          <w:rFonts w:ascii="Traditional Arabic" w:hAnsi="Traditional Arabic" w:cs="Traditional Arabic"/>
          <w:b/>
          <w:bCs/>
          <w:color w:val="000000"/>
          <w:sz w:val="32"/>
          <w:szCs w:val="32"/>
          <w:rtl/>
        </w:rPr>
        <w:t xml:space="preserve"> لأنهم لابد أن يقع نظرهم على أجمل ما في المرأة ألا وهو الوجه ، ولذلك قال للفريقين غضوا أبصاركم بعضكم عن بعض ، ما يقولون هم ؟ تعطيل لنصوص الكتاب والسنة ، </w:t>
      </w:r>
      <w:r>
        <w:rPr>
          <w:rFonts w:ascii="Traditional Arabic" w:hAnsi="Traditional Arabic" w:cs="Traditional Arabic"/>
          <w:b/>
          <w:bCs/>
          <w:color w:val="000000"/>
          <w:sz w:val="32"/>
          <w:szCs w:val="32"/>
          <w:rtl/>
        </w:rPr>
        <w:lastRenderedPageBreak/>
        <w:t xml:space="preserve">يغضون من أبصارهم ، يعني هكذا مثل ما قال صاحبنا تلك الساعة جاءت ريح وكشفت البرقع مثلًا عن الوجه . وإيش ؟ ورأى غض الطرف ، يا أخي مش رايح يسمح لك الريح ، ما رايح يسمح لك بأن تمكن نظرك أو بصرك من النظرة الثانية ، لا إنه رابح يروح الوقت ، لكن لا في هناك شيء ثابت مكشوف غض بصرك عنه ، وهكذا تكون التربية في الإسلام وليس بالقسر يالله احجبوا المرأة ، حتى في وجهها حتى في نفسها ما يجوز تتنفس مثل الناس ، نحن نعرف نساء إذا وضعوا هكذا برقع تحت عيونهم فإنهن يتضايقن من النفس فالحمد لله ربنا جعل كما قال </w:t>
      </w:r>
      <w:r>
        <w:rPr>
          <w:rFonts w:ascii="Traditional Arabic" w:hAnsi="Traditional Arabic" w:cs="Traditional Arabic"/>
          <w:b/>
          <w:bCs/>
          <w:color w:val="FF0000"/>
          <w:sz w:val="32"/>
          <w:szCs w:val="32"/>
          <w:rtl/>
        </w:rPr>
        <w:t>(( إن مع العسر يسرا ))</w:t>
      </w:r>
      <w:r>
        <w:rPr>
          <w:rFonts w:ascii="Traditional Arabic" w:hAnsi="Traditional Arabic" w:cs="Traditional Arabic"/>
          <w:b/>
          <w:bCs/>
          <w:color w:val="000000"/>
          <w:sz w:val="32"/>
          <w:szCs w:val="32"/>
          <w:rtl/>
        </w:rPr>
        <w:t xml:space="preserve"> فالمرأة إذا كانت تريد أن تتمسك بالأفضل فلها أن تستر وهذا أشرف لها ولا شك ، لكن إذا رأيت امرأةً أو هي رأت امرأةً تمتعت بما أباح الله لها من الكشف عن وجهها ، لا يقول لها يا ويلك أنت ما مسويه أنت مؤلف الشيخ الفلاني الصارم المشهور على ايش مبيح السفور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على من أباح السفور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أهل التبرج والسفور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أهل التبرج والسفور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أهل التبرج مفهومه ، </w:t>
      </w:r>
      <w:r>
        <w:rPr>
          <w:rFonts w:ascii="Traditional Arabic" w:hAnsi="Traditional Arabic" w:cs="Traditional Arabic"/>
          <w:b/>
          <w:bCs/>
          <w:color w:val="FF0000"/>
          <w:sz w:val="32"/>
          <w:szCs w:val="32"/>
          <w:rtl/>
        </w:rPr>
        <w:t>(( ولا تبرجن تبرج الجاهلية الأولى ))</w:t>
      </w:r>
      <w:r>
        <w:rPr>
          <w:rFonts w:ascii="Traditional Arabic" w:hAnsi="Traditional Arabic" w:cs="Traditional Arabic"/>
          <w:b/>
          <w:bCs/>
          <w:color w:val="000000"/>
          <w:sz w:val="32"/>
          <w:szCs w:val="32"/>
          <w:rtl/>
        </w:rPr>
        <w:t xml:space="preserve"> أما السفور فهذا الوجه الذي قال فيه الرسول عليه السلام بلسان عربي مبين </w:t>
      </w:r>
      <w:r>
        <w:rPr>
          <w:rFonts w:ascii="Traditional Arabic" w:hAnsi="Traditional Arabic" w:cs="Traditional Arabic"/>
          <w:b/>
          <w:bCs/>
          <w:color w:val="FF0000"/>
          <w:sz w:val="32"/>
          <w:szCs w:val="32"/>
          <w:rtl/>
        </w:rPr>
        <w:t>(( إذا بلغت المرأة المحيض لم يصلح أن يرى منها إلا وجهها وكفيها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أين صاحبنا غيره .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يا شيخنا العام الماضي في رمضان وفي بلادنا هناك في الأمريكتين اختلفنا على رؤية الهلال واختلف المسلمين على ثلاثة ملل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الله أكبر ، لا تقول ملل ، قل عدة آراء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فبعضهم قال نصوم مع أهل السعودية كما كل عام ، وبعضهم قال نصوم مع أول من يرى الهلال وكانت على ما أظن والله أعلم هي الجزائر وسوريا وبعضهم قال باختلاف المطالع واستدل وطبعًا هو رأي فقهي في مجمع الفقهاء في أمريكا فقالوا في الفتوى أن رؤية الهلال فقط لأمريكا يختلف عن بلاد المسلمين في المشرق فما رأيك في هذه المسألة ، وعند الإجابة يتأتى </w:t>
      </w:r>
      <w:r>
        <w:rPr>
          <w:rFonts w:ascii="Traditional Arabic" w:hAnsi="Traditional Arabic" w:cs="Traditional Arabic"/>
          <w:b/>
          <w:bCs/>
          <w:color w:val="000000"/>
          <w:sz w:val="32"/>
          <w:szCs w:val="32"/>
          <w:rtl/>
        </w:rPr>
        <w:lastRenderedPageBreak/>
        <w:t xml:space="preserve">عليها ما حكم صلاة العيد إذا اختلفت المطالع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 ، صلاة العيد إذا اختلفت المطالع أظن أن هذا السؤال الأخير ما هو دقيق ، وعلى كل حال سنعود إليه ، رأيي من بين تلك الآراء الثلاثة هو الذي يقول نصوم مع أول رؤية وكان في سؤالك إنه الذي وقع هناك إنه الجزائر هي أثبتت الهلال قبل البلاد العربية الأخرى فحينئذ نرى أن يصوم المسلمين في أي بلد كانوا بأول خبر يأتيهم صحيحًا بثبوت هلال رمضان ، ذلك لأن قوله عليه السلام </w:t>
      </w:r>
      <w:r>
        <w:rPr>
          <w:rFonts w:ascii="Traditional Arabic" w:hAnsi="Traditional Arabic" w:cs="Traditional Arabic"/>
          <w:b/>
          <w:bCs/>
          <w:color w:val="0000FF"/>
          <w:sz w:val="32"/>
          <w:szCs w:val="32"/>
          <w:rtl/>
        </w:rPr>
        <w:t>( صوموا لرؤيته وافطروا لرؤيته ، فإن غم عليكم فأتموا الشهر ثلاثين يومًا )</w:t>
      </w:r>
      <w:r>
        <w:rPr>
          <w:rFonts w:ascii="Traditional Arabic" w:hAnsi="Traditional Arabic" w:cs="Traditional Arabic"/>
          <w:b/>
          <w:bCs/>
          <w:color w:val="000000"/>
          <w:sz w:val="32"/>
          <w:szCs w:val="32"/>
          <w:rtl/>
        </w:rPr>
        <w:t xml:space="preserve"> خطاب للأمة كلها ومعلوم بداهة أن الأمة كلها لا يمكن أن ترى الهلال وإنما عادة يراه منها فرد أو أكثر فإذًا صوموا أيتها الأمة لرؤية واحد منكم أو أكثر ، وهذا طبعًا اختلف العلماء هل تثبت رؤية الهلال برؤية فرد واحد أم لا ؟ في خلاف كثير ونحن نرى أن الأمر يعود إلى القاضي الشرعي الذي يحكم بما أنزل الله ، ومن ذلك أنه إذا جاءه شاهد واقتنع بشهادته أولًا ، أنه رجل صالح ، وليس بفاسق بذنب من الذنوب التي يفسق بها المسلم هذا أولًا ، وثانيًا يثق بيقظته ونباهته ، لأن هذه نقطة يجب أن يرعاها القاضي ولا يكتفي بصلاح الشاهد ، بل لابد أن يدرس أيضًا يقظته ونباهته ، وإلا فقد يكون شأن بعض الرائين أو الشهود للقمر شأن ذاك الرجل الذي جاء إلى عمر ، يشهد بأنه رأى الهلال قال اين رأيته ؟ قال في المكان الفلاني فذهب معه ، فإذا هو لا يرى شيئًا وإذا به عمر يؤكد في بصره فيرى شعرة من حاجبه قد نزل على عينه ، وإذا به يتوهم الشعرة النازلة على عينه هي القمر ، الشاهد نحن ما يهمنا القصة صحيحة أو ما صحيحة ، لكن نأخذ منها عبرة ، أن هذا ممكن أن يقع فلذلك القاضي يجب أن يكون أولًا عالمًا بالكتاب والسنة وأن يكون بصيرًا فلا يقبل شهادة أي إنسان لا دقة عنده في المشاهدة وفي النظر ، فإذا أثبت هذا القاضي الشرعي هلال رمضان في أي بلد من بلاد الإسلام ، فعلى كل بلاد الإسلام أن يصوموا لهذه الرؤية ولا يتفرقون كما وقع عندكم هناك ، لكن لا غرابة أن يقع هذا في أمريكا ، فهذا يقع في بلاد الإسلام فوقع هنا ، وقع هنا بعضهم يصوم مع السعودية ، وبعضهم يصوم مع الرؤية البلدية ، وهكذا لماذا ؟ المشكلة أنه لا يوجد عند المسلمين توعية عامة ، توعية عامة ، لا أعني بها أن يكون المسلم عالما بكل مسألة ، هذا مستحيل لأن هذا قضية اختصاص لكن شيء يتكرر كل سنة ويقع خلافات حولها كل سنة ، لازم يكون في </w:t>
      </w:r>
      <w:r>
        <w:rPr>
          <w:rFonts w:ascii="Traditional Arabic" w:hAnsi="Traditional Arabic" w:cs="Traditional Arabic"/>
          <w:b/>
          <w:bCs/>
          <w:color w:val="000000"/>
          <w:sz w:val="32"/>
          <w:szCs w:val="32"/>
          <w:rtl/>
        </w:rPr>
        <w:lastRenderedPageBreak/>
        <w:t xml:space="preserve">وعي عام حول هذه القضية ويتعرف على الرأي الصحيح الذي يفتى به ، ويدعم بأدلة الكتاب والسنة ، فهذه المسألة من هذه المسائل التي يجب على عامة المسلمين ، أن يكونوا على وعي منها ، وهو هذا الحديث ، وعلى هذا التفسير </w:t>
      </w:r>
      <w:r>
        <w:rPr>
          <w:rFonts w:ascii="Traditional Arabic" w:hAnsi="Traditional Arabic" w:cs="Traditional Arabic"/>
          <w:b/>
          <w:bCs/>
          <w:color w:val="0000FF"/>
          <w:sz w:val="32"/>
          <w:szCs w:val="32"/>
          <w:rtl/>
        </w:rPr>
        <w:t>( صوموا لرؤيته )</w:t>
      </w:r>
      <w:r>
        <w:rPr>
          <w:rFonts w:ascii="Traditional Arabic" w:hAnsi="Traditional Arabic" w:cs="Traditional Arabic"/>
          <w:b/>
          <w:bCs/>
          <w:color w:val="000000"/>
          <w:sz w:val="32"/>
          <w:szCs w:val="32"/>
          <w:rtl/>
        </w:rPr>
        <w:t xml:space="preserve"> الآن صوموا لرؤيته إما أن يكون خطابًا موجهًا للأمة كلها ، وهذا هو الصحيح ، وإما يكون غير ذلك انظروا الآن كيف يكون البحث والتحري الصواب قلنا أنه خطاب للأمة كلها ، صوموا لرؤيته ولو من فرد واحد بالشرط السابق .  لا هذا ليس خطابًا لجميع الأمة يقول الآخرون من أولئك من يقولون باختلاف المطالع ، الآن نقول لهم ما هي المطالع ؟ هل أنتم أولًا تريدون من المسلمين أن يكونوا دارسين ، الجغرافيا وعلم الفلك ، حتى يكونوا على معرفة تامة ، باختلاف المطالع ، هذا أولًا سأقول من جنبهم ومن طرفهم لابد أن يكون في المسلمين علماء في كل ما ينفع المسلمين ، أقول لهم نعم ، لكني هل تحديد المطالع يمكن تحديده تحديدًا ماديًا ، تحديدًا طبيعيًا ، بحيث أنه لا يمكن أن يقع خلاف بين نفس علماء الفلك أو الجغرافيا ، لا يمكن هذه قضايا ، باختصار قضايا نسبية القمر حينما يطلع عندنا مثلًا لنقل في الزاوية الغربية الشمالية واضح ؟ افترض الآن هذا هو الغرب وهذا هو الشرق القمر مثل الشمس له مطالع مختلفة نفترض أنه في شهر رمضان ، سيطلع القمر عندنا من الزاوية هذه الغربية الشرقية ، ترى في سوريا في أي زاوية من الزاوية الغربية عفوًا قلت أنا الشرقية آنفًا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إنما أنا قصدت الشمالية ، ترى إذا طلع القمر عندنا هنا من الجهة الغربية الشمالية ، من الزاوية هذه ترى في سوريا من أي جهة يطلع القمر ؟ أنا اعتقد من نفس الجهة تمامًا ؛ لأن المسافات هذه التي نحن بنشوفها بعيدة بالنسبة للأردن وسوريا ، بالنسبة للكرة الأرضية تطوي هذه المسافات ، ولا يظهر هذا الفرق فيكم واحد يعني يمدني بمدده ويكون أعرف مني بعلم الجغرافيا والفلك يعني يخطئني فيما أقول ، أو هذا الذي أقوله هو الصواب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والأردن تقع على خط عرض 23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ما في اختلاف</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ما في اختلاف لكن أمريكا تقع على خط طول مختلف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معليش ، معليش لأنه أنا أريد أمكن حالي فيما أقول ، خشية أن أكون مخطئا وبعد هذا ينهد عليَّ كل ما بنيته ، لا أمكن حالي سلفا  إنما الأفضل ، الآن الأردن مطلع وسوريا مطلع يعتبرونه ما اختلفت المطالع ، هنا اختلفت الدول ترى كيف ؟ فإذًا القضية ، قضية سياسية ونرجع نقول مثل ما قلت أنت ، أمريكا طبعًا تختلف عنا لكن ما هو الدليل إنه فعلًا ، إذا اختلفت المطالع ، يختلف يوم الصيام ؟ هذه نحن ننسفها نسفًا من أصلها لكن نحن سلكنا السبيل الأول لبيان أن هذه الستارة واجهة ، أن اختلاف المطالع بالنسبة لبعض البلاد ليس صحيح إطلاقًا ، وإنما اختلاف الدويلات هذه ، هي جعلت ايش نظام اختلاف المطالع مبررًا للاختلاف في الدخول في الصيام ، وليس الأمر كذلك أبدًا لكن صحيح في فرق بين مثلًا أمريكا الشمالية ، وأمريكا الجنوبية ، في فرق كبير جدًا لكن أين الدليل على أن العلة في عدم ، الصوم برؤية واحدة ومن بلد واحد هذا لا يوجب الصيام إلا إذا اتحد المطلع ، أما إذا اختلف فيجب الإفطار ولا يجوز الصيام ليس عندنا ايش  دليل على هذه الدعوة لهذا يبقى قوله عليه السلام السابق الذكر </w:t>
      </w:r>
      <w:r>
        <w:rPr>
          <w:rFonts w:ascii="Traditional Arabic" w:hAnsi="Traditional Arabic" w:cs="Traditional Arabic"/>
          <w:b/>
          <w:bCs/>
          <w:color w:val="0000FF"/>
          <w:sz w:val="32"/>
          <w:szCs w:val="32"/>
          <w:rtl/>
        </w:rPr>
        <w:t>( صوموا لرؤيته )</w:t>
      </w:r>
      <w:r>
        <w:rPr>
          <w:rFonts w:ascii="Traditional Arabic" w:hAnsi="Traditional Arabic" w:cs="Traditional Arabic"/>
          <w:b/>
          <w:bCs/>
          <w:color w:val="000000"/>
          <w:sz w:val="32"/>
          <w:szCs w:val="32"/>
          <w:rtl/>
        </w:rPr>
        <w:t xml:space="preserve"> موجهًا للأمة كلها لا فرق بين من كان في القطب الشمالي أو من كان في القطب الجنوبي ، أو من كان في الشرق أو من كان في الغرب ، لا فرق فقط من حيث أنه ثبت هلال رمضان ، لكن من حيث بدء الصيام سيختلف طبعًا كاختلاف الليل والنهار هذا واضح ، لكن ثبوت الهلال ثبت من أين ما جاءنا هذا الخبر ، وهذا من الحكمة بمكان لرفع الخلاف في شعيرة من شعائر الإسلام واضح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فإذًا أخذت جواب سؤالك بقي شيء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يبقى الآن صلاة العيد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صلاة العيد تابع للجواب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لكن الذي حدث هو عكس ما يعني الأصل في الشيء هذا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في أمريكا لقد صمنا على مطلع خاص فينا ، يعني بلاد المسلمين صامت قبلنا بيوم لثبوت رؤية الهلال في تلك البلاد</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طيب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نحن صمنا على سبيل المثال فلنقل الجزائر أو السعودية لثبوته ، المسلمين في أمريكا صاموا في اليوم الذي يليه بغض النظر عن فرق التوقيت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معلش فقط صاموا في اليوم الثاني تبعًا لمن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تبعًا لأمريكا للمطلع الذي رأوه هم لأنهم لم يعترفوا برؤية الهلال في تلك البلاد التي هي الجزائر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معليش هل أفهم من كلامك إنه في ناس في أمريكا شاهدوا الهلال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شاهدوا الهلال في اليوم الذي يلي الرجل الذي شاهد في بلاد الجزائر أو في بلاد سوريا فبالتالي أصبح فرق يوم كامل بغض النظر عن التوقيت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معليش قبل ، قبل الفرق الواضح لكن لما صاموا في أمريكا ، صاموا بناءً على الرؤية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الرؤية الخاصة بأمريكا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هو هكذا الذين صاموا في أمريكا وهم في أمريكا رأوا الهلال ، فصاموا بناءً على 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طيب هم الآن يمشون على رؤيتهم لكن الصواب كما قلنا آنفًا إذا بلغهم ثبوت الهلال في بلد من بلاد الإسلام ، فعليهم أن يصوموا على رؤية ذلك البلد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ثبت وخالفوا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أما إذا هم صاموا على رؤيتهم فيعيدون أيضًا على رؤيتهم ، ما يلفقون بقى بين رؤيتهم ورؤية الآخرين ؛ لأنه قد تطلع النتيجة أن يصوموا ثمان وعشرين يوم ، وهذا غلط فهم بقى لازم يتموا يصومون تسعة وعشرين يوم ، في آخر الليلة الثلاثين لازم يراقبون الهلال ، فإن رأوا هلال العيد هلال شوال ، ثاني يوم يعيدوا ، ويكون صاموا تسعة وعشرين يومًا ، وإن غم عليهم لسبب ما ، يكملوا ثلاثين يوم ولو كانت الجزائر أفطروا قبلهم بيوم أو يومين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الآن ما حكم الأشخاص القلائل الأفراد البسيطين الذين صاموا مع السعودية أو الجزائر الذين هم بدأوا صيامهم قبل أهل أمريكا بيوم وهم يسكنون تلك البلاد ، هل عيدهم يكون </w:t>
      </w:r>
      <w:r>
        <w:rPr>
          <w:rFonts w:ascii="Traditional Arabic" w:hAnsi="Traditional Arabic" w:cs="Traditional Arabic"/>
          <w:b/>
          <w:bCs/>
          <w:color w:val="000000"/>
          <w:sz w:val="32"/>
          <w:szCs w:val="32"/>
          <w:rtl/>
        </w:rPr>
        <w:lastRenderedPageBreak/>
        <w:t xml:space="preserve">مع أهل السعودية أو الجزائر ، أم يكون صلاة عيدهم مع أهل أمريكا نفسها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وهذا من المشاكل التي تقع في التلفيق بين هذا وبين هذا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نريد أن نعرف حكم تلك المسألة هل نصلي العيد معهم أم صلاتنا لوحدنا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نريد نرى أنتم لما تريدون تصلون العيد ، هل ثبت العيد عندكم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في أمريكا لا لكن ثبت في الجزائر وسوريا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وهذا سبق الجواب -يرحمك الله - سبق الجواب على هذا ، الذين صاموا على رؤية بلدهم ، عليهم أن يفطروا وأن يعيدوا على رؤية بلدهم ، إن رأوا فبيها ونعمت إن لم يروا أتموا الشهر ثلاثين يومًا ، أما هؤلاء إذا وجد منهم من عيَّد مع غير من كانوا في أمريكا ما هكذا أنت تقول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طيب ، نحن نقول هؤلاء أتصور أن سيكون صيامهم ناقص ، والا ما رأيك كواقع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أنا أظن 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كواقع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كذلك ، نعم لأنه في فرق التوقيت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هذا هو إذًا هؤلاء عليهم إن يقضوا ، إما يومًا أو يومين ، على حسب البلد الذي أفطروا فيه مع المفطرين في البلاد الأخرى ، فإن كل أهل البلد صاموا ثلاثين يومًا ، فعليهم أن يقضوا يومين ، وإن كانوا صاموا تسعة وعشرين فإنهم يقضون يومًا واحدًا ، واضح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مخالفة ولي الأمر هذا يحدث في بعض الدول العربية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ما فهمت الكلمة الأولى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مخالفة ولي الأمر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 لا يجوز ، لا يجوز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وحينئذ هل يفطرون سرًا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 لا بل يمشون مع الشعب ، مع الشعب ، </w:t>
      </w:r>
      <w:r>
        <w:rPr>
          <w:rFonts w:ascii="Traditional Arabic" w:hAnsi="Traditional Arabic" w:cs="Traditional Arabic"/>
          <w:b/>
          <w:bCs/>
          <w:color w:val="0000FF"/>
          <w:sz w:val="32"/>
          <w:szCs w:val="32"/>
          <w:rtl/>
        </w:rPr>
        <w:t xml:space="preserve">( فالصوم يوم يصوم الناس ، والفطر يوم </w:t>
      </w:r>
      <w:r>
        <w:rPr>
          <w:rFonts w:ascii="Traditional Arabic" w:hAnsi="Traditional Arabic" w:cs="Traditional Arabic"/>
          <w:b/>
          <w:bCs/>
          <w:color w:val="0000FF"/>
          <w:sz w:val="32"/>
          <w:szCs w:val="32"/>
          <w:rtl/>
        </w:rPr>
        <w:lastRenderedPageBreak/>
        <w:t>يفطرون الناس )</w:t>
      </w:r>
      <w:r>
        <w:rPr>
          <w:rFonts w:ascii="Traditional Arabic" w:hAnsi="Traditional Arabic" w:cs="Traditional Arabic"/>
          <w:b/>
          <w:bCs/>
          <w:color w:val="000000"/>
          <w:sz w:val="32"/>
          <w:szCs w:val="32"/>
          <w:rtl/>
        </w:rPr>
        <w:t xml:space="preserve"> ، والخطأ يقع على وزر أولئك أينعم . ايش هو سؤالك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بالنسبة للمشي أثناء الصلاة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المشي أثناء الصلاة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من أجل أن يضع سترة أمامه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ما حكمه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يجوز والا لا يجوز</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يجوز والا لا يجوز</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طبعًا أنا أفهم من سؤالك وإن كان غير صريح في ذلك ، إنك تسال عن المسبوق ، ما على الذي استأنف الصلاة بل عن المسبوق فلذلك أقول هذا المسبوق له حاله تختلف عن أخرى ، إذا كانت السترة ، يقولوا عنا في الشام عبارة </w:t>
      </w:r>
      <w:r>
        <w:rPr>
          <w:rFonts w:ascii="Traditional Arabic" w:hAnsi="Traditional Arabic" w:cs="Traditional Arabic"/>
          <w:color w:val="800000"/>
          <w:sz w:val="32"/>
          <w:szCs w:val="32"/>
          <w:rtl/>
        </w:rPr>
        <w:t>" رايحين نضربها علاوية "</w:t>
      </w:r>
      <w:r>
        <w:rPr>
          <w:rFonts w:ascii="Traditional Arabic" w:hAnsi="Traditional Arabic" w:cs="Traditional Arabic"/>
          <w:b/>
          <w:bCs/>
          <w:color w:val="000000"/>
          <w:sz w:val="32"/>
          <w:szCs w:val="32"/>
          <w:rtl/>
        </w:rPr>
        <w:t>. ها يعني من أجل توضيح الأمر مثلًا هنا القبلة ، وكان هو في الصف الأول ، والإمام سلم ، وصار بينه وبين السترة خطوه أو خطوتين كويس ، والصورة الثانية واحد في آخر المسجد لما سلم الإمام وقام الناس ، هذا يمشي خطوة خطوة ونصف خطوتين يصير مع السترة ، ذاك يريد يمشي مثل الذي يمشي في الشارع ، هذا نقول له الزم مكانك لماذا أنا ضربتها علاوية ؛ لأن الشاعر ما يقول .</w:t>
      </w:r>
      <w:r>
        <w:rPr>
          <w:rFonts w:ascii="Traditional Arabic" w:hAnsi="Traditional Arabic" w:cs="Traditional Arabic"/>
          <w:color w:val="800000"/>
          <w:sz w:val="32"/>
          <w:szCs w:val="32"/>
          <w:rtl/>
        </w:rPr>
        <w:t>" وبضدها تبيين الأشياء "</w:t>
      </w:r>
      <w:r>
        <w:rPr>
          <w:rFonts w:ascii="Traditional Arabic" w:hAnsi="Traditional Arabic" w:cs="Traditional Arabic"/>
          <w:b/>
          <w:bCs/>
          <w:color w:val="000000"/>
          <w:sz w:val="32"/>
          <w:szCs w:val="32"/>
          <w:rtl/>
        </w:rPr>
        <w:t xml:space="preserve">، فجئنا لك بمثال قريب مقبول ، ومثال بعيد غير مهضوم ، بين ذلك عديد من الأمثلة والصور الضابط بقي في ذلك ، إنه هذا المصلي الذي كان مسبوقًا لو بقي في مكانه ، فهو في حكم المقتدي بالإمام يعني كما لو كان الإمام لا يزال في الصلاة ، فهو في حكم المقتدي ، فإذا ظل في مكانه ، ولو في آخر المسجد ما عليه مسئولية ، لكن اضرب لك سؤال بالنسبة لمن كان في آخر المسجد ، لو مشى هكذا خطوة يمينًا أو يسارًا يصير أمامه العامود عرفت كيف ؟ فهذا الذي في آخر المسجد يقال له لو بقي في محله أو هذا فما عليه مؤاخذة ، لماذا ؟ لا إنه لا يزال في حكم المقتدى بالإمام وسترة الإمام سترة لمن خلفه ، ماشي إلى هنا وواضح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واضح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لكن لماذا شرع الشارع الحكيم على لسان نبيه الكريم ، السترة ؟ لعلة منصوص عليها في الحديث الصحيح ، إلا وهو قوله عليه السلام </w:t>
      </w:r>
      <w:r>
        <w:rPr>
          <w:rFonts w:ascii="Traditional Arabic" w:hAnsi="Traditional Arabic" w:cs="Traditional Arabic"/>
          <w:b/>
          <w:bCs/>
          <w:color w:val="0000FF"/>
          <w:sz w:val="32"/>
          <w:szCs w:val="32"/>
          <w:rtl/>
        </w:rPr>
        <w:t>( إذا صلى أحدكم ، فليدن من سترته ، لا يقطع الشيطان عليه  )</w:t>
      </w:r>
      <w:r>
        <w:rPr>
          <w:rFonts w:ascii="Traditional Arabic" w:hAnsi="Traditional Arabic" w:cs="Traditional Arabic"/>
          <w:b/>
          <w:bCs/>
          <w:color w:val="000000"/>
          <w:sz w:val="32"/>
          <w:szCs w:val="32"/>
          <w:rtl/>
        </w:rPr>
        <w:t xml:space="preserve"> فالآن من كان بعيدًا عن السترة ، في مجال أن يأتي واحد ويقطع عليه الصلاة ، سواء كان من شياطين الأنس الذين يمكن دفعهم ، أو كان من شياطين الجن ، الذين لا يمكن دفعهم ، لأن الأنس لا يرونهم ، واضح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فلأجل اتخاذ هذه الوسيلة الشرعية لإبعاد شياطين الإنس والجن عن هذا المصلي ، ما نرى نحن مانعًا ، أن يتقدم هذه الخطوات التي لا تبطل صلاته المشي الكثير يعني واضح أيضًا إلى هنا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أقربه ولعله هو الكلام الأخير لو كان المصلي يصلي وراء الإمام ، الصف الأول أو الثاني وهو سترته للمصلين جميعًا ، وأراد أحد أن يمر بين يدي الصف ، لا يجوز أن يتعاطى الحكم الشرعي ، ما قال الرسول عليه السلام ؟ </w:t>
      </w:r>
      <w:r>
        <w:rPr>
          <w:rFonts w:ascii="Traditional Arabic" w:hAnsi="Traditional Arabic" w:cs="Traditional Arabic"/>
          <w:b/>
          <w:bCs/>
          <w:color w:val="0000FF"/>
          <w:sz w:val="32"/>
          <w:szCs w:val="32"/>
          <w:rtl/>
        </w:rPr>
        <w:t>( إذا قام أحدكم ليصلي وأراد أحدكم أن يمر بين يديه فليدفعه فإن أبى فليقاتله ، فإنما هو )</w:t>
      </w:r>
      <w:r>
        <w:rPr>
          <w:rFonts w:ascii="Traditional Arabic" w:hAnsi="Traditional Arabic" w:cs="Traditional Arabic"/>
          <w:b/>
          <w:bCs/>
          <w:color w:val="000000"/>
          <w:sz w:val="32"/>
          <w:szCs w:val="32"/>
          <w:rtl/>
        </w:rPr>
        <w:t xml:space="preserve"> أيش ؟ </w:t>
      </w:r>
      <w:r>
        <w:rPr>
          <w:rFonts w:ascii="Traditional Arabic" w:hAnsi="Traditional Arabic" w:cs="Traditional Arabic"/>
          <w:b/>
          <w:bCs/>
          <w:color w:val="0000FF"/>
          <w:sz w:val="32"/>
          <w:szCs w:val="32"/>
          <w:rtl/>
        </w:rPr>
        <w:t>( الشيطان )</w:t>
      </w:r>
      <w:r>
        <w:rPr>
          <w:rFonts w:ascii="Traditional Arabic" w:hAnsi="Traditional Arabic" w:cs="Traditional Arabic"/>
          <w:b/>
          <w:bCs/>
          <w:color w:val="000000"/>
          <w:sz w:val="32"/>
          <w:szCs w:val="32"/>
          <w:rtl/>
        </w:rPr>
        <w:t xml:space="preserve"> . فإنما هو شيطان ، فلو مر مار بين يدي الصف الذي هو مقتدي بالإمام ليس له هذا . لأن الإمام سترته ماشي ؟ الآن نرجع لعند صاحبك هذا ، الذي كان مسبوقًا وأراد رجل أن يمر بين يديه ، يمنعه أم لا يمنعه ؟ يمنعه لماذا ؟ لأن الذي يقوم بوظيفة السترة حقيقة الإمام هو صحيح من حيث الحكم الشرعي حكمه ماشي ، لكن من حيث حكمه العملي ، لم يبق له عمل لأنه انصرف من الصلاة ، إذًا هو له ، أن يدفع هذا الإنسان الذي يريد أن يمر بين يديه ، فلكي يجوز له هذا الدفع ، لازم يكون رافع الراية البيضاء ، الراية البيضاء أنه هو في أمان من مرور بين يديه أي إنسان فإذا كان قد رفع هذه الراية ، والراية هي السترة هنا ، فحينئذ إذا أراد إنسان أن يمر فله أن يدفعه ، أما إذا كان ما اتخذ هذه الراية ما وضع هذه العلامة ، فليس له أن يدفعه ولذلك يظهر أهمية بقي بصورة أكبر وأكبر بكثير جدًا ، أهمية السترة ، أنها تحفظ صلاة المصلي من البطلان بوسيلة من الوسائل الثلاث ، وهي المرأة والحمار ، والكلب الأسود لو كان مر بين يديه كلب أسود ، وهو يصلي إلى سترة فصلاته صحيحة ، لا يصلي إلى سترة صلاته </w:t>
      </w:r>
      <w:r>
        <w:rPr>
          <w:rFonts w:ascii="Traditional Arabic" w:hAnsi="Traditional Arabic" w:cs="Traditional Arabic"/>
          <w:b/>
          <w:bCs/>
          <w:color w:val="000000"/>
          <w:sz w:val="32"/>
          <w:szCs w:val="32"/>
          <w:rtl/>
        </w:rPr>
        <w:lastRenderedPageBreak/>
        <w:t xml:space="preserve">باطلة ، مر بين يديه حمار ، فمر هذا الحمار فهل تبطل صلاته ؟ الجواب إذا كان يصلي إلى سترة فلا  ، وإذا كان يصلي إلى غير سترة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صلاته باطلة ، نجيء أخيرًا امرأة بالغة ، - يحتج علينا أبو ليلى يعني معليش -  امرأة بالغة ومرت بين يديه وهو يصلي إلى سترة ، ما رأيك يضربها هكذا بثديها ويمنعها الجواب لا . هذا حجاب بينه وبين إبطالها لصلاته ، أما إذا كان ما في سترة بطلت صلاته كما يقال أوتوماتيكيًا ، صلاته بطلت ، فإذًا السترة هذه لها أهمية كبرى وكبرى جدًا ، كثير من الناس يقولون يا أخي أنا عم أصلي في مكان ، ما فيه أحد ، وهذا الإنسان مغفل ، مغفل أشد الغفلة ، لأنه في المكان الذي هو يقول ما فيه أحد ، ومثل ما يقولوا عنا في الشام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يدخل شخص ولد حيوان أي شيء كان يمر بين يديه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ما في أحد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أحد لكن ايش رأيك أنه قد يكون هناك أحد ، وهو ما يراه ، وهو الذي قال ربنا في القرآن الكريم : </w:t>
      </w:r>
      <w:r>
        <w:rPr>
          <w:rFonts w:ascii="Traditional Arabic" w:hAnsi="Traditional Arabic" w:cs="Traditional Arabic"/>
          <w:b/>
          <w:bCs/>
          <w:color w:val="FF0000"/>
          <w:sz w:val="32"/>
          <w:szCs w:val="32"/>
          <w:rtl/>
        </w:rPr>
        <w:t>(( إنه يراكم هو وقبيله من حيث لا ترونهم ))</w:t>
      </w:r>
      <w:r>
        <w:rPr>
          <w:rFonts w:ascii="Traditional Arabic" w:hAnsi="Traditional Arabic" w:cs="Traditional Arabic"/>
          <w:b/>
          <w:bCs/>
          <w:color w:val="000000"/>
          <w:sz w:val="32"/>
          <w:szCs w:val="32"/>
          <w:rtl/>
        </w:rPr>
        <w:t xml:space="preserve"> إذًا السترة ليست لمعالجة من يرى بل ولمعالجة من لا يرى أيضًا ، ولذلك ينبغي الاهتمام بوضع السترة بين يدي المصلي لكن لكل قاعدة شواذ فإذا كان الرجل بعيدًا عن السترة ، ويتطلب منه حركات كثيرة بحيث إذا نظر إليه قيل هذا لا يصلي ، فهذا يلزم مكانه وهو لا يزال في حكم إيش ؟ المقتدي بالإمام ، لكن لو كان صلى وحده ، السنة أو الفرض وهو مستهتر بالسترة ، فهذا عليه أن يتحمل مسئولية هذا الاستهتار ولا يمشي إلا إذا كان مشيًا يجوز له فعله ، حتى بغض النظر أن كان طلبه هو السترة ، لعله وضح الجواب إن شاء الله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ما بقي عندك شيء ؟ في أحد عنده سؤال حول الموضوع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أنت قلت إن المرأة تبطل الصلاة إذا تمر من قدامه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إي والله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حتى ولو في بيته امرأته مَرَّت من قدامه تبطل صلاته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هذه أشكل يا أبا عبد الله مرت منه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الرسول - صلى الله عليه وسلم - وكانت عائشة نائمة على السرير ، وهو يصلي عليها ، وتقوم بعض مرات تنسحب من أمامه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لكن هي ما اسمها بارك الله فيك ، ما مرت من أمامه ، هذه ما مرت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ما نفس الشيء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 ليس نفس الشيء ولازم يا أبا عبد الله تكون غير متسرع في إصدار الفتاوى لأنه أنت ولا شك معي ، إنه أنا الآن جالس على الكرسي ، أو مضطجع على السرير ، ما اسمي أنا مررت أمام إنسان يصلي أمامي ، أنا ما اسمي مررت أنا صحيح أمامه ، لكن أنا ما مررت أمامه ، وأنا رايح أصور لك الآن ، صورة وهي أنا أصلي جاء هذا الشخص يريد يمر أمامي وجاء لهنا فأنا عملت له هكذا غمزة بسيطة لطيفة رجع للوراء ، هل تقول إنه مر أمامي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ها ، متى يكون صار مر أمامي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لما يقطع الطريق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آه ، فالسيدة عائشة ما عملت شيء من هذا صح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صح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بارك الله فيك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طيب سؤال معليش سيدي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صلينا إحدى الصلوات الرباعية في آخر ركعة الإمام يعني في الركعة الرابعة يريد يقوم للركعة الخامسة طبعًا ، قام لحاله ، والذين وراءه قالوا سبحان الله وظل واقفا وما جلس ، ففي منهم من المؤتمين ناس جلسوا وناس وقفوا معه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فمن صلاته صحيحة الذين وقفوا معه والا الذين ظلوا جالسين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هذه المسألة لها جانبان : جانب يتعلق بالإمام وجانب يتعلق بالمؤتمين وهذا الجانب هو الذي أنت تسأل عنه ، وأنا أتحدث عنه أولًا ، ثم أنني على الجانب الأول المتعلق بالإمام ، لو أنت ما سألت عنه ، لكن نحن نسأل عنه ؛ لأنه بصلاح أمامنا فيهمنا نسأل عنه -يضحك الشيخ رحمه </w:t>
      </w:r>
      <w:r>
        <w:rPr>
          <w:rFonts w:ascii="Traditional Arabic" w:hAnsi="Traditional Arabic" w:cs="Traditional Arabic"/>
          <w:b/>
          <w:bCs/>
          <w:color w:val="000000"/>
          <w:sz w:val="32"/>
          <w:szCs w:val="32"/>
          <w:rtl/>
        </w:rPr>
        <w:lastRenderedPageBreak/>
        <w:t xml:space="preserve">الله - فالمهم الذين قعدوا ولم يتابعوا الإمام أخطأوا ، والذين شاركوا الإمام في خطئه أصابوا ، وهذا من عجائب المسائل الذين تأخروا عن الإمام وجلسوا ، ولم يتابعوا الإمام على خطئه أخطأوا ، والذين قاموا مع الإمام ، ووافقوه على خطئه أصابوا ، لماذا ؟ لأن الرسول عليه الصلاة والسلام كان أولًا يقول </w:t>
      </w:r>
      <w:r>
        <w:rPr>
          <w:rFonts w:ascii="Traditional Arabic" w:hAnsi="Traditional Arabic" w:cs="Traditional Arabic"/>
          <w:b/>
          <w:bCs/>
          <w:color w:val="0000FF"/>
          <w:sz w:val="32"/>
          <w:szCs w:val="32"/>
          <w:rtl/>
        </w:rPr>
        <w:t>( إنما جعل الإمام ليؤتم به ، فإذا كبر فكبروا وإذا ركع فاركعوا وإذا قال سمع الله لمن حمده ، فقولوا ربنا ولك الحمد ، وإذا سجد فاسجدوا ، وإذا صلى قائمًا فصلوا قيامًا ، وإذا صلى جالسًا فصلوا جلوسًا أجمعين )</w:t>
      </w:r>
      <w:r>
        <w:rPr>
          <w:rFonts w:ascii="Traditional Arabic" w:hAnsi="Traditional Arabic" w:cs="Traditional Arabic"/>
          <w:b/>
          <w:bCs/>
          <w:color w:val="000000"/>
          <w:sz w:val="32"/>
          <w:szCs w:val="32"/>
          <w:rtl/>
        </w:rPr>
        <w:t xml:space="preserve"> -ويرحمك الله - فيجب بنص هذا الحديث يجب على المقتدين أن يتابعوا الإمام ، ولو أسقط ركنًا ، وهو القيام ، حيث قال في آخر الحديث ، </w:t>
      </w:r>
      <w:r>
        <w:rPr>
          <w:rFonts w:ascii="Traditional Arabic" w:hAnsi="Traditional Arabic" w:cs="Traditional Arabic"/>
          <w:b/>
          <w:bCs/>
          <w:color w:val="0000FF"/>
          <w:sz w:val="32"/>
          <w:szCs w:val="32"/>
          <w:rtl/>
        </w:rPr>
        <w:t>( وإذا صلى جالسًا فصلوا جلوسًا أجمعين )</w:t>
      </w:r>
      <w:r>
        <w:rPr>
          <w:rFonts w:ascii="Traditional Arabic" w:hAnsi="Traditional Arabic" w:cs="Traditional Arabic"/>
          <w:b/>
          <w:bCs/>
          <w:color w:val="000000"/>
          <w:sz w:val="32"/>
          <w:szCs w:val="32"/>
          <w:rtl/>
        </w:rPr>
        <w:t xml:space="preserve">، معناه أقعدوا معه ولا تقوموا وهو جالس لماذا ؟ لما ذكره في أول الحديث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b/>
          <w:bCs/>
          <w:color w:val="000000"/>
          <w:sz w:val="32"/>
          <w:szCs w:val="32"/>
          <w:rtl/>
        </w:rPr>
        <w:t xml:space="preserve"> هذا نص الحديث ، وفهمه لأن هذا الإمام الجالس معذور فلكونه جلس معذورًا ولم يجلس رغم استطاعته القيام ، لو أنه جلس وهو مستطيع القيام لا يتابع ولا كرامه ، وإنما لأن المسلم عادةً ، بخاصة لما يكون إمام ، المفروض فيه ، المفروض فيه ، وقد لا يكون الأمر كذلك ، أن يكون أعلم الحاضرين أقرأ الحاضرين ، أتقى الحاضرين إلى آخره ، فالمفروض فيه أن لا يجلس إلا مضطرًا ، مكرهًا لمرض لوجع ، إلى آخره ، إذًا ، أيها الأصحاء المقتدون به ، تابعوا هذا الإمام وصلوا بجلوسه ، صلوا جلوسًا أجمعين ، هكذا قال عليه السلام ، نرجع لموضعنا الأساسي . قام الإمام إلى الركعة الرابعة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الخامسة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الخامسة عفوا ، ولا شك أنه في قيامه هذا معذور ، إما أنه ساهي وإما أنه مخطئ أو أي شيء ، أي لا يفعله زيادة في الشرع ، فحينئذ يجب على المقتدين به شيئان اثنان الشيء الأول لعلك ذكرته ، إنهم قالوا له سبحان الله ، لكن هو إما ما سمع أو سمع وما اقتنع إلى آخره من الأسباب ، وتم قائمًا ، عليهم أن يتابعوه لأن الرسول يقول رواية أخرى </w:t>
      </w:r>
      <w:r>
        <w:rPr>
          <w:rFonts w:ascii="Traditional Arabic" w:hAnsi="Traditional Arabic" w:cs="Traditional Arabic"/>
          <w:b/>
          <w:bCs/>
          <w:color w:val="0000FF"/>
          <w:sz w:val="32"/>
          <w:szCs w:val="32"/>
          <w:rtl/>
        </w:rPr>
        <w:t>( إنما جعل الإمام ليؤتم به فلا تختلفوا عليه .. )</w:t>
      </w:r>
      <w:r>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FF"/>
          <w:sz w:val="32"/>
          <w:szCs w:val="32"/>
          <w:rtl/>
        </w:rPr>
        <w:t>( فلا تختلفوا عليه )</w:t>
      </w:r>
      <w:r>
        <w:rPr>
          <w:rFonts w:ascii="Traditional Arabic" w:hAnsi="Traditional Arabic" w:cs="Traditional Arabic"/>
          <w:b/>
          <w:bCs/>
          <w:color w:val="000000"/>
          <w:sz w:val="32"/>
          <w:szCs w:val="32"/>
          <w:rtl/>
        </w:rPr>
        <w:t xml:space="preserve"> فالآن هنا الإمام قائم والناس جالسين أو مثل ما قلت حضرتك ، ناس قاموا معه ، وناس تخلفوا عنه ، فهذا الإمام يجب أن يتابع بحكم هذا الحديث أولًا ، وبحكم أن الرسول عليه السلام وقع له نحو ذلك ثانيًا ، فقد جاء في صحيح البخاري من حديث </w:t>
      </w:r>
      <w:r>
        <w:rPr>
          <w:rFonts w:ascii="Traditional Arabic" w:hAnsi="Traditional Arabic" w:cs="Traditional Arabic"/>
          <w:b/>
          <w:bCs/>
          <w:color w:val="000000"/>
          <w:sz w:val="32"/>
          <w:szCs w:val="32"/>
          <w:rtl/>
        </w:rPr>
        <w:lastRenderedPageBreak/>
        <w:t xml:space="preserve">عبد الله بن مسعود رضي الله عنه </w:t>
      </w:r>
      <w:r>
        <w:rPr>
          <w:rFonts w:ascii="Traditional Arabic" w:hAnsi="Traditional Arabic" w:cs="Traditional Arabic"/>
          <w:b/>
          <w:bCs/>
          <w:color w:val="0000FF"/>
          <w:sz w:val="32"/>
          <w:szCs w:val="32"/>
          <w:rtl/>
        </w:rPr>
        <w:t>( أن النبي - صلى الله عليه وسلم - صلى ذات يوم بأصحابه الظهر خمسًا صلوا معه خمسًا ، فلما سلم عليه السلام قالوا له يا رسول الله ، أزيدت الصلاة ؟ قال : لا ، قالوا صليت خمسًا ، فسجد سجدتي السهو وقال عليه السلام )</w:t>
      </w:r>
      <w:r>
        <w:rPr>
          <w:rFonts w:ascii="Traditional Arabic" w:hAnsi="Traditional Arabic" w:cs="Traditional Arabic"/>
          <w:b/>
          <w:bCs/>
          <w:color w:val="000000"/>
          <w:sz w:val="32"/>
          <w:szCs w:val="32"/>
          <w:rtl/>
        </w:rPr>
        <w:t xml:space="preserve"> ايش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FF"/>
          <w:sz w:val="32"/>
          <w:szCs w:val="32"/>
          <w:rtl/>
        </w:rPr>
        <w:t>( إنما أنا بشر )</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FF"/>
          <w:sz w:val="32"/>
          <w:szCs w:val="32"/>
          <w:rtl/>
        </w:rPr>
        <w:t>( إنما أنا بشر مثلكم أنسى كما تنسون فإذا نسيت فذكروني )</w:t>
      </w:r>
      <w:r>
        <w:rPr>
          <w:rFonts w:ascii="Traditional Arabic" w:hAnsi="Traditional Arabic" w:cs="Traditional Arabic"/>
          <w:b/>
          <w:bCs/>
          <w:color w:val="000000"/>
          <w:sz w:val="32"/>
          <w:szCs w:val="32"/>
          <w:rtl/>
        </w:rPr>
        <w:t xml:space="preserve"> ، نسي عليه السلام وصلى خمسًا ، ومن حكمة هذا النسيان جواب هذا السؤال ، أرأيت يا أبا عبد الله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هذا هو</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الله يجزيك خير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سائل آخر : في نفس المسألة هذا الإمام الذي سبح له ألا يقال إن المأموم لا يتابعه لأنه أتى من الصلاة أو أتى في الصلاة ما ليس منها ، إلا يقال 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يقال إنما يقال ما قلته آنفًا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يعني هم سبحوا له ولم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يعني الآن نريد نرجع للإمام ، ما قلنا نحن في قضيتين هنا ، هو سأل عن إحداهما ، قلنا له نبدأ بالجواب عنها ، القضية الثانية فإنها تتعلق بالأمام هذا الإمام حينما قيل له سبحان الله ، أشرت أنا آنفًا أنه ما يسمع أو سمع لكن لم اقتنع وإلى آخره  من أسباب الآن نفصل الكلام ، نقول هذا الإمام سمع تسبيح المقتدين ، وفي احتمال أنه ما فهم عليهم ، ما زال هو ناسي ، ظان أن هذه الخامسة في رأي المقتدين هي الرابعة عنده ، ولذلك لم يرجع معذور هو يا أستاذ وإلا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هذا الإمام معذور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معذور ، ويمكن أن يقع هذا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هذا وارد</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جائيك في الكلام انت سؤالك خلاص أنا قلت لك أنت سألت عن جانب وتركت الجانب </w:t>
      </w:r>
      <w:r>
        <w:rPr>
          <w:rFonts w:ascii="Traditional Arabic" w:hAnsi="Traditional Arabic" w:cs="Traditional Arabic"/>
          <w:b/>
          <w:bCs/>
          <w:color w:val="000000"/>
          <w:sz w:val="32"/>
          <w:szCs w:val="32"/>
          <w:rtl/>
        </w:rPr>
        <w:lastRenderedPageBreak/>
        <w:t xml:space="preserve">الثاني هذا الجانب الثاني لي أينعم ، فهذا يمكن يكون هو كما قلنا آنفًا إنه لا يزال في سهوه ، ممكن هذا أن يكون المقتدون لو كشف لهم الغطاء ، وعرفوا كما يزعمون ، بأن هذا الإمام ما رجع ، لأنه هو مازال عن سهو هي الرابعة التي هو فيها يتابعونه أم يخالفونه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يتابعوه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 ، يتابعونه ولما كان لا وسيلة لاكتشاف ما في نفسه من الوهم فيفترض في المسلم حسن الظن ، صح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طيب هذا الاحتمال الأول أنه الرجل لما سبح له ، ما فهم إيش هذا التسبيح ، يظن أنه هو في الركعة الرابعة ، إذًا على الجماعة أن يتابعوه لأنه أمامهم ، محتمل وهذا يقع وسئلنا كثيرًا محتمل إنه هو تذكر إنه فعلًا هذه الركعة الخامسة لكن هو لعلمه ، أو لشبه علمه ، أو لجهله ، ظن أنه لا يجوز الرجوع بعد أن قام متلبسًا بالركن وهو القيام هذا أيضًا كالأول ، أي إنه معذور ، المهم أنه هو ما عينك كنت عينك ، هي أنتم تقولون بلسان حالكم منبهين بلسان قالكم سبحان أنه هذه الركعة الخامسة ما هكذا نكاية فيهم ، لكن هو لسبب أو آخر مضى فيما هو فيه ظانًا ، أن هذه الركعة الرابعة ، أو ظن أنه لا يجوز له ، أن يعود إلى التشهد فهو على كل حال ، معذور ما فعل ما فعل ، نكاية بالشرع أنه الله فرض أربعة ، أنا أريد أجعلها خامسة ، هذا لا يتصور في المسلم ، لذلك ينبغي أن يتابع لكن الصواب أن هذا الإمام الذي سهى فقام من الرابعة إلى الخامسة ، في الصلاة الرباعية أنه إذا ذكر فتذكر  أن يعود فورًا إلى التشهد وأن يسجد سجدتي السهو ، قبل السلام أو بعد السلام كل ذلك جائز في السنة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إذا تبين له وأتم الصلاة على علم ، تبين له أنها الخامسة ثم أتمها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أرجوك تريد تضطرني أعيد الكلام السابق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فقط هذه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معليش ، معليش لكن هل تتصور أن هذا يفعل هذا حكر ؟ ستقول لا أنت الآن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يفعل هذا ايش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جكر يعني نكاية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سائل آخر : عامدا متعمدا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نكاية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هو يفعل ذلك لجهله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أنا أجبت عن ذلك بارك الله فيك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الجهل هنا يسعه جهله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لا يسع ولا غيره هنا لكن المهم هذا الذي وقع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سائل آخر : شيخ في مسألة حديثية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اسمح لي اذا خلص الأخ انتهى</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الحمد لله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في مسألة حديثية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إنه بدأ تنتشر بين الطلاب المبتدئين خاصة في هذا العلم الشريف في علم الحديث</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سائل آخر : لم نسمع</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أقول مسألة حديثية وهي مسألة مثلًا أن رجلا إذا قيل عنه أنه ضعيف فقط من علماء الجرح والتعديل ، فقالوا أن هذا الضعف مادام أنه لم يتبين لنا ، هل أن هذا الضعف من جهة الضبط أم من جهة العدالة ؟ فحينئذ لا نحكم له بإمكانية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الاستشهاد به فهمتك</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الاستشهاد به والمتابعة فهذا الذي دار في رسالة أخيرة أظنها لمؤلف سوداني الأحاديث الضعيفة في الأحاديث الصحيحة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فما رأيكم في هذا جزاكم الله خيرًا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أنا رأيي أن الرجل الذي قيل فيه ضعيف ، يحمل على الضعف الذي يستشهد به ، لأنه لو كان على خلاف ذلك ، لبيَّن الناقدون والجارحون له ذلك ، لبينوه وما كتموه ، يعني الذي يقول هذا الكلام في مثل الراوي الذي قيل فيه ضعيف ، لا يستشهد به ، معنى كلامه أنه ضعيف جدًا عنده ، ولذلك لا يستشهد به ، فنحن نرد على هذا ، أنه لو كان ضعيفًا عند من ضعفه ، لكان واجبًا عليه أن يبينه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الحلبي : لو كان ضعيفًا جدًا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جدًا ، لكان واجبًا عليه أن يبينه ، فحينما أطلق عليه لفظة ضعيف فقط ، فالأصل أن نحمل كلام العلماء على الضعيف اليسير ، هذا الأصل في الواقع مهم جدًا ، وهذا يضطرني أرجع لموضوع ردهم لأحاديث المتعلقة بوجه المرأة والاحتمالات التي يطرقونها عليه ، يقولون بعضهم لعل الرسول أمرها بأن تستر وجهها ، قالوا هذا ، لعل الرسول أمرها أن تستر وجهها ، نحن نقول على القاعدة التي تعلمنا من السلفي الأول بعد الرسول وهو ابن عمر . </w:t>
      </w:r>
      <w:r>
        <w:rPr>
          <w:rFonts w:ascii="Traditional Arabic" w:hAnsi="Traditional Arabic" w:cs="Traditional Arabic"/>
          <w:color w:val="800000"/>
          <w:sz w:val="32"/>
          <w:szCs w:val="32"/>
          <w:rtl/>
        </w:rPr>
        <w:t>" اجعل لعل عند ذاك الكوكب "</w:t>
      </w:r>
      <w:r>
        <w:rPr>
          <w:rFonts w:ascii="Traditional Arabic" w:hAnsi="Traditional Arabic" w:cs="Traditional Arabic"/>
          <w:b/>
          <w:bCs/>
          <w:color w:val="000000"/>
          <w:sz w:val="32"/>
          <w:szCs w:val="32"/>
          <w:rtl/>
        </w:rPr>
        <w:t xml:space="preserve">. لماذا ؟ لأن المفروض في راوي الحديث أن يروي القصة بتمامها ، فلو كان الرسول عليه السلام أمرها ، أن تستر وجهها معنى ذلك أننا نسبنا الراوي إلى أحد شيئين أحلاهما مر ، إما أن يقال أنه كتم العلم ، أو أنه يقال أنه نسيه ولم يحفظه ، أو نحو ذلك من العبارات التي هي نقطة على كل حال ، في صحيفة هذا الراوي ولو فتح هذا الباب ، لتعطلت نصوص كثيرة ، في استدلال الفقهاء بها ، مثلًا حديث معاوية بن الحكم السلمي ، الذي صلى ذات يوم وراء النبي - صلى الله عليه واله وسلم - فعطس رجل بجانبه ، فقال له </w:t>
      </w:r>
      <w:r>
        <w:rPr>
          <w:rFonts w:ascii="Traditional Arabic" w:hAnsi="Traditional Arabic" w:cs="Traditional Arabic"/>
          <w:color w:val="800000"/>
          <w:sz w:val="32"/>
          <w:szCs w:val="32"/>
          <w:rtl/>
        </w:rPr>
        <w:t>" يرحمك الله "</w:t>
      </w:r>
      <w:r>
        <w:rPr>
          <w:rFonts w:ascii="Traditional Arabic" w:hAnsi="Traditional Arabic" w:cs="Traditional Arabic"/>
          <w:b/>
          <w:bCs/>
          <w:color w:val="000000"/>
          <w:sz w:val="32"/>
          <w:szCs w:val="32"/>
          <w:rtl/>
        </w:rPr>
        <w:t xml:space="preserve"> الجماعة فوجئوا بما لم يكن في حسبانهم ، فنظروا إليه هكذا إشارة مفهومة ، وهذا كذلك يربطنا بمذهب يقول إنه الإشارة المفهومة في الصلاة تبطل الصلاة ، وهذا يبطل هذا القول لأنه عم ينظروا فيه هكذا ، كأنه لسان حالهم يقولوا اسكت ليس وقت هذا الآن ، هو ما تحمل هذه الإشارة المفهومة المسكتة له فما كان منه ، إلا أن قال </w:t>
      </w:r>
      <w:r>
        <w:rPr>
          <w:rFonts w:ascii="Traditional Arabic" w:hAnsi="Traditional Arabic" w:cs="Traditional Arabic"/>
          <w:color w:val="800000"/>
          <w:sz w:val="32"/>
          <w:szCs w:val="32"/>
          <w:rtl/>
        </w:rPr>
        <w:t>" وا "</w:t>
      </w:r>
      <w:r>
        <w:rPr>
          <w:rFonts w:ascii="Traditional Arabic" w:hAnsi="Traditional Arabic" w:cs="Traditional Arabic"/>
          <w:b/>
          <w:bCs/>
          <w:color w:val="000000"/>
          <w:sz w:val="32"/>
          <w:szCs w:val="32"/>
          <w:rtl/>
        </w:rPr>
        <w:t xml:space="preserve"> عم بصلي الرجال يا أبا عبد الله لا تنس هو عم يصلي فرفع صوته ، قال </w:t>
      </w:r>
      <w:r>
        <w:rPr>
          <w:rFonts w:ascii="Traditional Arabic" w:hAnsi="Traditional Arabic" w:cs="Traditional Arabic"/>
          <w:color w:val="800000"/>
          <w:sz w:val="32"/>
          <w:szCs w:val="32"/>
          <w:rtl/>
        </w:rPr>
        <w:t>" واثكلي أمياه ما لكم تنظرون إليَّ ؟ "</w:t>
      </w:r>
      <w:r>
        <w:rPr>
          <w:rFonts w:ascii="Traditional Arabic" w:hAnsi="Traditional Arabic" w:cs="Traditional Arabic"/>
          <w:b/>
          <w:bCs/>
          <w:color w:val="000000"/>
          <w:sz w:val="32"/>
          <w:szCs w:val="32"/>
          <w:rtl/>
        </w:rPr>
        <w:t xml:space="preserve"> هو يحكي المسكين هكذا ، وهو يصلي واثكلا أمياه يعني دعاء على نفسه ، يعمي تفقده أمه يعني يموت يعني ما عامل أنا ؟ الصحابة أخذوا ضربًا على أفخاذهم تسكيتًا له ، هذا الرجل هو الذي </w:t>
      </w:r>
      <w:r>
        <w:rPr>
          <w:rFonts w:ascii="Traditional Arabic" w:hAnsi="Traditional Arabic" w:cs="Traditional Arabic"/>
          <w:b/>
          <w:bCs/>
          <w:color w:val="000000"/>
          <w:sz w:val="32"/>
          <w:szCs w:val="32"/>
          <w:rtl/>
        </w:rPr>
        <w:lastRenderedPageBreak/>
        <w:t xml:space="preserve">يحكي قصته يقول </w:t>
      </w:r>
      <w:r>
        <w:rPr>
          <w:rFonts w:ascii="Traditional Arabic" w:hAnsi="Traditional Arabic" w:cs="Traditional Arabic"/>
          <w:color w:val="800000"/>
          <w:sz w:val="32"/>
          <w:szCs w:val="32"/>
          <w:rtl/>
        </w:rPr>
        <w:t>" فلما قضى رسول الله - صلى الله عليه وسلم - الصلاة ، أقبل إليَّ "</w:t>
      </w:r>
      <w:r>
        <w:rPr>
          <w:rFonts w:ascii="Traditional Arabic" w:hAnsi="Traditional Arabic" w:cs="Traditional Arabic"/>
          <w:b/>
          <w:bCs/>
          <w:color w:val="000000"/>
          <w:sz w:val="32"/>
          <w:szCs w:val="32"/>
          <w:rtl/>
        </w:rPr>
        <w:t xml:space="preserve"> . تصوروا ، إمام من أئمتنا هذا فقط غير أبو صلاح إن شاء الله . إمام سمع هكذا من أحد المصلين ، ما رايح يعمل معه ؟ يبلعه يقولوا عنا في الشام يبلعه ، وأنتم تقولون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من المسجد يوبخه يسبه جاهل ما تفهم إلى آخره هذا الرجل معاوية بن الحكم السلمي ، يتصور أنه هكذا كان عم يتصور ، إنه الرسول يفعله معه لأنه عرف أنه هو أخطأ خطأ كبير أولًا نظروا إليه يمين ويسار اسكت ، ثانيًا ضربوا على الأفخاذ فعرف إنه مخطيء ، فلما رأى الرسول قام من محله في الصلاة وجاء لعنده ، قال ما يريد يسوي معي ، ما يريد يساوي معي ، يريد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 قال </w:t>
      </w:r>
      <w:r>
        <w:rPr>
          <w:rFonts w:ascii="Traditional Arabic" w:hAnsi="Traditional Arabic" w:cs="Traditional Arabic"/>
          <w:color w:val="800000"/>
          <w:sz w:val="32"/>
          <w:szCs w:val="32"/>
          <w:rtl/>
        </w:rPr>
        <w:t xml:space="preserve">" فو الله ما قهرني ولا كهرني ولا ضربني ولا شتمني وإنما قال لي </w:t>
      </w:r>
      <w:r>
        <w:rPr>
          <w:rFonts w:ascii="Traditional Arabic" w:hAnsi="Traditional Arabic" w:cs="Traditional Arabic"/>
          <w:b/>
          <w:bCs/>
          <w:color w:val="0000FF"/>
          <w:sz w:val="32"/>
          <w:szCs w:val="32"/>
          <w:rtl/>
        </w:rPr>
        <w:t>( إن هذه الصلاة لا يصلح فيها شيء من كلام الناس إنما هي تسبيح وتحميد وتلاوة للقرآن )</w:t>
      </w:r>
      <w:r>
        <w:rPr>
          <w:rFonts w:ascii="Traditional Arabic" w:hAnsi="Traditional Arabic" w:cs="Traditional Arabic"/>
          <w:color w:val="800000"/>
          <w:sz w:val="32"/>
          <w:szCs w:val="32"/>
          <w:rtl/>
        </w:rPr>
        <w:t xml:space="preserve"> "</w:t>
      </w:r>
      <w:r>
        <w:rPr>
          <w:rFonts w:ascii="Traditional Arabic" w:hAnsi="Traditional Arabic" w:cs="Traditional Arabic"/>
          <w:b/>
          <w:bCs/>
          <w:color w:val="000000"/>
          <w:sz w:val="32"/>
          <w:szCs w:val="32"/>
          <w:rtl/>
        </w:rPr>
        <w:t xml:space="preserve"> ، العقل البشري الذي هو أدق من الكمبيوتر الذي يفخر به الكفار ، اشتغل معه وحضر عديدًا من الأسئلة قال </w:t>
      </w:r>
      <w:r>
        <w:rPr>
          <w:rFonts w:ascii="Traditional Arabic" w:hAnsi="Traditional Arabic" w:cs="Traditional Arabic"/>
          <w:color w:val="800000"/>
          <w:sz w:val="32"/>
          <w:szCs w:val="32"/>
          <w:rtl/>
        </w:rPr>
        <w:t>" يا رسول الله أسألك إن منا أقوامًا يتطيرون "</w:t>
      </w:r>
      <w:r>
        <w:rPr>
          <w:rFonts w:ascii="Traditional Arabic" w:hAnsi="Traditional Arabic" w:cs="Traditional Arabic"/>
          <w:b/>
          <w:bCs/>
          <w:color w:val="000000"/>
          <w:sz w:val="32"/>
          <w:szCs w:val="32"/>
          <w:rtl/>
        </w:rPr>
        <w:t xml:space="preserve"> يتشاءمون قال </w:t>
      </w:r>
      <w:r>
        <w:rPr>
          <w:rFonts w:ascii="Traditional Arabic" w:hAnsi="Traditional Arabic" w:cs="Traditional Arabic"/>
          <w:b/>
          <w:bCs/>
          <w:color w:val="0000FF"/>
          <w:sz w:val="32"/>
          <w:szCs w:val="32"/>
          <w:rtl/>
        </w:rPr>
        <w:t>( فلا يصدنكم .. )</w:t>
      </w:r>
      <w:r>
        <w:rPr>
          <w:rFonts w:ascii="Traditional Arabic" w:hAnsi="Traditional Arabic" w:cs="Traditional Arabic"/>
          <w:b/>
          <w:bCs/>
          <w:color w:val="000000"/>
          <w:sz w:val="32"/>
          <w:szCs w:val="32"/>
          <w:rtl/>
        </w:rPr>
        <w:t xml:space="preserve"> إلى آخر الحديث ، والحديث جميل في الواقع لكن الشاهد أين ؟ استدل علماء الشافعية وغيرهم بهذا الحديث أن المصلي إذا تكلم في الصلاة ساهيًا أو جاهلًا أنه لا يجوز الكلام في الصلاة فصلاته صحيحة ، وهذا استدلال صحيح ، تأتي القاعدة الهدامة التي استعملها هؤلاء في هدم أدلة وجه المرأة قالوا لعل الرسول أمر لعله نهى ، هنا بقي ماذا يقال ، لعله الرسول أمر معاوية بن الحكم السلمي بأن يعيد الصلاة ، ما يدرينا ، يا أخي الذي يدرينا أنه معاوية الذي وقعت القصة معه ما ترك شاردة ولا واردة إلا وذكرها ، فكيف تفترضون حكم شرعي كتمه عن الناس الرسول أمره بأن يعيد الصلاة ، وما حدثنا بهذا الأمر ، فهذا معناه فتح باب الطعن في رواة الأحاديث من الجيل الأول ، نرجع ونقول أن العلماء الأصل فيهم أن يحسن الظن بهم ، فلما يقول إمام من أئمة الحديث في راوٍ ما أنه ضعيف ، فلا يصح أن نتأول هذا الكلام بأنه ضعيف جدًا بأنه يعني أنه ضعيف جدًا ، لأنه لو أراد ذلك لبينه إلا إذا كان هناك في قرينه ، والبحث أن لا قرينة هنا السؤال أنه ليس عندنا إلا أيش ؟ قيل فيه ضعيف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إذًا نتوقف ، لا نحكم عليه بالضعف جدًا ، ولا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هذا التحفظ ما يفيدك شيء لأنه نحن نقول الأصل في كلام العلماء أن يكون واضحًا </w:t>
      </w:r>
      <w:r>
        <w:rPr>
          <w:rFonts w:ascii="Traditional Arabic" w:hAnsi="Traditional Arabic" w:cs="Traditional Arabic"/>
          <w:b/>
          <w:bCs/>
          <w:color w:val="000000"/>
          <w:sz w:val="32"/>
          <w:szCs w:val="32"/>
          <w:rtl/>
        </w:rPr>
        <w:lastRenderedPageBreak/>
        <w:t>ونقول لو كان هذا مقصود هو أن يساوي ضعيف جدًا ، فهو لا يساوي ضعيف جدًا ، ما نقول نحن بالتوقف ، لا يساوي ضعيف جدًا ، بعدين الذي يعني نحن نراه في تطبيق العلماء المخرجين للأحاديث على هذا يعني ما يأتون ويدققوا هذا التدقيق ويقولوا نتوقف ، لا ، إذا كان هناك رجل ضعف جدًا ، يقولون لا يستشهد به ، أما إذا كان ضعيف فمعنى ذلك أنه ليس ضعيفًا جدًا وهذا الرجل الذي أنت أشرت إليه ، هو الظاهر أنه متعلم حديثًا بهذا العلم ، فهو ليس عنده ممارسة ، ودربه في هذا العلم ، ولذلك هو كما يقال يخبط خبطة عشواء في الليلة الظلماء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أفتى بعض طلبة العلم بجواز انتخاب الأصلح من المرشحين النصارى من باب أخف الضررين فهل هذا يجوز ثم ألا يعد هذا من تكثير سوادهم وعددهم ، مما قد ينعكس سلبيًا على نظرة الناس لشعبية المسلمين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هذا سؤال وجه لي أكثر من مرة ، وأظن أنه ناقص السؤال ناقص ، فإذا عندك بيان لإتمام هذا النقص لأنه نحن نقول الأصل حسن الظن به بأهل العلم يعني بحيث لا يستدرك عليهم .- وعليكم السلام ورحمة الله وبركاته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الجواز للأصلح من المرشحين قاطبة ومقعد مخصص للنصارى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أنا أقول شيء هنا وهذا الذي سأقوله أظن المقصود بالسؤال ، فالسؤال ناقص كما صدر من غيرك أيضًا ، هذا النصراني المرشح إما أن يكون مفروضًا على المسلمين أن يرشح أحد النصارى ، شاءوا أم أبوا وحينئذ فإما أن يكون هناك عديد من النصارى رشحوا أنفسهم ، ولابد أن ينجح واحد منهم في هذه الحالة تأتي القاعدة المذكورة آنفًا اختيار أخف الضررين ، يعني في أربعة من النصارى رشحوا أنفسهم ولابد أن ينجح واحد منهم في بلد ما ، لابد فلو فرضنا أن الأصوات كلها أو كلها وجهت إلى المسلمين ولم يوجه ولا صوت واحد إلى هؤلاء النصارى المرشحين أنفسهم يسقطون فهنا لا يجوز اختياره ، واضح إلى هنا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أما إذا كان العكس ، وهذا الذي أظن السؤال منصب عليه أنه لابد بسبب النظام القائم الآن نظام الانتخابات يجب أن تعلموا جميعًا أن هذا النظام ليس إسلاميًا بوجه من الوجوه إطلاقًا ، وإن كان بعض الدول التي تتفاخر بالديمقراطية أو نحو هذا المعنى من هذا اللفظ الأجنبي إنه هذا يمثل ديمقراطية الشعب ، وديمقراطية الحكم ، فهذا في الواقع يعني ماذا أقول ؟ </w:t>
      </w:r>
      <w:r>
        <w:rPr>
          <w:rFonts w:ascii="Traditional Arabic" w:hAnsi="Traditional Arabic" w:cs="Traditional Arabic"/>
          <w:color w:val="800000"/>
          <w:sz w:val="32"/>
          <w:szCs w:val="32"/>
          <w:rtl/>
        </w:rPr>
        <w:t>" تسمع بالمُعيَّدي خير من أن تراه "</w:t>
      </w:r>
      <w:r>
        <w:rPr>
          <w:rFonts w:ascii="Traditional Arabic" w:hAnsi="Traditional Arabic" w:cs="Traditional Arabic"/>
          <w:b/>
          <w:bCs/>
          <w:color w:val="000000"/>
          <w:sz w:val="32"/>
          <w:szCs w:val="32"/>
          <w:rtl/>
        </w:rPr>
        <w:t xml:space="preserve"> ، يعني  </w:t>
      </w:r>
      <w:r>
        <w:rPr>
          <w:rFonts w:ascii="Traditional Arabic" w:hAnsi="Traditional Arabic" w:cs="Traditional Arabic"/>
          <w:color w:val="800000"/>
          <w:sz w:val="32"/>
          <w:szCs w:val="32"/>
          <w:rtl/>
        </w:rPr>
        <w:t>" أسمع جعجعة ولا أرى طحنًا "</w:t>
      </w:r>
      <w:r>
        <w:rPr>
          <w:rFonts w:ascii="Traditional Arabic" w:hAnsi="Traditional Arabic" w:cs="Traditional Arabic"/>
          <w:b/>
          <w:bCs/>
          <w:color w:val="000000"/>
          <w:sz w:val="32"/>
          <w:szCs w:val="32"/>
          <w:rtl/>
        </w:rPr>
        <w:t xml:space="preserve"> ، يعني كلام ما تحته طائل ، فالانتخابات ليس فيها ديمقراطية أبدًا ، لماذا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هل في الإسلام شيء اسمه ديمقراطية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أنا عم أقول هم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العدالة ، يقصدون العدالة بسبب نحن عم نستعمل كلماتهم ، الإسلام غني عن كل شيء أجنبي ، ديمقراطية اشتراكية شيوعية رأسمالية إلى آخره ، لكن هم يتفاخرون إنه هذه فيها ديمقراطية فيها عدالة ، لماذا ؟ من الشعب وإلى الشعب ، الشعب رايح يختار نوابه ووزراءه إلى آخره كيف يختار الشعب ، وكيف يختار المرشحون من الشعب ؟ مبين المكتوب من عنوانه يقولون المكتوب مبين من عنوانه أنتم الآن ترون كم وكم من المرشحين رشحوا أنفسهم أول شيء في الإسلام ، قال عليه السلام كما في الصحيح مسلم أو البخاري أو كليهما معًا قال نحن عليه السلام يقول : </w:t>
      </w:r>
      <w:r>
        <w:rPr>
          <w:rFonts w:ascii="Traditional Arabic" w:hAnsi="Traditional Arabic" w:cs="Traditional Arabic"/>
          <w:b/>
          <w:bCs/>
          <w:color w:val="0000FF"/>
          <w:sz w:val="32"/>
          <w:szCs w:val="32"/>
          <w:rtl/>
        </w:rPr>
        <w:t>( نحن لا نولي من طلب الولاية )</w:t>
      </w:r>
      <w:r>
        <w:rPr>
          <w:rFonts w:ascii="Traditional Arabic" w:hAnsi="Traditional Arabic" w:cs="Traditional Arabic"/>
          <w:b/>
          <w:bCs/>
          <w:color w:val="000000"/>
          <w:sz w:val="32"/>
          <w:szCs w:val="32"/>
          <w:rtl/>
        </w:rPr>
        <w:t xml:space="preserve"> أو كما قال عليه السلام ، يعني موظف يطلب أن يوظف فهذا لا يوظف لماذا ؟ لأنه هذا معناه أنه يريد يستغل الوظيفة هذه ويربح من وراءها ، فلا يوظف إلا المخلص الذي يختاره المسئول الأول أو من ينوب عنه ، طيب ونحن نقول هنا أنا اختاروني أنا مرشحكم ترون في اللافتات على الطريق ، انصروني أنصركم كذلك قرأت هكذا عنوان -يضحك الشيخ رحمه الله- انصروني أنصركم الله أكبر .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لفظة فلان مع الله كونوا معه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 هذه أهون ، لكن عبارة انصروني أنصركم هذا كفر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56AB8" w:rsidRPr="00FC5FFA" w:rsidRDefault="00956AB8" w:rsidP="00956AB8">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المقصود فمبين المكتوب من عنوانه إنه هؤلاء المرشحين رشحوا أنفسهم ، لو كان في حكم إسلامي وفي انتخاب فما يقبلهم .</w:t>
      </w:r>
    </w:p>
    <w:p w:rsidR="00956AB8" w:rsidRDefault="00956AB8" w:rsidP="00956AB8">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285</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عليه السلام كما في الصحيح مسلم أو البخاري أو كليهما معًا قال نحن عليه السلام يقول : </w:t>
      </w:r>
      <w:r>
        <w:rPr>
          <w:rFonts w:ascii="Traditional Arabic" w:hAnsi="Traditional Arabic" w:cs="Traditional Arabic"/>
          <w:b/>
          <w:bCs/>
          <w:color w:val="0000FF"/>
          <w:sz w:val="32"/>
          <w:szCs w:val="32"/>
          <w:rtl/>
        </w:rPr>
        <w:t>( نحن لا نولي من طلب الولاية )</w:t>
      </w:r>
      <w:r>
        <w:rPr>
          <w:rFonts w:ascii="Traditional Arabic" w:hAnsi="Traditional Arabic" w:cs="Traditional Arabic"/>
          <w:color w:val="000000"/>
          <w:sz w:val="32"/>
          <w:szCs w:val="32"/>
          <w:rtl/>
        </w:rPr>
        <w:t xml:space="preserve"> أو كما قال عليه السلام ، يعني موظف يطلب أن يوظف فهذا لا يوظف لماذا ؟ لأنه هذا معناه أنه يريد يستغل الوظيفة هذه ويربح من وراءها ، فلا يوظف إلا المخلص الذي يختاره المسئول الأول أو من ينوب عنه ، طيب ونحن نقول هنا أنا اختاروني أنا مرشحكم ترون في اللافتات على الطريق ، انصروني أنصركم كذلك قرأت هكذا عنوان -يضحك الشيخ رحمه الله- انصروني أنصركم الله أكبر .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لفظة فلان مع الله كونوا معه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أهون ، لكن انصروني أنصركم هذا كفر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يضعونها في غير موضعها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فمبين المكتوب من عنوانه إنه هؤلاء المرشحين رشحوا أنفسهم ، لو كان في حكم إسلامي وفي انتخاب فما يقبلهم ، لو في حكم إسلامي وفي انتخاب ما يقبلهم أبدًا ، لكان كيف انتخاب في الحكم الإسلامي الإمام الخليفة عنده مجلس شورى عنده نخبة من علماء البلد من صالحيهم ، من الخبيرين بأوضاع أهل البلد إلى آخره فيستشيرهم ، نريد شخص مثلًا نحطه رئيس السوق الفلاني ، يراقب السوق ما يدخل فيه شيء ، لا يجوز بيعه كذا شراؤه غش منكر إلى آخره ، فيتداولون الأمر وينظرون فيقولون نحن نرى فلان ها حطوه فما تريد مجلسا ولا مجالس ولا ولا إلى آخره ، الشاهد ثم هؤلاء المرشحين يتعاطون ما يجوز وما لا يجوز ، في سبيل أنه أيش ؟ هو ينجح الآن والبحث في هذا طويل وطويل جدًا ، مفروض على الشعب أن يختار هؤلاء من هؤلاء الذين رشحوا أنفسهم ومفروض على الشعب أن يكون في مجلس الأمة أفراد من النصارى ، لماذا ؟ لأن النصارى مواطنون ، مواطنون نعم ، والعدالة الإسلامية تشمل كذلك المواطنين . آه . فيعملون لنا حسابات دقيقة ، أهل البلد هؤلاء كم نسبة النصارى بالنسبة للمسلمين وما أعرف عاملين حساب لليهود والا لا . هذه ما جاءت ببالنا نحن ، يعني يختارون من اليهود المهم فحسب النسبة يضعوا مثلًا للبلد تحتاج إلى اثنين من النصارى ، اثنين من النصارى إذا المسلمين ما اختاروهم ، يختارهم بنو جنسهم بنو دينهم أو بنو دينهم ، فهم على كل هؤلاء رايحين ينجحون ، لكن المرشحين منهم كما قلنا أربعة أو </w:t>
      </w:r>
      <w:r>
        <w:rPr>
          <w:rFonts w:ascii="Traditional Arabic" w:hAnsi="Traditional Arabic" w:cs="Traditional Arabic"/>
          <w:color w:val="000000"/>
          <w:sz w:val="32"/>
          <w:szCs w:val="32"/>
          <w:rtl/>
        </w:rPr>
        <w:lastRenderedPageBreak/>
        <w:t xml:space="preserve">خمسة ، المسلمون في ذاك البلد يقولون فلان بعثي مع كونه كافرا فهو بعثي ، والثاني مع كونه كافرا فهو شيوعي ، والثالث مع كونه كافرا في الأصل هو ملحد الى آخره ، لكن فلان والله متدين بنصرانيته وما يعادي المسلمين يا ترى مادام ولابد إنه يريد ينجح واحد أو اثنين من هؤلاء فما هو موقف المسلمين بقى إنه نحن لا نتدخل هؤلاء نصارى يقولوا عنا في الشام فخار يكسر بعضه ، لا ليس هكذا القضية ، هؤلاء الذين تقولون فخار يكسر بعضه ، يريد ينجح منهم شخصان رغم أنوفكم ، فيا مسلمين يا عقلاء ، أليست القاعدة هذه ترد في هذه الصورة وإلا لا ؟ الآن أنا أقول نعم لأن المسلمين واقعون بين شرين الآن كما هو الشأن تمامًا بالنسبة للمسلمين ، المسلمون فيهم بعثيون فيهم شيوعيون فيهم ملاحدة وما العهد عنكم ببعيد ، طيب نقعد نتفرج وإلا نختار أقلهم شرًا ؟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عندنا في الزرقاء حصل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لا تسمي خليها مستورة الله يهديك اتعلم من شيخك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الله يجزيك الخير في بعض البلاد صار النصارى يكشفون أوراق بعضهم البعض ، وعندنا في البلد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حلوة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تبين لنا أن هؤلاء النصارى يعني ان كان ما بينهم شيوعي فماروني ، والذي ما ماروني أزفت وأزفت أي نعم فلماذا نعطي أصواتنا لهؤلاء فعلًا لو موجود هؤلاء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بعضهم البعض أو يكون في بينهم ما هو أصلح ، لماذا نعطيهم قوة الأصوات ، والآن مثلا معين في هذا البلد مثلًا شخص واحد نصراني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شردت يا شيخ شردت عن الموضوع ولا تؤاخذني إذا قلت لك لأنه أنا شيخك والشيخ يبقى له دالة على تلميذه أليس كذلك . أنك ما فهمت الموضوع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فهمت الموضوع أنا فاهم كل كلامك الذي تحدثت به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جوابك نختار أقل الشرين وإلا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كان فكري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اترك فكرك ما رأيك تختار أقل الشرين وإلا لا ؟ خير الكلام ما قل ودل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بالنسبة لي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نختار أقل الشرين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كله واحد عندنا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قليلا قاعدة اختيار أقل الشرين هاضمها أنت؟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هاضمها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هاضمها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معروفة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هؤلاء الأشخاص تنطبق القاعدة عليهم والا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يقول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لأننا نراهم كلهم واحد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يعدل كلامك لا ، كلهم واحد يعني لا ، أنا آنفًا صورت صورة وما حددت بلدًا ، قلت فيهم ، كلهم الأربعة نصارى فيهم البعثي ، وفيهم الشيوعي ، وفيهم الزنديق ، وفيهم المتمسك بدينه ولا يعادي المسلمين اترك بلدك ، لا يعادي المسلمين ، هل ظهر لك الفرق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ظهر لي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ما مشكلتك أنت وغيرك ، هذه الصورة التي أنا عارض لك اياها ، كلهم الأربعة نصارى واحد زنديق واحد بعثي وواحد شيوعي ، واحد نصراني متمسك بدينه ولا يعادي المسلمين ، هؤلاء الأربعة ثلاثة منهم يعادون المسلمين شرهم كلهم مثل بعضهم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طبعًا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نحن انتخبنا هذا النصراني الذي شره أقل من الثلاثة الآخرين نكون أخطأنا والا أصبنا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لعل يكون في جوابين لهذا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اجعل لعل عند ذاك الكوكب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في جوابين يا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الجوابان الجواب الأول إذا جئنا لأخف الضررين نختار هذا ، لكن في صنف ثاني من الناس يقول لا تختار ولا واحد منهم ، لماذا نجعل هؤلاء شعبية في المستقبل رايح الناس يقولون أنه فلان اختاره طبعًا الذي هو أهون الضررين ، أنه صار له شعبية كبيرة يعني مثلًا عشرين ألف صوت يجيب وواحد من المسلمين يجيب أيضًا عشرين ألف صوت كذلك طيب يتعادلون يا شيخ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الله يهديك ألا تلاحظ أنت أنه ذاك سينجح ولابد واحد من الأربعة لازم ينجح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ينجح يا شيخ بدون أصوات المسلمين ما كان يكون منهم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تخلط الله يرضى عليك ، لا تخلط شعبان برمضان . أنت الآن شركت مسلم يأخذ عشرين ألف صوت ، وذاك يأخذ كذلك واحد وعشرين ألف صوت ، هذا ما يضر المسلم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 يضره الآن شيخنا لكن في المستقبل يصير لفلان شعبية كبيرة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الشعبية التي يريد يأخذها من هو الأقل شرًا والا الأكثر شرًا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الأقل شرًا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وإذا نحن لم نختار الأقل شرًا ، من الذي ينجح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لعله ، لعله ينجح الأقل شرًا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لعله يا أخي الله يهديك القضية عملية حسابية ، كثر أصوات هذا ينجح ، قلل أصوات هذا يسقط القضية عملية حسابية ، فلا تقل لعله ، ولعله ، نحن نقول إذا هذا الذي قلنا إنه متدين نصراني ولا يعادي المسلمين ، إذا نحن ما انتخبنا هذا يجوز ينجح الآخر ، الذي هو أضر على المسلمين معليش ؟ أين قاعدة الأخذ بأخف الضررين ؟ نسمع من الشيخ علي هنا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هذا الكلام سبق ذكر شيء منه لكن في نقطة وهي قضية الصورة التي تفضلت فيها أستاذنا إذا وجدت فهذا الكلام يسلم به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الصورة بارك الله فيك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مثلًا في ثلاث هكذا وواحد لا يعادي المسلمين ، والباقون يعادونهم ، لكن شيخنا الواقع الذي نعيشه الآن في بلادنا على وجه العموم أنهم يوجد من هؤلاء النصارى من هم على هذه الشاكلة ، لكن النصارى الآخرون وإن كانوا ليسوا بعثيين مثلًا أو شيوعيين أو اشتراكيين ، لكن في الحقيقة هم مبشرون لدينهم يرسلون النشرات التبشيرية ضد الإسلام ويطعنون وكذا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يا شيخ علي أنت وصاحبك ، نحن يا أخي عم نفرض فرضية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أينعم الفرضية شيخنا سبق الحديث عنها وقلت لك إذا الكلام كان على هذا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يا أخي فقط أنا ما في ذلك البلد أنا عم أعالج مشاكل بلاد إسلامية كلها ، أنا أعالجها فكريًا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فقهيًا ،الذي يريد يطبق المنهج العلمي الفكري هم المصابون في البلد أنا عم أفرض فرضية فهذه الفرضية إذا سلمتم بها ، فهذه لا تقبل المناقشة والمجادلة ، بينما هذا صاحبك عم يناقش فيها ، القضية إما نقول إن الأربعة المرشحين أنفسهم كلهم على قوله ذاك التركي في الضرر </w:t>
      </w:r>
      <w:r>
        <w:rPr>
          <w:rFonts w:ascii="Traditional Arabic" w:hAnsi="Traditional Arabic" w:cs="Traditional Arabic"/>
          <w:color w:val="800000"/>
          <w:sz w:val="32"/>
          <w:szCs w:val="32"/>
          <w:rtl/>
        </w:rPr>
        <w:t>" هيسي برابار "</w:t>
      </w:r>
      <w:r>
        <w:rPr>
          <w:rFonts w:ascii="Traditional Arabic" w:hAnsi="Traditional Arabic" w:cs="Traditional Arabic"/>
          <w:color w:val="000000"/>
          <w:sz w:val="32"/>
          <w:szCs w:val="32"/>
          <w:rtl/>
        </w:rPr>
        <w:t xml:space="preserve"> انظر الآن ما يقول عم أقول لك إما نفترض وأنت متحمس الآن مع الأسف مثل غيرك ما تؤاخذنا ، ما عم تتجاوب معي فكريًا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مثل المتحمس للمرأة لازم تستر وجهها ، فقط انظر الأدلة يا أخي ، استر وجهها فقط لا تعتقد ، لا تعتقد أن هذا فرض ، أنا عم أقول هؤلاء الأربعة إما أن يكون ضررهم بالنسبة للمسلمين مثل بعضهم البعض ، حينئذ فخار يكسر بعضه البعض</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هذا قبل ما تقولها أنت ، إما أن يكون الأمر هكذا ، أو يكون الأمر مثل ما أنا فرضت في واحد شره أقل ، فإذا كان كل مثل بعضهم البعض أنت الآن بحماسك ما تقول كلهم هكذا ، طيب حينئذ السؤال ما محله من الإعراب ، السؤال غير وارد حينئذ ؛ لأنه ما في هنا شرير وأشر ، كلهم في الشر واحد ، السؤال هذا 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 هنا يختلف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وأنا عم أجاوب عن السؤال ، تصوير الجواب عن السؤال هو كما صورت آنفًا ، أربعة كفار ، واحد ضرره أخف على المسلمين من الثلاثة واجب على المسلمين يرشحون هذا الذي شره أقل أنت متحمس ويتقول كلهم مثل بعضهم ، إن شاء الله يكونوا كلهم مثل بعضهم في عدم الشر ، ما كلهم بعضهم في الشر ، لكن إذا كان واحد شره أقل من الآخر هذا الذي يجب اختياره فيجب أن تكون منتبه يا أبا ليلى ، هذا يريد يتسجل لك أعط بالك ، آه ، تكون منتبه ، القاعدة السؤال أين هنا مأخذ القاعدة هذه أخف الضررين قلت أنا السؤال فيه خطأ ، أنت ذاكر وإلا لا أين الخطأ ؟ ما ذكروا في تفاوت في الموضوع ، وإنما سووا بين المرشحين الأربعة ، أنت تقول أن هؤلاء مثل بعضهم ما نختار ولا واحد منهم ، إذا أنت تقول هكذا وأنت تلميذي ، أنا أقول هكذا وزيادة ، لكن القضية ما هكذا، القضية إنه في قاعدة هنا ، القاعدة تنبهني أنه في السؤال خطأ ، إنه في هناك أربعة مرشحون نصارى واحد منهم شره على المسلمين أقل صحيح إنه واجب اختياره ؟ أينعم واجب اختياره ؛ لأنه مفروض واحد أو اثنان من هؤلاء سيطلعون شئنا أم أبينا ، حينئذ نعمل اجتهاد ، لكن أنت ما ساويت ؟ شعرت مثل ما شعر هؤلاء الذين يجادلوننا في موضوع الأحاديث النبوية ، وإلى آخره ، لفيت ودرت ، هؤلاء بعد هذا رايحين يقولون أنه هذا الذي نجح له شعبية في المسلمين يقولون الى أن يشبعوا نحن يهمنا أن ندفع الضرر الأكبر بالضرر الأصغر ، عرفت كيف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لماذا لجأت إلى الشيء هذا ؟ لما شعرت أنك ما قائم على صخرة ، قائم على شفا جرف هار ، تحتاج تظهر الفرق ، الفرق إذا إما موجود وإما مفقود ؟ في فرق ؟ نختار أقلهم شرًا -وعليكم السلام - ، ما موجود لا تختار أحدا منهم إطلاقًا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ننتخب من له اتجاه إسلامي أو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نقوله في الكفار ، فكيف لا نقوله في المسلمين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أبدا لا قديما ولا حديثا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كلامكم في لفظ الوجوب أستاذي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اسمح لي أن أصحح خطأ قديم إما مني أو من غيري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 غيرك الأرجح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نعمل مراجحة الآن</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قليلا ، أنا الذي أقوله وقلته في هذه المناسبة لا أنصح مسلمًا أن يرشح نفسه ، لكن إن ركب كل من المرشحين أنفسهم رؤوسهم وطرحوا أنفسهم في الساحة ، فنحن نساعد هؤلاء على الكفار على البعثيين على الشيوعيين أنه ينجحوا ، ما إذا نجحوا رايح يغيرون الدستور والقانون هيهات هيهات ، وإنما من باب تقليل الشر ، تخفيف الشر وفقط ، فلو كان لي صديق أو لي تلميذ مثل أبي ليلى مثلًا ، لا سمح الله لعب به الشيطان  ، ورشح حاله باسم السلفيين ، أنا بنصحه وأقول له إياك إياك إنك ترشح نفسك ، أول ما تدخل البرلمان أو كما يقولون مجلس الأمة أول مصيبة تريد تخفف قليلا من لحيتك ، حتى تكون مقبولة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ما يدخل يقسم ابتداءً على احترام الدستور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لكني أنا أحببت أن أضرب مثلًا هنا وإلا هذاك منكر مكشوف يعني القسم ، فلا أنصح أبدًا لكن لو هذا مثلًا رشح حاله ، أنصحه وأقول له إياك يا أخي تحرق حالك أنت ، وقلت أكثر من مرة قريبًا ، إنه مثل هؤلاء الإسلاميين ، الذين يرشحون أنفسهم في كل البلاد العربية ، التي تتبنى نظام الانتخابات الكافرة إنما هم كما قال عليه السلام في الحديث الصحيح </w:t>
      </w:r>
      <w:r>
        <w:rPr>
          <w:rFonts w:ascii="Traditional Arabic" w:hAnsi="Traditional Arabic" w:cs="Traditional Arabic"/>
          <w:b/>
          <w:bCs/>
          <w:color w:val="0000FF"/>
          <w:sz w:val="32"/>
          <w:szCs w:val="32"/>
          <w:rtl/>
        </w:rPr>
        <w:t>( مثل العالم يا عبد الله الذي لا يعمل بعلمه ، كمثل السراج يحرق نفسه ويضيء غيره ، يحرق نفسه ، ويضيء غيره )</w:t>
      </w:r>
      <w:r>
        <w:rPr>
          <w:rFonts w:ascii="Traditional Arabic" w:hAnsi="Traditional Arabic" w:cs="Traditional Arabic"/>
          <w:color w:val="000000"/>
          <w:sz w:val="32"/>
          <w:szCs w:val="32"/>
          <w:rtl/>
        </w:rPr>
        <w:t xml:space="preserve"> ، هؤلاء الأشخاص الذين يرشحون أنفسهم ويدخلون البرلمان ، هذا مثلهم ، هم رايحين يحرقون أنفسهم في سبيل شيء موهوم لا يستطيعون أن يصلوا إليه فكرهم يغيروا النظام يغيرون الدستور ، يغيرون القانون ، هيهات هيهات ، الدستور والقانون لا يمكن أن يغيَّر ، إلا كما قال تعالى : </w:t>
      </w:r>
      <w:r>
        <w:rPr>
          <w:rFonts w:ascii="Traditional Arabic" w:hAnsi="Traditional Arabic" w:cs="Traditional Arabic"/>
          <w:b/>
          <w:bCs/>
          <w:color w:val="FF0000"/>
          <w:sz w:val="32"/>
          <w:szCs w:val="32"/>
          <w:rtl/>
        </w:rPr>
        <w:t>(( إن الله لا يغير ما بقوم حتى يغيروا ما بأنفسهم ))</w:t>
      </w:r>
      <w:r>
        <w:rPr>
          <w:rFonts w:ascii="Traditional Arabic" w:hAnsi="Traditional Arabic" w:cs="Traditional Arabic"/>
          <w:color w:val="000000"/>
          <w:sz w:val="32"/>
          <w:szCs w:val="32"/>
          <w:rtl/>
        </w:rPr>
        <w:t xml:space="preserve"> ولكن ما كل ما يتمنى المرء يدركه ، نتمنى إنه الجماعة الذين يريدون أن يدخلوا البرلمان من الإسلاميين يظلوا في طريقهم في تربية أنفسهم في توسيع معلوماتهم في الدين ، في تربية الشعب الذي يعيش معهم إلى آخره ، ولكن تجري الرياح بما لا يشتهي الملاح ، حينئذ نحن نصبح أمام أمر واقع ، والذي لا </w:t>
      </w:r>
      <w:r>
        <w:rPr>
          <w:rFonts w:ascii="Traditional Arabic" w:hAnsi="Traditional Arabic" w:cs="Traditional Arabic"/>
          <w:color w:val="000000"/>
          <w:sz w:val="32"/>
          <w:szCs w:val="32"/>
          <w:rtl/>
        </w:rPr>
        <w:lastRenderedPageBreak/>
        <w:t xml:space="preserve">نملكه كنا نملك إنه ننصح أبا ليلى ما يرشح حاله لكن لا حول ولا قوة إلا بالله أبو ليلى رشح حاله ، ما نسوي ؟ نخلي جورج وانطنيوس يطلع هناك ، وما يطلع أبو أحمد أبو ليلى ؟ لا بل غصبا عنا لازم نختاره هذا وأمثاله وتلك الأمثال نضربها للناس أنا لا أنصح أبدًا أحدًا من المسلمين أن يرشحوا أنفسهم لأنه أولًا رايح يحرقوا حالهم ، ولا يضيئون لغيرهم ما رايح يطلع بيدهم يعملون شيئا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كان كذلك ما يكون في تعاون على الإثم والعدوان ، أو إقرار لما ننكره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التعاون على ماذا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الإثم والعدوان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إذا نحن رفعنا صوتنا وقلنا لهؤلاء المرشحين لا ترشحوا أنفسكم ، أين الإقرار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نقول لاترشحوا أنفسكم ، لكن نعتزل هذا الأمر الذي هو مبني على خطأ بل أخطاء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نرجع لنفس القاعدة ، نحن معترفين أن هذا النظام قائم على خطأ  في خلاف في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خلاف في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خلاف هذا ، لكن نحن الآن أمام مشكلة واقعية نعالج الشر الأكبر بالشر الأصغر والا لا ؟ نحن هذه قاعدتنا التي نمشي عليها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هذه قاعدة صحيحة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كانت صحيحة نرجع ونقول تطبيقها هنا صحيح والا لا ، إما أن يكون صحيحًا فإذا صحيح بصحيح وإن كان غير صحيح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قد يذكر في هذا المجال للتدليل على كونه غير صحيح ، إنه انتخابنا لمثل أبي ليلى ، الذي مثلنا به ، فهنا يكون من ناحية إقرار منا أمام الناس ، ومن ناحية أخرى تعاون معه على المنكر والعدوان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جاوبناك عن هذا خلينا نخلص من هذه الجبهة ثم نتوجه إلى الجبهة الثانية لأننا لا نستطيع أن نجادل في جبهتين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 الجبهة قد انتهت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أنا من أجلك أقول يعني تسمح لهم أن يتكلموا أنت قضيت ما عندك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سؤال شيخنا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حكم الذي لا ينتخب بالكلية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فقط أظن أنت في وادي وهذا في وادي وفعلًا أنت هنا في العدوة الدنيا وذاك .. -يضحك الشيخ رحمه الله-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نفس سؤال أخينا نعمان فقط من 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احفظ ما عندك الجواب يعود إلى الذي لا يريد أن ينتخب ، إن كان يؤمن بالفلسفة الماضية التي تلفظنا نحن بها ، فينبغي أن ينتخب من باب وجوب دفع الشر الأكبر بالشر الأصغر</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على الوجوب</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الوجوب طبعًا . وإن كان ما معتقد الفلسفة هذه ، فمكانك تحمدي أو تستريحي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بارك الله فيك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خلص انتهيت. طيب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بقيه طبعًا معروف بتدليس التسوية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نظريًا وليس عمليًا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عمليًا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قطعت عليَّ خط الرجعة لأنه وجدته في بعض الأحاديث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صرح بالتحديث بينما فوق ما في أينعم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أمر معروف يلا.</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كتاب فتح الباري</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شرح صحيح البخاري للحافظ ابن حجر ، يرى بعض العلماء أنه من أعظم دواوين الإسلام وأجلها فائدة وأنه لا يستغنى عنه طالب علم ، وهناك اتجاه آخر لبعض طلبة العلم من السلفيين ، يرون أن ابن حجر قد أضر بالصحيح وأفسده بما حشده فيه من التأويلات والتحريفات التي تخالف منهج السلف ، </w:t>
      </w:r>
      <w:r>
        <w:rPr>
          <w:rFonts w:ascii="Traditional Arabic" w:hAnsi="Traditional Arabic" w:cs="Traditional Arabic"/>
          <w:color w:val="000000"/>
          <w:sz w:val="32"/>
          <w:szCs w:val="32"/>
          <w:rtl/>
        </w:rPr>
        <w:lastRenderedPageBreak/>
        <w:t xml:space="preserve">وتوافق معتقدات المبتدعة وهؤلاء لا يرحبون بإلقاء الألقاب التي تمدح ابن حجر كالحافظ وشيخ الإسلام ، ونحو ويقولون إن أمثال ابن حجر والنووي وابن الجوزي وابن حزم ، ومن نحى نحوهم ، غير جديرين بالمديح بل ولا بالتقدير ، بل يستحقون البغض في الله لمنهجهم غير السوي ، فما قولكم بارك الله فيكم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قولي إن هذا الكلام ناشئ من المتحمسين وليس من علماء المسلمين ، وهؤلاء جماعة لا يمكن أن يكونوا عونًا ، لتحقيق المجتمع الإسلامي إلا بالسيف ، وعندنا بالشام يقولوا كلمة دين محمد دين السيف هذا كذب يعني دين محمد دين دعوة وإرشاد وهداية </w:t>
      </w:r>
      <w:r>
        <w:rPr>
          <w:rFonts w:ascii="Traditional Arabic" w:hAnsi="Traditional Arabic" w:cs="Traditional Arabic"/>
          <w:b/>
          <w:bCs/>
          <w:color w:val="0000FF"/>
          <w:sz w:val="32"/>
          <w:szCs w:val="32"/>
          <w:rtl/>
        </w:rPr>
        <w:t>( ويسروا ولا تعسروا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ومثل المؤمن كمثله السنبلة تفيء مرة )</w:t>
      </w:r>
      <w:r>
        <w:rPr>
          <w:rFonts w:ascii="Traditional Arabic" w:hAnsi="Traditional Arabic" w:cs="Traditional Arabic"/>
          <w:color w:val="000000"/>
          <w:sz w:val="32"/>
          <w:szCs w:val="32"/>
          <w:rtl/>
        </w:rPr>
        <w:t xml:space="preserve"> وأيش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تتكسر مرة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يريدون عالمًا لا مغمز فيه ، تريد صديقًا لا عيب فيه ، وهل عود يفوح بلا دخان ، هذا أمر مستحيل الحافظ حافظ شاءوا أم أبوا ، وكونه أنه تأول بعض الآيات أو بعض الأحاديث أو بعض الصفات هذا لا يخسره هذا اللقب في خصوص ما هو متلبس متحقق فيه ، فحسبنا أن نعترف لهذا الرجل بعلمه وفضله ليس في الحديث فقط ، في الحديث واللغة والأدب ومعرفة مذاهب العلماء ، علماء الكلام وعلماء الفقه والفرق و وإلى آخره ، لكن صحيح عنده بعض الانحراف ، وليس كل الانحراف عن المنهج السلفي ، فنحن ما نريد أن نخسر العالم الإسلامي فضل وعلم هذا الرجل بسبب الانحراف الموجود فيه ، بمثل هذه المبالغة من الكلام الذي يصدر من ناس نشأوا حديثًا في الدعوة التي نسميها بالدعوة السلفية ، دعوة الرجوع إلى الكتاب والسنة وعلى منهج السلف الصالح ولكنهم ما درسوا الكتاب والسنة ، ما يعلمون أن أي عالم هم يشيرون إليه بالبنان ، أنهم سوف يجدون في تضاعيف كتبه أو بحوثه شيء من الانحراف ، ونحن نأخذ الآن مثالًا الكتاب المشروح من هذا الشارح العظيم هذا ، وهو صحيح البخاري ترى ما هو قولهم فيما فعل البخاري حينما قال يجوز للمسلم أن يقول لفظي بالقرآن مخلوق ؟ نسقطه في الاعتبار ونقول هذا غلو في البخاري ، وحينما قلنا أنه أمير المؤمنين وإمام المحدثين وكتابه أصح كتاب لأنه قال كلمة ، خالف فيها إمامه في الحديث ، وفي العقيدة ، وهو أحمد بن حنبل ، هل نرد هذا الفضل بمثل هذه الزلة ، إن كانت منة زلة ، وإلا ذلك ممكن تأويله ، لكن هؤلاء المتشددون بلا شك سيرون إمامين شيخًا وتلميذًا ، الشيخ ينكر ما يقوله التلميذ ، والتلميذ يقر ما ينكره الشيخ ، لابد أن الإنسان العاقل أن ينحاز إلى أحد الفريقين ، في هذا </w:t>
      </w:r>
      <w:r>
        <w:rPr>
          <w:rFonts w:ascii="Traditional Arabic" w:hAnsi="Traditional Arabic" w:cs="Traditional Arabic"/>
          <w:color w:val="000000"/>
          <w:sz w:val="32"/>
          <w:szCs w:val="32"/>
          <w:rtl/>
        </w:rPr>
        <w:lastRenderedPageBreak/>
        <w:t xml:space="preserve">الرأي ولكن ذلك لا يحمله على أن يهضم حق كل من المختلفين ، سواءً كان مع هذا أو مع ذاك ، فيما هو مشهور بعلمه وتخصصه ، كما قال تعالى : </w:t>
      </w:r>
      <w:r>
        <w:rPr>
          <w:rFonts w:ascii="Traditional Arabic" w:hAnsi="Traditional Arabic" w:cs="Traditional Arabic"/>
          <w:b/>
          <w:bCs/>
          <w:color w:val="FF0000"/>
          <w:sz w:val="32"/>
          <w:szCs w:val="32"/>
          <w:rtl/>
        </w:rPr>
        <w:t>(( ولا يجرمنكم شنأن قوم على أن لا تعدلوا اعدلوا هو أقرب للتقوى ))</w:t>
      </w:r>
      <w:r>
        <w:rPr>
          <w:rFonts w:ascii="Traditional Arabic" w:hAnsi="Traditional Arabic" w:cs="Traditional Arabic"/>
          <w:color w:val="000000"/>
          <w:sz w:val="32"/>
          <w:szCs w:val="32"/>
          <w:rtl/>
        </w:rPr>
        <w:t xml:space="preserve"> ، هؤلاء ليسوا متقين ، هؤلاء من أهل الأهواء ، هؤلاء من أهل الخوارج القدامى ما ماتوا ، الخروج تسلسل حتى وصل إلى يومنا هذا ولا تزال نسمع ما بين آونة وأخرى ولو أن هذه الآونة ما ضروري تفهموها شبر أو متر أو شبرين أو مترين ، قد يكون بين الآونه والأخرى سنين طويلة لأنه هذا دهر نراهم خرجوا وافسدوا في الأرض ، وأهلكوا الحرث والنسل ، وكانوا سبب تأخير الدعوة التي كانت متقدمة بسبب أنهم ثاروا كالخيل الشمس الهوج ، بدون وعي بدون تربية إسلامية بدون علم صحيح ، الذي يقرأ البخاري وشرح البخاري لا يمكن أن يسعه إلا أن يقول بفضل هذا الرجل لكن ينبغي أن يأخذ حذره من بعض تأويلاته ، وهذا الحمد لله يمكن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معنى الآية : </w:t>
      </w:r>
      <w:r>
        <w:rPr>
          <w:rFonts w:ascii="Traditional Arabic" w:hAnsi="Traditional Arabic" w:cs="Traditional Arabic"/>
          <w:b/>
          <w:bCs/>
          <w:color w:val="FF0000"/>
          <w:sz w:val="32"/>
          <w:szCs w:val="32"/>
          <w:rtl/>
        </w:rPr>
        <w:t>(( إرم ذات العماد التي لم يخلق مثلها في البلاد  ))</w:t>
      </w:r>
      <w:r>
        <w:rPr>
          <w:rFonts w:ascii="Traditional Arabic" w:hAnsi="Traditional Arabic" w:cs="Traditional Arabic"/>
          <w:color w:val="000000"/>
          <w:sz w:val="32"/>
          <w:szCs w:val="32"/>
          <w:rtl/>
        </w:rPr>
        <w:t xml:space="preserve">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قوم كانوا هناك في اليمن ، يعني كانوا عمالقة أقوياء حفروا الجبال والصخور وبنو فيها البيوت بدون صب اسمنت وباطون وإنما حفروا من نفس الجبال ، وآثار هؤلاء وأمثالهم لا تزال موجودة في بعض البلاد ، منها بلاد الأردن فضلًا عن اليمن وتلك البلاد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الشيك</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الشيك احفظ سؤالك ، ثم أخي هذا الكلام يفيد حينما يوجدون لنا بديلًا ، فإذا أعرضنا عن فتح الباري لابن حجر العسقلاني ، طيب يمشي الحال عمدة القارئ للعيني ؟ كذلك ما يمشي الحال ، ومثل ما قال هنا الشيخ علي الحلبي ، من باب أولى ، إذًا أعطونا البديل يا جماعة ؟ لا بديل هذا ، إنسان الحقيقة أنا اعتقد أن النساء لم تلد مثله . لا أقول لن تلد هذا يكون تألي على الله ، لكن فيما علمنا وأحاط به علمنا هذا الرجل لم تلد النساء مثله ، فإذا كنا نريد كما يفهم مثل هذا الكلام ، نريد نحذر إخواننا طلبة العلم السلفيين أن يستفيدوا من هذا الكتاب ، فأي كتاب يستفيدون شرح صحيح البخاري من العيني ؟ العيني حنفي ماتريدي مكشوف ، وهذا خير من ذاك ، وإذا قلنا هذا شره كثير ، فهذا شره أقل من ذاك ، فتختار أيضًا أخف الشرين هذه قاعدة علمية جوهرية ، الخلاصة لا نعلم بديلًا يقوم مقام هذا الكتاب في الدنيا أبدًا ، ولذلك نحن مستفيدين منه ، ومتمسكين بحبله إلا فيما شذ عن سلفنا الصالح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للشيك أو السلك ، هل يحل محل التقابض في المجلس ، بمعنى أنه إذا الإنسان اشترى العملة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أنا وقد سُئلت هذا السؤال ، يحل في حدود الضرورة وليس في حدود المتاجرة . أي نعم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آن الأوان نمشي أو نصلي قبل ذلك تفضل يا أخي.</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w:t>
      </w:r>
      <w:r>
        <w:rPr>
          <w:rFonts w:ascii="Traditional Arabic" w:hAnsi="Traditional Arabic" w:cs="Traditional Arabic"/>
          <w:b/>
          <w:bCs/>
          <w:color w:val="0000FF"/>
          <w:sz w:val="32"/>
          <w:szCs w:val="32"/>
          <w:rtl/>
        </w:rPr>
        <w:t>( من سمع النداء فلم يجب فلا صلاة له إلا من عذر )</w:t>
      </w:r>
      <w:r>
        <w:rPr>
          <w:rFonts w:ascii="Traditional Arabic" w:hAnsi="Traditional Arabic" w:cs="Traditional Arabic"/>
          <w:color w:val="000000"/>
          <w:sz w:val="32"/>
          <w:szCs w:val="32"/>
          <w:rtl/>
        </w:rPr>
        <w:t xml:space="preserve"> ، ما هي درجة هذا الحديث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 بالنسبة عندنا هناك في أمريكا نواجه مشكلة عدم سماع النداء ، فكيف تكون تلبية النداء وبالتالي الصلاة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يخفى أن المقصود من هذا الأذان ومن شرعيته هو بلا شك تذكير الناس الذين قد يكونون غافلين عن حضور أو استحضار وقت الصلاة ، ولذلك قال تعالى : </w:t>
      </w:r>
      <w:r>
        <w:rPr>
          <w:rFonts w:ascii="Traditional Arabic" w:hAnsi="Traditional Arabic" w:cs="Traditional Arabic"/>
          <w:b/>
          <w:bCs/>
          <w:color w:val="FF0000"/>
          <w:sz w:val="32"/>
          <w:szCs w:val="32"/>
          <w:rtl/>
        </w:rPr>
        <w:t>(( يا أيها الذين آمنوا إذا نودي للصلاة من يوم الجمعة ، فاسعوا إلى ذكر الله وذروا البيع ))</w:t>
      </w:r>
      <w:r>
        <w:rPr>
          <w:rFonts w:ascii="Traditional Arabic" w:hAnsi="Traditional Arabic" w:cs="Traditional Arabic"/>
          <w:color w:val="000000"/>
          <w:sz w:val="32"/>
          <w:szCs w:val="32"/>
          <w:rtl/>
        </w:rPr>
        <w:t xml:space="preserve"> ، فإذا فرضنا الصورة التي أنت صورتها آنفًا وهذا يمكن أن يتحقق حتى في البلاد الإسلامية مثلًا ، قد يكون إنسان في منطقة صناعية دوي الآلات فيها ، يمنعه من سماع الأذان ، أذان المسجد الذي هو بجانبه ، ولو كان بمكبر الصوت لأنه أصوات الآلات التي هو يعيش بينها تحول بينه وبين سماع الأذان ولو بمكبر الصوت . حينئذ ، هل هذا يسقط عنه صلاة الجماعة ، وبالأولى هل يسقط عنه صلاة الجمعة ، وهي آكد من صلاة الجماعة ؟ والرسول عليه السلام يقول في صلاة الجمعة </w:t>
      </w:r>
      <w:r>
        <w:rPr>
          <w:rFonts w:ascii="Traditional Arabic" w:hAnsi="Traditional Arabic" w:cs="Traditional Arabic"/>
          <w:b/>
          <w:bCs/>
          <w:color w:val="0000FF"/>
          <w:sz w:val="32"/>
          <w:szCs w:val="32"/>
          <w:rtl/>
        </w:rPr>
        <w:t>( الجمعة على من سمع النداء )</w:t>
      </w:r>
      <w:r>
        <w:rPr>
          <w:rFonts w:ascii="Traditional Arabic" w:hAnsi="Traditional Arabic" w:cs="Traditional Arabic"/>
          <w:color w:val="000000"/>
          <w:sz w:val="32"/>
          <w:szCs w:val="32"/>
          <w:rtl/>
        </w:rPr>
        <w:t xml:space="preserve"> الجمعة على من سمع النداء مفهومة لا جمعة على من سمع النداء</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لم يسمع النداء</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لم يسمع النداء ، هذا مفهومه فهنا هل نقول بهذا المفهوم مطلقًا ، بل هل نقول بهذا المنطوق مطلقًا ؟ كلاهما الجواب لا . لا . لا نقول بالمفهوم بالمنطوق مطلقًا ، لماذا ؟ لأنه يمكن أن هذا الذي سمع النداء يكون معذور مثلًا يكون مريض يكون أكتع يكون أقطع إلى آخره ، فلا يستطيع أن يشهد صلاة الجمعة ، فهو معذور إذًا ، إذًا هذا المنطوق الجمعة على من سمع النداء الأصل أنه عام لكن يستثنى منه من </w:t>
      </w:r>
      <w:r>
        <w:rPr>
          <w:rFonts w:ascii="Traditional Arabic" w:hAnsi="Traditional Arabic" w:cs="Traditional Arabic"/>
          <w:color w:val="000000"/>
          <w:sz w:val="32"/>
          <w:szCs w:val="32"/>
          <w:rtl/>
        </w:rPr>
        <w:lastRenderedPageBreak/>
        <w:t xml:space="preserve">عذره الشارع الحكيم ، نأتي ونقول المفهوم ، لا جمعة على من لم يسمع النداء يوم الجمعة ، هل هذا على عمومه وشموله ؟ أيضًا نقول لا ، للصورة التي صورتها لك آنفًا . يكون الذي يجب عليه أن يحضر صلاة الجمعة ، في جانب المسجد لكن هذه منطقة صناعية ضوضاء ، الآلات وصوتها يضيع عليه أن يسمع صوت المؤذن هذا إذا كان مع مكبر الصوت ، فما بالك إذ كان الصوت طبيعيًا ، ليس مقرونًا به المكبر ، حينئذ هل يسقط عن هذا الإنسان الذي هو جار المسجد ، أن يحضر صلاة الجمعة بل صلاة الجماعة لأنه لا يسمع فعلًا في الصورة التي صورتها أقول أنا لا ، لماذا ؟ لأنه بإمكانه أن يتخذ وسيلة ما ، يتمكن بها أن يعرف متى وقت الصلاة ، لأن الأصل أنه هذا يجب عليه لأنه جار المسجد ، لكن هو يعلم بالتجربة أنه لا يسمع آذان المسجد وهبه أنه أصم لا يسمع ، لكن عنده وسيلة ليعرف أنه حضرت صلاة  الجمعة ، بل صلاة الجماعة كما قلنا ، حينئذ عليه أن يحضر الصلاة ولا عذر له أنه لم يسمع الأذان لأن المقصود من سماع الآذان هو أن يكون هذا الإنسان متنبهًا لحضور وقت الصلاة وهذا التنبيه ممكن تحصيله بوسيلة أو أخرى ، وهذا مثلًا يقع كثير من الناس في هذا لإشكال ، لم ما تقوم يا أخي تصلي صلاة الفجر ؟ والله أنا نومي ثقيل ، ما أسمع الآذان وهو صادق ، لكن في عنده ساعة منبه ، إذا كان معه موعد مع واحد كافر أو نصراني أو فاسق وعنده موعد من أجل أن يتعامل بالتجارة والصناعة ونحو ذلك ، يحدد الوقت الذي يريد يستيقظ فيه بالساعة المنبه يرن الجرس فقط ، فأولى أن يكون هذا التعامل مع تحقيق أحكام الله عز وجل ، فإذن من كان في أمريكا أو غير أمريكا عليه أن يكون هو متخذًا بعض الوسائل التي تذكره ، بوجوب حضور جماعة المسلمين ، هذا إذا كان هناك جماعة وهذا نسمع أن هناك في جماعة مسلمين يعني ، ويختلفون قلة وكثرة ، المهم إذا كان هناك مسجد لكن لا يسمع صوت أذان المسجد لسبب أو آخر ، وكان هو بمثابة أنه لو لم تكن تلك الموانع يسمع فعليه أن يحضر فإذا كان يخشى أن يفوته الحضور لعدم وجود المنبه فليتخذ هو منبهًا هو من عند نفسه ، واضح الجواب ، هل عندك شيء غيره حول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هل يفهم هذا الحديث من لم يكن عنده عذر شرعي</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صلاته باطلة</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صلاته باطلة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قول لشيخ الإسلام ابن تيمية رحمه الله قول له بأن الذي لا عذر له ولا يصلي فصلاته باطلة </w:t>
      </w:r>
      <w:r>
        <w:rPr>
          <w:rFonts w:ascii="Traditional Arabic" w:hAnsi="Traditional Arabic" w:cs="Traditional Arabic"/>
          <w:color w:val="000000"/>
          <w:sz w:val="32"/>
          <w:szCs w:val="32"/>
          <w:rtl/>
        </w:rPr>
        <w:lastRenderedPageBreak/>
        <w:t xml:space="preserve">، لظاهر هذا الحديث لكن هذا القول مع مخالفته لرأي جماهير العلماء ، هناك بعض الأدلة والنصوص تشعرنا بأن النفي في هذا الحديث هو نفي كمال وليس نفي صحة ، أي لا صلاة له أي كاملة ، أي يفوت عليه سبع وعشرين درجة ، وهذه خسارة في الحقيقة كبيرة لو كان المسلم يقدر هذه الفضيلة حق قدرها ، فقوله عليه السلام </w:t>
      </w:r>
      <w:r>
        <w:rPr>
          <w:rFonts w:ascii="Traditional Arabic" w:hAnsi="Traditional Arabic" w:cs="Traditional Arabic"/>
          <w:b/>
          <w:bCs/>
          <w:color w:val="0000FF"/>
          <w:sz w:val="32"/>
          <w:szCs w:val="32"/>
          <w:rtl/>
        </w:rPr>
        <w:t>( صلاة الجماعة تفضل صلاة الفذ بسبع وعشرين درجة )</w:t>
      </w:r>
      <w:r>
        <w:rPr>
          <w:rFonts w:ascii="Traditional Arabic" w:hAnsi="Traditional Arabic" w:cs="Traditional Arabic"/>
          <w:color w:val="000000"/>
          <w:sz w:val="32"/>
          <w:szCs w:val="32"/>
          <w:rtl/>
        </w:rPr>
        <w:t xml:space="preserve"> فيه إشارة إلى أن صلاة الفذ صحيحة ولكنه خاسر سبع وعشرين درجة ، هذه الخسارة هي التي تتنافى مع الكمال الذي نفاه الرسول في الحديث الأول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النصيحة التي قدمتها لأبي صلاح قبل ثلاث سنين ، والله يجزيك الخير وهي النصيحة بعدم السفر لأمريكا ، والمحافظة على البقاء في ديار المسلمين ، منها الفائدة هذه التي ذكرتها أنه صلاة الجماعة ما تتيسر هناك لبعدهم عن دينهم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أبو عبد الله يجزيه الخير يذكرنا ببعض كلمات نقولها في كثير من المناسبات وهي أننا لا ننصح إخواننا المسلمين جميعًا أن يستوطنوا بلاد الكفر وأن يقيموا فيها سنين طويلة ، لا بأس عندي بأن يسافر وفيه كل البأس أن يهاجر لا بأس للمسلم أن يسافر إلى شيء من بلاد الكفر والفسق والفجور لأمر تجارة أو صناعة مؤقتة بشرطين اثنين ، الشرط الأول أن يكون محصنًا نفسه خلقيًا وزواجيًا إذ صح التعبير ، أن يكون حسن الأخلاق والتربية ، وأن يكون له زوجة تحصنه أن يميل هناك إلى نساء بني الأصفر- يضحك الشيخ رحمه الله - المقصود هذا الشرط الأول أن يكون محصنًا نفسه بهاتين الحصانتين ، الشرط الثاني أن يذهب لقضاء مصلحة وقتية ، أما أن يقيم بين ظهراني المشركين فهذا فيه أحاديث كثيرة تحذر المسلم من الإقامة بين ظهراني المشركين ، كمثل قوله عليه السلام </w:t>
      </w:r>
      <w:r>
        <w:rPr>
          <w:rFonts w:ascii="Traditional Arabic" w:hAnsi="Traditional Arabic" w:cs="Traditional Arabic"/>
          <w:b/>
          <w:bCs/>
          <w:color w:val="0000FF"/>
          <w:sz w:val="32"/>
          <w:szCs w:val="32"/>
          <w:rtl/>
        </w:rPr>
        <w:t>( أنا بريءُّ من مسلم يقيم بين ظهراني المشركين )</w:t>
      </w:r>
      <w:r>
        <w:rPr>
          <w:rFonts w:ascii="Traditional Arabic" w:hAnsi="Traditional Arabic" w:cs="Traditional Arabic"/>
          <w:color w:val="000000"/>
          <w:sz w:val="32"/>
          <w:szCs w:val="32"/>
          <w:rtl/>
        </w:rPr>
        <w:t xml:space="preserve"> ، وقال عليه السلام </w:t>
      </w:r>
      <w:r>
        <w:rPr>
          <w:rFonts w:ascii="Traditional Arabic" w:hAnsi="Traditional Arabic" w:cs="Traditional Arabic"/>
          <w:b/>
          <w:bCs/>
          <w:color w:val="0000FF"/>
          <w:sz w:val="32"/>
          <w:szCs w:val="32"/>
          <w:rtl/>
        </w:rPr>
        <w:t>( المسلم والمشرك لا تتراءى نارهما )</w:t>
      </w:r>
      <w:r>
        <w:rPr>
          <w:rFonts w:ascii="Traditional Arabic" w:hAnsi="Traditional Arabic" w:cs="Traditional Arabic"/>
          <w:color w:val="000000"/>
          <w:sz w:val="32"/>
          <w:szCs w:val="32"/>
          <w:rtl/>
        </w:rPr>
        <w:t xml:space="preserve"> لازم يكون أحدهما بعيد عن الآخر ،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من جامع المشرك أي من خالطه وساكنه وعاشره وصاحبه و و إلى آخره ، </w:t>
      </w:r>
      <w:r>
        <w:rPr>
          <w:rFonts w:ascii="Traditional Arabic" w:hAnsi="Traditional Arabic" w:cs="Traditional Arabic"/>
          <w:b/>
          <w:bCs/>
          <w:color w:val="0000FF"/>
          <w:sz w:val="32"/>
          <w:szCs w:val="32"/>
          <w:rtl/>
        </w:rPr>
        <w:t>( فهو مثله )</w:t>
      </w:r>
      <w:r>
        <w:rPr>
          <w:rFonts w:ascii="Traditional Arabic" w:hAnsi="Traditional Arabic" w:cs="Traditional Arabic"/>
          <w:color w:val="000000"/>
          <w:sz w:val="32"/>
          <w:szCs w:val="32"/>
          <w:rtl/>
        </w:rPr>
        <w:t xml:space="preserve"> أي إنه يتخلق بأخلاقه وهذا أمر مشاهد يعني في أكثر الذين يبتلون بالسفر إلى تلك البلاد وأكبر بليه التي تمثل خطر هذا السفر أن يسموا الأشياء بغير أسمائها الشرعية أن يسموا السفر إلى بلاد الكفر هجرة ، بينما العكس هو الصواب ، إذا أسلم كافر هناك في بلاد الكفر أن يهاجر هو إلى بلاد الإسلام ، هذا لا يقع ما سمعنا مسلمًا مهما طنطن الإسلاميون فرحين مسرورين إنه ما شاء الله دعوة الإسلام ماشيه في </w:t>
      </w:r>
      <w:r>
        <w:rPr>
          <w:rFonts w:ascii="Traditional Arabic" w:hAnsi="Traditional Arabic" w:cs="Traditional Arabic"/>
          <w:color w:val="000000"/>
          <w:sz w:val="32"/>
          <w:szCs w:val="32"/>
          <w:rtl/>
        </w:rPr>
        <w:lastRenderedPageBreak/>
        <w:t xml:space="preserve">بلاد الكفر ، في بريطانيا وفرنسا وألمانيا ، وانجلترا ولندن وباريس والمدن الكبيرة هذه وبعد هذا أمريكا الشمالية والجنوبية ، كل هذه البلاد كلها ما سمعنا أن مشركًا من هؤلاء اسلم فعلًا هاجر إلى بلاد الإسلام ، لكننا نسمع ليلًا نهارًا أنه فلان مسلم هاجر من بلاد الإسلام إلى بلاد الكفر ، هذا سببه يعود إلى شيئين اثنين : الشيء الأول الجهل بالإسلام وهذا أمر خطير جدًا والشيء الآخر أن التمسك بالإسلام والتحمس له يعني انقشع وانكشف عن الناس فقل منهم من يتحمس للتمسك بدينه ، ولذلك تراهم لا يفرقون بين أن يقيم بين ظهراني المسلمين ، وبين أن يقيم بين ظهراني المشركين ، وإن كنا حينما نقول بين ظهراني المسلمين ، على عجرهم وبجرهم ، لكن مسلم واحد أفسق مسلم يساوي أحسن كافر في بلاد الكفر والضلال هذه حقيقة يجب أن نعتز بها أفسق مسلم يشهد بان لا إله إلا الله وأن محمدًا رسول الله يساوي أحسن مشرك نتصوره بما له دماثة خلق وكرم ومال ونفس إلى آخره ، لماذا ؟ أولئك مخلدون في النار وهؤلاء ناجون من الخلود في النار ، فشتان ما بين الفريقين ولذلك نحن ننصحك وننصح كل مسلم يقيم في تلك البلاد من أجل العيش وكسب القوت فهذا لا يجوز لأن الله يقول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 ولأنه يقول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 أنا أعلم أن هناك أناسًا من المسلمين يسافرون وليس يهاجرون إلى أمريكا في سبيل الدعوة إلى الله إلى الإسلام فأنا أقول هؤلاء قسمان قسم يسافر للدعوة خالصًا لوجه الله ، لا وظيفة ينتمي إلى جمعية خيرية في هذه البلاد أو تلك وإنما خالصًا لوجه الله عز وجل ، قد يعطل مصلحته الدنيوية في سبيل القيام بمصلحته الأخروية ، ألا وهي الدعوة إلى الله ورسوله ، وهؤلاء في اعتقادي أندر من الكبريت الأحمر كما كانوا يقولون قديمًا ، فالذين يذهبون في سبيل الدعوة إلى الله نقول لهم ، الأقربون أولى بالمعروف حتى ولو كانوا إيش ؟ يعملون كموظفين يختاروا بلدًا من بلاد الإسلام حتى ما يصدق عليهم ، ما قلنا آنفًا بالنسبة للمرشح الذي يرشح نفسه أن يدخل البرلمان ، لا هو خليه يعيش بين المسلمين وينصحهم ويدعوهم ، ويغتنم كل فرصة ، لا تدعها تفوته ، في سبيل أن يقوم بواجب الدعوة إلى الله عز وجل ، وليس أن يذهب إلى هناك فبدل أن يقلب الناس هناك من الكفر إلى الإسلام ومن الفسق والفجور إلى الأخلاق الإسلامية ، قد ينقلب هو في بعض هذه النواحي من الأخلاق ، وهذا مشاهد في الذين يعيشون في البلاد الأوروبية ، فإنهم يتزيون بالزي الكافر فيكثرون سواد الكفار هناك ويتزيون بزي أيش ؟ الكفار حتى لا يشار إليه ويقال هذا مسلم ، هذا مسلم نحن نعلم كثيرًا </w:t>
      </w:r>
      <w:r>
        <w:rPr>
          <w:rFonts w:ascii="Traditional Arabic" w:hAnsi="Traditional Arabic" w:cs="Traditional Arabic"/>
          <w:color w:val="000000"/>
          <w:sz w:val="32"/>
          <w:szCs w:val="32"/>
          <w:rtl/>
        </w:rPr>
        <w:lastRenderedPageBreak/>
        <w:t xml:space="preserve">من الإسلاميين تراهم شيوخًا ، بعمامة وبلحى فإذا ما خرجوا من البلاد العربية أطاحوا بالعباءة وبالعمامة ، ولبسوا الجاكيت والبنطلون وعقدوا الجرافيت للرقبة هذه ، وخرجوا حسرًا بدون أيش ؟ عمامة ولا طاقية ولا أي شيء بحيث أنه يختلط الحابل بالنابل ، وأنا أنصحك أنت وغيرك من الحاسرين هنا أن لا يمشوا في الطرقات ، وبخاصة في تلك البلاد حسرًا ، عليكم أن تتعمموا وليست العمامة بفريضة إسلامية ولكنها زي إسلامي وإن كان العمامة مثلًا قد لا تكون عملية بالنسبة لبعض الناس من العمال وغيرهم ، فهذه القلنسوة هذه الطاقية تكفي لأنها أصبحت شعارًا للمسلمين فلو أخذ المسلم المتزي بهذا الزي الإسلامي بالونش الهيلوكبتر من بلاد الأردن عمان إلى باريس ووضع في بلاد الفسق والفجور ، أشير إليه بالبنان هذا مسلم ، بينما هو إذا غير زيه ، فلا تعرفه مسلمًا أو نصرانيًا ، أو أو إلى آخره . وحينذاك تتعطل كثير من الشعائر الإسلامية التي منها إن الرسول عليه السلام سئل عن خير الأعمال أو خير الإيمان أنا نسيت الآن قال أن تسلم على من عرفت أو من لم تعرف ، طيب أنا إذا شفتك بالطريق والله ما أدري أنت مسلم أو مش مسلم شو السبب ؟ لأنك لا تحمل على الإسلام عمل الإسلام هو هذا أو هو ذاك وبس لكن أكثر من ذلك أننا نلبس كل زي الكافر ، لكن والحمد لله لس في عندنا شيء من الصيانة والحماية والغيرة الإسلامية ، فلا نضع القبعة ، وإلا أي شاب اليوم ، أي شاب لا يتزيى بزي المسلمين وإنما يتزيى بزي الكافرين يمشي حاسرًا خليه يحط برنيطة ، ما بتقول عنه الا جورج ، أو انطنيوس ، لكني لن ترى أبدًا واحدًا لابس جلابية القميص ، ومربي لحيته وحافف شاربه ، وفوق هذا مغطي رأسه بالبرنيطة ، نقيضان لا يجتمعان ، نعم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العادة موجودة في المغرب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المغرب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المغرب العربي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مسؤوليتك والعهدة على الراوي ، أنا لا اعتقد في المغرب في البرنيطة هذه قد يكون برنيطة معدلة كبيرة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كبيرة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الأخ هنا برنس ما أظن يعني نسأل الله أن يهدي إخواننا المسلمين في كل بلاد الإسلام ، هذه كلمة لفت نظرنا إليها الأخ أبو عبد الله جزاه الله خير ، والموضوع أنا طرحته في كثير من المناسبات ، في </w:t>
      </w:r>
      <w:r>
        <w:rPr>
          <w:rFonts w:ascii="Traditional Arabic" w:hAnsi="Traditional Arabic" w:cs="Traditional Arabic"/>
          <w:color w:val="000000"/>
          <w:sz w:val="32"/>
          <w:szCs w:val="32"/>
          <w:rtl/>
        </w:rPr>
        <w:lastRenderedPageBreak/>
        <w:t xml:space="preserve">أشياء كثيرة جدًا من الكتاب والسنة ، والحوادث الواقعة التي لمستها لمس اليد ، لذلك نقول </w:t>
      </w:r>
      <w:r>
        <w:rPr>
          <w:rFonts w:ascii="Traditional Arabic" w:hAnsi="Traditional Arabic" w:cs="Traditional Arabic"/>
          <w:b/>
          <w:bCs/>
          <w:color w:val="FF0000"/>
          <w:sz w:val="32"/>
          <w:szCs w:val="32"/>
          <w:rtl/>
        </w:rPr>
        <w:t>(( فاتقوا الله وأصلحوا أعمالكم ))</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رجلان رجل باع إلى آخر نقد عملة أجنبية دولار ، وافترقا على سعر بعد ساعات اتضح للمشتري أن السعر بسعر السوق هو أقل ، ثم طلب رد عملية البيع ، ما حكم هذه البيعة فهل يجوز للمشتري رد البيعة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لكن كيف وقع البيع ، هو ليش أوجب الشارع التقابض ؟ حتى ما يقع في مثل هذا الخلاف ، هل وقع التقابض ؟ كيف كان البيع والشراء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قبضت بس العملة الأجنبية فقط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مقابل إيش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مقابل أن يدفع فيما بعد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عمله وطنية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عملة وطنية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هذه تجارة أم قضاء حاجة ، إن كان تجارة فالبيع باطل ، وإن كان لقضاء حاجة فعلية أن يسلم العملة البلدية ولا يجوز لأحدهما أن يتراجع عن الآخر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اقترض من رجل قرضًا أو أراد أن يقترض فذهبا جميعًا إلى محل الذهب -الأذان يؤذن - ليقيَّم قيمة هذا المال ، حتى إذا أراد يرد ماله أو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يوفيه</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يوفيه قيم له أيضًا وأعطاه نفس قيمة الذهب هذا بالعملة المحلية هل هذه الصورة صحيحة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وهذا شيء طيب هذا ما نسمع أحدًا يعمله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الشيخ رحمه الله يردد وراء المؤذن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أدري هل شغل بإجابة المؤذن أم شغل بدعاء ما ، ثم لاحظته فعل بيده هكذا ، فأنا أقول إن هذا المسح </w:t>
      </w:r>
      <w:r>
        <w:rPr>
          <w:rFonts w:ascii="Traditional Arabic" w:hAnsi="Traditional Arabic" w:cs="Traditional Arabic"/>
          <w:color w:val="000000"/>
          <w:sz w:val="32"/>
          <w:szCs w:val="32"/>
          <w:rtl/>
        </w:rPr>
        <w:lastRenderedPageBreak/>
        <w:t>للوجه ، ليس مشروعًا ولا أصل له في السنة وبخاصة لو رفع يديه ، فإذا لم يرفع فمن باب أولى لا يشرع له أن يمسح وجهه هكذا ، لأنه إن كان هناك بعض العلماء يقولون بشرعية مسح الوجه بالكفين بعد الدعاء ، فلهم مستند ولو أن هذا المستند كان ضعيفًا من حيث الرواية ، ولكن ولو أن هذا المستند كما قلنا ضعيف .لكن لا أحد يقول بأنه أذن ودعا بدعوة مثلًا ، وفعل هكذا ، فهذا لا أصل له إطلاقًا في السنة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مسألة القرض كذلك مثلًا إنسان أن أراد أن يقترض من إنسان ، فاقترض منه المبلغ بالدينار على أن يرده بالدولار ، اشترط عليه المقرض هذا ، هل هذا الشرط صحيح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صحيح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قد يكون يرتفع وينخفض إنما يرد إليه الدينار بقوته الشرائية يوم استقرضه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هذا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ممكن ماذا تقصد ممكن يعني واقعية والا شرعية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شرعية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الواجب كيف لا </w:t>
      </w:r>
      <w:r>
        <w:rPr>
          <w:rFonts w:ascii="Traditional Arabic" w:hAnsi="Traditional Arabic" w:cs="Traditional Arabic"/>
          <w:b/>
          <w:bCs/>
          <w:color w:val="0000FF"/>
          <w:sz w:val="32"/>
          <w:szCs w:val="32"/>
          <w:rtl/>
        </w:rPr>
        <w:t>( خيركم خيركم قضاء ، وأنا خيركم قضاء )</w:t>
      </w:r>
      <w:r>
        <w:rPr>
          <w:rFonts w:ascii="Traditional Arabic" w:hAnsi="Traditional Arabic" w:cs="Traditional Arabic"/>
          <w:color w:val="000000"/>
          <w:sz w:val="32"/>
          <w:szCs w:val="32"/>
          <w:rtl/>
        </w:rPr>
        <w:t>.</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لو أنك أقرضتني مئة دينار قبل سنة واليوم المئة دينار تساوي خمسين دينارًا ، الخمسين دينار لا تشتري ما كنت اشتريه بمئة دينار اليوم من القمح والشعير واللبن والأشياء الضرورية من ضروريات الحياة ، فضلًا عن غيرها فلا يجوز لي أن أكون شكليًا ظاهريًا فأوفيك مئة دينار وأقول لك يا أخي هذا الذي استقرضته منك وهذا هو انقده لك نقدًا ، وذلك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الضابط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الضابط هو </w:t>
      </w:r>
      <w:r>
        <w:rPr>
          <w:rFonts w:ascii="Traditional Arabic" w:hAnsi="Traditional Arabic" w:cs="Traditional Arabic"/>
          <w:b/>
          <w:bCs/>
          <w:color w:val="0000FF"/>
          <w:sz w:val="32"/>
          <w:szCs w:val="32"/>
          <w:rtl/>
        </w:rPr>
        <w:t>( خيركم خيركم قضاء وأنا خيركم قضاء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أحسن إليكم فكافئوه فإن لم تستطيعوا أن تكافئوه فادعوا له حتى تعلموا أن قد كافأتموه )</w:t>
      </w:r>
      <w:r>
        <w:rPr>
          <w:rFonts w:ascii="Traditional Arabic" w:hAnsi="Traditional Arabic" w:cs="Traditional Arabic"/>
          <w:color w:val="000000"/>
          <w:sz w:val="32"/>
          <w:szCs w:val="32"/>
          <w:rtl/>
        </w:rPr>
        <w:t xml:space="preserve"> فهذا الذي أقرض إليك مئة دينار أحسن أم أساء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أحسن أنت لما وفيته وقت انخفاض قيمة الدينار مئة دينار أحسنت إليه أسأت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أسأت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التقييم على الذهب أن يكون على الوجوب وليس على الاستحباب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على الاستحباب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فلو مثلًا قيمه له بالدولار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الأداء كما يفعل بعض الناس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عند الأداء تعطيه من الدولارات ما يساوي قيمة المئة دينار الشرائية يوم استلمها منه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يكون اختلاف في العملة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العملة ، قلنا حينذاك للتجارة ما يجوز لكن لوفاء الدين يجوز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الاجتناب أو التحريم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هو ؟ </w:t>
      </w:r>
    </w:p>
    <w:p w:rsidR="00956AB8"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تعبير الاجتناب أو التحريم أقوى ؟ </w:t>
      </w:r>
    </w:p>
    <w:p w:rsidR="00956AB8" w:rsidRPr="006525E0" w:rsidRDefault="00956AB8" w:rsidP="00956AB8">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الدروب على الطاحون عربية فاجتنبوه فهو محرم عليكم كلاهما سواء ما في فرق .</w:t>
      </w:r>
    </w:p>
    <w:p w:rsidR="00956AB8" w:rsidRDefault="00956AB8" w:rsidP="00956AB8">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286</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 أما بعد : إنه في يوم الثلاثاء التاسع من ربيع الثاني لسنة ألف وأربعمائة وعشرة تم لقاء بين مجلة المجاهد التابعة لجماعة الدعوة إلى القرآن والسنة وبين العلامة محدث العصر الشيخ محمد ناصر الدين الألباني حفظه الله ونفعنا بعلمه وبارك لنا في عمره وجمعنا وإياه في مستقر رحمته مع النبيين والصديقين والشهداء والصالحين وحسن أولئك رفيقا ؛ فهذه أسئلة أتقدم به لفضيلته آملين من الشيخ الإجابة عليها أثابه الله </w:t>
      </w:r>
      <w:r>
        <w:rPr>
          <w:rFonts w:ascii="Traditional Arabic" w:hAnsi="Traditional Arabic" w:cs="Traditional Arabic"/>
          <w:color w:val="000000"/>
          <w:sz w:val="32"/>
          <w:szCs w:val="32"/>
          <w:rtl/>
        </w:rPr>
        <w:lastRenderedPageBreak/>
        <w:t>وغفر له ، وقبل تقديم الأسئلة تذكرت شيئا وهو أن الشيخ جميل الرحمن طبعا هو أمير جماعة الدعوة للقرآن والسنة يعني أخبرني أنه بلغ السلام للشيخ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وعليهم السلام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السؤال الأول : ما رأي فضيلتكم فيمن يقول إن الجهاد الأفغاني فرض عين على أهل أفغانستان فقط وكفاية على غيرهم ؛ لأن الواقع هناك أنه لا يوجد فعلا عمليات دائما وأن العملية التي يقومون بها المجاهدون يكون فيها العدد زائدا عن المطلوب ومثال ذلك يكون العدد مثلا مائة والذي يقوم بالعملية عشرين أو خمسين فهؤلاء لا عمل لهم إلا أن يتناوبوا مع غيرهم فقط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بعد الحمد لله والصلاة والسلام على رسول الله وعلى آله وصحبه ومن ولاه ، في اعتقادي أن الأمر لا يعود إلى أن الشعب الأفغاني ليس بحاجة إلى أن يمد برجال آخرين من الشعوب الإسلامية الأخرى إلا لأن الإعداد الموجود في تلك البلاد من حيث ما أراد الله تبارك وتعالى في قوله :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فعدم استطاعة الشعب الأفغاني لتهيئة الاستعداد الكامل من السلاح والقوة المادية من هنا يظهر الدعوة السابقة ذكرا وهي أن الأفغان ليسوا بحاجة إلى مدد من الرجال أي لأن السلاح أقل مما يحتاجه الرجال الموجودون الآن في تلك البلاد ؛ فلو أن السلاح كان هناك متوافرا لكن المدد البشري أيضا من جملة الإعداد المأمور به في الإسلام ولكن هذا لا يعني أن الفرض العيني سقط عن الشعوب الأخرى مع ذلك مع الاعتراف بهذه الحقيقة فأنا قلت بأن الأمر يعود إلى قلة السلاح هناك لبيان أنه لا ينبغي لأهل العلم أن يقفوا عند هذه الظاهرة ولا يتعمقوا في معرفة السبب ؛ في رأيي السبب هو ما ذكرت آنفا ، وإلا من الذي يشك بأن الشعب الأفغاني لو كان عنده من السلاح من العتاد والبشر قوة أكثر من الواقع الآن من الذي يعتقد أن الحرب كان ستستمر إلى هذا الوقت وبخاصة بعد أن انحصر القتال على ما نسمع ولم نشاهد مع الأسف انحصر القتال بين المسلمين وبين الشيوعين ووقفوا عند بعض البلاد من العواصم هناك ؛ لماذا ؟ لأن القوة الموجودة عند الأفغانيين ليست كفاية للقضاء على البقية الباقية من الشيوعيين وأن يضعوا يدهم على البلاد الأفغانية بكاملها ، السبب في هذا هو عدم وجود العدة الكافية ، ولو كانت العدة الكافية موجودة كان الأمر طبيعيا جدا أن يعقل أولئك الناس بأن فرض العين لم ينحصر في الشعب الأفغاني ، هذا من جهة ومن جهة أخرى أعتقد أنه ولو أن الأمر كان كما </w:t>
      </w:r>
      <w:r>
        <w:rPr>
          <w:rFonts w:ascii="Traditional Arabic" w:hAnsi="Traditional Arabic" w:cs="Traditional Arabic"/>
          <w:color w:val="000000"/>
          <w:sz w:val="32"/>
          <w:szCs w:val="32"/>
          <w:rtl/>
        </w:rPr>
        <w:lastRenderedPageBreak/>
        <w:t xml:space="preserve">وصفنا فلابد من مشاركة المسلمين الآخرين في الذهاب للجهاد في أفغانستان وذلك من باب أن المرء قوي بأخيه وأن الأفغانيين حينما يرون المسلمين الآخرين يساعدونهم بكل ما لديهم من قوة سواء كانت قوة بشرية أو قوة سلاحية فذلك مما لا شك فيه أنه مما يقوي عزائمهم ويشجعهم على الاستمرار في هذه الحرب المديدة الطويلة التي لو هب المسلمون جميعا هبة رجل واحد لانتهت في أقل هذه المدة بكثير ؛ من جهة أخرى نقول بأن إمداد المسلمين الآخرين للشعب الأفغاني فيه فائدة لهم فضلا عن الفائدة التي ذكرناها والتي تعود إلى الأفغانيين أنفسهم وهي أن يستعد الشعوب الإسلامية للقيام بالجهاد الإسلامي حينما ينادي المنادي ؛ واليوم مع الأسف الشديد لا يوجد شعب مسلم في أي أرض من أراضي الإسلام المديدة الوسيعة لا يوجد شعب يمكن أن نقول متهيئ للخوض في الجهاد في سبيل الله ، نعم قد يوجد هناك عساكر نظامية يتولاها ويوجهها الحكام القائمون على هذه الدويلات ولكن الحكام مع الأسف لا يتبنون الجهاد الذي تتبناه الشعوب المسلمة ؛ وبالتالي مع تبنيهم هؤلاء الشعوب لهذا الجهاد فهم لا يستطيعون حراكا ولا يستطعيون أن يصولوا ويجولوا ويتمردوا ؛ فهذه فرصة سنحت لهم ليؤتوا ما لم يستطيعوا أن يفعلوه في عقر دارهم زد على ذلك ما كنت قد ذكرته في بعض الجلسات حول هذا الموضوع بأن الأفغانيين هم أنفسهم إلى من يجاهد فيهم غير جهادهم ، جهادهم مع الكفار بالسلاح لكن الأفغانيون مع الأسف هم بحاجة إلى إخوانهم المسلمين أن يجاهدوا فيهم في دعوتهم وتعليمهم الأحكام الشرعية المستنبطة من الكتاب والسنة ؛ وذلك كنت قلت لبعض المشايخ حينما التقينا بهم من العرب بأن ذهاب العرب إلى هناك أوجب من غيرهم لأنهم يجمعون بين جهادين ، جهاد الكافر الذي اجتمعت كلمة الأفغانيين أنفسهم في قتاله وهو الكافر الشيوعي ، وجهاد اللسان والبيان الذي نعتقد جازمين بأن الشعب الأفغاني أكثره بحاجة إليه ؛ فحينما يذهب المجاهدون العرب إلى هناك ويكونون من أهل العلم ومن أهل الكتاب والسنة فهم إذا يحاربون العدو عدو جميع المسلمين من جهة ويبشرون بدعوتهم في صفوف الأفغانيين من جهة أخرى ؛ ولذلك فلا أعتقد أن الفرض العيني سقط عن المسلمين الآخرين غير الأفغانيين ؛ لكن لاشك ولا ريب أن كل المسلمين في كل الأقطار الإسلامية لا يمكنهم بطبيعة الحال أن يحلوا في أرض الأفغان لأسباب لا يخفى على الجميع ؛ ولكن من كان من أهل القوة المادية والعلمية فهذا أوجب ما يكون عليهم الذهاب إلى تلك البلاد بالجمع بين المحاربتين إن صح التعبير محاربة العدو الكفار ومحاربة الجهل المتخلل في نفوس كثير من الشعب الأفغاني ؛ هذا </w:t>
      </w:r>
      <w:r>
        <w:rPr>
          <w:rFonts w:ascii="Traditional Arabic" w:hAnsi="Traditional Arabic" w:cs="Traditional Arabic"/>
          <w:color w:val="000000"/>
          <w:sz w:val="32"/>
          <w:szCs w:val="32"/>
          <w:rtl/>
        </w:rPr>
        <w:lastRenderedPageBreak/>
        <w:t>رأيي بالنسبة لهذا السؤال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شيخنا بالنسبة إذا ما تيسر للشيخ جميل الرحمن قيام دولة أو دويلة منطقة كونر التي حررت والحمد لله تعالى من أيدي الشيوعيين تماما وبها الآن بعض في محكمة في قاضي شرعي ؛ لكن هذه المحكمة طبعا ما عندها السلطة والقوة الكاملة لاختلاط جماعة جميل الرحمن بغيرهم ؛ فإذا ما تمكن من ذلك فهل يشرع لو هذا بإقامة دويلة وإقامة حدود وطبعا هذا يترتب عليه أمر آخر وهو أنه قد يقاتل من الأحزاب الأخرى لعلمهم بأن ذلك قد يضعف قوتهم ويقوي الشيخ جميل الرحمن فهل يشرع قتالهم إذا ما قاتلوه وبدأوه بالقتال أم لا ؟ وغير ذلك مما يترتب على ذلك من أحكام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كما قلت آنفا كان وجه إليّ هذا السؤال وجوابي لا يزال كما كان أن الذي أفهمه من قواعد الشريعة أن من كان بهذه المثابة وفي ذاك المكان المحاط بأحزاب كثيرة ولو أنها أحزاب إسلامية ولكنهم يختلفون مع الحزب السلفي هذا اختلافا كثيرا أو قليلا فكريا أو سياسيا فأنا لا أنصح بأن يكون هذا الحزب إذا صح أن نسميه حزبا ، الحزب السلفي والأحسن أن نطلق عليهم الجماعة السلفية ـ لا أنصح بأن يبدؤوا مقاتلة إخوانهم في الإسلام وفي الدين على ما بينهم من اختلاف جذري أو سطحي ؛ ولكن عليهم أن يستعملوا الحكمة وأن يتعاطوا السياسة الشرعية مع من قد يحول بينه وبين نشر الدعوة السلفية ، فلا يبادئهم ولا يبادرهم بالقتال إلا إذا هم بادؤوه وحتى هم إذا بدؤوه بالقتال وكان بإمكانه أن يكون عبد الله المظلوم ولا يكون عبد الله الظالم فهذا الذي أنصح به ؛ وأن يهتم فقط بالدعوة لا يهتم بالسياسة التي تتطلب الحكم مادام أنه لا يجد من حوله من الأحزاب الإسلامية يسايره ولا أقول يساعده على الأقل لا يجد من يسايره ويسكت عنه ، هذا من جهة ومن جهة أخرى نحن الآن نجد كيف أن نشاط الجهاد الأفغاني الذي عرف طيلة هذه العشر سنين كيف وقف الآن والسبب في اعتقادي واضح ، وإن كنت انظر للمسألة من بعيد ومن كان قريبا فنظره أقرب إلى الصواب ؛ لماذا الآن توقف النشاط الجهادي في تلك البلاد أنا أعتقد لسببين اثنين ، السبب الأول خارجي يعود إلى أعداء الإسلام الذين يترقبون أي فرصة تسنح لهم للقضاء على الإسلام والمسلمين ؛ والشيء الآخر نابع من أنفسهم كما نسمع الآن يعني من الاختلاف القائم بين الأحزاب ؛ فلو فرضنا أن هذه الأحزاب كانوا كلهم كتلة واحدة فيبقى الخطر الأول الخارجي محيطا بهم وهو الذي يضطرهم الآن إلى أن لا يتقدموا في الجهاد لأننا نعلم أن الشعب المجاهد ينبغي أن يكون سلاحه نابعا من عنده وليس </w:t>
      </w:r>
      <w:r>
        <w:rPr>
          <w:rFonts w:ascii="Traditional Arabic" w:hAnsi="Traditional Arabic" w:cs="Traditional Arabic"/>
          <w:color w:val="000000"/>
          <w:sz w:val="32"/>
          <w:szCs w:val="32"/>
          <w:rtl/>
        </w:rPr>
        <w:lastRenderedPageBreak/>
        <w:t xml:space="preserve">مسؤولا أو مشحوذا مشحذا </w:t>
      </w:r>
      <w:r>
        <w:rPr>
          <w:rFonts w:ascii="Traditional Arabic" w:hAnsi="Traditional Arabic" w:cs="Traditional Arabic"/>
          <w:color w:val="800000"/>
          <w:sz w:val="32"/>
          <w:szCs w:val="32"/>
          <w:rtl/>
        </w:rPr>
        <w:t>" الشحاذة "</w:t>
      </w:r>
      <w:r>
        <w:rPr>
          <w:rFonts w:ascii="Traditional Arabic" w:hAnsi="Traditional Arabic" w:cs="Traditional Arabic"/>
          <w:color w:val="000000"/>
          <w:sz w:val="32"/>
          <w:szCs w:val="32"/>
          <w:rtl/>
        </w:rPr>
        <w:t xml:space="preserve"> من غيره وبخاصة إذا كان هذا الغير إن صح التعبير هو من أعداء الإسلام والمسلمين ؛ فنحن نرى هذا التلكأ وهذا التباطئ في الاستمرار في النصر سببه انقلاب بعض من كان يشد من أزر الجهاد الأفغاني لمصلحة فلما أرى أن هذا الجهاد إذا ما وصل إلى آخر مداه سيصبح ضده أخذ يتباطئ في مده بالسلاح ووقف ذاك النشاط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الواقع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عهدناه من قبل ، إذا كان هذا بالنسبة للمجاهدين كلهم على اختلاف مذاهبهم ومناهجهم فأنا لا أتصور أن دويلة صغيرة ممكن أن تقوم بين هذه الأحزاب الإسلامية والحالة كما نشاهدها الآن من الدول التي يسمونها بالعظمى وهي كلها متفقة على شيء فقط وهو محاربة الإسلام ؛ لذلك فأنا أرى أن الشيخ جميل الرحمن لا يفكر بالعمل السياسي وإنما ينشط ويوجه كل نشاطه وكل قدراته إلى بث الدعوة السلفية بين القبائل الأفغانية وبين أفرادها جميعا إلى أن يأذن الله عز وجل لهذا الشعب أو لغيره من الشعوب الإسلامية أن تهيء لهم الأسباب ليقيموا الدولة المسلمة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 الله عز وجل على كل شيء قدير ؛ ولكن الواجب على كل شعب مسلم أن يتخذ الأسباب سالكا في هذا الاتخاذ سبيل نبينا صلى الله عليه وسلم الذي يخاطبنا عز وجل في كتابه بقوله : </w:t>
      </w:r>
      <w:r>
        <w:rPr>
          <w:rFonts w:ascii="Traditional Arabic" w:hAnsi="Traditional Arabic" w:cs="Traditional Arabic"/>
          <w:b/>
          <w:bCs/>
          <w:color w:val="FF0000"/>
          <w:sz w:val="32"/>
          <w:szCs w:val="32"/>
          <w:rtl/>
        </w:rPr>
        <w:t>(( لقد كان لكم في رسول الله أسوة حسنة لمن كان يرجوا الله واليوم الآخر ))</w:t>
      </w:r>
      <w:r>
        <w:rPr>
          <w:rFonts w:ascii="Traditional Arabic" w:hAnsi="Traditional Arabic" w:cs="Traditional Arabic"/>
          <w:color w:val="000000"/>
          <w:sz w:val="32"/>
          <w:szCs w:val="32"/>
          <w:rtl/>
        </w:rPr>
        <w:t>، ونحن نعتقد أن هذه البرهة القصيرة قصيرة بالنسبة للشعوب والأمم لا يكفي أن يتمكن فيها الداعية أن يبث الدعوة بل الأمر يحتاج إلى زمن أطول ويحتاج إلى ناس وأفراد يكونون عونا له في نشر الدعوة من أهل العلم ، وهذا كما ترون مع الأسف غير موجود ليس فقط في تلك البلاد بل يكاد يكون الأمر عمل لأكثر بلاد الإسلام ؛ ولهذا فأنا لا أرى إطلاقا أن يستعمل السلاح ولو وقف حزب أو أحزاب أخرى في وجهه وإنما يظل هو كما هو شأن الدعاة الإسلاميين في البلاد الأخرى التي يحكمها حكام لا يهتمون على الأقل كثيرا ، هذا أقل ما يقال لا يهتمون كثيرا للدعوة للإسلام وتعليم المسلمين وتعريفهم بدينهم وعلى المنهج الإسلامي الصحيح ؛ فهذا خير من أن تسيل الدماء بين المسلمين من كل من المتحاربين ولا يستفيد من وراء ذلك لا هذا ولا ذاك وإنما يستفيده أعداء الإسلام ؛ هذا الذي أراه بالنسبة لهذا السؤال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هذا الكلام الحمد لله طبعا كلام جيد نسأل الله أن ينفعنا ، وجميل الرحمن الحمد لله يقوم بهذا </w:t>
      </w:r>
      <w:r>
        <w:rPr>
          <w:rFonts w:ascii="Traditional Arabic" w:hAnsi="Traditional Arabic" w:cs="Traditional Arabic"/>
          <w:color w:val="000000"/>
          <w:sz w:val="32"/>
          <w:szCs w:val="32"/>
          <w:rtl/>
        </w:rPr>
        <w:lastRenderedPageBreak/>
        <w:t xml:space="preserve">الواجب يعني له الآن أكثر من أربعمائة مدرسة والحمد لله ، طبعا المدارس ليست كمدارسنا بعضها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والحمد 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على كل حال له أسوة بمن مضى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وفيها طبعا الحمد لله التوحيد كما ذكرتم في المرة الماضية ولكن يبقى شيء أن هؤلاء لا يتركونه للدعوة ، لا يتركونه يدعو يعني في مسألة الخطف أو القتل لمن يدعو يعني هذه مسألة بسيطة سهلة جدا وإذا علموا أن هذا الرجل ليس له في القتال وليس له جماعة تجاهد أصبح الأمر أعظم وتداعوا عليه أكثر يعني نريد توضيح هذه النقطة شيخنا فما رأيكم فيها يعني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لا يتركونه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يعني شو الحيلة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الحيلة هذا السؤال يعني ما العمل يعني إذا مثلا كان يدعوا إلى الله عز وجل وأراد أن يحافظ فقط على المنطقة التي يملكها لأن هناك يعني كل حزب من الأحزاب في منطقة معينة له أكبر السيطرة ومعظم السيطرة عليها وعنده القوة الفعلية للدفاع عن هذه المنطقة لكن الإشكال هل يشرع له إذا ما هاجمه هؤلاء وهو يدعو فقط إلى التوحيد وإلى العقيدة لأنه لن يتركوه على ما رأيناه طبعا من الوضع الموجود لأنه عندهم تعصب عجيب يعني سنة صغيرة جدا يقيمون عليها الدنيا ويقعدوها فما بالكم في العقيدة ، وطبعا رئيس هذه الحكومة لعله بلغكم ذلك رجل صوفي يقول بأن الأقطاب الأربعة يتحكمون في الكون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فهذا رئيس الحكومة الوهمية المؤقتة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الحكومة المؤقتة كما يقولون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أيش عمل هذا الرجل إذا ما هاجمه هؤلاء وهو يدعوا فقط وخاصة إذا ما علموا ضعفا منه ازداد هجومهم عليه وعلى جماعته بالقتل فعلا ، ما عندهم تفاهم إذا استطاع الرجل هو في ذاته  الحمد لله كما علمنا أنه حريص جدا على حق الدماء وعدم سفك الدماء إلى آخر حد ؛ ولكن الإشكال كله إذا ما اضطروه إلى ذلك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كل حال أنا سبق أن أجبت يعني عندي في فكري في رأيي سبيلين ، السبيل الأول هو الدفاع عن النفس وهذا جائز ؛ لكن مع ذلك قلت آنفا كن عبد الله المظلوم ولا تكن عبد الله الظالم ، واضح جوابي أظن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أوالثالث ما حكم الأفغانيين من المسلمين المقيمين بين الشيوعيين وما حكم الأفغانين المقيميين خارج أفغانستان سواء للتعليم أو لغيره من العمل وغير ذلك وموقف أهل السنة الموقف الذي يجب أن يكون من أهل السنة تجاه الشيعة الذين لا يألون جهدا في قتل أو خطف المسلمين من السنة هناك ، خطفوا بعض الأطباء من إخواننا المصريين هناك خطفوا ثلاثة أو أربعة بعضهم هرب وبعضهم لا نعرف عنهم شيئا وهل لو قاتل أحد من المسلمين في صفوف الكفار في صفوف الشيوعيين لشبهة وهذا موجود كثير أيضا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الأفغان في صفوف الشيوعيين يقاتل المجاهدين لشبهة عنده إن هؤلاء مسلمين وهؤلاء مسلمين ولكن مسألة قبائل يعني طبعا يؤثرون عليهم من الإعلام أن هذه مسألة قبائلية وهذه مسألة إنه والله أمريكا بتمد هؤلاء مثل ما روسيا بتمدنا نحن وهؤلاء يريدون أرضكم ويريدون قتل نساءكم وأخذ أموالكم وهكذا ، فهذه كلها شبهات موجودة في بعض الشيوعيين بل كثير من المسلمين في صفوفهم على هذه الحال إن صح التعبير يعني ؛ فما رأيكم شيخنا بهذه الأحكام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رأيي في هؤلاء المسلمين الذين يعيشون مع الدولة الشيوعية الحاكمة حينما يقاتلون المجاهدين ما رأي فيهم من أي ناحية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أظن أن من تمام السؤال أن يقال مثلا إذا وقعوا أسرى في يد المجاهدين هل يقتلون أم السؤال غير هذا ؟ هل مثلا يجوز للمجاهدين أن يقذفوا البلدة التي فيها الحكام الشيوعيون وفيهم هؤلاء الأفراد من </w:t>
      </w:r>
      <w:r>
        <w:rPr>
          <w:rFonts w:ascii="Traditional Arabic" w:hAnsi="Traditional Arabic" w:cs="Traditional Arabic"/>
          <w:color w:val="000000"/>
          <w:sz w:val="32"/>
          <w:szCs w:val="32"/>
          <w:rtl/>
        </w:rPr>
        <w:lastRenderedPageBreak/>
        <w:t>المسلمين فأنا أريد توضيح السؤال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على كل حال جزاك الله خيرا أن تجيب على هذا وهذا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أجيب عن هذا وهذا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وحكم نساءهم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هو بيت القصيد من السؤال أم هذا فقط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بيت القصيد في الشطر الثاني وهي مسألة قتالهم أو مثلا قذف هذه المنطقة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هذا هو ممكن يكون السؤال هيك وممكن يكون السؤال هيك حتى ما نشرد عن مقصود السؤال فأنا افترضت أن السؤال له شعبتان وتبين أن المقصود هي الشعبة الأخرى ؛ فأنا أقول إن المجاهدين إذا كانوا وصلوا إلى مرحلة الهجوم على عاصمة من العاصمتين اللامعتين اسمهما الآن وهي كابل وجلال آباد أن عليهم أن يتخذوا وسائل التبليغ ، أن يبلغوا السكان هناك طبعا هم هؤلاء الأفراد الذين يظن أنهم مسلمون ولكنهم مضللون بتلك الدعايات التي أنت أشرت إليها فينبغي تبليغهم الحقيقة إنه نحن أصبحنا قاب قوسين أو أدنى من الاستيلاء على هذه البلدة أو تلك ولكن نحن لا يمكننا الاستيلاء والحاكم عندكم الكافر الشيوعي مصر علنا ومستبد ببقاءه على الحكم لذلك وقد أعذر من أنذر ، من كان منكم حريصا على النجاة بشخصه وبدينه فليخرج من هذه البلدة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ما يملكون الخروج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يملكون الخروج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لأنه في ألغام وضعها الجيش وأيضا الشرطة تمنعه من الخروج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نحن نسمع أن كثير يخرجون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يخرج تسللا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تسللا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الغالب والعام يصعب عليه ذلك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الأعم والأغلب أنه يصعب عليه الخروج فعلا لأنهم محاطين لكن الذي يتسلل وله طرق ومعرفة </w:t>
      </w:r>
      <w:r>
        <w:rPr>
          <w:rFonts w:ascii="Traditional Arabic" w:hAnsi="Traditional Arabic" w:cs="Traditional Arabic"/>
          <w:color w:val="000000"/>
          <w:sz w:val="32"/>
          <w:szCs w:val="32"/>
          <w:rtl/>
        </w:rPr>
        <w:lastRenderedPageBreak/>
        <w:t>.</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نفترض أيضا هذا فلكل جواب إنه نحن ليس معقولا ولا مشروعا أن نظل خارج البلدة نقاتل حكامكم ويقاتلوننا وتذهب دماءنا ودماءكم هباء منثورا ، هذا غير معقول أبدا ؛ فإما أن تخرجوا إن استطعتم نأخذ نحن الحيطة يعني وإما أن تخرجوا على حكامكم وتكونون لنا عونا عليهم فأنتم من الداخل ونحن من الخارج لأنه لا يعقل أن يظل الأمر هكذا ، جبهتين لها سنيبين هؤلاء يضربوا من هنا وهؤلاء يضربوا من هنا وعلى التعبير العسكري الذي قلناه يومئذ مكانك راوح فإذا إما أن تخرجوا ويخلصوا وينجوا وإما أن يخرجوا عليهم ، وهذا هو السبيل فيما أعتقد والله أعلم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قتلهم إذا ما أسروا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حكمهم إذا ما أسروا أن يستتابوا وفعلا إذا كانوا مسلمين فرأسا سيقولون نحن مسلمين وكنا مغرر بنا  وا وا إلى آخره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هذا كبار رؤساءهم كلهم شيخ يقولون كذا ، فأيش الحكم فيهم هل يعاملون معاملة المسلمين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 لا يجوز يعني من كان منهم غير معروف كفره هؤلاء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رئيس المخابرات العامة هناك في منطقة من المناطق رجل كبير جدا قائد في المخابرات الأفغانية هذا أسر فقال أنا مسلم وأصلي وهكذا وأنا توبت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قالها وهو معاد أم بعد ما أسر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ما أسر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ما أسر ، طيب فهذا لا يقتل مادام يشهد أن لا إله إلا الله محمد رسول الله لا يقتل لكن تتخذ الحيطة بالنسبة له ؛ وأنا بهذه المناسبة أتساءل في نفسي كلما سمعت بأنه انضم من الجيش الحكومي الأفغاني إلى المجاهدين أربعين شحص ، خمسين وفيهم القائد الفلاني إلى آخره ، يا ترى المجاهدين شو يساوي فيهم هل يعني تصل بهم الطيابة في نفوسهم أنه خلص هؤلاء خرجوا من السلطة الشيوعية وانضموا إلينا فهؤلاء لازمنا نحن نعطيهم كل أسرارنا وكل خططنا أم يتحفظون منهم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يتحفظون منهم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المفروض هكذا كويس فإذا كان الأمر كذلك فذاك الرئيس والآخر من باب أولى أن يتحفظوا  بالنسبة عليهم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يقتلوا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 يقتلوا ، أنا أقول لا يقتلوا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أحيانا يحدث هذا الأمر وهو أن الجماعة ترى مثلا مجموعة تقاتل في مركز من مراكز الشيوعية فيدخلون عليهم ليلا وكذا ويأخذوهم أسرى ، أشهد أن لا إله إلا الله وأنا أصلي وأنا أصوم ، وأنا والله كذا ؛ فنقول لهم لماذا تقاتلوننا ؟ فيقولون والله كنا مخدوعين وواحد يقول نحن ناس طيبين ، هذا الكلام واقع وموجود فكثير من الإخوة يمسك الرشاشات ويرشوهم رشا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هذا ؛ لأن الشيوعيين الأفغان لا أستطيع أنا أن أتصورهم شرا من مشركي العرب ؛ فإذا كان المشرك العربي حينما يرى نفسه ما بينه وما بين الموت إلا لحظات يقول أشهد أن لا إله إلا الله فيبادر المسلم إلى قتله ظنا منه أنه ما قالها إلا تقية ، إلا خوفا من القتل مع ذلك يقول الرسول عليه السلام </w:t>
      </w:r>
      <w:r>
        <w:rPr>
          <w:rFonts w:ascii="Traditional Arabic" w:hAnsi="Traditional Arabic" w:cs="Traditional Arabic"/>
          <w:color w:val="800000"/>
          <w:sz w:val="32"/>
          <w:szCs w:val="32"/>
          <w:rtl/>
        </w:rPr>
        <w:t>" هلا شققت عن قلبه "</w:t>
      </w:r>
      <w:r>
        <w:rPr>
          <w:rFonts w:ascii="Traditional Arabic" w:hAnsi="Traditional Arabic" w:cs="Traditional Arabic"/>
          <w:color w:val="000000"/>
          <w:sz w:val="32"/>
          <w:szCs w:val="32"/>
          <w:rtl/>
        </w:rPr>
        <w:t xml:space="preserve"> أو ماذا تفعل بكلمة لا إله إلا الله ؛ هؤلاء الأفغان أصلهم مسلمين ، شايف ليس أصلهم مشركين ، المشرك نفسه كما تعلمون من الفقه النبوي، المشرك نفسه إذا وقع أسيرا في يد المسلمين لا يجب قتله وإنما يعامل معاملة أربعة أنواع ، ففي القرآن نص على نوعين </w:t>
      </w:r>
      <w:r>
        <w:rPr>
          <w:rFonts w:ascii="Traditional Arabic" w:hAnsi="Traditional Arabic" w:cs="Traditional Arabic"/>
          <w:b/>
          <w:bCs/>
          <w:color w:val="FF0000"/>
          <w:sz w:val="32"/>
          <w:szCs w:val="32"/>
          <w:rtl/>
        </w:rPr>
        <w:t>(( فإما منا بعد وإما فداء ))</w:t>
      </w:r>
      <w:r>
        <w:rPr>
          <w:rFonts w:ascii="Traditional Arabic" w:hAnsi="Traditional Arabic" w:cs="Traditional Arabic"/>
          <w:color w:val="000000"/>
          <w:sz w:val="32"/>
          <w:szCs w:val="32"/>
          <w:rtl/>
        </w:rPr>
        <w:t xml:space="preserve"> والنوع الثاني هو الاسترقاق والاستبعاد ، والأخير هو القتل ؛ فالقتل يعود إلى رأي الحاكم المسلم بل أي نوع من هؤلاء الأنواع الأربعة يعود إلى رأيه ، إما هذا وإما هذا بالنسبة للمشرك ؛ أما الذي أصله مسلم ثم هو يؤكد إسلامه بالشهادة فهذا لا يجوز قتله أبدا إلا في ظروف ضيقة جدا يرى الحاكم أنه يقتل من باب التأديب لغيره وإلا الأصل أنه لا يجوز قتله ؛ ولذلك فأنا لا أرى أن رش الأسرى هؤلاء الذين كانوا من قبل يقاتلوننا وإنما يكون أسرى ويحتفظ بهم في أماكن حتى يأمنوا غدرهم وانقلابهم عليهم ، هذا الذي أراه والله أعلم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شهد الشهادتين وظل يبكي ويقول سامحوني وأنا وأنا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يعرض عليه الإسلام ، أليس أنت مسلم ؟ وهنا تظهر حقيقة أمره يعني عفوا تظهرحقيقة أمره فيما يظهر منه قد يكون منافقا والمنافقون كانوا في العهد الأنور مع ذلك كانوا يقرون على ظاهر إسلامهم يعني ما في شيء في الإسلام غامض يعني إما هيك وإما هيك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في سؤال يفرض نفسه في هذا الموضوع وهو حكم السبايا لأنه في العلماء يقولون إن المرتد لا تسبى نساءه ولا يسترق وأنه يقتل مباشرة هؤلاء مرتدون فما رأيكم في هذا يا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أشكل عليّ ما ذكرته ، المرتد لا تسبى نساءه فهل نساءه مشركات أو مسلمات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مشركات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لا تسبى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مرتدات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تسبى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كلمة مشهورة جدا هناك بين بعض الشباب فأنا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نساءه وخلينا نكون واقعيين ، الرجل وقع أسيرا ، نساءه وقعن أسيرات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أسيرات ، كرجلين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هيك الصورة  طيب نحن قلنا آنفا الأسرى يعاملون بحكم من أربعة ، ماشي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فقد يعامل الرجل بالقتل لأنه كان له بأس وكان له شوكة فلإرهاب الأعداء الباقين هناك يقتل هذا الأسير لكن ما بال الأسيرات لماذا لا يسبين ؟ أنا ما سمعت بهذا ، أخشى أن يكون هناك وهم ، إن كان هناك من يقول بهذا القول فهذا غير معروف في السيرة أبدا ، ممكن أن يقتل الرجل لأن هذا حكم من الأحكام الأربعة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غير موجود في الكتب القديمة ، بحثت كثيرا ما حصلت شيء يعني بعض المشايخ أفتى بهذا الكلام وذكر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أعتقد أن هذا الكلام صحيح أبدا ، بالنسبة للسيرة ما أعلم أن أحدا يقول بهذا الكلام لأنه يعارض نفسه بنفسه ، هناك قول لبعضهم ليس له علاقة بالواقع لكن له علاقة بالأسرى وهو أن العرب لا يسترقون، لا يسترقون ، وهذا رأي مهجور غير صحيح ولا فرق بين العربي والعجمي من حيث الأحكام </w:t>
      </w:r>
      <w:r>
        <w:rPr>
          <w:rFonts w:ascii="Traditional Arabic" w:hAnsi="Traditional Arabic" w:cs="Traditional Arabic"/>
          <w:color w:val="000000"/>
          <w:sz w:val="32"/>
          <w:szCs w:val="32"/>
          <w:rtl/>
        </w:rPr>
        <w:lastRenderedPageBreak/>
        <w:t xml:space="preserve">الأربعة ؛ لكن الحاكم له صلاحية مطلقة حينما يكون حاكما بالكتاب والسنة وقع تحت يده مائة أسير فقد يرى استئصال شأفتهم عن بكرة أبيهم فيقتلهم ، وذلك من السياسة الشرعية كما قلنا إرهاب الأعداء ، وقد يرى أن يمن عليهم كما جاء في الحديث المشهور وهو حديث ضعيف تراه في السيرة </w:t>
      </w:r>
      <w:r>
        <w:rPr>
          <w:rFonts w:ascii="Traditional Arabic" w:hAnsi="Traditional Arabic" w:cs="Traditional Arabic"/>
          <w:b/>
          <w:bCs/>
          <w:color w:val="0000FF"/>
          <w:sz w:val="32"/>
          <w:szCs w:val="32"/>
          <w:rtl/>
        </w:rPr>
        <w:t>( اذهبوا فأنتم الطلقاء )</w:t>
      </w:r>
      <w:r>
        <w:rPr>
          <w:rFonts w:ascii="Traditional Arabic" w:hAnsi="Traditional Arabic" w:cs="Traditional Arabic"/>
          <w:color w:val="000000"/>
          <w:sz w:val="32"/>
          <w:szCs w:val="32"/>
          <w:rtl/>
        </w:rPr>
        <w:t xml:space="preserve"> ممكن أن يقول لهم بلسان حاله أو بلسان مقاله للمائة اذهبوا فأنتم الطلقاء ، هو يلاحظ الجو الكافر شو موقفه فإن كان موقف الكافر أنه يخشى بأس المسلمين إذا ما قتلوا الأسرى قتلهم ، إذا رأى أن موقف الكافر أنه يحمد موقف المسلمين ويتقرب إليهم فيما إذا من عليهم ، من عليهم وهكذا ؛ ولا فرق في هذا بين النساء وبين الرجال ، قد يكون المن يشمل الجنسين لكن عادة قتل النساء لا يقع إذا كن أسيرات لكن في الحرب يجوز قتل النساء لكن بشرط أن يكن مقاتلات ؛ ولذلك أن الرسول لما مر في بعض الغزوات على امرأة قتيلة أنكر ذلك وسأل </w:t>
      </w:r>
      <w:r>
        <w:rPr>
          <w:rFonts w:ascii="Traditional Arabic" w:hAnsi="Traditional Arabic" w:cs="Traditional Arabic"/>
          <w:b/>
          <w:bCs/>
          <w:color w:val="0000FF"/>
          <w:sz w:val="32"/>
          <w:szCs w:val="32"/>
          <w:rtl/>
        </w:rPr>
        <w:t>( من قتل هذه )</w:t>
      </w:r>
      <w:r>
        <w:rPr>
          <w:rFonts w:ascii="Traditional Arabic" w:hAnsi="Traditional Arabic" w:cs="Traditional Arabic"/>
          <w:color w:val="000000"/>
          <w:sz w:val="32"/>
          <w:szCs w:val="32"/>
          <w:rtl/>
        </w:rPr>
        <w:t xml:space="preserve"> ، بينما أن الرسول عليه السلام أباح مهاجمة الكفار في عقر دارهم فيذهب هناك في القتلى من النساء كما يذهب من الرجال ؛ فإذا كان هناك نساء يقاتلن في صفوف المقاتلين يقاتلن ولاشك لكن إذا وقعت أسيرة ما فيه مصلحة سياسية أبدا لقتلهن إما مفادات فممكن وإما من فممكن وإما استرقاق واستعباد واستمتاع رجال المسلمين بهن فهذا من مصلحة المسلمين ، فالذي ذكرته في الواقع أنا لا أعرفه ؛ لكن بهذه المناسبة ممن سمعت هذا ؟ من الأعاجم أم من العرب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العرب الموجودين هناك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السيل الجرار يقول الناقل على رأي الصديق حسن خان ويغنم من الكفار نفوسهم إلا المكلف من مرتد ولو أنثى ، وعربي ذكر غير كتابي فالإسلام أو السيف ، ويشرح الشوكاني ويتكلم في الكلام يلي تفضلت فيه يا شيخ قضية المن والفداء وكذا هو قضية إلا بالمكلف من مرتد ولو أنثى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المرتد إذا كانت أنثى معنى مرتد من دينه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الذي يقوله أخونا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مسلم ارتد عن دينه ودخل في الشيوعية ومنهجهم وبدأ بالدعوة إلى هذا أو في يعني إما في الدعوة إلى الشيوعية أو </w:t>
      </w:r>
      <w:r>
        <w:rPr>
          <w:rFonts w:ascii="Traditional Arabic" w:hAnsi="Traditional Arabic" w:cs="Traditional Arabic"/>
          <w:color w:val="FF0000"/>
          <w:sz w:val="32"/>
          <w:szCs w:val="32"/>
          <w:rtl/>
        </w:rPr>
        <w:t>...</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الآن نحن متفقون على الذي حكاه الشيخ كلامك عن الزوجة شيوعية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شيوعية مرتدة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الكلام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يمكن ما انتبهت لقولك أنها مرتدة ، أو ألقي في نفسي شيء ربما يكون هو الأقرب أنه من أين عرفنا أنه مرتد ؟ أمجرد مقاتلته للمسلمين ومقاتلها للمسلمين أم من شيء آخر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الإشكال الصحيح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أنا معذور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خلينا نستأنف الموضوع ، إذا كان السؤال المرتد هل يقتل أو لا ؟ سواء كان ذكرا أو أنثى نقول كما قال عليه السلام في حديث البخاري </w:t>
      </w:r>
      <w:r>
        <w:rPr>
          <w:rFonts w:ascii="Traditional Arabic" w:hAnsi="Traditional Arabic" w:cs="Traditional Arabic"/>
          <w:b/>
          <w:bCs/>
          <w:color w:val="0000FF"/>
          <w:sz w:val="32"/>
          <w:szCs w:val="32"/>
          <w:rtl/>
        </w:rPr>
        <w:t>( من بدل دينه فاقتلوه )</w:t>
      </w:r>
      <w:r>
        <w:rPr>
          <w:rFonts w:ascii="Traditional Arabic" w:hAnsi="Traditional Arabic" w:cs="Traditional Arabic"/>
          <w:color w:val="000000"/>
          <w:sz w:val="32"/>
          <w:szCs w:val="32"/>
          <w:rtl/>
        </w:rPr>
        <w:t xml:space="preserve"> ونحن لا نرى فرقا بين الذكر والأنثى في هذه المسألة خلافا للحنفية ؛ لكن من هو المرتد عن دينه ؟ بلاشك نعتقد أن موضع اتفاق لا خلاف فيه أنه مجرد مقاتلة الجيش المسلم من بعضهم ممن كان مسلما من قبل ذلك لا يعني أن المقاتل هذا هو مرتد عن دينه ، إذا نحن نريد الآن أن نحرر من هو المرتد عن دينه وبماذا يرتد ؟ هذا بحث معروف في كتب الفقه تماما ، إما أن ينتقل من دين الإسلام إلى دين آخر ، وأنا لا أعتقد أنه مجرد ما يصير المسلم شيوعيا أنه ارتد عن دينه ؛ لأن الشيوعية ليس دينا وإنما هو مذهب سياسي بلاشك مخالف للإسلام وبخاصة حينما يؤخذ بتفاصيل جزئياته لكن الشيوعية في كل البلاد الإسلامية في سوريا في العراق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هؤلاء لا نتصور أنه مجرد أن يصبحوا شيوعيين يطّلقون إسلامهم بدليل أن كثيرين منهم يحافظون على بعض الشعائر على الأقل يصلي ويصوم ويقول لك كل شيء على حاله ؛ لماذا ؟ لشيء أو شيئين معا لأنه هو في الأصل مش فاهم الدين أنه يشمل شئون الحياة كلها ؛ والشيء الثاني هو نفسه مش فاهم أن الشيوعية أنها تعادي الدين وإنما مذهب اقتصادي يريد أن ينظم الحياة الاقتصادية ويحقق زعموا العدالة الاجتماعية إلى آخره ؛ فإذا لا ينبغي أن يتبادر إلى ذهننا أنه مجرد ما شخص يقاتل في جيش يتبنى المسئولون فيه الشيوعية إن هذا المقاتل هو أكيد ارتد عن دينه ، لابد حينذاك من تعاطي وسائل أخرى خشية أن يقع في محظورة </w:t>
      </w:r>
      <w:r>
        <w:rPr>
          <w:rFonts w:ascii="Traditional Arabic" w:hAnsi="Traditional Arabic" w:cs="Traditional Arabic"/>
          <w:b/>
          <w:bCs/>
          <w:color w:val="0000FF"/>
          <w:sz w:val="32"/>
          <w:szCs w:val="32"/>
          <w:rtl/>
        </w:rPr>
        <w:t>( من كفر مسلما فقد كفر )</w:t>
      </w:r>
      <w:r>
        <w:rPr>
          <w:rFonts w:ascii="Traditional Arabic" w:hAnsi="Traditional Arabic" w:cs="Traditional Arabic"/>
          <w:color w:val="000000"/>
          <w:sz w:val="32"/>
          <w:szCs w:val="32"/>
          <w:rtl/>
        </w:rPr>
        <w:t>، فإذا هو فعلا مرتد عن دينه فالآت لنستأنف الموضوع لنكون على بصيرة سؤالا وجوابا ، من هو الذي تسأل عنه من المرتد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الذي ذكرته أولا ثم كان الكلام في مجمله أن هذا الرجل مادام أنه تبنى هذا المذهب الشيوعي وهذا النظام الشيوعي وقاتل لحمايته وقاتل هؤلاء المجاهدين المسلمين الذين يريدون إعلاء كلمة الله فقاتلهم فطبعا لكن مجمل السؤال قبل التفاصيل التي ذكرتها شيخنا إنه هذا المرتد هو المقصود ولكن بعد هذا البيان اتضح أمره إنه مهم وهو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هذا يا أخي ما يكفي وخاصة أنه سبق الكلام على أفراد أنت ذكرتهم إنه مجرد ما يقعوا أسرى بعضهم يشهد أن لا إله إلا الله ، ألست قلت هذا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وبعضهم لا يحسن أن يقول لا إله إلا الله وما أدري ماذا قلت عنهم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يبكي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يتباكى ربما إلى آخره ؛ نحن قلنا بالنسبة لهذا وذاك إنه لا ينبغي المبادرة إلى قتلهم وإنما يعني يستفصل عن حالهم فإن ثبت أنه فعلا كان مرتدا عن دينه استتيب فإن تاب وإلا قتل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وسبحان الله هذا في منه كثيرا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القسم الأخير أيضا فيه عدد كبير بهذه الصورة أنه لو ذبح على أن ينطق بالشهادين بأن يقول لا إله إلا الله ما ينطق بها أبدا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يقتل ، هذا هو الذي يستحق القتل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هو التفصيل شيخنا بارك الله فيك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باقي معنا خمس دقائق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خمسة دقائق لو تزودهم شويه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 إن شاء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هل ترون أهمية وجود مجلة ناطقة باسم السلفيين كما هو حال غالب الجماعات الأخرى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أرى هذا إذا وجد أهلها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وجد أهلها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وجد كتابها وعلماءها ، وما أدري إذا كان هؤلاء موجودين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اطلعت شيخنا على المجلات الموجودة تقريبا السلفية أو التي تزعم أنها سلفية ما رأيكم يعني في أحسن مجلة في هذا الباب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حتى الآن من حيث العقيدة أرى مجلة التوحيد المصرية تبع جماعة الأنصار فهي من حيث العقيدة والتوحيد جيدة لكن من حيث الأحكام الشرعية الفقهية ومن حيث الأحاديث النبوية أقرأ فيها العجب العجاب ، أي نعم ، في مجلة الاستقامة أظن تبع السودان هذه لا بأس فيها وفيها مقالات جيدة لكنها حديثة عهد بالصدور فما آن لنا أن نستكشف حقيقتها أي نعم ، ويشبهها تماما وإن كنت أنا مسرورا بها إلى حد بعيد مجلة الفرقان ، مجلة الفرقان التي يصدرها الإخوان السلفيون هناك في الكويت وعليها ورئيسها أظن عبد الرحمن عبد الخالق ، هؤلاء يعني يعنون بالنواحي السياسية وفي بيان وضع الدول العربية وحكامها يعني يروي ويشفي صدور قوم مؤمنين أي نعم ؛ لكن مع ذلك أخشى أنه ما يدوم أمرها وأن يصنع بها بما صنع من قبل بمجلة الأمة مع أنها كانت معتدلة إلى حد ما لكنها كانت صريحة في مهاجمة الأوضاع الحاكمة في كل البلاد ولذلك ما مضى عليها إلا سنين قليلة ثم سجنت ثم انصرف أهلها إلى إصدار كتيبات لا غناء فيها ولا قيمة علمية فيها ، سوى معالجة أوضاع اجتماعية اقتصادية ةبأقلام غير عليمة بالإسلام ؛ لذلك أقول إذا كان هناك يعني علماء وكتاب يحسنون اختيار مواضيع التي تفيد المسلمين بعامة والأفغانيين هناك بخاصة ويحسنون الكتابة والبيان فهذا أمر ضروري وهذا من الواجبات الكفائية ، التي إذا لم يقم بها أحد أثموا جميعا وإذا قام بها البعض سقط عن الباقين ، فأهل مكة كما يقال أدرى بشعابها ؛ فإن كان يوجد هناك حول أخينا في الغيب جميل الرحمن من يثق بعلمهم وبأقلامهم وبإخلاصهم فليتقدم ولا يلدغ المؤمن من جحر واحد مرتين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ذاك الرجل صار في خلاف بينه وبينه لماذا ؟ لأن الظاهر ما في وحدة فكرية فهو عليه أن يستصفي ممن حوله أناسا يكون قد اقتنع بأنهم متوحدين في المذهب وفي المشرب من جهة وأنهم قادرين على أن يكتبوا وأن يشرحوا لناس ما في نفوسهم من علوم يجب إظهارها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بالمناسبة شيخنا مجلة المجاهد ما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لها دائما لكنها وإنما هي تستكتب العلماء وبعض الدعاة وبعض السلفيين ، فما رأيكم في المجلة بعمومها مجلة المجاهد خاصة ومجلة البيان كذلك بالمناسبة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عندي فكرة لأن الحقيقة مجلة المجاهد صار لها أشهر ما عم أشوفها ، أنا جاءني بعد الأعداد.</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سأحضرها لك .</w:t>
      </w:r>
    </w:p>
    <w:p w:rsidR="00551207" w:rsidRPr="008B0715"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انقطعت بسبب الخلاف الذي وقع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w:t>
      </w:r>
      <w:r>
        <w:rPr>
          <w:rFonts w:ascii="Tahoma" w:eastAsia="Times New Roman" w:hAnsi="Tahoma" w:cs="Tahoma" w:hint="cs"/>
          <w:b/>
          <w:bCs/>
          <w:color w:val="4D4D4D"/>
          <w:kern w:val="36"/>
          <w:sz w:val="48"/>
          <w:szCs w:val="48"/>
          <w:rtl/>
          <w:lang w:bidi="ar-EG"/>
        </w:rPr>
        <w:t>7</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بالمناسبة شيخنا مجلة المجاهد ما فيها الذي يكتب لها دائما لكنها وإنما هي تستكتب العلماء وبعض الدعاة وبعض السلفيين ، فما رأيكم  يعني في المجلة بعمومها مجلة المجاهد خاصة ومجلة البيان كذلك بالمناسبة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عندي يعني فكرة لأن الحقيقة مجلة المجاهد صار لها أشهر ما عم أشوفها ، أنا جاءني بعد الأعداد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سأحضرها 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انقطعت بسبب الخلاف الذي وقع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لا تزال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خطأ كبير في التوزيع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مجلة البيان ما تجيني ، ومجلة الجهاد هي التي تأتيني تقريبا اتباعا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نكتفي بهذا القدر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نصيحة أخيرة بس يا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نصيحة تقدمها للمجاهدين الأفغان وللقادة منهم ولإخواننا العرب هناك في أفغانستان ، هذه يعني مهمة أسأل الله أن يعينك عليها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الذي يمكنني في هذه الساعة أن أقدمه إلى إخواننا هناك جميعا أن لا يتنازعوا وأن الاختلاف بين الأفراد هو كالاختلاف بين الجماعات أمر طبيعي لابد منه لأن الله عز وجل لحكمة ما قدر ذلك كما قال تعالى : </w:t>
      </w:r>
      <w:r>
        <w:rPr>
          <w:rFonts w:ascii="Traditional Arabic" w:hAnsi="Traditional Arabic" w:cs="Traditional Arabic"/>
          <w:b/>
          <w:bCs/>
          <w:color w:val="FF0000"/>
          <w:sz w:val="32"/>
          <w:szCs w:val="32"/>
          <w:rtl/>
        </w:rPr>
        <w:t>(( ولو شاء ربك لجعل الناس أمة واحدة ولا يزالون مختلفين إلا من رحم ربك ))</w:t>
      </w:r>
      <w:r>
        <w:rPr>
          <w:rFonts w:ascii="Traditional Arabic" w:hAnsi="Traditional Arabic" w:cs="Traditional Arabic"/>
          <w:color w:val="000000"/>
          <w:sz w:val="32"/>
          <w:szCs w:val="32"/>
          <w:rtl/>
        </w:rPr>
        <w:t xml:space="preserve"> ، وكلنا يعلم أن الصحابة رضي الله عنهم الذين أثنى ربنا عليهم في القرآن الكريم ونبينا صلى الله عليه وآله وسلم في أحاديث كثيرة كمثل </w:t>
      </w:r>
      <w:r>
        <w:rPr>
          <w:rFonts w:ascii="Traditional Arabic" w:hAnsi="Traditional Arabic" w:cs="Traditional Arabic"/>
          <w:b/>
          <w:bCs/>
          <w:color w:val="0000FF"/>
          <w:sz w:val="32"/>
          <w:szCs w:val="32"/>
          <w:rtl/>
        </w:rPr>
        <w:t xml:space="preserve">( أكرموا أصحابي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وكمثل </w:t>
      </w:r>
      <w:r>
        <w:rPr>
          <w:rFonts w:ascii="Traditional Arabic" w:hAnsi="Traditional Arabic" w:cs="Traditional Arabic"/>
          <w:b/>
          <w:bCs/>
          <w:color w:val="0000FF"/>
          <w:sz w:val="32"/>
          <w:szCs w:val="32"/>
          <w:rtl/>
        </w:rPr>
        <w:t xml:space="preserve">( خير الناس قرني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ونحو ذلك مع هذا الثناء العاطر كانوا مختلفين في كثير من آراءهم وأفكارهم ؛ ولكنّ هذا الاختلاف ما أدّى بهم إلى أن يتنازعوا ؛ لأن التنازع يؤدي إلى الفشل بنص الآية الكريمة ؛ فلهذا وقد اقتضت مصلحة الجهاد في أفغانستان أن يطرق أرضها بعض المسلمين العرب ولهم أفكارهم ولهم عاداتهم وقد يختلفون في هذا وذاك مع الأفغانيين كثيرا أم قليلا ولذلك فلا ينبغي إذا وجد شيء من الاختلاف الفكري أو الأخلاقي أن يكون ذلك مدعاة لتفريق الكلمة وتمزيق الصفوف التي يجب أن تكون مرصوصة تجاه الأعداء الذين اجتمع المسلمون هؤلاء جميعا من عرب وأفغان على مقاتلتهم وإخراجهم عن أرضهم، ينبغي أن لا يختلفوا وأن لا يتنازعوا حتى يتمكنوا من القضاء على عدوهم ؛ وأنا أعرف أن البعد كبير جدا بين الأفغانيين كشعب مسلم وبين العرب كشعب مسلم أيضا ؛ لأن العرب ولو كانوا كبعض الأفراد منحرفين في بعض النواحي عن الكتاب والسنة ولكن مع ذلك يكونون أقرب إلى الكتاب والسنة من الأعاجم وبناء على هذا الواقع الذي يكون خيرا من واقع الأفغان على الأفغانيين أن يرحبوا بوجودهم في أرضهم وأن يشكروهم حينما جاءوا ليساعدوهم على عدوهم وأن يتحملوا ما قد يرون منهم من مخالفات لمذهبهم ؛ لأن مذهبهم يجب أن يعلموا هذه الحقيقة لأن مذهبهم أي المذهب الحنفي هو كسائر المذاهب الأخرى التي يعيشها شعوب أخرى ، فالمغاربة مثلا مذهبهم مذهب الإمام مالك ، والمصريون يغلب عليهم المذهب الشافعي والمذهب الحنبلي يغلب على البلاد النجدية وبعض البلاد السورية وغيرها يجب أن يعلم أصحاب هؤلاء المذاهب كلهم أن كل مذهب من هذه المذاهب ليس وحيا من الله تبارك وتعالى على إمام المذهب فضلا عن أنه ليس وحيا على أتباعهم على مدى سنين طويلة وإنما هي في كثير من الأحيان تكون اجتهادات وآراء لبعض الأئمة المتقدمين أو المتأخرين بعضها صواب </w:t>
      </w:r>
      <w:r>
        <w:rPr>
          <w:rFonts w:ascii="Traditional Arabic" w:hAnsi="Traditional Arabic" w:cs="Traditional Arabic"/>
          <w:color w:val="000000"/>
          <w:sz w:val="32"/>
          <w:szCs w:val="32"/>
          <w:rtl/>
        </w:rPr>
        <w:lastRenderedPageBreak/>
        <w:t xml:space="preserve">وبعضها خطأ ؛ فسواء كان صوابا أو خطئا فهم مأجورون في الصواب أجرين وفي الخطأ أجرا واحدا فلا ينبغي أن يتحمس كل مذهب كل أصحاب مذهب لمذهبه فتقع الفرقة وحينئذ لا يكونون متجاوبين مع قوله تبارك وتعالى :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ولاشك أن عامة الشعوب لا يمكن أن تتصور أن وعى كل فرد منها كوعي الرؤساء القائمون عليها ولذلك أول من ينبغي أن تتوجه هذه النصيحة إليهم وأن يرعوها حق رعايتها إنما هم الرؤساء القائمون على هذه الأحزاب الكثيرة فإنهم كما قال عليه السلام : </w:t>
      </w:r>
      <w:r>
        <w:rPr>
          <w:rFonts w:ascii="Traditional Arabic" w:hAnsi="Traditional Arabic" w:cs="Traditional Arabic"/>
          <w:b/>
          <w:bCs/>
          <w:color w:val="0000FF"/>
          <w:sz w:val="32"/>
          <w:szCs w:val="32"/>
          <w:rtl/>
        </w:rPr>
        <w:t>( كلكم راع وكلكم مسئول عن رعيته )</w:t>
      </w:r>
      <w:r>
        <w:rPr>
          <w:rFonts w:ascii="Traditional Arabic" w:hAnsi="Traditional Arabic" w:cs="Traditional Arabic"/>
          <w:color w:val="000000"/>
          <w:sz w:val="32"/>
          <w:szCs w:val="32"/>
          <w:rtl/>
        </w:rPr>
        <w:t xml:space="preserve"> فهؤلاء رؤساء الأحزاب هم المسئولون عما قد من الخلافات ومن الفتن بينهم لأنهم كان بوسعهم أن يحولوا بين هذه الفتن بماذا ؟ بإشاعة ما يسمى بالتسامح المذهبي ، لا أعني أنا بالتسامح المذهبي ، أن لا يهتم الإنسان بمعرفة الحق الموجود في المذاهب الأخرى وإنما أعني بالتسامح أنك إذا التقيت مع أخيك المسلم وجرى بينك وبينه خلاف ما في مسألة ما سواء كانت في الفروع كما يقولون أو في الأصول فتباحثهم في ذلك ثم بقي كل منكم على رأيه السابق متقيا ربه تبارك وتعالى خائفا من ربه غير متعصب إلا لما يبدوا له أنه صواب ، وأن لا يكون هذا البقاء كل على مذهبه سبب تنافر وتباغض وتدابر ويجب عليهم أن يكونوا كما في النص الكريم : </w:t>
      </w:r>
      <w:r>
        <w:rPr>
          <w:rFonts w:ascii="Traditional Arabic" w:hAnsi="Traditional Arabic" w:cs="Traditional Arabic"/>
          <w:b/>
          <w:bCs/>
          <w:color w:val="FF0000"/>
          <w:sz w:val="32"/>
          <w:szCs w:val="32"/>
          <w:rtl/>
        </w:rPr>
        <w:t>(( وكونوا عباد الله إخوانا ))</w:t>
      </w:r>
      <w:r>
        <w:rPr>
          <w:rFonts w:ascii="Traditional Arabic" w:hAnsi="Traditional Arabic" w:cs="Traditional Arabic"/>
          <w:color w:val="000000"/>
          <w:sz w:val="32"/>
          <w:szCs w:val="32"/>
          <w:rtl/>
        </w:rPr>
        <w:t xml:space="preserve"> هذا ما يتيسر لي بهذه المناسبة وسبحانك اللهم وبحمدك أشهد أن لا إله إلا أنت أستغفرك وأتوب إليك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الأخ فيما يبدوا أنه يعني ما حكم الشرع في انتخاب الإسلاميين الذين رشحوا أنفسهم لمجلس الأمة الذي يسمى بالبرلمان ؟ أنا وإن كنت ألاحظ أن مثل هذا السؤال والإنسان لا يسأل عادة إلا عما يهمه من أمر دينه فينبغي أن يكون هذا السؤال قبل هذا الوقت ؛ أما الآن فقد قضى الأمر الذي فيه تستفتيان ؛ لكن لا بأس من أجل المعرفة والعلم فنحن سئلنا مرارا وتكرارا عن مثل هذا السؤال قبل أن تنتهي القضية على ما انتهت إليه من نجاح كثير من الأفراد الإسلاميين فكان جوابي حينما كنت أسأل على النحو التالي وهو ينفصل إلى شعبتين ، شعبة تتعلق بالمرشحين أنفسهم ، والشعبة الأخرى تتعلق بالذين سيتخذونهم ؛ أما ما يتعلق بالطائفة الأولى فكان رأي ولا يزال أننا لا ننصح مسلما يخشى على نفسه قبل أن يخشى قبل أن يخشى على غيره أن يرشح نفسه ليكون نائبا في المجلس مادام أنه يعتقد أن هذا المجلس قائم على غير </w:t>
      </w:r>
      <w:r>
        <w:rPr>
          <w:rFonts w:ascii="Traditional Arabic" w:hAnsi="Traditional Arabic" w:cs="Traditional Arabic"/>
          <w:color w:val="000000"/>
          <w:sz w:val="32"/>
          <w:szCs w:val="32"/>
          <w:rtl/>
        </w:rPr>
        <w:lastRenderedPageBreak/>
        <w:t xml:space="preserve">الإسلام وعلى القوانين والنظم الأوروبية وبخاصة أننا نسمع من الناس أن من النظام أن كل من نجح عضوا في البرلمان أنه لابد أن يحلّف يمينا غير شرعي ، هذا أقل ما يقال فيه ؛ فإذا ففاتحة عمل هذا الناجح هو مخالفة الشرع وهذه لا تبشر بخير ونحن نعلم أن الذين يرشحون أنفسهم إنما يظنون أنهم سيستطيعون تطوير شيء من النظام الحاكم سواء ما كان منه قانونا أو دستورا ؛ وفي اعتقادي تجارب البرلمانيين في كل العالم الإسلامي لم ينجح المسلمون إطلاقا في تبريرهم هذا ليطرحوا أنفسهم أعضاء في المجالس البرلمانية بل قد يكون الأمر يعود عليهم بضرر آخر غير الضرر الأول الذي ذكرناه آنفا ، من الحلف ليس لينصر الكتاب والسنة وإنما لينصر الحكم القائم وهم يعلمون يقينا بأن هذا الحكم فيه أشياء مخالفة للشريعة ، وهذه الأشياء هي التي حملتهم أو زينة لهم أن يرشحوا أنفسهم أعضاء في البرلمان ؛ أنا أخشى أن يكون وراء هذه الخطوة التي خطوها وهي الحلف بتأييد ما لا يجوز تأييده أن يكون من بعدها خطوات أخرى ، يعرّض هذا المنتخب نفسه لمخالفة شريعة الله عز وجل في قضية أخرى وأخرى وحينئذ كنت أستحضر قوله عليه السلام : </w:t>
      </w:r>
      <w:r>
        <w:rPr>
          <w:rFonts w:ascii="Traditional Arabic" w:hAnsi="Traditional Arabic" w:cs="Traditional Arabic"/>
          <w:b/>
          <w:bCs/>
          <w:color w:val="0000FF"/>
          <w:sz w:val="32"/>
          <w:szCs w:val="32"/>
          <w:rtl/>
        </w:rPr>
        <w:t>( مثل العالم الذي لا يعمل بعلمه كمثل السراج يحرق نفسه ويضي غيره )</w:t>
      </w:r>
      <w:r>
        <w:rPr>
          <w:rFonts w:ascii="Traditional Arabic" w:hAnsi="Traditional Arabic" w:cs="Traditional Arabic"/>
          <w:color w:val="000000"/>
          <w:sz w:val="32"/>
          <w:szCs w:val="32"/>
          <w:rtl/>
        </w:rPr>
        <w:t xml:space="preserve">، الذين ينتسبون من الإسلاميين هم في خطر كبير جدا ، بشارة الخطر هو ذاك اليمين ، عاقبة الخطر يختلف باختلاف قوة إيمانهم وقوة شخصيتهم وثباتهم على دينهم وعقيدتهم وأخلاقهم ومبادئهم ؛ أنا أقول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ظاهرة تلفت النظر مع احترامنا للمبتلين بهذه الظاهرة نحترمهم لإسلامهم ، لا نحترمهم لظاهرتهم هناك ظاهرة أن عامة المسلمين أو الإسلاميين الذين ينتسبون إلى البرلمانات إنما يكونون غير متزين بالزي إسلامي ؛ فأكثرهم من حيث اللباس لا يلبسون اللباس العربي بل يعتبرون ذلك عارا ، إنه واحد يدخل بقميصه وجلابيته البرلمان ، يمكن هذه أول خطوة ، لو أراد أحدهم أن يفعلها أن يطرد من هذا المجلس لأن هذا المجلس قام على النظام الأوروبي ، هذه ظاهرة يقترن بها عادة مع احترامنا أيضا لأن الأرض مسكونة للإسلاميين ، إنه هؤلاء طائفتان أكثرهم حليقون ويعتبرون حلق اللحى هي من المدنية والقليل منهم ملتحون لكن لحيتهم ليست على السنة وإنما على المذهب العامي الذي يعبر عنه بعض العامة عندنا في الشام </w:t>
      </w:r>
      <w:r>
        <w:rPr>
          <w:rFonts w:ascii="Traditional Arabic" w:hAnsi="Traditional Arabic" w:cs="Traditional Arabic"/>
          <w:color w:val="800000"/>
          <w:sz w:val="32"/>
          <w:szCs w:val="32"/>
          <w:rtl/>
        </w:rPr>
        <w:t>" خير الذقون إشارة تكون "</w:t>
      </w:r>
      <w:r>
        <w:rPr>
          <w:rFonts w:ascii="Traditional Arabic" w:hAnsi="Traditional Arabic" w:cs="Traditional Arabic"/>
          <w:color w:val="000000"/>
          <w:sz w:val="32"/>
          <w:szCs w:val="32"/>
          <w:rtl/>
        </w:rPr>
        <w:t xml:space="preserve"> خير الذقون إشارة تكون ؛ البعض من الإسلاميين الذين ينتمون إلى البرلمان قد يكون ملتحين ولكن على هذا المذهب العامي </w:t>
      </w:r>
      <w:r>
        <w:rPr>
          <w:rFonts w:ascii="Traditional Arabic" w:hAnsi="Traditional Arabic" w:cs="Traditional Arabic"/>
          <w:color w:val="800000"/>
          <w:sz w:val="32"/>
          <w:szCs w:val="32"/>
          <w:rtl/>
        </w:rPr>
        <w:t>" خير الذقون إشارة تكون "</w:t>
      </w:r>
      <w:r>
        <w:rPr>
          <w:rFonts w:ascii="Traditional Arabic" w:hAnsi="Traditional Arabic" w:cs="Traditional Arabic"/>
          <w:color w:val="000000"/>
          <w:sz w:val="32"/>
          <w:szCs w:val="32"/>
          <w:rtl/>
        </w:rPr>
        <w:t xml:space="preserve"> الذي أريد أن أقوله قد يكون بعضهم قد وفر لحيته في حياته ما قبل البرلمان فإذا ما دخل البرلمان يشرذم منها ويأخذ منها حتى في زعمه يعني يتناسب وجوده مع </w:t>
      </w:r>
      <w:r>
        <w:rPr>
          <w:rFonts w:ascii="Traditional Arabic" w:hAnsi="Traditional Arabic" w:cs="Traditional Arabic"/>
          <w:color w:val="000000"/>
          <w:sz w:val="32"/>
          <w:szCs w:val="32"/>
          <w:rtl/>
        </w:rPr>
        <w:lastRenderedPageBreak/>
        <w:t xml:space="preserve">الكثرة الكاثرة في هذا المجلس ، فبذلك يكون قد تحقق فيه ما أشرت إليه آنفا من قوله عليه السلام : </w:t>
      </w:r>
      <w:r>
        <w:rPr>
          <w:rFonts w:ascii="Traditional Arabic" w:hAnsi="Traditional Arabic" w:cs="Traditional Arabic"/>
          <w:b/>
          <w:bCs/>
          <w:color w:val="0000FF"/>
          <w:sz w:val="32"/>
          <w:szCs w:val="32"/>
          <w:rtl/>
        </w:rPr>
        <w:t>( مثل العالم الذي لا يعمل بعلمه كمثل السراج يحرق نفسه ويضيء غيره )</w:t>
      </w:r>
      <w:r>
        <w:rPr>
          <w:rFonts w:ascii="Traditional Arabic" w:hAnsi="Traditional Arabic" w:cs="Traditional Arabic"/>
          <w:color w:val="000000"/>
          <w:sz w:val="32"/>
          <w:szCs w:val="32"/>
          <w:rtl/>
        </w:rPr>
        <w:t xml:space="preserve"> فهم انتموا إلى البرلمان ليخففوا بعض المشاكل التي تحيط بالمسلمين ولكن كما قيل قديما </w:t>
      </w:r>
      <w:r>
        <w:rPr>
          <w:rFonts w:ascii="Traditional Arabic" w:hAnsi="Traditional Arabic" w:cs="Traditional Arabic"/>
          <w:color w:val="800000"/>
          <w:sz w:val="32"/>
          <w:szCs w:val="32"/>
          <w:rtl/>
        </w:rPr>
        <w:t>" وهل يستقيم الظل والعود أعوج "</w:t>
      </w:r>
      <w:r>
        <w:rPr>
          <w:rFonts w:ascii="Traditional Arabic" w:hAnsi="Traditional Arabic" w:cs="Traditional Arabic"/>
          <w:color w:val="000000"/>
          <w:sz w:val="32"/>
          <w:szCs w:val="32"/>
          <w:rtl/>
        </w:rPr>
        <w:t xml:space="preserve"> إذا كان الدستور لا يساعد البرلمان على تقويم ما اعوج من الأحكام فسيظل الأمر كذلك ؛ لذلك نقول لا ننصح مسلما أن يرشح نفسه لأن العاقبة من حيث شخصه سيكون أنه يخسر شيئا مما كان كاسبا له في حياته العادية ، ومن حيث الآخرين الذين رشحوه فسوف لا يفيدهم شيئا فيما يتعلق بدينهم ، قد يفيدونهم فيما يتعلق بدنياهم وحينئذ لا فرق بين أن يكون هذا المرشح إسلاميا أو غير إسلامي لأنهم  كلهم يرشحون من يظنون بأنه أو بأنهم سيكونون قضاة لحوائجهم أو مصالحهم ؛ أما القسم الثاني وهم الذين ينتخبون هؤلاء فنقول هؤلاء عليهم أن يطبقوا قاعدة شرعية وهي أن المسلم إذا وقع بين شرين وجب عليه أن يختار أقلهما شرا ، فنحن أو أنا كشخص من الأمة يرى ذلك الرأي الذي خلاصته أن لا يرشح المسلم نفسه لأنه سيخسر منها شيئا كثيرا أو قليلا ولكن نحن يجب أن نعالج هذا الواقع على عجره وبجره ، فإذا تقدم جماعة من الإسلاميين ورشحوا أنفسهم وفي مقابلهم ناس إما مسلمين غير ملتزمين أو ليسوا بمسلمين وقد يكونون من المسلمين المرتدين عن دينهم حينئذ القاعدة المذكورة آنفا علينا أن نختار من إذا كان في البرلمان ما أقول يكون خيره أكثر من خير غيره وإنما يكون شره أقل من شر غيره ؛ على هذا كان الواجب على الناخبين جميعا أن يختاروا الإسلاميين مهما كانت اتجاهاتهم وحزبياتهم وا وا إلى آخره ، ويبدوا أن هذا الذي وقع والحمد لله يعني إنه تم اختيار جماعة من الإسلاميين لعلهم أكثر من الآخرين نسبيا ، فهذا أنا رأيي ؛ فإذا هو يتعلق بطائفتين طائفة رشحوا أنفسهم لا ننصحهم ؛ أما وقد رشحوا أنفسهم فهنا علينا أن نختار منهم من كان أقرب إلى العمل الإسلامي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سؤالي كمان أيضا ما حكم صاحب المطبعة كصاحب المطبعة عمل دعاية انتخابية لهؤلاء المرشحين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 القاعدة التي ذكرناها ، هل هو لم يفرق بين إسلامي وبين شيوعي أو ملحد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التفريق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إن كان كذلك لا يجوز ، وإن كان عمل دعاية طبع مناشير لمن يظن أنه خير فما في مانع من ذلك ؛ لكن لابد من أن يضع هذه القاعدة بين عينيه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أنا كعملي مناشير انتخابية لهؤلاء ، طيب أكون أعينهم على الأثم لأنهم سوف يقعون في الإثم سيحرقون أنفسهم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 إذا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سبق الجواب في الانتخاب الأقل ضررا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يجب أن تلاحظ أنه أنا عالجت الموضوع فيما يتعلق بالمرشح نفسه فلا ننصحه ، وبالناخب فننصحه أن يختار من في الساحة من شره أقل من غيره ؛ فالآن سؤالك بعد هذا البيان ما أظن يعني أنه وارد بمعنى خلينا نصغر المثال حتى يتضح الجواب ، فلو فرضنا أن المرشحين اثنين ، اثنين مش ثمانين ، اثنين يعني الدولة بدها اثنين أحدهما مسلم والآخر كافر ، نحن ننصح هذا المسلم مالك والدخول في المأزق هذا  لكن هو يرى غير رأينا فهو رشح نفسه ، شو بتساوي أنت الآن ؟ أحد شيئين ولابد ، إما أن تختار هذا المسلم أو ذاك الكافر ، اختيارك للكافر واضح أنه معصية ، لكن اختيارك المسلم مش واضح أنه معصية ؛ لماذا ؟ لأنه إذا أنت لم تختر أنت وبكر وعمرو إلى آخره لم تختاروا هذا المسلم من الذي سينجح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الكافر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أنجاح الكافر من كان سببه ؟ لم يكن السبب هو اختياره من اختار هذا الكافر فقط وإنما انكماش الإسلاميين عن اختيار هذا المسلم فكثرت أصوات ذاك فنجح وسقط هذا ؛ واضح هذا المثال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كبر بقى المثال كيفما شئت ، بدل اثنين واحد مسلم وواحد كافر ، قل مثلا عشرة مسلمين واثنين كفار ، قل أربعين مسلمين وعشرة كفار إلى آخره ؛ فلا بد حينذاك لتخفيف الضرر عن المسلمين الذي سينجح فيما لو نجح الكفار كلهم لتخفيف هذا الضرر لابد أن نختار الإسلاميين ، واضح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تعقيب على السؤال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أنت تقول إن الأصل المسلم ما يرشح حاله ، طيب إذا المسلمين ما بدهم يرشحوا حالهم لمن نترك الساحة للشيوعيين ؟ </w:t>
      </w:r>
      <w:r>
        <w:rPr>
          <w:rFonts w:ascii="Traditional Arabic" w:hAnsi="Traditional Arabic" w:cs="Traditional Arabic"/>
          <w:color w:val="FF0000"/>
          <w:sz w:val="32"/>
          <w:szCs w:val="32"/>
          <w:rtl/>
        </w:rPr>
        <w:t>...</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قولكم فيمن يفسح المجال للمرشحين كلهم وعلى تنوع اتجاهاتهم وأفكارهم ليبث دعايتهم الانتخابية لهم في بيته أو دكانه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دون تفريق بين مسلم وبين كافر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دون تفريق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أيضا الجواب آنفا ، لا يجوز اختيار الكافر على المسلم ولا يجوز الدعاية له ، ولو كان كما قلت إنه يدعو للجميع فهو يساعد الكفار ولا تجوز هذه المساعدة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مسلمين فاسقين ومسلمين كذا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هذا إلا أن يختار الصالح .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تخوفه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لترشيح النساء هل كان هناك في الأصول يعني على عهد القرن الأول بشيء أو بآخر ترشيح المرأة للعمل كقائدة أو كمثل نادية بشناق أو غيرها من المرشحات فهي تقول كان على عهد الصحابة من كان هناك يضمد الجرحى ويسعف الجرحى ويقاتل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لها انزلي المعركة وضمدي الجرحى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يوجد لكن الشيء الذي قد يذكر قبل أن أجيبك عن سؤالك يجب أن نذكر أن هذا النظام كله يعني نظام الانتخابات هذا ليس إسلاميا حتى لو لم يكن هناك إلا الإسلاميين فتشجيع الأمة كلها في كل أفرادها أن يختاروا أعضاء لمجلس الأمة ، هذا لم يكن يوما ما نظاما إسلاميا والمسلمون عاشوا قرونا طويلة لا يعرفون مثل هذا النظام إلا حينما استعمروا من الكفار أولا استعمارا عسكريا وثانيا وأخيرا استعمارا فكريا وكما هو معلوم عند جميع العلماء والكتاب أن الاستعمار الفكري أخطر من الاستعمار العسكري ، و الشاهد أكبر دليل على ذلك ، ذلك لأن الاستعمار العسكري حينما كان محتلا لكثير من البلاد الإسلامية كان المسلمون يومئذ يعرفون أن عدوهم محتل لأرضهم وأنهم </w:t>
      </w:r>
      <w:r>
        <w:rPr>
          <w:rFonts w:ascii="Traditional Arabic" w:hAnsi="Traditional Arabic" w:cs="Traditional Arabic"/>
          <w:color w:val="000000"/>
          <w:sz w:val="32"/>
          <w:szCs w:val="32"/>
          <w:rtl/>
        </w:rPr>
        <w:lastRenderedPageBreak/>
        <w:t xml:space="preserve">يتصرفون فيها تصرف المالك لها ولكن الذي عنو الاستعمار بمكثه الطويل في الديار الإسلامية كان أنكر بكثير من ضرره العسكري ، ذلك لأنه حينما خرج من تلك البلاد لإعطاهم الاستقلال التام والناجز زعموا ، خلفوا فيهم أفكارهم وعقائدهم وآدابهم وأخلاقهم وقوانينهم ؛ ولذلك فإن قلت بأن الكافر خرج من بلاد الإسلام أو قلت إنه لم يخرج ففي كل من القولين أنت صادق ؛ لأنك حينما تقول خرج أي خرج ببدنه ، وإن قلت لم يخرج فأنت صادق لأنك تعني أنه لم يخرج بأفكاره وتقاليده وقوانينه ، والواقع يشهد من أثار هذه القوانين وآثار عدم خورجه ، ما ترك في بلاد الإسلام من نظم لا يزال المسلمون يعملون بها والكافر خارج بلادهم ؛ فهذا النظام نظام الانتخابات ليس إسلاميا إطلاقا وأكبر دليل عى ذلك ما نشاهده في كثير من البلاد الإسلامية ما أدري هنا حسب ما ينشر في الجرائد بأن هذا الانتخابات كان نظيفا ، وأنا أقول قد يكون الأمر كذلك من حيث عدم استعمال التزوير العلني المكشوف واستعمال الإرهاب والقوة من بعض المتنفذين أو من بعض الكبار من الموظفين قد يكون ما وقع شيء من ذلك ، ولكن الذي وقع يقينا أن المرشحين استعملوا وسائل غير شرعية وربما نستطيع أن نقول إنها وسائل غير قانونية ، فقد اشتروا أصوات كثير من الناس تارة بالمادة وتارة بالجاه وتارة ما أدري من الوسائل الكثيرة الكثيرة جدا حتى ينجح ، وقد ينجح وقد لا ينجح وهذا بحث آخر ؛ الإسلام لا يرضى بمثل هذا الاختيار والانتخاب الذي يعرض كثيرا ممن يريدون النجاح على أن يتعاطوا وسائل غير شرعية كذلك الإسلام يقول </w:t>
      </w:r>
      <w:r>
        <w:rPr>
          <w:rFonts w:ascii="Traditional Arabic" w:hAnsi="Traditional Arabic" w:cs="Traditional Arabic"/>
          <w:b/>
          <w:bCs/>
          <w:color w:val="FF0000"/>
          <w:sz w:val="32"/>
          <w:szCs w:val="32"/>
          <w:rtl/>
        </w:rPr>
        <w:t>(( هل يستوي الذين يعلمون والذين لا يعلمون ))</w:t>
      </w:r>
      <w:r>
        <w:rPr>
          <w:rFonts w:ascii="Traditional Arabic" w:hAnsi="Traditional Arabic" w:cs="Traditional Arabic"/>
          <w:color w:val="000000"/>
          <w:sz w:val="32"/>
          <w:szCs w:val="32"/>
          <w:rtl/>
        </w:rPr>
        <w:t xml:space="preserve"> الانتخاب البرلماني المتعامل اليوم لا يفرق هذا التفريق الإسلام ، هل يستوي الذين يعلمون والذين لا يعلمون ، هم لا يفرقون وهم يقولون يستوون ؛ ولذلك فالمسلم الصالح ينتخب ، المسلم الطالح ينتخب ،المسلم العالم ينتخب ، المسلم الجاهل ينتخب شو هذا النظام ؟ هذا ليس نظاما إسلاميا فقد يجتمع طائفة كبيرة جدا من جهال المسلمين فيختارون فردا منهم ، فماذا يفيد وجود هذا الفرد في مجلس الأمة ؟ لا شيء ، إذا كيف كان الأمر في العهد الأول ؟ ونسيت أن أقول ليس فقط أنه يرشح الذكر فقط بل والأنثى أيضا ، كل هذا ليس نظاما إسلاميا ؛ كيف كان الأمر سابقا ؟ كان الأمر يعود إلى الخليفة المسلم هو يختار مجلس الشورى وبلا شك هؤلاء المختارون لمجلس الشورى لا يلاحظ فيهم سوى ؛ أما الإسلام فالبلد إسلامي فما في حاجة لذكره ، لا يلاحظ فيهم غير أن يكونوا أولا صالحين وأن يكونوا من العلماء العاملين بعلمهم وثالثا وأخيرا أن يكونوا أصحاب رأي وفكر ؛ فقد تجد رجلا صالحا كما يقول إمام دار </w:t>
      </w:r>
      <w:r>
        <w:rPr>
          <w:rFonts w:ascii="Traditional Arabic" w:hAnsi="Traditional Arabic" w:cs="Traditional Arabic"/>
          <w:color w:val="000000"/>
          <w:sz w:val="32"/>
          <w:szCs w:val="32"/>
          <w:rtl/>
        </w:rPr>
        <w:lastRenderedPageBreak/>
        <w:t xml:space="preserve">الهجرة الإمام مالك رحمه الله </w:t>
      </w:r>
      <w:r>
        <w:rPr>
          <w:rFonts w:ascii="Traditional Arabic" w:hAnsi="Traditional Arabic" w:cs="Traditional Arabic"/>
          <w:color w:val="800000"/>
          <w:sz w:val="32"/>
          <w:szCs w:val="32"/>
          <w:rtl/>
        </w:rPr>
        <w:t>" في المدينة أقوام نتبرك بدعاءهم لكن لا نروي الحديث عنهم "</w:t>
      </w:r>
      <w:r>
        <w:rPr>
          <w:rFonts w:ascii="Traditional Arabic" w:hAnsi="Traditional Arabic" w:cs="Traditional Arabic"/>
          <w:color w:val="000000"/>
          <w:sz w:val="32"/>
          <w:szCs w:val="32"/>
          <w:rtl/>
        </w:rPr>
        <w:t xml:space="preserve"> الحديث النبوي ما يرويه عنهم مع أنه ماذا ؟ صالحين يتبرك بدعاءهم هو يطلب منهم الدعاء لكن لا يروي عنهم الحديث ، لماذا ؟ لأن الحديث له رجال لا يكفي أن يكون رواة الحديث صدوقين كما يقول أهل الجرح والتعديل بل لابد أن يكونوا مع ذلك أيقاظا نابهين لا يفوت عليهم الغش والذغل ؛ فإذا كان الحاكم المسلم يريد أن يختار مجلس الشورى فهو لا يكتفي بأن يكون المختار صالحا ولا يكتفي أن يكون عالما فقط أيضا وإنما يجب أن يكون نابها يعرف كيف تعالج أمور الأمة ، يعرف كما يقال قديما كيف تؤكل الكتف ، فهذا الخليفة أو هذا الإمام يختار هو مستعينا بمن يعرفهم طيلة حياته مجلس الشورى ، هؤلاء مجلس الشورى هم مجلس الوزراء خلينا نسميه الآن ؛ أما هذه الفوضى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قصدي من كل أفراد الشعب ليختاروا ثمانين شخصا أو أقل أو أكثر حسب عدد نفوس الإقليم فهذا لم يعرفه المسلمين طيلة هذه القرون الطويلة وإنما أخذوه كما قلنا آنفا من قبل المستعمرين لهم ؛ هل كان في مجلس الشورى نساء في ذاك الزمن ؟ لم يكن كل ما يدندن حوله بعض أهل الأهواء في العصر الحاضر ليعطوا المرأة زعموا ما فقدته من الحقوق ؟ يجدون هناك حوادث نادرة جدا أن فلانة كانت مشرفة مثلا أو محتسبة في السوق يوجد مثل هذه الروايات بغض النظر عن كونها صحت أو لم تصح ؛ لأن قلم التحقيق لم يكلف بإجراء مثل هذا التحقيق لكن كتاريخ يروى هذا ؛ لكن هذا مع قلته وندرته ليس له علاقة بالانتخاب والترشيح في مجلس الشورى ؛ فمجلس الشورى في الإسلام لا يمكن أن يكون فيه من النساء وبخاصة أن النبي صلى الله عليه وآله وسلم قال : </w:t>
      </w:r>
      <w:r>
        <w:rPr>
          <w:rFonts w:ascii="Traditional Arabic" w:hAnsi="Traditional Arabic" w:cs="Traditional Arabic"/>
          <w:b/>
          <w:bCs/>
          <w:color w:val="0000FF"/>
          <w:sz w:val="32"/>
          <w:szCs w:val="32"/>
          <w:rtl/>
        </w:rPr>
        <w:t>( ما أفلح قوم ولوا أمرهم امرأة )</w:t>
      </w:r>
      <w:r>
        <w:rPr>
          <w:rFonts w:ascii="Traditional Arabic" w:hAnsi="Traditional Arabic" w:cs="Traditional Arabic"/>
          <w:color w:val="000000"/>
          <w:sz w:val="32"/>
          <w:szCs w:val="32"/>
          <w:rtl/>
        </w:rPr>
        <w:t>، فلذلك ما يغرك إذا سمعت بعض الروايات أنه كان فيه هناك بعض النساء ومثل ما قلت أنت أنهم كانوا يدوي المرضى والجرحى و إلى آخره ، هذه لظروف طارئة وعارضة بينما نحن بحثنا في الظروف العادية الطبيعية لا يوجد في النظام الإسلامي انتخاب برلمان مجلس أمة وإنما مجلس الشورى منصوص عليه في القرآن والذي يختاره هو ولي الأمر الحاكم بكتاب الله وبحديث رسول الله صلى الله عليه وسلم مستعينا بمن يثق بعلمه وعقله كما ذكرت آنفا . تفضل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الواحد يعيش في بلاد الكفار أو مثلا في عندك ولايات إسلامية تحت حكم الكفار هل ممكن الواحد يروح من هنا يعيش هناك في بعض الناس يفكروا مثلا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ما 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الخطأ الشائع في هذا العصر الحاضر أن كثيرا من المسلمين يتركون بلادهم الإسلامية ويستوطنون بلاد الكفر والضلال في سبيل المعيشة والرزق والضرب الأرض ونحو ذلك ، هذا فيه أحاديث كثيرة وتكلمنا عليها مرارا وتكرارا ؛ فالرسول صلى الله عليه وآله وسلم نهى المسلم أن يعاشر ويساكن المشركين فقال عليه الصلاة والسلام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من جامع أي خالط ، من خالط المشرك فهو مثله لماذا ؟ لأن الطبع سراق ، الطبع سراق ولص يعني لا يشعر صاحب ذلك الطبع بأنه يتأثر وبأن طبعه يسرق من عادات تلك البلاد التي يحياها ويعيش فيها ، ولقد ضرب رسول الله صلى الله عليه وآله وسلم ذلك المثل الرائع لمن يجالس الصالح أو الطالح فقال عليه السلام : ( مثل الجليس الصالح كمثل بائع المسك إما أن يحذيك وإما أن تشتري منه وإما أن تشم منه رائحة طيبة ، ومثل الجليس السوء كمثل الحداد إما أن يحرق ثيابك وإما أن تشم منه رائحة كريهة ؛ فإذا الذي يجالس الكفار أقل شيء سوف يشم منهم رائحة كريهة ولو اغتسلوا كل يوم بالعطور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في شعب مسلم مثلا تحت حكم الكفار مثل الاتحاد السوفياتي تحته شعوب إسلامية ، في عندنا ناس مثلا بيحبوا يروحوا هناك على أساس أن الشيوعية لها زوال وبيأملوا أن يكون هناك معيشة كويسة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حينما تزول الشيوعية وهذا لا يكفي فإذا شاء أن يعود إلى بلده عاد لكن ليس لأنه بلده وإنما لأنه يجوز للمسلم أن يسكن في أي بلد إسلامي ، فلا فرق حينذاك إذا زالت الشيوعية وعادت البلاد بلاد إسلامية ولا يمكن بطبيعة الحال أن نتصور بأن الشيوعية إذا انكمشت أو انخلعت من تلك البلاد أنها عادت طفرة إلى الحكم بالإسلام ، هذا بعيد جدا ؛ فحينئذ نقول لا مانع من الذهاب إلى تلك البلد بعد انكساف الحكم الشيوعي منه ولكن لا يأخذ ذلك قبلية وعصبية جاهلية أنه أنا قومي هناك فأنا بدي أعيش معهم ، لا ، بجب عليه أن يختار البلد الإسلامي الذي هو أصلح من غيره ، إذا كان يستطيع أن يفعل ذلك فإذا لابد من هذا التفصيل عما سألت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يعني يذهب هناك من أجل نشر الإسلام هناك وإظهار دينه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يا أخي كل سؤال له جواب ، أنت أولا ما سألت قلت إنه يريد أن يذهب هناك والآن بتقول يذهب يدعو كما لو قلت يذهب إلى أمريكا واليابان يذهب يدعوا فأنا أقول الذي يريد أن يذهب إلى أمريكا وبريطانيا أو لكل بلاد الكفر للدعوة إلى الله إلى كتاب الله وحديث رسول الله صلى الله عليه وآله وسلم يشترط فيه أن يكون محصنا محصنا ، أن يكون محصنا بالعقيدة الإسلامية والأخلاق النبوية وأن يكون محصنا متزوجا بامرأة صالحة تحول بينه وبين أن تتزلق قدمه ؛ فإذا كان يجد في نفسه هذه الشروط فليذهب وليدعوا ؛ أما أن يكون مصيره كما قلنا بالنسبة للذين يرشحون أنفسهم يحرق نفسه في سبيل غيره لا ، ابدأ بنفسك ثم بمن  تعوله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حديث النبي صلىالله عليه وآله وسلم ( اقتدوا بالذين من بعدي أبي بكر وعمر ) وحديث ( عليكم بسنتي وسنة الخلفاء الراشدين المهديين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فنريد شرح لهذا الحديث وبخاصة هذه الكلمة سنة الخلفاء الراشدين ما المقصود بها ؟ طبعا في حالات كثيرة في حالة ما إذا وافق النصوص وفي حالة إذا خالف النصوص وفي حالة إذا حصل الخلاف بينهم وهكذا ؟</w:t>
      </w:r>
    </w:p>
    <w:p w:rsidR="00551207" w:rsidRPr="0006746D"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الأمر في الحديث الأول ( اقتدوا باللذين بعدي أبي بكر وعمر ) لاشك أنهم هم القوم لا يشقى جليسهم وأنهم هم القدوة الثانية بعد نبيا صلى الله عليه وسلم ، والسبب في ذلك واضح جدا لكل من يعرف تاريخ هذين الرجلين العظيمين ، حيث كانا أقرب الناس إلى النبي صلى الله عليه وسلم اقتداء واتصالا به وتعلما منه ؛ فإذا ما أراد الإنسان أن يفتي بمسألة برأي سواء كان هذا الرأي نابعا من عنده أو من عند غيره من أهل العلم وكان مخالفا لما ثبت عن الخليفتين المذكورين في الحديث أبي بكر وعمر فلاشك أن رأيهم مقدم على رأي غيرهم لما لهم من تلك الخصوصية بالنبي صلى الله عليه وسلم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قوله صلى الله عليه وسلم في حديث العرباض بن سارية ( فعليكم بسنتي وسنة الخلفاء الراشدين المهديين من بعدي عضوا عليها بالنواجذ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إلى آخر الحديث فإن كثيرا من الناس يسيئون فهم هذا الحديث فهم يظنون أن معنى الحديث فعليكم بسنتي وسنة الخلفاء أي سنة أحد الخلفاء ، هنا بلا شك مضاف محذوف يا ترى هذا المضاف المحذوف هل هو تقديره أحد الخلفاء ؟ أم تقديره جميع الخلفاء ؟ وفرق كبير جدا بين هذين التقديرين ؛ لأن التقدير الأول وسنة أحد الخلفاء الراشدين يعني أنه يكفي أن يكون أحد الخلفاء الراشدين </w:t>
      </w:r>
      <w:r>
        <w:rPr>
          <w:rFonts w:ascii="Traditional Arabic" w:hAnsi="Traditional Arabic" w:cs="Traditional Arabic"/>
          <w:color w:val="000000"/>
          <w:sz w:val="32"/>
          <w:szCs w:val="32"/>
          <w:rtl/>
        </w:rPr>
        <w:lastRenderedPageBreak/>
        <w:t xml:space="preserve">قال رأيا أو اجتهد اجتهادا فالرسول عليه السلام يأمر المسلمين بأن يأخذوا به ، ويعتبر الخروج عنه ضلالا وابتداعا في الدين ، بينما الرأي أو التقدير الآخر وهو وسنة مجموع الخلفاء الراشدين يختلف الأمر تماما ومما لا شك فيه أن اجتماع الخلفاء الراشدين في شيء ما يكاد أن يكون مستحيلا أن يكون خطئا في نفسه بخلاف ما إذا كان تفرد برأي أحدهم دون الآخرين ؛ فحيئذ يظهر الفرق الكبير بين معنى كل من التقديرين ولا شك ولا ريب عندي أن التقدير الثاني هو الذي يوافق بعض النصوص الشرعية الأخرى التي منها قوله تعالى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الله عز وجل يقول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غير سبيل المؤمنين هل هو سبيل أحد المؤمنين ؟ فهو جميع سبيل المؤمنين ، كذلك سنة الخلفاء الراشدين يعني أربعتهم وليس واحدا منهم ؛ ثم التاريخ الواقع يدل على أنه يبعد كل البعد أن يأمر النبي صلى الله عليه وسلم المسلمين باتباع سنة أحد الخلفاء الراشدين وبخاصة إذا تبين فيما بعد أنه كان اجتهادا منه دل الدليل أو الواقع أنه لم يكن قد صاحبه التوفيق ونحن قلنا آنفا في حديث ( اقتدوا بالذين من بعدي ) فقلنا إنه لاشك أن المسلم يجب أن يقتدي بهذين الصحابيين الجليلين ويقدم رأيهما على رأيه ؛ لكن هل يقدم رأي أحدهما على رأيه ؟ هذا موضع بحث لأن الرأي هنا قد يكون صوابا من من سلف أو صوابا ممن خلف ؛ فإذا كان الصواب ممن سلف فالخطأ ممن خلف والعكس بالعكس تماما ، خذوا مثلا بعض الأمثلة ، لقد ثبت يقينا أن عمر بن الخطاب رضي الله عنه كان ينهى عن متعة الحج علما بأن النبي صلى الله عليه وآله وسلم قد تمتع وأمر بالتمتع وغضب على من لم يستجب لأمره ؛ أقول فعل وأمر ناظرا في هذا التعبير إلى أن التمتع يكون على نوعين تمتع معروف بكتب الفقه بأنه قران ، وتمتع معروف فيها بأنه تمتع ، لكن القران نفسه فيه تمتع أيضا ؛ ولذلك كان من سبيل التوفيق بين بعض الأحاديث التي بعضها تقول إن الرسول قرن وبعضها تقول تمتع ولما كان التمتع قائما في أذهان كثير من الناس قديما وحديثا هو الذي يكون بين الحج والعمرة ، فصل بالتحلل ، فهو يأتي بالعمرة ويتحلل ثم يأتي بالحج هذا هو التمتع المعروف في كتب الفقه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فحينما يسمعون من حديث مثلا ابن عمر رضي الله عنه في الصحيحين ( أن النبي صلى الله عليه وسلم تمتع وكذلك يقول عمران بن حصين تمتع رسول الله صلى الله عليه وسلم وتمتعنا ثم قال رجل برأيه ما شاء ) ، فلا يشكلن هذا الأمر ولا يختلف حديث قران الرسول مع حديث تمتعه عليه السلام لأن كل قران تمتع وليس كل تمتع قران ؛ ما </w:t>
      </w:r>
      <w:r>
        <w:rPr>
          <w:rFonts w:ascii="Traditional Arabic" w:hAnsi="Traditional Arabic" w:cs="Traditional Arabic"/>
          <w:color w:val="000000"/>
          <w:sz w:val="32"/>
          <w:szCs w:val="32"/>
          <w:rtl/>
        </w:rPr>
        <w:lastRenderedPageBreak/>
        <w:t>وجه التمتع من القارن ؟ ذلك أنه يتمتع بفض العمرة دون أن يشد لها رحلا سفرا هذه متعة لكن المتعة الكاملة هو أن يفصل بين العمرة وبين الحج ؛ الشاهد أن عمر بن الخطاب رضي الله عنه نهى الناس أن يتمتعوا بعد رسول الله صلى الله عليه وآله وسلم .</w:t>
      </w:r>
    </w:p>
    <w:p w:rsidR="00551207" w:rsidRDefault="00551207" w:rsidP="0055120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w:t>
      </w:r>
      <w:r>
        <w:rPr>
          <w:rFonts w:ascii="Tahoma" w:eastAsia="Times New Roman" w:hAnsi="Tahoma" w:cs="Tahoma" w:hint="cs"/>
          <w:b/>
          <w:bCs/>
          <w:color w:val="4D4D4D"/>
          <w:kern w:val="36"/>
          <w:sz w:val="48"/>
          <w:szCs w:val="48"/>
          <w:rtl/>
          <w:lang w:bidi="ar-EG"/>
        </w:rPr>
        <w:t>8</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كان من سبيل التوفيق بين بعض الأحاديث التي بعضها تقول إن الرسول قرن وبعضها تقول تمتع ولما كان التمتع قائما في أذهان كثير من الناس قديما وحديثا هو الذي يكون بين الحج والعمرة ، فصل بالتحلل ، فهو يأتي بالعمرة ويتحلل ثم يأتي بالحج هذا هو التمتع المعروف في كتب الفقه ؛ فحينما يسمعون من حديث مثلا ابن عمر رضي الله عنه في الصحيحين أن النبي صلى الله عليه وسلم تمتع وكذلك يقول عمران بن حصين تمتع رسول الله صلى الله عليه وسلم وتمتعنا ثم قال رجل برأيه ما شاء ، فلا يشكلن هذا الأمر ولا يختلفن حديث قران الرسول مع حديث تمتعه عليه السلام لأن كل قران تمتع وليس كل تمتع قرانا ؛ ما وجه التمتع من القارن ؟ ذلك أنه يتمتع بفض العمرة دون أن يشد لها رحلا سفرا هذه متعة لكن المتعة الكاملة هو أن يفصل بين العمرة وبين الحج ؛ الشاهد أن عمر بن الخطاب رضي الله عنه نهى الناس أن يتمتعوا بعد رسول الله صلى الله عليه وآله وسلم مع أن الرسول عليه السلام تمتع فعلا وعرفتم أنني أقصد بالتمتع القران وأمر بالتمتع حينما أمر الصحابة بعد أن طافوا طواف القدوم ووقف على المروة يخطبهم أمرهم بأن يتحللوا وأن يجعلوها عمرة فقال قائل وهو ابن جعشم شو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أظن هكذا اسمه ، المهم أحد الصحابة قال يا رسول الله عمرتنا هذه لعامنا هذا أم للأبد ؟ قال </w:t>
      </w:r>
      <w:r>
        <w:rPr>
          <w:rFonts w:ascii="Traditional Arabic" w:hAnsi="Traditional Arabic" w:cs="Traditional Arabic"/>
          <w:b/>
          <w:bCs/>
          <w:color w:val="0000FF"/>
          <w:sz w:val="32"/>
          <w:szCs w:val="32"/>
          <w:rtl/>
        </w:rPr>
        <w:t>( بل للأبد الأبدين دخلت العمرة في الحج إلى يوم القيامة )</w:t>
      </w:r>
      <w:r>
        <w:rPr>
          <w:rFonts w:ascii="Traditional Arabic" w:hAnsi="Traditional Arabic" w:cs="Traditional Arabic"/>
          <w:color w:val="000000"/>
          <w:sz w:val="32"/>
          <w:szCs w:val="32"/>
          <w:rtl/>
        </w:rPr>
        <w:t xml:space="preserve"> وشبك الرسول صلى الله عليه وسلم بين أصابعه مع ذلك حينما أمرهم عليه الصلاة والسلام بالتحلل وأن يجعلوها عمرة تلكأ بعضهم ولم يبادروا إلى تنفيذ أمره عليه السلام فغضب عليه السلام ودخل على بعض زوجاته مغضبا وهي السيدة عائشة رضي الله عنها قالت من أغضبك يا رسول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 سلمة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أظن أم سلمة ، أم سلمة لها علاقة بالعمرة تبع الحديبية أما هنا في الحجة الوداع القصة مع </w:t>
      </w:r>
      <w:r>
        <w:rPr>
          <w:rFonts w:ascii="Traditional Arabic" w:hAnsi="Traditional Arabic" w:cs="Traditional Arabic"/>
          <w:color w:val="000000"/>
          <w:sz w:val="32"/>
          <w:szCs w:val="32"/>
          <w:rtl/>
        </w:rPr>
        <w:lastRenderedPageBreak/>
        <w:t xml:space="preserve">عائشة أي نعم ، ثم عاد الرسول عليه السلام ليقول لهم </w:t>
      </w:r>
      <w:r>
        <w:rPr>
          <w:rFonts w:ascii="Traditional Arabic" w:hAnsi="Traditional Arabic" w:cs="Traditional Arabic"/>
          <w:b/>
          <w:bCs/>
          <w:color w:val="0000FF"/>
          <w:sz w:val="32"/>
          <w:szCs w:val="32"/>
          <w:rtl/>
        </w:rPr>
        <w:t>( يا أيها الناس أحلوا فلو لا أني سقت الهدي لأحللت معكم )</w:t>
      </w:r>
      <w:r>
        <w:rPr>
          <w:rFonts w:ascii="Traditional Arabic" w:hAnsi="Traditional Arabic" w:cs="Traditional Arabic"/>
          <w:color w:val="000000"/>
          <w:sz w:val="32"/>
          <w:szCs w:val="32"/>
          <w:rtl/>
        </w:rPr>
        <w:t xml:space="preserve"> ؛ لماذا تلكأ أصحابه عليه السلام في حجة الوداع لأنهم رأوه بشيء وهو لا يفعله فظنوا أن هذا الأمر ليس أمر إلزام وإيجاب وإنما هو أمر تخيير بدليل  هكذا قام في بالهم وأذهانهم أنه هو لا يزال محرما فالرسول عليه السلام بيّن لهم السبب ، وإذا ظهر السبب بطل العجب ؛ فلما قال لهم عليه السلام </w:t>
      </w:r>
      <w:r>
        <w:rPr>
          <w:rFonts w:ascii="Traditional Arabic" w:hAnsi="Traditional Arabic" w:cs="Traditional Arabic"/>
          <w:b/>
          <w:bCs/>
          <w:color w:val="0000FF"/>
          <w:sz w:val="32"/>
          <w:szCs w:val="32"/>
          <w:rtl/>
        </w:rPr>
        <w:t>( فأحلوا أيها الناس فلو لا أني سقت الهدي لأحللت معكم )</w:t>
      </w:r>
      <w:r>
        <w:rPr>
          <w:rFonts w:ascii="Traditional Arabic" w:hAnsi="Traditional Arabic" w:cs="Traditional Arabic"/>
          <w:color w:val="000000"/>
          <w:sz w:val="32"/>
          <w:szCs w:val="32"/>
          <w:rtl/>
        </w:rPr>
        <w:t xml:space="preserve"> ، قال جابر وهو صاحبنا في قصة حج النبي صلى الله عليه وسلم رضي الله عنه وعن أبيه قال فتحلل الناس وسطعت المجامر وأتوا النساء ؛ على الرغم من هذه الأشياء كلها كان عمر رضي الله عنه ينهى الناس أن يتمتعوا ؛ ومن العجائب التي تجعل المسلم أن يحرص على التمسك بالسنة وأن لا يتمسك بآراء الرجال لأن أي رجل هو أفقه من عمر بن الخطاب مع ذلك وقع في مثل هذه المخالفة حيث قال معللا النهي عن التمتع بالعمرة إلى الحج قال يتحلل أحدهم فيذهب إلى منى وعضوه يقطر ماء ، نفس الشيء الذي أنكره بعض المتخلفين عن مبادرة استجابة قول الرسول لما قال لهم ما قال رجع عمر إلى ذلك ، فسبحان ربي ما عصم أحدا في التشريع إلا الأنبياء والرسل ولذلك فالعصمة كما قال عليه السلام هو التمسك بالسنة ، هذه واحدة معروفة عن عمر بن الخطاب والواقع أنه يجد له أنصارا حتى هذا الزمان على الرغم من مخالفة الأحاديث الكثيرة والكثيرة جدا ، تجد بعض الناس يقولون الأفراد أفضل مع أمر الرسول بالتحلل وغضبه على من امتنع من التحلل ونحو ذلك من الأقوال المؤكدة ، وقد ذكرنا آنفا قوله : </w:t>
      </w:r>
      <w:r>
        <w:rPr>
          <w:rFonts w:ascii="Traditional Arabic" w:hAnsi="Traditional Arabic" w:cs="Traditional Arabic"/>
          <w:b/>
          <w:bCs/>
          <w:color w:val="0000FF"/>
          <w:sz w:val="32"/>
          <w:szCs w:val="32"/>
          <w:rtl/>
        </w:rPr>
        <w:t>( دخلت العمرة في الحج إلى يوم القيامة )</w:t>
      </w:r>
      <w:r>
        <w:rPr>
          <w:rFonts w:ascii="Traditional Arabic" w:hAnsi="Traditional Arabic" w:cs="Traditional Arabic"/>
          <w:color w:val="000000"/>
          <w:sz w:val="32"/>
          <w:szCs w:val="32"/>
          <w:rtl/>
        </w:rPr>
        <w:t xml:space="preserve"> لا يزال كثير من الناس يتمسكون بالقول بجواز الحج المفرد ويجدون لهم مستندا لكن هذا المستند مستند واهي بالنسبة إذا رجعنا إلى مثل قوله عليه السلام : </w:t>
      </w:r>
      <w:r>
        <w:rPr>
          <w:rFonts w:ascii="Traditional Arabic" w:hAnsi="Traditional Arabic" w:cs="Traditional Arabic"/>
          <w:b/>
          <w:bCs/>
          <w:color w:val="0000FF"/>
          <w:sz w:val="32"/>
          <w:szCs w:val="32"/>
          <w:rtl/>
        </w:rPr>
        <w:t>( تركت فيكم أمرين لن تضلوا ما إن تمسكتم بهما كتاب الله وسنتي )</w:t>
      </w:r>
      <w:r>
        <w:rPr>
          <w:rFonts w:ascii="Traditional Arabic" w:hAnsi="Traditional Arabic" w:cs="Traditional Arabic"/>
          <w:color w:val="000000"/>
          <w:sz w:val="32"/>
          <w:szCs w:val="32"/>
          <w:rtl/>
        </w:rPr>
        <w:t xml:space="preserve">، إلى آخر الحديث ، وشيء آخر ذاق مرارته المسلمين في هذا الزمان بينما من قبل كان المسلمون عليه وهو أن عمر بن الخطاب رضي الله عنه جعل الطلاق بلفظ ثلاث ثلاثا ، إذا الرجل قال لزوجته أنت طالق ثلاثا فقد بانت منه بينونة كبرى على ما سن عمر رضي الله عنه في زمانه </w:t>
      </w:r>
      <w:r>
        <w:rPr>
          <w:rFonts w:ascii="Traditional Arabic" w:hAnsi="Traditional Arabic" w:cs="Traditional Arabic"/>
          <w:b/>
          <w:bCs/>
          <w:color w:val="FF0000"/>
          <w:sz w:val="32"/>
          <w:szCs w:val="32"/>
          <w:rtl/>
        </w:rPr>
        <w:t>(( فلا تحل له من بعد حتى تنكح زوجا غيره ))</w:t>
      </w:r>
      <w:r>
        <w:rPr>
          <w:rFonts w:ascii="Traditional Arabic" w:hAnsi="Traditional Arabic" w:cs="Traditional Arabic"/>
          <w:color w:val="000000"/>
          <w:sz w:val="32"/>
          <w:szCs w:val="32"/>
          <w:rtl/>
        </w:rPr>
        <w:t xml:space="preserve"> ، سار هذا الحكم في المذاهب الأربعة إلى ما قبل أقل من نصف قرن من الزمان فلما بدأت الشكاوى تتكاثر على القضاة الإسلاميين من كثرة وقوع المفارقة التي لا حل لها إلا بعد أن تنكح زوجا غيره نظروا فوجدوا هذه المشكلة قائمة ، فلم يجدوا لها حلا إلا بالرجوع لا أقول إلى السنة وإنما بالرجوع إلى من </w:t>
      </w:r>
      <w:r>
        <w:rPr>
          <w:rFonts w:ascii="Traditional Arabic" w:hAnsi="Traditional Arabic" w:cs="Traditional Arabic"/>
          <w:color w:val="000000"/>
          <w:sz w:val="32"/>
          <w:szCs w:val="32"/>
          <w:rtl/>
        </w:rPr>
        <w:lastRenderedPageBreak/>
        <w:t xml:space="preserve">كان يتمسك بالسنة والفرق بالنسبة إلينا جوهري جدا ؛ لأن الذين حلوا مشكلة كثرة الطلاق بين المسلمين في هذا العصر لجأوا إلى أقوال منها ما يصح ومنها ما لا يصح ، ليس بدعوى اتباع الأصح وإنما اتباع ما يناسب الزمان الذي يناسب الزمان اليوم أن نقول بأن الطلاق بلفظ الثلاث واحد أصح من أن نقول كما كانوا يقولون من قبل بأنه ثلاث ، عمر بن الخطاب رضي الله عنه في هذه المسألة اجتهد كما اجتهد في المسألة الأولى ؛ لكني أفرق بين اجتهاده هذا واجتهاده في المسألة الأولى ، المسألة الأولى لا أجد لها وجها ، المسألة الأخرى أجد لها وجها من باب مراعاة تغيير الأحكام بتغير الزمان ، ذلك مما هو واضح في الحديث الذي يقول بأن عمر جعل الطلاق بلفظ الثلاث ثلاثا أنه لفت النظر لماذا فعل ذلك ؟ الجواب تأديبا للذين يكثرون من استعمال الطلاق والإكثار منه ومخالفة الشرع في طريقة إلقاءه ، الشرع يقول في القرآن الكريم : </w:t>
      </w:r>
      <w:r>
        <w:rPr>
          <w:rFonts w:ascii="Traditional Arabic" w:hAnsi="Traditional Arabic" w:cs="Traditional Arabic"/>
          <w:b/>
          <w:bCs/>
          <w:color w:val="FF0000"/>
          <w:sz w:val="32"/>
          <w:szCs w:val="32"/>
          <w:rtl/>
        </w:rPr>
        <w:t>(( الطلاق مرتان فإمساك بمعروف أو تسريح بإحسان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فإن طلقها فلا تحل له من بعد حتى تنكح زوجا غيره ))</w:t>
      </w:r>
      <w:r>
        <w:rPr>
          <w:rFonts w:ascii="Traditional Arabic" w:hAnsi="Traditional Arabic" w:cs="Traditional Arabic"/>
          <w:color w:val="000000"/>
          <w:sz w:val="32"/>
          <w:szCs w:val="32"/>
          <w:rtl/>
        </w:rPr>
        <w:t xml:space="preserve"> معنى الآية الكريمة الطلاق الشرعي مرتان في كل مرة إمساك بمعروف أو تسريح بإحسان </w:t>
      </w:r>
      <w:r>
        <w:rPr>
          <w:rFonts w:ascii="Traditional Arabic" w:hAnsi="Traditional Arabic" w:cs="Traditional Arabic"/>
          <w:b/>
          <w:bCs/>
          <w:color w:val="FF0000"/>
          <w:sz w:val="32"/>
          <w:szCs w:val="32"/>
          <w:rtl/>
        </w:rPr>
        <w:t>(( الطلاق مرتان ))</w:t>
      </w:r>
      <w:r>
        <w:rPr>
          <w:rFonts w:ascii="Traditional Arabic" w:hAnsi="Traditional Arabic" w:cs="Traditional Arabic"/>
          <w:color w:val="000000"/>
          <w:sz w:val="32"/>
          <w:szCs w:val="32"/>
          <w:rtl/>
        </w:rPr>
        <w:t xml:space="preserve"> يعني مرة مرة ، مش مرتان أنت طالق مرتين ، لا ، الطلاق مرتان يعني مرة بعد مرة ، في كل مرة إما إمساك وإرجاع ، وإما تسريح بإحسان ، الذي يقول لزوجته أنت طالق ثلاثا لقد جمع ما فرق الله وشدد فيما يسر الله ربنا قال في كل مرة إمساك بمعروف أو تسريح بإحسان ، هو ما أوسع لنفسه قال لها روحي أنت طالق ثلاثا ، وبعض الحمقى يقولون كل ما ردك شيخ تحرم يعني من المبالغات والترهات هذه ، الشرع حكيم في منتهى الحكمة </w:t>
      </w:r>
      <w:r>
        <w:rPr>
          <w:rFonts w:ascii="Traditional Arabic" w:hAnsi="Traditional Arabic" w:cs="Traditional Arabic"/>
          <w:b/>
          <w:bCs/>
          <w:color w:val="FF0000"/>
          <w:sz w:val="32"/>
          <w:szCs w:val="32"/>
          <w:rtl/>
        </w:rPr>
        <w:t>(( الطلاق مرتان ))</w:t>
      </w:r>
      <w:r>
        <w:rPr>
          <w:rFonts w:ascii="Traditional Arabic" w:hAnsi="Traditional Arabic" w:cs="Traditional Arabic"/>
          <w:color w:val="000000"/>
          <w:sz w:val="32"/>
          <w:szCs w:val="32"/>
          <w:rtl/>
        </w:rPr>
        <w:t xml:space="preserve"> في كل مرة ، إمساك بمعروف أو تسريح بإحسان ؛ فإذا طلقها أول مرة ثم راجع نفسه فأعادها فهذه طلقة ؛ فإذا طلقها مرة ثانية فراجع نفسه أيضا فراجعها وأمسكها ، هذه الثانية ؛ أما إذا وقعت الثالثة فلتت من يده ولربما تصير حصة غيره </w:t>
      </w:r>
      <w:r>
        <w:rPr>
          <w:rFonts w:ascii="Traditional Arabic" w:hAnsi="Traditional Arabic" w:cs="Traditional Arabic"/>
          <w:b/>
          <w:bCs/>
          <w:color w:val="FF0000"/>
          <w:sz w:val="32"/>
          <w:szCs w:val="32"/>
          <w:rtl/>
        </w:rPr>
        <w:t>(( فلا تحل له من بعد حتى تنكح زوجا غيره ))</w:t>
      </w:r>
      <w:r>
        <w:rPr>
          <w:rFonts w:ascii="Traditional Arabic" w:hAnsi="Traditional Arabic" w:cs="Traditional Arabic"/>
          <w:color w:val="000000"/>
          <w:sz w:val="32"/>
          <w:szCs w:val="32"/>
          <w:rtl/>
        </w:rPr>
        <w:t xml:space="preserve"> لما الناس خالفوا شريعة الله أو بدأوا يخالفون شريعة الله في عهد عمر قال </w:t>
      </w:r>
      <w:r>
        <w:rPr>
          <w:rFonts w:ascii="Traditional Arabic" w:hAnsi="Traditional Arabic" w:cs="Traditional Arabic"/>
          <w:color w:val="800000"/>
          <w:sz w:val="32"/>
          <w:szCs w:val="32"/>
          <w:rtl/>
        </w:rPr>
        <w:t>" أرى الناس قد استعجلوا أمرا كان لهم فيه أناة فأرى أن أجعلها عليهم ثلاثا ، ثم بدى له فأوقعها ثلاثا "</w:t>
      </w:r>
      <w:r>
        <w:rPr>
          <w:rFonts w:ascii="Traditional Arabic" w:hAnsi="Traditional Arabic" w:cs="Traditional Arabic"/>
          <w:color w:val="000000"/>
          <w:sz w:val="32"/>
          <w:szCs w:val="32"/>
          <w:rtl/>
        </w:rPr>
        <w:t xml:space="preserve">، هذا دليل واضح أنه فعل ذلك اجتهادا ، وهذا الاجتهاد حكم زمني يناسب الوضع الذي كان فيه أولئك الناس يستعجلون في إنفاذ الطلاق مرة واحدة بينما ربنا جعلها ثلاثا ، لكن مع الأسف الشديد صارت هذه السنة العمرية التي لاحظ فيها مصلحة زمنية صارت سنة مستمرة إلى عهد قريب بينما حديث ابن عباس في صحيح مسلم صريح بخلاف ذلك </w:t>
      </w:r>
      <w:r>
        <w:rPr>
          <w:rFonts w:ascii="Traditional Arabic" w:hAnsi="Traditional Arabic" w:cs="Traditional Arabic"/>
          <w:b/>
          <w:bCs/>
          <w:color w:val="0000FF"/>
          <w:sz w:val="32"/>
          <w:szCs w:val="32"/>
          <w:rtl/>
        </w:rPr>
        <w:t xml:space="preserve">( كان الطلاق في عهد النبي صلى الله عليه وآله وسلم وفي عهد </w:t>
      </w:r>
      <w:r>
        <w:rPr>
          <w:rFonts w:ascii="Traditional Arabic" w:hAnsi="Traditional Arabic" w:cs="Traditional Arabic"/>
          <w:b/>
          <w:bCs/>
          <w:color w:val="0000FF"/>
          <w:sz w:val="32"/>
          <w:szCs w:val="32"/>
          <w:rtl/>
        </w:rPr>
        <w:lastRenderedPageBreak/>
        <w:t>أبي بكر وصدر من خلافة عمر يعتبر طلقة واحدة )</w:t>
      </w:r>
      <w:r>
        <w:rPr>
          <w:rFonts w:ascii="Traditional Arabic" w:hAnsi="Traditional Arabic" w:cs="Traditional Arabic"/>
          <w:color w:val="000000"/>
          <w:sz w:val="32"/>
          <w:szCs w:val="32"/>
          <w:rtl/>
        </w:rPr>
        <w:t xml:space="preserve"> ثم بدى لعمر كما ذكرنا آنفا ؛ فإذا نستطيع أن نقول سنة الرسول وسنة أبي بكر وسنة عمر كلها متفقة أن الطلاق الثلاث بلفظ واحد هو طلقة واحدة ؛ لكن عمر اجتهد فرأى لإبطال تلك العادة أن يجعلها عليهم ثلاثا عقوبة لهم ؛ فكان ينبغي على العلماء الذين جاءوا من بعده أن يعودوا إلى السنة سنة الرسول وسنة أبي بكر وسنة عمر في صدر خلافته ؛ لكن لحكمة يريدها الله استمر هذا الحكم إلى ما قبل نحو ربع قرن من الزمان تقريبا فبدأ بعض القضاة الإسلاميين الذين ما عندهم فكرة العمل بالكتاب والسنة وإنما هم يريدون أن يعالجوا قضايا الناس ومشاكلهم فوجدوا أن ابن تيمية رحمه الله كان يفتي ولا تزال كتبه واضحة جدا بأن هذا الطلاق طلقة واحدة ، قالوا بنحل المشكلة بالاعتماد على فتوى ابن تيمية بينما كان الواجب عليهم أن يعودوا إلى السنة ؛ فإذا عمر بن الخطاب يلي هو أحد الخلفاء الراشدين رأى هذا الرأي فلا يعني الرسول </w:t>
      </w:r>
      <w:r>
        <w:rPr>
          <w:rFonts w:ascii="Traditional Arabic" w:hAnsi="Traditional Arabic" w:cs="Traditional Arabic"/>
          <w:b/>
          <w:bCs/>
          <w:color w:val="0000FF"/>
          <w:sz w:val="32"/>
          <w:szCs w:val="32"/>
          <w:rtl/>
        </w:rPr>
        <w:t>( فعليكم بسنتي وسنة الخلفاء الراشدين )</w:t>
      </w:r>
      <w:r>
        <w:rPr>
          <w:rFonts w:ascii="Traditional Arabic" w:hAnsi="Traditional Arabic" w:cs="Traditional Arabic"/>
          <w:color w:val="000000"/>
          <w:sz w:val="32"/>
          <w:szCs w:val="32"/>
          <w:rtl/>
        </w:rPr>
        <w:t xml:space="preserve"> أي أحدهم وإنما مجموعهم كنحو ما ذكرنا نحو قوله تعالى : </w:t>
      </w:r>
      <w:r>
        <w:rPr>
          <w:rFonts w:ascii="Traditional Arabic" w:hAnsi="Traditional Arabic" w:cs="Traditional Arabic"/>
          <w:b/>
          <w:bCs/>
          <w:color w:val="FF0000"/>
          <w:sz w:val="32"/>
          <w:szCs w:val="32"/>
          <w:rtl/>
        </w:rPr>
        <w:t>(( ومن يشاقق الرسول من بعد ما تبين له الهدى ويتبع غير سبيل المؤمنين ))</w:t>
      </w:r>
      <w:r>
        <w:rPr>
          <w:rFonts w:ascii="Traditional Arabic" w:hAnsi="Traditional Arabic" w:cs="Traditional Arabic"/>
          <w:color w:val="000000"/>
          <w:sz w:val="32"/>
          <w:szCs w:val="32"/>
          <w:rtl/>
        </w:rPr>
        <w:t xml:space="preserve"> أي يتبع سبيل غير جميع المؤمنين وإلا كان الأمر مشكلة ، إذا واحد خالف مسلما معناها شاق الله ورسوله ، كذلك الحديث </w:t>
      </w:r>
      <w:r>
        <w:rPr>
          <w:rFonts w:ascii="Traditional Arabic" w:hAnsi="Traditional Arabic" w:cs="Traditional Arabic"/>
          <w:b/>
          <w:bCs/>
          <w:color w:val="0000FF"/>
          <w:sz w:val="32"/>
          <w:szCs w:val="32"/>
          <w:rtl/>
        </w:rPr>
        <w:t>( عليكم بسنتي وسنة الخلفاء الراشدين )</w:t>
      </w:r>
      <w:r>
        <w:rPr>
          <w:rFonts w:ascii="Traditional Arabic" w:hAnsi="Traditional Arabic" w:cs="Traditional Arabic"/>
          <w:color w:val="000000"/>
          <w:sz w:val="32"/>
          <w:szCs w:val="32"/>
          <w:rtl/>
        </w:rPr>
        <w:t xml:space="preserve">كلهم جميعهم </w:t>
      </w:r>
      <w:r>
        <w:rPr>
          <w:rFonts w:ascii="Traditional Arabic" w:hAnsi="Traditional Arabic" w:cs="Traditional Arabic"/>
          <w:b/>
          <w:bCs/>
          <w:color w:val="0000FF"/>
          <w:sz w:val="32"/>
          <w:szCs w:val="32"/>
          <w:rtl/>
        </w:rPr>
        <w:t xml:space="preserve">( عضوا عليها بالنواجذ وإياكم ومحدثات الأمور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هذا جوابي عن هذين الحديثين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قولكم في التصنيف المبكر لطالب العلم وهل صحيح أنه يشحذ ذهن طالب العلم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بصحيح ، وبالطبع أنا أفهم من سؤالك أن التصنيف الذي تسأل عنه هو المصنف الذي يطبعه وينشره لكني أقول عليه أن يصنف لنفسه ويجمعه عنده في مكتبته إلى أن يشعر بالنضج العلمي ؛ حينئذ يخرج بما ألف إلى الناس وبلاشك سوف لا يستطيع أن يخرج ما ألف كأول تأليف أو ثاني أو ثالث إلا بعد إعادة النظر ؛ لأنه سيشعر أنه مع تقدم الزمن أنه اختلفت عليه كثير من الآراء والأفكار ، والمثل هو أمامكم فأنا عندي كتاب هو أول باكورة عملي وهو الذي أعزوا إليه في كثير من كتبي وهو المعروف بالروض النظير في ترتيب وتخريج معجم الطبراني الصغير ، عندي مجلدان منه كبيران لكني لا أوافق على طبعه لأنه كلما عنّت لي مناسبة فرجعت إليه قلت أنا كيف قلت هكذا ، ما في غرابة لأن العلم ما يمشي إلا خطوة خطوة ، أنا أضرب لكم مثلا ، تفضل الله عليّ بتنبيه العالم الإسلامي اليوم عليها بعد أن كنت وقعت في </w:t>
      </w:r>
      <w:r>
        <w:rPr>
          <w:rFonts w:ascii="Traditional Arabic" w:hAnsi="Traditional Arabic" w:cs="Traditional Arabic"/>
          <w:color w:val="000000"/>
          <w:sz w:val="32"/>
          <w:szCs w:val="32"/>
          <w:rtl/>
        </w:rPr>
        <w:lastRenderedPageBreak/>
        <w:t>خلافها فأنتم كطلاب العلم تعلمون الآن بأن ابن حبان إمام من أئمة الحديث والذين يعدلون ويجرحون ويقال فيه إنه متساهل في التوثيق فأنا لما ألفت هذا الكتاب كنت أعتمد على توثيق ابن حبان ، شأني شأن غيري من الطلاب في هذا الزمان وفي ما قبل ، وثقه ابن حبان وانتهى الأمر ؛ لكن مع الزمن انكشف لي أن توثيق ابن حبان لا يعتد به دائما وأبدا ؛ فبدأت في كل كتبي ألفت النظر إلى هذه الحقيقة فصار الآن عند كثير من طلابي أنا خاصة في الجامعة الإسلامية وفي غيرها من العلم ما لم يكن عندي ؛ أنا كنت جاهلا به ثم اكتشفت نفسي فأخذت أنبه الناس بأن توثيق ابن حبان ينبغي أن يؤخذ على حذر لأنه يوثق المجهولين ، ومضى علي زمن لا بأس به وإذا بي اكتشف بأنه إذا تفرد ابن حبان أحيانا بتوثيق رجل فيكون مع ذلك ثقة ، وهذا أخيرا سطرته في بعض الكتب ، كيف ذلك ؟ إذا كان ابن حبان يوثق رجلا ويكون هذا الرجل له رواة كثر فبرواية هؤلاء الكثر عن ذاك الراوي الذي هو مجهول عند غيره يخرج عن الجهالة العينية إلى الجهالة الحالية ؛ ثم هذه الجهالة الحالية ترشح لأدنى مناسبة للتوثيق فيما إذا وثقه الإمام ابن حبان ؛ كذلك تبين لي والفضل في هذا يعود لغيري هذا الأخير وهو الشيخ عبد الرحمن المعلمي رحمه الله أن الموثق إذا كان من شيوخ ابن حبان فهو ثقة لأنه يوثقه عن معرفة ، بينما هو يوثق ناسا من التابعين أو من بعدهم يقول في بعضهم صراحة لا أعرفه ولا أعرف أباه ، كيف صار عندك ثقة مع أنه لا تعرفه ولا تعرف أباه هذا مما انفرد به دون الناس ؛ الخلاصة هذه أشياء أنا كنت غافلا عنها بضع سنين عشر سنين الله به عليم ؛ لكن مع الزمن اكتشفت الحقيقة ؛ ولذلك أنا لا أنصح طلاب العلم أن يبادروا إلى نشر كتبهم ورسائلهم وإنما عليهم أن يؤلفوا ما فيه مانع لأن هذا التأليف قد يمرنهم قد يحفظ معلوماتهم في كتاب في رسالة ويضعوه على الرف كما فعلت أنا في الروض النظير ، وفي اعتقادي أن هذا الكتاب سوف أموت ويبقى كما هو ؛ لماذا ؟ لأنه لا أجد من الوقت ما يمكنني من إعادة النظر من أوله إلى آخره حتى يصلح للنشر بين الناس ؛ ولذلك فالمبتدؤون في العلم خطر كبير جدا أن يؤلفوا وينشروا ؛ لكن من مصلحتهم أن يؤلفوا وأن يدخروا ويحبسوا مؤلفاتهم إلى بعد زمن حينما يشعروا بالنضج العلمي إن شاء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حكم البيعة العامة التي تأخذها بعض الجماعات على المنتمين إليها وما حكم البيعة الخاصة التي تأخذ أيضا بعض الجماعات على الجهاد في سبيل الله زعموا والقيام بعمليات الاغتيالات وغير ذلك بدعوى إرادة إقامة حكم الله في الأرض وغير ذلك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فيما علمنا لا نرى أبدا هناك بيعة إلا لمن لا وجود له اليوم ؛ فإذا وجد بويع وهو الخليفة الذي يجمع المسلمون على مبايعته ؛ أما مبايعة حزب من الأحزاب ، لفرد لرئيس لهم أو جماعة من الجماعات لرئيسهم وهكذا فهذا في الواقع من البدع العصرية التي فشت في الزمن الحاضر ، وذلك بلاشك مما يثير فتنا كثيرة جدا بين المسلمين لأن كل جماعة تجد نفسها وقد أخذت برهبة البيعة أن تلتزم الخط الذي يمشي فيه حزبه فهذا المبايع له الأمر والنهي كما لو كان خليفة المسلمين ، وهناك مبايع آخر وله خط آخر وهكذا تتباعد الجماعات بعضها عن بعض بسبب هذه البيعات العديدة المختلفة ، فبالإضافة إلى أننا لا نعلم بيعة إلا للخليفة المسلم فنجد أثار هذه البيعات ، نجد آثارها السيئة في نفوس المبايعيين ؛ ولذلك فأنا أرى أنه ليس من يعني كمال الجماعة التي تريد أن تعمل بكتاب الله وبحديث رسول الله صلى الله عليه وسلم أن يكون هناك بيعة تعقد على رقابهم وعليهم أن يلتزموها وأن يؤثموا أنفسهم فيما إذا نقضوها لا نعلم شيئا من هذه البيعات كان لها أصل في الزمن الأول ، صحيح أن الزمن الأول كان إمامهم واحد في كل البلاد الإسلامية فكان يبايع وهذه البيعة الشرعية لكن لما تفرق المسلمون صار هناك بعض الملوك يأخذون بيعات من أفرادهم من شعبهم لكن هذا لم يرد أبدا في الكتاب ولا في السنة ما يجيز ، لا أقول ما يوجب لهم أن يفرضوا أخد البيعة من أفراد شعبهم ، لما ذكرنا من أن ذلك يساعد على تجسيم تفريق المسلمين إلى جماعات ، إلى أحزاب ، إلى ملوك طوائف كما وقع في التاريخ الغابر ؛ فهذا في اعتقادي بأنه لا ينبغي أن يتورط المسلم فيبايع أحدا البيعة التي تلزمه بأن يطيع المبايع إطاعة عمياء ؛ لأن من شروط البيعة التي جاءت في السنة </w:t>
      </w:r>
      <w:r>
        <w:rPr>
          <w:rFonts w:ascii="Traditional Arabic" w:hAnsi="Traditional Arabic" w:cs="Traditional Arabic"/>
          <w:color w:val="800000"/>
          <w:sz w:val="32"/>
          <w:szCs w:val="32"/>
          <w:rtl/>
        </w:rPr>
        <w:t>" أن تطيع الإمام المبايع ولو جلد ظهرك وأخذ مالك "</w:t>
      </w:r>
      <w:r>
        <w:rPr>
          <w:rFonts w:ascii="Traditional Arabic" w:hAnsi="Traditional Arabic" w:cs="Traditional Arabic"/>
          <w:color w:val="000000"/>
          <w:sz w:val="32"/>
          <w:szCs w:val="32"/>
          <w:rtl/>
        </w:rPr>
        <w:t xml:space="preserve"> هذه البيعة لمن تبايع ؟ لعديد من الأشخاص ! هذا لا يوجد له أصل في الإسلام أبدا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جاء في سؤالك موضوع الاغتيالات هذا من أشر ما يذاع الآن في العالم الإسلامي وهو ارتكاب بأمر من بعض المترئسين على بعض الجماعات وقد يكونون من الناس الطيبين لكن لا يتنافى الطيابة مع الغفلة بل في كثير من الأحيان يكون الطيب من المغفلين وحينما يكون كذلك فهو يكون من المستغلين سواء استغلال من استغله كانت نيته طيبة أو سيئة ؛ فيجب أن يكون المسلم طيبا وأن يكون يقظا فطنا لبيبا كما جاء عن عمر بن الخطاب رضي الله عنه قال </w:t>
      </w:r>
      <w:r>
        <w:rPr>
          <w:rFonts w:ascii="Traditional Arabic" w:hAnsi="Traditional Arabic" w:cs="Traditional Arabic"/>
          <w:color w:val="800000"/>
          <w:sz w:val="32"/>
          <w:szCs w:val="32"/>
          <w:rtl/>
        </w:rPr>
        <w:t>" لست بالخب ولا الخب يخدعوني "</w:t>
      </w:r>
      <w:r>
        <w:rPr>
          <w:rFonts w:ascii="Traditional Arabic" w:hAnsi="Traditional Arabic" w:cs="Traditional Arabic"/>
          <w:color w:val="000000"/>
          <w:sz w:val="32"/>
          <w:szCs w:val="32"/>
          <w:rtl/>
        </w:rPr>
        <w:t xml:space="preserve"> فهو نبيه وهو يقظ وهو كيس فطن ، هكذا يجب أن يكون المسلم ؛ فهناك بعض الناس بسلاطة لسانهم وربما بسبب إخلاصهم في دعوتهم ولو كانوا على الخطأ يسيطرون على بعض الأفراد </w:t>
      </w:r>
      <w:r>
        <w:rPr>
          <w:rFonts w:ascii="Traditional Arabic" w:hAnsi="Traditional Arabic" w:cs="Traditional Arabic"/>
          <w:color w:val="000000"/>
          <w:sz w:val="32"/>
          <w:szCs w:val="32"/>
          <w:rtl/>
        </w:rPr>
        <w:lastRenderedPageBreak/>
        <w:t>ويأخذون بألبابهم وبقلوبهم فيأمرونهم بأن يقتلوا فلانا لأن هذا زنديق ، أو قد لا يكون زنديقا ولكنه يقف حجر عثرة في طريق الدعوة وأي دعوة ؟ هي دعوتهم القائمة على سفك الدماء ؛ فهذا لا يجوز في الإسلام لا يجوز تنفيذ أمر بقتل مسلم إلا إطاعة لذلك الرجل الوحيد المبايع وهو خليفة المسلمين فقط وليس غير ذلك ؛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لمسألة توثيق ابن حبان أستاذي التي تفضلهم بها قبل قليل هل يستوي الكلام في قضية توثيق ابن حبان في المجهول وفيمن وثق وجرح يعني الذي لم يعلم فيه جرحا أو تعديلا وثقه ابن حبان يعني هذا يقع الكلام عليه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المقصود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هو المقصود يعني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إذا كان جرح من غيره ووثقه هو ولو بهذه الطريقة التي شرحناها آنفا حينئذ تأتي قاعدة الجرح مقدم على التعديل بشرطه فيبحث 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شيخنا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في التلفاز ، معلوم أنه من أشد أجهزة الإعلام إضرارا  بالعقيدة والأخلاق والدعوة الإسلامية وقد اختلفت ردود أفعال العلماء بالنسبة إليه ؛ فمنهم من قال بحرمته ابتداء واعتبره من التصوير المحرم ، ومنهم من أقره كجهاز نافع ، لو أحسن اسغلاله غير أنه اعتزل التعامل معه لما غلب عليه من المنكرات ، وفريق ثالث يرى وجوب اقتحام هذا الجهاز ومحاولة التأثير من خلاله بما يخدم الدعوة الإسلامية ؛ فما تعليقكم خاصة وأن بعض الملتزمين صار يتجرأ على شراء التلفاز وإدخاله بيته احتجاجا بما أصبح فيه من برامج مفيدة وتحقيقات بناءة خاصة في بعض دول الخليج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أنا الذي أراه وقلت هذا مرارا وتكرارا أن التلفاز كالراديو كالمسجلة وإن كان يختلف عنهما في ناحية واحدة وهي أن فيها صورا ؛ فالراديوا والمسجلة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فيها إلا استعمال الصوت ؛ فهذان أو هاتان الوسيلتان من الراديو والمسجلة وسيلة يمكن استعمالها في الخير ويمكن استعمالها في الشر ، فلا يقال يجوز أو </w:t>
      </w:r>
      <w:r>
        <w:rPr>
          <w:rFonts w:ascii="Traditional Arabic" w:hAnsi="Traditional Arabic" w:cs="Traditional Arabic"/>
          <w:color w:val="000000"/>
          <w:sz w:val="32"/>
          <w:szCs w:val="32"/>
          <w:rtl/>
        </w:rPr>
        <w:lastRenderedPageBreak/>
        <w:t xml:space="preserve">لا يجوز ؛ أنا أتكلم الآن عن الراديو وعن المسجلة لا يقال في كل منهما إطلاقا يجوز أو إطلاقا لا يجوز وإنما الجواز وعدم الجواز منوط ومربوط كل منهما بطريقة الإستعمال ، فإن استعمل كل منهما فيما ينفع فهو خير ومستحب ووسيلة طيبة وإن استعمل في الشر فهو شر وإن استعمل في المباح فهو مباح ، ذلك حكمهما تماما كهذا اللسان ، اللسان ممكن الإنسان أن يذكر الله وممكن أن يتكلم بكلام مباح ، وممكن يتكلم بكلام حرام ؛ فاللسان كخلق من خلق الله هو نعمة لكن قد تنقلب هذه النعمة إلى نقمة بسبب سوء الاستعمال ، كذلك الآلتان المذكورتان آنفا ؛ بعد هذه التوطئة وهذه المقدمة نعود إلى التلفاز ، التلفاز من حيث حكم الاستعمال عندي كحكم استعمال الجهازين السابقين ذكرا مع ملاحظة الفرق المسبوق ذكره وهو أن فيه صورا لكني أنا أجد في السنة التي أطبقت على تحريم التصوير أولا وتحريم استعمال الصور ثانيا وأن هذه الصور المحرمة </w:t>
      </w:r>
      <w:r>
        <w:rPr>
          <w:rFonts w:ascii="Traditional Arabic" w:hAnsi="Traditional Arabic" w:cs="Traditional Arabic"/>
          <w:b/>
          <w:bCs/>
          <w:color w:val="0000FF"/>
          <w:sz w:val="32"/>
          <w:szCs w:val="32"/>
          <w:rtl/>
        </w:rPr>
        <w:t>( لا تدخل الملائكة دارا فيها صورة )</w:t>
      </w:r>
      <w:r>
        <w:rPr>
          <w:rFonts w:ascii="Traditional Arabic" w:hAnsi="Traditional Arabic" w:cs="Traditional Arabic"/>
          <w:color w:val="000000"/>
          <w:sz w:val="32"/>
          <w:szCs w:val="32"/>
          <w:rtl/>
        </w:rPr>
        <w:t xml:space="preserve"> مع هذا أقول بأن التلفاز أو التلفزيون يجوز استعماله لو ضبط استعماله ، ولما كان التلفاز له علاقة بالدولة وليس بالأفراد ولا يستطيع كل فرد أن يوجهه الوجة التي يريدها ؛ لذلك آه ، وقبل هذا أقول وبناء على ذلك إذا كانت الدولة مناهجها لا تتقيد فيها بحكم شرعي يجيز نشر ما يجب أو ما يستحب أو ما يجوز في التلفاز ، إذا كان لا يوجد في الدولة مثل هذا التحديد وذلك لا يكون بطبيعة الحال إلا فيما لو كان هناك لجنة تدرس البرامج التي تأتيها من كل بلاد الدنيا وتميز الصالح منها من الطالح فما كان صالحا نشر وما لم يكن كذلك طوي ورمي أرضا ، لما كان الأمر ليس كذلك فأنا أرى أنه لا يجوز للمسلم أن يدخل هذا التلفاز داره لأن الغالب عليه الشر ، و الغالب عليه إفساد الأهل وبخاصة الناشئين والأطفال الصغار لاسيما وقد تطور الوضع في التلفاز إلى اتخاذ هذه الصور ما أدري ماذا يسمونها الكرتونية ، أفلام الكرتون ؛ فالأفلام هذه في الحقيقة يضطرني هذا أن أبحث مسألة التصوير في العصر الحاضر ، فيه خلاف كبير جدا بين الإسلاميين أو الدعاة منهم أو الكتاب فكثير منهم يقول بأن التصوير الفوتوغرافي جائز ، وهذا أنا في اعتقادي كما قلت مرارا وتكرارا ظاهرية عصرية لا يجوز التمسك بها ولا استباحة التصوير بوسائلها ؛ لأن الإسلام لا يفرق بين وسيلة أخرى إذا كانت الثمرة واحدة ؛ فهذه الصورة يدوية هذه حرام لأنها باليد وهذه صورة فوتوغرافية حلال لأنها بالآلة ؛ الشاهد أن بعض الناس اليوم تورطوا وقالوا الصور الفوتوغرافية جائزة لكن ماذا يفعلون الآن بهذه الصور الكرتونية كما قال بعضهم آنفا ؟ هذه صور الحقيقة أنا أكاد أتفجر غيضا على هؤلاء الناس الذين يصورون إنسان له فكين </w:t>
      </w:r>
      <w:r>
        <w:rPr>
          <w:rFonts w:ascii="Traditional Arabic" w:hAnsi="Traditional Arabic" w:cs="Traditional Arabic"/>
          <w:color w:val="000000"/>
          <w:sz w:val="32"/>
          <w:szCs w:val="32"/>
          <w:rtl/>
        </w:rPr>
        <w:lastRenderedPageBreak/>
        <w:t xml:space="preserve">أكبر من رأسه كأنه مش عاجبهم خلق الله ؛ فذلك يقدمون إلى الأطفال صور غريبة لا وجود لها في خلق الله ، خيالية محضة ، هذا محرم حتى عند اللذين يقولون بإباحة التصوير الفوتوغرافي لأنه من حجتهم علاوة على ما ذكرنا آنفا أن هذه الآلة الفوتوغرافية هذه ما تزيد عما خلقها الله ، يعني ما توجد شيئا جديدا طيب وهذا ماذا تفعلون بهذه الصور الكرتونية  التي يتقزز منها بدل المؤمن حينما يقابل هذا الخلق الذي هم أوجدوه بخلق الله الذي قال ربنا فيه </w:t>
      </w:r>
      <w:r>
        <w:rPr>
          <w:rFonts w:ascii="Traditional Arabic" w:hAnsi="Traditional Arabic" w:cs="Traditional Arabic"/>
          <w:b/>
          <w:bCs/>
          <w:color w:val="FF0000"/>
          <w:sz w:val="32"/>
          <w:szCs w:val="32"/>
          <w:rtl/>
        </w:rPr>
        <w:t>(( ما ترى في خلق الرحمن من تفاوت ))</w:t>
      </w:r>
      <w:r>
        <w:rPr>
          <w:rFonts w:ascii="Traditional Arabic" w:hAnsi="Traditional Arabic" w:cs="Traditional Arabic"/>
          <w:color w:val="000000"/>
          <w:sz w:val="32"/>
          <w:szCs w:val="32"/>
          <w:rtl/>
        </w:rPr>
        <w:t xml:space="preserve"> فإذا لا أرى لمسلم أن يدخل بيته هذا الجهاز إلا يوم الله أعلم متى يكون هذا اليوم يكون هناك دولة إسلامية تتبني نظاما إسلاميا مائة في المائة لا بأس أن يكون هناك آراء اجتهادية وقد تختلف الآراء ولو من بعض العلماء ؛ لكن المهم أن يكون الرأي صدر من لجنة من أهل العلم ، وبناء على نصائح هذه اللجنة تذاع الأخبار والمناظر وما شابه ذلك في التلفاز لاشك أنه يكون من أحسن الوسائل للتأثير في الناس ولتوجيههم ولتعليمهم ؛ وأنا أقول كثيرا بمثل هذه المناسبة من البيان أقول ليت هناك تلفاز إسلامي يعرض شيخا يطوف حول الكعبة يعلم الحجاج قبل أن يذهبوا إلى الحج وهم لا يعرفون كيف يحجون ، وإذا عادوا يقول لهم قائلهم أو فقيههم </w:t>
      </w:r>
      <w:r>
        <w:rPr>
          <w:rFonts w:ascii="Traditional Arabic" w:hAnsi="Traditional Arabic" w:cs="Traditional Arabic"/>
          <w:color w:val="800000"/>
          <w:sz w:val="32"/>
          <w:szCs w:val="32"/>
          <w:rtl/>
        </w:rPr>
        <w:t>" وما حججت ولكن حجت الإبل "</w:t>
      </w:r>
      <w:r>
        <w:rPr>
          <w:rFonts w:ascii="Traditional Arabic" w:hAnsi="Traditional Arabic" w:cs="Traditional Arabic"/>
          <w:color w:val="000000"/>
          <w:sz w:val="32"/>
          <w:szCs w:val="32"/>
          <w:rtl/>
        </w:rPr>
        <w:t xml:space="preserve"> يعني اليوم حجة السيارات لماذا ؟ لأنهم لا يحسنون الحج ، فليت هناك تلفاز فعلا يرينا رجلا عالما يتكلم ويعمل يبين للناس كيف يبدأ الطواف ، كيف يقبل الحجر الأسود ، متى لا يقبل ؛ كل هذه الأشياء التي تقع اليوم هو يمثلها بصورة واضحة بينة وقس على ذلك جميع مناسك الحج حتى  الإنسان يكون قد حج نظريا ثم يطبق ذلك عمليا ، لا نجد شيئا من هذا إطلاقا ؛ لماذا ؟ لأن القائمين على هذه الأجهزة اليوم ليسوا من الملتزمين أولا بالإسلام ثم ليسوا من أهل العلم وأخير مع الأسف رئيس الدولة لا يكلف هؤلاء الموظفين وهم موظفون عنده بأن يأخذوا رأي أهل العلم في هذا الذي ينشرونه وكلكم يعلم الانتقادات التي توجه على بعض الإذاعات في بعض الدول الإسلامية ينشر فيها الخلاعة ، ينشر فيها التبرج إلى آخره ؛ ولكن كما قال الشاعر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ولو ناديت أسمعت حيا  *** ولكن لا حياة لمن تنادي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ولو نارا نفخت بها أضاءت *** ولكن أنت تنفخ في رماد "</w:t>
      </w:r>
      <w:r>
        <w:rPr>
          <w:rFonts w:ascii="Traditional Arabic" w:hAnsi="Traditional Arabic" w:cs="Traditional Arabic"/>
          <w:color w:val="000000"/>
          <w:sz w:val="32"/>
          <w:szCs w:val="32"/>
          <w:rtl/>
        </w:rPr>
        <w:t xml:space="preserve"> هذا رأيي في التلفاز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موقف الدعاة والعلماء منهم من يرى اقتحام هذا الجهاز للتأثير من حلاله ومنهم من يرفض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فهم الجواب بارك الله فيك ، فهم الجواب حينما تقول لا يجوز إدخال هذا الجهاز لبيت المسلم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للدعاة الذين يقولون نغزوه لكي نؤثر من خلاله على من لديهم هذا الجهاز ، الجهاز موجود في البيوت لاشك عند كثير من الناس فهو يقول مادام أن كله شر أنا أدخل وأعمل مجلة إسلامية وأعمل أحاديث فيها من الخير حتى تكون جوارا للجوار السيء ، والبعض يقول لا حتى لا يشتري هذا الجهاز الصالحون بهذه الحجة أن فيه أشياء نافعة فهذه المسألة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كأنك تريد تقول إنه مثلا رجل عالم فاضل هل يعرض نفسه أو إذا طلب أن يلقي درسا مثلا ويذاع في التلفاز درسه على ملأ من الناس هل يفعل ذلك أم لا ، هل هكذا تقريبا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أنا أقول لو كان شر التلفاز أقل من خيره كان أوافق على هذا الفعل ، أما وشره أكثر من خيره فالرأي الذي حكيته هو الوارد هناك يعني يكون فيه إذاعة لإدخال التلفاز في البيوت والذي سيصير أن البيت الفلاني ما عنده تلفاز لما فلان من العلماء أو الوعاظ أو من المرشدين إلى آخره يبلغه أنه أصبح له جلسات خاصة في الأسبوع يوم أو يومين إلى آخره ينشط ليشتري التلفاز وما دخل التلفاز داره أبدا لكن يلي رايح يصير سوف يستعمل هذا التلفاز لغير ذلك وهنا يحصل الفساد ؛ وحينئذ تأتي القاعدة العلمية </w:t>
      </w:r>
      <w:r>
        <w:rPr>
          <w:rFonts w:ascii="Traditional Arabic" w:hAnsi="Traditional Arabic" w:cs="Traditional Arabic"/>
          <w:color w:val="800000"/>
          <w:sz w:val="32"/>
          <w:szCs w:val="32"/>
          <w:rtl/>
        </w:rPr>
        <w:t>" دفع المفسدة قبل جلب المصلحة "</w:t>
      </w:r>
      <w:r>
        <w:rPr>
          <w:rFonts w:ascii="Traditional Arabic" w:hAnsi="Traditional Arabic" w:cs="Traditional Arabic"/>
          <w:color w:val="000000"/>
          <w:sz w:val="32"/>
          <w:szCs w:val="32"/>
          <w:rtl/>
        </w:rPr>
        <w:t xml:space="preserve"> ثم أرى أنا أن هذه الدعوة التي حكينا آنفا أو الصورة التي أنا عرضتها فأنا أقول ما فائدة تجاوبي مع اللجنة المسئولة في التلفاز أن ألقي درسا منظما بواسطة التلفاز ، ما الذي يستفيده الناس سوى أن يروا صورتي ؟ لكن يمكنهم أن يسمعوا صوتي بدون طريقة التلفاز ، واضح ؟ فالفائدة المرجوه والمؤثرة ليست هو بروزي أنا بشكلي وإنما بروزي أنا بصوتي ؛ فإذا ليس هناك فائدة كبرى من وراء تبرير هذا العمل من أجل إفادة الناس الآخرين ؛ فليكن ذلك بطريق الإذاعة بالراديوا وليس بالتلفاز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للتصوير شيخنا يقولون من شبهاتهم ومن أقوى شبههم أنه يشبه المرآة ، وأيضا حديث </w:t>
      </w:r>
      <w:r>
        <w:rPr>
          <w:rFonts w:ascii="Traditional Arabic" w:hAnsi="Traditional Arabic" w:cs="Traditional Arabic"/>
          <w:b/>
          <w:bCs/>
          <w:color w:val="0000FF"/>
          <w:sz w:val="32"/>
          <w:szCs w:val="32"/>
          <w:rtl/>
        </w:rPr>
        <w:t>( إلا رقما في ثوب )</w:t>
      </w:r>
      <w:r>
        <w:rPr>
          <w:rFonts w:ascii="Traditional Arabic" w:hAnsi="Traditional Arabic" w:cs="Traditional Arabic"/>
          <w:color w:val="000000"/>
          <w:sz w:val="32"/>
          <w:szCs w:val="32"/>
          <w:rtl/>
        </w:rPr>
        <w:t xml:space="preserve"> فما الرد على هذه الشبهة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يكفي وأظنك تنقل عنهم نقلا صحيحا قولك عنهم يشبه فإذا هو ليس مرآة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هم قاسوا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قاسوا يعني يشبهه لكن إذا قيل زيد أسد فهو يشبه الأسد ؛ لكن ليس أسدا فإذا رأى الناظر نفسه </w:t>
      </w:r>
      <w:r>
        <w:rPr>
          <w:rFonts w:ascii="Traditional Arabic" w:hAnsi="Traditional Arabic" w:cs="Traditional Arabic"/>
          <w:color w:val="000000"/>
          <w:sz w:val="32"/>
          <w:szCs w:val="32"/>
          <w:rtl/>
        </w:rPr>
        <w:lastRenderedPageBreak/>
        <w:t xml:space="preserve">في المرآة فلا يقال إن هذه صورة لأنها زائلة بينما الصورة هي صورة ثابتة ؛ أما حديث إلا رقما في ثوب فهذا في الواقع مما يحتاجه ويفيد البحث فيه، إلا رقما في ثوب ليس استثناء من تعاطي تصوير الصور المحرمة وإنما هو استثناء من استعمال الصورة ، ولا أقول الآن محرمة لكن أظن ظهر لك الفرق بين الأمرين بمعنى عندنا تعاطي التصوير إيجاد صورة لم تكن من قبل ، والأمر الثاني استعمال هذه الصورة ؛ فقوله عليه السلام : </w:t>
      </w:r>
      <w:r>
        <w:rPr>
          <w:rFonts w:ascii="Traditional Arabic" w:hAnsi="Traditional Arabic" w:cs="Traditional Arabic"/>
          <w:b/>
          <w:bCs/>
          <w:color w:val="0000FF"/>
          <w:sz w:val="32"/>
          <w:szCs w:val="32"/>
          <w:rtl/>
        </w:rPr>
        <w:t>( إلا رقما في ثوب )</w:t>
      </w:r>
      <w:r>
        <w:rPr>
          <w:rFonts w:ascii="Traditional Arabic" w:hAnsi="Traditional Arabic" w:cs="Traditional Arabic"/>
          <w:color w:val="000000"/>
          <w:sz w:val="32"/>
          <w:szCs w:val="32"/>
          <w:rtl/>
        </w:rPr>
        <w:t xml:space="preserve"> ليس استثناء من الأول وإنما للاستعمال ؛ واضح إلى هنا ، شيء ثاني هل هذا الاستثناء للصورة المحرمة وأم الصورة التي زالت معالمها وصار هيكلها شيء آخر ؟ هذا أنا أميل إليه وذكرته في آداب الزفاف فيما أذكر لكن المهم الآن سؤالك يتعلق ليس في استعمال الصورة وإنما في التصوير لأن السؤال كان أنه يقولون هؤلاء الذين يبيحون التصوير ليس تعاطي الصورة وإنما إيجاد الصورة يحتجون بهذا الحديث ، فهم يتوهمون الاستثناء هو من تعاطي إيجاد الصورة وليس من استعمال الصورة والدليل على ذلك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فقيل للراوي ألم يقل إلا رقما في ثوب ؟ فإذا القضية لها علاقة باستعمال الصورة وليس بإيجادها . واضح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لسؤال الاغتيالات ، أحد الإخوة هنا أرسل يسأل ما حكم النزول في عملية في فلسطين  طبعا بقصد الجهاد في سبيل الله وغير ذلك وزعم أنه فرض عين على كل مسلم ومسلمة في هذا الوقت الحاضر فما قولكم في 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إن الجهاد في فلسطين هو بلاشك جهاد عيني ولكن يجب اتخاذ العدة ، والآن اتخاذ العدة مسدود الطريق أمام من كان يستطيع أن يتخذ العدة ؛ فهو الآن مادام لم تتخذ العدة التي أمر الله بها فهو لا يقال إنه واجب لأنه حينذاك يعني بقى كل فرد يركب رأسه ويروح ويجاهد ويفعل الفعل ثم يأتي بعد ذلك شرور أكبر من المصلحة التي هو يريد أن يحصلها بمثل هذا الجهاد الذي ذكرته عنه </w:t>
      </w:r>
      <w:r>
        <w:rPr>
          <w:rFonts w:ascii="Traditional Arabic" w:hAnsi="Traditional Arabic" w:cs="Traditional Arabic"/>
          <w:b/>
          <w:bCs/>
          <w:color w:val="FF0000"/>
          <w:sz w:val="32"/>
          <w:szCs w:val="32"/>
          <w:rtl/>
        </w:rPr>
        <w:t>(( و أعدوا لهم ما استطعتم من قوة ومن رباط الخيل ترهبون به عدو الله وعدوكم ))</w:t>
      </w:r>
      <w:r>
        <w:rPr>
          <w:rFonts w:ascii="Traditional Arabic" w:hAnsi="Traditional Arabic" w:cs="Traditional Arabic"/>
          <w:color w:val="000000"/>
          <w:sz w:val="32"/>
          <w:szCs w:val="32"/>
          <w:rtl/>
        </w:rPr>
        <w:t>، هذا نحن ندندن  دائما حوله وهو يتطلب الاستعداد الإيماني والنفسي ، ثم يأتي الاستعداد المادي وأين المسلمين وهذا الاستعداد إنما هي عواطف جامعة لا نظام لها ولا قيود ولا شروط وهذا لا 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عند ذكر مسألة  المرآة تفضلت فقلت إن الفرق بينهما أو من وجود الفرق بينهما أن المرآة لا </w:t>
      </w:r>
      <w:r>
        <w:rPr>
          <w:rFonts w:ascii="Traditional Arabic" w:hAnsi="Traditional Arabic" w:cs="Traditional Arabic"/>
          <w:color w:val="000000"/>
          <w:sz w:val="32"/>
          <w:szCs w:val="32"/>
          <w:rtl/>
        </w:rPr>
        <w:lastRenderedPageBreak/>
        <w:t>تثبت الصورة والصورة تثبت أو تزول بعد قليل ، أما المرآة بعكس ذلك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قد يشكل على هذا مع بعض المجيزين أثناء النقاش يعني وضع هذا الإشكال يلي هو البث المباشر ، الآن البث المباشر أشبه بالمرآة ، ناس يروح هيك تنقل الصورة وما بترجع ؛ فالصورة في نفس اللحظة يلي يتصورون فيها الناس بتكون على التلفاز موجودة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البث المباشر بفهم أنا التليفون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البث المباشر التلفزيون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البث المباشر  هذا لا يمكن عرضه ثاني مرة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يمكن عرضه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طبعا يمكن عرضه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انتقض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هنا في الحفظ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إجراء عملية التجميل سواء كان ذلك من أصل الخلقة أو لشيء طارئ كحادث مثلا ؟ وهل يفرق بين وضع عضو وإزالة عضو آخر ؟ وهل يدخل في ذلك تغيير خلق الله تعالى، كذلك النمص المنهي عنه وإزالة شعر الحاجبين والوجه هل هو المقصود الحاجبين والوجه أم الجسد كله بالنسبة للمرأة وطبعا في حالة ما إذا كان ذلك منهيا عنه الأخير وهو إزالة الشعر من الجسد كله قد يؤدي الزوج وينفر من زوجته بسبب وجود هذا الشعر هل يجوز لها ذلك إزالة هذا الشعر أم 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أنت عم تجمع في سؤال واحد عديد من الأسئلة وأنا أعرف ما وراء الأكمة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يعني من أين تؤكل الكتف ؟</w:t>
      </w:r>
    </w:p>
    <w:p w:rsidR="00551207" w:rsidRPr="005E2366"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نرجع إلى القسم الأول من السؤال ، ما هو ؟ التجميل ، إن كان التجميل ما كان خلقة غير جميل ـ </w:t>
      </w:r>
      <w:r>
        <w:rPr>
          <w:rFonts w:ascii="Traditional Arabic" w:hAnsi="Traditional Arabic" w:cs="Traditional Arabic"/>
          <w:color w:val="000000"/>
          <w:sz w:val="32"/>
          <w:szCs w:val="32"/>
          <w:rtl/>
        </w:rPr>
        <w:lastRenderedPageBreak/>
        <w:t xml:space="preserve">لا تشرب بيدك اليسرى يا أخانا ـ أو كان تجميلا لما عرض هذا لمجمل ، لاشك أنه يجب التفريق بين التجميلين فأحدهما يجوز والآخر لا يجوز ، الذي لا يجوز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تغيير خلق الله عزوجل ، نفترض إنسان له أنف أفطس ، شو معنى أفطس ؟ يعني هيك مش عاجبه فيأتي فيعمل عملية جراحية وينهضه شويه ، هذا الفطس إن كان كما هو المفروض من خلق الله عز وجل فيجب أن يترك على ما خلق الله ؛ لماذا ؟ لأن الله عز وجل ما خلق شيئا عبثا ، هذا تماما يفتح لنا فقها واسعا في مجال ما يجوز من التغيير لخلق الله وما لا يجوز إنسان ربنا عز وجل خلقه أبيض هو لا يريد هذا البياض لأنه فيه شبهة من الأبرص مثلا فهو يتقصد أن يصيغ بشرته باللون أسمر  شو بيسموه برونزي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حنطي ، هذا ما أعجبه خلق الله ، البياض ما أعجبه ؛ آخر على العكس من ذلك أسمر البشرة ، أسمر اللون ما يعجبه أيضا فيتعاطى وسائل ربما وصل العلم إليها أو ما وصل فيريد أن يغير من بشرته السمراء إلى البيضاء وهناك فصول وأنواع وأمثلة كثيرة وكثيرة جدا ؛ فإذا كان التجميل لشيء هو خلق الله فهذا لا يجوز لقوله عليه الصلاة والسلام : ( لعن الله النامصات والمتنمصات والواشمات والمستوشمات والفالجات ( الواصلات ) وفي رواية أخرى : ( والواصلات والمستوصلات والفالجات المغيرات لخلق الله للحسن ) الرسول عليه السلام تجد في هذا احديث حرم تغيير شيء من خلق الله عز وجل بأي وسيلة إما بوشم البشرة يلي ربنا خلقها لونا واحدا فهو يغيرها بالوشم أو تغيير الشعر خلقها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ولها حواجب كثيفة أو حاجبين مقرونين فلا يعجبها خلق الله فتأخذ المنكاش أو الموس أو ما شابه ذلك وتفرق بين حاجب وحاجب وتدققهما يعبجها خلقها ولا يعجبها خلق الله ، هذا حرام ، وعلى ذلك فقس ( لعن الله النامصات والمتنمصات والواشمات والمستوشمات والفالجات ) الوشم معروف عندكم جميعا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الفالجات يعني المرأة بتكون لها أسنان مرصوصة ، مرصوفة بعضها بجانب بعض كالؤلؤ ما يعجبها ذلك فتأخذ من هذا السن والسن الثاني يصير بينهما فلجة ، هذا الذي يعجبها ، أما خلق الله فلا يعجبها ، قال عليه السلام ختاما لهذا الحديث ( المغيرات لخلق الله للحسن ) نهاية الحديث عظيمة جدا ، ما قال المغيرات لخلق وبس ، قال المغيرات لخق الله للحسن ؛ فلو أن امرأة كان لها جفن يمنعها من أن ترى فعملت عملية جراحية ورفعت الجفن ، هذا ليس للحسن إنما للنظر وهكذا نعود إلى أول الحديث ( لعن الله النامصات ) لأن هذا يتعلق ببعض الأسئلة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28</w:t>
      </w:r>
      <w:r>
        <w:rPr>
          <w:rFonts w:ascii="Tahoma" w:eastAsia="Times New Roman" w:hAnsi="Tahoma" w:cs="Tahoma" w:hint="cs"/>
          <w:b/>
          <w:bCs/>
          <w:color w:val="4D4D4D"/>
          <w:kern w:val="36"/>
          <w:sz w:val="48"/>
          <w:szCs w:val="48"/>
          <w:rtl/>
          <w:lang w:bidi="ar-EG"/>
        </w:rPr>
        <w:t>9</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6C7B6A">
        <w:rPr>
          <w:rFonts w:ascii="Traditional Arabic" w:hAnsi="Traditional Arabic" w:cs="Traditional Arabic"/>
          <w:color w:val="00C000"/>
          <w:sz w:val="32"/>
          <w:szCs w:val="32"/>
          <w:rtl/>
        </w:rPr>
        <w:lastRenderedPageBreak/>
        <w:t>الشيخ :</w:t>
      </w:r>
      <w:r w:rsidRPr="006C7B6A">
        <w:rPr>
          <w:rFonts w:ascii="Traditional Arabic" w:hAnsi="Traditional Arabic" w:cs="Traditional Arabic"/>
          <w:color w:val="000000"/>
          <w:sz w:val="32"/>
          <w:szCs w:val="32"/>
          <w:rtl/>
        </w:rPr>
        <w:t xml:space="preserve">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000000"/>
          <w:sz w:val="32"/>
          <w:szCs w:val="32"/>
          <w:rtl/>
        </w:rPr>
        <w:t xml:space="preserve"> الفالجات يعني المرأة تكون لها أسنان مرصوصة ، مرصوفة بعضها بجانب بعض كالؤلؤ ، ما يعجبها ذلك فتأخذ من هذا السن والسن الثاني يصير بينهما فلجة ، هذا الذي يعجبها ، أما خلق الله فلا يعجبها ، قال عليه السلام ختاما لهذا الحديث </w:t>
      </w:r>
      <w:r w:rsidRPr="006C7B6A">
        <w:rPr>
          <w:rFonts w:ascii="Traditional Arabic" w:hAnsi="Traditional Arabic" w:cs="Traditional Arabic"/>
          <w:b/>
          <w:bCs/>
          <w:color w:val="0000FF"/>
          <w:sz w:val="32"/>
          <w:szCs w:val="32"/>
          <w:rtl/>
        </w:rPr>
        <w:t>( المغيرات لخلق الله للحسن )</w:t>
      </w:r>
      <w:r w:rsidRPr="006C7B6A">
        <w:rPr>
          <w:rFonts w:ascii="Traditional Arabic" w:hAnsi="Traditional Arabic" w:cs="Traditional Arabic"/>
          <w:color w:val="000000"/>
          <w:sz w:val="32"/>
          <w:szCs w:val="32"/>
          <w:rtl/>
        </w:rPr>
        <w:t xml:space="preserve"> نهاية الحديث عظيمة جدا ، ما قال المغيرات لخلق وبس ، قال المغيرات لخق الله للحسن ؛ فلو أن امرأة كان لها جفن يمنعها من أن ترى فعملت عملية جراحية ورفعت الجفن ، هذا ليس للحسن إنما للنظر وهكذا نعود إلى أول الحديث </w:t>
      </w:r>
      <w:r w:rsidRPr="006C7B6A">
        <w:rPr>
          <w:rFonts w:ascii="Traditional Arabic" w:hAnsi="Traditional Arabic" w:cs="Traditional Arabic"/>
          <w:b/>
          <w:bCs/>
          <w:color w:val="0000FF"/>
          <w:sz w:val="32"/>
          <w:szCs w:val="32"/>
          <w:rtl/>
        </w:rPr>
        <w:t>( لعن الله النامصات )</w:t>
      </w:r>
      <w:r w:rsidRPr="006C7B6A">
        <w:rPr>
          <w:rFonts w:ascii="Traditional Arabic" w:hAnsi="Traditional Arabic" w:cs="Traditional Arabic"/>
          <w:color w:val="000000"/>
          <w:sz w:val="32"/>
          <w:szCs w:val="32"/>
          <w:rtl/>
        </w:rPr>
        <w:t xml:space="preserve"> لأن هذا يتعلق ببعض الأسئلة ، النمص في اللغة وزنا ومعنى النمص هو النتف كما نعرف جميعا في اللغة لا يعني مكانا من البدن دون آخر وإنما يشمل أي مكان ينتف فيه هذا الشعر فيقال فلان نتف شعره ، نمص شعره ، تعرفون قوله عليه السلام : </w:t>
      </w:r>
      <w:r w:rsidRPr="006C7B6A">
        <w:rPr>
          <w:rFonts w:ascii="Traditional Arabic" w:hAnsi="Traditional Arabic" w:cs="Traditional Arabic"/>
          <w:b/>
          <w:bCs/>
          <w:color w:val="0000FF"/>
          <w:sz w:val="32"/>
          <w:szCs w:val="32"/>
          <w:rtl/>
        </w:rPr>
        <w:t xml:space="preserve">( خمس من الفطرة </w:t>
      </w:r>
      <w:r w:rsidRPr="006C7B6A">
        <w:rPr>
          <w:rFonts w:ascii="Traditional Arabic" w:hAnsi="Traditional Arabic" w:cs="Traditional Arabic"/>
          <w:color w:val="FF0000"/>
          <w:sz w:val="32"/>
          <w:szCs w:val="32"/>
          <w:rtl/>
        </w:rPr>
        <w:t>...</w:t>
      </w:r>
      <w:r w:rsidRPr="006C7B6A">
        <w:rPr>
          <w:rFonts w:ascii="Traditional Arabic" w:hAnsi="Traditional Arabic" w:cs="Traditional Arabic"/>
          <w:b/>
          <w:bCs/>
          <w:color w:val="0000FF"/>
          <w:sz w:val="32"/>
          <w:szCs w:val="32"/>
          <w:rtl/>
        </w:rPr>
        <w:t xml:space="preserve"> )</w:t>
      </w:r>
      <w:r w:rsidRPr="006C7B6A">
        <w:rPr>
          <w:rFonts w:ascii="Traditional Arabic" w:hAnsi="Traditional Arabic" w:cs="Traditional Arabic"/>
          <w:color w:val="000000"/>
          <w:sz w:val="32"/>
          <w:szCs w:val="32"/>
          <w:rtl/>
        </w:rPr>
        <w:t xml:space="preserve"> منها نتف الإبط ، إذا نتف الإبط مسنون </w:t>
      </w:r>
      <w:r w:rsidRPr="006C7B6A">
        <w:rPr>
          <w:rFonts w:ascii="Traditional Arabic" w:hAnsi="Traditional Arabic" w:cs="Traditional Arabic"/>
          <w:b/>
          <w:bCs/>
          <w:color w:val="FF0000"/>
          <w:sz w:val="32"/>
          <w:szCs w:val="32"/>
          <w:rtl/>
        </w:rPr>
        <w:t>(( فطرة الله التي فطر الناس عليها ))</w:t>
      </w:r>
      <w:r w:rsidRPr="006C7B6A">
        <w:rPr>
          <w:rFonts w:ascii="Traditional Arabic" w:hAnsi="Traditional Arabic" w:cs="Traditional Arabic"/>
          <w:color w:val="000000"/>
          <w:sz w:val="32"/>
          <w:szCs w:val="32"/>
          <w:rtl/>
        </w:rPr>
        <w:t xml:space="preserve">،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000000"/>
          <w:sz w:val="32"/>
          <w:szCs w:val="32"/>
          <w:rtl/>
        </w:rPr>
        <w:t xml:space="preserve"> فتخصيص النمص المذكور في الحديث بالحاجبين فقط ، زاد بعضهم الخدين فقط وما سوى ذلك يجوز ؛ فهذا صدم للحديث وضرب له في طرفيه الأول والآخر ، الطرف الأول قال النمص ، ما قال نمص الحاجب أو الخد ، أطلق ؛ الطرف الأخير </w:t>
      </w:r>
      <w:r w:rsidRPr="006C7B6A">
        <w:rPr>
          <w:rFonts w:ascii="Traditional Arabic" w:hAnsi="Traditional Arabic" w:cs="Traditional Arabic"/>
          <w:b/>
          <w:bCs/>
          <w:color w:val="0000FF"/>
          <w:sz w:val="32"/>
          <w:szCs w:val="32"/>
          <w:rtl/>
        </w:rPr>
        <w:t>( للحسن )</w:t>
      </w:r>
      <w:r w:rsidRPr="006C7B6A">
        <w:rPr>
          <w:rFonts w:ascii="Traditional Arabic" w:hAnsi="Traditional Arabic" w:cs="Traditional Arabic"/>
          <w:color w:val="000000"/>
          <w:sz w:val="32"/>
          <w:szCs w:val="32"/>
          <w:rtl/>
        </w:rPr>
        <w:t xml:space="preserve"> فسواء إذا نمصت المرأة حاجبها أو خدها أو شابها أو لحيتها ، اسمعوا </w:t>
      </w:r>
      <w:r w:rsidRPr="006C7B6A">
        <w:rPr>
          <w:rFonts w:ascii="Traditional Arabic" w:hAnsi="Traditional Arabic" w:cs="Traditional Arabic"/>
          <w:color w:val="800000"/>
          <w:sz w:val="32"/>
          <w:szCs w:val="32"/>
          <w:rtl/>
        </w:rPr>
        <w:t>" ومن يعش رجبا يسمع عجبا "</w:t>
      </w:r>
      <w:r w:rsidRPr="006C7B6A">
        <w:rPr>
          <w:rFonts w:ascii="Traditional Arabic" w:hAnsi="Traditional Arabic" w:cs="Traditional Arabic"/>
          <w:color w:val="000000"/>
          <w:sz w:val="32"/>
          <w:szCs w:val="32"/>
          <w:rtl/>
        </w:rPr>
        <w:t xml:space="preserve"> لا فرق أبدا بين هذه وهذه وهذه ، كلهم الأربعة التي تنتف حاجبها أو خدها أو شاربها أو لحيتها دخلت في قوله عليه السلام من أول الحديث إلى آخره </w:t>
      </w:r>
      <w:r w:rsidRPr="006C7B6A">
        <w:rPr>
          <w:rFonts w:ascii="Traditional Arabic" w:hAnsi="Traditional Arabic" w:cs="Traditional Arabic"/>
          <w:b/>
          <w:bCs/>
          <w:color w:val="0000FF"/>
          <w:sz w:val="32"/>
          <w:szCs w:val="32"/>
          <w:rtl/>
        </w:rPr>
        <w:t>( المغيرات لخلق الله للحسن )</w:t>
      </w:r>
      <w:r w:rsidRPr="006C7B6A">
        <w:rPr>
          <w:rFonts w:ascii="Traditional Arabic" w:hAnsi="Traditional Arabic" w:cs="Traditional Arabic"/>
          <w:color w:val="000000"/>
          <w:sz w:val="32"/>
          <w:szCs w:val="32"/>
          <w:rtl/>
        </w:rPr>
        <w:t xml:space="preserve"> فضلا عن شعر الذراع أو الساقين أوما شابه ذلك ؛ باختصار لا يجوز نتف المرأة لشيء من بدنها تجملا إلا ما أذن الشارع به ، وقد ذكرت آنفا حديث نتف الإبط ، هذا حكم المرأة ، وإذا كان كذلك فالزوج لا يرضى بها أن تكون ندا له فيكون هو ذو لحية وتكون هي أيضا ذات لحية وإلا هذه ليست واردة اليوم لأن الرجال أصبحوا مقام النساء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000000"/>
          <w:sz w:val="32"/>
          <w:szCs w:val="32"/>
          <w:rtl/>
        </w:rPr>
        <w:t xml:space="preserve"> المهم فهو لا يرضى أن تكون ذات شارب أو لحية ، نقول أأنت الذي خلقتها أم ربك الذي خلقها ؟ لاشك أنه سيكون الجواب بدون شك بين المسلمين الله هو الخالق </w:t>
      </w:r>
      <w:r w:rsidRPr="006C7B6A">
        <w:rPr>
          <w:rFonts w:ascii="Traditional Arabic" w:hAnsi="Traditional Arabic" w:cs="Traditional Arabic"/>
          <w:b/>
          <w:bCs/>
          <w:color w:val="FF0000"/>
          <w:sz w:val="32"/>
          <w:szCs w:val="32"/>
          <w:rtl/>
        </w:rPr>
        <w:t>(( أأنتم تخلقونه أم نحن الخالقون ))</w:t>
      </w:r>
      <w:r w:rsidRPr="006C7B6A">
        <w:rPr>
          <w:rFonts w:ascii="Traditional Arabic" w:hAnsi="Traditional Arabic" w:cs="Traditional Arabic"/>
          <w:color w:val="000000"/>
          <w:sz w:val="32"/>
          <w:szCs w:val="32"/>
          <w:rtl/>
        </w:rPr>
        <w:t xml:space="preserve"> </w:t>
      </w:r>
      <w:r w:rsidRPr="006C7B6A">
        <w:rPr>
          <w:rFonts w:ascii="Traditional Arabic" w:hAnsi="Traditional Arabic" w:cs="Traditional Arabic"/>
          <w:b/>
          <w:bCs/>
          <w:color w:val="FF0000"/>
          <w:sz w:val="32"/>
          <w:szCs w:val="32"/>
          <w:rtl/>
        </w:rPr>
        <w:t>(( وربك يخلق ما يشاء ويختار ما كان لهم الخيرة سبحانه وتعالى عما يشركون ))</w:t>
      </w:r>
      <w:r w:rsidRPr="006C7B6A">
        <w:rPr>
          <w:rFonts w:ascii="Traditional Arabic" w:hAnsi="Traditional Arabic" w:cs="Traditional Arabic"/>
          <w:color w:val="000000"/>
          <w:sz w:val="32"/>
          <w:szCs w:val="32"/>
          <w:rtl/>
        </w:rPr>
        <w:t xml:space="preserve"> فإذا بدك ترضى بهذا الواقع الذي كتبه الله لك أرسل إليك امرأة تضاهيك في شيء ما كنت تظن أنها تضاهيك فاقبل قسمة الله عز وجل وارض بما قسم الله لك تكون أغنى الناس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color w:val="000000"/>
          <w:sz w:val="32"/>
          <w:szCs w:val="32"/>
          <w:rtl/>
        </w:rPr>
        <w:t xml:space="preserve"> هل يفرق بين وضع ووضع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6C7B6A">
        <w:rPr>
          <w:rFonts w:ascii="Traditional Arabic" w:hAnsi="Traditional Arabic" w:cs="Traditional Arabic"/>
          <w:color w:val="00C000"/>
          <w:sz w:val="32"/>
          <w:szCs w:val="32"/>
          <w:rtl/>
        </w:rPr>
        <w:lastRenderedPageBreak/>
        <w:t>الشيخ :</w:t>
      </w:r>
      <w:r w:rsidRPr="006C7B6A">
        <w:rPr>
          <w:rFonts w:ascii="Traditional Arabic" w:hAnsi="Traditional Arabic" w:cs="Traditional Arabic"/>
          <w:color w:val="000000"/>
          <w:sz w:val="32"/>
          <w:szCs w:val="32"/>
          <w:rtl/>
        </w:rPr>
        <w:t xml:space="preserve"> فإذا هنا يرد قوله عليه السلام : </w:t>
      </w:r>
      <w:r w:rsidRPr="006C7B6A">
        <w:rPr>
          <w:rFonts w:ascii="Traditional Arabic" w:hAnsi="Traditional Arabic" w:cs="Traditional Arabic"/>
          <w:b/>
          <w:bCs/>
          <w:color w:val="0000FF"/>
          <w:sz w:val="32"/>
          <w:szCs w:val="32"/>
          <w:rtl/>
        </w:rPr>
        <w:t>( لا طاعة لمخلوق في معصية الخالق )</w:t>
      </w:r>
      <w:r w:rsidRPr="006C7B6A">
        <w:rPr>
          <w:rFonts w:ascii="Traditional Arabic" w:hAnsi="Traditional Arabic" w:cs="Traditional Arabic"/>
          <w:color w:val="000000"/>
          <w:sz w:val="32"/>
          <w:szCs w:val="32"/>
          <w:rtl/>
        </w:rPr>
        <w:t xml:space="preserve"> فالزوج لا يريدها كذلك وربها أراد كذلك فطاعة الله قبل طاعة البشر ، إذا كان هذا هو أيضا حكم المرأة بأنها ملعونة فيما إذا غيرت خلق الله بدون عذر شرعي فما حكم الرجل يا ترى ؟ أنا أخشى أن تكون الأرض مسكونة ، إذا كان النبي صلى الله عليه وسلم يقول </w:t>
      </w:r>
      <w:r w:rsidRPr="006C7B6A">
        <w:rPr>
          <w:rFonts w:ascii="Traditional Arabic" w:hAnsi="Traditional Arabic" w:cs="Traditional Arabic"/>
          <w:b/>
          <w:bCs/>
          <w:color w:val="0000FF"/>
          <w:sz w:val="32"/>
          <w:szCs w:val="32"/>
          <w:rtl/>
        </w:rPr>
        <w:t xml:space="preserve">( لعن الله النامصات </w:t>
      </w:r>
      <w:r w:rsidRPr="006C7B6A">
        <w:rPr>
          <w:rFonts w:ascii="Traditional Arabic" w:hAnsi="Traditional Arabic" w:cs="Traditional Arabic"/>
          <w:color w:val="FF0000"/>
          <w:sz w:val="32"/>
          <w:szCs w:val="32"/>
          <w:rtl/>
        </w:rPr>
        <w:t>...</w:t>
      </w:r>
      <w:r w:rsidRPr="006C7B6A">
        <w:rPr>
          <w:rFonts w:ascii="Traditional Arabic" w:hAnsi="Traditional Arabic" w:cs="Traditional Arabic"/>
          <w:b/>
          <w:bCs/>
          <w:color w:val="0000FF"/>
          <w:sz w:val="32"/>
          <w:szCs w:val="32"/>
          <w:rtl/>
        </w:rPr>
        <w:t xml:space="preserve"> )</w:t>
      </w:r>
      <w:r w:rsidRPr="006C7B6A">
        <w:rPr>
          <w:rFonts w:ascii="Traditional Arabic" w:hAnsi="Traditional Arabic" w:cs="Traditional Arabic"/>
          <w:color w:val="000000"/>
          <w:sz w:val="32"/>
          <w:szCs w:val="32"/>
          <w:rtl/>
        </w:rPr>
        <w:t xml:space="preserve"> إلى آخره ، ترى هل الرجال لا يدخلون في هذا النص ؟ الجواب الفقهي لفظا لا يدخلون لأن اللفظ مؤنث ، النامصات لو كان العكس لعن الله النامصين دخل في هذا الجمع النساء ؛ ولكن العكس ليس كذلك ، الجمع المؤنث لا يدخل فيه الجمع المذكر ، أما الجمع المذكر يدخل فيه الجمع المؤنث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6C7B6A">
        <w:rPr>
          <w:rFonts w:ascii="Traditional Arabic" w:hAnsi="Traditional Arabic" w:cs="Traditional Arabic"/>
          <w:color w:val="000000"/>
          <w:sz w:val="32"/>
          <w:szCs w:val="32"/>
          <w:rtl/>
        </w:rPr>
        <w:t xml:space="preserve">الحلبي : </w:t>
      </w:r>
      <w:r w:rsidRPr="006C7B6A">
        <w:rPr>
          <w:rFonts w:ascii="Traditional Arabic" w:hAnsi="Traditional Arabic" w:cs="Traditional Arabic"/>
          <w:b/>
          <w:bCs/>
          <w:color w:val="FF0000"/>
          <w:sz w:val="32"/>
          <w:szCs w:val="32"/>
          <w:rtl/>
        </w:rPr>
        <w:t>(( وكانت من القانتين ))</w:t>
      </w:r>
      <w:r w:rsidRPr="006C7B6A">
        <w:rPr>
          <w:rFonts w:ascii="Traditional Arabic" w:hAnsi="Traditional Arabic" w:cs="Traditional Arabic"/>
          <w:color w:val="000000"/>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color w:val="000000"/>
          <w:sz w:val="32"/>
          <w:szCs w:val="32"/>
          <w:rtl/>
        </w:rPr>
        <w:t xml:space="preserve"> نعم ، إذا ما حكم الرجال أيجوز لهم نمص الحاجبين أو الخدين وهذا واقع مع الأسف في كثير من الرجال حتى الملتزمين حتى المتسنين أو القائمين بالواجب ؛ لأن اللحية ليست سنة فقط بل واجب فرض عين على المسلم أن يعفي عن لحيته ولا يحلقها ؛ لكن بعضهم وبخاصة وهنا نقف قليلا أن هناك رجالا حقيقة خلقهم الله عز وجل بأن يكونوا حربيين تجد وجهه كله ملآن شعر كله وما العهد عنك ببعيد هذه الصورة أمامكم ، خلقهم برهبة شديدة جدا خارجة للجهاد والقتال مع ذلك ، أم في مثال ثاني عم يتطلع في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000000"/>
          <w:sz w:val="32"/>
          <w:szCs w:val="32"/>
          <w:rtl/>
        </w:rPr>
        <w:t xml:space="preserve"> مع ذلك هؤلاء ينصرفون فيما خلقهم الله فيه أو عليه فيرون من اللطافة ومن الظرافة أن يأخذوا من خدودهم وليتهم فعلوا ذلك بالموسى لكن نتفا ، ترى هذا العمل منهم جائز ؟ نقول قلنا آنفا أنهم لا يدخلون في اللفظ لكنهم يدخلون في المعنى من باب أولى لماذا ؟ لأن الرجال يعلمون كالنساء أن الله عز وجل ميز النساء على الرجال ببعض الخصال البدنية كالجمال والنعومة ونحو ذلك ؛ فإذا كان كما يقولون اليوم الجنس الناعم اللطيف حرم الله عز وجل عليهن زينة ما ، زينة ما ، من هذه الزينة النتف ؛ ترى ألا يكون هذا محروما على الرجال من باب أولى ، هذا هو القياس الأولوي الذي يجمع على القول به الفقهاء </w:t>
      </w:r>
      <w:r w:rsidRPr="006C7B6A">
        <w:rPr>
          <w:rFonts w:ascii="Traditional Arabic" w:hAnsi="Traditional Arabic" w:cs="Traditional Arabic"/>
          <w:b/>
          <w:bCs/>
          <w:color w:val="FF0000"/>
          <w:sz w:val="32"/>
          <w:szCs w:val="32"/>
          <w:rtl/>
        </w:rPr>
        <w:t>(( ولا تقل لهما أف ولا تنهرهما وقل لهما قولا كريما ))</w:t>
      </w:r>
      <w:r w:rsidRPr="006C7B6A">
        <w:rPr>
          <w:rFonts w:ascii="Traditional Arabic" w:hAnsi="Traditional Arabic" w:cs="Traditional Arabic"/>
          <w:color w:val="000000"/>
          <w:sz w:val="32"/>
          <w:szCs w:val="32"/>
          <w:rtl/>
        </w:rPr>
        <w:t xml:space="preserve"> يا ترى يجوز الولد يضرب أمه بكف ؟ ما ييجوز ، ما في في الآية ، الآية عم تقول ما يجوز تقول لها أف ، يا ترى لو صفعتها بكف ألا يكون هذا إهانة لها وإيذاء لها أكثر ؟ لا شك في ذلك أبدا وهذا هو القياس الأولوي ، فإذا كان الله عز وجل لم يأذن للنساء أن يغيرن خلق الله تجملا بالنتف فلأن لا يجوز ذلك للرجال من باب أولى وأولى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lastRenderedPageBreak/>
        <w:t>السائل :</w:t>
      </w:r>
      <w:r w:rsidRPr="006C7B6A">
        <w:rPr>
          <w:rFonts w:ascii="Traditional Arabic" w:hAnsi="Traditional Arabic" w:cs="Traditional Arabic"/>
          <w:sz w:val="32"/>
          <w:szCs w:val="32"/>
          <w:rtl/>
        </w:rPr>
        <w:t xml:space="preserve"> شيخنا هل يفرق بين وضع عضو وإزالة أخرى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أما إزالة عضو مثلا الله خلق لرجل ستة أصابع كما نرى في بعض المخلوقات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عاهات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نعم آه ، أنت تسميها عاهة ، أنا لا أسميها عاهة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sz w:val="32"/>
          <w:szCs w:val="32"/>
          <w:rtl/>
        </w:rPr>
        <w:t>سائل آخر : الأولى أن يسمى ابتلاء من الله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صدقت ، ابتلاء ؛ الشاهد شخص ذكر أو أنثى خلق الله له أصبعا سادسا إضافيا قد لا يكون هذا الأصبع عمالا شغالا بل هو بطال لا يعمل ، هل يجوز استئصاله ؟ الجواب أخذ من بياني السابق حينما دندنت حول قوله عليه السلام : </w:t>
      </w:r>
      <w:r w:rsidRPr="006C7B6A">
        <w:rPr>
          <w:rFonts w:ascii="Traditional Arabic" w:hAnsi="Traditional Arabic" w:cs="Traditional Arabic"/>
          <w:b/>
          <w:bCs/>
          <w:color w:val="0000FF"/>
          <w:sz w:val="32"/>
          <w:szCs w:val="32"/>
          <w:rtl/>
        </w:rPr>
        <w:t>( المغيرات لخلق الله للحسن )</w:t>
      </w:r>
      <w:r w:rsidRPr="006C7B6A">
        <w:rPr>
          <w:rFonts w:ascii="Traditional Arabic" w:hAnsi="Traditional Arabic" w:cs="Traditional Arabic"/>
          <w:sz w:val="32"/>
          <w:szCs w:val="32"/>
          <w:rtl/>
        </w:rPr>
        <w:t xml:space="preserve"> فالآن أقول زيد من الناس أو زينب من النساء خلق الله له أو لها أصبع زائد ، استأصلته أو تريد استئصاله لماذا ؟ إن كان تجملا فهي ملعونة وهو ملعون ، وإن كان لأنه يعيق عمله ، هو مثلا خياط أو هي خياطة وربما يشعر بأن الأصبع الزائد يلي هي ما هي عماله تعرقل له عمله فيستأصله لهذا وليس تجملا فهو جائز ؛ ولكن لا يقولن أحد أنا أفعل هذا ليس تجملا وربه العليم بما في الصدور يعلم أن الحقيقة الباعثة له هو التجمل لكن أمام الناس يتظاهر بأنه لحاجة وإزالة العقبة ونحو ذلك والله عز وجل سيحاسبه على ما علم من نيته ؛ فإذا الاستئصال يجوز ولا يجوز على هذا التفصيل ؛ أما إضافة عضو بدل العضو المفقود فإذا كان المضاف إليه مأخوذا من إنسان سواء كان هذا الإنسان حيا أو ميتا فلا يجوز ؛ أما الحي فواضح بأنه سيضر به على حساب غيره ؛ أما إن كان ميتا فسوف يمثل به لمصلحة غيره ؛ فلا هذا ولا هذا يجوز ؛ أما إن كان العضو المضاف إليه عضوا صناعيا كذراع أو ساق أو رجل أو نحو ذلك ما فيه مانع من ذلك لأن هذا إن كان العضو قد بتر منه فهو علاج لما عرض له وإن كان مثلا وأنان هذا لا أتصوره في الأصل لم يخلق كذلك فهو بحاجة إلى قدم مثلا فقد قلنا إذا كان لحاجة وليس للزينة جاز وإلا فلا ؛ هل بقي عندك من أسئلة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بالنسبة لاستعمال المرأة لأدوات التجميل هل يدخل في التغيير للحسن لخلق الله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لاشك أن التجميل الذي يسمى اليوم المكياج فهذا المكياج لاشك أنه عادة أجنبية والمسلمون قد نهوا في أحاديث كثيرة نبوية أن لا يتشبهوا بالكفار ، قال عليه الصلاة والسلام : </w:t>
      </w:r>
      <w:r w:rsidRPr="006C7B6A">
        <w:rPr>
          <w:rFonts w:ascii="Traditional Arabic" w:hAnsi="Traditional Arabic" w:cs="Traditional Arabic"/>
          <w:b/>
          <w:bCs/>
          <w:color w:val="0000FF"/>
          <w:sz w:val="32"/>
          <w:szCs w:val="32"/>
          <w:rtl/>
        </w:rPr>
        <w:t xml:space="preserve">( بعثت بين يدي الساعة بالسيف حتى يعبد الله وحده لا شريك له وجعل رزقي تحت ظل رمحي وجعل الذل والصغار على من </w:t>
      </w:r>
      <w:r w:rsidRPr="006C7B6A">
        <w:rPr>
          <w:rFonts w:ascii="Traditional Arabic" w:hAnsi="Traditional Arabic" w:cs="Traditional Arabic"/>
          <w:b/>
          <w:bCs/>
          <w:color w:val="0000FF"/>
          <w:sz w:val="32"/>
          <w:szCs w:val="32"/>
          <w:rtl/>
        </w:rPr>
        <w:lastRenderedPageBreak/>
        <w:t>خالف أمري ومن تشبه بقوم فهو منهم )</w:t>
      </w:r>
      <w:r w:rsidRPr="006C7B6A">
        <w:rPr>
          <w:rFonts w:ascii="Traditional Arabic" w:hAnsi="Traditional Arabic" w:cs="Traditional Arabic"/>
          <w:sz w:val="32"/>
          <w:szCs w:val="32"/>
          <w:rtl/>
        </w:rPr>
        <w:t xml:space="preserve">، فهذا المكياج لا شك أن أمهاتنا وجداتنا ومن قبلهن لا يعرفن شيئا اسمه مكياج لكن في شيء معروف عند النساء بأنه تزين وتجمل ؛ فإذا كانت المرأة تريد أن تتزين لزوجها وفي عقر دارها فلها أن تتزين بكل زينة إلا المكياج لأن فيه تشبها بالكفار ؛ أذكر أن في سنن أبي داود حديثا عن أم سلمة أظن أن النساء النفساء في عهد النبي صلى الله عليه وآله وسلم كن يطلين وجوههن بالورس ، والورس نبات يصبغ لون أصفر فاتح ولعل هذا مما يشمله قوله عليه السلام </w:t>
      </w:r>
      <w:r w:rsidRPr="006C7B6A">
        <w:rPr>
          <w:rFonts w:ascii="Traditional Arabic" w:hAnsi="Traditional Arabic" w:cs="Traditional Arabic"/>
          <w:b/>
          <w:bCs/>
          <w:color w:val="0000FF"/>
          <w:sz w:val="32"/>
          <w:szCs w:val="32"/>
          <w:rtl/>
        </w:rPr>
        <w:t>( طيب الرجال ما ظهر ريحه وخفي لونه وطيب النساء ما ظهر لونه وخفي ريحه )</w:t>
      </w:r>
      <w:r w:rsidRPr="006C7B6A">
        <w:rPr>
          <w:rFonts w:ascii="Traditional Arabic" w:hAnsi="Traditional Arabic" w:cs="Traditional Arabic"/>
          <w:sz w:val="32"/>
          <w:szCs w:val="32"/>
          <w:rtl/>
        </w:rPr>
        <w:t xml:space="preserve">، فإذا تتزين المرأة بغير المكياج الأوروبي لأنه تشبه بالأوروبيات وبخاصة كما تشاهدون مع الأسف من حرص النساء في ملاحقة الموضات الجديدة ، أنا وقد بلغت كما ترون من الكبر عتيا أدركت مثلا بعض النساء كانت الموضة إنه يصبغوا الشفتين بطولها من الأول إلى الأخير وأدركت زمنا وبطلت هذه الموضة لأنه ثبت لهم أخيرا إنه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لا والله أنا أردت أن أقول شيئا آخر ، يذكر أن من محاسن خلق الرجل أن يكون كما ثبت في شمائله عليه السلام ضليع الفم ؛ لماذا ؟ لأن ضلاعة الفم تساعد الرجل على الكلام والبيان والفصاحة وما شابه ذلك ، بينما العكس من ذلك المرأة أن يكون فمها لطيفا طريفا ، فانتبهوا بعد لئي أن هذا الصبغ الأحمر يضخم الفم وهذا قباحة ؛ إذا نحن زيادة في الغش بنحط هيك علامة بسيطة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الشاهد هذه أدركتها وتلك، لكن فيما بعد ظهرت موضة جديدة كان الحمرة لازم تكون خمرة قانية حمراء في الأول كمان ما أعجبهم هذا ، مضى زمان صارت الموضة أيش ؟ بايخة الموضة الجديدة الحمرة لونها فاهية ، هذا أجمل يعني وهكذا كل يوم موضة جديدة والنساء خفيفات العقول في الغالب ، بيلاحقوا الموضة كل يوم بيومه مما يذكرني لطيفة كنت قد قرأتها مرة رجل مر بصاحبه وصاحبه مسرع قال له مالك مسرع ؟ قال زوجتي رغبت مني أن أشترى لها فستانا من السوق وها هو في يدي وأنا أريد أن أدركها في الدار قبل ما تطلع موضة جديدة وتترك الفستان هذا ؛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فلذلك لا يجوز للمسلم أن يزين زوجته ويمدها بمدده من وسائل المكياج لأن هذا في الحقيقة تشبه بالكفار واهتمام بما لا يجوز الاهتمام به في الإسلام ؛ غيره إيش بقي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أيضا تكحيل العين ، الكحل مشروع لكن تخضير الأجفان هذا أيضا تقليد الكفار ، تخضير الأجفان هذا غير الكحل ، فالكحل جائز بل لعل له آثار طيبة في تعقيم العين ونحو ذلك ، الرسول عليه السلام وهو سيد البشر قاطبة كان يكتحل وقال </w:t>
      </w:r>
      <w:r w:rsidRPr="006C7B6A">
        <w:rPr>
          <w:rFonts w:ascii="Traditional Arabic" w:hAnsi="Traditional Arabic" w:cs="Traditional Arabic"/>
          <w:b/>
          <w:bCs/>
          <w:color w:val="0000FF"/>
          <w:sz w:val="32"/>
          <w:szCs w:val="32"/>
          <w:rtl/>
        </w:rPr>
        <w:t>( خير أكحالكم الإثمد )</w:t>
      </w:r>
      <w:r w:rsidRPr="006C7B6A">
        <w:rPr>
          <w:rFonts w:ascii="Traditional Arabic" w:hAnsi="Traditional Arabic" w:cs="Traditional Arabic"/>
          <w:sz w:val="32"/>
          <w:szCs w:val="32"/>
          <w:rtl/>
        </w:rPr>
        <w:t xml:space="preserve"> الرسول كان يكتحل بهذا الإثمد فضلا عن النساء وقد تواترت الآثار عن السلف الصالح أنه يجوز </w:t>
      </w:r>
      <w:r w:rsidRPr="006C7B6A">
        <w:rPr>
          <w:rFonts w:ascii="Traditional Arabic" w:hAnsi="Traditional Arabic" w:cs="Traditional Arabic"/>
          <w:sz w:val="32"/>
          <w:szCs w:val="32"/>
          <w:rtl/>
        </w:rPr>
        <w:lastRenderedPageBreak/>
        <w:t xml:space="preserve">للمرأة أن تظهر في الطريق بغير زينة إلا نوعين من الزينة </w:t>
      </w:r>
      <w:r w:rsidRPr="006C7B6A">
        <w:rPr>
          <w:rFonts w:ascii="Traditional Arabic" w:hAnsi="Traditional Arabic" w:cs="Traditional Arabic"/>
          <w:color w:val="800000"/>
          <w:sz w:val="32"/>
          <w:szCs w:val="32"/>
          <w:rtl/>
        </w:rPr>
        <w:t xml:space="preserve">" كحل العين ، وخضب اليد ؛ هذا مستثنى ، يجوز للمرأة إذا خرجت من دارها أن تخرج كاشفة عن وجهها فقط ، ولو كانت قد اكتحلت فقد ثبت في الصحيح أن امرأة مات زوجها عنها وهي حبلى فلما وضعت حملها تكحلت وتجملت للخطاب ، فرآها رجل من الصحابة اسمه معروف بكنيته أبو السنابل ابن بعكك ، قال لا يحل لك أن تتزوجي إلا بعد أن تقضي عدة الوفاة أربعة أشهر وعشرا ، فهمها ذلك وانطلقت إلى النبي صلى الله عليه وآله وسلم تسأله ، قالت له بأنه أنا قد وضعت وقال لي فلان كذا وكذا ، قال عليه السلام كذب ابن بعكة أو كذب أبو السنابل انكحي من شئت ؛ فهذا وقع في عهد الرسول عليه السلام وهو داخل في رأي بعض المفسرين من السلف والخلف في عموم قوله تعالى : </w:t>
      </w:r>
      <w:r w:rsidRPr="006C7B6A">
        <w:rPr>
          <w:rFonts w:ascii="Traditional Arabic" w:hAnsi="Traditional Arabic" w:cs="Traditional Arabic"/>
          <w:b/>
          <w:bCs/>
          <w:color w:val="FF0000"/>
          <w:sz w:val="32"/>
          <w:szCs w:val="32"/>
          <w:rtl/>
        </w:rPr>
        <w:t>(( ولا يبدين زينتهن إلا ما ظهر منها ))</w:t>
      </w:r>
      <w:r w:rsidRPr="006C7B6A">
        <w:rPr>
          <w:rFonts w:ascii="Traditional Arabic" w:hAnsi="Traditional Arabic" w:cs="Traditional Arabic"/>
          <w:color w:val="800000"/>
          <w:sz w:val="32"/>
          <w:szCs w:val="32"/>
          <w:rtl/>
        </w:rPr>
        <w:t xml:space="preserve"> ما ظهر منها هو الوجه والكفين ، الكحل والخضاب هذا مستثنى ولذلك فلا بأس للمرأة أن تستعمل في زينتها الكحلة في عينيها بخلاف تخضير جفنيها ، فهذه عادة من عادات الكفار أو الفاسقات اللاتي لا يهمهن التزام عادات المسلمين ، نعم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color w:val="800000"/>
          <w:sz w:val="32"/>
          <w:szCs w:val="32"/>
          <w:rtl/>
        </w:rPr>
        <w:t xml:space="preserve"> القرينة التي يأخذونها من جثة الإنسان بدون تمثيل في جثته ويفيدوا النظر للإنسان الأعمى القرينة شفافة دقيقة يشيلونها عن عين جثة الميت ويضعونها لعين السليم الحي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800000"/>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color w:val="800000"/>
          <w:sz w:val="32"/>
          <w:szCs w:val="32"/>
          <w:rtl/>
        </w:rPr>
        <w:t xml:space="preserve"> سبق الجواب وقلنا إن كان من ميت أو حي فلا يجوز ؛ لأن في ذلك بالنسبة للميت تمثيلا وبالنسبة للحي إضرارا ؛ نعم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800000"/>
          <w:sz w:val="32"/>
          <w:szCs w:val="32"/>
          <w:rtl/>
        </w:rPr>
        <w:t xml:space="preserve">سائل آخر : قلت قبل قليل يا ليتهم أخذوا الشعر عن الخد أو من بين الحاجبتين بالموس فهل يفهم من ذلك جواز استخدام الموسى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800000"/>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color w:val="800000"/>
          <w:sz w:val="32"/>
          <w:szCs w:val="32"/>
          <w:rtl/>
        </w:rPr>
        <w:t xml:space="preserve"> لا والله لا يفهم من ذلك لكن قصدت بذلك أن أقول حنانيك بعض الشر أهون من بعض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color w:val="800000"/>
          <w:sz w:val="32"/>
          <w:szCs w:val="32"/>
          <w:rtl/>
        </w:rPr>
        <w:t xml:space="preserve"> لأنه حقيقة أفتى بعض المشايخ في مدينة الزرقاء بجواز استخدام الموسى للشباب فبدأوا بالاستخدام الموسى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color w:val="800000"/>
          <w:sz w:val="32"/>
          <w:szCs w:val="32"/>
          <w:rtl/>
        </w:rPr>
        <w:t xml:space="preserve"> أعوذ بالله ! كل ذلك تغيير لخلق الله . أحسنت جزاك الله خيرا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color w:val="800000"/>
          <w:sz w:val="32"/>
          <w:szCs w:val="32"/>
          <w:rtl/>
        </w:rPr>
        <w:t xml:space="preserve"> بالنسبة لزراعة الأعضاء الكليتان ، الإنسان ممكن يعيش بكلية واحدة أو ممكن بالرئتان ، سبق أنه ممكن يعيش إما برئة واحدة أو كلية واحدة فبهذا ممكن يكون منفعة لشخص آخر بده يموت وانقاذ حياته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lastRenderedPageBreak/>
        <w:t>الشيخ :</w:t>
      </w:r>
      <w:r w:rsidRPr="006C7B6A">
        <w:rPr>
          <w:rFonts w:ascii="Traditional Arabic" w:hAnsi="Traditional Arabic" w:cs="Traditional Arabic"/>
          <w:color w:val="800000"/>
          <w:sz w:val="32"/>
          <w:szCs w:val="32"/>
          <w:rtl/>
        </w:rPr>
        <w:t xml:space="preserve"> أي نعم، نحن أيضا تكلمنا في هذه المسألة كثيرا وجوابنا بإيجاز أن نذكر بالآية السابقة : </w:t>
      </w:r>
      <w:r w:rsidRPr="006C7B6A">
        <w:rPr>
          <w:rFonts w:ascii="Traditional Arabic" w:hAnsi="Traditional Arabic" w:cs="Traditional Arabic"/>
          <w:b/>
          <w:bCs/>
          <w:color w:val="FF0000"/>
          <w:sz w:val="32"/>
          <w:szCs w:val="32"/>
          <w:rtl/>
        </w:rPr>
        <w:t>(( ما ترى في خلق الرحمن من تفاوت ))</w:t>
      </w:r>
      <w:r w:rsidRPr="006C7B6A">
        <w:rPr>
          <w:rFonts w:ascii="Traditional Arabic" w:hAnsi="Traditional Arabic" w:cs="Traditional Arabic"/>
          <w:color w:val="800000"/>
          <w:sz w:val="32"/>
          <w:szCs w:val="32"/>
          <w:rtl/>
        </w:rPr>
        <w:t xml:space="preserve"> ربنا عز وجل كما نرى في الإنسان ظاهرا وباطنا نوّع فيه أعضاء فبعض الأعضاء متكررة ومتعددة كاليدين والرجلين والأصابع ونحو ذلك ، ومن ذلك الكليتان ؛ لكن بعضها فريدة وحيدة كالقلب مثلا ؛ فحينما خلق الرجل بقلب وبكليتين ما خلق ذلك عبثا لابد من حكمة ، وإذ الأمر كذلك وهو كذلك في المائة فلا ينبغي للمسلم أن يقول إنه هو يعيش في كلية أخرى فليتصدق بإحداهما أو ليبيعها ويعتاش منها خاصة إذا كان فقيرا ؛ فنقول لا والسبب في ذلك وهذا حديث جرى بيني وبين بعض الأطباء أنا كنت أقول انطلاقا من هذا الفقه والفهم في الدين منطلقا من الآية السابقة ومن دراستنا لبنية الإنسان بقلب واحد بكليتين ما خلق الله ذلك عبثا ؛ فأنا أقول للأطباء فضلا عن غيرهم من الذين تأثروا بكلام الأطباء أنه ممكن الإنسان يعيش بكلية واحدة ولذلك فيجوز لهذا الإنسان أن يتطوع أو يخرج بأي طريق كان عن كلية واحدة لأنه يستطيع أن يعيش بالأخرى ، أنا أقول معهم يستطيع أن يعيش بأخرى لأن هذا ثابت لأشخاص كثيرين وللعبرة أقول وأنا منهم شايفين هذا الإنسان الذي يتكلم معكم بصراحة وبصوت جهوري كليتي هذه بطالة عطّالة ، والحمد لله لكن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800000"/>
          <w:sz w:val="32"/>
          <w:szCs w:val="32"/>
          <w:rtl/>
        </w:rPr>
        <w:t xml:space="preserve"> أريد أن أقول شيئا هذه الكلية تعطلت مني قبل سنتين أو ثلاثة ومثلي كثيرون جدا ، فلو كنت أتبنى ذلك الرأي وجاء إنسان صديق حبيب إلى آخره قالوا لي هذا رجل يحتاج إلى مدد وأحسن من يمده هو قريبه وهو أنت ، شو رأيك تتبرع بكلية ؟ لو كنت أنا أتبنى ذلك الرأي أي جوازه كنت تبرعت مثلا بالكلية اليسرى فماذا أكون قد فعلت أنا مع المستقبل البعيد ؟ عرضت نفسي للهلاك ؛ ولذلك قلت لأحد الأطباء هل أنت تستطيع حينما تقول إنه يستطيع أن يعيش بإحدى الكليتين فيتبرع بالأخرى هل تستطيع أن تقول في المستقبل لا يمكن أن يعرض لذي الكلوة الواحدة مرض ما فيها فيكون هلاكه فيها ؟ قال لا ما أستطيع ؛ إذا ليش فاتحين الباب يجواز التبرع بالكلوة والله خلقها كلوتين ؛ فإذا في كلية من الكليتان على الأقل شو بتقولون أنتم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800000"/>
          <w:sz w:val="32"/>
          <w:szCs w:val="32"/>
          <w:rtl/>
        </w:rPr>
        <w:t xml:space="preserve"> السبير نحن في سوريا بنقول س </w:t>
      </w:r>
      <w:r w:rsidRPr="006C7B6A">
        <w:rPr>
          <w:rFonts w:ascii="Traditional Arabic" w:hAnsi="Traditional Arabic" w:cs="Traditional Arabic"/>
          <w:color w:val="FF0000"/>
          <w:sz w:val="32"/>
          <w:szCs w:val="32"/>
          <w:rtl/>
        </w:rPr>
        <w:t>...</w:t>
      </w:r>
      <w:r w:rsidRPr="006C7B6A">
        <w:rPr>
          <w:rFonts w:ascii="Traditional Arabic" w:hAnsi="Traditional Arabic" w:cs="Traditional Arabic"/>
          <w:color w:val="800000"/>
          <w:sz w:val="32"/>
          <w:szCs w:val="32"/>
          <w:rtl/>
        </w:rPr>
        <w:t xml:space="preserve"> أنتم بتقولوا أيش سبير  "</w:t>
      </w:r>
      <w:r w:rsidRPr="006C7B6A">
        <w:rPr>
          <w:rFonts w:ascii="Traditional Arabic" w:hAnsi="Traditional Arabic" w:cs="Traditional Arabic"/>
          <w:sz w:val="32"/>
          <w:szCs w:val="32"/>
          <w:rtl/>
        </w:rPr>
        <w:t xml:space="preserve"> احتياط </w:t>
      </w:r>
      <w:r w:rsidRPr="006C7B6A">
        <w:rPr>
          <w:rFonts w:ascii="Traditional Arabic" w:hAnsi="Traditional Arabic" w:cs="Traditional Arabic"/>
          <w:color w:val="800000"/>
          <w:sz w:val="32"/>
          <w:szCs w:val="32"/>
          <w:rtl/>
        </w:rPr>
        <w:t>"، فإذا هذه من الفائدة ؛ فالإنسان في سيارته إذا بده يمشي مسافة قصيرة أقصر بكثير من العمر الطويل فهو بحاجة إلى سبير "</w:t>
      </w:r>
      <w:r w:rsidRPr="006C7B6A">
        <w:rPr>
          <w:rFonts w:ascii="Traditional Arabic" w:hAnsi="Traditional Arabic" w:cs="Traditional Arabic"/>
          <w:sz w:val="32"/>
          <w:szCs w:val="32"/>
          <w:rtl/>
        </w:rPr>
        <w:t xml:space="preserve"> إطار احتياط " ربنا يلي خلق هذا الإنسان خلقه بهذا الاحتياط ، فأنت أيها الطبيب بجهلك أيها الطبيب وبتقول تبرع بهذا السبير هذا شو دراك غدا ينفجر ؟ لذلك ما يجوز هذا التبرع إطلاقا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lastRenderedPageBreak/>
        <w:t>السائل :</w:t>
      </w:r>
      <w:r w:rsidRPr="006C7B6A">
        <w:rPr>
          <w:rFonts w:ascii="Traditional Arabic" w:hAnsi="Traditional Arabic" w:cs="Traditional Arabic"/>
          <w:sz w:val="32"/>
          <w:szCs w:val="32"/>
          <w:rtl/>
        </w:rPr>
        <w:t xml:space="preserve"> حديث </w:t>
      </w:r>
      <w:r w:rsidRPr="006C7B6A">
        <w:rPr>
          <w:rFonts w:ascii="Traditional Arabic" w:hAnsi="Traditional Arabic" w:cs="Traditional Arabic"/>
          <w:b/>
          <w:bCs/>
          <w:color w:val="0000FF"/>
          <w:sz w:val="32"/>
          <w:szCs w:val="32"/>
          <w:rtl/>
        </w:rPr>
        <w:t>( لا طلاق في إغلاق )</w:t>
      </w:r>
      <w:r w:rsidRPr="006C7B6A">
        <w:rPr>
          <w:rFonts w:ascii="Traditional Arabic" w:hAnsi="Traditional Arabic" w:cs="Traditional Arabic"/>
          <w:sz w:val="32"/>
          <w:szCs w:val="32"/>
          <w:rtl/>
        </w:rPr>
        <w:t xml:space="preserve"> ما فقه هذا الحديث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فقه هذا الحديث هو أن الزوج إذا طلق في حالة نفسية غير طبيعية غير جامع في أفكاره غير ناظر لعاقبة أمره وإنما هي ثورة غضبية غضب على زوجته بحق أو بباطل مش مهم راح مطلقها ، في هذه الحالة الغضبية فهذا الطلاق غير واقع شرعا ، الإغلاق في تفسير الفقهاء له معنيان يلتقي أحدهما مع الآخر ، في نقطة واحدة وهي عدم تحقق الإرادة الحرة إذا صح التعبير أحد المعنيين ما ذكرته آنفا ، الإغلاق هو الغضب الذي يغلق على صاحبه طريق التفكير السليم ؛ المعنى الآخر هو الإكراه ، الإنسان يكره على التطليق ولا يريده وهذا يقع كثيرا من بعض الناس آباء الزوجات ويلي يسمونهم أعمام الأنساب لهؤلاء يغضب على صهره وربما يكون مخطئا في غضبه فيأتي ويهدده ويقول له بطلق ابنتي وإلا أقتلك هذه الساعة فيقول الزوج تفضل أنت طالق ، طلقها هو طلقها لكن هذا الطلاق ما كان برغبة وبإرادة منه ، هذا الطلاق غير واقع ، مع ذلك يوجد حتى اليوم من يفتي من بعض أتباع المذاهب أن طلاق المكره واقع ، هذا خلاف عموم الشرع كله بصورة عامة وخلاف هذا الحديث بصورة خاصة </w:t>
      </w:r>
      <w:r w:rsidRPr="006C7B6A">
        <w:rPr>
          <w:rFonts w:ascii="Traditional Arabic" w:hAnsi="Traditional Arabic" w:cs="Traditional Arabic"/>
          <w:b/>
          <w:bCs/>
          <w:color w:val="0000FF"/>
          <w:sz w:val="32"/>
          <w:szCs w:val="32"/>
          <w:rtl/>
        </w:rPr>
        <w:t>( لا طلاق في إغلاق )</w:t>
      </w:r>
      <w:r w:rsidRPr="006C7B6A">
        <w:rPr>
          <w:rFonts w:ascii="Traditional Arabic" w:hAnsi="Traditional Arabic" w:cs="Traditional Arabic"/>
          <w:sz w:val="32"/>
          <w:szCs w:val="32"/>
          <w:rtl/>
        </w:rPr>
        <w:t xml:space="preserve"> الله عز  وجل قد حكى عن كليم الله موسى أنه فعل فعلا لو فعله الماسك لنفسه المدرك لعاقبة تصرفه لكفر ؛ لأنه ألقى الألواح وضرب بها الأرض مثل الإنسان بيأخذ المصحف الكريم ويضرب به الأرض ، هذا لو فعله عامدا متعمدا لكفر ؛ لأنه إهانة لكلام الله عز وجل ، وموسى ألقى الألواح الذي فيها التوارة ، متى ؟ لما أبلغ بأن قومه اتخذوا العجل من بعده ، عبدوه من دون الله تبارك وتعالى ؛ فهذه الثورة الغضبية منعته أن يفكر في عاقبة ما فعل وضرب الأرض بالألواح  هذه التي فيها الصحف صحف ابراهيم وموسى ، إذا كان هذا كليم الله يفعل مثل هذا فماذا نقول في عامة الناس خاصة بالناس الذين ما عندهم جلد وما عندهم صبر ، وأخيرا يأتينا حديث في الصحيحين من حديث أبي بكرة الثقفي رضي الله عنه قال قال رسول الله صلى الله عليه وسلم : </w:t>
      </w:r>
      <w:r w:rsidRPr="006C7B6A">
        <w:rPr>
          <w:rFonts w:ascii="Traditional Arabic" w:hAnsi="Traditional Arabic" w:cs="Traditional Arabic"/>
          <w:b/>
          <w:bCs/>
          <w:color w:val="0000FF"/>
          <w:sz w:val="32"/>
          <w:szCs w:val="32"/>
          <w:rtl/>
        </w:rPr>
        <w:t>( لا يقضي القاضي بين اثنين وهو غضبان )</w:t>
      </w:r>
      <w:r w:rsidRPr="006C7B6A">
        <w:rPr>
          <w:rFonts w:ascii="Traditional Arabic" w:hAnsi="Traditional Arabic" w:cs="Traditional Arabic"/>
          <w:sz w:val="32"/>
          <w:szCs w:val="32"/>
          <w:rtl/>
        </w:rPr>
        <w:t xml:space="preserve"> ترى لو قضى بين اثنين في قضية ما أعطى لزيد ما لبكر ولو فلس واحد هل ينفذ قضاءه في حالة الغضب ؟ الجواب لا ، لأن الرسول قال لا يقضي ، لا يجوز أن يقضي فقضى فحكمه وقضاءه غير نافذ فما بالكم بمن يخرب بيته وييتم أطفاله في ثورة غضبية بيقول لزوجته روحي طالق ، هذا من باب أولى أن لا يكون نافذا ؛ لذلك قال عليه السلام </w:t>
      </w:r>
      <w:r w:rsidRPr="006C7B6A">
        <w:rPr>
          <w:rFonts w:ascii="Traditional Arabic" w:hAnsi="Traditional Arabic" w:cs="Traditional Arabic"/>
          <w:b/>
          <w:bCs/>
          <w:color w:val="0000FF"/>
          <w:sz w:val="32"/>
          <w:szCs w:val="32"/>
          <w:rtl/>
        </w:rPr>
        <w:t>( لا طلاق في إغلاق )</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شيخنا لو سمحت بالنسبة لمكياج المرأة أنت يعني جئت به على أسا أنه من باب تغيير لخلق الله عز </w:t>
      </w:r>
      <w:r w:rsidRPr="006C7B6A">
        <w:rPr>
          <w:rFonts w:ascii="Traditional Arabic" w:hAnsi="Traditional Arabic" w:cs="Traditional Arabic"/>
          <w:sz w:val="32"/>
          <w:szCs w:val="32"/>
          <w:rtl/>
        </w:rPr>
        <w:lastRenderedPageBreak/>
        <w:t xml:space="preserve">وجل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ليس من هذا الباب أنت نسيت الموضوع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نعم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حديث له حكم المرفوع وهو في المشكاة وفي صحيح الجامع أن رسول الله صلى الله عليه وآله وسلم نهى عن الكوبة ) هكذا احفظ لفظها </w:t>
      </w:r>
      <w:r w:rsidRPr="006C7B6A">
        <w:rPr>
          <w:rFonts w:ascii="Traditional Arabic" w:hAnsi="Traditional Arabic" w:cs="Traditional Arabic"/>
          <w:b/>
          <w:bCs/>
          <w:color w:val="0000FF"/>
          <w:sz w:val="32"/>
          <w:szCs w:val="32"/>
          <w:rtl/>
        </w:rPr>
        <w:t>( نهى عن الكوبة وعن الغبيراء )</w:t>
      </w:r>
      <w:r w:rsidRPr="006C7B6A">
        <w:rPr>
          <w:rFonts w:ascii="Traditional Arabic" w:hAnsi="Traditional Arabic" w:cs="Traditional Arabic"/>
          <w:sz w:val="32"/>
          <w:szCs w:val="32"/>
          <w:rtl/>
        </w:rPr>
        <w:t xml:space="preserve"> والكوبة كما راجعت إليها من معانيها الشطرنج ، ونعلم حكم فضيلتكم بالنسبة للشطرنج فنرجوا التوضيح يعني هذا الأمر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أنت تقول نعلم أم تريد أن تعلم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نعلم أن شيخنا يبيح الشطرنج طبعا ضمن الشروط شروط معينة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تمام أي نعم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وهذا الحديث نهى عن الكوبة أي الشطرنج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حسن لكن ضبط اللفظ هو الكُوبة وليس الكَوبة ، هذه أولا ، ثانيا قلت في أول كلامك إن من معاني الكوبة الشطرنج فهذا صدر منك بقصد منك أم بدون قصد وأن الكُوبة معناها الشطرنج وليس من معاني الكوبة الشطرنج في فرق بين العبارتين أليس كذلك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صدر مني بقصد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طيب كويس ، فحينئذ ما هو المعنى المقصود بهذا اللفظ في حديث الرسول أهو الشطرنج أم غير الشطرنج ما دام الكُوبة إذا أطلقت يعنى بها أكثر من معنى واحد فمن معاني الكُوبة كما قلت الشطرنج ما هو المعنى الآخر ؟ ثم مهما كان هذا المعنى الآخر فأيهما الراجح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يا شيخنا ألا تضم هذه اللفظة كل هذه المعاني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يعني إذا قلنا كلمة الكُوبة فهم أنها النرد والشطرنج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 ، لأن الكُوبة ليس لها معان متعددة ، هو معنى واحد لكن بعضهم قد يفسرها بشيء وبعض يفسره بشيء آخر ؛ لذلك إذا أردت أن ترجح أن لفظ الكُوبة يعني الشطرنج لابد من مرجح وإلا يكون </w:t>
      </w:r>
      <w:r w:rsidRPr="006C7B6A">
        <w:rPr>
          <w:rFonts w:ascii="Traditional Arabic" w:hAnsi="Traditional Arabic" w:cs="Traditional Arabic"/>
          <w:sz w:val="32"/>
          <w:szCs w:val="32"/>
          <w:rtl/>
        </w:rPr>
        <w:lastRenderedPageBreak/>
        <w:t xml:space="preserve">أيش ؟ مجرد دعوى ؛ ثانيا وأخيرا أقول الحديث لما رواه الراوي جاء مفسرا فيه الكُوبة وهي أن الكُوبة الطبل ، الكوبة هو الطبل كما جاء في مسند الإمام أحمد وباستطاعتك أن تعود إليه ،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الكُوبة بمعنى الطبل كما جاء في رواية الحديث نفسه هو المعروف عند العلماء ؛ فحينما يسردون الأحاديث في موضوع آلات الطرب يأتون بهذا الحديث على أن المقصود به الطبل وحينما يتحدثون وبخاصة شيخ الإسلام ابن تيمية عن الشطرنج وعن حكمه في الإسلام وهو متحمس ويميل إلى تحريم هذه اللعبة الشطرنج لا نجد له هو ولا غيره يحتج بحديث النهي عن الكوبة ، والحديث لفظه في مسند الإمام أحمد ؛ من أجل الفائدة أقول </w:t>
      </w:r>
      <w:r w:rsidRPr="006C7B6A">
        <w:rPr>
          <w:rFonts w:ascii="Traditional Arabic" w:hAnsi="Traditional Arabic" w:cs="Traditional Arabic"/>
          <w:b/>
          <w:bCs/>
          <w:color w:val="0000FF"/>
          <w:sz w:val="32"/>
          <w:szCs w:val="32"/>
          <w:rtl/>
        </w:rPr>
        <w:t>( إن الله حرم على أمتي الخمر والميسر والكُوبة )</w:t>
      </w:r>
      <w:r w:rsidRPr="006C7B6A">
        <w:rPr>
          <w:rFonts w:ascii="Traditional Arabic" w:hAnsi="Traditional Arabic" w:cs="Traditional Arabic"/>
          <w:sz w:val="32"/>
          <w:szCs w:val="32"/>
          <w:rtl/>
        </w:rPr>
        <w:t xml:space="preserve"> وقال الراوي الكُوبة الطبل ؛ الشاهد أن ابن تيمية المتحمس والمندفع إلى تحريم الشطرنج لما له من أثار سيئة في المدمنين له ما احتج بمثل هذا الحديث لا هو ولا غيره ؛ ولذلك إن كان هناك من فسر الكوبة بالشطرنج فيكون قد أخذ المعنى المرجوح وليس المعنى الراجح الوارد أولا في نفس الرواية مفسرا بها الكوبة ؛ وثانيا أنا شخصيا الآن بحاجة أن أعرف من الذي فسر الكوبة بالشطرنج حتى أعود إليه هل تذكر من هو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نعم أذكر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من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قرأتها أنا و أحد طلبة العلم في صحيح الجامع وينقل هذا عن كتاب لسان العرب لابن منظور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إذا في لسان العرب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نعم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طيب أنا سأعود إلى لسان العرب فإذا وجدنا من معاني الكوبة هو الشطرنج فاحفظ أنت الجواب أن الراوي فسر روايته بالطبل وليس بإيش بالشطرنج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شيخنا هنا قيد معناها وما أطلق يعني على هذا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مش من عندنا التقيد ، مش من عندنا التقيد يا أخي ، التقيد من الراوي وهذه قاعدة أن الراوي أدرى بمرويه من غيره فهذا نحن هو جوابنا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ما حكم التكبير عند إرادة ختم القرآن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lastRenderedPageBreak/>
        <w:t>الشيخ :</w:t>
      </w:r>
      <w:r w:rsidRPr="006C7B6A">
        <w:rPr>
          <w:rFonts w:ascii="Traditional Arabic" w:hAnsi="Traditional Arabic" w:cs="Traditional Arabic"/>
          <w:sz w:val="32"/>
          <w:szCs w:val="32"/>
          <w:rtl/>
        </w:rPr>
        <w:t xml:space="preserve"> التكبير لا أصل له في السنة الصحيحة وإنما ذلك في حديث يرويه علماء القراء والمتقنون منهم كابن الجزري يبين أنها لا تصح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ابن الجزري يذكر أنها لا تصح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نعم لا تصح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هم يقولون إنهم تناقلوها بالسند يعني هذا أخذها عن هذا بسند متصل إلى الرسول عليه السلام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وهل كل سند متصل إلى الرسول يكون صحيحا ولو كان فيهم كذاب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لا هم قصدوا بالتلقي وليس يعني فرق بين سند الحديث وبين تلقي القرآن يعني هذا قرأ على هذا ففعل أمامه التكبير وهذا التلميذ كان شيخا وقرأ على شيخه وفعل بالتكبير وهكذا بأسانيد ليس فيها انقطاع يعني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sz w:val="32"/>
          <w:szCs w:val="32"/>
          <w:rtl/>
        </w:rPr>
        <w:t>سائل آخر : ابن أبي النجود عاصم أنه الرجل معروف في القراءة بأنه ثقة فتناقل القراء ذلك بالسند الصحيح إلى النبي صلى الله عليه وسلم مع القرآن يعني هذا المقصود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مقصود من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المقصود القراء الذين ناقشناهم بهذه المسألة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هذه دعوى ولا موجودة في الكتاب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دعواهم ، إجازات محفوظة يعني كل واحد ممن يلقي القرآن معه إجازة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محفوظة يعني متصلة أم مقطوعة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متصلة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أين هذا موجود في الكتاب أم مفقود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موجود في كتبهم ومحفوظاتهم يعني يلي يأخذ إجازة على شيخ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معليش يا أخي أنا مجاز بالقراءة لكن أنا أسأل إنه هل هذا مسطور في كتاب بسند متصل ، أنا عم أحيلك على كتاب ابن الجزري الذي اسمه النشر في القراءات العشر ، هناك هو يذكر سند هذا الحديث ويقول إن هذا الإسناد لا يصح ، فإن كان المقصود بكلامك هو هذا فهذا مردود وإن كان شيئا آخر فأين هو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sz w:val="32"/>
          <w:szCs w:val="32"/>
          <w:rtl/>
        </w:rPr>
        <w:lastRenderedPageBreak/>
        <w:t>الحلبي : سمعت أقوال الإمام الذهبي كمان ينفيه ويضعفه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هو هذا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طيب يا شيخ القراءة بدون تجويد خاصة إذا أراد أن يقرأ ورده أو أراد المراجعة هل يجب التجويد في القراءة أم لا يجب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التجويد أخي في تجويد وفي ترتيل ، التجويد معناه كما نعلم جميعا أنه مثلا الغنة والإخفاء والإظهار ، هذا يمكن ولو بالاستعجال ؛ فلا يجوز أن تقلب الإظهار إلى إقلاب أو الإقلاب إلى إدغام أو ما شابه ذلك سواء قرأت هذاً كما قال ابن مسعود في بعض الروايات كهذا الشعر أو قرأت كما قال الله تعالى في القرآن </w:t>
      </w:r>
      <w:r w:rsidRPr="006C7B6A">
        <w:rPr>
          <w:rFonts w:ascii="Traditional Arabic" w:hAnsi="Traditional Arabic" w:cs="Traditional Arabic"/>
          <w:b/>
          <w:bCs/>
          <w:color w:val="FF0000"/>
          <w:sz w:val="32"/>
          <w:szCs w:val="32"/>
          <w:rtl/>
        </w:rPr>
        <w:t>(( ورتل القرآن ترتيلا ))</w:t>
      </w:r>
      <w:r w:rsidRPr="006C7B6A">
        <w:rPr>
          <w:rFonts w:ascii="Traditional Arabic" w:hAnsi="Traditional Arabic" w:cs="Traditional Arabic"/>
          <w:sz w:val="32"/>
          <w:szCs w:val="32"/>
          <w:rtl/>
        </w:rPr>
        <w:t xml:space="preserve"> هذا لابد أن يحافظ عليه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المقصود بدون غنة أو بدون مدود من أجل السرعة حتى يراجع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 ، المدود ، المد المتصل ستة وأقله أربعة فلابد من أربعة ، أيوه المد الطبيعي حركتين وما يجوز حركة من أجل العجلة وهكذا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شيخنا في كتاب آداب الزفاف بتذكر أنه بترد على يلي بقولوا إن الرسول صلى الله عليه وسلم كره الصورة التي في حديث السهوة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القرام  أن الرسول عليه السلام كرهها لأنها تصف الكذب لأنه كان فيها خيول ولها أجنحة فرديت أنت عليه أنه في رواية عن عائشة أنها كانت متخذة بين لعبها فرسا أو خيلا وله أجنحة ؛ الآن قبل قليل قلت إنه ما يجوز الواحد يغير بخلق الله مع أنه في الخيل الذي له أجنحة تغيير في خلق الله وما في خيل له أجنحة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إذا أنت حفظت شيئا وغابت عنك أشياء  أنا لما قلت إنه ما يجوز تغيير خلق الله أي الله خلقك بلحية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أنا قصدي الصورة المتحركة الكرتون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طيب قصدك الآن وضح إما بالأول لم يتضح معليش إذا نحن غير السفينة ونقول الصور نفسها الأصل فيها أنها غير جائزة ؛ فالآن أنت تقر صور عائشة أم تنكرها ؟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lastRenderedPageBreak/>
        <w:t>السائل :</w:t>
      </w:r>
      <w:r w:rsidRPr="006C7B6A">
        <w:rPr>
          <w:rFonts w:ascii="Traditional Arabic" w:hAnsi="Traditional Arabic" w:cs="Traditional Arabic"/>
          <w:sz w:val="32"/>
          <w:szCs w:val="32"/>
          <w:rtl/>
        </w:rPr>
        <w:t xml:space="preserve"> بالنسبة لي أقرها بأنها صحيحة ما دام الرسول أقر لها ذلك وسمح لها تلعب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بس بس أنا ما بدي منك أكثر من هيك فأنت بتقرها لأن الرسول أقرها كويس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نعم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طيب شو هي الصورة التي الرسول رآها وأقرها هي الخيل ذوات الأجنحة أم غيرها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حسب ما أذكر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يا أخي لا تفصل قل كلمة وغطاها خير الكلام ما قل ودل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نعم هي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فإذا الرسول أقر شيئا شو يكون موقفنا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الإقرار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هل أقر الرسول عليه السلام لعب التلفزيون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لا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إذا شو الإشكال ؟ هذه واحدة ، أهم من هذه أنت حفظت شيئا من الحديث ولم تحفظ بقية الحديث ، الرسول شو قال لها لما رأى الخيل ذوات الأجنحة هل تذكر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إن الملائكة لا تدخل بيتا فيه كلب أو صورة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 ، أعوذ بالله ، لو قال هذا صار حرام لعب البنات ، قال لها خيل أو خيول لها أجنحة ! تذكر أنه قال هذا ؟ هذا موجود في آداب الزفاف أم أنت مش بهذا الوادي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قرأت بس المقطع الأول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آه ، لما قال عليه السلام لها ذلك قال لها متعجبا خيول ولها أجنحة ! قالت يا رسول الله ألم يبلغك أن خيل سليمان كانت ذوات أجنحة ألم تقرأ هذا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لا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إذا اقرأه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صورة البنوك التي يقال عنها أنها بنوك إسلامية ، يسمونها المضاربة فهذه صورة إنه يذهب الرجل </w:t>
      </w:r>
      <w:r w:rsidRPr="006C7B6A">
        <w:rPr>
          <w:rFonts w:ascii="Traditional Arabic" w:hAnsi="Traditional Arabic" w:cs="Traditional Arabic"/>
          <w:sz w:val="32"/>
          <w:szCs w:val="32"/>
          <w:rtl/>
        </w:rPr>
        <w:lastRenderedPageBreak/>
        <w:t xml:space="preserve">إلى البنك ويقول إنه يريد سيارة فيشتري له البنك السيارة ويقسطها عليه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 ، هذه ليس لها علاقة بالمضاربة ، هو صورة من الصور عندهم لكن ليس لها علاقة بالمضاربة المزعومة عندهم ، طيب كمّل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على كل حال هذه موجودة فيقسطها عليه ويدفع القسط الأول لكن النقطة إن البنك يشترط عليه أنه إذا لم تأخذها نحن لا نلزمك بأخذها ونبيعها لغيرك ولكن إذا خسرنا فيها تتحمل أنت الخسارة ، إذا بعناها بسعرها لا نريد منك شيئا فنريد مشروعية هذا البيع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هذه أين موجودة ؟ وليست موجودة عندنا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موجودة عندنا مصرف قطر الإسلامي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في مصرف قطر الإسلامي هذه جديدة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هذا الشيخ علي السالوس هو القائم على هذا وأجاز لهم هذه الصورة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هذه ليس لها علاقة بالمضاربة يعني هذا بيع بالتقسيط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لكن هو على أساس البنك يعني ما عنده هذه السلعة  أو السيارات أو كذا البنك وإنما الرجل يريد أن يشتري السيارة من الخارج مثلا بخمسين ألف وليس معه المبلغ </w:t>
      </w:r>
      <w:r w:rsidRPr="006C7B6A">
        <w:rPr>
          <w:rFonts w:ascii="Traditional Arabic" w:hAnsi="Traditional Arabic" w:cs="Traditional Arabic"/>
          <w:color w:val="FF0000"/>
          <w:sz w:val="32"/>
          <w:szCs w:val="32"/>
          <w:rtl/>
        </w:rPr>
        <w:t>...</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بارك الله فيك قبل أن تعرف إنه المضاربة  هي أن الإنسان يعطي مالا لرجل ويقول له اشتغل بهذه الأموال والربح مثالثة مناصفة مرابعة إلى آخره ، فإن ربح فله ما اتفقا عليه وإن خسر فلا شيء له ، وبالعكس ذهب ماله وذهب ذاك تعبه ، هذه هي المضاربة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الإشكال أنهم يسمونها هكذا يسمونها مضاربة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إذا يسمونها بغير اسمها هذه أشكل ؛ في الحقيقة الصورة التي عرضتها الآن لأول مرة أسمعها ؛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على كل حال مش مهم قضية الاسم يعني بقدر ما هو المهم الحقيقة ، أعد عليّ الصورة كيف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الصورة أنه يذهب إلى شركة السيارات أولا فيعرف قيمة السيارة مثلا بخمسين ألف نقدا ثم يذهب إلى البنك ويقول له أنا أريد أن أشتري سيارة ماركتها كذا أو نوعها كذا وهي في الخارج بخمسين نقدا ، فيقول له أنا أريدك أن تشتريها لي وأنا أعطيتك المبلغ بالتقسيط فيكتب بينه وبينه عقدا ، هذا الذي بلغني من عدة إخوة يعني ، يكتب له عقد عقد مبدئي يسمونه تقريبا ويذهب البنك ويشتريها له ويقول له إذا لم </w:t>
      </w:r>
      <w:r w:rsidRPr="006C7B6A">
        <w:rPr>
          <w:rFonts w:ascii="Traditional Arabic" w:hAnsi="Traditional Arabic" w:cs="Traditional Arabic"/>
          <w:sz w:val="32"/>
          <w:szCs w:val="32"/>
          <w:rtl/>
        </w:rPr>
        <w:lastRenderedPageBreak/>
        <w:t>تأخذ هذه السيارة نحن لا نلزمك بأخذها ولكن نبيعها لغيرك فإذا ما خسرنا شيئا من المال تعوضنا إياه لأنك الآن خصصنا لك هذا المبلغ وما كنا نشتري هذه السيارة إلا لك وإذا ما خسرنا منها شيئا خلص أنت وشأنك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في نقطة هنا لأنه على الظاهر ظاهر ما سمعت مبدئيا أقول يجوز لكن في نقطة ليست واضحة في كلامك ، قلت هو يذهب إلى الشركة ، الشركة مثلا السيارة التي هو اختارها تطلب منه نقدا خمسين ألفا مثلا طيب البنك يأخذ منه نفس السعر ؟ أم يأخذ منه أكثر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يأخذ أكثر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ها ، هذه بقى ترجع لقضية بيع التقسيط ، نحن بيع التقسيط لا نجيزه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هذا معروف لكن نتكلم على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لا ، اسمح لي ما بني على فاسد فهو فاسد ، ولذلك أنا ما أريد أن أقول لك يجوز لأنه إذا قلت لك يجوز معناه أنه حكمت أن المعاملة جائزة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يعين معروف الحمد لله  رأيك في مسألة التقسيط ؛ لكن أنا أردت أن أنظر إلى الصورة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يا أخي أنا فهمت شو بتقصد لكن إذا قلت لك يجوز دون ما ألفت النظر إلى أن بيع التقسيط لا يجوز ماذا استفدت أنا وأنت ؟ أفدنا الذين يتعاملون بمعاملة من أنواع المعاملات الربوية وهي استغلال حاجة المحتاج والتحكم بالسعر أن التقسيط غير ثمن أيش ؟ الكاش كما يقولون هنا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طيب شيخ مسألة التورق  هذه كذلك مشهورة هناك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sz w:val="32"/>
          <w:szCs w:val="32"/>
          <w:rtl/>
        </w:rPr>
        <w:t xml:space="preserve">سائل آخر : حقيقة فيما يتعلق بسؤال الأخ عن البنك ما وضحه السائل ، البنك الإسلامي إذا أراد أن يشتري بضاعة لأحد العملاء فإنه يطلب منه أن يحضر فاتورة بسعر النقد مثل ما تفضلت ووضحت له لكن هناك أمر آخر أخونا السائل ما ذكره قد يكون لا يعلم به وهو أن البنك عند ما يعرف بسعر النقد في ذلك المكان يطلب منه أن يعرف من العميل أن يذكر للبنك المدة الزمنية التي يرغب في تسديد المبلغ خلالها ، فإذا كانت في سنة تكون الأرباح سبعة بالمائة في سنتين تكون الأرباح أربعة عشر في المائة وهكذا ، وإذا ما تم الاتفاق بين الطرفين فإن هناك بند آخر يشترط البنك الإسلامي وهو أن يوقع عقد بيع شراء بينه وبين البنك الإسلامي  قبل أن يمتلك البنك الإسلامي السيارة من العميل الذي من التاجر الأول  يعني فهنا باع البنك </w:t>
      </w:r>
      <w:r w:rsidRPr="006C7B6A">
        <w:rPr>
          <w:rFonts w:ascii="Traditional Arabic" w:hAnsi="Traditional Arabic" w:cs="Traditional Arabic"/>
          <w:sz w:val="32"/>
          <w:szCs w:val="32"/>
          <w:rtl/>
        </w:rPr>
        <w:lastRenderedPageBreak/>
        <w:t>الإسلامي بضاعة لا يملكها لعميل قبل أن يشتري من التاجر ، هذا التوضيح أردت أن أبينه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جزاك الله خيرا ، هذا في الحقيقة هو الواقع لكن أخونا الوليد هنا فرض صورة يريد الجواب عنها بغض النظر عن ذيولها ؛ لكن نحن لو سألناه هل هذا الذي حكيته عن البنك الإسلامي هنا هو الواقع هناك ، يمكن رايح يقول ما أدري ، وقد يقول لا هذا ليس هناك هكذا ؛ فلكل سؤال جواب فهو سأل هذا السؤال ولفتنا نظره إلى أن أصل السؤال مبني على شيء غير مشروع وبيع التقسيط والتفاصيل التي أنت ذكرتها هنا بلا شك تؤكد عدم مشروعية هذا البيع وهذا العقد ؛ لكن أنت عندك جواب على هذا السؤال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لا لا ، لا أدري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هذا هو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sz w:val="32"/>
          <w:szCs w:val="32"/>
          <w:rtl/>
        </w:rPr>
        <w:t xml:space="preserve">سائل آخر : فبيان آخر قادم من قطر أخونا أبو عبد الله  فحقيقة بناء على الفتاوى التي سمعت من فضيلتك وغيرك من علماء المسلمين الذين قالوا إن هذا البيع حرام ، من البنود التي ذكروها أن الوعد في الشراء غير ملزم سواء البنك الإسلامي في قطر أن يتخلص من هذه الصورة فقط فقالوا الوعد بالشراء غير ملزم لكن نحمّل العميل الخسارة إذا بيعت البضاعة لغيره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صورة نقدا بخمسين البنك اشتراها يعني للبنك لأنه يشتري سيارات كثيرة فإنه يشتري بسعر أرخص ويبيعها بخمسين لنفس هذا الرجل هل هذه الصورة جائزة ؟ يعني لو أن الرجل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فهمت فهمت عليك ورايح تعرف أني فهمت أم لا ، لما بوجه السؤال التالي لك وتجيب أنت عليه ، نحن الصورة السابقة أن وكالة السيارات تبيع السيارة كذا موديل بخمسين ألف نقدا سألتك أنا من قبل هل البنك يبيع بخمسين تقسيط قلت لا ؛ أما الآن تطور السؤال والموضوع وتطور الجواب ، قلت لا ابنك يبيع بالتقسيط بنفس السعر الذي بتبيعه الوكالة بالنقد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السائل :</w:t>
      </w:r>
      <w:r w:rsidRPr="006C7B6A">
        <w:rPr>
          <w:rFonts w:ascii="Traditional Arabic" w:hAnsi="Traditional Arabic" w:cs="Traditional Arabic"/>
          <w:sz w:val="32"/>
          <w:szCs w:val="32"/>
          <w:rtl/>
        </w:rPr>
        <w:t xml:space="preserve"> أنا افترضت الصورة الأخرى .</w:t>
      </w:r>
    </w:p>
    <w:p w:rsidR="00551207" w:rsidRPr="006C7B6A" w:rsidRDefault="00551207" w:rsidP="00551207">
      <w:pPr>
        <w:widowControl w:val="0"/>
        <w:overflowPunct w:val="0"/>
        <w:autoSpaceDE w:val="0"/>
        <w:autoSpaceDN w:val="0"/>
        <w:adjustRightInd w:val="0"/>
        <w:spacing w:after="0"/>
        <w:jc w:val="right"/>
        <w:rPr>
          <w:rFonts w:ascii="Traditional Arabic" w:hAnsi="Traditional Arabic" w:cs="Traditional Arabic"/>
          <w:sz w:val="32"/>
          <w:szCs w:val="32"/>
          <w:rtl/>
        </w:rPr>
      </w:pPr>
      <w:r w:rsidRPr="006C7B6A">
        <w:rPr>
          <w:rFonts w:ascii="Traditional Arabic" w:hAnsi="Traditional Arabic" w:cs="Traditional Arabic"/>
          <w:color w:val="00C000"/>
          <w:sz w:val="32"/>
          <w:szCs w:val="32"/>
          <w:rtl/>
        </w:rPr>
        <w:t>الشيخ :</w:t>
      </w:r>
      <w:r w:rsidRPr="006C7B6A">
        <w:rPr>
          <w:rFonts w:ascii="Traditional Arabic" w:hAnsi="Traditional Arabic" w:cs="Traditional Arabic"/>
          <w:sz w:val="32"/>
          <w:szCs w:val="32"/>
          <w:rtl/>
        </w:rPr>
        <w:t xml:space="preserve"> معليش الآن قلت هيك ، أنا ما قلت عليك غير هيك ؛ الآن قلت هيك هي صورة حقيقة هي صورة خيالية أنا ما يهمني التحقيق الآن لكن هذه الصورة غير تلك ، الآن أنا أسألك الصورة هذه إن كانت خيالية أو كانت حقيقية ، إن كانت حقيقية </w:t>
      </w:r>
      <w:r w:rsidRPr="006C7B6A">
        <w:rPr>
          <w:rFonts w:ascii="Traditional Arabic" w:hAnsi="Traditional Arabic" w:cs="Traditional Arabic"/>
          <w:color w:val="FF0000"/>
          <w:sz w:val="32"/>
          <w:szCs w:val="32"/>
          <w:rtl/>
        </w:rPr>
        <w:t>...</w:t>
      </w:r>
      <w:r w:rsidRPr="006C7B6A">
        <w:rPr>
          <w:rFonts w:ascii="Traditional Arabic" w:hAnsi="Traditional Arabic" w:cs="Traditional Arabic"/>
          <w:sz w:val="32"/>
          <w:szCs w:val="32"/>
          <w:rtl/>
        </w:rPr>
        <w:t xml:space="preserve"> .</w:t>
      </w:r>
    </w:p>
    <w:p w:rsidR="00551207" w:rsidRDefault="00551207" w:rsidP="0055120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w:t>
      </w:r>
      <w:r>
        <w:rPr>
          <w:rFonts w:ascii="Tahoma" w:eastAsia="Times New Roman" w:hAnsi="Tahoma" w:cs="Tahoma" w:hint="cs"/>
          <w:b/>
          <w:bCs/>
          <w:color w:val="4D4D4D"/>
          <w:kern w:val="36"/>
          <w:sz w:val="48"/>
          <w:szCs w:val="48"/>
          <w:rtl/>
          <w:lang w:bidi="ar-EG"/>
        </w:rPr>
        <w:t>90</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صورة نقدا بخمسين البنك اشتراها يعني للبنك لأنه يشتري سيارات كثيرة فإنه يشتري بسعر أرخص ويبيعها بخمسين لنفس هذا الرجل هل هذه الصورة جائزة ؟ يعني لو أن الرجل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فهمت عليك ورايح تعرف أني فهمت أم لا ، لما بوجه لك السؤال التالي وتجاوب أنت عليه ، نحن الصورة السابقة أن وكالة السيارات تبيع السيارة كذا موديل بخمسين ألف نقدا سألتك أنا من قبل هل البنك يبيع بخمسين تقسيط قلت لا ؛ أما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تطور السؤال وتطور الجواب ، قلت لا البنك يبيع بالتقسيط بنفس السعر الذي بتبيعه الوكالة بالنقد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افترضت الصورة الأخرى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الآن قلت هيك ، أنا ما قلت عليك غير هيك ؛ الآن قلت هيك هي صورة حقيقة هي صورة خيالية أنا ما يهمني التحقيق الآن لكن هذه الصورة غير تلك ، الآن أنا أسألك الصورة هذه إن كانت خيالية أو كانت حقيقية ، إن كانت حقيقية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إنسان بالبنك يلي أراد أن يبيع السيارة هذه بالمواصفات المعروفة في الشركة يلي بتبيعها بخمسين نقدا وهي أن البنك رايح يبيعه بكم بخمسين تقسيطا جاء واحد غني مدين قال أنا بدي أشتري نقدا من البنك هل يبيعه بأقل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تعرف ؛ لكن تفترض أن يبيع بأقل ، إذا شو الفرق بين الصورة الثانية والأولى ؟ وقف حمار الشيخ عند العقبة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مهمة جدا ، أيضا تحدث في قطر وهي أنهم حينما يتقاعدون مثلا مع مهندس أو مع طبيب أو موظف أو مدرس يعطونه ما يسمونه بدل تأسيس كأن يعطوه مثلا ثلاثين ألفا ليؤسس بها بيتا ، هذا الموظف يجد غالبا أن هذا المبلغ فوق حاجته فيذهب إلى محل من المحلات فيأخذ منه وصل وهمي أو فاتورة وهمية بها أشياء بثلاثين ألفا ثم يذهب بهذه الفاتورة إلى المكان المعين إلى الموظف المعين المختص بذلك فيصرف المبلغ ثم هو يشتري بنحو خمسة آلاف أو ست آلاف ثم يأخذ الباقي لنفسه ؛ فهذه الصورة كثير ما يسأل عنها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حدود ما شرحت طبعا لا يجوز ؛ لكن أول الكلام كأنه يختلف مع آخره ، أعد لي الكلام الأول موظف يعطى له بدل تأسيس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موظف يعطى له بدل تأسيس يعني هذا المبلغ لأجل أن يؤسس به بيتا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يعطى 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ما يأتي البلاد ويعمل في بداية عمله ، طبعا هذا لبعض الموظفين وليس لكل الموظفين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فهذا المبلغ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واحدة واحدة ، طبعا هو يحتاج إلى معاملات حتى يصبح موظفا صح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يعني مش مجرد ما اتصل مع المسئول وقال أنا بدي أشتغل عندك يقول له تفضل ، لابد من أن يعرف جنسيته وعمله وتخصصه وشهاداته إلى آخره بعد كل هذه الإجراءات يسجل اسمه أنه هو موظف في هذه الدائرة براتب كذا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قادم من أصله متعاقد من بلده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الدروب يتوصل على الطاحون ، وهذه أحسن لي جزاك الله خير معليش هو وصل يعني جاء موظف طيب مجرد ما يتصل مع المسئول شو بيعطوه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بيعطيه بدل تأسيس أو وصل معين يأخذ به بدل تأسيس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أنا أشكل علي بينما أنا فهمت من آخر كلامك خلاف أوله ، أعطوه بدل تأسيس كم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أعطوه مبلغ لكن يكون له حقا أن يكون له بدل تأسيس بشرط أن يأتي بهذه الأشياء يعني يحضر فاتورة فاتورة بها هذا المبلغ وليكن مثلا عشرة آلاف أو ثلاثين ألف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أظن في هذا الكلام شيء ؛ لأنه أنا أعرف في كل البلاد في بدل تأسيس مقطوع يعني الأساتذة لما يروحوا بيعطوه معاش شهري زائد سكن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مقطوع في هذه البلاد غير مقطوع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الرجل يعطى منحة يسمونها أو بدل تأسيس هذه المنحة ما بتكون نقدية أو شيك باسمه له لا ، يعني هو لابد عن طريق محل أثاث يشتري منه ويأتي بفواتير أنه اشترى بهذا المبلغ ويذهب بهذه الفواتير أو </w:t>
      </w:r>
      <w:r>
        <w:rPr>
          <w:rFonts w:ascii="Traditional Arabic" w:hAnsi="Traditional Arabic" w:cs="Traditional Arabic"/>
          <w:color w:val="000000"/>
          <w:sz w:val="32"/>
          <w:szCs w:val="32"/>
          <w:rtl/>
        </w:rPr>
        <w:lastRenderedPageBreak/>
        <w:t xml:space="preserve">هذه القائمة إلى الدائرة ويقول هذه الأشياء التي اشتريتها أو طبعا يدلس أو يعرض عليهم فحينئذ يصرفون له مبلغا من المال وليس هو له شخصيا وإنما إلى الشركة ويذهب إلى الشركة يعطيهم الشيك ويطعوا صاحب الشركة مبلغا من المال خمسة آلاف أو أكثر أو أقل حسب بضاعته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أنا فهمته ، وشو كان الجواب ؟ هذا أنا فهمته لكن أنا خايف وأعطيتك الجواب أنه ما يجوز وإلى الآن أقول ما يجوز ؛ لكن مش داخل في مخي أن القضية هكذا وأنا مثل ما يقولون عندنا في الشام كثار غلبة ، أنا كثار غلبة ، شو بدي بالتفاصيل هذه ، الفتوى على قدر النص أنت عم تقدم النص وأنا أعطيتك الجواب أنه ما يجوز ، أما يا ترى هيك أو مش هيك والله مش داخل مخي ، طيب هذا مش بيعطوه سكن ، ولا السكن كمان على كيفه ؟ طيب السكن غير مفروش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بيعطوه سكن غير مفروش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والسكن من يدفع الأجرة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الطريقة يحدث شيء كهذا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نفس الطريقة ، الله يعينهم من هؤلاء المحتالين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أعرف وجه الاتفاق بالحديثين الصحيحين ولم أحفظهما نصا ، الحديث الأول لتميم الداري رضي الله عنه الحديث الطويل المشهور في الصحيح الذي يقول بأنه تاه في سفينته في البحر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ونهاية الحديث تفيد بأن الرسول عليه السلام قال هذا الذي قاله تميم الداري يوافق الذي أقول لكم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أقوله لكم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أكن أعلم وحديث آخر لا أحفظه نصا يقول بأنه لم تبقى نسمة واحدة أي شيء فيه حياة على هذه الأرض بعد مائة عام من هذا الوقت ، فما وجه التوفيق حيث فهمنا من الحديث الأول أن المربوط هو الدجال والمكبل بالجنازير بذلك الدير فكيف التوفيق بين الحديثين إنه هذا من أزل بعيد ولا يزال حيا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أزيد لك مشكلة على مشكلة ، منشان نفجرها بالمرة شو رأيك ؟ ثق تماما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عيسى عليه السلام كمان حي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أفهم ذلك لكن رفع إلى السماء بنص القرآن وآمنا بكلام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هو أليس بحي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حي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شلون التوفيق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في السماء الدنيا ، وحديث الرسول صلى الله عليه وسلم في هذه الدنيا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 هيك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كان كذلك الأمر لماتت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 هيك في الحديث الدنيا ؛ أرأيتكم ليلتكم هذه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زادت الإشكال يا شيخنا ؛ لأنه في النظريات توفاه الله بعد مائة سنة من هذا الحديث والملائكة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أنا بدي أجاوبك جذريا عن هذه المشكلة وغيرها وهي سؤالك يشبه تماما كيف التوفيق بين قوله تعالى : </w:t>
      </w:r>
      <w:r>
        <w:rPr>
          <w:rFonts w:ascii="Traditional Arabic" w:hAnsi="Traditional Arabic" w:cs="Traditional Arabic"/>
          <w:b/>
          <w:bCs/>
          <w:color w:val="FF0000"/>
          <w:sz w:val="32"/>
          <w:szCs w:val="32"/>
          <w:rtl/>
        </w:rPr>
        <w:t>(( حرمت عليكم الميتة والدم ولحم الخنزير ))</w:t>
      </w:r>
      <w:r>
        <w:rPr>
          <w:rFonts w:ascii="Traditional Arabic" w:hAnsi="Traditional Arabic" w:cs="Traditional Arabic"/>
          <w:color w:val="000000"/>
          <w:sz w:val="32"/>
          <w:szCs w:val="32"/>
          <w:rtl/>
        </w:rPr>
        <w:t xml:space="preserve"> وبين قوله عليه الصلاة والسلام : </w:t>
      </w:r>
      <w:r>
        <w:rPr>
          <w:rFonts w:ascii="Traditional Arabic" w:hAnsi="Traditional Arabic" w:cs="Traditional Arabic"/>
          <w:b/>
          <w:bCs/>
          <w:color w:val="0000FF"/>
          <w:sz w:val="32"/>
          <w:szCs w:val="32"/>
          <w:rtl/>
        </w:rPr>
        <w:t>( أحلت لنا ميتتان ودمان )</w:t>
      </w:r>
      <w:r>
        <w:rPr>
          <w:rFonts w:ascii="Traditional Arabic" w:hAnsi="Traditional Arabic" w:cs="Traditional Arabic"/>
          <w:color w:val="000000"/>
          <w:sz w:val="32"/>
          <w:szCs w:val="32"/>
          <w:rtl/>
        </w:rPr>
        <w:t xml:space="preserve"> كيف يكون التوفيق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بنص وهذا بنص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الجواب ، أنا أجاوبك على طريقتك هذا نص وهذا نص هل انحلت المشكلة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انحلت المشكلة ، إذا التوفيق الذي يعرف علم الأصول يقول الآية </w:t>
      </w:r>
      <w:r>
        <w:rPr>
          <w:rFonts w:ascii="Traditional Arabic" w:hAnsi="Traditional Arabic" w:cs="Traditional Arabic"/>
          <w:b/>
          <w:bCs/>
          <w:color w:val="FF0000"/>
          <w:sz w:val="32"/>
          <w:szCs w:val="32"/>
          <w:rtl/>
        </w:rPr>
        <w:t>(( حرمت عليكم الميتة والدم ))</w:t>
      </w:r>
      <w:r>
        <w:rPr>
          <w:rFonts w:ascii="Traditional Arabic" w:hAnsi="Traditional Arabic" w:cs="Traditional Arabic"/>
          <w:color w:val="000000"/>
          <w:sz w:val="32"/>
          <w:szCs w:val="32"/>
          <w:rtl/>
        </w:rPr>
        <w:t xml:space="preserve"> إلى آخر الآية نص عام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 العموم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أنت الآن استريح خذ نفس استريح أنت يلي عندك القته ، يأتي دوري أنا بدي ألقي يلي عندي صح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جزاء الإحسان إلا الإحسان ، أنت ألقيت ما عندك وأنا بدي ألقي ما عندي </w:t>
      </w:r>
      <w:r>
        <w:rPr>
          <w:rFonts w:ascii="Traditional Arabic" w:hAnsi="Traditional Arabic" w:cs="Traditional Arabic"/>
          <w:b/>
          <w:bCs/>
          <w:color w:val="FF0000"/>
          <w:sz w:val="32"/>
          <w:szCs w:val="32"/>
          <w:rtl/>
        </w:rPr>
        <w:t xml:space="preserve">(( حرمت </w:t>
      </w:r>
      <w:r>
        <w:rPr>
          <w:rFonts w:ascii="Traditional Arabic" w:hAnsi="Traditional Arabic" w:cs="Traditional Arabic"/>
          <w:b/>
          <w:bCs/>
          <w:color w:val="FF0000"/>
          <w:sz w:val="32"/>
          <w:szCs w:val="32"/>
          <w:rtl/>
        </w:rPr>
        <w:lastRenderedPageBreak/>
        <w:t>عليكم الميتة والدم ))</w:t>
      </w:r>
      <w:r>
        <w:rPr>
          <w:rFonts w:ascii="Traditional Arabic" w:hAnsi="Traditional Arabic" w:cs="Traditional Arabic"/>
          <w:color w:val="000000"/>
          <w:sz w:val="32"/>
          <w:szCs w:val="32"/>
          <w:rtl/>
        </w:rPr>
        <w:t xml:space="preserve"> معنى الآية كل ميتة وكل دم حرام ، واضح هذا المعنى إلى هنا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لكن يأتي حديث ويعارضه على حد تعبيرك أنت الآن بتقول يعارضه ، أنا ما بقول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أقول بالاتفاق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الآن بدك تأخذ نفس طويل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ـ الحديث يقول </w:t>
      </w:r>
      <w:r>
        <w:rPr>
          <w:rFonts w:ascii="Traditional Arabic" w:hAnsi="Traditional Arabic" w:cs="Traditional Arabic"/>
          <w:b/>
          <w:bCs/>
          <w:color w:val="0000FF"/>
          <w:sz w:val="32"/>
          <w:szCs w:val="32"/>
          <w:rtl/>
        </w:rPr>
        <w:t>( أحلت لنا ميتتان ودمان )</w:t>
      </w:r>
      <w:r>
        <w:rPr>
          <w:rFonts w:ascii="Traditional Arabic" w:hAnsi="Traditional Arabic" w:cs="Traditional Arabic"/>
          <w:color w:val="000000"/>
          <w:sz w:val="32"/>
          <w:szCs w:val="32"/>
          <w:rtl/>
        </w:rPr>
        <w:t xml:space="preserve"> هناك يقول كل ميتة وكل دم حرام ، هنا أقول أحلت لنا ميتتان ودمان الحوت والجراد والكبد والطحال ، كيف التوفيق ؟ ما بصلح نقول هذا نص وهذا نص ؛ لأن هذا نص وهذا نص مثل ما أنت فعلت ، أنا هيك أفعل لكن ما حل الإشكال ، التوفيق : كل ميتة إلا ميتة الجراد والحوت ، وكل دم إلا دم الكبد والطحال ، يسمونه الفقهاء النص القرآني عام و النص الحديثي مخصص لهذا النص العام ؛ هل هذه الفلسفة سمعت بها بزمانك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هنا في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لكن أيش أنا سألتك سؤال وما عطتني جواب هذه مشكلة ؛ فأنت السؤال لم تفهمه ومع ذلك تستعجل مثل غيرك وبتقول لكن ، لكن هذه جملة استدراكية تستدرك على ماذا ؟ وأنت ما فهمت السؤال </w:t>
      </w:r>
      <w:r>
        <w:rPr>
          <w:rFonts w:ascii="Traditional Arabic" w:hAnsi="Traditional Arabic" w:cs="Traditional Arabic"/>
          <w:b/>
          <w:bCs/>
          <w:color w:val="FF0000"/>
          <w:sz w:val="32"/>
          <w:szCs w:val="32"/>
          <w:rtl/>
        </w:rPr>
        <w:t>(( إن في ذلك لآيات لأولي الألباب ))</w:t>
      </w:r>
      <w:r>
        <w:rPr>
          <w:rFonts w:ascii="Traditional Arabic" w:hAnsi="Traditional Arabic" w:cs="Traditional Arabic"/>
          <w:color w:val="000000"/>
          <w:sz w:val="32"/>
          <w:szCs w:val="32"/>
          <w:rtl/>
        </w:rPr>
        <w:t xml:space="preserve"> أنا أقول هل سمعت بهذه الفلسفة إنه هذا نص عام وهذا حديث خاص ، والخاص يخصص النص العام وبتطلع النتيجة غير النتيجة التي بتفهمها أنت لما بتقرأ النص العام ، أنا شرحت لك النص العام بصورة واضحة </w:t>
      </w:r>
      <w:r>
        <w:rPr>
          <w:rFonts w:ascii="Traditional Arabic" w:hAnsi="Traditional Arabic" w:cs="Traditional Arabic"/>
          <w:b/>
          <w:bCs/>
          <w:color w:val="FF0000"/>
          <w:sz w:val="32"/>
          <w:szCs w:val="32"/>
          <w:rtl/>
        </w:rPr>
        <w:t>(( حرمت عليكم الميتة والدم ))</w:t>
      </w:r>
      <w:r>
        <w:rPr>
          <w:rFonts w:ascii="Traditional Arabic" w:hAnsi="Traditional Arabic" w:cs="Traditional Arabic"/>
          <w:color w:val="000000"/>
          <w:sz w:val="32"/>
          <w:szCs w:val="32"/>
          <w:rtl/>
        </w:rPr>
        <w:t xml:space="preserve"> أي حرمت عليكم كل ميتة وكل دم ، هيك النص القرآني ، لو سألك سائل السمك الميت في البحر هل يجوز أكله أم لا ؟ ماذا تقول 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حسب تخصيص حديث رسول الله صلى الله عليه وآله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حسب وما حسب ماذا تقول له ، هل يعرف ذاك حسب ما حسب هو رجل عامي جائي يسألك سؤال سمك طافي في البحر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جائز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جائز ؛ يأتي واحد متفلسف عليك مثل حكايتي أنا ، يقول لك والآية شو نساوي فيها ، </w:t>
      </w:r>
      <w:r>
        <w:rPr>
          <w:rFonts w:ascii="Traditional Arabic" w:hAnsi="Traditional Arabic" w:cs="Traditional Arabic"/>
          <w:color w:val="000000"/>
          <w:sz w:val="32"/>
          <w:szCs w:val="32"/>
          <w:rtl/>
        </w:rPr>
        <w:lastRenderedPageBreak/>
        <w:t>الآية تقول كل ميتة حرام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نجيب له حديث رسول الله صلى الله عليه وسلم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يتضرب الآية بالحديث يعني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نريد وجهة نظر الاتفاق بينهم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هو وجه الاتفاق ؟ الفلسفة التي أنا حكيتها هي وجه الاتفاق هل فهمتها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تخصيص هنا يا شيخ </w:t>
      </w:r>
      <w:r>
        <w:rPr>
          <w:rFonts w:ascii="Traditional Arabic" w:hAnsi="Traditional Arabic" w:cs="Traditional Arabic"/>
          <w:color w:val="FF0000"/>
          <w:sz w:val="32"/>
          <w:szCs w:val="32"/>
          <w:rtl/>
        </w:rPr>
        <w:t>...</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فهمتها يا أخي أنا أسألك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 العموم ووجه الخصوص في هذه المسألة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فهمتها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فهمت هذه تفهم تلك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يأتي هنا 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طيب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فهمت هذه فهمت تلك وخلصت الشغلة ، صحيح هيك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المسألة يثيروها العامة بخصوصها بهذه المسألة يلصقوها عم يقولون يا أخي طيب التخصيص للخضر بأنه حي في أحاديث يستشهدون بها لا نعلم مدى صحتها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ثاني أم أيش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جديد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انتهينا من القديم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شلون صار التوفيق عندك بالنسبة للسؤال الأول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 العموم في الآية القرآنية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سؤالك أنت مش سؤالي أنا ، أنت ما جبت آية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الدجال هنا ورد بحديث بتخصيص الدجال بهذا من رسول الله صلى الله عليه وآله وسلم بأنه </w:t>
      </w:r>
      <w:r>
        <w:rPr>
          <w:rFonts w:ascii="Traditional Arabic" w:hAnsi="Traditional Arabic" w:cs="Traditional Arabic"/>
          <w:color w:val="000000"/>
          <w:sz w:val="32"/>
          <w:szCs w:val="32"/>
          <w:rtl/>
        </w:rPr>
        <w:lastRenderedPageBreak/>
        <w:t>حي ووجه العموم بباقي المخلوقات إلا ما خصص بأنه سيموت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يعني طاح الإشكال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طاح الإشكال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هات شو عندك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يدعوا ويقولوا ويشتهدوا بأحاديث لا أدري مدى صحتها ولم أقف على حديث صحيح في هذه المسألة منه أن الخضر عليه السلام ما زال حيا ؛ فهل هذا صحيح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كان هذا سؤالك الثاني هيك تطور الآن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تطور السؤال ورايح يتطور الجواب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أنا كان يعني أنفع لك أنك تظل على سؤالك الثاني في تعبيرك الأول ، شايف هذه الفلسفة شلون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أردت في السؤال هل هذا صحيح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هذا سؤالك بالصورة الثانية ، أما صورتك الأولى كانت أحلى عندي ، لو أنك رجعت لها أنا رايح أسألك رايح أقول لك شو قلت أنت في ناس يقولون ويوردون علينا إشكال إنه يقولون هذا الخضر حي ، إذا نحن نستثني الخضر مثل ما استثنيتم أنتم الدجال من ذاك الحديث العام ، هيك أنت قلت بالأول وبعدين تطور سؤالك الثاني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أريده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بدي أرجعك لهنا وأنت رجعت تسألني في حديث صحيح في الخضر ؟ لا ، ما في حديث صحيح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انتهى يعني مات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انتهى لأن الإشكال الذي أوردته أنت في الأول ما أخذت جوابه ؛ فنحن بدنا نعلمك كيف السؤال وكيف الجواب ، سؤالك الأول بارك الله فيك ها نحن نستثني الخضر نقول لهم الأمر مش على كيفكم ومش على كيفنا ، لما نحن استثنينا الدجال جبنا لكم حديث مش رأسا نقول لهم هذا حديث مش صحيح لا ، بنخليهم يتحركوا شوية معنا ، نقول لهم نحن جبنا لكم حديث من صحيح مسلم ، أنتم جيبوا </w:t>
      </w:r>
      <w:r>
        <w:rPr>
          <w:rFonts w:ascii="Traditional Arabic" w:hAnsi="Traditional Arabic" w:cs="Traditional Arabic"/>
          <w:color w:val="000000"/>
          <w:sz w:val="32"/>
          <w:szCs w:val="32"/>
          <w:rtl/>
        </w:rPr>
        <w:lastRenderedPageBreak/>
        <w:t xml:space="preserve">لنا حديث حتى نشوف من غير صحيح مسلم ، كويس ؟ هي نحن واسعين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فنقول لهم هاتوا الحديث الذي يستثني الخضر من الحديث الأول العام يعني مش رايح يجيبوا حديث عرفت شلون ؟ لأنهم ما عندهم حديث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ولذلك أنا سألتك لأنه لنظرك في علم الحديث أكثر منا فأردت أن أتأكد هل يوجد حديث في هذا لأنه نحن مش واجدين حديث بهذا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مش فاهم علي ، أنا ما عم ألومك أنه ليش سألت في حديث أو ما في حديث بهذا ،  أنا عم ألومك إن كان عندي لوم عليك وأنا ما عندي لوم عليك ، لا لك ولا لغيرك وإنما في عندي التوجيه للسائل كيف ينبغي أن يسألوا وما يضطربوا في السؤال فيبدأ بالسؤال من هنا وينتهي من هنا ، سؤالك الأول هو الأحسن كان وأنت عرفت أن هذا السؤال هو الأحسن ، وهو أن يقال لهذا الصوفي أو غيره نحن استثنينا من الحديث العام حديث الدجال بحديث آخر صح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هاتوا أنتم حديثكم المتعلق بالخضر حتى نقول لكم مثل ما نحن قلنا عن الدجال إن الخضر كمان مستثنى لكن ما فيه عندهم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سألنا كثير في هذه المسألة لكن الأغلبية يتفلت لما يتطلب منه الدليل يقول لك موجود في صحيح كذا فتبحث فلا تجده ، فأحببت أن أسألك على أساس يكون شافي الجواب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زرع القرنية قلت يا شيخ إنه ما يجوز ولكن لو حكيت أنا صورة خاصة بي ، أنا إنسان راعي لا أستطيع أن أعمل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عندي قرنية إلا إذا غيرت هذه القرنية فما هذا الحكم أنا عندي قرنية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 هل سؤالك هذا ما سبق توجيهه وما سبق جواب منا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شفاني جواب الأخ يعني هو ما كفاني أنا ؛ لأنه متعلق بي أنا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الآن القرنية من أين ستحضرها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بقولوا إنه يتبرع بها ناس والأصح إنه في الأردن ما أحد يتبرع بها بل تأتي من دول الخارج ؛ لأنه في الأردن ممنوع يقيموها من أحد فيقولون إنها تأتي من دول الخارج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واحدة واحدة ، البحث العلمي ما يقبل الحماس ، يحتاج إلى هدوء ، القرنية من أين تأتي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من دول الخارج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دول الخارج من مين يجيبوها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الناس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أحياء أم أموات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أموات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شوف بقى أين درنا هنا وهنا رجعت لكلامي السابق أن هذه القرنية يا من حي وهذا إضرار ، أو من ميت ؛ شو أنت الشيء الجديد الذي جبته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القرنية من كافر من الخارج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عندك أنت جبته ، أنا أسأله هو ، شو الجديد الذي جبته من سؤالك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مش عم أسألك ما هو سؤالك ، شو الجديد الذي جاء في سؤالك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ما فيه جديد لكن ما فهمت الجواب السابق يعني ما دخل لمخيلتي الجواب الشافي بأنه يجوز أو لا يجوز ؛ ولكن هنا في مسألة طرحها الأخ خلينا نقول من طرحها مثلا هذا كافر فهل يجوز أن نأخذ قرنيته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شو الآن بتقول ، شو الشيء الزائد يلي جبته أنت ولو أنه طلبت المدد من صاحبك ، شو الشيء الجديد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هذه القرنية من كافر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كافر ، طيب فالميت الكافر ليس له حرمة بخلاف المسلم ، طيب شو عرفك أن هذه قرنية كافر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في الأردن لا يوجد قرنيات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نحكي عن القرنيات التي تحضر من الخارج شو عرفك أنها قرنية كافر ؟ هل كل شيء يأتينا من الخارج لازم يكون من كافر أم في احتمال تكون قرنية مسلم أيضا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احتمال لكن قليل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بجوز ميت مات هناك ووضعوه في الثلاجة وما أدري أيش وإلى آخره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يأتي معها كثلوج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كثلوج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فيقولون هذه القرنية تابعة لجورج مثلا تبرع بها قبل وفاته وأنه حصل معه حادث سير وهكذا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أعطيتك الجواب إذا عرفت إنه قرنية كافر جاز وما بنقول الله يهديك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يأخذ الوكيل شيئا من السمسار بدون تواطؤ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 : هل يأخذ شيئا من السمسار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بدون تواطئ ، الوكيل يعني واحد عنده عقار وله وكيل معين متوكل في بيعه أو تأجيره فهذا الوكيل جاءه سمسار فأخضر له بيعه مثلا فبعد انتهاء البيعة أو شيء من هذا خليها بعدها أخذ هذا الوكيل شيئا من السمسار بدون تواطؤ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لو كان الأصيل موجود السمسار شو ساوي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كان أيش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الأصيل صاحب الدار صاحب العقار ؟ وجاء سمسار شو يساوي السمسار مع صاحب العقار هل يعطيه شيئا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يعلم ذلك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شكلتها أنت الآن ، قلت ممكن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علم صاحب العقار أو لم يعلم أن هذه المسألة وقعت ، ممكن يعلم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رجعت إلى الوكيل أنا بحكي عن الأصيل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الأصيل يعلم وما فيه حرج عنده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حرج أن يأخذ عمولة صاحب العقار ما عنده مانع بأن يأخذ الوكيل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هذا سؤالي ، الوكيل يأخذ من السمسار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والسمسار ما يعطي لصاحب البيت شيئا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يعطي الوكيل ولا يعطي الأصيل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ضعيف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بدنا نفهم نحن ليش بيعطي هذا وما بيعطي هذا ؟ يعني مثل البخشيش يلي بيعطوه للأجير الصانع ، هذا بده سؤال ؟ أنا أخشى أن يكون وراء الأكمة ما وراءها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وراءها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أخشى أن تكون هذه رشوة ، رشوة للوكيل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صاحب العقار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اشترط على هذا الوكيل أن لا يأخذ شيئا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اشترط لا يجوز أن يأخذ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يشترط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يكن رشوة فيجوز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إنسان أصيب بمس من الجن ولم ينفع الطب في علاجه ولا يوجد من يخرج هذا الجن من المصاب ؛ فإذا لجأ إلى عراف من أجل أن يخرج الجن من بدنه فهل هذا يجوز له أوم لا ؟ وماذا يفعل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السائل يعني ماذا يقول حينما يقول عرافا فالجواب : أن النبي صلى الله عليه وآله وسلم قال : </w:t>
      </w:r>
      <w:r>
        <w:rPr>
          <w:rFonts w:ascii="Traditional Arabic" w:hAnsi="Traditional Arabic" w:cs="Traditional Arabic"/>
          <w:b/>
          <w:bCs/>
          <w:color w:val="0000FF"/>
          <w:sz w:val="32"/>
          <w:szCs w:val="32"/>
          <w:rtl/>
        </w:rPr>
        <w:t>( من أتى عرافا فصدقه بما يقول فقد كفر بما أنزل على محمد )</w:t>
      </w:r>
      <w:r>
        <w:rPr>
          <w:rFonts w:ascii="Traditional Arabic" w:hAnsi="Traditional Arabic" w:cs="Traditional Arabic"/>
          <w:color w:val="000000"/>
          <w:sz w:val="32"/>
          <w:szCs w:val="32"/>
          <w:rtl/>
        </w:rPr>
        <w:t xml:space="preserve">، إن كان يعني ما يقول ؛ أما إن كان يعني أنه يأتي إنسانا يخرج الجن بطريقة مشروعة وهي محدودة جدا وهي أن يتلوا آيات من القرآن الكريم أو رقى ثابتة عن النبي صلى الله عليه وآله وسلم وتعويذات يقرأها على هذا الممسوس أو هذا المصروع فقد يشفى بإذن الله تبارك وتعالى ؛ أما إن كان يستعمل أشياء أخرى كما يبلغنا عن كثير من هؤلاء الذين نصبوا أنفسهم لمعالجة هذا الجنس من الناس ألا وهم الممسوسون يزعمون أنهم مؤاخون لجني وأنهم يتصلون معهم أو معه كلما أراد وأنه يتكلم معهم وأنه يسمع كلامهم وأنهم ينصحونه ويدلونه على مرض هذا الممسوس وعلى العلاج وما شابه ذلك ، فهذا هو العراف الذي نهى عنه الرسول صلى الله عليه وسلم عن إتيانه وهو من الاستعانة بالجن المنهي عنها بمثل قوله تعالى حكاية عن لسان الجن الذين آمنوا بالنبي صلى الله عليه وسلم </w:t>
      </w:r>
      <w:r>
        <w:rPr>
          <w:rFonts w:ascii="Traditional Arabic" w:hAnsi="Traditional Arabic" w:cs="Traditional Arabic"/>
          <w:color w:val="000000"/>
          <w:sz w:val="32"/>
          <w:szCs w:val="32"/>
          <w:rtl/>
        </w:rPr>
        <w:lastRenderedPageBreak/>
        <w:t xml:space="preserve">قالوا : </w:t>
      </w:r>
      <w:r>
        <w:rPr>
          <w:rFonts w:ascii="Traditional Arabic" w:hAnsi="Traditional Arabic" w:cs="Traditional Arabic"/>
          <w:b/>
          <w:bCs/>
          <w:color w:val="FF0000"/>
          <w:sz w:val="32"/>
          <w:szCs w:val="32"/>
          <w:rtl/>
        </w:rPr>
        <w:t>(( وأنه كان رجال من الإنسان يعوذون برجال من الجن فزادوهم رهقا ))</w:t>
      </w:r>
      <w:r>
        <w:rPr>
          <w:rFonts w:ascii="Traditional Arabic" w:hAnsi="Traditional Arabic" w:cs="Traditional Arabic"/>
          <w:color w:val="000000"/>
          <w:sz w:val="32"/>
          <w:szCs w:val="32"/>
          <w:rtl/>
        </w:rPr>
        <w:t xml:space="preserve"> أي تعبا وضلالا ومقتا ؛ فحينئذ لا يجوز الذهاب إلى مثل هذا الكاهن أو العراف لأن ذلك يكون على مذهب أبي نواس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يعني يطلب شرب الخمر ، هكذا يكون شأن هذا الإنسان المصاب بالمس من بعض الجان حينما يأتي بعض الناس للاستشفاء على يديه وهو يستعين بالجن وليس فقط يتلوا على الجني المتلبس بالإنسي آيات من القرآن كما ذكرنا أو من التعاويذ الثابتة عن رسول الله صلى الله عليه وآله وسلم ؛ فإخراج الجن بهذه الطريقة القرآنية أمر جائز ومفيد لأنه من باب قوله عليه السلام : </w:t>
      </w:r>
      <w:r>
        <w:rPr>
          <w:rFonts w:ascii="Traditional Arabic" w:hAnsi="Traditional Arabic" w:cs="Traditional Arabic"/>
          <w:b/>
          <w:bCs/>
          <w:color w:val="0000FF"/>
          <w:sz w:val="32"/>
          <w:szCs w:val="32"/>
          <w:rtl/>
        </w:rPr>
        <w:t>( من استطاع منكم أن ينفع أخاه فليفعل )</w:t>
      </w:r>
      <w:r>
        <w:rPr>
          <w:rFonts w:ascii="Traditional Arabic" w:hAnsi="Traditional Arabic" w:cs="Traditional Arabic"/>
          <w:color w:val="000000"/>
          <w:sz w:val="32"/>
          <w:szCs w:val="32"/>
          <w:rtl/>
        </w:rPr>
        <w:t xml:space="preserve"> أما ما سوى ذلك غير التلاوة القرآن والأدعية الواردة عن الرسول عليه السلام فهو تدجيل في تدجيل فلا يجوز الاتيان ؛ فحينئذ نقول لمن كان مبتلى أن يقصد إلى مثل إنسان صالح معروف بأنه يقرأ على الجني ويمكن أنه ربنا عزوجل يفيد الممسوس بمثل هذه القراءة ؛ فإن لم يستفد فحسبه الله ؛ لأن الله عز وجل يبتلي عباده بما يشاء ، وكثير من الأمراض يصاب بها بعض الناس وتستعصي هذه الأمراض على الأطباء جميعا ويعيش ويعيش ويعيش ثم يأتيه اليقين بهذا المرض يموت به لكن يسعى إلا أن سعيه يجب أن يكون سعيا مشكورا ؛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نرجوا تفصيل القول في حكم الزواج من الكتابيات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فلسفة في التعبير لكنها لطيفة ، أن يكون محصنا بالأخلاق الإسلامية ، أما محصنا فمعروف إنه تعبير شرعي أن يكون متزوجا وبذلك يحفظ نفسه بأن يتسرب إليه شيء من فساد ذلك المجتمع الذي اضطر للذهاب إليه من أجل تحصيل العلم الذي ارتضاه لنفسه وبشرط أن يكون هذا العلم في نظر الإسلام مقبولا مشروعا جائزا على الأقل ؛ فإذا نحن نقول اليوم لا يجوز أن يتزوج المسلم بغير المسلمة لأن هذه الغير المسلمة ليست تدخل جوا إسلاميا تنطبع بأخلاقه لأنه نفس الجو هذا ليس إسلاميا لأنه نحن عم نشوف نساءنا المسلمات وبناتنا المسلمات مش مستطيعين نربيهم تربية إسلامية إلا ما قل وندر جدا ، والنادر لا حكم له كما يقال ، فكيف ندخل إلى بيوتنا من يكون أبعد ما يكون عن عقائدنا وأخلاقنا وسلوكنا فضلا عن عاداتنا ؛ لذلك نسأل الله تبارك وتعالى أن يلهمنا رشدنا وأن يوفقنا للتفقه في كتاب ربنا وفي سنة نبينا وعلى منهج سلفنا الصالح ، فإنهم هم القوم لا يشفى جليسهم ، والسلام عليكم ورحمة الله وبركاته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أخي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والحمد 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أكلمك من كندا أبو معاذ الذي اجتمع معك منذ ثلاثة أو أربعة أيام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وصلت إليها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وصلنا أخي الحبيب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على السلامة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ويبارك فيك ، الناس هنا يبلغونك السلام كثيرا جدا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 وعليهم السلام ورحمة الله وبركاته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أخي الحبيب عندي مسألتين تقريبا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 في أخ في مدة السابقة يريد أن يبيع عقار معين وهذه القضية حصلت في فرنسا فطبعا الحكومة تفرض عليه أن يضع نسبة عشرة في المائة من قيمة العقار في البنك ، تفرض عليه بحيث إذا طلع عليه ضرائب من الحكومة تستطيع الحكومة تحصل هذه الضرائب من المبلغ الموجود في البنك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لم يفعل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يتم البيع والحكومة لا تقبل 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تابع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الحكومة عند ما تضع هذه الفلوس تضعها بالربا في البنك فهو طبعا تتم الإجراءات وقد تأخذ الإجراءات سنة سنتين ثلاث حتى تنتهي القضية مع الحكومة فتمت هذه القضية وتقريبا أخذت سنتين إلى ثلاث سنوات ، الآن تمت القضية فطبعا طلع له ربا من البنك حوالي ثلاثين إلى أربعين ألف دولار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فماذا يفعل بهذه الفلوس هل يحرقها إذا قلت يحرقها فسوف يحرقها ، هل يتصدق بها ؟ هل يرسها إلى فلوس الزكاة أم ماذا يفعل ؟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أبارك لهذا الإنسان هذا الجهاد أولا وأبارك له سؤاله ثانيا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والجواب أنه لا يحرق هذه الدولارات ولا يتصدق بها ولا يضعها في أموال الزكاة وإنما يصرفها فيما يعرف عند العلماء بالمرافق العامة ، والمرافق العامة هي كل مصلحة أو كل إصلاح يقوم به صاحب هذا المال يستفيد منه جمهور المسلمين ولا يستفيد منه شخص واحد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المركز الذي قائمين عليه هل يصح أن يستخدمها 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المركز القائم عليه مركز إسلامي فينبغي أن يكون ماله زكيا وأن يكون نظيفا وإنما المرافق العامة كمثلا مستشفى يعالج فيه مرضى المسلمين مجانا أو مثلا طريق يحتاج إلى تعبيد فيعبد أو مكان قفر يحتاج إلى ماء فيسحب إليه ماء يستفيد منه الناس كلهم الدواب ونحو ذلك ، هذه أمثلة من المرافق العامة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كانت مدرسة تدرس الطلاب المسلمين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أنا أرجوا أن لا يدندن بهذا المال في الأمور الشريفة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معاذ : جزاك الله خيرا ، شيء طيب هذا يا أخي الحبيب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السؤال الثاني أن امرأة هنا في كندا يعني كندية نصرانية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كانت نصرانية وما تزال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معاذ : نصرانية وما زالت ، وكانت لها جارة صديقة مسلمة كانت تبرها وتزورها وتحسن إليها فبلغت من الكبر عتيا وهي على مشارف الموت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المسلمة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بل الكندية الكافرة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طيب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تريد أن تعطي أموالها لهذه المسلمة التي كانت تبرها وتبلغ مائة ألف دولار تقريبا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شاء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فتريد أن تعطيها هذا المال للمسلمة على شرط أن تعتني المسلمة على قبرها فتزرع الورد على القبر وهناك طقوس تبع النصارى هنا ، هذا شرطها ؛ فهل يجوز للمسلمة أن تأخذ هذا المال وتفعل هذا لهذه النصرانية العجوز لو ماتت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وهبت هذه النصرانية مالها لتلك المسلمة دون أي شرط حل لها وإلا فلا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يا أخي الحبيب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أخي العزيز لحجاب المرأة غطاء الوجه لقد سمعنا ما تقولونه أنتم فأنتم تقولون كلمة مستحب وليس واجب ألا تزال على هذا الرأي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زالت وفي كل يوم ازداد إيمانا بذلك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وبارك فيك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أخ يريد أن يسلم عليك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خذ تكلم معه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الأخ : السلام عليكم شيخنا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الأخ : بسام الهضم من كندا يا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العظيم : مأجور يا شيخ وبارك الله فيك ويضعها في ميزان حسناتك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يتقبل منك إن شاء الله ما تقول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آمين يا رب العالمين وإن شاء الله نلتقي عن قريب بإذن واحد الأحد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بك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بارك الله فيك يا شيخ هل توصي بشيء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نوصيك بتقوى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لا إله إلا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وخاصة وأنتم في بلاد الكفر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نعم يا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بلاد الفسق والفجور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لا حول ولا قوة إلا بالله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فحوطوا أنفسكم بالتمسك بأخلاق دينكم وعبادتكم لربكم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بسام : إن شاء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وأرجوا لكم التوفيق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وبارك الله فيكم يا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لا إله إلا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بسام : السلام عليكم ورحمة الله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 شاء الله جهزت له الأشرطة ورتبتها له لكن لم يحضر لأخذها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يأتي يا ليت قلت لي كان قلت 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 أحببت أن أقطع كلامك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يسر أمرنا وأمرك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أن نسأل سؤالا يا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كالآتي سألني إياه أحد الناس نسأل الله العفو والعافية لنا ولهم إن شاء الله ، في كافر مات قبل خمسمائة عام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معك مع العجب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وكافر آخر مات هذا اليوم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 هذا السائل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فكيف يعذب هذا قبل خمسمائة عام وهذا الذي مات اليوم ؟ إذا الله جل جلاله هو يقول إنه ليس بعدل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مسلم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كافر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ما لك وله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يعني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 مني مالك وماله ؟ شو بدك فيه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بدي منه شيء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يجوز أنت تناقش هذا الكافر لأنه يلي يناقش الكفار أولا بده يكون عنده علم بالكتاب والسنة ، وثانيا بده يكون عنده عقل وفهم ومعرفة كيف يناقش الكفار ؛ فهذا الإنسان ما يبدأ به في الإجابة عن إشكاله ، يبدأ به هل يؤمن بالله كخالق لهذا الكون أم لا ، ثم يتسلسل به إلى أن يصل إلى هذه الكفرية ؛ حينئذ ممكن نجاوبه عليها ، أما نقفز كل المراحل هذه ونأتي نحاول نقنعه بالضلالة هذه مادام هو كافر </w:t>
      </w:r>
      <w:r>
        <w:rPr>
          <w:rFonts w:ascii="Traditional Arabic" w:hAnsi="Traditional Arabic" w:cs="Traditional Arabic"/>
          <w:color w:val="000000"/>
          <w:sz w:val="32"/>
          <w:szCs w:val="32"/>
          <w:rtl/>
        </w:rPr>
        <w:lastRenderedPageBreak/>
        <w:t>بالأصل وهو كافر بالله عز وجل ، بدك تقنعه أنت إنه الله الذي لا وجود في ذهنه هو عادل وغير ظالم ، هذا مستحيل ؛ لذلك أنصحك لا تشغل نفسك معه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شغلت نفسي يا شيخ ، هذا هو من الناس الذين نسأل الله العفو والعافية فهو يقول لك كذا وكذا ، ويضع شبهات حول هذه النقطة فأنا قلت له يعني يا شيخ بارك الله فيك أول الكتاب الذين يؤمنون بالغيب هذا جوابي له كان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يفيد هذا الجواب له ؛ لأنه هو مش مؤمن بالكتاب ولا مؤمن برب الكتاب ، شو الفائدة معه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فيه فائدة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مرة في زمانه وأنا في دمشق واحد جاء وسألني أنه كيف محمد أسري به إلى السموات العلى ونحن نعلم علميا أنه يلي يتجاوز طبقة الهواء يموت ؟ قلت له أولا أنت مؤمن بالله ؟ قال نعم أؤمن بالله ، طيب هل أنت مؤمن برسول الله ؟ قال مؤمن برسول الله ، هكذا كان يقول وبعدين قلنا له هل أنت تؤمن بخوارق العادات ؟ قال لا ، قلت له هل تؤمن بالطب ؟ قال نعم ، قلت له الطب يقول إن بعض البشر له قلبان قلب في اليمين وقلب في اليسار شو علمك أنت بالطب ؟ هل تعرف بالطب ؟ قال لا ، قلت له إذا الأطباء كتبوا ونشروا في المجلات هذا الخبر الذي أنت ما تعرفه هل تؤمن به أم لا ؟ قال نعم أؤمن به ، قلت مع أن هؤلاء أطباء كفار وخنازير وممكن يكونوا مخطئين ويكونوا مغرضين وا وا إلى آخره ، فإذا ربنا يلي تؤمن به أخبرنا على لسان أصدق الناس وهو رسول الله بأن الله أوحى إليه </w:t>
      </w:r>
      <w:r>
        <w:rPr>
          <w:rFonts w:ascii="Traditional Arabic" w:hAnsi="Traditional Arabic" w:cs="Traditional Arabic"/>
          <w:b/>
          <w:bCs/>
          <w:color w:val="FF0000"/>
          <w:sz w:val="32"/>
          <w:szCs w:val="32"/>
          <w:rtl/>
        </w:rPr>
        <w:t xml:space="preserve">(( سبحان الذي أسرى بعبده ليلا من المسجد الحرام إلى المسجد الأقصى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أنت هل تشك بهذا الخبر ؟ ثم أريته مجلة الهلال يلي كان يصدرها كافر في مصر اسمه جورجي زيدان ، خليته يشوف مجلة مصور فيها ديك في اليابان واضعينه على سور ارتفاعه أربع أمتار ، والديك حجمه تقريبا شبرين ، الذيل تبعه واصل الأرض من فوق الجدار قلت له هل تؤمن بهذا ؟ قال مادام الصورة هيك ، قلت له هذا هو خرق العادات ، فالله عز وجل الذي خلق الديك بالصورة التي نعرفها من أجل أن ينبهنا من غفلتنا إنه هذه مش طبيعة كما يقول الدهريون والطبعيون إنما هذا بتقدير الله عزوجل وقدرته ، كل مدة ومدة يظهر لنا بعض خوارق العادات حتى يحيي شعورنا يلي تلبد في قلوبنا التأثر بالعادة ، فربنا يذكرنا بمثل هذه الأمور الخارقة للعادة فكما خرق الله عزوجل عادة في الحيوانات فيخرق العادة في البشر وهم المكرمون عند الله عزوجل بنص القرآن وبخاصة أن يكرم منهم أكرمهم </w:t>
      </w:r>
      <w:r>
        <w:rPr>
          <w:rFonts w:ascii="Traditional Arabic" w:hAnsi="Traditional Arabic" w:cs="Traditional Arabic"/>
          <w:color w:val="000000"/>
          <w:sz w:val="32"/>
          <w:szCs w:val="32"/>
          <w:rtl/>
        </w:rPr>
        <w:lastRenderedPageBreak/>
        <w:t>وهم الأنبياء والرسل وبصورة أخص أن يكرم أفضلهم وسيدهم وهو نبينا عليه السلام ، قصدي من هذه الحكاية أن تعرف كيف التسلسل والتجادل مع الكفار هؤلاء ، لعلك فهمت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فهمت الله يجزيك عنا الخير إن شاء الله فهمت فهمت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شيء عند غيره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ما نريد إلا سلامتك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فقدت زوجي من شهر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يرحمه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المرأة كم تعتد كم شهر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أربعة أشهر وعشرة أيام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هل يجوز لها في هذه الفترة الخروج وما هي الحكمة من ذلك لو سمحت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ما تسألين عن الحكمة ، اسألي عن حكم الشرع ؛ أما الحكمة قد يعلمها بعض الناس ويجهلها أكثر الناس فإذا سألتني أنا مثلا أنه شو الحكمة وقلت ما أعرف ، أنت هنا بيصير عندك شك بينما إذا سألتني شو الحكم أعرف الحكم جاء في كتاب الله وفي حديث رسول الله صلى الله عليه وآله وسلم أن المرأة المتوفى عنها زوجها يجب أن تعتد في بيتها بل وفي البيت الذي جاءها خبر موت زوجها أي لو كانت في بيت غير بيتها لازم تقضي هناك بقية أيام العدة أربعة أشهر وعشرة أيام ؛ فبالأولى والأحرى إن مات الزوج في بيته وهي معه فحينئذ لا يجوز لها أن تخرج البتة حتى تنقضي تمام العدة ؛ أما إذا كان هناك ضرورة ملحة فهنا المسألة تدخل في القاعدة العامة يلي تقول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مثلا مثلا لا سمح الله أن هذه المرأة أصيبت بسكتة قلبية فحينئذ يضطرون لأخذها للمستفشى ، هذا أمر ضروري ؛ أما بدها تزور أبوها أخوها  أمها أقاربها إلى آخره ، بدها تشتري حاجة في السوق ويوجد من يشتريها ، كل هذه الأشياء ليست من الضرورات في شيء ؛ فإذا عليها أن تلتزم دارها حتى تنقضي عدتها تماما ؛ لكن ذلك لا يمنع أن تتحدث مع الغرباء فضلا عن الأقارب حديث عادي ما فيه مانع سواء كان من وراء الحجاب أو كان بواسطة الهاتف </w:t>
      </w:r>
      <w:r>
        <w:rPr>
          <w:rFonts w:ascii="Traditional Arabic" w:hAnsi="Traditional Arabic" w:cs="Traditional Arabic"/>
          <w:color w:val="000000"/>
          <w:sz w:val="32"/>
          <w:szCs w:val="32"/>
          <w:rtl/>
        </w:rPr>
        <w:lastRenderedPageBreak/>
        <w:t>، واضح الجواب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معليش سؤال ثاني لو سمحت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هل روح الميت بتعرف عنا شو بنساوي هنا في بيته مثلا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هذه خرافات تدور في أذهان بعض الناس ، الميت إذا مات انقطعت علاقته بالدنيا بالكلية يعني لو نزلت القنابل الذرية يلي سمعتي عن واحدة منها لما أنزلوها الأمريكان على اليابان لو نزلت مئات القنابل الذرية على هذه الأرض الكروية ما بيحسوا الأموات منها اطلاقا </w:t>
      </w:r>
      <w:r>
        <w:rPr>
          <w:rFonts w:ascii="Traditional Arabic" w:hAnsi="Traditional Arabic" w:cs="Traditional Arabic"/>
          <w:b/>
          <w:bCs/>
          <w:color w:val="0000FF"/>
          <w:sz w:val="32"/>
          <w:szCs w:val="32"/>
          <w:rtl/>
        </w:rPr>
        <w:t>( إذا مات الإنسان انقطع عمله إلا من ثلاث )</w:t>
      </w:r>
      <w:r>
        <w:rPr>
          <w:rFonts w:ascii="Traditional Arabic" w:hAnsi="Traditional Arabic" w:cs="Traditional Arabic"/>
          <w:color w:val="000000"/>
          <w:sz w:val="32"/>
          <w:szCs w:val="32"/>
          <w:rtl/>
        </w:rPr>
        <w:t xml:space="preserve"> وربنا يقول في القرآن الكريم : </w:t>
      </w:r>
      <w:r>
        <w:rPr>
          <w:rFonts w:ascii="Traditional Arabic" w:hAnsi="Traditional Arabic" w:cs="Traditional Arabic"/>
          <w:b/>
          <w:bCs/>
          <w:color w:val="FF0000"/>
          <w:sz w:val="32"/>
          <w:szCs w:val="32"/>
          <w:rtl/>
        </w:rPr>
        <w:t>(( وما أنت بمسمع من في القبور ))</w:t>
      </w:r>
      <w:r>
        <w:rPr>
          <w:rFonts w:ascii="Traditional Arabic" w:hAnsi="Traditional Arabic" w:cs="Traditional Arabic"/>
          <w:color w:val="000000"/>
          <w:sz w:val="32"/>
          <w:szCs w:val="32"/>
          <w:rtl/>
        </w:rPr>
        <w:t xml:space="preserve"> فالموتى لا يسمعون ، فلا تصدقي هذه الأخبار كلها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يا سيدي قراءة القرآن تصل الميت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القراءة من الأولاد المتوفى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والزوجة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بدك تجاوبني ولا أنا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تفضل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أنا عم أحكي رايح أعطيك جواب جامع مانع فأقول إذا كان الذي يقرأ القرآن هو ولد للمتوفى سواء كان أبا أو أما فهذه القراءة تنفع ؛ أما من سوى الأولاد فلا تنفع قراءتهم غير الأبوين كما ذكرت آنفا ؛ فالزوجة إذا طلعت برة لكن بلاشك أنت كزوجة مصابة بوفاة زوجك فإنك باستطاعتك أنك تدعي له ، إن كان محسنا فربنا عزوجل يزيد في حسناته وإن كان مسيئا ربنا يتجاوز عن سيئاته ، دائما يعني تذكريه بالخير وتدعي له بالخير ؛ أما أن تقرأي وتهبي ثواب القراءة للزوج خلاص انقطع عمله كما ذكرت في الحديث السابق وتمام هذا الحديث قوله عليه السلام : </w:t>
      </w:r>
      <w:r>
        <w:rPr>
          <w:rFonts w:ascii="Traditional Arabic" w:hAnsi="Traditional Arabic" w:cs="Traditional Arabic"/>
          <w:b/>
          <w:bCs/>
          <w:color w:val="0000FF"/>
          <w:sz w:val="32"/>
          <w:szCs w:val="32"/>
          <w:rtl/>
        </w:rPr>
        <w:t>( إلا من ثلاث صدقة جارية أو علم ينتفع به أو ولد صالح يدعوا له )</w:t>
      </w:r>
      <w:r>
        <w:rPr>
          <w:rFonts w:ascii="Traditional Arabic" w:hAnsi="Traditional Arabic" w:cs="Traditional Arabic"/>
          <w:color w:val="000000"/>
          <w:sz w:val="32"/>
          <w:szCs w:val="32"/>
          <w:rtl/>
        </w:rPr>
        <w:t xml:space="preserve"> هل عندك منه أولاد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عندي خمس بنات وولد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أكبرهم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عشر سنوات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عشر ، إن شاء الله يعيشوا ويكونوا سعداء ويعملوا صالحا حتى ينتفع أبوهم منهم ومن الآن أنت ربيهم على هذا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معليش سؤال أخير نحن غلبناك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مثلا لو بعثت أمه تحج عنه هل الحجة هنا يستفيد منها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فيه تفصيل ، إن كان المتوفى لم يتمكن من الحج في قيد حياته إما بسبب فقره أو مرضه فحينئذ ييجوز أنه أحد الأولاد يحج عنه ، أحد الأولاد ، أحد الأولاد يحج عنه ؛ أما غيره كما ذكرنا فيما يتعلق بالقراءة فما أحد يستطيع أن يحج عنه إلا إذا كان موصي وصية ، هل أوصى هو بشيء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لا والله ما وصى بس إلا أنه توفى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ما أحد يستطيع يحج عنه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شكرا يا شيخنا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 هل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الانخراط في السياسية</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الناس قالوا إن الشيخ ناصر الدين الألباني بجواز الانخراط في هذه الجماعة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ذاك إما سوء فهم أو سوء قصد ، وقد يجتمعان ، هل سمعت الجواب ؟ مشكلة قضية الجزائر عندكم المخابرة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سمعت الجواب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شيخنا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بالنسبة للتصاوير التي تنهى وكانت غير شرعية يعني صور عادية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محرمة بلاشك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 ابنة عمتي رضعت من امرأة أبي مع أخي من أبي وأنا رضعت منها كذلك فهل يجوز لأحد منا الزواج منها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نوع الرضاعة ؟ كم كانت الرضاعة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خمس رضاعات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 طيب أنت تسأل عن من يجوز أو لا يجوز عنك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عني وعن أخوتي كذلك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شويه ، أنت رضعت ممن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امرأة أبي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امرأة أبوك رضعت منها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وهي بنت عمتي رضعت منها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تريد أن تتزوج من ابنة عمتك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رضعت أيضا كما رضعت أنت عنها فوق الخمس رضعات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 أما إخوتك فيجوز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إخواتي من أبي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رضعت مع أحدهم يعني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أحدهم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كما رضعت أنت معها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فالذي رضع شأنه شأنك لا يجوز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مرحبا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تفسير الحديث </w:t>
      </w:r>
      <w:r>
        <w:rPr>
          <w:rFonts w:ascii="Traditional Arabic" w:hAnsi="Traditional Arabic" w:cs="Traditional Arabic"/>
          <w:b/>
          <w:bCs/>
          <w:color w:val="0000FF"/>
          <w:sz w:val="32"/>
          <w:szCs w:val="32"/>
          <w:rtl/>
        </w:rPr>
        <w:t xml:space="preserve">( فضل عائشة على النساء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ما هو المقصود بال تفيد ماذا هنا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تقصد هل هي للعموم أو للخصوص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كفضل الثريد على الطعام ، لاشك هو يفيد العموم ولكن كما تقول القاعدة الأصولية أنه ما من عام إلا وقد خص ، يمكن البقاء على هذا العموم إلا إذا جاء النص الصريح يضطرنا إلى استثناء هذا النص الصريح من العموم ، وهذا ما لا يحضرنا الآن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w:t>
      </w:r>
      <w:r>
        <w:rPr>
          <w:rFonts w:ascii="Traditional Arabic" w:hAnsi="Traditional Arabic" w:cs="Traditional Arabic"/>
          <w:b/>
          <w:bCs/>
          <w:color w:val="0000FF"/>
          <w:sz w:val="32"/>
          <w:szCs w:val="32"/>
          <w:rtl/>
        </w:rPr>
        <w:t>( كمل من الرجال كثير )</w:t>
      </w:r>
      <w:r>
        <w:rPr>
          <w:rFonts w:ascii="Traditional Arabic" w:hAnsi="Traditional Arabic" w:cs="Traditional Arabic"/>
          <w:color w:val="000000"/>
          <w:sz w:val="32"/>
          <w:szCs w:val="32"/>
          <w:rtl/>
        </w:rPr>
        <w:t xml:space="preserve"> هل هذا منها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ليس تفضيل إنما هو بيان فضيلة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أخونا الفاضل بارك الله فيك بالنسبة للحديث الذي يقول فيه المصطفى صلى الله عليه وسلم موسى عند الكثيب الأحمر قائما يصلي ، يعني هل هذا الحديث صحيح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لكيفية القيام قائما يصلي هل نسأل عنها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يجوز أن تسأل عن كيفية القيامة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وبارك الله فيك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القيام كالقيامة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كان مصلي انصرف الإمام وكان في جماعة متأخر فاتته ثلاث ركعات من الظهر فانتهى </w:t>
      </w:r>
      <w:r>
        <w:rPr>
          <w:rFonts w:ascii="Traditional Arabic" w:hAnsi="Traditional Arabic" w:cs="Traditional Arabic"/>
          <w:color w:val="000000"/>
          <w:sz w:val="32"/>
          <w:szCs w:val="32"/>
          <w:rtl/>
        </w:rPr>
        <w:lastRenderedPageBreak/>
        <w:t>الإمام ، كم يمشي مقدار أن يتخذ سترة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يمشي خطوات بحيث أنه إذا رأي لا أحد يقول هذا لا يصلي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وجد من يقول هذا لا يصلي ، هذا مشى كثير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ما يمشي ، لا يمشي الخطوات التي إذا رآه شخص خارج الصلاة ظن أنه لا يصلي لأن العمل الكثير هو الذي يبطل الصلاة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لسنة صلاة الفجر يا شيخ من لم يصليها قبل الفريضة ، بعضهم يقول يؤخرهم بعد الشمس أفضل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أفضلية الأمران جائزان إن شئت عقب الفريضة وإن شئت بعد طلوع الشمس وارتفاعها .</w:t>
      </w:r>
    </w:p>
    <w:p w:rsidR="00551207"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51207" w:rsidRPr="004B15C6" w:rsidRDefault="00551207" w:rsidP="0055120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51207" w:rsidRDefault="00551207" w:rsidP="0055120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1</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قبل ذلك ذكرتني بشيء ، ولا بأس من أن نجعل كجملة معترضة في حديثنا السابق حينما قلت إننا نجتمع ونختلف حلقة ، الحقيقة أن الاجتماع حتى في الأجساد له تأثير جيد في الاجتماع بالقلوب يكون الاجتماع قلبا وقالبا ؛ لأن الأمر كما يقول بعض أهل العلم إن الظاهر عنوان الباطن ، وإلى هذه الحقيقة أشار النبي صلى الله عليه وسلم حينما قال في الحديث الصحيح في البخاري وغيره من حديث النعمان بن بشير رضي الله عنهما قال قال رسول الله صلى الله عليه وسلم : </w:t>
      </w:r>
      <w:r>
        <w:rPr>
          <w:rFonts w:ascii="Traditional Arabic" w:hAnsi="Traditional Arabic" w:cs="Traditional Arabic"/>
          <w:b/>
          <w:bCs/>
          <w:color w:val="0000FF"/>
          <w:sz w:val="32"/>
          <w:szCs w:val="32"/>
          <w:rtl/>
        </w:rPr>
        <w:t>( إن الحلال بين والحرام بين وبينهما أمور مشتبهات لا يعلمهن كثير من الناس فمن اتقى الشبهات فقد استبرأ لدينه وعرضه ألا وإن لكل ملك حمى ألا وإن حمى الله محارمه ألا ومن حام حول الحمى يوشك أن يقع فيه )</w:t>
      </w:r>
      <w:r>
        <w:rPr>
          <w:rFonts w:ascii="Traditional Arabic" w:hAnsi="Traditional Arabic" w:cs="Traditional Arabic"/>
          <w:color w:val="000000"/>
          <w:sz w:val="32"/>
          <w:szCs w:val="32"/>
          <w:rtl/>
        </w:rPr>
        <w:t xml:space="preserve">، الشاهد فيما يأتي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ومما لاشك فيه أن المجتمع مؤلف من أفراد فهذا المجتمع ينبغي أن يكون كما جاء في الحديث الصحيح أيضا </w:t>
      </w:r>
      <w:r>
        <w:rPr>
          <w:rFonts w:ascii="Traditional Arabic" w:hAnsi="Traditional Arabic" w:cs="Traditional Arabic"/>
          <w:b/>
          <w:bCs/>
          <w:color w:val="0000FF"/>
          <w:sz w:val="32"/>
          <w:szCs w:val="32"/>
          <w:rtl/>
        </w:rPr>
        <w:t>( كالجسد الواحد إذا اشتكى منه عضو تداعى له سائر الجسد بالسهر والحمى )</w:t>
      </w:r>
      <w:r>
        <w:rPr>
          <w:rFonts w:ascii="Traditional Arabic" w:hAnsi="Traditional Arabic" w:cs="Traditional Arabic"/>
          <w:color w:val="000000"/>
          <w:sz w:val="32"/>
          <w:szCs w:val="32"/>
          <w:rtl/>
        </w:rPr>
        <w:t xml:space="preserve"> ، وإذا كان المجتمع الإسلامي مجتمعا واحدا مؤلف من مجموعة من الأفراد وكان هؤلاء الأفراد يعنون </w:t>
      </w:r>
      <w:r>
        <w:rPr>
          <w:rFonts w:ascii="Traditional Arabic" w:hAnsi="Traditional Arabic" w:cs="Traditional Arabic"/>
          <w:color w:val="000000"/>
          <w:sz w:val="32"/>
          <w:szCs w:val="32"/>
          <w:rtl/>
        </w:rPr>
        <w:lastRenderedPageBreak/>
        <w:t xml:space="preserve">بإصلاح بواطنهم كما يعنون بإصلاح ظواهرهم فسيكون في نتيجة الأمر المجتمع صالحا ظاهرا وباطنا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فإذا كما يجب إصلاح الظاهر يجب أيضا إصلاح الباطن وكل من الإصلاحين يساعد في الإصلاح الآخر ، هذا كما يشبه ، ما أدري الأستاذ عدنان يمكن يذكرني ، ما كان بعض العلماء يفكرون مما يسمونه بالحركة الدائمة ، شو يا أبو محمد الحركة الدائمة هل أوجدوها أم بعد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عدنان : ولا يمكن يوجدوها على أن الطبيعة تقوم على أن الحركة الدائمة ليس لها وجود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يمكن يكون في حد زعمي أنا كالجاذبية هي هذا افترضوها لحل مشاكل نظرية يعني ، لكن هذه حقيقة شرعية ، الله عزوجل الذي خلق الإنسان وسوّى خلقه وأوحى إلى نبيه عليه السلام أن يخبرنا بهذه الحقيقة </w:t>
      </w:r>
      <w:r>
        <w:rPr>
          <w:rFonts w:ascii="Traditional Arabic" w:hAnsi="Traditional Arabic" w:cs="Traditional Arabic"/>
          <w:color w:val="800000"/>
          <w:sz w:val="32"/>
          <w:szCs w:val="32"/>
          <w:rtl/>
        </w:rPr>
        <w:t>" إذا صلح القلب صلح الجسد وإذا صلح الجسد صلح القلب "</w:t>
      </w:r>
      <w:r>
        <w:rPr>
          <w:rFonts w:ascii="Traditional Arabic" w:hAnsi="Traditional Arabic" w:cs="Traditional Arabic"/>
          <w:color w:val="000000"/>
          <w:sz w:val="32"/>
          <w:szCs w:val="32"/>
          <w:rtl/>
        </w:rPr>
        <w:t xml:space="preserve"> فإذا ما في تجاوب بين الجسد وبين المضغة إفسادا وإصلاحا ، إذا كان الأمر كذلك وهو كذلك لاشك ولاريب، الإسلام عني عن كل العناية بإصلاح الظواهر لأن هذا الإصلاح يؤدي إلى إصلاح البواطن ، من ذلك وهنا بيت القصيد بالنسبة لهذه الجملة المعترضة وهي غير طبيعية مثل هذه الجملة تكون بهذا الطول وتكون محاضرة ، لكن لعل فيها فائدة ، المقصود من هذا الكلام كله حديث واحد بالإضافة إلى ما سبق من الأحاديث النبوية الطيبة حديث أبي ثعلبة الخشني قال : ( كنا إذا سافرنا مع النبي صلى الله عليه وسلم ونزلنا منزلا فيها الصحراء </w:t>
      </w:r>
      <w:r>
        <w:rPr>
          <w:rFonts w:ascii="Traditional Arabic" w:hAnsi="Traditional Arabic" w:cs="Traditional Arabic"/>
          <w:color w:val="800000"/>
          <w:sz w:val="32"/>
          <w:szCs w:val="32"/>
          <w:rtl/>
        </w:rPr>
        <w:t>" فيها دشور كما يقول أهل بعض البدو "</w:t>
      </w:r>
      <w:r>
        <w:rPr>
          <w:rFonts w:ascii="Traditional Arabic" w:hAnsi="Traditional Arabic" w:cs="Traditional Arabic"/>
          <w:color w:val="000000"/>
          <w:sz w:val="32"/>
          <w:szCs w:val="32"/>
          <w:rtl/>
        </w:rPr>
        <w:t xml:space="preserve"> تفرقنا في المنازل فسافرنا ذات يوم وتفرقنا فقال عليه الصلاة والسلام ( إنما تفرقكم في هذه الشعاب والوديان من عمل الشيطان ) تفرق مادي جسدي ، قال أبو ثعلبة فكنا بعد ذلك إذا نزلنا منزلا انضم بعضها إلى بعض حتى لوجلسنا إلى بساط لوسعنا ؛ فإذا الانضمام الظاهري يؤثر في الانضمام القلبي وهذه حقيقة شرعية ربما يعبر عنها بعض علماء الكلام أو الفلسفة في آخر الزمان بأنها فلسفة شرعية وهي حقيقة شرعية ارتباط الظاهر بالباطن ، وهذا له أمثلة كثيرة وكثيرة جدا لكن يكفي الإطالة السابقة في هذه الجملة المعترضة لنعود إلى ما كنا في صدده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بأن الرجل الذي يشار إليه بالبنان فهو في الحقيقة على خطر ، ما هو الخطر الذي قد يتعرض له ، والإشارة إليه كما قلنا قبل أن يأتي سائر إخواننا هو صالح ، هو عالم ، هو مصلح يفيد الأمة ، ولإفادته </w:t>
      </w:r>
      <w:r>
        <w:rPr>
          <w:rFonts w:ascii="Traditional Arabic" w:hAnsi="Traditional Arabic" w:cs="Traditional Arabic"/>
          <w:color w:val="000000"/>
          <w:sz w:val="32"/>
          <w:szCs w:val="32"/>
          <w:rtl/>
        </w:rPr>
        <w:lastRenderedPageBreak/>
        <w:t xml:space="preserve">بنوع من هذه الفوائد أو غيرها أشير إليه بالبنان وهو من أجل ذلك على خطر ، لماذا ؟ لأنه معرض ليفسد عمله الصالح بأن لا يبتغي بذلك وجه الله تبارك وتعالى ، وبقدر ما هو في خطر بقدر ما هو في أجر بالغ كبير جدا فيما لو ثبت وحفظ نفسه من أن يفسد عمله بأن يحب الظهور وأن يحب الكلام من الناس بأن يقولوا فلان كذا وكذا ، فبذلك يفسد عمله وإلا كان له حسنات تزن جبال الدنيا وتفوقها كثرة ووزنا ؛ أما الخشية التي أشرت إليها آنفا فيكفي في ذلك قول ربنا تبارك وتعالى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وما أمروا إلا ليعبدوا الله مخلصين له الدين ، والإخلاص في العبادة تستوجب أن لا يقصد بذلك شيئا من أمور الدنيا أو حطامها ، وقد جاء في الحديث الصحيح الذي أخرجه الإمام مسلم في صحيحه من حديث أبي هريرة رضي الله عنه قال قال رسول الله صلى الله عليه وآله وسلم : ( أول من تسعر بهم النار يوم القيمة ثلاثة عالم ومجاهد وغني ) هنا تمكن خطورة المشهور بشيء من هذه الأوساط الطيبة العلم والإنفاق في سبيل الله والجهاد كذلك في سبيل الله ، مع ذلك الخطورة تتجلى لنا في هذا الحديث الصحيح ( أول من تسعر بهم النار يوم القيامة ثلاثة : عالم ، ومجاهد ، وغني، يؤتى بالعالم يوم القيامة فيقال له أي عبدي ماذا فعلت فيما علمت ؟ يقول يا رب نشتره بين الناس في سبيلك فيقال له كذبت إنما فعلت ذلك ليقول الناس فلان عالم وقد قيل ) وقد قيل أي إن الذي ابتغيته من وراء عملك وبثك ونشرك إياه بين الناس قد حصلته ، وهو الظهور والإشارة إليه بالبنان كما يقولون عندنا في بلاد الشام وفي سوريا بصورة خاصة </w:t>
      </w:r>
      <w:r>
        <w:rPr>
          <w:rFonts w:ascii="Traditional Arabic" w:hAnsi="Traditional Arabic" w:cs="Traditional Arabic"/>
          <w:color w:val="800000"/>
          <w:sz w:val="32"/>
          <w:szCs w:val="32"/>
          <w:rtl/>
        </w:rPr>
        <w:t>" فلان العالم مثل الصحن الصيني من أين ترنه بجاوب "</w:t>
      </w:r>
      <w:r>
        <w:rPr>
          <w:rFonts w:ascii="Traditional Arabic" w:hAnsi="Traditional Arabic" w:cs="Traditional Arabic"/>
          <w:color w:val="000000"/>
          <w:sz w:val="32"/>
          <w:szCs w:val="32"/>
          <w:rtl/>
        </w:rPr>
        <w:t xml:space="preserve">، ما شاء الله ، في هذا العالم تمكن الخطورة لأنه يخشى قد يكون هو في بادئ أمره قصد العلم لوجه ربه ولكن بسبب تحدث الناس عنه فقد تميل به نفسه إلى حب الظهور ، وقديما قال بعض الصوفية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وأنا أقول بعض الصوفية لأنه ليس كل ما يقوله الصوفية هو خلاف الشريعة الإسلامية بل فيها ما هو موافق لها وفيها ما هو مخالف لها ؛ لأن الصوفية كمذهب من المذاهب أو طريقة من الطرق لم تنزل من السماء وحيا من الله على شيخ الطريقة وإنما هو رأي واجتهاد وسعي منه إلى إصلاح الناس بطريقة أو بأخرى ، فهذه الكلمة فيها من الحكمة ما شاء الله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معنى مجازي وجميل وجميل جدا ، لذلك أول من ذكرهم الرسول عليه السلام هو العالم لأن مركزه حساس وخطر جدا أن تميل به الأهواء والشهوات وأخطرها ليس حب المال فقط وإنما كمان حب الظهور والجاه والمنزلة ونحو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قال هذا الرجل ما قال ليقال له وقيل له كذبت ، إنما فعلت </w:t>
      </w:r>
      <w:r>
        <w:rPr>
          <w:rFonts w:ascii="Traditional Arabic" w:hAnsi="Traditional Arabic" w:cs="Traditional Arabic"/>
          <w:color w:val="000000"/>
          <w:sz w:val="32"/>
          <w:szCs w:val="32"/>
          <w:rtl/>
        </w:rPr>
        <w:lastRenderedPageBreak/>
        <w:t xml:space="preserve">ذلك ليقول الناس فلان عالم وقد قيل ، وقد قيل له أو عنه ، ( خذوا به إلى النار ) والعياذ بالله ؛ من هو ؟ هو العالم ، المفروض أن يكون كما قال الله عزوجل في الآية الكريمة </w:t>
      </w:r>
      <w:r>
        <w:rPr>
          <w:rFonts w:ascii="Traditional Arabic" w:hAnsi="Traditional Arabic" w:cs="Traditional Arabic"/>
          <w:b/>
          <w:bCs/>
          <w:color w:val="FF0000"/>
          <w:sz w:val="32"/>
          <w:szCs w:val="32"/>
          <w:rtl/>
        </w:rPr>
        <w:t>(( يرفع الله الذين آمنوا منكم والذين أوتوا العلم درجات ))</w:t>
      </w:r>
      <w:r>
        <w:rPr>
          <w:rFonts w:ascii="Traditional Arabic" w:hAnsi="Traditional Arabic" w:cs="Traditional Arabic"/>
          <w:color w:val="000000"/>
          <w:sz w:val="32"/>
          <w:szCs w:val="32"/>
          <w:rtl/>
        </w:rPr>
        <w:t xml:space="preserve"> وإذا هذا العالم يصبح بعلمه في الدركات من النار والعياذ بالله ، قال في الحديث ( ثم يؤتى بالمجاهد فيقال له ماذا فعلت بما أنعمت عليك من قوة فيقول يا رب قاتلت في سبيلك فيقال - والعياذ بالله - له كذبت إنما جاهدت ليقول الناس فلان بطل ، فلان شجاع وقد قيل - أيضا في حق هذا الرجل الثاني إنه فعلا شجاع وهو الذي رمى إليه شجاعته - فقيل ، خذوا به إلى النار )؛ ولذلك نقف هنا قليلا عند هذا الحديث أن المسلم المجاهد حقا هو الذي لا يبتغي بجهاده كالعالم حقا كلاهما لا يبتغي بعلمه جزاء ولا شكورا إنما كل منهم يجاهد في سبيل الله ، هذا بعلمه وهذا بشجاعته وقوته وبطولته ، فإذا ما انحرف بهم القصد والنية كان عاقبتهم أسوء من عاقبة الجاهل ، لذلك جاء في بعض الآثار وليس في بعض الأحاديث المرفوعة وإنما في بعض الآثار عن السلف الصالح وهو فيما أذكر أبو الدرداء رضي الله عنه قال </w:t>
      </w:r>
      <w:r>
        <w:rPr>
          <w:rFonts w:ascii="Traditional Arabic" w:hAnsi="Traditional Arabic" w:cs="Traditional Arabic"/>
          <w:color w:val="800000"/>
          <w:sz w:val="32"/>
          <w:szCs w:val="32"/>
          <w:rtl/>
        </w:rPr>
        <w:t>" ويل للجاهل مرة وويل للعالم سبع مرات "</w:t>
      </w:r>
      <w:r>
        <w:rPr>
          <w:rFonts w:ascii="Traditional Arabic" w:hAnsi="Traditional Arabic" w:cs="Traditional Arabic"/>
          <w:color w:val="000000"/>
          <w:sz w:val="32"/>
          <w:szCs w:val="32"/>
          <w:rtl/>
        </w:rPr>
        <w:t xml:space="preserve"> طبعا التسبيع هنا هو للتكثير وليس للتحديد ؛ لكن المقصود ويل للجاهل مرة لأنه قد يكون معذورا ، وويل للعالم سبع مرات لأنه يكون على خطر ؛ نعود إلى تمام الحديث ( ثم يؤتى بالغني فيقال له ماذا عملت فيما أنعمت عليك من مال ؟ فيقول يا رب أنفقته في سبيلك ، فيقال له كذبت إنما أنفقت ليقول الناس فلان كريم وقد قيل خذوا به إلى النار )، ولذلك قال عليه السلام، انتهى الحديث إلى هنا ، عطفا عليه أقول قال عليه السلام في الحديث الصحيح المتفق عليه بين علماء المسلمين والذي قال فيه بعض العلماء إنه ثلث الدين ، ثلث الإسلام قائم على هذا الحديث المشهور : ( إنما الأعمال بالنيات وإنما لكل امرئ ما نوى فمن كانت هجرته إلى الله ورسوله فهجرته إلى الله ورسوله ومن كانت هجرته إلى دنيا يصيبها أو امرأة ينكحها فهجرته إلى ما هاجر إليه )، فإنما الأعمال بالنيات ؛ أعود إلى أول الكلام فمن كان صالحا ويشار إليه بالبنان فهو على خطر من هذه الحيثية أنه لا يشار عادة لإنسان بالبنان إلا بعد أن ظهر ، وهذا الظهور قد يقسم الظهور ويكسرها بسبب أن يغلب عليه حب الدنيا وأن يغلب عليه كراهية الموت فحينئذ يفسد عمله كله وعلى العكس من ذلك ، فإذا ثبت بعد أن نبت وظهر ولم يتأثر بثناء الناس عليه وبظهوره بينهم فإن له أجرا لا يحصيه أكبر كمبيوتر معروف اليوم في الدنيا ، ذلك لقوله عليه السلام : ( من سن في الإسلام سنة حسنة فله أجرها وأجر من عمل بها إلى يوم القيامة دون أن </w:t>
      </w:r>
      <w:r>
        <w:rPr>
          <w:rFonts w:ascii="Traditional Arabic" w:hAnsi="Traditional Arabic" w:cs="Traditional Arabic"/>
          <w:color w:val="000000"/>
          <w:sz w:val="32"/>
          <w:szCs w:val="32"/>
          <w:rtl/>
        </w:rPr>
        <w:lastRenderedPageBreak/>
        <w:t xml:space="preserve">ينقص من أجورهم شيء ) ذلك لأن العالم حينما يدل الناس على الخير فكما جاء في الحديث في صحيح مسلم أيضا : ( الدال على الخير كفاعله ) وفي الحديث الآخر : ( من دعا إلى هدى كان له أجره وأجر من عمل به إلى يوم القيامة دون أن ينقص من أجورهم شيء )، فتصوروا معي كم يكون أجر هذا الإنسان الداعي إلى الله المخلص في دعوته إلى الله ، لا يحصيها إلا الله عز وجل عددا ؛ ومن هنا قال العلماء إن نبينا محمد صلى الله عليه وآله وسلم هو أكثر الأنبياء والرسل أجرا وثوابا لأنه هو الذي كان سبب هداية الأمة ، هداية الأمة والأمة في لغة العلماء تنقسم إلى قسمين : أمة دعوة ، وأمة إجابة ؛ فكل من جاء بعد النبي صلى الله عليه وآله وسلم داخل في أمة الدعوة ، فمن استجاب لدعوة الرسول عليه السلام دخل في القسم الثاني وهو أمة الإجابة أي أجاب الرسول عليه السلام وخضع له ؛ فتصوروا منذ بدأ الرسول عليه الصلاة والسلام بدعوته للناس إلى شهادة أن لا إله إلا الله وأن محمدا رسول الله وإلى تفصيل هذه الكلمة الطيبة علما وتطبيقا عملا ، تصوروا كم وكم جاء من بعده من الملايين الملايين حسنات هؤلاء ربما يكون الواحد منهم له حسنات كالجبال ، كل هذه الحسنات من كل هؤلاء الأفراد تكتب في صحيفة الرسول عليه الصلاة والسلام ؛ ومن هنا يظهر أهمية العالم العامل بعلمه والمخلص في دعوته إلى الله إلى كتاب الله وإلى سنة نبيه صلى الله عليه وآله وسلم ؛ ولكنّ هذا العالم كما يشترط فيه أن يكون عاملا في علمه وأن لا يكون قوالا ليس فعالا ؛ كذلك يشترط فيه أن يكون علمه مستقا فقط من كتاب الله ومن سنة نبيه صلى الله عليه وآله وسلم مع الإخلاص الذي أشرت إليه آنفا ؛ ولهذا قال الله عز وجل في كتابه </w:t>
      </w:r>
      <w:r>
        <w:rPr>
          <w:rFonts w:ascii="Traditional Arabic" w:hAnsi="Traditional Arabic" w:cs="Traditional Arabic"/>
          <w:b/>
          <w:bCs/>
          <w:color w:val="FF0000"/>
          <w:sz w:val="32"/>
          <w:szCs w:val="32"/>
          <w:rtl/>
        </w:rPr>
        <w:t>(( قل هذه سبيلي أدعوا إلى الله على بصيرة أنا ومن اتبعني وسبحان الله وما أنا من المشركين ))</w:t>
      </w:r>
      <w:r>
        <w:rPr>
          <w:rFonts w:ascii="Traditional Arabic" w:hAnsi="Traditional Arabic" w:cs="Traditional Arabic"/>
          <w:color w:val="000000"/>
          <w:sz w:val="32"/>
          <w:szCs w:val="32"/>
          <w:rtl/>
        </w:rPr>
        <w:t xml:space="preserve">، على بصيرة أنا ، ليس الرسول فقط بل ومن اتبعه عليه الصلاة والسلام ، ولا تكون البصيرة إلا كما قال الل تعال أيضا في القرآن الكريم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فقد قال العلماء علماء التفسير في هذه الآية أنها دلت على أن النجاة عند الله عز وجل إنما يكون بشرطين اثنين : أن يكون عمله صالحا ، وأن يكون لوجه الله خالصا ؛ أما أن يكون عمله صالحا فواضح في الآية ؛ أما أن يكون لوجه الله خالصا فهو قوله تعالى في آخرها : </w:t>
      </w:r>
      <w:r>
        <w:rPr>
          <w:rFonts w:ascii="Traditional Arabic" w:hAnsi="Traditional Arabic" w:cs="Traditional Arabic"/>
          <w:b/>
          <w:bCs/>
          <w:color w:val="FF0000"/>
          <w:sz w:val="32"/>
          <w:szCs w:val="32"/>
          <w:rtl/>
        </w:rPr>
        <w:t>(( ولا يشرك بعبادة ربه أحدا ))</w:t>
      </w:r>
      <w:r>
        <w:rPr>
          <w:rFonts w:ascii="Traditional Arabic" w:hAnsi="Traditional Arabic" w:cs="Traditional Arabic"/>
          <w:color w:val="000000"/>
          <w:sz w:val="32"/>
          <w:szCs w:val="32"/>
          <w:rtl/>
        </w:rPr>
        <w:t xml:space="preserve"> لأن الشرك ليس كما يظن بعض الناس أن تقول إن مع الله خالقا آخر وليس أيضا الشرك فقط أن تعتقد أن فلانا من الأولياء أو الصالحين يستحق شيئا من الخضوع والعبادة من دون الله عز وجل ، ليس هذا وذاك فقط هو الشرك بل أيضا أن تقصد بعمل </w:t>
      </w:r>
      <w:r>
        <w:rPr>
          <w:rFonts w:ascii="Traditional Arabic" w:hAnsi="Traditional Arabic" w:cs="Traditional Arabic"/>
          <w:color w:val="000000"/>
          <w:sz w:val="32"/>
          <w:szCs w:val="32"/>
          <w:rtl/>
        </w:rPr>
        <w:lastRenderedPageBreak/>
        <w:t>صالح تقوم به بينك وبين الله ، إنما تقصد به غير وجه الله تبارك وتعالى كما سبق إلى ذكره آنفا وأضيف إلى ذلك أخيرا لأني أخشى أن أكون قد أطلت عليكم ، ليكون الحديث بعد ذلك بيننا سجالا ألا وهو قوله عليه السلام : ( بشر هذه الأمة بالسناء والرفعة والمجد والتمكين في الأرض ومن عمل منهم عملا للدنيا فليس له في الآخرة من نصيب )، نسأل الله عزوجل أن يجعل عملنا خالصا وأن يجعله لوجه الله خالصا وأن لا يشّرك أحدا في عملنا هذا الصالح وإنما لوجه الله تبارك وتعالى ؛ هذا ما عنّ في الخاطر الكليل ذكره بتلك المناسبة مناسبة الإشارة بالبنان والشهرة بين الأنام والحمد لله رب العالمين ؛ والآن مدونا بمددكم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الناس يسأل ويقول نسمع كثيرا عن الوهابية ونسمع أنهم يكرهون الصلاة على النبي صلى الله عليه وآله وسلم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يزورون قبر النبي صلى الله عليه وآله وسلم ويقول بعض المشايخ إن الرسول تنبأ عنهم حينما قال عليه السلام : ( نجد قرن الشيطان ) فما هو جوابكم على هذا الكلام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إن هذا السؤال مع الأسف الشديد راسخ أثره في كثير من المسلمين والوازع عليه قديما هي السياسة ؛ لكن هذه السياسة قد مضى زمنها وانقضى لأنها كانت سياسة من دولة الأتراك ، ولا أطيل في هذا إنما هي لفتة نظر فقط ، كانت سياسة من دولة الأتراك يوم خرج رجل من أهل العلم والإصلاح وهو المسمى بمحمد ابن عبد الوهاب في بعض البلاد النجدية يدعو من حوله إلى الإخلاص الذي أشرنا إليه آنفا في عبادة الله وحده ولا يشرك معه غيره ؛ ومن ذلك مثلا مما هو لا يزال مع الأسف الشديد آثاره لا تزال قائمة في بعض البلاد الإسلامية خلافا لذلك الإقليم الذي خرج فيه ذلك المصلح محمد بن عبد الوهاب ، هذا الإقليم إلى الآن والحمد لله لا يوجد فيه نوع من الشرك بينما ذلك يوجد في كثير من البلاد الإسلامية  المصرية الأردنية السورية فضلا عن البلاد الأعجمية ، فضلا عن إيران وما خبر الخميني ووفاته ، والإعلان عن اتخاذ قبره كعبة يحج إليها الإيرانيون ما ذلك الخبر عنكم ببعيد ؛ هذا الرجل لما خرج ودعا إلى عبادة الله عز وجل وحده اتفق لحكمة يريدها الله عزوجل أنه كان هناك أمير من أمراء نجد وهو سعود جد العائلة القائمة الآن ، فتعاون الشيخ مع الأمير تعاون العلم مع السيف ، وأخذوا ينشرون التوحيد دعوة التوحيد في بلاد نجد ، فيدعون الناس تارة وهذا هو الأصل تارة بالكلام وتارة بالسنان ، من أجاب بالكلام فهذا هو المطلوب </w:t>
      </w:r>
      <w:r>
        <w:rPr>
          <w:rFonts w:ascii="Traditional Arabic" w:hAnsi="Traditional Arabic" w:cs="Traditional Arabic"/>
          <w:color w:val="000000"/>
          <w:sz w:val="32"/>
          <w:szCs w:val="32"/>
          <w:rtl/>
        </w:rPr>
        <w:lastRenderedPageBreak/>
        <w:t xml:space="preserve">وإلا لم يأت إلا بالقوة ؛ فانتشرت هذه الدعوة حتى وصلت إلى بعض البلاد الأخرى علما أن البلاد النجدية وسائر البلاد الإسلامية التي حولها من العراق والأردن من من إلى آخره كانت كلها محكومة بحكم الأتراك ، الخلافة المتوارثة ؛ فلما بدأ اسم هذا الرجل بعلمه وذلك الأمير بإدارته ينتشر وينتشر خشي الأتراك أن تظهر هناك في العالم الإسلامي دولة تناهض دولة الأتراك ، فأرادوا أن يقضوا عليها وهي لا تزال في عقر دارها بإشاعة الإشاعات الباطلة عنهم والكاذبة والمفتراة مما جاء في السؤال أو غير ذلك مما هو نسمعه كثيرا وكثيرا ؛ فأنا قلت آنفا أن السبب الأساسي سياسي وهذا هو ؛ لكن السياسة هذه قضي عليها ، ولسنا الآن في بحث تاريخي لكن السبب الآخر هو جهل الناس ، جهل الناس بحقيقة هذه الدعوة ، وهذا الجهل يذكرني بقصة كنت قرأتها في بعض المجلات أن رجلين وهما يتناقشان في الطريق حول دعوة محمد بن عبد الوهاب التي يسمونها بالوهابية ، لو كان الناس يفكرون فيما به يتكلمون لكانت هذه النسبة وحدها مذكرة لهم بخطأهم فيما يقولون لأن لفظة الوهابية إذا أردنا أن ننظر إلى اشتقاتها وإلى أي شيء كانت نسبتها ، الوهابية نسبة للوهاب ، ومن هو الوهاب ؟ هو الله تبارك وتعالى ؛ إذا النسبة إلى الوهابية هذا أمر يشرف ولا يسقط ؛ لكن قام كما يقولون عندنا في سوريا في أذهانهم شيء رهيب مثل البعبع ، شيء مخيف جدا ، الوهابية زعموا أنه ما يعتقدون بالرسول ، ما يؤمنون إلا بالله ؛ ذكرني هذا البحث بأولئك الاثنين وهما يتناقشان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ويدعي الجاهل أن هؤلاء ما يعتقدون إلا بالله وبس أما محمد رسول الله ما بعتقدوه ، ما بقولوا إلا لا إله إلا الله ، في عندنا في الشام تكملة القصة باعتبارها قصة شامية لازم نرويها لكم باللغة الشامية ، بقولوا درن مرة سيارة القنصل أو السفير السعودي في ذاك البلد وإذا العلم تبع السيارة يرفرف بصورة واضحة </w:t>
      </w:r>
      <w:r>
        <w:rPr>
          <w:rFonts w:ascii="Traditional Arabic" w:hAnsi="Traditional Arabic" w:cs="Traditional Arabic"/>
          <w:color w:val="800000"/>
          <w:sz w:val="32"/>
          <w:szCs w:val="32"/>
          <w:rtl/>
        </w:rPr>
        <w:t>" لا إله إلا الله ، محمد رسول الله "</w:t>
      </w:r>
      <w:r>
        <w:rPr>
          <w:rFonts w:ascii="Traditional Arabic" w:hAnsi="Traditional Arabic" w:cs="Traditional Arabic"/>
          <w:color w:val="000000"/>
          <w:sz w:val="32"/>
          <w:szCs w:val="32"/>
          <w:rtl/>
        </w:rPr>
        <w:t xml:space="preserve">  يا جماعة اتقوا الله كيف بتقولون في هؤلاء الناس ما يؤمنون إلا بالله وعلمهم هو العلم الوحيد في الدنيا يلي يكتب عليه إشارة التوحيد الذي قال عليه السلام فيها ( أمرت أن أقاتل الناس حتى يشهدوا أن لا إله إلا الله وأن محمدا رسول الله فإذا قالوها فقد عصموا مني دماءهم وأموالهم وحاسبهم على الله )، كيف تقولون إن هؤلاء الجماعة ويتفتروا عليهم وهذا علمهم المرفوع ينبئ عما في صدورهم من الإيمان ، هذا شيء والشيء الأكبر والأهم هذا علم ممكن أن يقال علم مزور يعني دعاية مغرضة إلى آخره ، لكن ما بالهم حتى اليوم يحجون كل يوم بأمان واطمئنان لم يكن ذلك يحظون به في زمن الأتراك الذين أشاعوا عنهم تلك الفرية الكاذبة ، أنتم تعلمون في كثير من السنين بالنسبة لآباءنا فضلا عن أجدادنا كان لابد أن </w:t>
      </w:r>
      <w:r>
        <w:rPr>
          <w:rFonts w:ascii="Traditional Arabic" w:hAnsi="Traditional Arabic" w:cs="Traditional Arabic"/>
          <w:color w:val="000000"/>
          <w:sz w:val="32"/>
          <w:szCs w:val="32"/>
          <w:rtl/>
        </w:rPr>
        <w:lastRenderedPageBreak/>
        <w:t xml:space="preserve">يصاحب كل قافلة حجاج من أي بلد جماعة مقاتلة مستعدون للمحافظة على هذه القافلة من الحجاج ممن ؟ من قطاع الطرق ، يا سبحان الله هذا الشيء مضى وانقضى ، في أي سياسة ؟ بالسياسة التي يسمونها بالسياسة الوهابية حتى هذه الساعة ؛ فإذا فرضنا أن هذا العلم الذي يلوح بالإيمان الصحيح والتوحيد الصحيح المقرون بالإيمان بأن محمدا رسول الله ، زور وبهتان ألا ترونهم في المساجد هناك يعبدون الله ويؤذن المؤمن كما يؤذن في كل البلاد ، اللهم إلا الزيادة التي تذكر في البلاد الأخرى في مقدمة الأذان وفي مؤخرة الأذان فلا يقال هناك اتباعا منهم للسنة لا إنكارا لكون الرسول عليه السلام هو رسول الإسلام ورسول الأنام جميعا في كل زمان وفي كل مكان وإنما اتباعا للسلف وكما قيل </w:t>
      </w:r>
      <w:r>
        <w:rPr>
          <w:rFonts w:ascii="Traditional Arabic" w:hAnsi="Traditional Arabic" w:cs="Traditional Arabic"/>
          <w:color w:val="800000"/>
          <w:sz w:val="32"/>
          <w:szCs w:val="32"/>
          <w:rtl/>
        </w:rPr>
        <w:t>" وكل خير في اتباع من سلف وكل شر في ابتداع من خلف "</w:t>
      </w:r>
      <w:r>
        <w:rPr>
          <w:rFonts w:ascii="Traditional Arabic" w:hAnsi="Traditional Arabic" w:cs="Traditional Arabic"/>
          <w:color w:val="000000"/>
          <w:sz w:val="32"/>
          <w:szCs w:val="32"/>
          <w:rtl/>
        </w:rPr>
        <w:t xml:space="preserve">، فإلى الآن يجج الناس ويسمعون هذا الأذان بالشهادة لله بالوحدانية ولنبيه بالرسالة ثم يصلون صلاتنا ويذكرون الرسول عليه السلام كلما ذكر يصلون عليه ربما أكثر من أولئك الناس الذين يقولون عنهم هؤلاء وهابية ما بيحبوا الرسول ولا يصلوا على الرسول ؛ يا جماعة اتقوا الله هذه فرية يبطلها واقع هؤلاء الجماعة بحيث لا يمكن أن يقال هؤلاء في بلادهم يداهنون الساكنين خارج بلادهم إنما هذا نابع من قلوبهم الإيمان بلا إله إلا الله وأن محمدا رسول الله ، والسير على منهاج رسول الله صلى الله عليه وآله وسلم بدون زيادة ، ولا أقول دون نقص لأن هذا النقص بطبيعة الإنسان لا يستطيع الإنسان أن ينهض لكن من حيث العقيدة دون زيادة ودون نقصان ، من حيث العبادة دون زيادة ، قد يكون هناك نقصان مثلا بعضهم قد لا يقوم الليل والناس نيام ، هذا نقص ؛ لكن هذا نقص لا يخدش في عقيدته ، لا يخدش في إسلامه ؛ فهذه الكلمة حتى اليوم فيها اتهام للجماعة بما هم بريئين منه كما يقال </w:t>
      </w:r>
      <w:r>
        <w:rPr>
          <w:rFonts w:ascii="Traditional Arabic" w:hAnsi="Traditional Arabic" w:cs="Traditional Arabic"/>
          <w:color w:val="800000"/>
          <w:sz w:val="32"/>
          <w:szCs w:val="32"/>
          <w:rtl/>
        </w:rPr>
        <w:t>" براءة الذئب من دم ابن يعقوب "</w:t>
      </w:r>
      <w:r>
        <w:rPr>
          <w:rFonts w:ascii="Traditional Arabic" w:hAnsi="Traditional Arabic" w:cs="Traditional Arabic"/>
          <w:color w:val="000000"/>
          <w:sz w:val="32"/>
          <w:szCs w:val="32"/>
          <w:rtl/>
        </w:rPr>
        <w:t xml:space="preserve"> و حسبنا يا أبا يحيى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قل هذه سبيلي أدعوا إلى الله على بصيرة أنا ومن اتبعني وسبحان الله وما أنا من الشركين ))</w:t>
      </w:r>
      <w:r>
        <w:rPr>
          <w:rFonts w:ascii="Traditional Arabic" w:hAnsi="Traditional Arabic" w:cs="Traditional Arabic"/>
          <w:color w:val="000000"/>
          <w:sz w:val="32"/>
          <w:szCs w:val="32"/>
          <w:rtl/>
        </w:rPr>
        <w:t xml:space="preserve"> فقد ذكرنا مع هذه الآية الآية الأخرى التي تقول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وأشرنا إلى أن هذه الآية الثانية تعطينا شرطين اثنين ، أن يكون العمل صالحا ، ولا يكون كذلك إلا إذا كان موافقا للسنة ؛ و الشرط الثاني أن يكون خالصا لوجه الله تبارك وتعالى ؛ دار الكلام مع شيء من البسط والشرح حول هذين الشرطين ؛ ولكن ما يتعلق بالآية الأولى وهي قوله تعالى : </w:t>
      </w:r>
      <w:r>
        <w:rPr>
          <w:rFonts w:ascii="Traditional Arabic" w:hAnsi="Traditional Arabic" w:cs="Traditional Arabic"/>
          <w:b/>
          <w:bCs/>
          <w:color w:val="FF0000"/>
          <w:sz w:val="32"/>
          <w:szCs w:val="32"/>
          <w:rtl/>
        </w:rPr>
        <w:t>(( هل هذه سبيلي أدعوا إلى الله على بصيرة أنا ومن اتبعني ))</w:t>
      </w:r>
      <w:r>
        <w:rPr>
          <w:rFonts w:ascii="Traditional Arabic" w:hAnsi="Traditional Arabic" w:cs="Traditional Arabic"/>
          <w:color w:val="000000"/>
          <w:sz w:val="32"/>
          <w:szCs w:val="32"/>
          <w:rtl/>
        </w:rPr>
        <w:t xml:space="preserve"> علقت أنا على قوله تعالى آمرا </w:t>
      </w:r>
      <w:r>
        <w:rPr>
          <w:rFonts w:ascii="Traditional Arabic" w:hAnsi="Traditional Arabic" w:cs="Traditional Arabic"/>
          <w:color w:val="000000"/>
          <w:sz w:val="32"/>
          <w:szCs w:val="32"/>
          <w:rtl/>
        </w:rPr>
        <w:lastRenderedPageBreak/>
        <w:t xml:space="preserve">نبيه عليه السلام أن يقول : </w:t>
      </w:r>
      <w:r>
        <w:rPr>
          <w:rFonts w:ascii="Traditional Arabic" w:hAnsi="Traditional Arabic" w:cs="Traditional Arabic"/>
          <w:b/>
          <w:bCs/>
          <w:color w:val="FF0000"/>
          <w:sz w:val="32"/>
          <w:szCs w:val="32"/>
          <w:rtl/>
        </w:rPr>
        <w:t>(( هذه سبيلي أدعوا إلى الله على بصيرة أنا ومن اتبعني ))</w:t>
      </w:r>
      <w:r>
        <w:rPr>
          <w:rFonts w:ascii="Traditional Arabic" w:hAnsi="Traditional Arabic" w:cs="Traditional Arabic"/>
          <w:color w:val="000000"/>
          <w:sz w:val="32"/>
          <w:szCs w:val="32"/>
          <w:rtl/>
        </w:rPr>
        <w:t xml:space="preserve">، ولكن قبل هذا التعليق هناك تعليق آخر يجول في نفسي ، كل تال لهذه الآية الكريمة ويقف التالي الذي يريد أن يتحقق بهذا الأمر الإلهي أن يكون على بصيرة من دينه اتباعا لأمر ربه لنبيه صلى الله عليه وسلم يجب عليه أن يقف طويلا وطويلا جدا عند هذه الكلمة الطيبة المباركة </w:t>
      </w:r>
      <w:r>
        <w:rPr>
          <w:rFonts w:ascii="Traditional Arabic" w:hAnsi="Traditional Arabic" w:cs="Traditional Arabic"/>
          <w:b/>
          <w:bCs/>
          <w:color w:val="FF0000"/>
          <w:sz w:val="32"/>
          <w:szCs w:val="32"/>
          <w:rtl/>
        </w:rPr>
        <w:t>(( سبيلي ))</w:t>
      </w:r>
      <w:r>
        <w:rPr>
          <w:rFonts w:ascii="Traditional Arabic" w:hAnsi="Traditional Arabic" w:cs="Traditional Arabic"/>
          <w:color w:val="000000"/>
          <w:sz w:val="32"/>
          <w:szCs w:val="32"/>
          <w:rtl/>
        </w:rPr>
        <w:t xml:space="preserve">، حيث يعلم كل مسلم أوتي شيئا من الفقه والفهم في اللغة العربية أن السبيل هذا اللفظ المذكور في الآية هو مفرد وليس جمعا أي إن الله عزوجل قال : </w:t>
      </w:r>
      <w:r>
        <w:rPr>
          <w:rFonts w:ascii="Traditional Arabic" w:hAnsi="Traditional Arabic" w:cs="Traditional Arabic"/>
          <w:b/>
          <w:bCs/>
          <w:color w:val="FF0000"/>
          <w:sz w:val="32"/>
          <w:szCs w:val="32"/>
          <w:rtl/>
        </w:rPr>
        <w:t>(( قل هذه سبيلي ))</w:t>
      </w:r>
      <w:r>
        <w:rPr>
          <w:rFonts w:ascii="Traditional Arabic" w:hAnsi="Traditional Arabic" w:cs="Traditional Arabic"/>
          <w:color w:val="000000"/>
          <w:sz w:val="32"/>
          <w:szCs w:val="32"/>
          <w:rtl/>
        </w:rPr>
        <w:t xml:space="preserve"> ولم يقل قل هذه سبلي ، فلحكمة ما قال ربنا سبيلي ولم يقل سبلي ، ذلك لأن الطريق المؤدي إلى الله تبارك وتعالى في كل زمان وفي كل مكان وفي كل مصر وقطر إنما هو سبيل واحد ، وهذا ما وضحه نبينا صلى الله عليه وسلم كما هو شأنه في كل شيء ، يكون أصله مذكورا في الكتاب فتأتي السنة لتشرح ذلك ولتبينه ، فقال عليه السلام يوما لأصحابه وهو جالس على الأرض من تواضعه ومن حوله كثير من أصحابه فخط لهم على الأرض خطا ، ثم خط من حوله خطوطا قصيرة ثم تلا وهو يمر بأصبعه الشريفة على الخط الطويل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لقد فسر النبي صلى الله عليه وسلم بهذه الآية الثانية </w:t>
      </w:r>
      <w:r>
        <w:rPr>
          <w:rFonts w:ascii="Traditional Arabic" w:hAnsi="Traditional Arabic" w:cs="Traditional Arabic"/>
          <w:b/>
          <w:bCs/>
          <w:color w:val="FF0000"/>
          <w:sz w:val="32"/>
          <w:szCs w:val="32"/>
          <w:rtl/>
        </w:rPr>
        <w:t>(( وأن هذا صراطي مستقيما فاتبعوه ولا تتبعوا السبل ))</w:t>
      </w:r>
      <w:r>
        <w:rPr>
          <w:rFonts w:ascii="Traditional Arabic" w:hAnsi="Traditional Arabic" w:cs="Traditional Arabic"/>
          <w:color w:val="000000"/>
          <w:sz w:val="32"/>
          <w:szCs w:val="32"/>
          <w:rtl/>
        </w:rPr>
        <w:t xml:space="preserve"> يشرح قوله السابق </w:t>
      </w:r>
      <w:r>
        <w:rPr>
          <w:rFonts w:ascii="Traditional Arabic" w:hAnsi="Traditional Arabic" w:cs="Traditional Arabic"/>
          <w:b/>
          <w:bCs/>
          <w:color w:val="FF0000"/>
          <w:sz w:val="32"/>
          <w:szCs w:val="32"/>
          <w:rtl/>
        </w:rPr>
        <w:t>(( قل هذه سبيلي أدعوا إلى الله ))</w:t>
      </w:r>
      <w:r>
        <w:rPr>
          <w:rFonts w:ascii="Traditional Arabic" w:hAnsi="Traditional Arabic" w:cs="Traditional Arabic"/>
          <w:color w:val="000000"/>
          <w:sz w:val="32"/>
          <w:szCs w:val="32"/>
          <w:rtl/>
        </w:rPr>
        <w:t xml:space="preserve"> لذلك يقول علماء التفسير وعلى رأسهم شيخ الإسلام ابن تيمية رحمه الله ومن سار مسيره كابن قيم الجوزية وابن دمشق ابن كثير صاحب التفسير المعروف بتفسير ابن كثير كلهم يقولون يجب على كل باحث وعالم أن يفسر القرآن بالقرآن ، ثم بالسنة التي هي أيضا وحي من الله تبارك وتعالى على نبيه عليه الصلاة والسلام كما جاء في الحديث الصحيح عنه من قوله : ( لا يقعدن أحدكم متكئا على أريكته يقول هذا كتاب الله ما وجدنا فيه حلالا حللناه وما وجدنا فيه حراما حرمناه ألا وإني أوتيت القرآن ومثله معه ) ألا وإني أوتيت القرآن ومثله معه ، المثل هي سنة الرسول عليه السلام ، ولذلك قال من أشرنا إليهم من بعض أهل العلم آنفا بأنه ينبغي تفسير القرآن بالقرآن وبالسنة لأنها أيضا من وحي الرحمن على قلب الرسول عليه الصلاة والسلام كما قال : </w:t>
      </w:r>
      <w:r>
        <w:rPr>
          <w:rFonts w:ascii="Traditional Arabic" w:hAnsi="Traditional Arabic" w:cs="Traditional Arabic"/>
          <w:b/>
          <w:bCs/>
          <w:color w:val="FF0000"/>
          <w:sz w:val="32"/>
          <w:szCs w:val="32"/>
          <w:rtl/>
        </w:rPr>
        <w:t>(( والنجم إذا هوى ما ضل صاحبكم وما غوى وما ينطق عن الهوى إن هو إلا وحي يوحى ))</w:t>
      </w:r>
      <w:r>
        <w:rPr>
          <w:rFonts w:ascii="Traditional Arabic" w:hAnsi="Traditional Arabic" w:cs="Traditional Arabic"/>
          <w:color w:val="000000"/>
          <w:sz w:val="32"/>
          <w:szCs w:val="32"/>
          <w:rtl/>
        </w:rPr>
        <w:t xml:space="preserve"> فإذا هناك وحيان : وحي متلو ألا وهو القرآن ، ووحي متعبد به لفهم القرآن ؛ فالآية السابقة حينما خط الرسول صلى الله عليه وآله وسلم ذلك الخط المستقيم الطويل تلا </w:t>
      </w:r>
      <w:r>
        <w:rPr>
          <w:rFonts w:ascii="Traditional Arabic" w:hAnsi="Traditional Arabic" w:cs="Traditional Arabic"/>
          <w:b/>
          <w:bCs/>
          <w:color w:val="FF0000"/>
          <w:sz w:val="32"/>
          <w:szCs w:val="32"/>
          <w:rtl/>
        </w:rPr>
        <w:t>(( وأن هذا صراطي مستقيما فاتبعوه ))</w:t>
      </w:r>
      <w:r>
        <w:rPr>
          <w:rFonts w:ascii="Traditional Arabic" w:hAnsi="Traditional Arabic" w:cs="Traditional Arabic"/>
          <w:color w:val="000000"/>
          <w:sz w:val="32"/>
          <w:szCs w:val="32"/>
          <w:rtl/>
        </w:rPr>
        <w:t xml:space="preserve"> أي ولو طال عليكم الأمر فامشوا في </w:t>
      </w:r>
      <w:r>
        <w:rPr>
          <w:rFonts w:ascii="Traditional Arabic" w:hAnsi="Traditional Arabic" w:cs="Traditional Arabic"/>
          <w:color w:val="000000"/>
          <w:sz w:val="32"/>
          <w:szCs w:val="32"/>
          <w:rtl/>
        </w:rPr>
        <w:lastRenderedPageBreak/>
        <w:t>هذا الطريق المستقيم ولو طال عليكم ؛ لأن الأمر كما قال عليه السلام في صحيح البخاري ومسلم ( حفت الجنة بالمكاره وحفت النار بالشهوات ) المكاره هو السير في هذا الطريق المستقيم ، طويل متى سنصل ؟ أنت المهم أنك تمشي ولو أول خطوة فلو مت فيها فأنت يقينا من أهل الجنة كما جاء أيضا في الحديث الصحيح أن رجلا من الأعراب وذلك في عهد النبي صلى الله عليه وآله وسلم جاء إليه وآمن به ، قال له أريت إن أنا جاهدت وقاتلت معك في سبيل الله ومت أدخل الجنة ؟ قال ( نعم ) ، فما كان منه إلا أن خاض المعركة وما خرج منها إلا شهيدا ، ولم يصل لله صلاة ؛ لماذا ؟ لأنه أخذ الخط المستقيم ومشى فيه ولو خطوة أولى ؛ فليس من المهم على السائر في هذا الطريق المستقيم الطويل أن يصل إلى نهايته ولكن أن يمشي ولو خطوة أو أكثر من ذلك حسب ما ربنا عز وجل ييسر له ويموت على ذلك ؛ ويعجبني بهذه المناسبة بيت الشعر الذي يروى عن امرؤ القيس الجاهلي الذي يقول وأنا لست بشاعر ولا أحفظ الشعر جيدا ، ولذلك أستسلم سلفا فأقول لمن يحفظ الشعر ، فإذا وجدني قد أخطأت فليعينني وليمدني بمدده ، فماذا قال امرؤ القيس ؟ قال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بكى صاحبي لما رأى الدرب دونه *** ، وأيقن أن لاحقاني بقيصرا "</w:t>
      </w:r>
      <w:r>
        <w:rPr>
          <w:rFonts w:ascii="Traditional Arabic" w:hAnsi="Traditional Arabic" w:cs="Traditional Arabic"/>
          <w:color w:val="000000"/>
          <w:sz w:val="32"/>
          <w:szCs w:val="32"/>
          <w:rtl/>
        </w:rPr>
        <w:t xml:space="preserve"> ، شوفتوا شلون أني أطلب المدد منكم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فقلت له </w:t>
      </w:r>
      <w:r>
        <w:rPr>
          <w:rFonts w:ascii="Traditional Arabic" w:hAnsi="Traditional Arabic" w:cs="Traditional Arabic"/>
          <w:color w:val="800000"/>
          <w:sz w:val="32"/>
          <w:szCs w:val="32"/>
          <w:rtl/>
        </w:rPr>
        <w:t xml:space="preserve">" لا تبكي عينك إنما نحاول ***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شوف الجاهلي لكنه عاقل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لا تبكي عينك إنما نحاول ***  ملكا أو نموت فنعذرا "</w:t>
      </w:r>
    </w:p>
    <w:p w:rsidR="00D305CC" w:rsidRPr="00483B04"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إذا فالمهم في المسلم أن يأخذ الخط المستقيم ويموت عليه ؛ ولذلك أقول هذا الكلام إن بعض الناس يستطيلون السير على المنهج الإسلامي ، متى يا أخي ؟ بعضهم يستعجل مثلا لإقامة الدولة المسلمة ، وهذا أمر واجب ولابد منه ، ولكن إقامة الدولة المسلمة تعجبني في هذه المناسبة يا شيخ علي أنت وعلي كلاكما ما شاء الله ، إن الطيور على أشكالها تقع ، أي نعم يعجبني بهذه المناسبة كلمة لبعض الدعاة المعاصرين ، قال هذا الداعية المعاصر كلمة في منتهى الحكمة وأعتقد أنه لو كان هناك وحي بعد رسول الله صلى الله عليه وآله وسلم أو كان هناك مثل عمر الذي قال عنه نبينا صلى الله عليه وآله وسلم ( لقد كان فيمن قبلكم محدثون ) أي ملهمون ، فإن يكن في أمتي فعمر ؛ فإذا لو كان هناك نبي لقلت إن هذا الكلام الذي سوف يسمعونه هذا وحي من الله ، لكن على الأقل أن يقال إنه إلهام من الله تبارك وتعالى ؛ ماذا قال هذا الداعية ؟ طبعا هو حسن البنا رحمه الله ، قال </w:t>
      </w:r>
      <w:r>
        <w:rPr>
          <w:rFonts w:ascii="Traditional Arabic" w:hAnsi="Traditional Arabic" w:cs="Traditional Arabic"/>
          <w:color w:val="800000"/>
          <w:sz w:val="32"/>
          <w:szCs w:val="32"/>
          <w:rtl/>
        </w:rPr>
        <w:t>" أقيموا دولة الإسلام في قلوبكم تقم لكم على أرضكم "</w:t>
      </w:r>
      <w:r>
        <w:rPr>
          <w:rFonts w:ascii="Traditional Arabic" w:hAnsi="Traditional Arabic" w:cs="Traditional Arabic"/>
          <w:color w:val="000000"/>
          <w:sz w:val="32"/>
          <w:szCs w:val="32"/>
          <w:rtl/>
        </w:rPr>
        <w:t xml:space="preserve"> إذا </w:t>
      </w:r>
      <w:r>
        <w:rPr>
          <w:rFonts w:ascii="Traditional Arabic" w:hAnsi="Traditional Arabic" w:cs="Traditional Arabic"/>
          <w:color w:val="000000"/>
          <w:sz w:val="32"/>
          <w:szCs w:val="32"/>
          <w:rtl/>
        </w:rPr>
        <w:lastRenderedPageBreak/>
        <w:t xml:space="preserve">السعي لإقامة الدولة المسلمة كما يقولون عندنا في دمشق </w:t>
      </w:r>
      <w:r>
        <w:rPr>
          <w:rFonts w:ascii="Traditional Arabic" w:hAnsi="Traditional Arabic" w:cs="Traditional Arabic"/>
          <w:color w:val="800000"/>
          <w:sz w:val="32"/>
          <w:szCs w:val="32"/>
          <w:rtl/>
        </w:rPr>
        <w:t>" بدها هز أكتاف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بدها هز أكتاف "</w:t>
      </w:r>
      <w:r>
        <w:rPr>
          <w:rFonts w:ascii="Traditional Arabic" w:hAnsi="Traditional Arabic" w:cs="Traditional Arabic"/>
          <w:color w:val="000000"/>
          <w:sz w:val="32"/>
          <w:szCs w:val="32"/>
          <w:rtl/>
        </w:rPr>
        <w:t xml:space="preserve"> ، والشيء بالشيء يذكر وليتحملنا بعض إخواننا المستعجلين لما قد يكون في نفوسهم من سؤال أو أسئلة هناك حديث من المبشرات ألا وهو حديث عبد الله بن عمرو بن العاص رضي الله عنه قال : كنا في مجلس مع النبي صلى الله عليه وآله وسلم فسأله سائل أي المدينتين نفتحها أولا آقسطنطينية أم رومية ؟ ـ رومية أي روما عاصمة الطليان إيطاليا ـ أي المدينتين نفتحها أولا ؟ آقسطنطينية أم رومية ؟ هذا السؤال يوحي إلينا بأن النبي صلى الله عليه وآله وسلم كان قد بشر المسلمين بأنهم سيفتحون كلتا المدينتين قسطنطينية ورومية ؛ لكن ما كان بيّن لهم إلى تلك الساعة أيها تفتح أولا فجاء السؤال ، فقال عليه الصلاة والسلام (  قسطنطينية ) ، الجواب قسطنطينية أولا ؛ وهذا الحديث من أعلام نبوته عليه السلام الغيبية ، ما يدريه أن هذه المدينة العظيمة وهي عاصمة الروم يومئذ كما هي الآن إيطاليا وفي خصوص عاصمة روما ، هي أيش ؟ عاصمة النصارى ، ولذلك مركز البابا هناك كما تعلمون ؛ فما الذي أدرى الرسول عليه السلام بأن قسطنطينية وهي في يد الكفار المشركين الروم تفتح أولا ؟ ذلك من وحي الله تبارك وتعالى ؛ فإذا هذه بشارة عظيمة فتحت القسطنطينية فلم يبق على المسلمين إلا أن يفتحوا روما وسيكون ذلك يقينا لأن الرسول صلى الله عليه وآله وسلم كما قلنا آنفا </w:t>
      </w:r>
      <w:r>
        <w:rPr>
          <w:rFonts w:ascii="Traditional Arabic" w:hAnsi="Traditional Arabic" w:cs="Traditional Arabic"/>
          <w:b/>
          <w:bCs/>
          <w:color w:val="FF0000"/>
          <w:sz w:val="32"/>
          <w:szCs w:val="32"/>
          <w:rtl/>
        </w:rPr>
        <w:t>(( وما ينطق عن الهوى إن هو إلا وحي يوحى ))</w:t>
      </w:r>
      <w:r>
        <w:rPr>
          <w:rFonts w:ascii="Traditional Arabic" w:hAnsi="Traditional Arabic" w:cs="Traditional Arabic"/>
          <w:color w:val="000000"/>
          <w:sz w:val="32"/>
          <w:szCs w:val="32"/>
          <w:rtl/>
        </w:rPr>
        <w:t xml:space="preserve"> لكني كنت أقول وهنا الشاهد فتح مدينة عاصمة كروما في هذا الزمان ، لا يمكن أن تفتح من المسلمين في آخر الزمان وهم كما نراهم متفرقين شذر مذر ، طرقا ومذاهب وأحزابا وهم يقرأون القرآن الكريم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وأنتم ترون الآن إقليم من أقاليم المسلمين وهي أفغانستان مضى عليها عشر سنوات ولم يستطيع المسلمون أن يقضوا على الحاكم الكافر في بلادهم الذي أحلتها رغم أنوفهم ؛ لماذا ؟ لأن الأفغانيين يقاتلون لوحدهم ، والمسلمون يتفرجون عليهم كأنه لا يجب عليهم أن يمدوا إخوانهم بالأشخاص وبالأموال وبالسلاح وبكل شيء ، فكيف يستطيع المسلمون أن يفتحوا عاصمة كروما وأنا أقول إن المسلمين هكذا كنت أقول هناك في وضعهم الحاضر لا يستطيعون أن يفتحوا قرية عندنا كدوما فكيف يستطيعون أن يفتحوا روما وهم لا يستطيعون أن يفتحوا قرية كدوما ؛ إذا فيجب علينا أن نقف متفكرين جدا في هذا الحديث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هذا واقع المسلمين اليوم ، فقد تفرقوا منذ قرون طويلة إلى طرق كثيرة ، وهذه </w:t>
      </w:r>
      <w:r>
        <w:rPr>
          <w:rFonts w:ascii="Traditional Arabic" w:hAnsi="Traditional Arabic" w:cs="Traditional Arabic"/>
          <w:color w:val="000000"/>
          <w:sz w:val="32"/>
          <w:szCs w:val="32"/>
          <w:rtl/>
        </w:rPr>
        <w:lastRenderedPageBreak/>
        <w:t xml:space="preserve">الطرق من حكمة الرسول عليه السلام وأنا في الحقيقة معجب بشيء ما أحد يعني فكر فيه أو ربما فكر ولكن ما عبر عنه وهو أن الرسول عليه السلام رسام ماهر لكنه إنما يرسم ما يجوز وليس ما يحرم لأنه حرم التصوير لذوات الأرواح ولكنه هنا صور الخط المستقيم والخطوط الأخرى المعاكسة له فصور الخط المستقيم خطا طويلا وصور حوله ليس خطوطا طويلة ، وهذه المهارة في الرسم وإنما هي خطوط قصيرة لماذا ؟ لحكمة بينها الرسول صلى الله عليه وآله وسلم في تمام الحديث لما تلا بعد أن صور هذه الصورة الرائعة وقرأ عليها الآية قال هذا صراط الله ، وهذه طرق وعلى رأس كل طريق منها شيطان يدعو الناس إليه ؛ أيش معنى هذا الكلام ؟ في هنا كلام يتلفظ به لسان الرسول عليه السلام ، لكن هناك كلام لم يتلفظ به وإنما رسمه لأصحابه على الأرض وهي أن هذا الطرق قصيرة مغرية للسائرين على الدرب الطويل  ، فإن على كل رأس طريق من هذه الطرق القصيرة شيطان ، كأنه يقول للسالكين على الصراط الطويل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أين رايحين متى ستصلوا شوفوا ما أقرب هذا الطريق فإليّ إلىّ ؛ ولذلك تجد ليس فقط الضالين الشاردين الخارجين عن دائرة الإسلام بل وبعض المسلمين أنفسهم انغشوا بنصيحة الشيطان والشيطان ما عمره نصح مسلما لا في قديم الزمان ولا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2</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وأنا في الحقيقة معجب بشيء ما أحد يعني فكر فيه أو ربما فكر ولكن ما عبر عنه وهو أن الرسول عليه السلام رسام ماهر لكنه إنما يرسم ما يجوز وليس ما يحرم لأنه حرم التصوير لذوات الأرواح ولكنه هنا صور الخط المستقيم والخطوط الأخرى المعاكسة له فصور الخط المستقيم خطا طويلا وصور حوله ليس خطوطا طويلة ، وهذه المهارة في الرسم وإنما هي خطوط قصيرة لماذا ؟ لحكمة بينها الرسول صلى الله عليه وآله وسلم في تمام الحديث لما تلا بعد أن صور هذه الصورة الرائعة وقرأ عليها الآية قال هذا صراط الله ، وهذه طرق وعلى رأس كل طريق منها شيطان يدعو الناس إليه ؛ أيش معنى هذا الكلام ؟ في هنا كلام يتلفظ به لسان الرسول عليه السلام ، لكن هناك كلام لم يتلفظ به وإنما رسمه لأصحابه على الأرض وهي أن هذا الطرق قصيرة مغرية للسائرين على الدرب الطويل  ، فإن على كل رأس طريق من هذه الطرق القصيرة شيطان ، كأنه يقول للسالكين على الصراط الطويل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أين رايحين متى ستصلوا شوفوا ما أقرب هذا الطريق </w:t>
      </w:r>
      <w:r>
        <w:rPr>
          <w:rFonts w:ascii="Traditional Arabic" w:hAnsi="Traditional Arabic" w:cs="Traditional Arabic"/>
          <w:color w:val="000000"/>
          <w:sz w:val="32"/>
          <w:szCs w:val="32"/>
          <w:rtl/>
        </w:rPr>
        <w:lastRenderedPageBreak/>
        <w:t xml:space="preserve">فإليّ إلىّ ؛ ولذلك تجد ليس فقط الضالين الشاردين الخارجين عن دائرة الإسلام بل وبعض المسلمين أنفسهم انغشوا بنصيحة الشيطان والشيطان ما عمره نصح مسلما لا في قديم الزمان ولا في آخر الزمان ، يقولون إن سلكنا هذا الطريق الطويل أي إذا أردنا كما قال ذلك الحكيم المعاصر </w:t>
      </w:r>
      <w:r>
        <w:rPr>
          <w:rFonts w:ascii="Traditional Arabic" w:hAnsi="Traditional Arabic" w:cs="Traditional Arabic"/>
          <w:color w:val="800000"/>
          <w:sz w:val="32"/>
          <w:szCs w:val="32"/>
          <w:rtl/>
        </w:rPr>
        <w:t>" أقيموا دولة الإسلام في قلوبكم تقم لكم في أرضك "</w:t>
      </w:r>
      <w:r>
        <w:rPr>
          <w:rFonts w:ascii="Traditional Arabic" w:hAnsi="Traditional Arabic" w:cs="Traditional Arabic"/>
          <w:color w:val="000000"/>
          <w:sz w:val="32"/>
          <w:szCs w:val="32"/>
          <w:rtl/>
        </w:rPr>
        <w:t xml:space="preserve"> هذه شغلة طويلة ، متى نحن سنصلح أنفسنا ونصلح ذرارينا وأهالينا هذه شغلة طويلة نحن نريد أن نقيم دولة الإسلام ، من يقيم دولة الإسلام ؟ فاقد الشيء لا يعطيه ؛ إذا يجب أن نتعلم علما نافعا وأن نعمل عملا صالحا ولا يكون ذلك إلا بالاعتبار بهذا الرسم النبوي الكريم </w:t>
      </w:r>
      <w:r>
        <w:rPr>
          <w:rFonts w:ascii="Traditional Arabic" w:hAnsi="Traditional Arabic" w:cs="Traditional Arabic"/>
          <w:b/>
          <w:bCs/>
          <w:color w:val="FF0000"/>
          <w:sz w:val="32"/>
          <w:szCs w:val="32"/>
          <w:rtl/>
        </w:rPr>
        <w:t xml:space="preserve">(( وأن هذا صراطي مستقيما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وقد صرح الرسول عليه السلام بأن هذه الطرق عددها اثنين وسبعين طريقا ، قال ذلك بلسانه العربي المبين في الحديث الصحيح الذي رواه الترمذي وغيره الإمام أحمد أن النبي صلى الله عليه وسلم قال : </w:t>
      </w:r>
      <w:r>
        <w:rPr>
          <w:rFonts w:ascii="Traditional Arabic" w:hAnsi="Traditional Arabic" w:cs="Traditional Arabic"/>
          <w:b/>
          <w:bCs/>
          <w:color w:val="0000FF"/>
          <w:sz w:val="32"/>
          <w:szCs w:val="32"/>
          <w:rtl/>
        </w:rPr>
        <w:t>( افترقت اليهود على إحدى وسبعين فرقة وافترقت النصارى على اثنين وسبعين فرقة وستفترق أمتي على ثلاث وسبعين فرقة كلها في النار إلا واحدة )</w:t>
      </w:r>
      <w:r>
        <w:rPr>
          <w:rFonts w:ascii="Traditional Arabic" w:hAnsi="Traditional Arabic" w:cs="Traditional Arabic"/>
          <w:color w:val="000000"/>
          <w:sz w:val="32"/>
          <w:szCs w:val="32"/>
          <w:rtl/>
        </w:rPr>
        <w:t xml:space="preserve">، انظر هذا الحديث كيف ينطبق على ذاك الحديث أو على الآية </w:t>
      </w:r>
      <w:r>
        <w:rPr>
          <w:rFonts w:ascii="Traditional Arabic" w:hAnsi="Traditional Arabic" w:cs="Traditional Arabic"/>
          <w:b/>
          <w:bCs/>
          <w:color w:val="FF0000"/>
          <w:sz w:val="32"/>
          <w:szCs w:val="32"/>
          <w:rtl/>
        </w:rPr>
        <w:t>(( وأن هذا صراطي ))</w:t>
      </w:r>
      <w:r>
        <w:rPr>
          <w:rFonts w:ascii="Traditional Arabic" w:hAnsi="Traditional Arabic" w:cs="Traditional Arabic"/>
          <w:color w:val="000000"/>
          <w:sz w:val="32"/>
          <w:szCs w:val="32"/>
          <w:rtl/>
        </w:rPr>
        <w:t xml:space="preserve"> أي طريق واحد </w:t>
      </w:r>
      <w:r>
        <w:rPr>
          <w:rFonts w:ascii="Traditional Arabic" w:hAnsi="Traditional Arabic" w:cs="Traditional Arabic"/>
          <w:b/>
          <w:bCs/>
          <w:color w:val="FF0000"/>
          <w:sz w:val="32"/>
          <w:szCs w:val="32"/>
          <w:rtl/>
        </w:rPr>
        <w:t>(( مستقيما ))</w:t>
      </w:r>
      <w:r>
        <w:rPr>
          <w:rFonts w:ascii="Traditional Arabic" w:hAnsi="Traditional Arabic" w:cs="Traditional Arabic"/>
          <w:color w:val="000000"/>
          <w:sz w:val="32"/>
          <w:szCs w:val="32"/>
          <w:rtl/>
        </w:rPr>
        <w:t xml:space="preserve"> الناجي هو الذي يمشي على ذاك الطريق والوحيد ، والهالك هو الذي يمشي على الطرق المتفرعة ، من ذاك الطريق المستقيم ، كلها هذه الفرق ، كلها هالكة غير ناجية إلا واحدة ، قالوا من هي يا رسول الله ؟ قال</w:t>
      </w:r>
      <w:r>
        <w:rPr>
          <w:rFonts w:ascii="Traditional Arabic" w:hAnsi="Traditional Arabic" w:cs="Traditional Arabic"/>
          <w:b/>
          <w:bCs/>
          <w:color w:val="0000FF"/>
          <w:sz w:val="32"/>
          <w:szCs w:val="32"/>
          <w:rtl/>
        </w:rPr>
        <w:t>( هي التي ما أنا عليه وأصحابي )</w:t>
      </w:r>
      <w:r>
        <w:rPr>
          <w:rFonts w:ascii="Traditional Arabic" w:hAnsi="Traditional Arabic" w:cs="Traditional Arabic"/>
          <w:color w:val="000000"/>
          <w:sz w:val="32"/>
          <w:szCs w:val="32"/>
          <w:rtl/>
        </w:rPr>
        <w:t xml:space="preserve"> ؛ إذا قد أدى الرسول عليه السلام الرسالة وبلغ الأمانة فبعد أن بيّن أنه لا طريق للوصول إلى الله إلا طريقا واحدا بيّن للمسلمين الآتين في قريب الزمان أو بعيده أن هذا الطريق هو ما كان عليه الرسول عليه السلام وأصحابه الكرام ، هذا صريح في هذا الحديث ، الفرقة الناجية هي التي تكون على ما كان عليه الرسول عليه السلام وأصحابه وقد أكد ذلك عليه السلام في أحاديث كثيرة منها حديث العرباض بن سارية رضي الله عنه حيث قال العرباض : </w:t>
      </w:r>
      <w:r>
        <w:rPr>
          <w:rFonts w:ascii="Traditional Arabic" w:hAnsi="Traditional Arabic" w:cs="Traditional Arabic"/>
          <w:b/>
          <w:bCs/>
          <w:color w:val="0000FF"/>
          <w:sz w:val="32"/>
          <w:szCs w:val="32"/>
          <w:rtl/>
        </w:rPr>
        <w:t>( وعظنا رسول الله صلى الله عليه وآله وسلم موعظة وجلت منها القلوب وذرفت منها العيون فقلنا يا رسول الله أوصنا )</w:t>
      </w:r>
      <w:r>
        <w:rPr>
          <w:rFonts w:ascii="Traditional Arabic" w:hAnsi="Traditional Arabic" w:cs="Traditional Arabic"/>
          <w:color w:val="000000"/>
          <w:sz w:val="32"/>
          <w:szCs w:val="32"/>
          <w:rtl/>
        </w:rPr>
        <w:t xml:space="preserve">، وفي بعض الروايات التي كانت مرت بي قديما </w:t>
      </w:r>
      <w:r>
        <w:rPr>
          <w:rFonts w:ascii="Traditional Arabic" w:hAnsi="Traditional Arabic" w:cs="Traditional Arabic"/>
          <w:b/>
          <w:bCs/>
          <w:color w:val="0000FF"/>
          <w:sz w:val="32"/>
          <w:szCs w:val="32"/>
          <w:rtl/>
        </w:rPr>
        <w:t>( قالوا إنا لنراك توصينا وصية فأوصنا وصية لا نحتاج إلى أحد بعدك أبدا ، قال أوصيكم بتقوى الله والسمع والطاعة وإن ولى عليكم عبد حبشي وإنه من يعش منكم فسيرى اختلافا كثيرا )</w:t>
      </w:r>
      <w:r>
        <w:rPr>
          <w:rFonts w:ascii="Traditional Arabic" w:hAnsi="Traditional Arabic" w:cs="Traditional Arabic"/>
          <w:color w:val="000000"/>
          <w:sz w:val="32"/>
          <w:szCs w:val="32"/>
          <w:rtl/>
        </w:rPr>
        <w:t xml:space="preserve"> هذه الطرق </w:t>
      </w:r>
      <w:r>
        <w:rPr>
          <w:rFonts w:ascii="Traditional Arabic" w:hAnsi="Traditional Arabic" w:cs="Traditional Arabic"/>
          <w:b/>
          <w:bCs/>
          <w:color w:val="0000FF"/>
          <w:sz w:val="32"/>
          <w:szCs w:val="32"/>
          <w:rtl/>
        </w:rPr>
        <w:t>( وإنه من يعش منكم فسيرى اختلافا كثيرا فعليكم بسنتي وسنة الخلفاء الراشدين المهديين من بعدي عضوا عليها بالنواجذ )</w:t>
      </w:r>
      <w:r>
        <w:rPr>
          <w:rFonts w:ascii="Traditional Arabic" w:hAnsi="Traditional Arabic" w:cs="Traditional Arabic"/>
          <w:color w:val="000000"/>
          <w:sz w:val="32"/>
          <w:szCs w:val="32"/>
          <w:rtl/>
        </w:rPr>
        <w:t xml:space="preserve"> العض إنما يكون عادة بالأسنان الموجودة في مقدمة الفم ، لا يكون العض فالأضراس لكن هذا كناية عن </w:t>
      </w:r>
      <w:r>
        <w:rPr>
          <w:rFonts w:ascii="Traditional Arabic" w:hAnsi="Traditional Arabic" w:cs="Traditional Arabic"/>
          <w:color w:val="000000"/>
          <w:sz w:val="32"/>
          <w:szCs w:val="32"/>
          <w:rtl/>
        </w:rPr>
        <w:lastRenderedPageBreak/>
        <w:t xml:space="preserve">المبالغة في التمسك بهدي الرسول عليه السلام وسنة الخلفاء الراشدين من بعده </w:t>
      </w:r>
      <w:r>
        <w:rPr>
          <w:rFonts w:ascii="Traditional Arabic" w:hAnsi="Traditional Arabic" w:cs="Traditional Arabic"/>
          <w:b/>
          <w:bCs/>
          <w:color w:val="0000FF"/>
          <w:sz w:val="32"/>
          <w:szCs w:val="32"/>
          <w:rtl/>
        </w:rPr>
        <w:t>( عضوا عليها بالنواجذ وإياكم ومحدثات الأمور فإن كل محدثة بدعة وكل بدعة ضلالة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فإذا من أراد أن يكون ، هذا خلاصة ما أريد أن أختم به هذه الكلمة من أراد أن يكون من الفرقة الواحدة الوحيدة الناجية عليه أن يتعرف على الكتاب والسنة وأن يعمل بذلك في حدود الاستطاعة مخلصا لله عزوجل ، وبذلك يكون من الفرقة الناجية ؛ أما إذا كان مخلصا في أعلى درجات الإخلاص في عبادة الله عز وجل ولكن هذه العبادة لم تكن على سنة الرسول عليه السلام وسنة الخلفاء الراشدين فتلك عبادة يضرب بها وجه صاحبها مع إخلاصه فيها ؛ لأننا ذكرنا آنفا يشترط في قبول العبادة شرطان : أن تكون وفق السنة ، وأن يكون صاحبها مخلصا لله عز وجل ؛ فكما نفترض إنسانا على السنة في كل العبادات ولكنه غير مخلص فعبادته مرفوضة لأنه أخل بشرط الإخلاص كذلك العكس بالعكس ، إذا افترضنا إنسانا مخلصا فيما هو من طاعة وعبادة لله ولكنه يعبد الله على غير ما جاء به الرسول عليه السلام فعبادته مردودة عليه ، ذلك ما جاء فيه حديث أنس بن مالك في الصحيحين ولعلي وأعينوني على ما أقول لعلي أختم الكلام بهذا الحديث وبس منشان يرضى الأستاذ علي ، حديث أنس في صحيح البخاري ومسلم قال : جاء رهط إلى النبي صلى الله عليه وآله وسلم فلم يجدوه في داره فسألوا نساءه عن عبادته عليه السلام عن صيامه في النهار وقيامه في الليل وإتيانه للنساء ، فقلن للسائلين لهؤلاء الرهط إن الرسول عليه السلام يقوم الليل وينام ويصوم ويفطر ويقرب النساء ، قال أنس فتقالوها أي وجدوا عبادة الرسول عليه السلام قليلة ، وجدوا عبادة الرسول قليلة ، وهذا في الواقع خطأ كبير صدر من هذا الرهط حيث أن الرسول عليه السلام أعبد الناس كما سيأتي بيانه ؛ لكن عادوا إلى شيء أسوأ من قولهم حيث عللوا قولهم بقولهم هذا رسول الله صلى الله عليه وآله وسلم قد غفر الله له ما تقدم من ذنبه وما تأخر ، أي لماذا يتعب حاله ، هم كانوا يتصورون باعتبار أن الرسول عليه السلام كما هو الواقع أعبد الناس وأتقى الناس كانوا يتصورون أنه قائم الليل كله ، وصائم الدهر كله ، وشو بده بالنساء ، وكما يقول الحديث الموضوع </w:t>
      </w:r>
      <w:r>
        <w:rPr>
          <w:rFonts w:ascii="Traditional Arabic" w:hAnsi="Traditional Arabic" w:cs="Traditional Arabic"/>
          <w:color w:val="800000"/>
          <w:sz w:val="32"/>
          <w:szCs w:val="32"/>
          <w:rtl/>
        </w:rPr>
        <w:t>" ضاع العلم بين أفخاذ النساء "</w:t>
      </w:r>
      <w:r>
        <w:rPr>
          <w:rFonts w:ascii="Traditional Arabic" w:hAnsi="Traditional Arabic" w:cs="Traditional Arabic"/>
          <w:color w:val="000000"/>
          <w:sz w:val="32"/>
          <w:szCs w:val="32"/>
          <w:rtl/>
        </w:rPr>
        <w:t xml:space="preserve"> فشو بدهم بقى ؟ بأن الرسول يتصوروا هم أن الرسول يقرب النساء ، هو أعلى من ذلك وأسمى هكذا تصوروه راهبا ، صائم الدهر قائم الليل كله ؛ ولذلك لما فوجئوا بأن الأمر وواقع الرسول ليس كذلك وإنما هو يصوم ويفطر ويقوم الليل وينام ويتزوج النساء عللوا ذلك بأن الله قد غفر له ما تقدم من </w:t>
      </w:r>
      <w:r>
        <w:rPr>
          <w:rFonts w:ascii="Traditional Arabic" w:hAnsi="Traditional Arabic" w:cs="Traditional Arabic"/>
          <w:color w:val="000000"/>
          <w:sz w:val="32"/>
          <w:szCs w:val="32"/>
          <w:rtl/>
        </w:rPr>
        <w:lastRenderedPageBreak/>
        <w:t>ذنبه وما تأخر فلماذا يتعب هو نفسه ، قالوا ورجعوا إلى تعليلهم هنا انظروا كيف الجماعة مخلصين لكن عملهم على خلاف السنة ، يريدون أن يعبدوا الله حتى يستحقوا مغفرة الله ؛ فسألوا عن عبادة الرسول فما أعجبتهم لكن مع ذلك عللوا ذلك بعلة غير صحيحة أن الله غفر له وبس وانتهى الأمر ؛ أما نحن فيجب علينا أن ندأب وأن نتعب حتى إيش ؟ نستحق مغفرة الله تبارك وتعالى ، كيف يكون ذلك ؟ تعاهدوا بينهم ، قال أحدهم أما أنا فأقوم الليل ولا أنام ، أقوم الليل ولا أنام ؛ وقال الآخر أصوم الدهر ولا أفطر ؛ قال الثالث : أما أنا فلا أتزوج النساء ، وتعاهدوا على ذلك ، تحدثوا بهذا الحديث ونساء الرسول وراء الحجاب يسمعون هذا الكلام ؛ وبعد قليل جاء الرسول صلى الله عليه وآله وسلم فقصصن عليه قصة الرهط وما قالوا ، فسرعان ما خرج الرسول إلى المسجد وقام خطيبا قال : ( ما بال أناس يقولون كذا وكذا وكذا ، واحد يقول أصوم الدهر ولا أفطر ، الثاني أقوم الليل ولا أنام ، الثالث يقول لا أتزوج النساء ؛ يكنى عنهم ولا يسميهم ، وهذا من أدب الإسلام أن لا يسمي المخطئين لأن العبرة تحصل بدون تسمية بدون فضح ( ما بال أقوم يقولون كذا وكذا وكذا ، أما إني أخشاكم لله وأتقاكم لله ، أما إني أصوم وأفطر وأقوم الليل وأنام ، وأتزوج النساء ، فمن رغب عن سنتي فليس مني ) إذا علينا أن نتبع سنة الرسول عليه السلام وطريقة المستقيم ولا شيء بعد ذلك أبدا مع الإخلاص لله تبارك وتعالى فأولئك هم الناجون يوم لا ينفع مال ولا بنون إلا من أتى الله بقلب سليم ، نسأل الله عزوجل أن يجعلنا من هؤلاء نقف ها هنا حتى نشوف إيش عندكم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ورد في أثناء الكلام حديث ستفتحون قسطنطينية فذكرتم هذا أنه من الغيب وهو من أعلام نبوته صلى الله عليه وآله وسلم ؛ فما هو رأيكم في ضوء هذا الكلام بقول البوصيري في البردة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وإن من جودك الدنيا وضرتها *** ومن علومك علم اللوح والقلم "</w:t>
      </w:r>
      <w:r>
        <w:rPr>
          <w:rFonts w:ascii="Traditional Arabic" w:hAnsi="Traditional Arabic" w:cs="Traditional Arabic"/>
          <w:color w:val="000000"/>
          <w:sz w:val="32"/>
          <w:szCs w:val="32"/>
          <w:rtl/>
        </w:rPr>
        <w:t xml:space="preserve">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كثير من الناس يعني يمدحون به رسول الله صلى الله عليه وسلم ويذكرون أشياء أخرى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صحيح من كماله عليه الصلاة والسلام وعبوديته لله رب الأنام أنه خشي على أمة الإسلام أن يغالوا فيه كما غلت النصارى في عيسى عليهما الصلاة والسلام ، وهذا ما صرح به في حديث البخاري ومسلم أيضا المتفق على صحته حيث قال صلى الله عليه وآله وسلم : ( لا تطروني كما أطرت النصارى عيسى بن مريم إنما أنا عبد ، إنما أنا عبد لله فقولوا عبد الله ورسوله ) هذا في الحقيقة مما يدل على </w:t>
      </w:r>
      <w:r>
        <w:rPr>
          <w:rFonts w:ascii="Traditional Arabic" w:hAnsi="Traditional Arabic" w:cs="Traditional Arabic"/>
          <w:color w:val="000000"/>
          <w:sz w:val="32"/>
          <w:szCs w:val="32"/>
          <w:rtl/>
        </w:rPr>
        <w:lastRenderedPageBreak/>
        <w:t xml:space="preserve">أن النبي صلى الله عليه وآله وسلم كان عبدا لله مخلصا تمام الإخلاص لدرجة أنه نهى أمته أن يرفعوه فوق منزلته التي وضعه الله عزوجل فيها ؛ ولذلك جاء في بعض الأحاديث أن النبي صلى الله عليه وآله وسلم لما قدموا له شيئا آثروه على الجالسين كلهم فقال عليه السلام ( هذه أثره ولا أحب الأثرة ) ، هو يريد أن يكون فردا من أفراد أمته عليه السلام ، فقال لا تنزلوني فوق منزلتي التي أنزله الله عزوجل فيها ، وأي منزلة ؟ لقد أعطى المقام المحمود يوم القيامة ، يوم يشتد الكرب بالناس كما جاء في الحديث أيضا المتفق عليه بين البخاري ومسلم يجتمع الناس يوم القيامة في صعيد واحد فتدنوا الشمس من رؤوس الناس ويشتد العرق لهؤلاء الذين هم في صعيد واحد مع ذلك ينفذهم البصر فيشتد من يصل العرق إلى قدمه ، ومنهم إلى ركبته ومنهم ومنهم من يكاد أن يلجمه العرق ، من يكاد أن يغرق في العرق من هول ذلك اليوم فيتفق الناس من أهل المحشر يتداولون بعضهم مع البعض ؛ يا جماعة نروح إلى آدم عليه السلام نستشفع به عند الله ، نتوسل به إلى الله تبارك وتعالى لعله يدعوا الله عز وجل أن يفرج ما بنا من الكرب فيذهبون إلى آدم فيقولون له أنت آدم الذي خلقك الله بيده ونفخ فيك من روحه وأسكنك الجنة ألا ترى ما نحن فيه ، ألا تشفع لنا عند الله تبارك وتعالى ؛ فيقول نفسي نفسي ، إني نهيت عن أكل الشجرة فأكلتها نفسي نفسي اذهبوا إلى نوح عليه السلام فإنه أول رسول أرسل إلى أهل الأرض فيأتون نوحا عليه السلام ويقولون نفس الكلام بدون إطالة وتكرار ويقولون له أنت أول رسول أرسلك إلى أهل الأرض ، ألا ترى ما نحن فيه ، ألا تشفع لنا عند الله ؟ فيقول نفسي نفسي إني دعوت دعوة لا تذر على الأرض من الكفرين ديارا ، اذهب إلى إبراهيم فإنه خليل الرحمن ، يذهبون إلى خليل الرحمن فيقول نفس الجواب نفسي نفسي إني كذبت ثلاث كذبات ، الله أكبر ، ليت كذبات البشر كلها تجتمع كلها وتساوي ثلاث كذبات ابراهيم عليه السلام ، الكذبة الأولى لما دعوه إلى عيدهم والاجتماع على معبوداتهم من دون الله ، قال ماذا ؟ قال إني سقيم ؛ والكذبة الثانية قال </w:t>
      </w:r>
      <w:r>
        <w:rPr>
          <w:rFonts w:ascii="Traditional Arabic" w:hAnsi="Traditional Arabic" w:cs="Traditional Arabic"/>
          <w:b/>
          <w:bCs/>
          <w:color w:val="FF0000"/>
          <w:sz w:val="32"/>
          <w:szCs w:val="32"/>
          <w:rtl/>
        </w:rPr>
        <w:t>(( هذا ربي هذا أكبر ))</w:t>
      </w:r>
      <w:r>
        <w:rPr>
          <w:rFonts w:ascii="Traditional Arabic" w:hAnsi="Traditional Arabic" w:cs="Traditional Arabic"/>
          <w:color w:val="000000"/>
          <w:sz w:val="32"/>
          <w:szCs w:val="32"/>
          <w:rtl/>
        </w:rPr>
        <w:t xml:space="preserve"> ، معروف هذا في القرآن أيضا ، الكذبة الثالثة قال عن زوجته لفرعون هذه أختى ، وكل هذه الكلمات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الكذبة الثانية بل فعله كبيرهم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في بعض الروايات طبعا ، قال عن زوجته أختى وهذه لها قصة ؛ الشاهد فقال نفسي نفسي اذهبوا إلى عيسى عليه السلام فإنه روح الله فيذهبون إليه ويقولون نفس الكلام ، فيقول نفسي نفسي </w:t>
      </w:r>
      <w:r>
        <w:rPr>
          <w:rFonts w:ascii="Traditional Arabic" w:hAnsi="Traditional Arabic" w:cs="Traditional Arabic"/>
          <w:color w:val="000000"/>
          <w:sz w:val="32"/>
          <w:szCs w:val="32"/>
          <w:rtl/>
        </w:rPr>
        <w:lastRenderedPageBreak/>
        <w:t>، يقول نبينا صلوات الله وسلامه عليه من تمام حكايته الآن لأن ذلك بوحي من ربه ولا يذكر ذنبا ، عيسى لا يذكر ذنبا ولكن يقول اذهبوا إلى محمد فإنه رجل قد غفر الله له ما تقدم من ذنبه وما تأخر ؛ فيأتونني يقول الرسول عليه الصلاة والسلام فيقولون له كما قالوا للأنبياء من قبل فيقول عليه الصلاة والسلام أنا لها ، أنا لها ، قال فأذهب وأسجد تحت العرش وأحمده تبارك وتعالى بمحامد لا أذكرها الآن يعني في الدنيا وإنما هي من وحي الساعة هناك في المحشر فيقول الله تبارك وتعالى مناديا له : يا محمد ارفع رأسك واشفع تشفع وسل تعطى ؛ ذلك هو المقام المحمود الذي نحن نطلبه دائما بعد كل أذان فنقول ( اللهم رب هذه الدعوة التامة والصلاة القائمة آت محمدا الوسيلة والفضيلة وابعثه مقاما محمود الذي وعدته )، ويقول الرسول ( من دعا بهذا الدعاء حلت له شفاعتي يوم القيامة ) ، كلمة مختصرة جملة معترضة ، هذه عقيدة من عقائد الوهابية زعموا ، هذا الحديث مشهور عند من يسمون أن يلقبون بالوهابية ؛ فأنتم ترون إجلال الرسول وتعظيمه ولكن الفرق بينهم وبين الآخرين الذين لا يهتدون بهدي الرسول عليه السلام وسنته كما جاء في البحث السابق أن أهل السنة يقفون ولا يتجاوزون ، لا يرفعونه عليه السلام فوق منزلة التي أنزل الله فيها بينما الآخرون يخاطبونه بما سمعتم</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فإن من جودك الدنيا وضرتها *** ومن علومك علم اللوح والقلم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الله أكبر ، رسول الله يقول ( لا تطروني كما أطرت النصارى عيسى بن مريم )، كأن قائلا يقول وهو يجيب عليه السلام بحكمته قبل أن يأتي السؤال كأن قائلا يقول ماذا نقول يا رسول الله ؟ أنت تنهانا عن مدحك فماذا نقول ، أو بعبارة أخرى ما هي العصمة حتى لا نقع فيما وقعت فيه النصارى ؟ قال : ( قولوا عبد الله ورسوله ) ، قولوا عبد الله ورسوله ؛ إذا معنى هذا أن لا نتشبه بالنصارى ؛ لكن هنا قد يجول في نفوس بعض الناس كما سمعنا ذلك مرارا وتكرارا النصارى قالوا عيسى ابن الله وكفروا وكذبوا ، والمسلمون والحمد لله لا يقولون محمد ابن الله ، الحمد لله أيضا أن المسلمين ما وقعوا تماما كما وقع النصارى ؛ ولكنهم قد وقعوا فيما يشبه ما وقع فيه النصارى وليس من الضروري أن يكون خطأهم كخطأ النصارى مائة بالمائة ، هذا من جهة ومن جهة أخرى معلوم في واقع التجربة والحياة أن الشر الأكبر لا يأتي عادة إلا من طريق الشر الأصغر ، وهذا من وساوس الشيطان لبني الإنسان أنه لا يخرجه عن دينه ضربة واحدة ولكن يمكر به فيخطوا به خطوة بعد خطوة ؛ ومن هنا يتمكن الشيطان من إضلال بني الإنسان ؛ فالعصمة أن يقف المسلم عند ما أمره الله </w:t>
      </w:r>
      <w:r>
        <w:rPr>
          <w:rFonts w:ascii="Traditional Arabic" w:hAnsi="Traditional Arabic" w:cs="Traditional Arabic"/>
          <w:color w:val="000000"/>
          <w:sz w:val="32"/>
          <w:szCs w:val="32"/>
          <w:rtl/>
        </w:rPr>
        <w:lastRenderedPageBreak/>
        <w:t xml:space="preserve">عز وجل ، من ذلك أن يعتقد في الرسول ما وصفه الله عز وجل في مثل قوله مثلا :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وأن يقف في مدح الرسول صلى الله عليه وسلم على ما ذكره عن نفسه ، وذكرنا لكم آنفا أن الله قاله </w:t>
      </w:r>
      <w:r>
        <w:rPr>
          <w:rFonts w:ascii="Traditional Arabic" w:hAnsi="Traditional Arabic" w:cs="Traditional Arabic"/>
          <w:b/>
          <w:bCs/>
          <w:color w:val="FF0000"/>
          <w:sz w:val="32"/>
          <w:szCs w:val="32"/>
          <w:rtl/>
        </w:rPr>
        <w:t>(( عسى أن يبعثك ربك مقاما محمودا ))</w:t>
      </w:r>
      <w:r>
        <w:rPr>
          <w:rFonts w:ascii="Traditional Arabic" w:hAnsi="Traditional Arabic" w:cs="Traditional Arabic"/>
          <w:color w:val="000000"/>
          <w:sz w:val="32"/>
          <w:szCs w:val="32"/>
          <w:rtl/>
        </w:rPr>
        <w:t>، وهذا هو المقام المحمود حيث يشفع للبشر كلهم بينما يعتذر عن هذه الشفاعة من قبله من الأنبياء والرسل ، فيقف عند هذه الحدود التي فيها تعظيم الرسول ولا يغالي ؛ فحينما يقول المسلم المؤمن بكل هذا الحق الذي نقوله والذي يقال فيه لا يختلف فيه اثنان ولا ينتطح فيه عنزان من كان كذلك كيف يخاطب الرسول فيقول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فإن جودك في الدنيا وضرتها *** ومن علومك علم اللوح والقلم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معناه سويناه مع رب العالمين ، صح ما قلنا والحمد لله إن محمد ابن عبد الله كما قالت النصارى في نبيهم ؛ لكن قلنا ما يساوي ذلك أو يزيد عليه حيث قال هذا القائل غفر الله لنا وله فإن من جودك الدنيا وضرتها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لنقف قليلا في هذا المعنى من الشعر أيش معنى فإن من جودك الدنيا ؟ جاء هناك في الحديث أنه عرضت عليه الجبال أن يقلبها ربنا عز وجل عليه ذهبا فأبى ، وقال جبريل عليه السلام له كن عبدا نبيا ورسولا ولا تكن ملكا ، فرضي بذلك ولم يقبل أن الله عز وجل يقلب له الجبال ذهبا ، كلام سليم ؛ فإن من جودك الدنيا ؛ لكن ما معنى العطف المذكور فإن من جودك الدنيا وضرتها ؟ شو هي ضرة الدنيا بلاشك هي الآخرة ، هل جاد الرسول عليه السلام بالآخرة ؟ هل يتصور أن يجود بالآخرة وأن يعرض عنها كما أعرض عن الدنيا ؟ هذا أمر مستحيل لأن الله عز وجل يقول في القرآن الكريم </w:t>
      </w:r>
      <w:r>
        <w:rPr>
          <w:rFonts w:ascii="Traditional Arabic" w:hAnsi="Traditional Arabic" w:cs="Traditional Arabic"/>
          <w:b/>
          <w:bCs/>
          <w:color w:val="FF0000"/>
          <w:sz w:val="32"/>
          <w:szCs w:val="32"/>
          <w:rtl/>
        </w:rPr>
        <w:t>(( للذين أحسنوا الحسنى وزيادة ))</w:t>
      </w:r>
      <w:r>
        <w:rPr>
          <w:rFonts w:ascii="Traditional Arabic" w:hAnsi="Traditional Arabic" w:cs="Traditional Arabic"/>
          <w:color w:val="000000"/>
          <w:sz w:val="32"/>
          <w:szCs w:val="32"/>
          <w:rtl/>
        </w:rPr>
        <w:t xml:space="preserve"> للذين أحسنوا الحسنى أي الجنة ، وزيادة رؤية الله في الآخرة ، هذا النعيم الأكبر إذا شاهد المؤمنون ربهم يوم القيامة نسوا كل نعيم الجنة ، ذلك أشهى شيء لديهم في الآخرة ؛ كيف يقال إن الرسول أعرض عن الدنيا وضرتها ، جاد بها وأعرض عنها ؟ إذا وقفنا عند الدنيا كلام معقول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أن نعطف عليها الآخرة ، هذا أمر خطير جدا جدا ؛ ولكن مع الأسف هذا أسلوب الشعراء ، أسلوب الشعراء أن يغالي بعضهم ولا ينتبه أن هذا الغلو قد يترتب من وراءه شيء مخالف للشريعة ، كذلك الذي قال لبعض الحكام </w:t>
      </w:r>
      <w:r>
        <w:rPr>
          <w:rFonts w:ascii="Traditional Arabic" w:hAnsi="Traditional Arabic" w:cs="Traditional Arabic"/>
          <w:color w:val="800000"/>
          <w:sz w:val="32"/>
          <w:szCs w:val="32"/>
          <w:rtl/>
        </w:rPr>
        <w:t>" ما شئت لا ما شاءت الأقدار ***  فاحكم فأنت الواحد القهار "</w:t>
      </w:r>
      <w:r>
        <w:rPr>
          <w:rFonts w:ascii="Traditional Arabic" w:hAnsi="Traditional Arabic" w:cs="Traditional Arabic"/>
          <w:color w:val="000000"/>
          <w:sz w:val="32"/>
          <w:szCs w:val="32"/>
          <w:rtl/>
        </w:rPr>
        <w:t>، ماذا يعني بهذا ؟ أنه هو الملك الأعلى بالدنيا ، لكن وصفه بصفات الله عز وجل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شئت لا ما شاءت الأقدار*** فاحكم فأنت الواحد القهار ، يصف الرسول فيقول : </w:t>
      </w:r>
      <w:r>
        <w:rPr>
          <w:rFonts w:ascii="Traditional Arabic" w:hAnsi="Traditional Arabic" w:cs="Traditional Arabic"/>
          <w:color w:val="800000"/>
          <w:sz w:val="32"/>
          <w:szCs w:val="32"/>
          <w:rtl/>
        </w:rPr>
        <w:t xml:space="preserve">" فإن من جودك </w:t>
      </w:r>
      <w:r>
        <w:rPr>
          <w:rFonts w:ascii="Traditional Arabic" w:hAnsi="Traditional Arabic" w:cs="Traditional Arabic"/>
          <w:color w:val="800000"/>
          <w:sz w:val="32"/>
          <w:szCs w:val="32"/>
          <w:rtl/>
        </w:rPr>
        <w:lastRenderedPageBreak/>
        <w:t>الدنيا وضرتها "</w:t>
      </w:r>
      <w:r>
        <w:rPr>
          <w:rFonts w:ascii="Traditional Arabic" w:hAnsi="Traditional Arabic" w:cs="Traditional Arabic"/>
          <w:color w:val="000000"/>
          <w:sz w:val="32"/>
          <w:szCs w:val="32"/>
          <w:rtl/>
        </w:rPr>
        <w:t xml:space="preserve">؛ يا جماعة افهمنا من جودة الدنيا نقطة نقطة حديثية كما أقول أنا أحيانا ، شلون تكون النقطة الحديثية ؟ علماء الحديث كانوا إذا كتبوا جملة جملة كاملة أداروا دائرة في آخرها وتركوا جوفها فارغا ، هذا شيء جميل جدا ما نعرفه اليوم ؛ فإذا ما أعيد مقابلة هذه الجملة بالأصل يعني من قبيل تصحيح التجارب اليوم التي تطبع وضعت النقطة في الدائرة أي كل من يرى هذه الجملة في آخرها دائرة ، وما فيها نقطة بتكون غير مقابلة ، غير صحيحة ، ممكن يكون في خطأ ؛ أما إذا كانت الدائرة فيها نقطة بتكون مقابلة وهي صحيحة ؛ رايح نقول الآن فإن من جودك الدنيا دائرة ووسطها نقطة ، آمنا وسلمنا ؛ ولكن ضرتها ؟ هذا ما يجوز إطلاقا أن نقول عن الرسول أنه جاد بالآخرة كما جاد في الدنيا لأنه معناها أنه لا يفكر أبدا أن يرى الله في الآخرة ، فكيف يصح أن يوصف الرسول عليه السلام بمثل هذه الصفة حاشاه من ذلك ؛ لكن هل وقف الشاعر عند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حيث عطف الآخرة على الدنيا ؟ لا ، قال </w:t>
      </w:r>
      <w:r>
        <w:rPr>
          <w:rFonts w:ascii="Traditional Arabic" w:hAnsi="Traditional Arabic" w:cs="Traditional Arabic"/>
          <w:color w:val="800000"/>
          <w:sz w:val="32"/>
          <w:szCs w:val="32"/>
          <w:rtl/>
        </w:rPr>
        <w:t>" ومن علومك علم اللوح والقلم "</w:t>
      </w:r>
      <w:r>
        <w:rPr>
          <w:rFonts w:ascii="Traditional Arabic" w:hAnsi="Traditional Arabic" w:cs="Traditional Arabic"/>
          <w:color w:val="000000"/>
          <w:sz w:val="32"/>
          <w:szCs w:val="32"/>
          <w:rtl/>
        </w:rPr>
        <w:t xml:space="preserve"> الله أكبر ، ما قال إن من علمك ؛ لأن وزن الشعر يضطرب ، لازم الشعر يكون موزونا فلازم يقول أيش ؟ من علومك ؛ لكن هذا خطير جدا ، معليش يغتفر في الشعر يقول الذي ينظم الشعر يرتكب فيه أشياء لا يجوز حتى في اللغة العربية ، هذا لضرورة بلوغ الشعر أي نعم ؛ لكن ما وقفوا عند هؤلاء حتى في المعاني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علومك ؛ إذا الرسول عليه السلام له علوم ، علوم غير أيش ؟ علم اللوح والقلم ؛ ما هو علم اللوح والقلم ، كل شيء وكل شيء في القرآن الكريم أيش ؟ وكل شيء مستطر ، يعني مستطر يعني كل شيء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وكل صغير وكبير مستطر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r>
        <w:rPr>
          <w:rFonts w:ascii="Traditional Arabic" w:hAnsi="Traditional Arabic" w:cs="Traditional Arabic"/>
          <w:b/>
          <w:bCs/>
          <w:color w:val="FF0000"/>
          <w:sz w:val="32"/>
          <w:szCs w:val="32"/>
          <w:rtl/>
        </w:rPr>
        <w:t>(( وكل صغير وكبير مستطر ))</w:t>
      </w:r>
      <w:r>
        <w:rPr>
          <w:rFonts w:ascii="Traditional Arabic" w:hAnsi="Traditional Arabic" w:cs="Traditional Arabic"/>
          <w:color w:val="000000"/>
          <w:sz w:val="32"/>
          <w:szCs w:val="32"/>
          <w:rtl/>
        </w:rPr>
        <w:t xml:space="preserve"> جزاك الله خيرا ؛ والرسول عليه السلام بيّن هذه الحقيقة أنه كل شيء مستطر في اللوح المحفوظ ، قال في الحديث الصحيح المشهور الذي رواه أبو داوود في سننه والإمام أحمد في مسنده بالسند الصحيح : ( أول ما خلق الله القلم فقال له اكتب ، قال ما أكتب ؟ قال اكتب ما هو كائن إلى يوم القيامة ) إذا كيف يوصف الرسول عليه السلام بأنه علم ما هو مسطور إلى يوم القيمة ؟ وليس هذا فحسب بل ذلك بعض علومه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"فإن من جودك الدنيا وضرتها *** ومن علومك اللوح والقلم "</w:t>
      </w:r>
      <w:r>
        <w:rPr>
          <w:rFonts w:ascii="Traditional Arabic" w:hAnsi="Traditional Arabic" w:cs="Traditional Arabic"/>
          <w:color w:val="000000"/>
          <w:sz w:val="32"/>
          <w:szCs w:val="32"/>
          <w:rtl/>
        </w:rPr>
        <w:t xml:space="preserve"> هذا غلو لا يرضاه الرسول عليه السلام الذي قال في الحديث السابق ( لا تطروني كما أطرت النصارى عيسى بن مريم إنما أنا عبد فقولوا عبد الله ورسوله </w:t>
      </w:r>
      <w:r>
        <w:rPr>
          <w:rFonts w:ascii="Traditional Arabic" w:hAnsi="Traditional Arabic" w:cs="Traditional Arabic"/>
          <w:color w:val="000000"/>
          <w:sz w:val="32"/>
          <w:szCs w:val="32"/>
          <w:rtl/>
        </w:rPr>
        <w:lastRenderedPageBreak/>
        <w:t xml:space="preserve">)، الرسول عليه السلام لما ذكر في القرآن نادرا ما يذكر باسمه لكنه لما أثنى عليه بتلك المعجزة التي اصفطاه الله عز وجل بها على كل الأنبياء ألا وهي معجزة المعراج أو الإسراء والمعراج ، ماذا قال عنه ؟ </w:t>
      </w:r>
      <w:r>
        <w:rPr>
          <w:rFonts w:ascii="Traditional Arabic" w:hAnsi="Traditional Arabic" w:cs="Traditional Arabic"/>
          <w:b/>
          <w:bCs/>
          <w:color w:val="FF0000"/>
          <w:sz w:val="32"/>
          <w:szCs w:val="32"/>
          <w:rtl/>
        </w:rPr>
        <w:t>(( سبحان الذي أسرى بعبده ))</w:t>
      </w:r>
      <w:r>
        <w:rPr>
          <w:rFonts w:ascii="Traditional Arabic" w:hAnsi="Traditional Arabic" w:cs="Traditional Arabic"/>
          <w:color w:val="000000"/>
          <w:sz w:val="32"/>
          <w:szCs w:val="32"/>
          <w:rtl/>
        </w:rPr>
        <w:t xml:space="preserve"> لأن هذه الكلمة فيها تشريف ما بعده تشريف لمحمد بن عبد الله صلوات الله وسلامه عليه ؛ ولجهل الناس بهذا المعنى ما يكتفون به ولا يقفون عنده بل يضيفون إليه أشياء وأشياء من باب التعظيم ؛ فهنا أنا أقول بكل صراحة القصد حسن لكن اللفظ سيء ؛ فليكون المسلم على الخط المستقيم يجب أن يكون لفظه وفعله كقصده حسنا ، فلا يكفي الإنسان أن يقول كلمة وتكون خطئا ويقول بعدين والله أنا ما قصدت هذا ، أنا قصدت كذا وكذا ، أنا قصدت تعظيم رسول الله صلى الله عليه وسلم ؛ فنحن نقول في هؤلاء الناس الذين يتناشدون بعض الأبيات والشعر ومن ذلك هذا الشعر نقول إنهم يريدون مدح الرسول عليه السلام والثناء عليه ولكننا نقول </w:t>
      </w:r>
      <w:r>
        <w:rPr>
          <w:rFonts w:ascii="Traditional Arabic" w:hAnsi="Traditional Arabic" w:cs="Traditional Arabic"/>
          <w:color w:val="800000"/>
          <w:sz w:val="32"/>
          <w:szCs w:val="32"/>
          <w:rtl/>
        </w:rPr>
        <w:t>" أوردها سعد وسعد مشتمل ما هكذا يا سعد تورد الإبل "</w:t>
      </w:r>
      <w:r>
        <w:rPr>
          <w:rFonts w:ascii="Traditional Arabic" w:hAnsi="Traditional Arabic" w:cs="Traditional Arabic"/>
          <w:color w:val="000000"/>
          <w:sz w:val="32"/>
          <w:szCs w:val="32"/>
          <w:rtl/>
        </w:rPr>
        <w:t xml:space="preserve"> بدكم تمدحوا الرسول عليه السلام ؟ بتمدحوه بالحد الذي وضعه لكم ( لا تطروني كما أطرت النصارى عيسى بن مريم إنما أنا عبد فقولوا عبد الله ورسوله )، لو كنا نهتم بقراءة السنة التي قال الرسول عليه الصلاة والسلام عنها : ( تركت فيكم أمرين لن تضلوا ما إن تمسكتم بهما كتاب الله وسنتي ولن يتفرقا حتى يردا عليّ الحوض ) لو أن المسلمين تمسكوا بسنة سيد المرسلين عليه أفضل الصلاة وأتم التسليم لما تفرقوا مذاهب شتى وطرائق قددا بل لكانوا على هذا الخط المستقيم ، لو درسوا السنة ماذا نجد في السنة ؟ الذي يجد في السنة ما ذكرته آنفا وزيادة على ذلك يجد في مسند الإمام أحمد الحديث التالي ( جاء ناس إلى النبي صلى الله عليه وآله وسلم فقالوا له أنت سيدنا وابن سيدنا وخيرنا وابن خيرنا فقال عليه السلام قولوا بقولكم أو ببعض قولكم ولا يستجرينكم الشيطان ) لا يستجرينكم الشيطان لا يجركم بهذا الدهليز ، دليل بسيط أنت سيدنا هو بلاشك عليه السلام سيدنا بلاشك ؛ لماذا ؟ لأنه قال في الحديث الصحيح : ( أنا سيد الناس يوم القيامة ) ( أتدرون مما ذاك ؟ ذكر الحديث السابق تبع الشفاعة ، أتدرون مما ذاك ؟ قالوا الله ورسوله أعلم ، قال يجتمع الناس في صعيد 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إلى آخره ؛ فهو سيد الناس بحق ، وفي الحديث الآخر ( أنا سيد ولد آدم ولا فخر ) آدم فمن دونه تحت لوائي يوم القيامة فهو لاشك سيد البشر جميعا كما في هذين الحديثين وفي غيرهما ؛ لكن مع ذلك ماذا  قال لهم ؟( قولوا بقولكم أو ببعض قولكم )، وهم قالوا له أنت سيدنا كلام صحيح ، ولكن قال ( ولا يستجرينكم الشيطان ) يعني يتسلسل بكم من كلمة إلى أخراه ويوصلكم </w:t>
      </w:r>
      <w:r>
        <w:rPr>
          <w:rFonts w:ascii="Traditional Arabic" w:hAnsi="Traditional Arabic" w:cs="Traditional Arabic"/>
          <w:color w:val="000000"/>
          <w:sz w:val="32"/>
          <w:szCs w:val="32"/>
          <w:rtl/>
        </w:rPr>
        <w:lastRenderedPageBreak/>
        <w:t>إلى تلك الكلمة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فإن من جودك الدنيا وضرتها *** ومن علومك علم اللوح والقلم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وفي حديث آخر في مسند الإمام أحمد أيضا أن رجلا قال للرسول عليه السلام ( أنت سيدنا ، قال السيد الله ) السيد الله ، لماذا أنكر عليه ؟ وهو كما قلنا آنفا هو سيدنا بحق ، خشى أن يؤدي بهذا الإنسان في مدحه للرسول عليه السلام بكلمة نحن ندين الله بأنه سيدنا أن يرتقي به إلى ما لا يجوز أن يمتدح عليه السلام به ، فقطع عليه الطريق وقال السيد الحق هو الله تبارك وتعالى ؛ لذلك نحن ننصح المسلمين طبعا ليس لنا كلام مع الزنادقة والملحدين إنما كلامنا مع المسلمين الصالحين الذين يخافون الله ويرجون يوم الآخرة يوم لا ينفع مال ولا بنون إلا من أتى الله بقلب سليم ، ننصحهم أن لا يضيعوا جهودهم في هذه الحياة الدنيا وراء أفكار وعقائد وعبادات لم تأت في السنة ؛ فقد سمعتم آنفا قوله عليه السلام في قصة الرهط ( فمن رغب عن سنتي فليس مني ) هذه نصيحة نوجهها لكل إخواننا المسلمين في مشارق الأرض ومغاربها لعل الله تبارك وتعالى ينفع بها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سؤال يعني إذا تفضلت علينا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الوارد عنه عليه الصلاة والسلام صلى صلاة الفجر يوما ثم صعد المنبر فخطب الناس وحدثهم إلى صلاة الظهر ، ثم صلى وصعد ثم خطب وأخبرهم بما هو كان وبما هو كائن إلى يوم القيامة ، يقول الصحابي حفظه منا من حفظه ونسي من نسيه وأنه لتمر علينا الحادثة فأتذكرها كما يتذكر النائم شيئا رآه في منامه ؛ فالإمام البوصيري لما قال ومن علومك اللوح والقلم فهو قال حدثنا بما كان وبما هو كائن إلى يوم القيامة وهذا يطابق قال له اكتب ، قال وماذا أكتب ؟ قال اكتب ما هو كائن إلى يوم القيامة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أولا والحمد لله هذا الحديث صحيح وفي صحيح مسلم ؛ ثانيا كلمة حدثنا بما هو كائن يوم القيامة يحتمل يا أخي أن يكون تحديثه عليه السلام تحديثا بالأمور الهامة وليس بالأمور التفصيلية التي لا يستطيع أي بشر أن يعيها وأن يدركها مهما أوتي علما وقوة من الله تبارك وتعالى ، بمعنى أنا أقول معك فرضا وجدلا من الممكن أن الله عز وجل يصطفي نبيه عليه السلام بما يشاء فيحفظه فعلا ظاهر هذا الحديث الصحيح أي ما كان وما يكون إلى يوم القيامة ؛ لكن كيف ذلك وهو يحدث ناسا غير أنبياء وغير رسل </w:t>
      </w:r>
      <w:r>
        <w:rPr>
          <w:rFonts w:ascii="Traditional Arabic" w:hAnsi="Traditional Arabic" w:cs="Traditional Arabic"/>
          <w:color w:val="000000"/>
          <w:sz w:val="32"/>
          <w:szCs w:val="32"/>
          <w:rtl/>
        </w:rPr>
        <w:lastRenderedPageBreak/>
        <w:t xml:space="preserve">وطاقتهم محدودة وليس لهم تلك الصفة التي اصطفى ربنا عز وجل بها نبينا عليه الصلاة والسلام ؛ ولذلك بارك الله فيك لا يجوز أن تفهم الحديث وأنا أقول يمكن جاءت مناسبة آنفا ونحن على الطعام لا يجوز أي نعم والآن أذكر هذا المثال لأن الحقيقة سوف يساعدنا على فهم هذا الحديث الصحيح ، لا يجوز أن نفسر حديثا من أحاديث الرسول عليه السلام وقوفا عنده فقط وإنما توسع دائرة النظر ، وننظر في الأحاديث الأخرى ، وهل تساعدنا على أن نقف في فهمنا لهذا الحديث الصحيح بالمعنى الواسع الشامل العام كما قال تعالى : </w:t>
      </w:r>
      <w:r>
        <w:rPr>
          <w:rFonts w:ascii="Traditional Arabic" w:hAnsi="Traditional Arabic" w:cs="Traditional Arabic"/>
          <w:b/>
          <w:bCs/>
          <w:color w:val="FF0000"/>
          <w:sz w:val="32"/>
          <w:szCs w:val="32"/>
          <w:rtl/>
        </w:rPr>
        <w:t>(( لا يغادر صغيرة ولا كبيرة إلا أحصاها ))</w:t>
      </w:r>
      <w:r>
        <w:rPr>
          <w:rFonts w:ascii="Traditional Arabic" w:hAnsi="Traditional Arabic" w:cs="Traditional Arabic"/>
          <w:color w:val="000000"/>
          <w:sz w:val="32"/>
          <w:szCs w:val="32"/>
          <w:rtl/>
        </w:rPr>
        <w:t xml:space="preserve"> أم المعنى يكون أضيق من ذلك ؛ آنفا تحدثنا على الطعام سأل سائل عن حديث فيه أن النبي صلى الله عليه وآله وسلم قال : ( من ادان دينا وفي نيته الوفاء به ثم لم يف به وفّى الله عز وجل عنه يوم القيامة )، قلنا هذا الحديث صحيح وبهذا الحديث يفسر حديث آخر وهنا الشاهد قال عليه السلام : ( يغفر للشهيد يوم القيامة كل ذنب إلا الدين ) إلا الدين ؛ فهل نفسر هذا الحديث إلا الدين مات الشهيد وعليه دين فلا يغفر هذا الذنب منه ولو كان ناويا الوفاء ؟ نقول لا ، لأن الحديث الأول يفسر ويخصص الحديث الثاني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فحديثك هذا يشبه حديثنا الثاني ، إذا نظرنا إليه وحده يغفر للشهيد كل ذنب إلا الدين ، والله هذا شيء خطير خطير جدا ، جاهد في سبيل الله ومات في سبيل الله ولا يغفر له ذنبه حيث مات مدينا لبعض المسلمين ، لا ، هذا ليس على إطلاقه وشموله وإنما هو مخصص بما إذا كان ليس في نيته أن يفي الحق لصاحبه ؛ هنا هذا مثاله تماما هذا الحديث الذي تفضلت به ، لاشك أننا نفهم منه أن الرسول عليه السلام علمه الله كل كبير وصغير وأنه كما قال تعالى : </w:t>
      </w:r>
      <w:r>
        <w:rPr>
          <w:rFonts w:ascii="Traditional Arabic" w:hAnsi="Traditional Arabic" w:cs="Traditional Arabic"/>
          <w:b/>
          <w:bCs/>
          <w:color w:val="FF0000"/>
          <w:sz w:val="32"/>
          <w:szCs w:val="32"/>
          <w:rtl/>
        </w:rPr>
        <w:t>(( ما يغدر صغيرة ولا كبيرة ))</w:t>
      </w:r>
      <w:r>
        <w:rPr>
          <w:rFonts w:ascii="Traditional Arabic" w:hAnsi="Traditional Arabic" w:cs="Traditional Arabic"/>
          <w:color w:val="000000"/>
          <w:sz w:val="32"/>
          <w:szCs w:val="32"/>
          <w:rtl/>
        </w:rPr>
        <w:t xml:space="preserve"> لكن لا هذا غير صحيح وإنما معنى الحديث أن هو علمه أشياء جوهرية أساسية كمثل أشراط الساعة الكبرى ونحو ذلك من الصغى التي يهم المسلمين أن يتعرفوا عليها كما قال تعالى في القرآن الكريم : </w:t>
      </w:r>
      <w:r>
        <w:rPr>
          <w:rFonts w:ascii="Traditional Arabic" w:hAnsi="Traditional Arabic" w:cs="Traditional Arabic"/>
          <w:b/>
          <w:bCs/>
          <w:color w:val="FF0000"/>
          <w:sz w:val="32"/>
          <w:szCs w:val="32"/>
          <w:rtl/>
        </w:rPr>
        <w:t>(( عالم الغيب فلا يظهر على غيبه أحدا إلا من ارتضى من رسول ))</w:t>
      </w:r>
      <w:r>
        <w:rPr>
          <w:rFonts w:ascii="Traditional Arabic" w:hAnsi="Traditional Arabic" w:cs="Traditional Arabic"/>
          <w:color w:val="000000"/>
          <w:sz w:val="32"/>
          <w:szCs w:val="32"/>
          <w:rtl/>
        </w:rPr>
        <w:t xml:space="preserve"> هنا الآن نحن نقول كلمة غيبية هنا كحديثنا السابق تماما هل ربنا يطلع الأنبياء على غيبه كله ؟ لا ، قال علماء التفسير على ما يراه ربنا عز وجل أن يعلم من شاء من الرسل يطلعه على بعض المغيبات وليس على كل المغيبات ؛ ذلك لأن النبي صلى الله عليه وسلم كل نبي إذا علّمه الله علما وجب عليه أن يبلغه المسلمين تماما كما قالت عائشة رضي الله تعالى عنها وهو حديث لسنا الآن في صدده ، تقول هي فيه </w:t>
      </w:r>
      <w:r>
        <w:rPr>
          <w:rFonts w:ascii="Traditional Arabic" w:hAnsi="Traditional Arabic" w:cs="Traditional Arabic"/>
          <w:color w:val="800000"/>
          <w:sz w:val="32"/>
          <w:szCs w:val="32"/>
          <w:rtl/>
        </w:rPr>
        <w:t xml:space="preserve">" ومن حدثكم بأن محمدا صلى الله عليه وآله وسلم كتم شيئا أمر بتبليغه </w:t>
      </w:r>
      <w:r>
        <w:rPr>
          <w:rFonts w:ascii="Traditional Arabic" w:hAnsi="Traditional Arabic" w:cs="Traditional Arabic"/>
          <w:b/>
          <w:bCs/>
          <w:color w:val="FF0000"/>
          <w:sz w:val="32"/>
          <w:szCs w:val="32"/>
          <w:rtl/>
        </w:rPr>
        <w:t xml:space="preserve">(( يا أيها الرسول بلغ ما أنزل إليك من ربك وإن لم تفعل </w:t>
      </w:r>
      <w:r>
        <w:rPr>
          <w:rFonts w:ascii="Traditional Arabic" w:hAnsi="Traditional Arabic" w:cs="Traditional Arabic"/>
          <w:b/>
          <w:bCs/>
          <w:color w:val="FF0000"/>
          <w:sz w:val="32"/>
          <w:szCs w:val="32"/>
          <w:rtl/>
        </w:rPr>
        <w:lastRenderedPageBreak/>
        <w:t>فما بلغت رسالته والله يعصمك من الناس ))</w:t>
      </w:r>
      <w:r>
        <w:rPr>
          <w:rFonts w:ascii="Traditional Arabic" w:hAnsi="Traditional Arabic" w:cs="Traditional Arabic"/>
          <w:color w:val="800000"/>
          <w:sz w:val="32"/>
          <w:szCs w:val="32"/>
          <w:rtl/>
        </w:rPr>
        <w:t xml:space="preserve"> قالت من حدثكم أن محمدا صلى الله عليه وآله وسلم كتم شيئا أمر بتبليغه فقد أعظم على الله الفرية "</w:t>
      </w:r>
      <w:r>
        <w:rPr>
          <w:rFonts w:ascii="Traditional Arabic" w:hAnsi="Traditional Arabic" w:cs="Traditional Arabic"/>
          <w:color w:val="000000"/>
          <w:sz w:val="32"/>
          <w:szCs w:val="32"/>
          <w:rtl/>
        </w:rPr>
        <w:t xml:space="preserve"> فإذا ربنا عزوجل كما قال : </w:t>
      </w:r>
      <w:r>
        <w:rPr>
          <w:rFonts w:ascii="Traditional Arabic" w:hAnsi="Traditional Arabic" w:cs="Traditional Arabic"/>
          <w:b/>
          <w:bCs/>
          <w:color w:val="FF0000"/>
          <w:sz w:val="32"/>
          <w:szCs w:val="32"/>
          <w:rtl/>
        </w:rPr>
        <w:t>(( فلا يظهر على غيبه ))</w:t>
      </w:r>
      <w:r>
        <w:rPr>
          <w:rFonts w:ascii="Traditional Arabic" w:hAnsi="Traditional Arabic" w:cs="Traditional Arabic"/>
          <w:color w:val="000000"/>
          <w:sz w:val="32"/>
          <w:szCs w:val="32"/>
          <w:rtl/>
        </w:rPr>
        <w:t xml:space="preserve"> أي على بعض غيبه ، تقدير مضاف محذوف لأن النبي ولو كان مصطفى كما قلنا مش ممكن يصير إله ثاني في علمه في إحاطته بكل شيء سيكون حينئذ صار شريكا ؛ وهنا بارك الله فيك تحملني شويه ولو توسعت شيئا قليلا ، هنا نتذكر شيئا مهما جدا يتعلق بعلم التوحيد ، الله تبارك وتعالى واحد في ذاته فليس هناك ما قال الكفار من النصارى إن الله ثالث ثلاثة ، لا ، إنما هو إله واحد </w:t>
      </w:r>
      <w:r>
        <w:rPr>
          <w:rFonts w:ascii="Traditional Arabic" w:hAnsi="Traditional Arabic" w:cs="Traditional Arabic"/>
          <w:b/>
          <w:bCs/>
          <w:color w:val="FF0000"/>
          <w:sz w:val="32"/>
          <w:szCs w:val="32"/>
          <w:rtl/>
        </w:rPr>
        <w:t>(( قل هو الله أحد الله الصمد لم يلد ولم يولد ولم يكن له كفوا أحد ))</w:t>
      </w:r>
      <w:r>
        <w:rPr>
          <w:rFonts w:ascii="Traditional Arabic" w:hAnsi="Traditional Arabic" w:cs="Traditional Arabic"/>
          <w:color w:val="000000"/>
          <w:sz w:val="32"/>
          <w:szCs w:val="32"/>
          <w:rtl/>
        </w:rPr>
        <w:t xml:space="preserve"> فالله واحد في ذاته خلاف قول النصارى وهو واحد في عبادته ، فهو إله واحد أي وليس كما يقول المشركون العرب ويقولون حتى الآن ليس الأمر كما قالوا </w:t>
      </w:r>
      <w:r>
        <w:rPr>
          <w:rFonts w:ascii="Traditional Arabic" w:hAnsi="Traditional Arabic" w:cs="Traditional Arabic"/>
          <w:b/>
          <w:bCs/>
          <w:color w:val="FF0000"/>
          <w:sz w:val="32"/>
          <w:szCs w:val="32"/>
          <w:rtl/>
        </w:rPr>
        <w:t>(( ما نعبدهم إلا ليقربونا إلى الله زلفى ))</w:t>
      </w:r>
      <w:r>
        <w:rPr>
          <w:rFonts w:ascii="Traditional Arabic" w:hAnsi="Traditional Arabic" w:cs="Traditional Arabic"/>
          <w:color w:val="000000"/>
          <w:sz w:val="32"/>
          <w:szCs w:val="32"/>
          <w:rtl/>
        </w:rPr>
        <w:t xml:space="preserve"> فالله واحد أيضا في عبادته ؛ فمن اعتقد أن الله واحد في ذاته لكن عبد معه غيره فما وحده ؛ والتوحيد الأخير أن نقول بعد أن قلنا واحد في ذاته وواحد في عبادته وواحد في صفاته فلا يجوز للمسلم أن يعتقد بأن الله عز وجل أطلع نبيه على علم الغيب كله ؛ لأنه صار شريكا معه في صفة الغيب لا يعلم الغيب </w:t>
      </w:r>
      <w:r>
        <w:rPr>
          <w:rFonts w:ascii="Traditional Arabic" w:hAnsi="Traditional Arabic" w:cs="Traditional Arabic"/>
          <w:b/>
          <w:bCs/>
          <w:color w:val="FF0000"/>
          <w:sz w:val="32"/>
          <w:szCs w:val="32"/>
          <w:rtl/>
        </w:rPr>
        <w:t>(( قل لا يعلم من في السموات والأرض الغيب إلا الله ))</w:t>
      </w:r>
      <w:r>
        <w:rPr>
          <w:rFonts w:ascii="Traditional Arabic" w:hAnsi="Traditional Arabic" w:cs="Traditional Arabic"/>
          <w:color w:val="000000"/>
          <w:sz w:val="32"/>
          <w:szCs w:val="32"/>
          <w:rtl/>
        </w:rPr>
        <w:t xml:space="preserve"> أليس هكذا الآية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وعنده مفاتح الغيب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لا نحن ما يناسبنا الآن الآية هذه ؛ لأن هذه مفاتيح يعني الرؤوس مجامع ؛ لكن نحن نريد الآن التفصيل فنقول </w:t>
      </w:r>
      <w:r>
        <w:rPr>
          <w:rFonts w:ascii="Traditional Arabic" w:hAnsi="Traditional Arabic" w:cs="Traditional Arabic"/>
          <w:b/>
          <w:bCs/>
          <w:color w:val="FF0000"/>
          <w:sz w:val="32"/>
          <w:szCs w:val="32"/>
          <w:rtl/>
        </w:rPr>
        <w:t>(( قل لا يعلم من في السموات والأرض الغيب ))</w:t>
      </w:r>
      <w:r>
        <w:rPr>
          <w:rFonts w:ascii="Traditional Arabic" w:hAnsi="Traditional Arabic" w:cs="Traditional Arabic"/>
          <w:color w:val="000000"/>
          <w:sz w:val="32"/>
          <w:szCs w:val="32"/>
          <w:rtl/>
        </w:rPr>
        <w:t xml:space="preserve"> أي كل الغيب إلا الله تبارك وتعالى ؛ انظروا يا إخواننا وتعلموا واعلموا أن العلم ليس بأنه الإنسان يسلط عقله في آية ويقول ها </w:t>
      </w:r>
      <w:r>
        <w:rPr>
          <w:rFonts w:ascii="Traditional Arabic" w:hAnsi="Traditional Arabic" w:cs="Traditional Arabic"/>
          <w:b/>
          <w:bCs/>
          <w:color w:val="FF0000"/>
          <w:sz w:val="32"/>
          <w:szCs w:val="32"/>
          <w:rtl/>
        </w:rPr>
        <w:t>(( قل لا يعلم من في السموات والأرض الغيب إلا الله ))</w:t>
      </w:r>
      <w:r>
        <w:rPr>
          <w:rFonts w:ascii="Traditional Arabic" w:hAnsi="Traditional Arabic" w:cs="Traditional Arabic"/>
          <w:color w:val="000000"/>
          <w:sz w:val="32"/>
          <w:szCs w:val="32"/>
          <w:rtl/>
        </w:rPr>
        <w:t xml:space="preserve"> إذا الرسول لا يعلم شيئا من الغيب ، هذا خطأ لماذا ؟ لأن الله قال في الآية السابقة </w:t>
      </w:r>
      <w:r>
        <w:rPr>
          <w:rFonts w:ascii="Traditional Arabic" w:hAnsi="Traditional Arabic" w:cs="Traditional Arabic"/>
          <w:b/>
          <w:bCs/>
          <w:color w:val="FF0000"/>
          <w:sz w:val="32"/>
          <w:szCs w:val="32"/>
          <w:rtl/>
        </w:rPr>
        <w:t>(( عالم الغيب فلا يظهر على غيبه أحدا إلا من ارتضى من رسول ))</w:t>
      </w:r>
      <w:r>
        <w:rPr>
          <w:rFonts w:ascii="Traditional Arabic" w:hAnsi="Traditional Arabic" w:cs="Traditional Arabic"/>
          <w:color w:val="000000"/>
          <w:sz w:val="32"/>
          <w:szCs w:val="32"/>
          <w:rtl/>
        </w:rPr>
        <w:t xml:space="preserve"> كمان لا تقفوا عند قوله : </w:t>
      </w:r>
      <w:r>
        <w:rPr>
          <w:rFonts w:ascii="Traditional Arabic" w:hAnsi="Traditional Arabic" w:cs="Traditional Arabic"/>
          <w:b/>
          <w:bCs/>
          <w:color w:val="FF0000"/>
          <w:sz w:val="32"/>
          <w:szCs w:val="32"/>
          <w:rtl/>
        </w:rPr>
        <w:t>(( فلا يظهر على غيبه ))</w:t>
      </w:r>
      <w:r>
        <w:rPr>
          <w:rFonts w:ascii="Traditional Arabic" w:hAnsi="Traditional Arabic" w:cs="Traditional Arabic"/>
          <w:color w:val="000000"/>
          <w:sz w:val="32"/>
          <w:szCs w:val="32"/>
          <w:rtl/>
        </w:rPr>
        <w:t xml:space="preserve"> كل الغيب ، لا ؛ لأنه واحد في صفاته كما هو واحد في عبادته كما هو أيش ؟ واحد في ذاته ؛ فلا يجوز لمسلم أن يعتقد أن الله أعلم نبيه عليه السلام بكل ما هو كائن إلى يوم القيامة ؛ لأن هذه صفة الله عزاوجل ؛ بقي شيئ آخر أشرت إليه آنفا لكن أريد أن أدندن حوله قليلا وأرجوا أن لا يكون كثيرا وهي إذا كان الله اصطفى نبيه عليه السلام بأن أعلمه بكل الغيب ، من هذا الإنسان الذي يحيط بعلم الرسول عليه السلام ويدعي أنه حفظه ؟ نحن نقول الآن أستاذ ماهر في أي </w:t>
      </w:r>
      <w:r>
        <w:rPr>
          <w:rFonts w:ascii="Traditional Arabic" w:hAnsi="Traditional Arabic" w:cs="Traditional Arabic"/>
          <w:color w:val="000000"/>
          <w:sz w:val="32"/>
          <w:szCs w:val="32"/>
          <w:rtl/>
        </w:rPr>
        <w:lastRenderedPageBreak/>
        <w:t>فن قلته ، وله تلميذ من أذكى الناس وأكيس الناس وأحفظ الناس ، شو بده يحفظ ليحفظ من علمه ؟ الشيء القليل ؛ إذا هذا الأستاذ العاقل رايح يصيب العلم كله في صدر هذا الطالب ؟ رايح يكلفه رهقا ويكلفه شططا ولا يكلف الله نفسا إلا وسعها ؛ فمن هذه الحيثية التي تنافي الطبيعة البشرية مش معقول أن الرسول صلى الله عليه وآله وسلم لو أن الله أعلمه بكل شيء وجعله شريكا معه في العلم بالغيب ، مش معقول أنه يحدث الناس بما لا يتحملونه لا يطيقونه ؛ فخلاصة القول بارك الله فيك أن مثل هذا الحديث يجب أن يفسر على ضوء عقيدة المسلمين المستقاة من كتاب الله كله ومن سنة رسول الله صلى الله عليه وسلم وحديثه كله ولا نقف عند حديث واحد ؛ ولذلك أنا أقول لك الآن كلمة الختام في هذه المسألة نحن ندعي بأننا أولا مسلمون جميعا والحمد لله لكن في شيء آخر ندعيه وهو أننا نحترم سلفنا الصالح من صحابة وتابعين وأئمة المجتهدين ، تلقينا من طريقهم على الكتاب والسنة والفقه والعقيدة ، فمن علماء المسلمين يقول بأن النبي صلى الله عليه وآله وسلم علمّه الله كل شيء كما قال في حديث القلم ( اكتب ما هو كائن إلى يوم القيامة ) بناء على حديث مسلم ، لا أعلم مسلما عالما سبقنا إلى مثل هذا ؛ ولذلك لا يجوز لإنسان أن يقول خلاف ما قال علماءنا من قبل على اختلاف مذاهبهم ومشاربهم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عن فضيلتك سيدنا الشيخ أن الصحابة كانوا أصدق الناس وأدق الناس في الرواية عن النبي صلى الله عليه وآله وسلم حتى أن أحدهم كان لا يتحدث حرجا من مخافة أن يقع في شيء من النسيان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D305CC" w:rsidRPr="007E0A83"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وصلت إلينا الرواية على لسان الصحابي بدقة حدثنا بما كان وبما هو كائن ، و الصحابة يستطيع أن يقول حدثنا بمفاتيح الأشياء أو حدثنا بجملها أو حدثنا عظائمها إنما قوله رضي الله عنه بما كان وبما هو كائن يعني السبل ، هذا واحد ؛ الشيء الثاني أن الصحابي يقول حتى ما من سرية إلا وعلمنا عنها وعلمنا عن قائدها والسرية معروفة عندك المجموعة الصغيرة ؛ أما قولك إن الله سبحانه وتعالى إذا أطلعه على علمه أصبح له شريكا ، فهذا يعني لا يقال به لسبب واحد طالما أنا أسدنا الأمر إلى الله عز وجل ، فقلنا أطلعه فأصبح مخلوقا هذا واحد ؛ الشيء الثاني ومعروف عند حضرتك أن الله سبحانه وتعالى شق له من أسماء الحسنى ما هو موجود في القرآن الكريم قال : </w:t>
      </w:r>
      <w:r>
        <w:rPr>
          <w:rFonts w:ascii="Traditional Arabic" w:hAnsi="Traditional Arabic" w:cs="Traditional Arabic"/>
          <w:b/>
          <w:bCs/>
          <w:color w:val="FF0000"/>
          <w:sz w:val="32"/>
          <w:szCs w:val="32"/>
          <w:rtl/>
        </w:rPr>
        <w:t xml:space="preserve">(( لقد جاءكم رسول من أنفسكم عزيز عليه ما عنتم </w:t>
      </w:r>
      <w:r>
        <w:rPr>
          <w:rFonts w:ascii="Traditional Arabic" w:hAnsi="Traditional Arabic" w:cs="Traditional Arabic"/>
          <w:b/>
          <w:bCs/>
          <w:color w:val="FF0000"/>
          <w:sz w:val="32"/>
          <w:szCs w:val="32"/>
          <w:rtl/>
        </w:rPr>
        <w:lastRenderedPageBreak/>
        <w:t>حريص عليكم بالمؤمنين رؤوف رحيم ))</w:t>
      </w:r>
      <w:r>
        <w:rPr>
          <w:rFonts w:ascii="Traditional Arabic" w:hAnsi="Traditional Arabic" w:cs="Traditional Arabic"/>
          <w:color w:val="000000"/>
          <w:sz w:val="32"/>
          <w:szCs w:val="32"/>
          <w:rtl/>
        </w:rPr>
        <w:t xml:space="preserve"> وهذه من الأسماء الحسنى ، إنما نقول كالتالي قال في حق سيدنا إسحاق </w:t>
      </w:r>
      <w:r>
        <w:rPr>
          <w:rFonts w:ascii="Traditional Arabic" w:hAnsi="Traditional Arabic" w:cs="Traditional Arabic"/>
          <w:b/>
          <w:bCs/>
          <w:color w:val="FF0000"/>
          <w:sz w:val="32"/>
          <w:szCs w:val="32"/>
          <w:rtl/>
        </w:rPr>
        <w:t>(( بغلام عليم ))</w:t>
      </w:r>
      <w:r>
        <w:rPr>
          <w:rFonts w:ascii="Traditional Arabic" w:hAnsi="Traditional Arabic" w:cs="Traditional Arabic"/>
          <w:color w:val="000000"/>
          <w:sz w:val="32"/>
          <w:szCs w:val="32"/>
          <w:rtl/>
        </w:rPr>
        <w:t xml:space="preserve"> ، وهذه من الأسماء الحسنى كمان ؛ لكن إذا أسند العلم إلى الله عز وجل فهو قديم ولا يشاركه فيه أحد فإذا خرجت عن الله عز وجل فهو حادث بالنسبة للمعلوم للنبي عليه السلام ، فلو أطلعه على الغيب وقول الصحابي صريح بأنه أطلعه بما كان وبما هو كائن ، فهو علم حادث بالنسبة للنبي عليه الصلاة والسلام لأن النبي صلى الله عليه وسلم محدث ، فلا تعني به المشاركة بحال ولا تعني أن رأفة النبي صلى الله عليه وآله وسلم في عين الرأفة الإلهية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الرحمة النبوية هي عين الرحمة الإلهية ؛ لأن الرحمة الأولية أزلية ورحمة النبي عليه السلام حادثة مخلوقة فيه ؛ كذلك علم سيدنا إسحاق علم حادث بينما علم الحق جل جلاله أزلى ؛ فإذا الإمام البوصيري له وجه عند ما قال </w:t>
      </w:r>
      <w:r>
        <w:rPr>
          <w:rFonts w:ascii="Traditional Arabic" w:hAnsi="Traditional Arabic" w:cs="Traditional Arabic"/>
          <w:color w:val="800000"/>
          <w:sz w:val="32"/>
          <w:szCs w:val="32"/>
          <w:rtl/>
        </w:rPr>
        <w:t>" ومن علومك اللوح والقلم "</w:t>
      </w:r>
      <w:r>
        <w:rPr>
          <w:rFonts w:ascii="Traditional Arabic" w:hAnsi="Traditional Arabic" w:cs="Traditional Arabic"/>
          <w:color w:val="000000"/>
          <w:sz w:val="32"/>
          <w:szCs w:val="32"/>
          <w:rtl/>
        </w:rPr>
        <w:t xml:space="preserve">، يعني هذا الحديث مر عليه والرجل ليس بجاهل ولا مشرك بل كان في قرن فيه علماء وفيه أهل توحيد ويعلمون الغث من السمين ، فلو كان مشركا لردوا عليه ؛ ثم المعروف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3</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ندعي بأننا أولا مسلمون جميعا والحمد لله ؛ لكن في شيء آخر ندعيه وهو أننا نحترم سلفنا الصالح من صحابة وتابعين وأئمة مجتهدين تلقينا من طريقهم علم الكتاب والسنة والفقه والعقيدة ؛ فمن علماء المسلمين يقول بأن النبي صلى الله عليه وآله وسلم علمه الله كل شيء كما قال في حديث القلم </w:t>
      </w:r>
      <w:r>
        <w:rPr>
          <w:rFonts w:ascii="Traditional Arabic" w:hAnsi="Traditional Arabic" w:cs="Traditional Arabic"/>
          <w:b/>
          <w:bCs/>
          <w:color w:val="0000FF"/>
          <w:sz w:val="32"/>
          <w:szCs w:val="32"/>
          <w:rtl/>
        </w:rPr>
        <w:t>( اكتب ما هو كائن إلى يوم القيامة )</w:t>
      </w:r>
      <w:r>
        <w:rPr>
          <w:rFonts w:ascii="Traditional Arabic" w:hAnsi="Traditional Arabic" w:cs="Traditional Arabic"/>
          <w:color w:val="000000"/>
          <w:sz w:val="32"/>
          <w:szCs w:val="32"/>
          <w:rtl/>
        </w:rPr>
        <w:t xml:space="preserve"> بناء على حديث مسلم ؟ لا أعلم مسلما عالما سبقنا إلى مثل هذا ؛ ولذلك لا يجوز لإنسان أن يقول خلاف ما قال علماؤنا من قبل على اختلاف مذاهبهم ومشاربهم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عند فضيلتك سيدنا الشيخ أن الصحابة كانوا أصدق الناس وأدق الناس في الرواية عن النبي عليه الصلاة والسلام حتى أن أحدهم لا يتحدث حرجا من مخافة أن يقع في شيء من النسيان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وصلت إلينا الرواية على لسان الصحابي بدقة حدثنا بما كان وبما هو كائن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والصحابي يستطيع أن يقول حدثنا بمفاتيح الأشياء أو حدثنا مجملها أو حدثنا عظائمها ، إنما قوله </w:t>
      </w:r>
      <w:r>
        <w:rPr>
          <w:rFonts w:ascii="Traditional Arabic" w:hAnsi="Traditional Arabic" w:cs="Traditional Arabic"/>
          <w:color w:val="000000"/>
          <w:sz w:val="32"/>
          <w:szCs w:val="32"/>
          <w:rtl/>
        </w:rPr>
        <w:lastRenderedPageBreak/>
        <w:t xml:space="preserve">رضي الله عنه بما كان وبما هو كائن تعني السبل ، هذا واحد ؛ الشيء الثاني أن الصحابي يقول حتى ما من سرية إلا وعلمنا عنها ، وعلمنا عن قائدها ، والسرية معروفة عند حضرتك المجموعة الصغيرة ؛ أما قولك إن الله سبحانه وتعالى إذا أطلعه على علمه أصبح له شريكا ؛ فهذا يعني لا يقال به لسبب واحد طالما أننا أسدنا إلى الأمر لله عز وجل وقلنا أطلعه فأصبح مخلوقا ؛ هذا واحد ، والشيء الثاني المعروف عند حضرتك أن الله سبحانه وتعالى شق له من أسماءه الحسنى ما هو موجود في القرآن الكريم ، قال : </w:t>
      </w:r>
      <w:r>
        <w:rPr>
          <w:rFonts w:ascii="Traditional Arabic" w:hAnsi="Traditional Arabic" w:cs="Traditional Arabic"/>
          <w:b/>
          <w:bCs/>
          <w:color w:val="FF0000"/>
          <w:sz w:val="32"/>
          <w:szCs w:val="32"/>
          <w:rtl/>
        </w:rPr>
        <w:t>(( لقد جاءكم رسول من أنفسكم عزيز عليه ما عنتم حريص عليكم بالمؤمنين رؤوف رحيم ))</w:t>
      </w:r>
      <w:r>
        <w:rPr>
          <w:rFonts w:ascii="Traditional Arabic" w:hAnsi="Traditional Arabic" w:cs="Traditional Arabic"/>
          <w:color w:val="000000"/>
          <w:sz w:val="32"/>
          <w:szCs w:val="32"/>
          <w:rtl/>
        </w:rPr>
        <w:t xml:space="preserve">، وهذه من الأسماء الحسنى إنما نقول كالتالي ، قال في حق سيدنا إسحاق : </w:t>
      </w:r>
      <w:r>
        <w:rPr>
          <w:rFonts w:ascii="Traditional Arabic" w:hAnsi="Traditional Arabic" w:cs="Traditional Arabic"/>
          <w:b/>
          <w:bCs/>
          <w:color w:val="FF0000"/>
          <w:sz w:val="32"/>
          <w:szCs w:val="32"/>
          <w:rtl/>
        </w:rPr>
        <w:t>(( بغلام عليم ))</w:t>
      </w:r>
      <w:r>
        <w:rPr>
          <w:rFonts w:ascii="Traditional Arabic" w:hAnsi="Traditional Arabic" w:cs="Traditional Arabic"/>
          <w:color w:val="000000"/>
          <w:sz w:val="32"/>
          <w:szCs w:val="32"/>
          <w:rtl/>
        </w:rPr>
        <w:t xml:space="preserve">  وهذه من الأسماء الحسنى لكن إذا أسند العلم إلى الله عز وجل فهو قديم ولا يشاركه فيه أحد ؛ فإذا خرجت عن الله عز وجل فهو حادث بالنسبة للمعلوم للنبي صلى عليه الصلاة والسلام ؛ فلو أطلعه على الغيب وقول الصحابي صريح بأنه أطلعه بما كان وبما هو كائن ، فهو علم حادث بالنسبة للنبي عليه السلام ؛ لأن النبي عليه السلام محدث فلا تعني فيه المشاركة بحال ولا تعني أن رأفة النبي صلى الله عليه وسلم هي عين الرأفة الإلهية ولا الرحمة النبوية هي عين الرحمة الألهية ؛ لأن الرحمة الأولية أزلية ورحمة النبي عليه السلام حادثة مخلوقة فيه ؛ كذلك علم سيدنا إسحاق علم حادث بينما علم الحق جل جلاله أزلي ؛ فإذا الإمام البوصيري له وجه عند ما قال </w:t>
      </w:r>
      <w:r>
        <w:rPr>
          <w:rFonts w:ascii="Traditional Arabic" w:hAnsi="Traditional Arabic" w:cs="Traditional Arabic"/>
          <w:color w:val="800000"/>
          <w:sz w:val="32"/>
          <w:szCs w:val="32"/>
          <w:rtl/>
        </w:rPr>
        <w:t>" ومن علومك علم اللوح والقلم "</w:t>
      </w:r>
      <w:r>
        <w:rPr>
          <w:rFonts w:ascii="Traditional Arabic" w:hAnsi="Traditional Arabic" w:cs="Traditional Arabic"/>
          <w:color w:val="000000"/>
          <w:sz w:val="32"/>
          <w:szCs w:val="32"/>
          <w:rtl/>
        </w:rPr>
        <w:t>، يعني هذا الحديث مر عليه والرجل ليس بجاهل ولا مشرك بل كان في قرن فيه علماء وفيه أهل توحيد ويعلمون الغث من السّمين ، فلو كان مشركا لردوا عليه ؛ ثم المعروف أنه إذا كان لنا تسعة وتسعين باب نكفر به مسلم ثم باب لا نكفره به نأخذ بالأحوط لطالما هناك وجه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أنت الآن عم تشرد عن الموضوع بلا مؤاخذة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شردت أنا بسترجع كلامي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اسمح لي حتى أقول لك أنت عم تقول أولا وثانيا وثالثا ورابعا وخامسا ، والله إني بعترف لك أن حافظتي كليلة ، مش رايح أقول لك الجواب عن رقم واحد كذا ورقم اثنين كذا إلى آخره ؛ لكن شعرت أنك أخيرا خرجت عن الموضوع لما قلت إن البوصيري مشرك وما أحد كفره إلى آخره ، نحن ما كنا في هذا الواد ، اسمح لي الآن أنت قلت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السائد عن مجموعة الناس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أرجوك ، أرجوك ، أرجوك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المجلس مبرأ ونظيف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أنت ألم تقل قضية الشرك وما الشرك وأنه مش مشرك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لأنه في قسم من الناس يقولون إنه مشرك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أستاذ هل قلت إنه مشرك أولا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يذكر أيضا في هذا المجلس حتى يكون نظيفا مادام أنه ما أحد قال إنه هو مشرك فأنت لا تقول ليس بمشرك لأنه هنا بقي يبدأ الوساخة بالمجلس ولا مؤاخذة لأني أضطر أقول لك الآن إنه نحن في هذا المجلس على العكس من ذلك قلنا إن هذا كشاعر يغلو في القول وما قلنا إنه مشرك لحتى تقول أنت هو ليس بمشرك وما أحد كفره ، وما أحد شركه إلى آخره ؛ فهذا اسمه خروج عما كنا نحن في صدده ، نحن معك في الحديث الذي رواه الإمام مسلم وقلت من باب كذا وكذا وكذا إلى آخره والصحابة كانوا كذا وكذا ، بعضه مسلم وبعضه غير مسلم ؛ لكن مع ذلك فأنت أنا شاعر تماما أنك حدت وأقول لك كما قلت بالنسبة للبوصيري وغيره بدون قصد لكن الحيدة موجودة والغلو أيضا هناك موجود ؛ لكن نحن لا نطلع على ما كان في القلوب لأنه لا يعلم ذلك إلا علام الغيوب ، أنت الآن حدت لما قلت لك نحن مسلمون والحمد لله ، ثم نحن نتبع السلف والأئمة إلى آخره ، ولم يقل أحد منهم بأن النبي صلى الله عليه وآله وسلم كما تقول أنت الآن هو مساو لله في العلم لكنك أنت تفرق أن علم الرسول حادث ؛ لأن الله علمه وهذه حقيقة أيضا لا يختلف فيها اثنان ولا ينتطح فيها عنزان ؛ لكن أنا سألتك من من الذين نحن ننتمي إليهم سواء كان في الأصول ، في العقائد كمذهب أهل الحديث ومذهب الماتريدية ومذهب الأشاعرة ، من من هؤلاء العلماء ساوى بين الله وبين رسوله في علم الغيب مع هذا الفارق الذي لابد أن يقوله المسلم كما قلت أنت آنفا إنه هذا بخلق الله وبتعليم الله للنبي ، من الذي قال إن النبي صلى الله عليه وآله وسلم مشارك لله في الاطّلاع على المغيبات التي كانت وستكون إلى يوم القيمة ؟ هذا الذي حدت عنه ولا مؤاخذة وأنا أرجوا الجواب منك بصراحة هل تعلم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أستشهد على حديث الصحابة بآخر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مش جواب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أعدّل موقف الصحابة بموقف تابعي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جوابا بارك الله فيك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الصحابي يحدث وهو أعدل الناس بعد النبي صلى الله عليه وآله وسلم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شو بحكوا لك أبو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عبد الرحمن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التقينا أنا أبو عبد الرحمن أيضا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يخليك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يا أبا عبد الرحمن إذا سمحت هنا رفعت يد ، أنت كمان ما شاء الله ، الآن رايحين نجد كنز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يبارك فيكم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الكنز موجود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 فيا أبا عبد الرحمن أنت تقول لا أقدم على حديث رسول الله شيئا ، ترى أن عبد الرحمن هذا يلي هو سميك وعبد الرحمن ذاك يخالفونك في هذا القول ؟ طبعا لا ؛ أليس كذلك ؟ بس شايفها ضعيفة منك ، لازم تكون بنبرة قوية أنه هذه ما فيها خلاف هذه صح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إذا الخلاف أين هو ؟ الخلاف في أن هذا الحديث هل أحد من علماء المسلمين فهمه بهذا الشمول حيث صار مشاركا لله في هذه الصفة ؟ مع الفارق الذي تفضلت به ؟ ما أجبتنا عن هذا ، أجبت جواب الساسيين ولا مؤاخذة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حتى أكمّل جوابي ، أجبت جواب السياسيين أعني ، أعني حتى أوضح لك كلام السياسة بكون إذا جاءت مناسبة يمده بنمد معه وبقول أنا هيك بقصد ، وإذا اقتضت السياسة يجمده ويقصره ويضيقه بقول أنا هذا الذي قصدته ؛ أما جواب المسلم الصريح بعقيدته يقول شيء واضح بيّنا بحيث أن أهل المجلس بطلعوا على فهم واحد أن الشيخ أبو عبد الرحمن الذي هو أنا بقول كذا ، والشيخ أبو عبد </w:t>
      </w:r>
      <w:r>
        <w:rPr>
          <w:rFonts w:ascii="Traditional Arabic" w:hAnsi="Traditional Arabic" w:cs="Traditional Arabic"/>
          <w:color w:val="000000"/>
          <w:sz w:val="32"/>
          <w:szCs w:val="32"/>
          <w:rtl/>
        </w:rPr>
        <w:lastRenderedPageBreak/>
        <w:t xml:space="preserve">الرحمن الذي هو أنت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الفقير أبو عبد الرحمن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فقير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مش شيخ أنا فقير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الغني بإيماني بالله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ما لنا يا أستاذ بهذه الألقاب بارك الله فيك ؛ المهم إذا خرج المجلس وانفض يخرج على بينة وعلى بصيرة يقولون بأنه أبو عبد الرحمن الألباني محمد ناصر الدين يقول بأنه لا يجوز لمسلم أن يعتقد بأن محمدا صلى الله عليه وآله وسلم يشارك الله في صفة من صفاته ولو كان ذلك بخلق من ربه ، هكذا أنا أقول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الحادث يصير قديما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شويه ، هل أنا خطأ بتكلم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الحادث لا يمكن أن يكون مثل القديم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هل أنا خطأ بتكلم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 يمكن الحادث يكون مثل القديم ، فكل محدث فكيف يكون مثل الله عز وجل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عرف أنك أنت الألباني طبعا هو عندنا بالزرقاء النواس يعني عرف أنك أنت الألباني وهو النواس يعني بكنية النواس ، أبو عبد الرحمن عفوا لقبه النواس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أيش علاقته بجوابه ، المهم يا أبو عبد الرحمن أنا يلي قتله في خلاف فيه يلي قلته أنا ؟ مش أنت بتعتقد اعتقادي ، أنا عم أقول عن نفسي ؛ الآن أنا أقول إن رب العالمين هو السميع البصير فلا يشاركه أحد في هذه الصفة ، هنا في بعض العلماء يقولون يمكن هناك يكون مشاركة ؛ لكن مشاركة بصورة لا يمكن أن تذكر بمعنى كما الآن استحضرت شيئا ـ الله أكبر ، الله أكبر ، الحمد لله الذي هدانا لهذا وما كنا لنهتدي لو لا أن هدانا الله ـ بتعرف قضية الخضر عليه السلام ؟ تعرفها طبعا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نسمع بها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 طيب قصة الخضر مذكورة في القرآن الكريم بصورة موجزة ومختصرة ، جاء الحديث الصحيح فوضح أشياء كثيرة وكثيرة جدا وتذكرت الآن ما له علاقة ببحثنا وهو يؤكد وجهة نظري أنا على الأقل وأنا لا أنسى أنه أنا طلبي منك أن يفهم الناس رأيك في الموضوع كجواب عن سؤال وجه إليك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أتحدث الآن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فأنا قلت بأنه لا يجوز للمسلم يؤمن بالله ورسوله حقا وكما جاء في الكتاب والسنة أن يعتقد بأن الله عز وجل أعطى لنبيه عليه السلام علمه الغيبي كلّه </w:t>
      </w:r>
      <w:r>
        <w:rPr>
          <w:rFonts w:ascii="Traditional Arabic" w:hAnsi="Traditional Arabic" w:cs="Traditional Arabic"/>
          <w:b/>
          <w:bCs/>
          <w:color w:val="FF0000"/>
          <w:sz w:val="32"/>
          <w:szCs w:val="32"/>
          <w:rtl/>
        </w:rPr>
        <w:t>(( لا يغادر صغيرة ولا كبيرة إلا أحصاها ))</w:t>
      </w:r>
      <w:r>
        <w:rPr>
          <w:rFonts w:ascii="Traditional Arabic" w:hAnsi="Traditional Arabic" w:cs="Traditional Arabic"/>
          <w:color w:val="000000"/>
          <w:sz w:val="32"/>
          <w:szCs w:val="32"/>
          <w:rtl/>
        </w:rPr>
        <w:t xml:space="preserve"> علمه ، أي علم الرسول ؛ لأن الله علمه ذلك ، هذا لا يجوز للمسلم أن يقول ذلك بمعنى لا فرق عندي بين من يقول إن الله عالم الغيب كما في القرآن الكريم ، وهذا حق وبين من يقول إن الله علّم نبيه علم الغيب ، وهذا اكتساب من النبي من الله أن الله علمه فعلم الرسول حادث ، وعلم الله عز وجل قديم واجب الوجود ؛ لا يكفي هذا التفريق ، فلا يجوز أن نقول إن النبي صلى الله عليه وسلم </w:t>
      </w:r>
      <w:r>
        <w:rPr>
          <w:rFonts w:ascii="Traditional Arabic" w:hAnsi="Traditional Arabic" w:cs="Traditional Arabic"/>
          <w:color w:val="800000"/>
          <w:sz w:val="32"/>
          <w:szCs w:val="32"/>
          <w:rtl/>
        </w:rPr>
        <w:t>" لا تشرب قائما يا أستاذ "</w:t>
      </w:r>
      <w:r>
        <w:rPr>
          <w:rFonts w:ascii="Traditional Arabic" w:hAnsi="Traditional Arabic" w:cs="Traditional Arabic"/>
          <w:color w:val="000000"/>
          <w:sz w:val="32"/>
          <w:szCs w:val="32"/>
          <w:rtl/>
        </w:rPr>
        <w:t xml:space="preserve"> إن النبي صلى الله عليه وسلم تعلم كل شيء مما كان ومما سيكون إلى يوم القيمة بتعليم الله له ، لا يجوز أن يقال هذا لماذا ؟ لأن هذه مشاركة ، أو تشريك للرسول في صفة من صفات الله لا يسوّغ هذا التشريك ولا يبرره أنه والله هيك الله علمه ، أنا هذا رأيي ، أنت قلت لا يجوز لأن هذا بتعليم من الله لرسوله ، فخطر بالي قبل أن أعيد عليك السؤال السابق حديث الخضر عليه السلام وجرى ما جرى بينهما قصة السفينة وقصة الجدار وقصة الغلام بعد أن انتهت القصة صعد السفينة فأرس الله ال طيرا وقف على حرف السفينة فنقر بمنقاره من الماء قطرة قطرات فقال الخضر عليه السلام لموسى ما علمي وعلمك بالنسبة لعلم الله إلا كهذه القطرة التي التقطها الطير من البحر ؛ فالعلم الإلهي في التمثال هنا هو البحر وعلم الأنبياء والرسل هو قطرة من القطرات ؛ فلا يجوز بارك الله فيك أن يقول مسلم إنه لا أنا أعتقد بظاهر حديث مسلم أن الله علم الرسول عليه السلام كل ما هو كائن إلى يوم القيامة بدون تقبيد بالنصوص الأخرى ؛ فأنا سألتك ولا أزال أسألك هل تعلم أحدا من علماء المسلمين الذين نقلدهم سواء في العقيدة أهل الحديث الأشاعرة الماتريدية أو الفقهاء إلى آخره قد قال بهذا القول الواسع الشامل مع الاستثناء الذي قلته وهو أن الله علّمه ، فعلم الرسول حادث ، هل تعلم من قال ذلك من المسلمين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الراوي صاحب الحديث الصحابي رواي الحديث ولا أحتج بتابعي على صحابي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ليس جوابا بارك الله فيك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أحتج بتابعي على صحابي بقوله الصحابي قال ما من سرية وهو المجموعة الصغيرة إلا وأخبرنا عنها وعن قائدها ثم كانت تمر بي الحادثة فلو كان مجملات الأمور العظام فكان ذكرها الصحابي تمر به الحادثة فيقول كأن شيء رأيته في المنام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سمحت يا أبا عبد الرحمن هذا كلام نحن سمعناه منك ؛ لكن الذي نريده منك ونرجوا أن نحظى به ما سمعناه ، أنت تفهم من الحديث هذا الفهم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أفهم ما قاله الصحابي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تكرار بارك الله فيك ، هذا تكرار لثالث مرة أو رابع مرة ، هذا أنت تفهمه من الحديث ، أنا أفهم من الحديث أن المقصود به أصول ورؤوس الأمور الغيبية وليس كل التفاصيل التي جرى بها القلم ما هو كائن وما سيكون إلى يوم القيامة ؛ فأنا الآن مختلف معك في الفهم معليش أنا اختلف معك وأنت تختلف معي في الفهم  ولكن بدنا ما يدعم فهمك أو فهمي ما هو الدعم ؟ قال الصحابي قال التابعي قال الإمام المجتهد أبو حنيفة مالك الإمام الشافعي الإمام أحمد ، إلى آخره ؛ هذا الذي أطالبك به ، لا أرجوا ولا أطلب منك أبدا أن تكرر على مسامعي رأيك فإني فهمته كما أرى هذا النور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أريد أن أجيبك ، يبقى الحديث على ما هو عليه ، إذا وجدت شيء يخرجه عما هو عليه فالحديث يفيد الشمول ويفيد الكلية ؛ فأنا أطالبك بما طالبتني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رابع مرة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أطالبك بما طالبتني به هات كمان صحابي أو تابعي أو إمام أو مجتهد قال بأن الحديث يعني مجملات الأمور ورؤوس الأشياء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لك آنفا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ليس قاصرا على الإجابة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معليش إن شاء الله ، أنا أجبت عن هذا السؤال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أجبتك عما سألتني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يا أبا عبد الرحمن الله يرضى عليك الحديث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طالبتني فالحديث على شموليته ويحتاج لتخصيص فنطالبك بالتخصيص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عبد الرحمن يا أبا عبد الرحمن القضية مش مبارزة ولا هي مصارعة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إن كان الحق أو حيث كان الحق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نعلم شو في قلبك نحن عم نسمع من لفظك بس أنت لما قلت لك أنا أحببتك عن هذا بتقابلني أنت وأنا قد أجبتك ، لا أنا أريد أن ألفت نظرك إلى ما سبق في تضاعيف كلامي لما قلت لك قال الله عز وجل : </w:t>
      </w:r>
      <w:r>
        <w:rPr>
          <w:rFonts w:ascii="Traditional Arabic" w:hAnsi="Traditional Arabic" w:cs="Traditional Arabic"/>
          <w:b/>
          <w:bCs/>
          <w:color w:val="FF0000"/>
          <w:sz w:val="32"/>
          <w:szCs w:val="32"/>
          <w:rtl/>
        </w:rPr>
        <w:t>(( عالم الغيب فلا يظهر على غيبه أحدا إلا من ارتضى من رسول ))</w:t>
      </w:r>
      <w:r>
        <w:rPr>
          <w:rFonts w:ascii="Traditional Arabic" w:hAnsi="Traditional Arabic" w:cs="Traditional Arabic"/>
          <w:color w:val="000000"/>
          <w:sz w:val="32"/>
          <w:szCs w:val="32"/>
          <w:rtl/>
        </w:rPr>
        <w:t xml:space="preserve"> قلت الغيب هنا لا يعني كل الغيب وإنما بعض الغيب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الدليل على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اللغة العربية التي نفهمها ، اسمح لي اللغة العربية التي نفهمها ، أنت تقول هنا ما هو الدليل هو تفسير القرآن الذي تلقيناه خلفا عن سلف ، أنت هل تعتقد وهذا يقودنا إلى موضوع الحقيقة لعله هذا الشيء الذي نحن مختلفون فيه الآن هو فرع من ذاك الموضوع ، وأرجوا أن أكون متوهما أنه نحن وإياك الآن مختلفون في شيء هو أصل من أصول الشريعة وأرجوا أن أكون واهما لأن هذا من مصلحتنا أنه إذا كنت واهما في ذلك الشيء الذي سأدلي به أننا سنتفق أخيرا أنه لا يجوز نحن أن نفسر حديث مسلم بهذا التفسير الشامل الواسع ، وذلك هو هل يجوز لمسلم بعد خمسة عشر قرنا أن يأتي إلى نص في القرآن أو في السنة ويفسره منخلعا عن كل هذه الجهود العلمية التي ورثناها عن سلفنا وخلفنا ويأتي هو برأي من عنده ويقول هذا رأيي ويفسر به كتابا أو آية أو حديثا نبويا ؟ وإلا الأمر كما قلنا في تضاعيف كلامنا السابق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وكل خير في اتباع من سلف *** وكل شر في ابتداع من خلف "</w:t>
      </w:r>
      <w:r>
        <w:rPr>
          <w:rFonts w:ascii="Traditional Arabic" w:hAnsi="Traditional Arabic" w:cs="Traditional Arabic"/>
          <w:color w:val="000000"/>
          <w:sz w:val="32"/>
          <w:szCs w:val="32"/>
          <w:rtl/>
        </w:rPr>
        <w:t xml:space="preserve"> . وكما قال بعضهم ولم نذكره آنفا والآن جاءت المناسبة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"العلم قال الله قال رسوله *** قال الصحابة ليس بالتمويه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ما العلم نصبك للخلاف سفاهة *** بين الرسول وبين رأي فقيه . كلا ولا حجد الصفات ونفيها *** حذرا من التعطيل والتشبيه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فالآن ألست مؤمنا معنا بأن كل خير في اتباع من سلف وكل شر في اتباع من خلف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لا يختلف عليه المسلمون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 أعود إلى السؤال الأول هل تعتقد بأنه يجوز لمسلم أن يفسر نصا من كتاب أو سنة تفسيرا من عنده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بد من تفسيره إما بالكتاب و إما بالسنة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هذا جواب خطأ لأنك تقول التفسير بالكتاب أنا أسألك هل يجوز أن تفسر الكتاب بفهمك الخاص أم تستند كما قلنا إلى السلف الصالح الذين فسروه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مثلي قاصر لا يستطيع أن يفسر الكتاب برأيه لأنه لا يوجد في صفات الاجتهاد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جدا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لغة عربية شاملة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جميل جدا ، ؛ إذا لا يجوز للإنسان أن يفسر آية أو حديث إلا وقد دعم رأيه وتفسيره بشيء منقول عن السلف وإلا وقعنا في الانحراف الذي أشرنا إليه آنفا في التصوير النبوي الجميل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أنت تعلم أن هناك كتب في العقائد على اختلاف المذاهب كما أشرنا آنفا لن تجد من يقول بأن علم النبي صلى الله عليه وآله وسلم مساوي لعلم الله مع التفريق الذي ذكرته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الغيب بعض من علوم الله وليست كل علوم الله سبحانه وتعالى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ما تعيد علينا بدنا شيئا جديدا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الغيب بعض علوم الله وليست كل علوم الله عز وجل محصورة في الغيب هذا واحد.</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بس علم الله عز وجل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كيف ؟ علم الله يتعلق بالمعدوم أم بالموجود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سبحانه وتعالى خالق كل شيء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يا سيدي أن تجيب على سؤالي ، علم الله يتعلق بالموجود أم بالمفقود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بالموجود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أيش معنى كلامك إذا ؟ الموجود هو الذي جرى به القلم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 ما نراه هو بس علم الله عز وجل بس هذا هو علم الله عز وجل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كل شيء كل شيء جرى سبق في علم الله أنه سيكون فهو يعلمه أما الذي لم يجر في علم الله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علمه هو ما جرى به القلم فهذا أطلعنا عليه ، النبي عليه السلام والصحابة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كيف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علمه هو ما جرى به القلم بس فقط فهذا اطلع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قاله الصحابة </w:t>
      </w:r>
      <w:r>
        <w:rPr>
          <w:rFonts w:ascii="Traditional Arabic" w:hAnsi="Traditional Arabic" w:cs="Traditional Arabic"/>
          <w:color w:val="800000"/>
          <w:sz w:val="32"/>
          <w:szCs w:val="32"/>
          <w:rtl/>
        </w:rPr>
        <w:t xml:space="preserve">" بما كان وبما هو كائن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رجعنا </w:t>
      </w:r>
      <w:r>
        <w:rPr>
          <w:rFonts w:ascii="Traditional Arabic" w:hAnsi="Traditional Arabic" w:cs="Traditional Arabic"/>
          <w:color w:val="800000"/>
          <w:sz w:val="32"/>
          <w:szCs w:val="32"/>
          <w:rtl/>
        </w:rPr>
        <w:t>" رجعت حليمة لعادتها القديمة "</w:t>
      </w:r>
      <w:r>
        <w:rPr>
          <w:rFonts w:ascii="Traditional Arabic" w:hAnsi="Traditional Arabic" w:cs="Traditional Arabic"/>
          <w:color w:val="000000"/>
          <w:sz w:val="32"/>
          <w:szCs w:val="32"/>
          <w:rtl/>
        </w:rPr>
        <w:t xml:space="preserve"> ما فيه فائدة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الشطرة اللطيفة عن الإمام البوصيري </w:t>
      </w:r>
      <w:r>
        <w:rPr>
          <w:rFonts w:ascii="Traditional Arabic" w:hAnsi="Traditional Arabic" w:cs="Traditional Arabic"/>
          <w:color w:val="800000"/>
          <w:sz w:val="32"/>
          <w:szCs w:val="32"/>
          <w:rtl/>
        </w:rPr>
        <w:t>" ومن علومك علم اللوح والقلم "</w:t>
      </w:r>
      <w:r>
        <w:rPr>
          <w:rFonts w:ascii="Traditional Arabic" w:hAnsi="Traditional Arabic" w:cs="Traditional Arabic"/>
          <w:color w:val="000000"/>
          <w:sz w:val="32"/>
          <w:szCs w:val="32"/>
          <w:rtl/>
        </w:rPr>
        <w:t xml:space="preserve"> كتب بما كان وبما هو كائن ، والصحابة يقول حدثنا بما كان وبما هو كائن ؛ فالبوصيري له سند على كل حال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لا ليس له سند ، على كل حال نحن الآن ندعك لتفكر وتدعنا لنفكر ، ندعك لتفكر فيما طرحت من رأي وتدعنا نفكر بما سمعنا من رأي لعل الله عز وجل يهدي الضال منا وأنا ما أقول كما قلت أنت آنفا غمزا ولمزا أنه ما أحد كفره ولا أحد شركه ؛ لكني أقول بلسان القرآن الكريم </w:t>
      </w:r>
      <w:r>
        <w:rPr>
          <w:rFonts w:ascii="Traditional Arabic" w:hAnsi="Traditional Arabic" w:cs="Traditional Arabic"/>
          <w:b/>
          <w:bCs/>
          <w:color w:val="FF0000"/>
          <w:sz w:val="32"/>
          <w:szCs w:val="32"/>
          <w:rtl/>
        </w:rPr>
        <w:t>(( وإنا أو إياك لعلى هدى أو في ضلال مبين ))</w:t>
      </w:r>
      <w:r>
        <w:rPr>
          <w:rFonts w:ascii="Traditional Arabic" w:hAnsi="Traditional Arabic" w:cs="Traditional Arabic"/>
          <w:color w:val="000000"/>
          <w:sz w:val="32"/>
          <w:szCs w:val="32"/>
          <w:rtl/>
        </w:rPr>
        <w:t xml:space="preserve"> لذلك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كلام في حق الكافر فلذلك أقول غفر الله لنا جميعا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أنا أسألك وخاصة على منهجك ، الضلال محدود أو غير محدود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ما وصلنا لعلم المنطق أو لغيره ، نحن وأنتم لعلنا على هدى أو في ضلال مبين ، أنا أترفع عن مكان هذا القول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القرآن ، يا شيخ الله يهديك هل تعرف شيء عند العلماء اسمه الاقتباس ، هل تعرفه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العبرة بعموم اللفظ لا بخصوص السبب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ولذلك عم أسأله الضلال عندك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شيخ هذه الآية وردت في حق الكافرين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باتفاق العلماء كلهم العبرة بعموم اللفظ لا بخصوص السبب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بصير تقيس مؤمن وتستشهد عليه في آية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نقيس عليك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اسمح لي بدنا نضع نقطة على طريق المحدثيين دائرة ووسطها نقطة ، إن شاء الله يعني الحقيقة أنا في الواقع وأنا رجل صريح كما يعلم إخواننا أنه أنا سمعت من سمّي أبو عبد الرحمن ما كنت لا أراه في المنام مسموعا ، شايف ، وأقول لا حول ولا قوة إلا بالله ؛ لكن بجانب هذا أقول إن الجلسة كانت ممتازة من حيث طريقة أيش ؟ الأخذ والرد ؛ لأنه نحن اجتمعنا مع كثير من أمثالي ولا مؤاخذة ممن يغالون في الأنبياء بل وفي غير الأنبياء لكن مع الأسف الشديد كان لا يمكن أبدا نمشي دقائق معدودات فأنا أشكره من هذه الحيثية حيث مكننا من أن نفهم منه وأن يفهم منا ونخرج من المجلس كلٌ على بصيرة فيما قال فلان وقال فلان ، هذه مزية يجب أن لا تهدر ويجب أن تحفظ لأن الله تبارك وتعالى يقول : </w:t>
      </w:r>
      <w:r>
        <w:rPr>
          <w:rFonts w:ascii="Traditional Arabic" w:hAnsi="Traditional Arabic" w:cs="Traditional Arabic"/>
          <w:b/>
          <w:bCs/>
          <w:color w:val="FF0000"/>
          <w:sz w:val="32"/>
          <w:szCs w:val="32"/>
          <w:rtl/>
        </w:rPr>
        <w:t>(( ولا يجرمنكم شنآن قوم على أن لا تعدلوا اعدلوا هو أقرب للتقوى ))</w:t>
      </w:r>
      <w:r>
        <w:rPr>
          <w:rFonts w:ascii="Traditional Arabic" w:hAnsi="Traditional Arabic" w:cs="Traditional Arabic"/>
          <w:color w:val="000000"/>
          <w:sz w:val="32"/>
          <w:szCs w:val="32"/>
          <w:rtl/>
        </w:rPr>
        <w:t xml:space="preserve"> وأنا أرجوا منه ألا يأخذ من الآية الشطر الأول لأن قصدي أنا الشطر الثاني وهو </w:t>
      </w:r>
      <w:r>
        <w:rPr>
          <w:rFonts w:ascii="Traditional Arabic" w:hAnsi="Traditional Arabic" w:cs="Traditional Arabic"/>
          <w:b/>
          <w:bCs/>
          <w:color w:val="FF0000"/>
          <w:sz w:val="32"/>
          <w:szCs w:val="32"/>
          <w:rtl/>
        </w:rPr>
        <w:t>(( اعدلوا هو أقرب للتقوى ))</w:t>
      </w:r>
      <w:r>
        <w:rPr>
          <w:rFonts w:ascii="Traditional Arabic" w:hAnsi="Traditional Arabic" w:cs="Traditional Arabic"/>
          <w:color w:val="000000"/>
          <w:sz w:val="32"/>
          <w:szCs w:val="32"/>
          <w:rtl/>
        </w:rPr>
        <w:t xml:space="preserve"> ما يقول إنه أنا عم أطبق الآية عليه </w:t>
      </w:r>
      <w:r>
        <w:rPr>
          <w:rFonts w:ascii="Traditional Arabic" w:hAnsi="Traditional Arabic" w:cs="Traditional Arabic"/>
          <w:b/>
          <w:bCs/>
          <w:color w:val="FF0000"/>
          <w:sz w:val="32"/>
          <w:szCs w:val="32"/>
          <w:rtl/>
        </w:rPr>
        <w:t>(( ولا يجرمنكم شنآن قوم ))</w:t>
      </w:r>
      <w:r>
        <w:rPr>
          <w:rFonts w:ascii="Traditional Arabic" w:hAnsi="Traditional Arabic" w:cs="Traditional Arabic"/>
          <w:color w:val="000000"/>
          <w:sz w:val="32"/>
          <w:szCs w:val="32"/>
          <w:rtl/>
        </w:rPr>
        <w:t xml:space="preserve"> أي بغض قوم فيقول أنت بغضتني ، لا ، إنما أنا قصدي من الآية </w:t>
      </w:r>
      <w:r>
        <w:rPr>
          <w:rFonts w:ascii="Traditional Arabic" w:hAnsi="Traditional Arabic" w:cs="Traditional Arabic"/>
          <w:b/>
          <w:bCs/>
          <w:color w:val="FF0000"/>
          <w:sz w:val="32"/>
          <w:szCs w:val="32"/>
          <w:rtl/>
        </w:rPr>
        <w:t>(( اعدلوا هو أقرب للتقوى ))</w:t>
      </w:r>
      <w:r>
        <w:rPr>
          <w:rFonts w:ascii="Traditional Arabic" w:hAnsi="Traditional Arabic" w:cs="Traditional Arabic"/>
          <w:color w:val="000000"/>
          <w:sz w:val="32"/>
          <w:szCs w:val="32"/>
          <w:rtl/>
        </w:rPr>
        <w:t xml:space="preserve"> هذه واحدة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عالم ، أنت عالم متزن بالحلم وهذا نعهده فيك ، ومش ممكن نحن نتطرق لغير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 باب التذكير حديث النبي عليه السلام عند ما سمعت الجارية التي كانت تنشد وتغني فتقول </w:t>
      </w:r>
      <w:r>
        <w:rPr>
          <w:rFonts w:ascii="Traditional Arabic" w:hAnsi="Traditional Arabic" w:cs="Traditional Arabic"/>
          <w:color w:val="800000"/>
          <w:sz w:val="32"/>
          <w:szCs w:val="32"/>
          <w:rtl/>
        </w:rPr>
        <w:t>" وفينا رسول يعلم ما في غد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فقال رسول الله صلى الله عليه وآله وسلم </w:t>
      </w:r>
      <w:r>
        <w:rPr>
          <w:rFonts w:ascii="Traditional Arabic" w:hAnsi="Traditional Arabic" w:cs="Traditional Arabic"/>
          <w:b/>
          <w:bCs/>
          <w:color w:val="0000FF"/>
          <w:sz w:val="32"/>
          <w:szCs w:val="32"/>
          <w:rtl/>
        </w:rPr>
        <w:t>( دعي هذا وقولي الذي كنت تقولين فإنه لا يعلم الغيب إلا الله )</w:t>
      </w:r>
      <w:r>
        <w:rPr>
          <w:rFonts w:ascii="Traditional Arabic" w:hAnsi="Traditional Arabic" w:cs="Traditional Arabic"/>
          <w:color w:val="000000"/>
          <w:sz w:val="32"/>
          <w:szCs w:val="32"/>
          <w:rtl/>
        </w:rPr>
        <w:t xml:space="preserve"> ، يعني فهل الرسول متناقض ؟ لا يمكن إلا بالفهم الذي ذكره شيخنا حفظه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بارك الله فيك نحن ما سمعنا رأيه في حديث الخضر ، ذاك صريح بأن الله يتفرد بعلم الغيب وأرجوا أن تتذكروا ما قال الرجل عمم علم الله حتى في الأشياء التي لم تخلق ، شايف منشان يكون علمه غير </w:t>
      </w:r>
      <w:r>
        <w:rPr>
          <w:rFonts w:ascii="Traditional Arabic" w:hAnsi="Traditional Arabic" w:cs="Traditional Arabic"/>
          <w:color w:val="000000"/>
          <w:sz w:val="32"/>
          <w:szCs w:val="32"/>
          <w:rtl/>
        </w:rPr>
        <w:lastRenderedPageBreak/>
        <w:t>علم الرسول ، يلي علمه إياه افترض شيئا معلوما عند الله ، ما هو هذا الشيء ؟ هو الشيء الذي لم يجر به القلم ولم يكن إلى يوم القيامة ،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شيخنا أستذكر في هذا الموضوع حديث الذي أنه جاء ملك ومعه صحيفتان بأهل الجنة وأهل النار ، ممكن هذا الحديث يوضح أنها إحدى صور أجزاء علم الغيب ؟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فعلا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آيات يسألونك ، آيات يسألونك ، قل يسألونك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وعلم آدم الأسماء كلها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يعين القواعد العلمية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الحديث أنا بسأل سؤال هذا حديث كان عن الفتن عندما صعد الرسول صلى الله عليه وآله وسلم فتحدث عن الفتن أليس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طبعا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معناه محصور على حسب فهمي وإذا أنا غلطان أصحح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فهمك 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الحديث محصور إلى ما كان وسيكون من الفتن ، ما قال له عن الكمبيوتر وشو بده يصير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قاله البح وتأخر عليهم لصلاة الغداة فأرادوا أن يقوموا بعد أداء الصلاة قال الحديث على مصافكم ، الحديث يرويه الشيخ أنا ما أذكر لفظه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يكفينا المعنى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الحق قال فيما يختصم الملأ الأعلى ، فقلت أي ربي لا أعلم ، قال فوضع كفه بين كتفي ـ بلا شك وبلا تشبيه ـ حتى وجدت بردها بين ثديي فعلمت كل شيء ، فسألني فقال ففيما يختصم أهل الملأ ؟ فقلت في الكفارات وكذا وكذا في الحديث الذي يسوقه الشيخ فعرفت كل شيء ، وبعدين قوله أوتيت علم الأولين والآخرين ، فاحنا مختلفين في الواقع مش مختلفين ، نحن عندنا فقط الفهم في الحديث ، هذا كلنا مسلمين فيه أن الصحابي يقول كذا ويقول في تمام الحديث فيقول فتمر علي الحادثة فأتذكرها كما يتذكر النائم شيئا رآه في المنام أو شيئا نسيه ، معناه حوادث بسيطة لو حوادث كبيرة لا يحتاج إلى تذكير ؛ ثم حدثنا بكل سرية ومن هو قائدها ؛ فهذا نحن نقول إذا كان الولي يقول الله في الحديث القدسي </w:t>
      </w:r>
      <w:r>
        <w:rPr>
          <w:rFonts w:ascii="Traditional Arabic" w:hAnsi="Traditional Arabic" w:cs="Traditional Arabic"/>
          <w:b/>
          <w:bCs/>
          <w:color w:val="0000FF"/>
          <w:sz w:val="32"/>
          <w:szCs w:val="32"/>
          <w:rtl/>
        </w:rPr>
        <w:t xml:space="preserve">( حتى </w:t>
      </w:r>
      <w:r>
        <w:rPr>
          <w:rFonts w:ascii="Traditional Arabic" w:hAnsi="Traditional Arabic" w:cs="Traditional Arabic"/>
          <w:b/>
          <w:bCs/>
          <w:color w:val="0000FF"/>
          <w:sz w:val="32"/>
          <w:szCs w:val="32"/>
          <w:rtl/>
        </w:rPr>
        <w:lastRenderedPageBreak/>
        <w:t xml:space="preserve">أكون سمعه وبصره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الذي يسمع به ويبصره به ويده التي يبطش بها ورجله التي يمشي بها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فهذا لا يعني أنه نحن نكسب العبد شيء من الله عز وجل أن نجعله مع الله إله وشريك ، والمعروف أن صفة رؤوف فعلول ورحيم فعيل ، والاثنين للمبالغة وهي تعني المبالغة في الحدوث لا المبالغة في المشاركة ؛ فالنبي صلى الله عليه وآله وسلم رؤوف وهو رحمة وعين الرحمة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تقول عين الرحمة ، قل رحمة وكفاك ، الله ما قال عين الرحمة هذه مشكلة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فهو عليه السلام قال إنه رحمة فهو عين الرحمة ، فيقول : </w:t>
      </w:r>
      <w:r>
        <w:rPr>
          <w:rFonts w:ascii="Traditional Arabic" w:hAnsi="Traditional Arabic" w:cs="Traditional Arabic"/>
          <w:b/>
          <w:bCs/>
          <w:color w:val="0000FF"/>
          <w:sz w:val="32"/>
          <w:szCs w:val="32"/>
          <w:rtl/>
        </w:rPr>
        <w:t>( أنا رحمة مهداة )</w:t>
      </w:r>
      <w:r>
        <w:rPr>
          <w:rFonts w:ascii="Traditional Arabic" w:hAnsi="Traditional Arabic" w:cs="Traditional Arabic"/>
          <w:color w:val="000000"/>
          <w:sz w:val="32"/>
          <w:szCs w:val="32"/>
          <w:rtl/>
        </w:rPr>
        <w:t xml:space="preserve"> فهذا لا يخرج النبي عليه السلام عن كونه مخلوق بينما رؤوف فعول فهو كثير الرأفة إلى كثير وإلى الأعلى ، ثم رحيم كثير وإلى الأعلى ، ومنها رحمن رحيم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لكن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هذه النقول أن النبي صلى الله عليه وسلم رحيم والحق رحيم ، إذا يشتركان في المعنى ؟ يشتركان في اللفظ ، لكن كلٌ له مدلوله فلا تعني المشاركة ، انحصرت المشاركة في اللفظ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رد عليك ، الجملة الأخيرة يا أبا عبد الرحمن لو تأملت فيها لوجدتها ردا عليك ، مشاركة في الاسم صدقت ، شايف ؛ لكن ليس مشاركة في الصفة ، الآن أنت قف عند صفة الرحيم والرأفة التي وصف ربنا ربنا نبيه بهما ، هل تستطيع أن تقول إن رحمة النبي صلى الله عليه وآله وسلم في كيفيتها في شمولها كرحمة رب العالمين الرحمن الرحيم ، أم تقول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آخر : والغيب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والغيب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رحمة مخلوقة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رحمة حادثة مخلوقة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نحن أنت أرجوك ، مادام أنت تقول نحن نريد أن نعرف الحق ليش تدير الموضوع حول قضية لا خلاف فيها ؟ نحن ما فيه خلاف أن هذا مخلوق لكن الخلاف هذا المخلوق يساوي ذاك الذي </w:t>
      </w:r>
      <w:r>
        <w:rPr>
          <w:rFonts w:ascii="Traditional Arabic" w:hAnsi="Traditional Arabic" w:cs="Traditional Arabic"/>
          <w:color w:val="000000"/>
          <w:sz w:val="32"/>
          <w:szCs w:val="32"/>
          <w:rtl/>
        </w:rPr>
        <w:lastRenderedPageBreak/>
        <w:t>ليس بمخلوق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قلت الآن في الرحمة </w:t>
      </w:r>
      <w:r>
        <w:rPr>
          <w:rFonts w:ascii="Traditional Arabic" w:hAnsi="Traditional Arabic" w:cs="Traditional Arabic"/>
          <w:color w:val="800000"/>
          <w:sz w:val="32"/>
          <w:szCs w:val="32"/>
          <w:rtl/>
        </w:rPr>
        <w:t>" طبعا لا "</w:t>
      </w:r>
      <w:r>
        <w:rPr>
          <w:rFonts w:ascii="Traditional Arabic" w:hAnsi="Traditional Arabic" w:cs="Traditional Arabic"/>
          <w:color w:val="000000"/>
          <w:sz w:val="32"/>
          <w:szCs w:val="32"/>
          <w:rtl/>
        </w:rPr>
        <w:t xml:space="preserve"> لماذا لا تقول في العلم طبعا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بأنه علمه علم أزلي علم الله عز وجل طبعا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وبتقول رحمة الله أزلية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وعلمه حادث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مش هذا هو البحث الله يرضى عليك ، مش هذا البحث ، البحث صفة الرحمة في عمومها وشمولها كصفة رحمة الرحمن بتقول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نحن معك لكن بتخالف وبتقول العلم الإلهي يلي هو صفة من صفات الله إنه الرسول يشارك الله في هذه الصفة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 أعيد لك الشريط هنا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عم أكمل كلامك ، ثم أكمل كلامك ، أنا أعيد عليك بضاعتك أنت بقتول إن علم الرسول بالغيب يساوي علم الله والفرق أن هذا مخلوق وذاك غير مخلوق ، هذا قولك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اسمح شوية الآن بدنا نرجع للقاعدة التي اتفقنا عليها بارك الله فيك وهي أنه نحن ما يجوز نفسر بآرائنا وأفكارنا ، أنت الآن عم تفهم من كلمة حديث معاذ بن جبل الذي ذكرته أخيرا لما وضع رب العالمين كفه بين يديه إلى آخره فعلم كل شيء ، هذه الكلية هل هي كلية علم الله من حيث الكلية والشمول أم دون ذلك ؟ أرجوا الجواب أن يكون واضحا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بجيب عليك الحديث يلي ساقه الصحابي بما كتب القلم إلى يوم القيامة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يجاوب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نقف عند هذا ، كويس ، أنت تجعل هذا الكلام يلي أنت تعتقد فيه تفسير لكلام البوصيري ، هذا التفسير يصح  فيما لو كان كما قلنا </w:t>
      </w:r>
      <w:r>
        <w:rPr>
          <w:rFonts w:ascii="Traditional Arabic" w:hAnsi="Traditional Arabic" w:cs="Traditional Arabic"/>
          <w:color w:val="800000"/>
          <w:sz w:val="32"/>
          <w:szCs w:val="32"/>
          <w:rtl/>
        </w:rPr>
        <w:t>" فإن من علمك علم اللوح "</w:t>
      </w:r>
      <w:r>
        <w:rPr>
          <w:rFonts w:ascii="Traditional Arabic" w:hAnsi="Traditional Arabic" w:cs="Traditional Arabic"/>
          <w:color w:val="000000"/>
          <w:sz w:val="32"/>
          <w:szCs w:val="32"/>
          <w:rtl/>
        </w:rPr>
        <w:t xml:space="preserve"> هو بقول </w:t>
      </w:r>
      <w:r>
        <w:rPr>
          <w:rFonts w:ascii="Traditional Arabic" w:hAnsi="Traditional Arabic" w:cs="Traditional Arabic"/>
          <w:color w:val="800000"/>
          <w:sz w:val="32"/>
          <w:szCs w:val="32"/>
          <w:rtl/>
        </w:rPr>
        <w:t>" من علومك "</w:t>
      </w:r>
      <w:r>
        <w:rPr>
          <w:rFonts w:ascii="Traditional Arabic" w:hAnsi="Traditional Arabic" w:cs="Traditional Arabic"/>
          <w:color w:val="000000"/>
          <w:sz w:val="32"/>
          <w:szCs w:val="32"/>
          <w:rtl/>
        </w:rPr>
        <w:t xml:space="preserve"> وأنت آنفا جعلت علم الله علمين ، علم موجود وعلم لا نعرفه نحن ؛ فهو جعل هذا العلم الموجود من علم الرسول ، وهناك علم آخر ؛ فأنت الآن بتدافع عن كلام البوصيري ، أنت دافع عن </w:t>
      </w:r>
      <w:r>
        <w:rPr>
          <w:rFonts w:ascii="Traditional Arabic" w:hAnsi="Traditional Arabic" w:cs="Traditional Arabic"/>
          <w:color w:val="000000"/>
          <w:sz w:val="32"/>
          <w:szCs w:val="32"/>
          <w:rtl/>
        </w:rPr>
        <w:lastRenderedPageBreak/>
        <w:t xml:space="preserve">البوصيري ما شئت نحن ما عندنا خلاف ، وما عندنا عداء أبدا وبين مسلم يشهد أن لا إله إلا الله وأن محمدا رسول الله ؛ لكن لا تدافع عن خطئه ، من أجل ماذا ؟ هو خطأ وخير الحطائين التوابون ، هو يقول ومن علومك ، أنت الآن يتجعل كلامه </w:t>
      </w:r>
      <w:r>
        <w:rPr>
          <w:rFonts w:ascii="Traditional Arabic" w:hAnsi="Traditional Arabic" w:cs="Traditional Arabic"/>
          <w:color w:val="800000"/>
          <w:sz w:val="32"/>
          <w:szCs w:val="32"/>
          <w:rtl/>
        </w:rPr>
        <w:t>" ومن علمك علم اللوح والقلم "</w:t>
      </w:r>
      <w:r>
        <w:rPr>
          <w:rFonts w:ascii="Traditional Arabic" w:hAnsi="Traditional Arabic" w:cs="Traditional Arabic"/>
          <w:color w:val="000000"/>
          <w:sz w:val="32"/>
          <w:szCs w:val="32"/>
          <w:rtl/>
        </w:rPr>
        <w:t xml:space="preserve"> أي الفرق بينك وبين البوصيري واضح جدا ، أنت تجعل من علم الرسول علم اللوح والقلم أي علمه ، وليس من أيضا لأنه من في العلم هو تبعيضية ، اسمح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تجعل في فارق كبير بينك وبين البوصيري ، أنت تجعل في فارق كبير بينك وبين البوصيري يلي مش عم تدافع عنه ، عم تدافع عن كلامه ، أنت تقول العلم المسطور الذي سطر بالقلم علمه الرسول عليه السلام كجدلا ولا نبارك لك فيه طبعا ؛ لأن هذا خلاف عقيدة المسلمين جميعا ؛ لكن أنت دافع عن البوصيري يلي يقول </w:t>
      </w:r>
      <w:r>
        <w:rPr>
          <w:rFonts w:ascii="Traditional Arabic" w:hAnsi="Traditional Arabic" w:cs="Traditional Arabic"/>
          <w:color w:val="800000"/>
          <w:sz w:val="32"/>
          <w:szCs w:val="32"/>
          <w:rtl/>
        </w:rPr>
        <w:t>" من علومك علم اللوح والقلم "</w:t>
      </w:r>
      <w:r>
        <w:rPr>
          <w:rFonts w:ascii="Traditional Arabic" w:hAnsi="Traditional Arabic" w:cs="Traditional Arabic"/>
          <w:color w:val="000000"/>
          <w:sz w:val="32"/>
          <w:szCs w:val="32"/>
          <w:rtl/>
        </w:rPr>
        <w:t xml:space="preserve"> وأنت لا تؤمن بهذا ، هل تؤمن بكلام البوصيري على ظاهره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أنا أسألك ، أسألك بارك الله فيك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من قد تكون للتبعيض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علوم ، علوم ، لفظ علوم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قد تكون بيانية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يا أخي قد تكون بيانية والعلوم هل جمع أم مفرد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طالما في وجه يا شيخ ، طالما في وجه أن لا نحرج الرجل في كلامه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نحرج رجعت إلى ما نفيناه لا تتكلم على الرجل احنا ما نتكلم على الرجل عم نتكلم عن كلامه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البوصيري يقول </w:t>
      </w:r>
      <w:r>
        <w:rPr>
          <w:rFonts w:ascii="Traditional Arabic" w:hAnsi="Traditional Arabic" w:cs="Traditional Arabic"/>
          <w:color w:val="800000"/>
          <w:sz w:val="32"/>
          <w:szCs w:val="32"/>
          <w:rtl/>
        </w:rPr>
        <w:t>" دع ما ادعته النصارى في نبيهم "</w:t>
      </w:r>
      <w:r>
        <w:rPr>
          <w:rFonts w:ascii="Traditional Arabic" w:hAnsi="Traditional Arabic" w:cs="Traditional Arabic"/>
          <w:color w:val="000000"/>
          <w:sz w:val="32"/>
          <w:szCs w:val="32"/>
          <w:rtl/>
        </w:rPr>
        <w:t xml:space="preserve"> هذا موافق لحديث النبي عليه السلام </w:t>
      </w:r>
      <w:r>
        <w:rPr>
          <w:rFonts w:ascii="Traditional Arabic" w:hAnsi="Traditional Arabic" w:cs="Traditional Arabic"/>
          <w:b/>
          <w:bCs/>
          <w:color w:val="0000FF"/>
          <w:sz w:val="32"/>
          <w:szCs w:val="32"/>
          <w:rtl/>
        </w:rPr>
        <w:t>( لا تطروني كما أطرت النصارى عيسى بن مريم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 يا أستاذ ، هذه حيدة عم تتسجل عليك ، بارك الله فيك ، عم نسألك أنت لا تقل بالقول الذي قلناه ، لا تقل بقول الوصيري هو يقول من علوم الرسول علم اللوح ، لا تقل بقول البوصيري ، هو يقول من علوم الرسول علم اللوح أنت تقول علم الرسول هو ما في اللوح ، وشتان بينك وبينه ، فإن </w:t>
      </w:r>
      <w:r>
        <w:rPr>
          <w:rFonts w:ascii="Traditional Arabic" w:hAnsi="Traditional Arabic" w:cs="Traditional Arabic"/>
          <w:color w:val="000000"/>
          <w:sz w:val="32"/>
          <w:szCs w:val="32"/>
          <w:rtl/>
        </w:rPr>
        <w:lastRenderedPageBreak/>
        <w:t xml:space="preserve">كنت ما تتكلم به لا يزيد عما في نفسك فإذا يجب أن نعترف أن هذا الكلام خطأ ، لا تكفره ولا تشركه ، وهذا ما يهمنا ؛ لأن مصيره إلى الله ؛ لكن هذا الكلام الذي يتبرك به المسلمون ويضعون الماء في الشربة في المجلس الذي يتلى عليه هذا الكلام المخالف للشرع هذا يجب أن تنكره لأنه خلاف رأيك ، خلاف عقيدتك وإلا فعقيدتك مثل عقيدته أي أن تعتقد أن سلمت بكلام البوصيري أنت تعتقد أن علم الرسول عليه السلام بما كان وبما سيكون هو جزء هو قل من جل مش هو الكل وإلا تقول أخطأ البوصيري في قوله </w:t>
      </w:r>
      <w:r>
        <w:rPr>
          <w:rFonts w:ascii="Traditional Arabic" w:hAnsi="Traditional Arabic" w:cs="Traditional Arabic"/>
          <w:color w:val="800000"/>
          <w:sz w:val="32"/>
          <w:szCs w:val="32"/>
          <w:rtl/>
        </w:rPr>
        <w:t>" من علومك علم اللوح والقلم "</w:t>
      </w:r>
      <w:r>
        <w:rPr>
          <w:rFonts w:ascii="Traditional Arabic" w:hAnsi="Traditional Arabic" w:cs="Traditional Arabic"/>
          <w:color w:val="000000"/>
          <w:sz w:val="32"/>
          <w:szCs w:val="32"/>
          <w:rtl/>
        </w:rPr>
        <w:t xml:space="preserve"> هذا لو سلمنا لك بقولك إن الرسول عليه السلام أحاط بكل ما كان وما سيكون علما إلى يوم القيامة لكن هو البوصيري يزيد عليك ، فواحدة من اثنين ، يا بتقول البوصيري مخطئ ، لكن هو لا معنا ولا معك ، بتقول هيك والله بنقول لك إنك أنصفت ولو مرة واحدة يعني ؛ إما بتقول أنا بدافع عن البوصيري لأنه الله علّم الرسول ما كان وما سيكون ، ليس هذا قول البوصيري ، قول البوصيري من علومك ؛ فهل تستطيع أن تقنعنا قبل أن تخرج أنك متفق معنا أن هذا الكلام لا هو قرآن ولا هو حديث عن الرسول عليه السلام إنما هو كلام رجل وقد يخطئ وقد يصيب </w:t>
      </w:r>
      <w:r>
        <w:rPr>
          <w:rFonts w:ascii="Traditional Arabic" w:hAnsi="Traditional Arabic" w:cs="Traditional Arabic"/>
          <w:b/>
          <w:bCs/>
          <w:color w:val="0000FF"/>
          <w:sz w:val="32"/>
          <w:szCs w:val="32"/>
          <w:rtl/>
        </w:rPr>
        <w:t>( إن اجتهد فأصاب فله أجران وإن أخطأ فله أجر واحد )</w:t>
      </w:r>
      <w:r>
        <w:rPr>
          <w:rFonts w:ascii="Traditional Arabic" w:hAnsi="Traditional Arabic" w:cs="Traditional Arabic"/>
          <w:color w:val="000000"/>
          <w:sz w:val="32"/>
          <w:szCs w:val="32"/>
          <w:rtl/>
        </w:rPr>
        <w:t xml:space="preserve"> فهل عندك من الجرأة الأدبية بل الاعتقادية أن تقول أخطأ في قوله من علومه ولو كان مأجورا في ذلك إذا كان هو قاصد مجتهدا ؟ فأرجوا أن نسمع هذا الاعتراف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أنا ما وصلت من الناحية اللغوية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بقى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ولا أنا في مستوى علمه ولا أعلم منه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نحن شايفيناك أكثر من هيك ؛ لأنك تقول ما لا يقوله أحده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طالب علم فأنا لا أنصب حكما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قصيدة البوصيري في نهايتها يقول </w:t>
      </w:r>
      <w:r>
        <w:rPr>
          <w:rFonts w:ascii="Traditional Arabic" w:hAnsi="Traditional Arabic" w:cs="Traditional Arabic"/>
          <w:color w:val="800000"/>
          <w:sz w:val="32"/>
          <w:szCs w:val="32"/>
          <w:rtl/>
        </w:rPr>
        <w:t>" وقيل كل نبي عند أمته  ويا محمد هذا العرش فاستلم "</w:t>
      </w:r>
      <w:r>
        <w:rPr>
          <w:rFonts w:ascii="Traditional Arabic" w:hAnsi="Traditional Arabic" w:cs="Traditional Arabic"/>
          <w:color w:val="000000"/>
          <w:sz w:val="32"/>
          <w:szCs w:val="32"/>
          <w:rtl/>
        </w:rPr>
        <w:t xml:space="preserve"> أليس في هذا الكلام شبهة والمغالاة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قبل أن ننتقل في نقطة في نفس الحديث يلي تفضلت بذكره أنه في صحيح مسلم يلي تفضيل به أخونا الحديث ، أي نعم أستاذي في الحديث نفسه أن الصحابي الراوي قال </w:t>
      </w:r>
      <w:r>
        <w:rPr>
          <w:rFonts w:ascii="Traditional Arabic" w:hAnsi="Traditional Arabic" w:cs="Traditional Arabic"/>
          <w:color w:val="800000"/>
          <w:sz w:val="32"/>
          <w:szCs w:val="32"/>
          <w:rtl/>
        </w:rPr>
        <w:t>" حفظه من حفظه ونسيه من نسيه "</w:t>
      </w:r>
      <w:r>
        <w:rPr>
          <w:rFonts w:ascii="Traditional Arabic" w:hAnsi="Traditional Arabic" w:cs="Traditional Arabic"/>
          <w:color w:val="000000"/>
          <w:sz w:val="32"/>
          <w:szCs w:val="32"/>
          <w:rtl/>
        </w:rPr>
        <w:t xml:space="preserve"> إذا في من الصحابة حفظوا هذا الحديث والذي نعتقده يقينا في الصحابة أمناء الشريعة </w:t>
      </w:r>
      <w:r>
        <w:rPr>
          <w:rFonts w:ascii="Traditional Arabic" w:hAnsi="Traditional Arabic" w:cs="Traditional Arabic"/>
          <w:color w:val="000000"/>
          <w:sz w:val="32"/>
          <w:szCs w:val="32"/>
          <w:rtl/>
        </w:rPr>
        <w:lastRenderedPageBreak/>
        <w:t>الذين حفظوا لنا الإسلام وما رواه سيد الأنام وكان أحدهم يتلقط لفظ رسول الله صلى الله عليه وآله وسلم ليرويه للناس ، هل كانوا يكتمون هذا الذي قاله الرسول من هنا إلى قيام الساعة ما كان وما سيكون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حاشاهم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لابد أنهم قالوا ، ولم يقولوا فهذه الكتب بين أيدينا ، الصحيحان والكتب الستة والمسند إلى آخره لم يقولوا هذا الذي ذكره من كل هذه التفاصيل إنما هي عيون الأشياء كما تفضل الشيخ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بأزيد عليك هات الأحاديث الصحيحة التي يتجمع الأحاديث الصحيحة والأحاديث الحسنة والأحاديث الضعيفة والأحاديث الموضوعة المكذوبة على رسول الله فهي لا تساوي قطرة مما في اللوح المحفوظ ، يا جماعة أمر رهيب جدا أن يخرج المسلم في عقيدته عن النقل وعن العقل ، العقل لا يتسع أن يقبل أصحاب الرسول طبيعتهم أن ينقلوا هذا العلم الذي لا يحيط به البشر كله ، البشر كله بما فيه من الأنبياء والرسل والأولياء والصالحين مستحيل أن يحيطوا بما كان وبما سيكون إلى يوم القيامة ، هذا أمر مستحيل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كان في حال حياتهم ، كم سرية طلعت في حياة الصحابة يلي كانوا بعد النبي صلى الله عليه وآله وسلم ؟ هذا أعيدت عليهم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محاضرة الرسول صلى الله عليه وآله وسلم نصف ساعة أو ساعة أو خمس ساعات ما الذي ممكن أن يقال فيها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ممكن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ربما رؤوس أقلام أنه في آخر الزمان في كذا وكذا فقط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رؤوس أقلام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من الجائز أن يحاط علم الله بحديث يوم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مستحيل هذا يا جماعة ، مستحيل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قال صلى الظهر وطلع كمان مرة يوم واحد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اسمعوا يا إخواننا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b/>
          <w:bCs/>
          <w:color w:val="0000FF"/>
          <w:sz w:val="32"/>
          <w:szCs w:val="32"/>
          <w:rtl/>
        </w:rPr>
        <w:t>( أمتي أمتي ، فيقال له إنك لا تدري ماذا أحدثوا بعدك )</w:t>
      </w:r>
      <w:r>
        <w:rPr>
          <w:rFonts w:ascii="Traditional Arabic" w:hAnsi="Traditional Arabic" w:cs="Traditional Arabic"/>
          <w:color w:val="000000"/>
          <w:sz w:val="32"/>
          <w:szCs w:val="32"/>
          <w:rtl/>
        </w:rPr>
        <w:t xml:space="preserve"> معناه أنه لا يدري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كلام طيب جدا ، وهذا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الحديث لابد من تأويله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الله أكبر ! يا شيخ أول بارك الله فيك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أنت ما سمعت مني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منك كلمة التأويل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تحكم عليّ قبل أن أتحدث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سمعتك عم تقول أول ، نقول لك لماذا لا تؤول ، ما استندت إليه من نصوص تأخذها بأدلتها العامة  أنا لما سألتك أخيرا بعض الأسئلة قلت أنا لست بذاك العالم وأنا لا أنصب نفسي لأكون حكما ، ولماذا تنصب نفسك للدفاع عن رأي لك ؟ أول ما تسمع نصا وتشعر في عندك استعداد للجواب عنه وعم تبرز وبتجاوب عنه ؛ اسمح لي بارك الله فيك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أجيب الشيء الذي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بارك الله فيك ، وإذا ما سئلت سؤال وما عندك جواب بتقول أنا لست عالم أنا طالب علم ، والله أنا وكل إخواننا طلاب علم ، هل فيكم إنسان يقول لا ؟ مهما الإنسان طلب من العلم فهو لا يزال طالبا للعلم ، فإذا قال علمت فقد جهل ، كلنا طلاب علم لكن ، لكن ما نتخلص من الحجة بكلمة أنا طالب علم ، أنا ما أنصب نفسي حكما ؛اسمح لي يا أخي الله يرضى عليك أنا قلت لك مرارا الله يرضى عليك اسمح لي أن أكمل كلامي وهذا كما تعلم من آداب المجلس أيضا ، فالرجل ذكرناه جزاه الله خير بحديث </w:t>
      </w:r>
      <w:r>
        <w:rPr>
          <w:rFonts w:ascii="Traditional Arabic" w:hAnsi="Traditional Arabic" w:cs="Traditional Arabic"/>
          <w:b/>
          <w:bCs/>
          <w:color w:val="0000FF"/>
          <w:sz w:val="32"/>
          <w:szCs w:val="32"/>
          <w:rtl/>
        </w:rPr>
        <w:t>( لا تدري ماذا أحدثوا بعدك )</w:t>
      </w:r>
      <w:r>
        <w:rPr>
          <w:rFonts w:ascii="Traditional Arabic" w:hAnsi="Traditional Arabic" w:cs="Traditional Arabic"/>
          <w:color w:val="000000"/>
          <w:sz w:val="32"/>
          <w:szCs w:val="32"/>
          <w:rtl/>
        </w:rPr>
        <w:t xml:space="preserve"> رأسا قلت هذا الحديث نؤوله ؛ فأنا أخذت هذه الكلمة وكفاني ، لماذا تؤول هذا النص ولم ترض بتأويل النصوص التي قلناها لك ؟ وبتقول إن الصحابة أدرى ؟ يا أخي ما اختلفنا الصحابة أدرى لكن ما معنى كلام الصحابي ؟ العموم والشمول ، لما الآن نجيب لك آية في القرآن شو رأيك بهذه الآية يمكن تقول والله أنا مش عالم أنا طالب علم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غلط هذا يا شيخ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حتى أكمل موضوعي ، الآن في آية وأنت الآن يبدوا أنك حافظ من القرآن ، شو الآية كلها التي تقول </w:t>
      </w:r>
      <w:r>
        <w:rPr>
          <w:rFonts w:ascii="Traditional Arabic" w:hAnsi="Traditional Arabic" w:cs="Traditional Arabic"/>
          <w:b/>
          <w:bCs/>
          <w:color w:val="FF0000"/>
          <w:sz w:val="32"/>
          <w:szCs w:val="32"/>
          <w:rtl/>
        </w:rPr>
        <w:t>(( ما تذر من شيء أتت عليه إلا جعلته كالرميم ))</w:t>
      </w:r>
      <w:r>
        <w:rPr>
          <w:rFonts w:ascii="Traditional Arabic" w:hAnsi="Traditional Arabic" w:cs="Traditional Arabic"/>
          <w:color w:val="000000"/>
          <w:sz w:val="32"/>
          <w:szCs w:val="32"/>
          <w:rtl/>
        </w:rPr>
        <w:t xml:space="preserve"> ما هي الآية ؟ من يحفظها ؟ </w:t>
      </w:r>
      <w:r>
        <w:rPr>
          <w:rFonts w:ascii="Traditional Arabic" w:hAnsi="Traditional Arabic" w:cs="Traditional Arabic"/>
          <w:b/>
          <w:bCs/>
          <w:color w:val="FF0000"/>
          <w:sz w:val="32"/>
          <w:szCs w:val="32"/>
          <w:rtl/>
        </w:rPr>
        <w:t xml:space="preserve">(( ما </w:t>
      </w:r>
      <w:r>
        <w:rPr>
          <w:rFonts w:ascii="Traditional Arabic" w:hAnsi="Traditional Arabic" w:cs="Traditional Arabic"/>
          <w:b/>
          <w:bCs/>
          <w:color w:val="FF0000"/>
          <w:sz w:val="32"/>
          <w:szCs w:val="32"/>
          <w:rtl/>
        </w:rPr>
        <w:lastRenderedPageBreak/>
        <w:t>تذر من شيء ))</w:t>
      </w:r>
      <w:r>
        <w:rPr>
          <w:rFonts w:ascii="Traditional Arabic" w:hAnsi="Traditional Arabic" w:cs="Traditional Arabic"/>
          <w:color w:val="000000"/>
          <w:sz w:val="32"/>
          <w:szCs w:val="32"/>
          <w:rtl/>
        </w:rPr>
        <w:t xml:space="preserve"> ، هذا عموم أو خصوص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عموم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بنقول عمومه أم تخصصه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ظننته ، لما بتسأله سؤال علمي يقول لا أعلم ، لما بتحتك القضية برأيك وعقيدتك وأنت فيه على خطر بتقول ندع النص على عمومه ؛ لماذا لا تدع هذا النص على عمومه ؟ </w:t>
      </w:r>
      <w:r>
        <w:rPr>
          <w:rFonts w:ascii="Traditional Arabic" w:hAnsi="Traditional Arabic" w:cs="Traditional Arabic"/>
          <w:b/>
          <w:bCs/>
          <w:color w:val="FF0000"/>
          <w:sz w:val="32"/>
          <w:szCs w:val="32"/>
          <w:rtl/>
        </w:rPr>
        <w:t>(( ما تذر من شيء ))</w:t>
      </w:r>
      <w:r>
        <w:rPr>
          <w:rFonts w:ascii="Traditional Arabic" w:hAnsi="Traditional Arabic" w:cs="Traditional Arabic"/>
          <w:color w:val="000000"/>
          <w:sz w:val="32"/>
          <w:szCs w:val="32"/>
          <w:rtl/>
        </w:rPr>
        <w:t xml:space="preserve"> وما بعدها من شيء ، نفي يتبعه الحصر ، هذا نص عام لكن علماء التفسير بارك الله فيك يقولون ما تذر من شيء أراد الله عز وجل أن يمحوه من وجه الأرض وإلا من هذه الأشياء أرض الله الواسعة ، فهل أهلك الأرض كلها وجعلها هباء منثورا كما سيكون شأن هذه الأرض والكواكب الأخرى يوم القيامة ؟ طبعا لا ؛ فالعلماء هم المصابيح فيجب أن نعتد برأيهم وتفسيرهم ، ما نستقل في فهمنا ونقول إنه هيك الصحابي قال ، آمنا الصحابي قال هكذا لكن هل أراد العموم والشمول أم أن الله قال </w:t>
      </w:r>
      <w:r>
        <w:rPr>
          <w:rFonts w:ascii="Traditional Arabic" w:hAnsi="Traditional Arabic" w:cs="Traditional Arabic"/>
          <w:b/>
          <w:bCs/>
          <w:color w:val="FF0000"/>
          <w:sz w:val="32"/>
          <w:szCs w:val="32"/>
          <w:rtl/>
        </w:rPr>
        <w:t>(( ما تذر من شيء ))</w:t>
      </w:r>
      <w:r>
        <w:rPr>
          <w:rFonts w:ascii="Traditional Arabic" w:hAnsi="Traditional Arabic" w:cs="Traditional Arabic"/>
          <w:color w:val="000000"/>
          <w:sz w:val="32"/>
          <w:szCs w:val="32"/>
          <w:rtl/>
        </w:rPr>
        <w:t xml:space="preserve"> لكن هل المعنى هو العموم والشمول ؟ الجواب هنا لا ، والجواب هناك لا ؛ لماذا ؟ لأن الأدلة الأخرى إذا جمعناها كلها تدلنا على أن علم الله لا يساويه علم عالم في الدنيا ولا ينجيك من المخالفة أن تقول علم هذا العالم الله أعطاه إياه وليس من ذاته ، وعلم الله من ذاته ؛ هذا لا يجوز أبدا وحسبك ختاما ولو مللنا إخواننا بطول الكلام أرجوك أن تفكر فيما قلت آنفا جوابا عن سؤالنا أن الرسول رؤوف والرسول رحيم وصدق الله العظيم ؛ لكن لما سألناك هل رحمة الرسول كرحمة الله ؟ قلت لا ، هل علم الرسول كعلم الله ؟ ما قلت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يا أخي الله يرضى عليك ، أنا عم أقرأ الآية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لا ، أعوذ بالله ، اسمع تمام الكلام ، قلت علم الرسول كعلم الله من حيث الإحاطة والشمول لكنه حادث ، هذا قلته ، وكما تقول وكلامك مسجل وأنا بعيد عليك هذا الكلام فأقول كلامك مسجل لذلك أرجو أن تفكر في هذا الاعتراف الصريح رحمة النبي لا تساوي رحمة الله ، رأفته لا تساوي رأفة الله ، علم الرسول لا تساوي علم الله ، ومعنى ذلك أنه لا يعلم بكل شيء كما تحتج بحديث معاذ وغيره ، وهذا الدليل المانع من أن تقول واحفظ حديث الخضر عليه السلام مثل العلم البشري والعلم الإلهي كقطرة من بحر ، والحديث الذي ذكرته حضرتك شو هو </w:t>
      </w:r>
      <w:r>
        <w:rPr>
          <w:rFonts w:ascii="Traditional Arabic" w:hAnsi="Traditional Arabic" w:cs="Traditional Arabic"/>
          <w:color w:val="000000"/>
          <w:sz w:val="32"/>
          <w:szCs w:val="32"/>
          <w:rtl/>
        </w:rPr>
        <w:lastRenderedPageBreak/>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يعلم الغيب إلا الله ، دعي هذا وقولي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لا يعلم الغيب إلا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ساقه الصحابي وهو قول النبي عليه السلام النبي يخبر عنه هو النبي يخبر عنه فكيف لا يعلم وهو يخبر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لطالما يخبر يقول ألا لايذذن رجالا عن حوضي كما يرد البعير الضال فأقول هلم هلم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لك بس اسمح لي أنت فيما بعد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فإنك ما تدري ما أحدثوا بعدك ، فأقول سحقا سحقا ، الآن  النبي عليه السلام مش يحدث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يحدث عن شيء سيكون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يخبر عنه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يخبر عنه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يخبر عنه إجمالا كما نقول نحن ولا يخبر عنه تفصيلا كما تزعم أنت ، وهذه حجة قاصمة الظهر في هذا الموضوع إذا كنت صحيح بدك تكون منصف ، هو يخبر إجمالا لأن الله عز وجل أعلمه بما سيكون مجملا ؛ لأن الله عز وجل أعلمه بما سيكون مجملا وهذا من الأحاديث التي تؤيد تفسيرنا بحديث حذيفة وغيره مما جاء في مسلم ، هو يعلم إجمالا ولا يعلم تفصيلا ؛ ولذلك يقال له </w:t>
      </w:r>
      <w:r>
        <w:rPr>
          <w:rFonts w:ascii="Traditional Arabic" w:hAnsi="Traditional Arabic" w:cs="Traditional Arabic"/>
          <w:b/>
          <w:bCs/>
          <w:color w:val="0000FF"/>
          <w:sz w:val="32"/>
          <w:szCs w:val="32"/>
          <w:rtl/>
        </w:rPr>
        <w:t>( إنك لا تدري ما أحدثوا بعدك )</w:t>
      </w:r>
      <w:r>
        <w:rPr>
          <w:rFonts w:ascii="Traditional Arabic" w:hAnsi="Traditional Arabic" w:cs="Traditional Arabic"/>
          <w:color w:val="000000"/>
          <w:sz w:val="32"/>
          <w:szCs w:val="32"/>
          <w:rtl/>
        </w:rPr>
        <w:t xml:space="preserve"> فأرجوك قليلا من الإنصاف يا أبا عبد الرحمن اليوم دنيا وبكرة آخره </w:t>
      </w:r>
      <w:r>
        <w:rPr>
          <w:rFonts w:ascii="Traditional Arabic" w:hAnsi="Traditional Arabic" w:cs="Traditional Arabic"/>
          <w:b/>
          <w:bCs/>
          <w:color w:val="FF0000"/>
          <w:sz w:val="32"/>
          <w:szCs w:val="32"/>
          <w:rtl/>
        </w:rPr>
        <w:t>(( وما تدري نفس بأي أرض تموت ))</w:t>
      </w:r>
      <w:r>
        <w:rPr>
          <w:rFonts w:ascii="Traditional Arabic" w:hAnsi="Traditional Arabic" w:cs="Traditional Arabic"/>
          <w:color w:val="000000"/>
          <w:sz w:val="32"/>
          <w:szCs w:val="32"/>
          <w:rtl/>
        </w:rPr>
        <w:t xml:space="preserve"> وأنا شايفك مثل حكايتي ابيضت ما بيننا وبين القبر إلا شبر ولذلك يحب أن تراجع نفسك ، هذا عقيدة تخالف الكتاب والسنة إجماع المسلمين خلفا وسلفا وربنا عز وجل يقول في القرآن الكريم : </w:t>
      </w:r>
      <w:r>
        <w:rPr>
          <w:rFonts w:ascii="Traditional Arabic" w:hAnsi="Traditional Arabic" w:cs="Traditional Arabic"/>
          <w:b/>
          <w:bCs/>
          <w:color w:val="FF0000"/>
          <w:sz w:val="32"/>
          <w:szCs w:val="32"/>
          <w:rtl/>
        </w:rPr>
        <w:t xml:space="preserve">(( ومن يشاقق الرسول من بعد ما تبين له الهدى ويتبع غير سبيل المؤمنين نوله ما تولى </w:t>
      </w:r>
      <w:r>
        <w:rPr>
          <w:rFonts w:ascii="Traditional Arabic" w:hAnsi="Traditional Arabic" w:cs="Traditional Arabic"/>
          <w:b/>
          <w:bCs/>
          <w:color w:val="FF0000"/>
          <w:sz w:val="32"/>
          <w:szCs w:val="32"/>
          <w:rtl/>
        </w:rPr>
        <w:lastRenderedPageBreak/>
        <w:t>ونصله جهنم وساءت مصيرا ))</w:t>
      </w:r>
      <w:r>
        <w:rPr>
          <w:rFonts w:ascii="Traditional Arabic" w:hAnsi="Traditional Arabic" w:cs="Traditional Arabic"/>
          <w:color w:val="000000"/>
          <w:sz w:val="32"/>
          <w:szCs w:val="32"/>
          <w:rtl/>
        </w:rPr>
        <w:t xml:space="preserve"> عائذا بالله عزوجل أن يكون أحد في هذا المجلس ممن خرج عن سبيل المؤمنين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معليش آخر شيء ، أستاذنا على التأويل الذي ذكره الحج الله يجزيه الخير أن النبي صلى الله عليه وسلم يحدث عن هذا ، استفدنا من هذا التحديث أنه يعلم فنحن نقول هذا الذي حدث عنه الرسول صلى الله عليه وآله وسلم سيحدث أم لن يحدث ؟ سيحدث ، فإذا سئل النبي صلى الله عليه وآله وسلم وقال أصحابي أصحابي ماذا سيقال 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كذبت ، كذبت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إنك لا تدري ، يعني كذب رسول الله صلى الله عليه وسلم ، إذا إذا قلت بواحدة جانبت الصواب في الأخرى وإذا أصبت بالأخرى أخطأت في الأولى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أيضا نحن كعرب يعني لو رحت عند ضابط مخابرات وقال لك أنا أعرف كل شيء عنك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بارك الله فيك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خمس نقاط اسمك ومن أي بلد ومش عارف أيش ، فالمحق يعرف عنك كم صفحة وإنما ما نعرف عنك مليون صفحة ، أما هو يقول أنا أعرف كل شيء عنك فنحن عرب المتبادر لنا من السياق من خطبة الرسول صلى الله عليه وآله وسلم أنه تكلم برؤوس أقلام موجزة قائد السرية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إنه يا إخواننا إن أبا عبد الرحمن إن شاء الله ربنا عز وجل يهدينا وإياه إلى سواء الصراط قال كلمة كلمة حق ، إنه هو طالب علم وليس بعالم ، وأنا أعترف كأنه مثلي طالب علم ولكن يجب عليه أن يدرس اللغة العربية وأساليبها ؛ فأنا إذا قلت له الآن أنه في علم اللغة شيء يقال فيه هذا من إطلاق الكل ، وإرادة الجزء </w:t>
      </w:r>
      <w:r>
        <w:rPr>
          <w:rFonts w:ascii="Traditional Arabic" w:hAnsi="Traditional Arabic" w:cs="Traditional Arabic"/>
          <w:color w:val="800000"/>
          <w:sz w:val="32"/>
          <w:szCs w:val="32"/>
          <w:rtl/>
        </w:rPr>
        <w:t>" من إطلاق الكل وإرادة الجزء "</w:t>
      </w:r>
      <w:r>
        <w:rPr>
          <w:rFonts w:ascii="Traditional Arabic" w:hAnsi="Traditional Arabic" w:cs="Traditional Arabic"/>
          <w:color w:val="000000"/>
          <w:sz w:val="32"/>
          <w:szCs w:val="32"/>
          <w:rtl/>
        </w:rPr>
        <w:t xml:space="preserve"> يا ترى هل تعرف هذا الأسلوب في اللغة العربية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 فلما الرسول عليه السلام يقول الحج عرفة ، الذي لا يعرف اللغة العربية ماذا يقول ؟ إذا حجيت وبس انتهى الموضوع ، هذا شيء كثير ؛ لكن الأسلوب العربي يقول أطلق الكل الحج وأراد أيش ؟ شيء من الحج وهو عرفة ، لماذا ؟ لأهميته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لأهميته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بارك الله فيك ، لأهمية هذا الشيء ، فمهم جدا أن الله يعلم الرسول له عليه السلام عن بعض أعلام الغيب ويُعلم أصحابه بذلك ؛ أما عن كل كبير وصغير فهذا يكفي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أمر كما قلنا ولا نؤيد ما قلنا وكفى مشاركة لله في الصفة مع الفارق الذي هو يتمسك به ويدندن حوله ، وذلك مثلا إذا قال الله عز وجل : </w:t>
      </w:r>
      <w:r>
        <w:rPr>
          <w:rFonts w:ascii="Traditional Arabic" w:hAnsi="Traditional Arabic" w:cs="Traditional Arabic"/>
          <w:b/>
          <w:bCs/>
          <w:color w:val="FF0000"/>
          <w:sz w:val="32"/>
          <w:szCs w:val="32"/>
          <w:rtl/>
        </w:rPr>
        <w:t>(( أقم الصلاة لدلوك الشمس إلى غسق الليل وقرآن الفجر ))</w:t>
      </w:r>
      <w:r>
        <w:rPr>
          <w:rFonts w:ascii="Traditional Arabic" w:hAnsi="Traditional Arabic" w:cs="Traditional Arabic"/>
          <w:color w:val="000000"/>
          <w:sz w:val="32"/>
          <w:szCs w:val="32"/>
          <w:rtl/>
        </w:rPr>
        <w:t xml:space="preserve"> قرآن الفجر يعني تلاوته ؛ لكن ليس هذا المقصود ، ما هو المقصود ؟ صلاة الفجر ، سبحان الله ، الله عم يقول ذلك وقد يحاججني ويقول لي لماذا تؤول القرآن ، القرآن يقول </w:t>
      </w:r>
      <w:r>
        <w:rPr>
          <w:rFonts w:ascii="Traditional Arabic" w:hAnsi="Traditional Arabic" w:cs="Traditional Arabic"/>
          <w:b/>
          <w:bCs/>
          <w:color w:val="FF0000"/>
          <w:sz w:val="32"/>
          <w:szCs w:val="32"/>
          <w:rtl/>
        </w:rPr>
        <w:t>(( وقرآن الفجر ))</w:t>
      </w:r>
      <w:r>
        <w:rPr>
          <w:rFonts w:ascii="Traditional Arabic" w:hAnsi="Traditional Arabic" w:cs="Traditional Arabic"/>
          <w:color w:val="000000"/>
          <w:sz w:val="32"/>
          <w:szCs w:val="32"/>
          <w:rtl/>
        </w:rPr>
        <w:t xml:space="preserve"> أنت مش عارف اللغة ؛ مع الأسف العرب اليوم كثير منهم نسي لغته العربية ، وما نحن فيه الآن يكفي </w:t>
      </w:r>
      <w:r>
        <w:rPr>
          <w:rFonts w:ascii="Traditional Arabic" w:hAnsi="Traditional Arabic" w:cs="Traditional Arabic"/>
          <w:b/>
          <w:bCs/>
          <w:color w:val="FF0000"/>
          <w:sz w:val="32"/>
          <w:szCs w:val="32"/>
          <w:rtl/>
        </w:rPr>
        <w:t>(( أقم الصلاة لدلوك الشمس إلى غسق الليل وقرآن الفجر ))</w:t>
      </w:r>
      <w:r>
        <w:rPr>
          <w:rFonts w:ascii="Traditional Arabic" w:hAnsi="Traditional Arabic" w:cs="Traditional Arabic"/>
          <w:color w:val="000000"/>
          <w:sz w:val="32"/>
          <w:szCs w:val="32"/>
          <w:rtl/>
        </w:rPr>
        <w:t xml:space="preserve"> والصلوات الأربعة ذكرت في أول الآية وعطف عليها قرآن الفجر أي صلاة الفجر </w:t>
      </w:r>
      <w:r>
        <w:rPr>
          <w:rFonts w:ascii="Traditional Arabic" w:hAnsi="Traditional Arabic" w:cs="Traditional Arabic"/>
          <w:b/>
          <w:bCs/>
          <w:color w:val="FF0000"/>
          <w:sz w:val="32"/>
          <w:szCs w:val="32"/>
          <w:rtl/>
        </w:rPr>
        <w:t>(( إن قرآن الفجر ))</w:t>
      </w:r>
      <w:r>
        <w:rPr>
          <w:rFonts w:ascii="Traditional Arabic" w:hAnsi="Traditional Arabic" w:cs="Traditional Arabic"/>
          <w:color w:val="000000"/>
          <w:sz w:val="32"/>
          <w:szCs w:val="32"/>
          <w:rtl/>
        </w:rPr>
        <w:t xml:space="preserve"> أي صلاة الفجر </w:t>
      </w:r>
      <w:r>
        <w:rPr>
          <w:rFonts w:ascii="Traditional Arabic" w:hAnsi="Traditional Arabic" w:cs="Traditional Arabic"/>
          <w:b/>
          <w:bCs/>
          <w:color w:val="FF0000"/>
          <w:sz w:val="32"/>
          <w:szCs w:val="32"/>
          <w:rtl/>
        </w:rPr>
        <w:t>(( كان مشهودا ))</w:t>
      </w:r>
      <w:r>
        <w:rPr>
          <w:rFonts w:ascii="Traditional Arabic" w:hAnsi="Traditional Arabic" w:cs="Traditional Arabic"/>
          <w:color w:val="000000"/>
          <w:sz w:val="32"/>
          <w:szCs w:val="32"/>
          <w:rtl/>
        </w:rPr>
        <w:t xml:space="preserve"> هذا بارك الله فيك أسلوب في اللغة العربية كما قال ذلك الصحابي أقول اقتباسا منه </w:t>
      </w:r>
      <w:r>
        <w:rPr>
          <w:rFonts w:ascii="Traditional Arabic" w:hAnsi="Traditional Arabic" w:cs="Traditional Arabic"/>
          <w:color w:val="800000"/>
          <w:sz w:val="32"/>
          <w:szCs w:val="32"/>
          <w:rtl/>
        </w:rPr>
        <w:t>" عرفه من عرفه وجهله من جهله "</w:t>
      </w:r>
      <w:r>
        <w:rPr>
          <w:rFonts w:ascii="Traditional Arabic" w:hAnsi="Traditional Arabic" w:cs="Traditional Arabic"/>
          <w:color w:val="000000"/>
          <w:sz w:val="32"/>
          <w:szCs w:val="32"/>
          <w:rtl/>
        </w:rPr>
        <w:t xml:space="preserve"> فيطلق العموم ويراد الخصوص ، يطلق الكل ويراد الجزء ؛ هذه أساليب في اللغة العربية إذ جهلناها انحرفنا كثيرا أو خطيرا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 شيخنا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بمناسبة ذكركم 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أقول عند ما ينكر على بعض الناس شيئا من الأفعال المبتدعة كذكر اسم الله المفرد الله الله الله ، أو كذكر الجهري أو كالخلوة أو الأشياء التابعة لهذا أن هذه بدعة فيقولون هذه سنة حسنة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الحقيقة أن هذا الحديث حديث مهم جدا ؛ لكن أنا من طبيعتي أن لا أريد أن أفرض على الناس الجلوس لأن العلم ، العلم عامة الناس يقولون يبقى جاف ، بدنا شيء يسلينا ، شيء يروح عن قلوبنا ، شيء يدفع النعاس عن عيوننا ، وهكذا ؛ فلذلك أنا أقول من شاء أن يجلس فأنا أجلس معه ، ومن شاء أن ينصرف فقد أنصرف مع ومش أكيد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هذا خلاف ما عهدناه قبل يا أستاذي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شلون ؟ لازم تكون أنت أول القائمين ؛ الظاهر أنك إذا خالفت القاعدة من عرفك صغيرك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4</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 الجماعة يلي بدهم ينصرفوا حتى لا نضيق عليهم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هل معكم سيارة نحن جاهزين حتى نوصلكم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بمناسبة ذكركم 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أقول عند ما ننكر على بعض الناس شيئا من الأفعال المبتدعة كالذكر باسم الله المفرد الله الله ، أو كالذكر الجهري ، أو كالخلوة ، والشيء التابع لهذا أن هذه بدعة يقولون هذه سنة حسنة ؟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إن هذا الحديث مهم جدا لكن أنا من طبيعتي أن لا أريد أن أفرض على الناس الجلوس لأن العلم ، العلم ، عامة الناس يقولون يلقى جاف بدنا شيء يسلينا بدنا شيء يسلينا شيء يروح عن قلوبنا ، شيء يدفع النعاس عن عيوننا ، وهكذا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فلذلك أنا أقول من شاء أن يجلس فأنا أجلس معه ، من شاء أن ينصرف فقد أنصرف معه مش أكيد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الحديث المذكور يجب أن نعرف سبب وروده ، علماء التفسير يقولون كلمة جميلة جدا </w:t>
      </w:r>
      <w:r>
        <w:rPr>
          <w:rFonts w:ascii="Traditional Arabic" w:hAnsi="Traditional Arabic" w:cs="Traditional Arabic"/>
          <w:color w:val="800000"/>
          <w:sz w:val="32"/>
          <w:szCs w:val="32"/>
          <w:rtl/>
        </w:rPr>
        <w:t xml:space="preserve">" معرفة أسباب النزول تساعد الباحث أو طالب العلم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على فهم نصف معنى الآية والنصف الثاني من اللغة العربية وأساليبها "</w:t>
      </w:r>
      <w:r>
        <w:rPr>
          <w:rFonts w:ascii="Traditional Arabic" w:hAnsi="Traditional Arabic" w:cs="Traditional Arabic"/>
          <w:color w:val="000000"/>
          <w:sz w:val="32"/>
          <w:szCs w:val="32"/>
          <w:rtl/>
        </w:rPr>
        <w:t xml:space="preserve"> أنا اقتبست من علماء التفسير قاعدة ربطتها بعلم الحديث الشريف وهي </w:t>
      </w:r>
      <w:r>
        <w:rPr>
          <w:rFonts w:ascii="Traditional Arabic" w:hAnsi="Traditional Arabic" w:cs="Traditional Arabic"/>
          <w:color w:val="800000"/>
          <w:sz w:val="32"/>
          <w:szCs w:val="32"/>
          <w:rtl/>
        </w:rPr>
        <w:t>" معرفة سبب ورود الحديث يساعد على فهم نصف معناه ومعرفة النصف الثاني من اللغة العربية وأساليبها "</w:t>
      </w:r>
      <w:r>
        <w:rPr>
          <w:rFonts w:ascii="Traditional Arabic" w:hAnsi="Traditional Arabic" w:cs="Traditional Arabic"/>
          <w:color w:val="000000"/>
          <w:sz w:val="32"/>
          <w:szCs w:val="32"/>
          <w:rtl/>
        </w:rPr>
        <w:t xml:space="preserve"> إذا ينبغي أن نتساءل هذا الحديث الصحيح </w:t>
      </w:r>
      <w:r>
        <w:rPr>
          <w:rFonts w:ascii="Traditional Arabic" w:hAnsi="Traditional Arabic" w:cs="Traditional Arabic"/>
          <w:b/>
          <w:bCs/>
          <w:color w:val="0000FF"/>
          <w:sz w:val="32"/>
          <w:szCs w:val="32"/>
          <w:rtl/>
        </w:rPr>
        <w:t xml:space="preserve">( من سن في الإسلام سنة حسنة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هل له سبب ورود ؟ الجواب نعم ، وحينئذ إذا ربطنا سبب الورود بالحديث الذي قيل بمناسبته وجدت بونا شاسعا جدا بين فهم الحديث ذاك الفهم المنحرف وهو فهم الخلف وبين المراد من الحديث ، إذا ما نظرنا إلى سبب ورود الحديث جاء في صحيح مسلم كالآتي بسنده الصحيح عن جرير بن عبد الله البجلي رضي الله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 ( كنا جلوسا عند النبي صلى الله عليه وسلم فجاءه أعراب مجتابي النمار متقلدي السيوف عامتهم من مضر بل كلهم من مضر فلما رآهم رسول الله صلى الله عليه وآله وسلم تمعرّ وجهه أي تغيرت ملامح وجهه عليه السلام حزنا على فقرهم ؛ مجتابي النمار أيش معناه بدنا نفسرها باللغة المعروفة اليوم بطانية مقورينها من النصف ومنزلينها على أكتافهم ، هذا هو لباسهم مش جلابية قميص رداء جاكيت ، لا جماعة فقراء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مظاهر الفقر المدقع ظاهر عليهم ؛ لذلك قال جرير فتعمر وجه النبي صلى الله عليه وآله وسلم فوقف في الصحابة خطيبا وقرأ آية في القرآن الكريم : </w:t>
      </w:r>
      <w:r>
        <w:rPr>
          <w:rFonts w:ascii="Traditional Arabic" w:hAnsi="Traditional Arabic" w:cs="Traditional Arabic"/>
          <w:b/>
          <w:bCs/>
          <w:color w:val="FF0000"/>
          <w:sz w:val="32"/>
          <w:szCs w:val="32"/>
          <w:rtl/>
        </w:rPr>
        <w:t>(( يا أيها الذين آمنوا أنفقوا مما رزقناكم من قبل أن يأتي أحدكم الموت فيقول رب لو لا أخرتني إلى أجل قريب فأتصدق وأكن من الصالحين ))</w:t>
      </w:r>
      <w:r>
        <w:rPr>
          <w:rFonts w:ascii="Traditional Arabic" w:hAnsi="Traditional Arabic" w:cs="Traditional Arabic"/>
          <w:color w:val="000000"/>
          <w:sz w:val="32"/>
          <w:szCs w:val="32"/>
          <w:rtl/>
        </w:rPr>
        <w:t xml:space="preserve"> ثم قال عليه السلام ( تصدق رجل بديناره بدرهمه بصاع بره بصاع شعيره ) فقام رجل من أصحاب النبي صلى الله عليه وسلم وانطلق إلى داره ليعود وهو حامل في طرف ثوبه ما تيسر له من </w:t>
      </w:r>
      <w:r>
        <w:rPr>
          <w:rFonts w:ascii="Traditional Arabic" w:hAnsi="Traditional Arabic" w:cs="Traditional Arabic"/>
          <w:color w:val="000000"/>
          <w:sz w:val="32"/>
          <w:szCs w:val="32"/>
          <w:rtl/>
        </w:rPr>
        <w:lastRenderedPageBreak/>
        <w:t xml:space="preserve">طعام يعني قمح تمر شعير يلي هو من طعامهم يومئذ ووضعه أمام الرسول عليه السلام ؛ فلما رأى بقية الأصحاب ما فعل صاحبهم انطلق كل منهم ليعود أيضا بما تيسر له من صدقة ، قال جرير فاجتمع أمام الرسول عليه السلام من الطعام والدراهم والدنانير كأمثال الجبال يعني أكوام فتنور وجه النبي صلى الله عليه وآله وسلم كأنه مذهبة ، كأنه مذهبة ؛ أيش معني مذهبة ؟ أي كالفضة المطلية بالذهب ، تلألأ جمالا ونورا وفرحا وسرورا ، ثم قال عليه الصلاة والسلام : ( من سن في الإسلام سنة حسنة فله أجرها وأجر من عمل بها إلى يوم القيامة دون أن ينقص من أجورهم شيء ، ومن سن في الإسلام سنة سيئة فعله وزرها ووزر من عمل بها إلى يوم القيامة دون أن ينقص من أوارهم شيء )، الآن الذين يخالفون السلف في تفسيرهم لهذا الحديث بأن المقصود من سن في الإسلام سنة حسنة أي من ابتدع في الإسلام بدعة حسنة لأنهم يحتجون بهذا الحديث على تسويغ كل بدعة على وجه الأرض بحجة أن هذه سنة حسنة ؛ إذا معنى الحديث عندهم من ابتدع في الإسلام بدعة حسنة نقول لهم الآن اربطوا بين هذا المعنى وبين الحادثة ، أين البدعة في الحادثة ؟ لا يوجد والحمد لله في هذه الحادثة سوى السنة المعروفة في الكتاب والسنة من قبل وإلى تلك اللحظة ، من قبل جاءت آيات بفرضية الزكاة وبفرضية تطهير النفوس بالزكاة وفي تلك اللحظة كما سمعتم خطب النبي صلى الله عليه وآله وسلم فهم قال الآية : </w:t>
      </w:r>
      <w:r>
        <w:rPr>
          <w:rFonts w:ascii="Traditional Arabic" w:hAnsi="Traditional Arabic" w:cs="Traditional Arabic"/>
          <w:b/>
          <w:bCs/>
          <w:color w:val="FF0000"/>
          <w:sz w:val="32"/>
          <w:szCs w:val="32"/>
          <w:rtl/>
        </w:rPr>
        <w:t xml:space="preserve">(( وأنفقوا مما رزقناكم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 فإذا ما فعله الرجل ليس بدعة في الإسلام وإنما تنفيذ لنص القرآن ، زد على ذلك أن الرسول حضهم على الصدقة تصدق الرجل بديناره بدرهمه بصاع بره بصاع شعيره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أتبرأ من نسبي لأنه لا يجوز لمسلم أن يتبرأ من نسبة يعني أنا ألباني يعني بعبارة أخرى أعجمي يا أستاذ ، فأنا لا أقول أنا عربي ، أنا ألباني أعجمي الأصل تعلمت اللغة العربية بفضل الله تعالى ورحمته من كتاب الله ومن سنة نبيه ؛ لكن أنا الأعجمي أستحيي أن أقول بمناسبة مثل هذه الصدقة التي جرت فأطبق عليها أن أقول من سن في الإسلام سنة حسنة يعني من ابتدع في الإسلام بدعة حسنة ، أعوذ بالله ! أيش جاب هذا الكلام ؟ يعني أنا لا أقول بمثل هذه المناسبة هذه بدعة حسنة ، من ابتدع في الإسلام بدعة حسنة ، بارك الله فيكم ابتدعتم في الإسلام بدعة حسنة كيف هذا يقال والرسول خطب فيهم بالقرآن وخطب فيهم بالسنة يحثهم على الصدقة ، أيش علاقة الصدقة هذه بما تزعمون أنها بدعة ؟ لأن الرسول بهذه المناسبة قال ( من سن في الإسلام سنة حسنة ) ، إذا ليس المقصود بمن سن أي من ابتدع أبدا وإنما المقصود معنى جميل وهو </w:t>
      </w:r>
      <w:r>
        <w:rPr>
          <w:rFonts w:ascii="Traditional Arabic" w:hAnsi="Traditional Arabic" w:cs="Traditional Arabic"/>
          <w:color w:val="800000"/>
          <w:sz w:val="32"/>
          <w:szCs w:val="32"/>
          <w:rtl/>
        </w:rPr>
        <w:t>" من فتح طريقا إلى أمر مسنون مشروع كتلك الصدقة واتبع على هذه السنة الطيبة فله أجرها وأجر من عمل بها إلى يوم القيامة ، كذلك من أساء في الإسلام وابتدع بدعة لأول مرة واتبعه في هذه الضلالة أو في تلك المعصية من اتبعه فعليه أوزار هؤلاء إلى يوم القيامة "</w:t>
      </w:r>
      <w:r>
        <w:rPr>
          <w:rFonts w:ascii="Traditional Arabic" w:hAnsi="Traditional Arabic" w:cs="Traditional Arabic"/>
          <w:color w:val="000000"/>
          <w:sz w:val="32"/>
          <w:szCs w:val="32"/>
          <w:rtl/>
        </w:rPr>
        <w:t xml:space="preserve"> ؛ لذلك جاء في صحيح البخاري أن ولد آدم القاتل لأخيه يحمل ورز كل القتلى الذين يقتلون ظلما وبغيا إلى يوم القيامة ؛ لأنه كان كما قال عليه السلام ( أول من سن القتل ) ؛ فهذا معناه ، وشيء </w:t>
      </w:r>
      <w:r>
        <w:rPr>
          <w:rFonts w:ascii="Traditional Arabic" w:hAnsi="Traditional Arabic" w:cs="Traditional Arabic"/>
          <w:color w:val="000000"/>
          <w:sz w:val="32"/>
          <w:szCs w:val="32"/>
          <w:rtl/>
        </w:rPr>
        <w:lastRenderedPageBreak/>
        <w:t xml:space="preserve">آخر ولعله يكون أخيرا قال عليه السلام من سن في الإسلام سنة حسنة ومن سنة في الإسلام سنة سيئة ، ما هو طريق معرفة السنة الحسنة ومعرفة السنة السيئة آلعقل أم الشرع ؟ لاشك أنه الشرع ؛ إذا نحن نقول من سن في الإسلام سنة حسنة شهد الشرع بأنها حسنة وعمل بها فله أجرها وأجر من عمل بها إلى يوم القيامة ، ومن سن في الإسلام سنة سيئة حكم الشرع بأنها سنة سيئة فعله وزرها ووزر من عمل بها إلى يوم القيامة ، من مثلا فتح خمارة في بلاد المسلمين ، وربما جعل هذه الخمارة تجاه بيت من بيوت الله المسجد ، هذا سن سنة سيئة فعليه وزرها ووزر من عمل بها إلى يوم القيامة ؛ لكن من فتح مدرسة ، شوفوا الآن وهذا من انحرافات بعض الناس الذين يستدلون بهذا الحديث أنه يعني البدعة ، من فتح مدرسة يتعلم فيها المسلمين علوم الشرع هذه ما تسمى بدعة ، هذه تسمى سنة حسنة ؛ لماذا ؟ لان النبي صلى الله عليه وآله وسلم أولا حض على العلم وحض الاجتماع على العلم ، وفتح باب الاجتماع في حدود ما كان متيسرا في ذلك الزمان ، تارة في المسجد بالنسبة للرجال ، وتارة في بعض البيوت بالنسبة للنساء كما جاء أن بعض النساء قالت إنه يا رسول الله ذهب الرجال بما عندك من علم فاجعل لنا يوما ، فجعل لهم إيش يوما لكن في ذاك اليوم ما كان في دار متيسرة نسميها مدرسة ، نسميها دار القرآن ، نسميها دار الفرقان ، إلى آخره ؛ لكن هو سن هذا ثم لم تكن الحاجة هناك تستدعي هذا التوسع الموجود بسبب اتساع رقعة العالم الإسلامي ، فهذه لست من البدع في شيء وإنما هي سنة حسنة فله أجرها وأجر من عمل بها إلى يوم القيامة ، وهذا الحديث في الواقع له يعني ذيول كثيرة وكثيرة جدا لأن بعضهم يحتج بقول عمر بن الخطاب </w:t>
      </w:r>
      <w:r>
        <w:rPr>
          <w:rFonts w:ascii="Traditional Arabic" w:hAnsi="Traditional Arabic" w:cs="Traditional Arabic"/>
          <w:color w:val="800000"/>
          <w:sz w:val="32"/>
          <w:szCs w:val="32"/>
          <w:rtl/>
        </w:rPr>
        <w:t>" نعم البدعة هذه "</w:t>
      </w:r>
      <w:r>
        <w:rPr>
          <w:rFonts w:ascii="Traditional Arabic" w:hAnsi="Traditional Arabic" w:cs="Traditional Arabic"/>
          <w:color w:val="000000"/>
          <w:sz w:val="32"/>
          <w:szCs w:val="32"/>
          <w:rtl/>
        </w:rPr>
        <w:t xml:space="preserve"> وبعضهم يحتج بقول ابن مسعود </w:t>
      </w:r>
      <w:r>
        <w:rPr>
          <w:rFonts w:ascii="Traditional Arabic" w:hAnsi="Traditional Arabic" w:cs="Traditional Arabic"/>
          <w:color w:val="800000"/>
          <w:sz w:val="32"/>
          <w:szCs w:val="32"/>
          <w:rtl/>
        </w:rPr>
        <w:t>" ما رآه المسلمون حسنا فهو عند الله حسن "</w:t>
      </w:r>
      <w:r>
        <w:rPr>
          <w:rFonts w:ascii="Traditional Arabic" w:hAnsi="Traditional Arabic" w:cs="Traditional Arabic"/>
          <w:color w:val="000000"/>
          <w:sz w:val="32"/>
          <w:szCs w:val="32"/>
          <w:rtl/>
        </w:rPr>
        <w:t xml:space="preserve"> وكل هذا من سوء الفهم ؛ لأن صلاة التراويح سنة وليست بدعة والجواب عن عمر أراد اللغة بدعة لغوية لأنها كانت متروكة ما بين خلافة أبي بكر ويوم أحي عمر هذه السنة ؛ كذلك ابن مسعود رضي الله عنه لما قال ما رآه المسلمون حسنا فهو عند الله حسن ، المسلمون ، المسلمون ؛ إما أن تكون أل هنا وهذه من اللغة العربية إما أن يكون المسلمون للاستغراق والشمول ، وإما أن تكون أل للعهد والاختصاص أي علماء المسلمين وليس ما رآه المسلمين أي جهلتهم أي في آخر الزمان ، لا ، إنما المقصود به خاصة المسلمين ؛ نقول على الرأس والعين ما رآه المسلمون حسنا فهو عند الله حسن ، ومن الدليل على ذلك تمام الحديث أي أوله ؛ لأن ابن مسعود قال هذا الحديث بمناسبة وفاة الرسول عليه السلام واختيار أصحابه الكرام من بعده خليفة عليهم أبا بكر الصديق فقال إن المسلمين اجتمعوا على اختيار أبي بكر الصديق خليفة عليهم أن الله جعل أرسل نبيه صلى الله عليه وآله وسلم رسولا وجعل له ووزراء وأنصارا فما رآه المسلمون أي هؤلاء الوزراء والأنصار يعني المهاجرون والأنصار فما رآه المسلمون حسنا فهو عند الله حسن ؛ أين بقى من رآهم المسلمون المهاجرون والأنصار السلف أول السلف وما يراه بعض الخلف، بعض الخلف حتى ولو فرضناهم أنهم على شيء من </w:t>
      </w:r>
      <w:r>
        <w:rPr>
          <w:rFonts w:ascii="Traditional Arabic" w:hAnsi="Traditional Arabic" w:cs="Traditional Arabic"/>
          <w:color w:val="000000"/>
          <w:sz w:val="32"/>
          <w:szCs w:val="32"/>
          <w:rtl/>
        </w:rPr>
        <w:lastRenderedPageBreak/>
        <w:t xml:space="preserve">العلم ، ولكن شتان كما قيل </w:t>
      </w:r>
      <w:r>
        <w:rPr>
          <w:rFonts w:ascii="Traditional Arabic" w:hAnsi="Traditional Arabic" w:cs="Traditional Arabic"/>
          <w:color w:val="800000"/>
          <w:sz w:val="32"/>
          <w:szCs w:val="32"/>
          <w:rtl/>
        </w:rPr>
        <w:t>" فأين الثريا من الثرى وأين معاوية من علي "</w:t>
      </w:r>
      <w:r>
        <w:rPr>
          <w:rFonts w:ascii="Traditional Arabic" w:hAnsi="Traditional Arabic" w:cs="Traditional Arabic"/>
          <w:color w:val="000000"/>
          <w:sz w:val="32"/>
          <w:szCs w:val="32"/>
          <w:rtl/>
        </w:rPr>
        <w:t xml:space="preserve"> رضي الله عنهما ؛ لكن أين هما بالنسبة للعلم ، فعلى أعلم بكثير من معاوية لكن جمعهم الإسلام ، جمعهم الصحبة ، جمعهم العلم ؛ لكن ذاك أوسع باعا من معاوية بكثير وكثير جدا ؛ ولذلك فإذا قال بعض المسلمين في البدعة الحسنة فهؤلاء لا يعتد بقولهم لأنهم يخالفون أولا آية في القرآن الكريم هذه الآية والله أكاد أتفطر حزنا عن المسلمين الذين لم يقدروا أولا قدرها بينما حبر من أحبار اليهود عرف قدر هذه الآية الكريمة وهي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 جاء رجل من أحبار اليهود إلى عمر  قال يا عمر آية في كتاب الله لو علينا معشر يهود نزلت لاتخذنا يوم نزولها عيدا قال ما هي قال </w:t>
      </w:r>
      <w:r>
        <w:rPr>
          <w:rFonts w:ascii="Traditional Arabic" w:hAnsi="Traditional Arabic" w:cs="Traditional Arabic"/>
          <w:b/>
          <w:bCs/>
          <w:color w:val="FF0000"/>
          <w:sz w:val="32"/>
          <w:szCs w:val="32"/>
          <w:rtl/>
        </w:rPr>
        <w:t xml:space="preserve">((  اليوم أكملت لكم دينكم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 هو ما جاء في الحديث بقول أبشر ، لكنه كأنه يقول له أبشر لقد نزلت هذه الآية في يوم عيد في يوم جمعة ورسول الله على عرفة نزلت هذه الآية ورسول الله في عرفة ويوم جمعة ، فهي عيد فعلا ؛ فهل عرف المسلمون قدر هذه الآية الكريمة ؟ لا والله ؛ إذا كان ربنا يمتنّ علينا بقوله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يجب أن نقول الحمد لله الذي ربنا أكمل لنا الدين ولم يدع لنا مجالا أن نتوسع في الدين معنى الدين عبادة يعني ؛ ولذلك جاء عن إمام دار المدينة إمام دار الهجرة الإمام مالك قال في تمام في فهمه لهذه الآية وتقديرها لها حق قدرها ماذا قال ؟ ليت المسلمين ينتبهون فقط لكلمة هذا الإمام إذا لاهتدوا رشدا ، قال </w:t>
      </w:r>
      <w:r>
        <w:rPr>
          <w:rFonts w:ascii="Traditional Arabic" w:hAnsi="Traditional Arabic" w:cs="Traditional Arabic"/>
          <w:color w:val="800000"/>
          <w:sz w:val="32"/>
          <w:szCs w:val="32"/>
          <w:rtl/>
        </w:rPr>
        <w:t>" من ابتدع في الإسلام بدعة "</w:t>
      </w:r>
      <w:r>
        <w:rPr>
          <w:rFonts w:ascii="Traditional Arabic" w:hAnsi="Traditional Arabic" w:cs="Traditional Arabic"/>
          <w:color w:val="000000"/>
          <w:sz w:val="32"/>
          <w:szCs w:val="32"/>
          <w:rtl/>
        </w:rPr>
        <w:t xml:space="preserve"> مش بدعا بدعة واحدة </w:t>
      </w:r>
      <w:r>
        <w:rPr>
          <w:rFonts w:ascii="Traditional Arabic" w:hAnsi="Traditional Arabic" w:cs="Traditional Arabic"/>
          <w:color w:val="800000"/>
          <w:sz w:val="32"/>
          <w:szCs w:val="32"/>
          <w:rtl/>
        </w:rPr>
        <w:t>" من ابتدع في الإسلام بدعة يراها حسنة فقد زعم أن محمدا صلى الله عليه وآله وسلم خان الرسالة "</w:t>
      </w:r>
      <w:r>
        <w:rPr>
          <w:rFonts w:ascii="Traditional Arabic" w:hAnsi="Traditional Arabic" w:cs="Traditional Arabic"/>
          <w:color w:val="000000"/>
          <w:sz w:val="32"/>
          <w:szCs w:val="32"/>
          <w:rtl/>
        </w:rPr>
        <w:t xml:space="preserve"> لماذا ؟ قال قال تعالى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قال مالك في تمام الكلمة التي كما كان يقال قديما تكتب بماء الذهب قال في تمامها </w:t>
      </w:r>
      <w:r>
        <w:rPr>
          <w:rFonts w:ascii="Traditional Arabic" w:hAnsi="Traditional Arabic" w:cs="Traditional Arabic"/>
          <w:color w:val="800000"/>
          <w:sz w:val="32"/>
          <w:szCs w:val="32"/>
          <w:rtl/>
        </w:rPr>
        <w:t>" فما لم يكن يومئذ دينا لا يكون اليوم دينا "</w:t>
      </w:r>
      <w:r>
        <w:rPr>
          <w:rFonts w:ascii="Traditional Arabic" w:hAnsi="Traditional Arabic" w:cs="Traditional Arabic"/>
          <w:color w:val="000000"/>
          <w:sz w:val="32"/>
          <w:szCs w:val="32"/>
          <w:rtl/>
        </w:rPr>
        <w:t xml:space="preserve"> أبدا  فما لم يكن يومئذ دينا لا يكون اليوم دينا  ، تمام الكلمة الجوهرية هذه </w:t>
      </w:r>
      <w:r>
        <w:rPr>
          <w:rFonts w:ascii="Traditional Arabic" w:hAnsi="Traditional Arabic" w:cs="Traditional Arabic"/>
          <w:color w:val="800000"/>
          <w:sz w:val="32"/>
          <w:szCs w:val="32"/>
          <w:rtl/>
        </w:rPr>
        <w:t>" ولا يصلح آخر هذه الأمة إلا بما صلح به أولها "</w:t>
      </w:r>
      <w:r>
        <w:rPr>
          <w:rFonts w:ascii="Traditional Arabic" w:hAnsi="Traditional Arabic" w:cs="Traditional Arabic"/>
          <w:color w:val="000000"/>
          <w:sz w:val="32"/>
          <w:szCs w:val="32"/>
          <w:rtl/>
        </w:rPr>
        <w:t xml:space="preserve"> إذا علينا أن نرجع إلى الآية السابقة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من اتباع السبل اتباع البدع ، وإيش معنى اتباع البدع ؟ أعتقد أن كل مسلم يعتقد اعتقادي لا يختلف معي الاختلاف السابق إن شاء الله ألا وهو أن الله عز وجل قد شرع للمسلمين من العبادات المفروضة والواجبة والمسنونة والمستحبة والمندوبة ما لا يستطيع أعبد الناس ولو كان داوود عليه السلام حيّا الذي قال عنه الرسول عليه السلام ( داوود أعبد البشر ) أو ( أعبد البشر داوود عليه السلام ) ، لو كان حيا لما استطاع أن يأتي بكل هذه العبادات التي شرعها الرسول عليه السلام بتمامها ؛ إذا ما دام الأمر كذلك لماذا الابتداع في الدين وأعني الدين ؛ أما الدنيا فتوسعوا فيها ما شئتم لأن النبي صلى الله عليه وآله وسلم ما جاء ليعلمنا الدنيا بل </w:t>
      </w:r>
      <w:r>
        <w:rPr>
          <w:rFonts w:ascii="Traditional Arabic" w:hAnsi="Traditional Arabic" w:cs="Traditional Arabic"/>
          <w:color w:val="000000"/>
          <w:sz w:val="32"/>
          <w:szCs w:val="32"/>
          <w:rtl/>
        </w:rPr>
        <w:lastRenderedPageBreak/>
        <w:t xml:space="preserve">قد قال صراحة ( أنتم أعلم بأمور دنياكم ) ، هو جاء ليعلمنا الدين ، فلذلك إذا كان هذا هو الواقع الذي أعتقد لا أحد يخالفني في هذا أنه كل العبادات التي جاء بها الرسول عليه السلام على اختلاف مراتبها لا يستطيع أعبد الناس أن يقوم بها فماذا نقول عن كل أفراد المسلمين اليوم بدأ من عندي ونزولا لآخر مسلم هل هناك أحد يستطيع أن يقوم بهذه العبادات ؟ الجواب لا ، إذا ماذا سيكون عاقبة التعبد إلى الله ببدعة من البدع ؟ يكون عاقبة ذلك أنك كلما تمسكت ببدعة ضيعت سنة ، ضيعت سنة لأنك أنت هذه العبادات الكثيرة المشروعة أنت تنوء بها ولا تستطيع أن تنهض بها ، فشلون تأتي وتضع حمل ثاني على ظهرك ؟ مثلا مثل الإنسان في أيام البرد الشديد يلبس على بدنه  قميصه مثلا صوف وفوقه جاكيت وفوقه بالطوا وفوق البالطوا عباية إلى آخره حتى لا يكاد يستطيع يمشي كما يمشي الناس إلى آخره فهل أيضا يحمل نفسه ثيابا أخرى فيقع باركا على الأرض ؟ هذا شأن من يحمّل نفسه من البدع ما لم يشرعه الله عزوجل ، وهناك سنن وعبادات قد أهملها وأنا أضرب لكم مثلا بسيطا جدا وأرجوا أن تتحملوني لأن هذا المثل هو صغير لكن هو عند الله كبير ، ومن جهة أخرى هو يوضح لنا كلمة وردت إلينا عن بعض السلف لا يفهمها الناس وهي </w:t>
      </w:r>
      <w:r>
        <w:rPr>
          <w:rFonts w:ascii="Traditional Arabic" w:hAnsi="Traditional Arabic" w:cs="Traditional Arabic"/>
          <w:color w:val="800000"/>
          <w:sz w:val="32"/>
          <w:szCs w:val="32"/>
          <w:rtl/>
        </w:rPr>
        <w:t>" ما أحدثت بدعة إلا وأميتت سنة "</w:t>
      </w:r>
      <w:r>
        <w:rPr>
          <w:rFonts w:ascii="Traditional Arabic" w:hAnsi="Traditional Arabic" w:cs="Traditional Arabic"/>
          <w:color w:val="000000"/>
          <w:sz w:val="32"/>
          <w:szCs w:val="32"/>
          <w:rtl/>
        </w:rPr>
        <w:t xml:space="preserve"> عامة الناس ما يفهمون هذا الأثر ولو أنهم فهموه حق فهمه لآمنوا بفهم الحديث على الوجه الصحيح ( من سن في الإسلام سنة حسنة ) فأنا أضرب لكم مثالا يدخل أحدنا على صاحبه وهو يتوضأ فيقول له زمزم فيها شيء هذه إذا قلنا له لا تقول زمزم ، بقول يا أخي شو فيها هذه أنا عم أدعو له ، ها ، انتبه شو فيها يا أخي شو فيها أنت واجبك أن تنبه وأن تتنبه وأن تقوم بالواجب دينا وهو قوله عليه السلام  : ( حق المسلم على المسلم خمس إذا لقيته فسلم عليه ) لم تسلم عليه لماذا ؟ لأن البدعة قامت مقام السنة ، وهذا والله مو سنة هذا واجب إلقاء السلام على أخيك المسلم هذا واجب ضاع السلام وطاح ، ما الذي طيّح به ورماه أرضا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زمزم حلت محلها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زمزم حلت محلها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يقول إنه يجمع بينهما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شوف هذا الجواب هو للتخلص من الحجة ، يا جماعة عم نعالج الواقع ، الواقع اليوم أن ما أحد يقول السلام عليكم مزمزم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أحد يقول هيك لماذا ؟ لأنه ربنا بده يقيم حجته على عباده ، ما أحدثت بدعة إلا وأميتت سنة ، ها ، نحن نجمع بين الاثنين طيب إذا جمعت بين الاثنين عندنا جواب ثاني نحن بتكون جمعت بين الطيب والخبيث ؛ لكن الضلال الأكبر إنكم اقتصرتم على الخبيث وتركتم الطيب ، قد يقول قائل شو فيها يا أخي وهكذا يقولون معنى هذا دعاء ، شو معنى زمزم ؟ يعني إن شاء الله ربنا يوفقك وتحج وتعتمر وتشرب من ماء زمزم يعني بطلعه منها ، صحيح هذا هو المعنى ، أنا أقول شو بدي </w:t>
      </w:r>
      <w:r>
        <w:rPr>
          <w:rFonts w:ascii="Traditional Arabic" w:hAnsi="Traditional Arabic" w:cs="Traditional Arabic"/>
          <w:color w:val="000000"/>
          <w:sz w:val="32"/>
          <w:szCs w:val="32"/>
          <w:rtl/>
        </w:rPr>
        <w:lastRenderedPageBreak/>
        <w:t xml:space="preserve">أسميها والله منا عارف ، خلينا نقول معارضة أنا أعارضهم إذا كان يجوز لي أن أدعوا لمن أراه يتوضأ بزمزم أنا بقول لهم كوثر ، شو رأيك ؟ أيهما أهم ؟ الكوثر أهم ، لماذا أهم ؟ لأنه قد يحج لكن كما يقول له العربي القديم </w:t>
      </w:r>
      <w:r>
        <w:rPr>
          <w:rFonts w:ascii="Traditional Arabic" w:hAnsi="Traditional Arabic" w:cs="Traditional Arabic"/>
          <w:color w:val="800000"/>
          <w:sz w:val="32"/>
          <w:szCs w:val="32"/>
          <w:rtl/>
        </w:rPr>
        <w:t>" وما حججت ولكن حجت الإبل "</w:t>
      </w:r>
      <w:r>
        <w:rPr>
          <w:rFonts w:ascii="Traditional Arabic" w:hAnsi="Traditional Arabic" w:cs="Traditional Arabic"/>
          <w:color w:val="000000"/>
          <w:sz w:val="32"/>
          <w:szCs w:val="32"/>
          <w:rtl/>
        </w:rPr>
        <w:t xml:space="preserve"> ، حج هو لكن لما تدعي له بالكوثر يعني يشرب من ماء الكوثر ، الكوثر كما قال تعالى : </w:t>
      </w:r>
      <w:r>
        <w:rPr>
          <w:rFonts w:ascii="Traditional Arabic" w:hAnsi="Traditional Arabic" w:cs="Traditional Arabic"/>
          <w:b/>
          <w:bCs/>
          <w:color w:val="FF0000"/>
          <w:sz w:val="32"/>
          <w:szCs w:val="32"/>
          <w:rtl/>
        </w:rPr>
        <w:t>(( إنا أعطيناك الكوثر ))</w:t>
      </w:r>
      <w:r>
        <w:rPr>
          <w:rFonts w:ascii="Traditional Arabic" w:hAnsi="Traditional Arabic" w:cs="Traditional Arabic"/>
          <w:color w:val="000000"/>
          <w:sz w:val="32"/>
          <w:szCs w:val="32"/>
          <w:rtl/>
        </w:rPr>
        <w:t xml:space="preserve"> ماء في الجنة يجري ويصب في حوض الرسول عليه السلام المبشر به الذي من صفاته أنه من شرب منه شربة لا يظمأ بعدها أبدا ؛ فإذا قلنا لهم زمزم أهم من تلك ليش ماسكين تلك وتاركين هذه ؟ لأن القضية هيك واحد أول من ابتدع هذا الشيء مشى وبقى وهات يديك وامش والناسما بفكروا هذا اتباع الناس للبدع ؛ لكن حاشا لله ، أنا لا أقول لهم كوثر ولا أقول مزمزم وإنما إذا لقيت أخي المسلم أبادره بالسلام لكن أقوله أحيانا مزمزم وأقول أحيانا كوثر منشان صاحبنا شويه أخونا أبو عبد الرحمن يعني ما يبعد كثير عنا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اسمح لي أقول أنا أحيانا لماذا ؟ إعمالا لمبدأ الدعاء للأخ المسلم بالخير إعمالا لكن لا اعتيادا لأنه يكون شرعنا للناس سنة والتزموها ، وكان من نتائج التزامها أيش ؟ إضاعة مش السنة إضاعة الواجب ، وإخواننا بيعرفوا أحيانا نصلي ونطلع ونلتقي السلام عليكم ، قد أقول لأحدهم وهو يستغرب تقبل الله ، ها بيعرف أن هذه بدعة ؛ لكن أنا أقول له ما فيه مانع أن ندعوا لك أحيانا ربنا بتقبل الدعاء ؛ أما المسلم وكمان هذه بتسلم على تلك كما يقولون تماما ، اثنين دخلوا المسجد واحد من هذا الباب والثاني من هذا الباب وصلوا صلاة الجمعة أو صلاة من الصلوات الخمس بعدين التقوا إما في المسجد وإما خارج المسجد ، قال أحدهم للآخر تقبل الله ، أين السلام ؟ طاح السلام وراح </w:t>
      </w:r>
      <w:r>
        <w:rPr>
          <w:rFonts w:ascii="Traditional Arabic" w:hAnsi="Traditional Arabic" w:cs="Traditional Arabic"/>
          <w:color w:val="800000"/>
          <w:sz w:val="32"/>
          <w:szCs w:val="32"/>
          <w:rtl/>
        </w:rPr>
        <w:t>" ما أحدثت بدعة إلا وأميتت سنة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وأهلا ومرحبا ولا تنس تسلم علينا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السلام عليكم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 سمعت أنا عجوز بدك تراعيني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السلام عليكم ورحمة الله وبركاته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ما حكم الصلاة على سيدنا الرسول عقيب الأذان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تدور عليه أحكام كثيرة ، تارة يكون فرضا ، وتارة يكون واجبا وتارة يكون سنة أو مستحبا وتارة يكون بدعة ، هذا هو الجواب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الأذان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سمعت كلمة بعد الأذان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أنا قلت ما حكم الصلاة على سيدنا الرسول صلى الله عليه وآله وسلم عقيب الأذان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كويس ، أنا ما سمعت عقب الأذان لذلك أجبت بهذا الجواب التفصيلي ، الجواب بالنسبة للصلاة على الرسول بعد الأذان بالنسبة لسامع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فهو إما واجب وإما سنة ؛ لقوله عليه السلام : ( إذا سمعتم المؤذن فقولوا مثل ما يقول ثم صلوا علي ثم سلوا الله لي الوسيلة فإنها درجة في الجنة لا تنبغي لرجل </w:t>
      </w:r>
      <w:r>
        <w:rPr>
          <w:rFonts w:ascii="Traditional Arabic" w:hAnsi="Traditional Arabic" w:cs="Traditional Arabic"/>
          <w:color w:val="000000"/>
          <w:sz w:val="32"/>
          <w:szCs w:val="32"/>
          <w:rtl/>
        </w:rPr>
        <w:lastRenderedPageBreak/>
        <w:t>وأرجوا أن أكون أنا هو فمن سأل لي الوسيلة حلت له شفاعتي يوم القيامة )، وفي الحديث عبارة ذهبت عني ( فصلوا علي فمن صلى علي مرة واحدة صلى الله عليه بها عشرا ومن سأل لي الوسيلة حلت له شفاعتي يوم القيامة )، أما بالنسبة للمؤذن وبخاصة ما هو واقع اليوم فلا شك فيأن الصلاة على الرسول عليه السلام بأنها بدعة لم يفعلها السلف الصالح ، ولذلك يجب التفريق بين صلاة وصلاة ؛ فالعلماء مثلا يقولون بأن النبي صلى الله عليه وآله وسلم إذا ذكر في مجلس وجب الصلاة عليه على الأقل مرة واحدة ؛ لكن الأفضل كلما ذكر الصلاة عليه كما قال عليه السلام في أحاديث كثيرة منها : ( البخيل من ذكرت عنده ولم يصل علي ) هذا بيان أن الصلاة قد تكون مرة هكذا وقد تكون مرة هكذا ، ولذلك فالمسلم يجب أن يكون بصيرا في دينه ولا يخلط بين صلاة وصلاة ؛ فأنا ذكرت لك آنفا أن الذي يسمع الأذان فعليه أن يصلي على النبي صلى الله عليه وسلم إما وجوبا كما هو ظاهر الحديث وإما استحبابا كما هو رأي جمهور العلماء ، أنا لا أحذ من يدك الشمال يا أبو الشباب ومش هيك علمك أبوك ، وأبوك موجود يا أبا يحيى أنا أقول لك ناوله ولا تناوله ، شو معنى هذا ؟ يعني ناوله نصيحة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سيدي أنا سمعت منكم عندما قلت ورضيت لكم ، الضاد من مخرجها الصحيح وهذا المحترم بدي أعرف منك حتى يفك الخلاف بيني وبين الحج طاهر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هذا بحث علمي وفعلا جاف ما أحد يتحمله ، أنا بالنسبة لي عندي استعداد أن ألتقي معك ومع أبو محمد ومن شاء من طلاب العلم أن يحضروا الجلسة وتكون خاصة لهذه المسألة فأهلا وسهلا لك ومن معك ، بسم 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ما ضل صاحبكم وما غوى ))</w:t>
      </w:r>
      <w:r>
        <w:rPr>
          <w:rFonts w:ascii="Traditional Arabic" w:hAnsi="Traditional Arabic" w:cs="Traditional Arabic"/>
          <w:color w:val="000000"/>
          <w:sz w:val="32"/>
          <w:szCs w:val="32"/>
          <w:rtl/>
        </w:rPr>
        <w:t xml:space="preserve"> لو كان الظاء ما ضل أي ما بقي ، ما ضل صاحبكم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الضاد مخرج الضاد رايحين تضطرونا ندخل في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خلص انسحبت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فأقول الصلاة على الرسول إذا تختلف أحكامها باختلاف مواطنها ، مثلا الخطيب يوم الجمعة روى حديثا أو أحاديث قال رسول الله صلى الله عليه وآله وسلم ، بعد ما قال قال الله تعالى في القرآن الكريم كذا وكذا ، هل يجوز لنا أن نصلي على نبينا والخطيب يخطب ؟ نقول لا ، لماذا ؟ لأن قوله عليه السلام إذا قلت لصاحبك يوم الجمعة والخطيب يخطب أنصت فقد لغوت ، قولك أنصت أمر بالمعروف ، هذا الأمر واجب يسقط والخطيب يخطب يوم الجمعة ، فإذا صلى على النبي صلى الله عليه وسلم وبخاصة إذا كان مبتلا ولا تستعجلوا علي وتستنكروا تعبيري إذا كان مبتلا بحبه لحديث نبيه صلى الله عليه وسلم فهو لا يكاد يتكلم بكلمة إلا ويتبعها بقال صلى الله عليه وسلم لأن الله يقول </w:t>
      </w:r>
      <w:r>
        <w:rPr>
          <w:rFonts w:ascii="Traditional Arabic" w:hAnsi="Traditional Arabic" w:cs="Traditional Arabic"/>
          <w:b/>
          <w:bCs/>
          <w:color w:val="FF0000"/>
          <w:sz w:val="32"/>
          <w:szCs w:val="32"/>
          <w:rtl/>
        </w:rPr>
        <w:t>(( ونبلوكم بالشر والخير فتنة ))</w:t>
      </w:r>
      <w:r>
        <w:rPr>
          <w:rFonts w:ascii="Traditional Arabic" w:hAnsi="Traditional Arabic" w:cs="Traditional Arabic"/>
          <w:color w:val="000000"/>
          <w:sz w:val="32"/>
          <w:szCs w:val="32"/>
          <w:rtl/>
        </w:rPr>
        <w:t xml:space="preserve"> إذا الابتلاء </w:t>
      </w:r>
      <w:r>
        <w:rPr>
          <w:rFonts w:ascii="Traditional Arabic" w:hAnsi="Traditional Arabic" w:cs="Traditional Arabic"/>
          <w:color w:val="000000"/>
          <w:sz w:val="32"/>
          <w:szCs w:val="32"/>
          <w:rtl/>
        </w:rPr>
        <w:lastRenderedPageBreak/>
        <w:t xml:space="preserve">بيكون بالخير ويكون بالشر ، فإذا كان الله يبتلي إنسانا بالإكثار من أحاديث الرسول عليه السلام في يوم الجمعة وكل ما ذكر الرسول عليه السلام </w:t>
      </w:r>
      <w:r>
        <w:rPr>
          <w:rFonts w:ascii="Traditional Arabic" w:hAnsi="Traditional Arabic" w:cs="Traditional Arabic"/>
          <w:color w:val="800000"/>
          <w:sz w:val="32"/>
          <w:szCs w:val="32"/>
          <w:rtl/>
        </w:rPr>
        <w:t>" اللهم صل على محمد ، صلى الله عليه وسلم "</w:t>
      </w:r>
      <w:r>
        <w:rPr>
          <w:rFonts w:ascii="Traditional Arabic" w:hAnsi="Traditional Arabic" w:cs="Traditional Arabic"/>
          <w:color w:val="000000"/>
          <w:sz w:val="32"/>
          <w:szCs w:val="32"/>
          <w:rtl/>
        </w:rPr>
        <w:t xml:space="preserve"> صار مجلس يوم الجمعة فوضى وخالفنا بذلك حكمة قول نبينا إذا قلت أنصت إلى آخر الحديث فقد لغوت ؛ لذلك مش على كيفنا ، وين ما بدنا بنصلي وين ما بدنا ما بنصلي لا ، إنما هو كما قال تعالى :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فنحن نعود كما قلنا في بحثنا السابق نفهم شريعة ربنا من كتاب ربنا وأحاديث نبينا وتطبيق السلف الصالح ؛ لذلك فالسلف الصالح كما هو متفق عليه بين المسلمين كان مؤذنهم يبتدئ الأذان بالتكبير وينهيه بالتهليل بلا إله إلا الله ، وينزل إن شاء بعد نزوله كما قال في الحديث الصحيح كم أجعل لك من صلاتي ؟ قال ( ما شئت ) ، قال إذا أجعل لك صلاتي كلها ، قال ( إذا يغفر لك ذنبك ورزقك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وكمان شيء في الحديث ، الشاهد فبعد ما نزل المؤذن من منارته أو مكان أذانه فليكثر ما شاء من الصلاة ؛ أما أن نجعل شعيرة ونوجد خلافا بين المسلمين لا هذه بدعة ، لا هذه سنة إلى آخره ، ويسعنا ما وسع سلفنا الصالح ، كان يؤذن أحدهم وينتهي أذانه بلا إله إلا الله وينزل ولا أحد يقول له قرأت قرآنا أو ذكرت الله أو صليت على النبي صلى الله عليه وآله وسلم ، ما أحد له علاقة به إطلاقا ؛ أما أن يصبح الصلاة على الرسول شعيرة مع الأذان وشعيرة خطيرة جدا هذا محب للرسول عليه السلام ، أما هذا الذي يؤذن ولا يصلي على الرسول هذا مبغض للرسول عليه السلام ، الله أكبر ! ما الذي أوقع المسلمين في هذا ؟ هذا من شؤم الابتداع في الدين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نعلم مع الأسف الشديد أن أكثر الناس في بلدنا هذا وفي سوريا وفي غيرها أنه يلي ما يصلي على الرسول بعد الأذان هذا هو المبتدع وهذا هو المبغض للرسول عليه السلام ، والحقيقة كما قيل </w:t>
      </w:r>
      <w:r>
        <w:rPr>
          <w:rFonts w:ascii="Traditional Arabic" w:hAnsi="Traditional Arabic" w:cs="Traditional Arabic"/>
          <w:color w:val="800000"/>
          <w:sz w:val="32"/>
          <w:szCs w:val="32"/>
          <w:rtl/>
        </w:rPr>
        <w:t>" رمتني بداءها وانسلت "</w:t>
      </w:r>
      <w:r>
        <w:rPr>
          <w:rFonts w:ascii="Traditional Arabic" w:hAnsi="Traditional Arabic" w:cs="Traditional Arabic"/>
          <w:color w:val="000000"/>
          <w:sz w:val="32"/>
          <w:szCs w:val="32"/>
          <w:rtl/>
        </w:rPr>
        <w:t xml:space="preserve"> الحقيقة إن المحب للرسول عليه السلام هو الذي يتبع الرسول صلى الله عليه وآله وسلم كما قال تعالى في القرآن الكريم : </w:t>
      </w:r>
      <w:r>
        <w:rPr>
          <w:rFonts w:ascii="Traditional Arabic" w:hAnsi="Traditional Arabic" w:cs="Traditional Arabic"/>
          <w:b/>
          <w:bCs/>
          <w:color w:val="FF0000"/>
          <w:sz w:val="32"/>
          <w:szCs w:val="32"/>
          <w:rtl/>
        </w:rPr>
        <w:t>(( قل إن كنتم تحبون الله فاتبعوني يحببكم الله ))</w:t>
      </w:r>
      <w:r>
        <w:rPr>
          <w:rFonts w:ascii="Traditional Arabic" w:hAnsi="Traditional Arabic" w:cs="Traditional Arabic"/>
          <w:color w:val="000000"/>
          <w:sz w:val="32"/>
          <w:szCs w:val="32"/>
          <w:rtl/>
        </w:rPr>
        <w:t xml:space="preserve"> ومن هنا قال الشاعر ما قال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ولن تسلك مسالكها ، إن السفينة لا تجري على اليبس "</w:t>
      </w:r>
      <w:r>
        <w:rPr>
          <w:rFonts w:ascii="Traditional Arabic" w:hAnsi="Traditional Arabic" w:cs="Traditional Arabic"/>
          <w:color w:val="000000"/>
          <w:sz w:val="32"/>
          <w:szCs w:val="32"/>
          <w:rtl/>
        </w:rPr>
        <w:t xml:space="preserve"> وأيش قال كمان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المحب لمن يحب مطيع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قبلها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تعصي الرسول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تعصي الإله وأنت تظهر حبه *** هذا لعمرك في القياس بديع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لو كان حبك صادقا لأطعته *** إن المحب لمن يحب مطيع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إن المحب لمن يحب مطيع ، المحب لمن يحب مطيع على عماها ، أين هذا ؟ هذا بين الناس واحد يحب امرأة مثلا دنسة قذرة إلى آخره ، فينفق في سبيلها كل غال ورخيص كما يقولون لكن نحن ندعي حب الرسول عليه السلام ، لماذا لا نكبح من جموع نفوسنا ونوقفها عند حدود سنة نبينا لنثبت تماما أننا نحب الرسول عليه السلام ، دليل الاتباع </w:t>
      </w:r>
      <w:r>
        <w:rPr>
          <w:rFonts w:ascii="Traditional Arabic" w:hAnsi="Traditional Arabic" w:cs="Traditional Arabic"/>
          <w:b/>
          <w:bCs/>
          <w:color w:val="FF0000"/>
          <w:sz w:val="32"/>
          <w:szCs w:val="32"/>
          <w:rtl/>
        </w:rPr>
        <w:t>(( قل إن كنتم تحبون الله فاتبعوني يحببكم الله ))</w:t>
      </w:r>
      <w:r>
        <w:rPr>
          <w:rFonts w:ascii="Traditional Arabic" w:hAnsi="Traditional Arabic" w:cs="Traditional Arabic"/>
          <w:color w:val="000000"/>
          <w:sz w:val="32"/>
          <w:szCs w:val="32"/>
          <w:rtl/>
        </w:rPr>
        <w:t xml:space="preserve"> هذا جوابي على ما سألت بارك الله فيك خلاص من هذا نسمع لغيره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على نفس الموضوع ذكر الحافظ ابن حجر في إنباه الغمر أن الحاق الصلاة على النبي صلى الله عليه وآله وسلم بعد الأذان لم تكن إلا في سنة 812  هحري قال أول من ابتدعها الفاطميون الذين هم العبيديون المعروفون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معروف يلي كانوا بمصر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شوف 800 سنة لم يفعلها لا القرن الأول ولا الثاني ولا الثالث مؤذنو النبي عليه السلام وكذا إنما جاءت مرخرا والاقتداء ينبغي أن يكون في الأولين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نسأل الله أن يلهمنا الاتباع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الذكر الجامعي بالصوت العالي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نحن عندنا فجر وصلاة الفجر ودرس في الصباح نستأذن من إخواننا والساعة اثنا عشر ، هذه الأيام ليست قليلة هذه فرصة أكرمتنا بها يا شيخ الله يكرمك ويجزيك الخير عن أمة محمد .</w:t>
      </w:r>
    </w:p>
    <w:p w:rsidR="00D305CC" w:rsidRPr="00E22E1E"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أكرمك الله وأهلا وسهلا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5</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ما يعتبرها أخطاء يا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أخطاء مطبعية ، وأشياء إضافات فيها تقرير الشيخ ابن باز وختمه وتقريره وكل شيء ، والحقيقة أنا ذكرت للشيخ علي الحلبي قبل ما آتيك أن هناك علة خامسة في الحديث وذكرها يعني أن عطاء لم يسمع من ابن عمر وقال ذلك ابن المديني قال رآه يطوف في البيت ولكنه لم يسمع منه ، ذكر ذلك العلائي في جامع التحصيل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العلة من يذكرها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أحد الإخوة أنا وإياه نتناقش في الموضوع قال أنا وجدت هذه العلة يعني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راجعت شيخنا جامع التحصيل راجعته شيخنا اليوم فيقول أنه رأى عددا من الصحابة ولم يسمع منهم ، نقل عن علي بن المديني ، الشيء يلي تفضل به أخونا الكريم أنه رآه يطوف في البيت ولم يسمع منه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منه لكن بتقول ما سمع من أحد من الصحابة بتقول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عندك جامع التحصيل وتشوف العبارة الأدق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 كتبت شيء إن شاء الله في الموضوع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شيخنا بعضهم يقول إن هذا قول الجهمية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هو قول الجهمية سامحكم الله ، ما هو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من أعاد الضمير على أدم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 الجهمية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يتمسكون بقول إمام أهل السنة والجماعة أحمد بن حنبل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يقول هذا الإمام أحمد ، الإمام أحمد  ما تكلم على حديث </w:t>
      </w:r>
      <w:r>
        <w:rPr>
          <w:rFonts w:ascii="Traditional Arabic" w:hAnsi="Traditional Arabic" w:cs="Traditional Arabic"/>
          <w:b/>
          <w:bCs/>
          <w:color w:val="0000FF"/>
          <w:sz w:val="32"/>
          <w:szCs w:val="32"/>
          <w:rtl/>
        </w:rPr>
        <w:t>( خلق الله آدم على صورة الرحمن )</w:t>
      </w:r>
      <w:r>
        <w:rPr>
          <w:rFonts w:ascii="Traditional Arabic" w:hAnsi="Traditional Arabic" w:cs="Traditional Arabic"/>
          <w:color w:val="000000"/>
          <w:sz w:val="32"/>
          <w:szCs w:val="32"/>
          <w:rtl/>
        </w:rPr>
        <w:t xml:space="preserve"> الإمام أحمد ما يصحح هذا الحديث ، أليس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استرحنا من هذا الحديث إذا ، من جهة أن إمام السنة الإمام أحمد لم يصححه ، نعود للتأويل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هكذا الرواية الصحيحة أليس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الضمير إذا أعدناه إلى آدم تروى الروايات عن الإمام أحمد أن هذا قول الجهمية ، طيب هل من قول الجهمية خلق الله آدم على صورته ، طوله ذراعا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 من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قول الرسول عليه الصلاة والسلام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فأنا جهمي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أنت لست بجهمي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من هو الجهمي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الجهمي هو الذي ينكر صفات الرب جل وعلى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لماذا تشعرون بأهمية الموضوع أن الإمام يقول إنه من أرجع الضمير إلى آدم فهو قول جهمي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أي صورة كانت لآدم قبل أن يخلق عليها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تناقش الآن بعد أن آمنت معي بقوله عليه السلام وقلت بأن هذا هو قول الرسول ، فإذا ماذا نقول ؟ الضمير راجع لمن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يرجع إلى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 إذا هم الآن يقعون في التشبيه ، إذا آمنوا بهذا الحديث الصحيح ولا سبيل لهم إلا أن يؤمنوا معنا به لأنه في صحيح البخاري فحينئذ طوله إذا أصروا على إعادة الضمير الأول  </w:t>
      </w:r>
      <w:r>
        <w:rPr>
          <w:rFonts w:ascii="Traditional Arabic" w:hAnsi="Traditional Arabic" w:cs="Traditional Arabic"/>
          <w:b/>
          <w:bCs/>
          <w:color w:val="0000FF"/>
          <w:sz w:val="32"/>
          <w:szCs w:val="32"/>
          <w:rtl/>
        </w:rPr>
        <w:t>( على صورته )</w:t>
      </w:r>
      <w:r>
        <w:rPr>
          <w:rFonts w:ascii="Traditional Arabic" w:hAnsi="Traditional Arabic" w:cs="Traditional Arabic"/>
          <w:color w:val="000000"/>
          <w:sz w:val="32"/>
          <w:szCs w:val="32"/>
          <w:rtl/>
        </w:rPr>
        <w:t xml:space="preserve"> إلى الله ، إذا نخرج بنتيجة طول الله ستين ذراعا ، وهذا هو تمام التشبيه يلي قد يستوحيه بعضهم من إعادة الضمير إلى الله في الحديث الصحيح أيضا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 هذا من تمام التشبيه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يا شيخ نثبت الحديث كما جاء ولا نتعرض لتأويله ، ما لنا أن نؤوله ، ويقولون أن من ادّعى أن ظاهر هذا الحديث هو التشبيه فهذا مردود عليه وباطل لأن نصوص القرآن والسنة لا يكون ظاهرها التشبيه لأنها تنفي القرآن والسنة ما يبطل هذا ، فكيف يكون ظاهر القرآن والسنة الكفر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تقول إنهم يقولون لا نؤول 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ما لنا أن نؤوله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لنا أن نؤول ، هل تعني بهذا النفي وإنما كان هذا لم يصدر منك وإنما هو أشعر تماما أنه حكاية منك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ونقل منك وتبريرا لمثل هذا النقل نقول ناقل الكفر ليس بكافر ، ماشي ؛ فأنت تقول عنهم ليس لنا أن نؤول ، ماذا يعنون ليس لنا أن نؤول هل يعنون ليس لنا أن نفسر ؟ وبالتالي ليس لنا أن نفهم ؟ وحينئذ نعود إلى التفويض وما أظن يقولون بهذا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يا شيخ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لا تشرح لي ، أنا قلت لك ما أظن يقولون بهذا فإما أن تكون معي أو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كنت معي ما يحتاج الأمر بأن تعود وتقول يقولون فهل هم مفوضة في هذا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يلزمهم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يلزمهم فإذا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لا يقرون بذلك هم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المشكلة يا شيخ ، هذه المشكلة ، أهل الأهواء يلفوا وبدوروا تارة مؤولة ، تارة معطلة ، تارة مفوضة ، ليس لهم منهج مستقيم وأهل السنة وعلى رأسهم الإمام أحمد ونحن من وراءه هم ليسوا مفوضة وليسوا مؤولة بالمعنى العلمي الاصطلاحي ، وليس بالمعنى العلمي الذي يقول مثلا ابن جرير في تفسير الآية أي تفسيرها ، واضح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فأهل السنة ليسوا مؤولة بمعنى إخراج النص عن ظاهره إلى معنى لا يتبادر إلى الذهن أولا ، ثم لا يوجد هناك قرينة علمية تضطرنا إلى أن نلجئ إليه ثانيا ، ماشي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هم أهل السنة هم مؤولة بمعنى مفسرون ، 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ماذا يفيد كلامهم نحن لا نؤول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المعنى البدعي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المعنى البدعي أحسنت ، الآن نعود إلى عندنا الحديث الأول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من حيث الأسلوب العربي يحتمل إعادة الضمير إلى كلٍ من الخالق رب العالمين والمخلوق آدم عليه السلام ، صح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حيث الأسلوب العربي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والمضروب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المضروب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آخر يعني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نتكلم عن هذا الحديث إذا بتجيب حديث آخر نتكلم عليه ، نحن الآن حديثنا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مش أنت بدأت الحديث نقلا عنهم ؛ أعود لأقول نقلا عنهم إنه هم يقولون الضمير هنا راجع إلى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نحن لا نزال في هذا الموضوع وأرجوا أن لا نشت عن الموضوع لحديث ثالث ، وأنا لا أقول هذا هربا من البحث في الحديث الثالث ، لا ، لكل مقام مقال ولكل دولة رجال ؛ فالآن أعود لأقول الضمير في هذا الحديث من حيث الأسلوب العربي يحتمل أن يعود إلى الخالق سبحانه وتعالى وإلى المخلوق وهو آدم ، صح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تركوا الإعادة الثانية تمسكا منهم بالإعادة الأولى </w:t>
      </w:r>
      <w:r>
        <w:rPr>
          <w:rFonts w:ascii="Traditional Arabic" w:hAnsi="Traditional Arabic" w:cs="Traditional Arabic"/>
          <w:b/>
          <w:bCs/>
          <w:color w:val="0000FF"/>
          <w:sz w:val="32"/>
          <w:szCs w:val="32"/>
          <w:rtl/>
        </w:rPr>
        <w:t>( خلق الله )</w:t>
      </w:r>
      <w:r>
        <w:rPr>
          <w:rFonts w:ascii="Traditional Arabic" w:hAnsi="Traditional Arabic" w:cs="Traditional Arabic"/>
          <w:color w:val="000000"/>
          <w:sz w:val="32"/>
          <w:szCs w:val="32"/>
          <w:rtl/>
        </w:rPr>
        <w:t xml:space="preserve"> ولعلك تعلم مثلي أن العلماء يقولون إذا احتمل رجوع الضمير إلى مضمرين اثنين فالأولى أن يعاد إلى الأقرب ذكرا ،  معروف هذا لديك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فالأقرب ذكرا هو هنا في الحديث الله أم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خلق الله آدم على صورته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هنا في لفتة نظر مهمة من حيث الأسلوب العربي أن الضمير يعود إلى أقرب مذكور ؛ فإذا إنسان من أهل السنة والجماعة لسبب أو آخر أعاد الضمير لأقرب مذكور وهذا أسلوب عربي لماذا يقال إنه جهمي ؟ ممكن أن يقال إنه جهمي إذا صدر هذا التأويل من جهمي فعلا ؛ أما إذا حصل من أهل السنة والجماعة ، هذا لا ينبغي أن يتهم بأنه جهمي لأنه أولا هو في الأصل سني وليس بالجهمي ؛ ثانيا استعمل اللغة العربية أنه يعود إلى أقرب مذكور ؛ ثالثا وأخيرا وهذا هو المهم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إلى ماذا عاد الضمير الأول ، هنا ضميران لاشك أن الضمير الأول والثاني لا يمكن إدخال قلقلة بينهما فأحدهما يعود إلى مضمر والثاني يعود إلى مضمر آخر ، وإنما يعود كل منهما إلى مضمر واحد ؛ أنت معي أم شارد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معي ؛ فإذا خلق الله آدم على صورته طوله ، صورته طوله ؛ إن أصروا بإعادة الضمير إلى الله فالضمير الثاني لمن يعود إلى الله ، من الذي يقول طول الله ستون ذراعا ؟ أليس هذا هو التشبيه ؟ أليس هذا هو الكفر بعينه ؟ ولذلك شيخكم هذا في هذا الكتاب حاول الانفكاك من هذا الإيراد ، ما عاد أذكر كيف لف ودار لعلك أنت باعتبارك قريب من البحث هذا ، تذكر ماذا فعل ؟ أنا باقي في ذهني أنه لف ودار في الحديث الصحيح لكن طاح وذهل من ذهني تفصيل ذلك ، فلعلك تذكر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تريد قولهم يا شيخ حول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أريد ما قال المؤلف التويجري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الشيخ لماذا يقولون بأن الضمير يعود إلى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موقفه من حديث البخاري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طوله ستون ذراعا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تعرض لهذا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تعرض ، كيف لا ؛ على كل حال نحن الآن بحثنا في هذا من باب التعاون على الخير والبر والعلم الصحيح نفترض أنه لم يتعرض كما تقول أو تعرض كما أقول ، فما يهمنا أصبت أو أخطأت ، </w:t>
      </w:r>
      <w:r>
        <w:rPr>
          <w:rFonts w:ascii="Traditional Arabic" w:hAnsi="Traditional Arabic" w:cs="Traditional Arabic"/>
          <w:color w:val="000000"/>
          <w:sz w:val="32"/>
          <w:szCs w:val="32"/>
          <w:rtl/>
        </w:rPr>
        <w:lastRenderedPageBreak/>
        <w:t xml:space="preserve">أصبت أم أخطأت ما يهمنا هذا ، يهمنا أنه ما موقف المسلم تجاه هذا الحديث الموجود في صحيح البخاري </w:t>
      </w:r>
      <w:r>
        <w:rPr>
          <w:rFonts w:ascii="Traditional Arabic" w:hAnsi="Traditional Arabic" w:cs="Traditional Arabic"/>
          <w:b/>
          <w:bCs/>
          <w:color w:val="0000FF"/>
          <w:sz w:val="32"/>
          <w:szCs w:val="32"/>
          <w:rtl/>
        </w:rPr>
        <w:t>( خلق الله آدم على صورته طوله ستون ذرعا )</w:t>
      </w:r>
      <w:r>
        <w:rPr>
          <w:rFonts w:ascii="Traditional Arabic" w:hAnsi="Traditional Arabic" w:cs="Traditional Arabic"/>
          <w:color w:val="000000"/>
          <w:sz w:val="32"/>
          <w:szCs w:val="32"/>
          <w:rtl/>
        </w:rPr>
        <w:t xml:space="preserve"> ما موقف الشيخ من هذا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موقف الشيخ يقول إننا نأخذ بالضمير الأول ونعيده على الله ، والضمير الثاني نعيده على آدم ؛ لأن الثاني لا يمكن أن يعاد على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كنا نتكلم كيف يصير هذا في اللغة العربية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 يصير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هات نشوف في مثال في اللغة العربية كهذا حتى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ذكر شيخنا أحد الإخوة تناقشت معه في المسألة أو بالأخرى تناقش معه الشيخ نسيم الرفاعي بوجودي فذكر قوله تعالى تدليلا على هذه </w:t>
      </w:r>
      <w:r>
        <w:rPr>
          <w:rFonts w:ascii="Traditional Arabic" w:hAnsi="Traditional Arabic" w:cs="Traditional Arabic"/>
          <w:b/>
          <w:bCs/>
          <w:color w:val="FF0000"/>
          <w:sz w:val="32"/>
          <w:szCs w:val="32"/>
          <w:rtl/>
        </w:rPr>
        <w:t>(( لتعزروه وتوقروه وتسبحوه بكرة وأصيلا ))</w:t>
      </w:r>
      <w:r>
        <w:rPr>
          <w:rFonts w:ascii="Traditional Arabic" w:hAnsi="Traditional Arabic" w:cs="Traditional Arabic"/>
          <w:color w:val="000000"/>
          <w:sz w:val="32"/>
          <w:szCs w:val="32"/>
          <w:rtl/>
        </w:rPr>
        <w:t xml:space="preserve"> فقال تعزروه وتوقروه عائدة على الرسول عليه السلام ، وتسبحوه عائدة على الله سبحانه وتعالى وهما في سياق واحد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وهما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سياق واحد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سياق واحد ، نعم لكن هنا يختلف الأمر تماما في التسبيح ، لفظة التسبيح في ذاتها لا يمكن أن يفسح مجال ، إرجاع الضمير إلى المضمر الأقرب ذكرا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نعم ، يعني قاطع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بلاشك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ومن المستحيلات كما يسمونه علماء الكلام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يهمني في الموضوع شيء في الواقع مهم أن أهل الأهواء ما موقفهم بالنسبة للنصوص وبخاصة إذا كانت حديثية وقد يجدون متنفسا في التخلص منها أنه حديث يفيد الظن لأنه حديث آحاد إلى آخره ؛ فسبيلهم معروف إما التأويل للنص أو إنكاره إذا استطاعوا انكاره ما قصَروا بالقرآن لا يمكن هذا لأنه إذا أنكر شيء من القرآن انكشف أمره وخرج من الملة ؛ أما بالنسبة للحديث فبإمكانهم أن ينكروه وقد فعلوا ذلك كثيرا ، والمثال موجود في العصر الحاضر ، موجود عندك فيما فعله الغزّالي هذا المعاصر ؛ فأهل السنة أحيانا يبدر من أحدهم ما ينكر على أهل الأهواء وهو اللف والدوران على النص فنحن أمام </w:t>
      </w:r>
      <w:r>
        <w:rPr>
          <w:rFonts w:ascii="Traditional Arabic" w:hAnsi="Traditional Arabic" w:cs="Traditional Arabic"/>
          <w:color w:val="000000"/>
          <w:sz w:val="32"/>
          <w:szCs w:val="32"/>
          <w:rtl/>
        </w:rPr>
        <w:lastRenderedPageBreak/>
        <w:t xml:space="preserve">هذا الحديث </w:t>
      </w:r>
      <w:r>
        <w:rPr>
          <w:rFonts w:ascii="Traditional Arabic" w:hAnsi="Traditional Arabic" w:cs="Traditional Arabic"/>
          <w:b/>
          <w:bCs/>
          <w:color w:val="0000FF"/>
          <w:sz w:val="32"/>
          <w:szCs w:val="32"/>
          <w:rtl/>
        </w:rPr>
        <w:t xml:space="preserve">( خلق الله آدم على صورته طوله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ما موقفنا تجاه هذا الحديث إما أن نسلم بدلالته الواضحة بأن الضميرين يرجعان إلى أقرب مذكور ؛ وإما أن نعطل الحديث ونقول هذه رواية شاذة ، أو ما شابه ذلك ، وأنا وجدت الشيخ التويجري يكاد يصرح ولا يبينه في بعض الأحاديث تكون في الصحيح يشير إلى أنه في شيء مثلا هذا الكتاب الحجاب ما أدري ما موقف هذا الإنسان ، لكن أخونا علي ذكر لي بأنه ضعف حديث الخثعمية ؛ أليس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وزره على شيخكم ؛ لأنه هو فتح الطريق لهذا الناشئ بأن يطعن في الحديث الذي لم يسبق لأحد من علماء المسلمين أن غمز من قناته ، كيف ذلك ؟ التويجري قال في لفظة أظن إما حسناء امرأة حسناء أو الفضل كان وضيئا ؛ يقول هذا تفرد به البخاري ، هو يقول أخرجه فلان وفلان وأظن أخذ التخريج من كتابي في أثناء هذا التخريج يقول لك تفرد البخاري بكذا ؛ هذه غمزة ، غمزة ناعمة ناعمة لطيفة جدا ما هي صريحة ، يمكن يأتي واحد جريء مثل هذا يفتح له الطريق فينطلق ويقول هذا حديث شاذ ؛ فأنا أذكر ولعله الآن الأستاذ علي يوفق ويخرج الكلام هذا ، شوف الفهرس لعله مشير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الفهرس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مرة جائب الحديث بس ما تطرق له بتمامه  في كل المواضع أو في معظمها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في موضع جايبه بتمامه لكن ما أشار إلى شيء لعله الآن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هذه طبعة تكون  إن شاء الله منقحة ؛ أما الطبعة القديمة فيها شيء من هذا الكلام يلي يشعر الباحث أنه هو مش أنكر صحته ، لا تفهموا مني هذا وإنما لف ودار على معناه وبس بخلاف حديث الخثعمية ؛ على كل حال ما عندك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قبلها حتى تتم الفائدة يا شيخ بالنسبة لعطاء أيش يقول يعني هذا تمام الكلام ، قال عطاء ين أبي رباح قال ابن المديني رأى أبا سعيد الخدري يطوف بالبيت ورأى عبد الله بن عمر ولم يسمع منهما ولا من زيد بن خالد الجهني ولا من أم سلمة ولا من أم هانئ ولا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أحمد بن حنبل يعني ذكر أنه سمع على مثله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بارك الله فيك ما يجوز نقول إنه ما سمع من أحد من الصحابة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إطلاقا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بناء على هذه النصوص ، هذا الذي أردت التثبت منه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هذا شيخنا تفيد حقيقة في البحث يعني تنصيص قوله لعله ما ذكر وبخاصة في قضية ترجيح المرسل على المسند يلي تفضلتم فيه تزيد البحث قوة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لحديث عمر رضي الله عنه ذكرت في الصحيح ، في الأحاديث الصحيحة عن كشف ساق أم كلثوم وبالتالي وما عقبت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كشف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ساقي أم كلثوم بنت علي عندما أراد أن يتزوجها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ذكر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في الصحيحة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في السلسلة الصحيحة التي لك في الأول أو في الثاني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هذا نحن ذكرنا في بعض كتابنا لا أدري هل نشر هذا أم لا يمكن علي أحفظ مني ، هذا نحن اعتمدنا فيه على الحافظ بن حجر العسقلاني وبعد ذلك لما نشر كتاب المصنف لعبد الرزاق الصنعاني تبين لي أن في إسناد الحديث انقطاعا وجزمت بأن هذه القصة لا تصح وأخذت على الحافظ ابن حجر العسقلاني غير أن فيه انقطاعا وهْما في أحد رواته ظنه فلانا وهو ليس به ؛ فالخلاصة هذا كان يمكن من عشرين سنة لما طبع قديما لكن تذكر أين تكلمنا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الضعيف الثالث شيخنا ،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بينا هذه الحقيقة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بينتها وأجبت أنه طبع في كتاب كذا فليضرب عليه في السلسلة الصحيحة ، وذاكر هناك تفصيل مهم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غيره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الضحى سنة عن رسول الله صلى الله عليه وآله وسلم هل يداوم عليها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استطاع فلا يقصّرن ، ولم ؟ لأن النبي صلى الله عليه وآله وسلم يقول </w:t>
      </w:r>
      <w:r>
        <w:rPr>
          <w:rFonts w:ascii="Traditional Arabic" w:hAnsi="Traditional Arabic" w:cs="Traditional Arabic"/>
          <w:b/>
          <w:bCs/>
          <w:color w:val="0000FF"/>
          <w:sz w:val="32"/>
          <w:szCs w:val="32"/>
          <w:rtl/>
        </w:rPr>
        <w:t xml:space="preserve">( في الإنسان ثلاثمائة وستون سلامى وعلى كل سلامي في كل يوم صدقة قالوا يا رسول الله ومن يستطيع أن يتصدق كل يوم بثلاثمائة وستين صدقة ؟ قال إن لكم في كل تسبيحة صدقة وتحميدة صدقة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وذكر من هذه الخصال الجيدة الطيبة ثم قال في ختام الحديث ويجمع لك ذلك كله ركعتا الضحى ، فهنيئا لمن يستطيع أن يواظب على هاتين الركعتين في كل يوم فيقوم بهذا الواجب المعنوي الجميل  كشكر لله عز وجل على النّعم التي لا تعد ولا تحصى كما نص في القرآن الكريم في قوله عز وجل : </w:t>
      </w:r>
      <w:r>
        <w:rPr>
          <w:rFonts w:ascii="Traditional Arabic" w:hAnsi="Traditional Arabic" w:cs="Traditional Arabic"/>
          <w:b/>
          <w:bCs/>
          <w:color w:val="FF0000"/>
          <w:sz w:val="32"/>
          <w:szCs w:val="32"/>
          <w:rtl/>
        </w:rPr>
        <w:t>(( وإن تعدوا نعمة الله لا تحصوها ))</w:t>
      </w:r>
      <w:r>
        <w:rPr>
          <w:rFonts w:ascii="Traditional Arabic" w:hAnsi="Traditional Arabic" w:cs="Traditional Arabic"/>
          <w:color w:val="000000"/>
          <w:sz w:val="32"/>
          <w:szCs w:val="32"/>
          <w:rtl/>
        </w:rPr>
        <w:t xml:space="preserve"> من هذه النعم منها السلامى ، فشكرا لله على هذه السلامى فيصلي ركعتين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هو يبدوا ليس من كلام شيخ الإسلام الذي نقله من بيان تلبيس الجهمية في أكثر من نصف الكتاب يعني أكثر من نصف الكتاب هذا مأخوذ من كلام شيخ الإسلام من بيان تلبيس الجهمية النسخة المخطوطة فهو نشره والكلام لشيخ الإسلام رحمه الله يقول </w:t>
      </w:r>
      <w:r>
        <w:rPr>
          <w:rFonts w:ascii="Traditional Arabic" w:hAnsi="Traditional Arabic" w:cs="Traditional Arabic"/>
          <w:color w:val="800000"/>
          <w:sz w:val="32"/>
          <w:szCs w:val="32"/>
          <w:rtl/>
        </w:rPr>
        <w:t xml:space="preserve">" فإن قيل قوله صلى الله عليه وآله وسلم </w:t>
      </w:r>
      <w:r>
        <w:rPr>
          <w:rFonts w:ascii="Traditional Arabic" w:hAnsi="Traditional Arabic" w:cs="Traditional Arabic"/>
          <w:b/>
          <w:bCs/>
          <w:color w:val="0000FF"/>
          <w:sz w:val="32"/>
          <w:szCs w:val="32"/>
          <w:rtl/>
        </w:rPr>
        <w:t xml:space="preserve">( خلق الله آدم على صورته طوله ستون ذراعا فلما خلقه ، قال له اذهب إلى أولئك النفر من الملائكة فسلم عليهم واستمع ما يحيونك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800000"/>
          <w:sz w:val="32"/>
          <w:szCs w:val="32"/>
          <w:rtl/>
        </w:rPr>
        <w:t xml:space="preserve"> يقول وهذا الحديث إذا حمل على صورة الله تعالى كان ظاهره أن الله طوله ستون ذراعا والله تعالى كما قال ابن خزيمة جل أن يوصف بالذرعان والأشبار ، ومعلوم أن هذا التقدير في حق الله باطل على قول من يثبت له حدا ومقدورا من أهل الإثبات ، وعلى قول النفاة ذلك ؛ أما النفاة فظاهر ، وأما المثبتة فعندهم قدر الله أعظم وحدّه لا يعلمه إلا هو وكرسيه قد وسع السموات والأرض ، و الكرسي في العرش كحلقة ملقاة بأرض فلاة ، والعرش لا يقدر قدره إلا الله تعالى وقد قال تعالى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كأني سمعتك تقول كحلقة ، هو بالسكون أم بالفتح ؟ أنا أظن أنه حلقة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صحيح شيخنا الكلام لكن يبدوا أن فيه بالفتح والتحريك لكن لكل واحدة معنى فأيهما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بالجزم ،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 شيخ ، يقول أما المثبتة فعندهم قدر الله تعالى أعظم وحدّه لا يعلمه إلا هو سبحانه </w:t>
      </w:r>
      <w:r>
        <w:rPr>
          <w:rFonts w:ascii="Traditional Arabic" w:hAnsi="Traditional Arabic" w:cs="Traditional Arabic"/>
          <w:color w:val="000000"/>
          <w:sz w:val="32"/>
          <w:szCs w:val="32"/>
          <w:rtl/>
        </w:rPr>
        <w:lastRenderedPageBreak/>
        <w:t xml:space="preserve">وتعالى وكرسيه وسع السموات والأرض والكرسي في العرش كحلقة ملقاة في أرض فلاة ، والعرش لا يقدر قدره إلا الله تعالى وقد قال تعالى : </w:t>
      </w:r>
      <w:r>
        <w:rPr>
          <w:rFonts w:ascii="Traditional Arabic" w:hAnsi="Traditional Arabic" w:cs="Traditional Arabic"/>
          <w:b/>
          <w:bCs/>
          <w:color w:val="FF0000"/>
          <w:sz w:val="32"/>
          <w:szCs w:val="32"/>
          <w:rtl/>
        </w:rPr>
        <w:t>(( وما قدروا الله حق قدره والأرض جميعا قبضته يوم القيمة والسموات مطويات بيمينه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تعالى الله عما يشركون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 و الله ، وقد تواترت النصوص عن النبي صلى الله عليه وآله وسلم من حديث أبي هريرة وابن عمر وابن مسعود وابن عباس </w:t>
      </w:r>
      <w:r>
        <w:rPr>
          <w:rFonts w:ascii="Traditional Arabic" w:hAnsi="Traditional Arabic" w:cs="Traditional Arabic"/>
          <w:b/>
          <w:bCs/>
          <w:color w:val="0000FF"/>
          <w:sz w:val="32"/>
          <w:szCs w:val="32"/>
          <w:rtl/>
        </w:rPr>
        <w:t>( أن الله يقبض السموات والأرض بيديه )</w:t>
      </w:r>
      <w:r>
        <w:rPr>
          <w:rFonts w:ascii="Traditional Arabic" w:hAnsi="Traditional Arabic" w:cs="Traditional Arabic"/>
          <w:color w:val="000000"/>
          <w:sz w:val="32"/>
          <w:szCs w:val="32"/>
          <w:rtl/>
        </w:rPr>
        <w:t xml:space="preserve"> قال ابن عباس </w:t>
      </w:r>
      <w:r>
        <w:rPr>
          <w:rFonts w:ascii="Traditional Arabic" w:hAnsi="Traditional Arabic" w:cs="Traditional Arabic"/>
          <w:color w:val="800000"/>
          <w:sz w:val="32"/>
          <w:szCs w:val="32"/>
          <w:rtl/>
        </w:rPr>
        <w:t>" ما السموات السبع والأرضون السبع وما بينهما وما فيهما في يد الرحمن إلا كخردلة في يد أحدكم "</w:t>
      </w:r>
      <w:r>
        <w:rPr>
          <w:rFonts w:ascii="Traditional Arabic" w:hAnsi="Traditional Arabic" w:cs="Traditional Arabic"/>
          <w:color w:val="000000"/>
          <w:sz w:val="32"/>
          <w:szCs w:val="32"/>
          <w:rtl/>
        </w:rPr>
        <w:t xml:space="preserve"> وإذا كان الأمر كذلك كان أكبر وأعظم من أن يقدر بهذا القدر وهذا من المعلوم بالضرورة من العقل والدين ؛ قيل ليس ظاهر الحديث أن الله طوله ستون ذراعا ومن زعم أن هذا ظاهره أو حمله عليه فهو مفتر كذاب ملحد فإن فساد هذا معلوم بالضرورة من العقل والدين كما تقدم ، ومعلوم أيضا عدم ظهوره من الحديث ، فإن الضمير في قوله طوله عائد إلى آدم الذي قيل فيه </w:t>
      </w:r>
      <w:r>
        <w:rPr>
          <w:rFonts w:ascii="Traditional Arabic" w:hAnsi="Traditional Arabic" w:cs="Traditional Arabic"/>
          <w:b/>
          <w:bCs/>
          <w:color w:val="0000FF"/>
          <w:sz w:val="32"/>
          <w:szCs w:val="32"/>
          <w:rtl/>
        </w:rPr>
        <w:t>( خلق آدم على صورته )</w:t>
      </w:r>
      <w:r>
        <w:rPr>
          <w:rFonts w:ascii="Traditional Arabic" w:hAnsi="Traditional Arabic" w:cs="Traditional Arabic"/>
          <w:color w:val="000000"/>
          <w:sz w:val="32"/>
          <w:szCs w:val="32"/>
          <w:rtl/>
        </w:rPr>
        <w:t xml:space="preserve"> ثم قال طول آدم ستون ذراعا ، فلما خلقه قال له اذهب إلى أولئك النفر من الملائكة ؛ فهذه الضمائر كلها عائدة إلى آدم وهذا منها أيضا ، فلفظ الطول وقدره ليس داخلا في مسمى الصورة حتى يقال إذا قيل خلق الله آدم على صورته وجب أن يكون على قدره وطوله بل من المعلوم أن الشيئين المخلوقين قد يكون أحدهما على صورة الآخر مع التفاوت العظيم في جنس ذواتهما وقدر ذواتهما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السموات والقمر في صورة ماء أو مرآة في غاية الصغر ويقال هذه صورتها مع العلم بأن حقيقة السموات والأرض أعظم من ذلك بما لا نسبة لأحدهما إلى الآخر ، وكذلك المصور الذي يصور صورة السموات والكواكب والشمس والجبال والبحار بصورة ذلك مع أن الذي يصوره وإن شابه ذلك فإنه أبعد شيء عن حقيقته وقدره والإضافة تتنوع دلالتها بحسب المضاف إليه ، فلما قال في آخر الحديث </w:t>
      </w:r>
      <w:r>
        <w:rPr>
          <w:rFonts w:ascii="Traditional Arabic" w:hAnsi="Traditional Arabic" w:cs="Traditional Arabic"/>
          <w:b/>
          <w:bCs/>
          <w:color w:val="0000FF"/>
          <w:sz w:val="32"/>
          <w:szCs w:val="32"/>
          <w:rtl/>
        </w:rPr>
        <w:t>( فكل من يدخل الجنة على صورة آدم طوله ستون ذراعا )</w:t>
      </w:r>
      <w:r>
        <w:rPr>
          <w:rFonts w:ascii="Traditional Arabic" w:hAnsi="Traditional Arabic" w:cs="Traditional Arabic"/>
          <w:color w:val="000000"/>
          <w:sz w:val="32"/>
          <w:szCs w:val="32"/>
          <w:rtl/>
        </w:rPr>
        <w:t xml:space="preserve">، هذا يقتضي مشابهة الجنس في القدر لأن صورة المضاف من جنس صورة المضاف إليه وحقيقتهما واحدة ؛ وأما قوله خلق آدم على صورته فإنها تقتضي نوعا من المشابهة فقط لا تقتضي تماثلا لا في حقيقة ولا قدر ؛ وأما الذين ظنوا أن الضمير في قوله طوله ستون ذراعا لما كان عائدا إلى آدم لم تكن له صورة قبل ذلك يخلق عليها ، وذكرنا وجوه متعددة الدالة على فساد ذلك ؛ ولهذا كان بعض المحدثين الذين لا يريدون أن يحدثوا بعض الناس بهذا </w:t>
      </w:r>
      <w:r>
        <w:rPr>
          <w:rFonts w:ascii="Traditional Arabic" w:hAnsi="Traditional Arabic" w:cs="Traditional Arabic"/>
          <w:color w:val="000000"/>
          <w:sz w:val="32"/>
          <w:szCs w:val="32"/>
          <w:rtl/>
        </w:rPr>
        <w:lastRenderedPageBreak/>
        <w:t xml:space="preserve">المعنى يقولون خلق آدم طوله ستون ذراعا ؛ فإن كان هذا في بيان مقدار صورة آدم خلقه الله عليها لا يقال في مثل ذلك خلق آدم على صورة آدم ، بل قد يقال خلق على هذه الصورة ، على هذه الصفة ؛ فإن هذا في اللفظ ليس فيه إضافة تقتضي تقدم الصورة التي خلق عليها بل فيه تخصيص وبيان للصورة التي كان عليها بعد الخلق مع أن هذا لا يصلح أن يقال في هذا اللفظ ؛ لأن قول القائل خلق آدم وخلق آدم على صورة آدم أو على الصورة التي كانت لآدم إذا أراد به التقدير وهو كونها ستون ذراعا فإن كان هذا في بيان مقدار صورة آدم خلقه الله عليها لا يقال في مثل ذلك خلق آدم على صورة آدم ، بل قد يقال خلق على هذه الصورة ، على هذه الصفة ؛ فإن هذا في اللفظ ليس فيه إضافة تقتضي تقدم الصورة التي خلق عليها بل فيه تخصيص وبيان للصورة التي كان عليها بعد الخلق مع أن هذا لا يصلح أن يقال في هذا اللفظ لأن قول القائل </w:t>
      </w:r>
      <w:r>
        <w:rPr>
          <w:rFonts w:ascii="Traditional Arabic" w:hAnsi="Traditional Arabic" w:cs="Traditional Arabic"/>
          <w:color w:val="800000"/>
          <w:sz w:val="32"/>
          <w:szCs w:val="32"/>
          <w:rtl/>
        </w:rPr>
        <w:t>" خلق آدم أو خلق آدم على صورة آدم أو على الصورة التي كانت لآدم "</w:t>
      </w:r>
      <w:r>
        <w:rPr>
          <w:rFonts w:ascii="Traditional Arabic" w:hAnsi="Traditional Arabic" w:cs="Traditional Arabic"/>
          <w:color w:val="000000"/>
          <w:sz w:val="32"/>
          <w:szCs w:val="32"/>
          <w:rtl/>
        </w:rPr>
        <w:t xml:space="preserve"> إذا أراد به التقدير وهو كونها ستين ذراعا فإنه يقتضي كون المخاطبين يعرفون ذلك بأقل من هذا الخطاب فإن الخطاب المعرّف باللام أو الإضافة يقتضي تقدم معرفة المخاطبين بذلك المعرف ومعلوم أن المخاطبين لم يكونوا يعلمون طول آدم وهذا لا يصلح أن يقال في القدر وما ذكر في سورة آدم من كونه أو كونه خلق ابتداء ونحو ذلك ، إذ هذا معلوم بخلاف القدر فعلم الحديث أخبر فيه بجملتين أنه خلق آدم على صورته وأن طوله ستون ذراعا ، ليس هذا التقدير هو تقدير الصورة التي خلق عليها حتى يقال هي صورة آدم ، رحمه الله شيخ الإسلام ابن تيمية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باقي في ذهني أن الشيخ التويجري متعرض لهذا وأنه أعاد الضمير الأول إلى الله ، والضمير الثاني إلى آدم ، هذا الذي ذكره الشيخ ، ما أعتقد يعني أحد يستطيع أن يأتي بأكثر منه ؛ لكن مع ذلك في هذا المعنى الغير متبادر حينما يسمع الإنسان خلق الله آدم على صورته طوله ستون ذراعا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يا شيخ إن القرآن والسنة دلت على عدم عود هذا على الله ، وكل إنسان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التي ما فيها خلاف ما تحتاج إلى تفصيل بارك الله فيك ، فالشيخ هنا أبدع في هذا النفي وكما قلنا نحن آنفا بإيجاز أنه ما أحد يقول إن طول رب العالمين ستون ذراعا ؛ لكن الضمير راجع إلى آدم فإذا كان أمكننا أن نعيد الضميرين إلى كان بحثنا أيش هو ؟ الحقيقة كان بحثنا أنه ما نتحمس في الرد على المخالفين ، ولا تؤاخذني إذا صارحتك كما فعل عبد الله ولو أنه حكى عن غيره قال يقولون إن هذا أيش ؟ </w:t>
      </w:r>
      <w:r>
        <w:rPr>
          <w:rFonts w:ascii="Traditional Arabic" w:hAnsi="Traditional Arabic" w:cs="Traditional Arabic"/>
          <w:color w:val="000000"/>
          <w:sz w:val="32"/>
          <w:szCs w:val="32"/>
          <w:rtl/>
        </w:rPr>
        <w:lastRenderedPageBreak/>
        <w:t>جهمي الذي يقول إن الضمير على صورته يعود إلى آدم هذا قول من ؟ قول جهمي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لا يقولون الألباني جهمي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أنا ما يهمني شخصي بارك الله فيك ، ما أنا إلا رجل من هؤلاء المسلمين وإذا كان الألباني المتشبع بعقيدة الكتاب والسنة وعلى منهج السلف الصالح يقول بهذا القول وبتقول أنت ما بقولوا عنه شخصيا ؛ لكن يا ترى يلي هو حول العقيدة الصحيحة يقدم رجلا ويؤخر أخرى ما يقولوا عنه إذا قال هذا القول إنه جهمي ؟ بالطبع يقولون عنه إنه جهمي فهذا التحمس مع مجال وإمكانية إعادة الضمير بدون أي تعطيل ، إلى آدم مع التمسك بالرواية الأخرى دون اضطراب الضمير الأول راجع إلى الله ، والضمير الثاني راجع إلى آدم ، مادام في مجال هنا إلى هذا المعنى دون أن يتعرض هذا المتمسك بهذا المجال أو الدائر في هذا المجال دون أن يتعرض لنفي صفة من صفات الله تبارك وتعالى ، لماذا هذه الحرارة ولماذا هذا التشدد أن يقال إن هذا تفسير أو تأويل من قال به فهو جهمي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أجيب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لأن السلف الصالح رحمهم الله وهم الذين أتوا لنا بهذا الحديث فسروه بهذا التفسير ؛ فنحن إذا قلنا إن الضمير يعود على آدم خالفناهم ويقولون منهم ابن تيمية رحمه الله والذهبي وإسحاق وأحمد بن حنبل رحمهم الله كلهم يجمعون ويذكرون في طبقات الحنابلة ويذكرون ويذكرون من السلف ويقولون من من السلف قال إن الضمير يعود إلى آدم غير ابن خزيمة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هنا يأتي سؤال ، هل هذا أمر متفق بين السلف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إن السلف أنكروا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تقل لي هم ؛ لأنه أنا فاهم أنك أنت نصبت نفسك للحكاية عليهم فلا تزداد في التحفظ ، هم يقولون هم يقولون هم يقولون ، لا تخشى أنا سأعرف أنه أول حديثك وآخره حكاية عن غيرك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حسن ؟ استريح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أنا عندي شيء يا شيخ ، إن الذي يسألني أفهم منه أمرين اثنين ، الأمر الأول أنه يريد مثلا من الذي اعتقده هذا وإن أراد ما يعتقده غيري فيطلب مني التصريح بهذا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حسن ، هذا احتمال أليس كذلك ؟ كما تقول أنت ، فنحن نريحك منه ونضعك وجه لوجه أنك حاكي وليس متبني ، أنا أقول حاكي باللغة العربية ، أيش معناه ؟ حكى فلان عن فلان ، قد يحكي صدقا قد يحكي كذبا ، قد ، قد إلخ ؛ فأنت من شان يكون كلامنا ما يدخل في جمل متكررة ، أنا فاهم أنك تحكي ولا تتبنى ، ماشي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خيرا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تعد علي كلامك ؛ لكن أعد علي ، أعد علي ما سألتك هل هذا أمر متفق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متفق عليه في القرون الثلاثة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ما أظنك الآن بقى أنت ، نقول لك دع الحكاية وقل ما تعتقد ، ما أعتقد أن قولك صواب في القرون الثلاثة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في القرون الثلاثة لم يتفقوا على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أنا فهمت خلاف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ذلك قوله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أتريدني حاكيا أم تريدني معتقدا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أسأل إذا كنت حاكيا أسألك الآن بالنسبة للحكي هل هم يقولون إن هذا أمر متفق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وذكر ذلك شيخ الإسلام ابن تيمية رحمه الله في رده على الرازي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بس هذا خطأ ، خطأ إما منك وإما من ابن تيمية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ابن تيمية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اصبر شويه ، وما صبرك إلا بالله ، أنا أذكر ولا أعتد بما أذكر لأني شيخ كبير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 الله ورعاك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 أن ابن تيمية حكى قول ابن خزيمة ، ألا تذكر معي وأنت شاب بالطبع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وزيادة يقول شيخ الإسلام ونقله منه أو عنه ، وأما قول من قال الضمير عائد إلى آدم كما ذكر الإمام أحمد عن بعض محدثي البصرة ويذكر ذلك عن أبي ثور فهو إلى آخره يعني أنه قول أبي ثور وقول محدثي أهل البصرة من أهل الحديث فضلا عن قول ابن خزيمة فيما بعد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عرفنا فاسترحنا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تحكي عن نفسك أم لا تزال تحكي عن غيرك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أحكي عن نفسي وعن غيري في نفس الوقت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يكفينا أنت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الشيخ ابن تيمية رحمه الله ذكر أن هذا عن محدثي البصرة وأنا هذا ذكرته الشيخ علي قبل أن آتي ، ذكر ذلك عن أبي ثور رحمه الله وكذلك أنا وجدت هذا الكلام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يفيدنا هذا الكلام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 ذكر شيخ الإسلام ابن تيمية هنا أيضا في هذا الكتاب وقال إن هذا قول القرون الثلاثة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خطأ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يقول وأجمعت القرون الثلاثة على هذا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هذا خطأ ، هذا تناقض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أفعل ؟ أيش ذنبي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أنا أذنبك ، أنا لا أذنبك ولا أؤثبك ؛ لكن أبين لك إن الذين يقولون بهذا الإطلاق والعموم والشمول وما لك معي أنت الآن  </w:t>
      </w:r>
      <w:r>
        <w:rPr>
          <w:rFonts w:ascii="Traditional Arabic" w:hAnsi="Traditional Arabic" w:cs="Traditional Arabic"/>
          <w:b/>
          <w:bCs/>
          <w:color w:val="FF0000"/>
          <w:sz w:val="32"/>
          <w:szCs w:val="32"/>
          <w:rtl/>
        </w:rPr>
        <w:t>(( ما جعل الله لرجل من قلبين في جوفه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يا شيخ ، طيب الذين يقولون بهذا العموم وهذا الشمول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متناقضون ، متناقضون في أنفسهم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في جانب يقول هذا القول وفي جانب آخر يقول ما ينقضه ، ما أقول خلافه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إذا كان له اصطلاح في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لا ما فيه اصطلاح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مراده الغالب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اصطلاح لكن إذا بدك تسلك في الدفاع عن ابن تيمية وغيره بطريق علماء الكلام فأنا أمدك بمددي ، بأقول لك حط مضاف محذوف تستقيم عبارة شيخ الإسلام ، شو عبارته بالضبط ؟ قضية على هذا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القرون الثلاثة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القرون الثلاثة ، حط مضاف محذوف أكثر القرون الثلاثة ، هكذا خلصتها لك لشيخ الإسلام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ذكر في معرض السياق عبارتين فيزيد أيهما يذكر العبارة الأولى ، هذا قول القرون الثلاثة فهي على هذا المعنى تصح بهذه الإضافة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بدي أستدرك يمكن على نفسي أو على الأصح على لفظي ، أنا إذا قلت من أجل يعني إخراج ابن تيمية من التناقض المكشوف أكثر بتقدير مضاف محذوف ، فهذا بقوله من أجل تخفيف الخطأ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يجزيك خير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ليس صحيحا أيضا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قلت أنا الآن ، إذا قلت أكثر القرون الثلاثة على هذا المعنى أن الضمير راجع إلى الله أكون أيضا مخطئا لكن أشد إغراقا في الخطأ أن أقول على هذا أهل القرون الثلاثة ، فحنانيك بعض الشر أهون من بعض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ليش شيخنا الخطأ من باب الفائدة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جاء الاستقصاء ؟ هذا يقع فيه العلماء كثيرا وهذا من التسامح في التعبير ، أكثر العلماء كذا ، من الذي أحصى أقوال العلماء في كل قرن يعني هذا أقرب ما يكون إلى ادّعاء الإجماع الذي قال الإمام أحمد تلك الكلمة الرائعة جدا </w:t>
      </w:r>
      <w:r>
        <w:rPr>
          <w:rFonts w:ascii="Traditional Arabic" w:hAnsi="Traditional Arabic" w:cs="Traditional Arabic"/>
          <w:color w:val="800000"/>
          <w:sz w:val="32"/>
          <w:szCs w:val="32"/>
          <w:rtl/>
        </w:rPr>
        <w:t>" من ادّعى الإجماع فقد كذب وما يدريه لعلهم اختلفوا "</w:t>
      </w:r>
      <w:r>
        <w:rPr>
          <w:rFonts w:ascii="Traditional Arabic" w:hAnsi="Traditional Arabic" w:cs="Traditional Arabic"/>
          <w:color w:val="000000"/>
          <w:sz w:val="32"/>
          <w:szCs w:val="32"/>
          <w:rtl/>
        </w:rPr>
        <w:t xml:space="preserve">، شيخ الإسلام وقف على محدثي أهل البصرة وعلى أبي ثور و إلى آخره ، بجوز يكون كما يقال في الزوايا خبايا ، هؤلاء يكون لهم يعني أمثلة أخرى من العلماء ، فلذلك يكون حتى بهذا الترقيع في حد تعبيري أنا للعبارة </w:t>
      </w:r>
      <w:r>
        <w:rPr>
          <w:rFonts w:ascii="Traditional Arabic" w:hAnsi="Traditional Arabic" w:cs="Traditional Arabic"/>
          <w:color w:val="000000"/>
          <w:sz w:val="32"/>
          <w:szCs w:val="32"/>
          <w:rtl/>
        </w:rPr>
        <w:lastRenderedPageBreak/>
        <w:t>أكثر بيكون كمان في تساهل ؛ لأنه صعب أن يقال لأن هذه مسألة بدها حصر العلماء ، هؤلاء قالوا كذا وهؤلاء قالوا كذا ، عدّوا هؤلاء ؟ والله هؤلاء أكثر من هؤلاء ، هذه عملية لا يمكن إنما فيه تسامح في التعبير في تسامح في التعبير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هم حجتهم في هذا أن السلف الصالح تقبلوا هذه الأحاديث وأمروها كما جاءت ولم يتعرضوا إلى تأويلها وقالوا إن الضمير يعود على الله ؛ إذا نحن نقول كما قالوا إن الضمير يعود على الله وليسعنا ما وسعهم ولنسكت عما سكتوا عنه ولا نتدخل فيما لا يعنينا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عادت حليمة لعادتها القديمة ، هذا مثل قديم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المسألة من أولها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معليش أنت بتقول لا نؤول ، يعود السؤال السابق ما هو المقصود بلا يؤول ؟ يعني لا يفهم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يفهم أن الضمير إلى الله سبحانه وتعالى ؛ ولكن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قال هذا ؟ السلف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بتقول السلف لكن ما الفائدة بإعادة كلامك السابق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الفائدة من هذا أن أنت إذا أردت ترد عليهم نقول إن الأمر ليس صحيحا أن السلف يقولون إن الضمير عائد إلى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انتهينا من هذا لما تعود إلى حكاية كلامهم لتحشرني مرة أخرى فأعود وأقول هذا ليس صحيحا وما الفائدة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إن هناك رد آخر غير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حسبك ، يكفي ، يعني الذي أردت أن أقوله أنا الحقيقة من وراء هذا البحث هو الكلمة الأولى لما سألتك هل هو متفق بينهم ؟ كان ينبغي الجواب أن يكون لا ، مادام هو متفق فإذا أنا في سعة من الأمر ، لا أكون غير سلفي ، أو أكون خلفي ؛ إذا تبينت رأي أبي ثور مثلا ومحدثي البصرة مادام المسألة فيها رأيان ، فإذا أنا أخذت بأحد الرأيين ويساعد عليه اللغة العربية أولا والمنهج السلفي ثانيا أي أنا لا أعطّل صفة من صفات الله ، أنا أقول مثلا لله صورة ، شايف ، لله صورة ، أخذا من حديث المحشر ؛ فأنا إذا أرجعت </w:t>
      </w:r>
      <w:r>
        <w:rPr>
          <w:rFonts w:ascii="Traditional Arabic" w:hAnsi="Traditional Arabic" w:cs="Traditional Arabic"/>
          <w:color w:val="000000"/>
          <w:sz w:val="32"/>
          <w:szCs w:val="32"/>
          <w:rtl/>
        </w:rPr>
        <w:lastRenderedPageBreak/>
        <w:t>الضمير إلى آدم ما أنكرت الصورة بصورة عامة مطلقة ؛ فإذا شو المحذور يلي يترتب على واحد مثلي فيحاجج بقول المؤلف نقلا عن ابن تيمية ، نقلا عن الإمام أحمد أنه من أرجع الضمير إلى آدم فهو جهمي ؟ لماذا هذه الحرارة مادام المسألة فيها خلاف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لأنك لم تعتقد أن هناك في وجه شبه بين صورة آدم وصورة الرحمن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أنا أقول عربية وحديثيا بالنسبة للبخاري وكيف أنت تقول لأنك تعتقد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لأنك لم تعتقد أن هنالك شبه بين صورة الرحمن وصورة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تكلمت أم أنا ما سمعت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مشكلة أن هناك شبه بين صورة الرحمن وصورة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القائلين بأن الضمير يعود إلى الله ويجب على السلفي وعلى المؤمن أن يعتقد هذا ، هذا الذي أفهمه أن هناك وجه شبه ، ولكن هذا الشبه لا يقتضي التشابه من جميع الأوجه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ابن تيمية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هذا المقصود عم أقول ما هو المحذور الذي يترتب على واحد مثلي يعيد الضمير إلى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هذا الذي ذكرته 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هو المحذور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إنك لم تعتقد هناك وجه شبه بين صورة الرحمن وصورة آدم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فهمت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كأنه هو يثبت من الحديث يلي هو </w:t>
      </w:r>
      <w:r>
        <w:rPr>
          <w:rFonts w:ascii="Traditional Arabic" w:hAnsi="Traditional Arabic" w:cs="Traditional Arabic"/>
          <w:b/>
          <w:bCs/>
          <w:color w:val="0000FF"/>
          <w:sz w:val="32"/>
          <w:szCs w:val="32"/>
          <w:rtl/>
        </w:rPr>
        <w:t>( أن الله خلق آدم على صورته )</w:t>
      </w:r>
      <w:r>
        <w:rPr>
          <w:rFonts w:ascii="Traditional Arabic" w:hAnsi="Traditional Arabic" w:cs="Traditional Arabic"/>
          <w:color w:val="000000"/>
          <w:sz w:val="32"/>
          <w:szCs w:val="32"/>
          <w:rtl/>
        </w:rPr>
        <w:t xml:space="preserve"> أن هنالك وجها من الشبهة بين آدم ، بين صورة آدم وصورة الله سبحانه وتعالى ، فإذا إنك فسرت هذا الحديث عائدا إلى آدم تنفي هذا الشبه ، أما إثبات الصورة فهذه مسألة ثانية ؛ فالآن بصير عندنا مسألتين كما يقولون مسألة إثبات الصورة ، اتفقنا نحن وإياكم فيها ؛ مسألة نوع المشابهة المتفق بين صورة آدم وصورة الله هذه نفيتها فوقع المحذور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خطيرة يا عبد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المشكلة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خطيرة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لهم يا قوم اتقوا الله ، وهم يقولون لا هذا معتقد السلف الصالح ومن لم يعتقد بهذا فإما يكون جهمي أو سلفي لكمه أخطأ كما أخطأ ابن خزيمة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من تمام العقيدة إذا قلنا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معليش يا شيخنا ذكرنا أخونا سليم بعبارتهم بشكل أدق فيعني على ضوءها يكون ردك أوضح شيخنا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سليم : يقولون إن الصورة هنا ليست يعني معنى صفة ، فآدم على صفة الرحمن أي أن لآدم وجه و للرحمن وجه و آدم له وجه يليق بفقره ، والله سبحانه وتعالى له وجه يليق بجلاله وكماله ؛ فهم لا يقولون إنه في تشابه بين صورة الله وصورة الرحمن أي أن آدم يشبه الرحمن ، لا ، يقولون إن الصورة هنا بمعنى صفة ؛ فالأخ ما ذكره عنهم يوحي بأمر خطير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أقول له أمر خطير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يا شيخ سألت التويجري حفظه الله ورعاه وهدانا الله وإياه ، قلت له يا شيخ هل تجيز لي أن أفسر هذا الحديث بهذا التفسير الذي ذكره الشيخ سليم يعني يلي الآن ذكره لنا ؟ قال لا ، ما لنا أن نفسره ، نمره كما جاء ؛ قلت يا شيخ يقتضي التشبيه وإنكم تقولون قال هذا ليس بقولنا ومن قال بأن ظاهر هذا الحديث يقتضي التشبيه فهو مخطئ وقد رد عليهم شيخ الإسلام ابن تيمية رحمه الله في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تناقض كلامك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يا شيخ أن هناك وجه مشابهة يا شيخ بين آدم وبين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الآن نقلت عن التويجري والحمد لله نفى أيش ؟ المشابهة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هم أكثر من واحد وانقسموا إلى أقسام في هذا الحديث ، هم انقسموا إلى أقسام ، منهم من يقول أن نمر هذا الحديث كما جاء ولا نفسره ولا نؤوله هذا التأويل ، ذكرت لهم هذا التأويل قالوا لا ما نأتي به ، قلت لهم كصورته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هم مفوضة الآن في هذا القسم الذي أنت تتحدث عنه الآن ونسميه رقم واحد يعني هؤلاء مفوضة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لكن هم ما يعترفون أنهم مفوضة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هذا القسم الأول ، القسم الثاني اجتهدوا في تأويل الحديث وقالوا إننا نقول إذا أعدنا الضمير على الله تعالى أن لله صورة تليق بجلاله وعظمته وأن لآدم صورة ، وهنالك وجه شبه في المعنى ولكن لا يعتبر هذا التشابه بالمعنى يقتضي في جميع الأشياء يعني وإنما هو وجه من حيث اللفظ فقط كما أن لله صورة فإن لآدم صورة كما أن لله جل وعلا عينا فإن لآدم عين يعني من هذا الوجه يقولون ؛ قسم آخر منهم يقول لا نقول إنه على صورة الله إضافة تشريف وأن هذا لا يقتضي المماثلة كما أن الرسول صلى الله عليه وسلم قال : </w:t>
      </w:r>
      <w:r>
        <w:rPr>
          <w:rFonts w:ascii="Traditional Arabic" w:hAnsi="Traditional Arabic" w:cs="Traditional Arabic"/>
          <w:b/>
          <w:bCs/>
          <w:color w:val="0000FF"/>
          <w:sz w:val="32"/>
          <w:szCs w:val="32"/>
          <w:rtl/>
        </w:rPr>
        <w:t>( إن أول زمرة يدخلون الجنة على صورة البدر )</w:t>
      </w:r>
      <w:r>
        <w:rPr>
          <w:rFonts w:ascii="Traditional Arabic" w:hAnsi="Traditional Arabic" w:cs="Traditional Arabic"/>
          <w:color w:val="000000"/>
          <w:sz w:val="32"/>
          <w:szCs w:val="32"/>
          <w:rtl/>
        </w:rPr>
        <w:t>، فهل يعني من هذا أن على صورة البدر أن صورهم كصورة القمر ؟ قالوا لا ، هذا ليس مراد الرسول صلى الله عليه وآله وسلم وإنما إضافة على صورته يعني في جانب من الحسن والبهاء والجمال وأنه في أكرم خلق أن الله خلق آدم في أحسن تقويم ، والله سبحانه وتعالى له أيضا الكمال في صفاته ؛ وقال قسم منهم آخر إن هذا إضافة تشريف كأن تقول كعبة الله أو بيت الله ، ناقة الله ، هذا عندنا تقريبا يا شيخ أربعة أقسام ، إذا أضافوه إلى الله ينقسموا أربعة أقسام قسم يقول ما لنا أن نفسره ، منهم الشيخ التويجري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أيش ؟ مفوضة ، قل مفوضة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مفوضة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مفوضة بدنا نفهم عليك ، أنا أريد أن أفهم عليك ماذا تقول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مفوضة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مسايرة تقول لي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مسايرة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أريد أن أفهم عليك بلفظة معبرة عن ثلاثة أربع كلمات ، هل تفهم عنهم أنهم مفوضة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أفهم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 تفهم غير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أفهم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القسم الأول مفوضة ، ومن مِن هؤلاء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التويجري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التويجري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التويجري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ما لنا أن نفسره ، نمره كما جاء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 يعني عنوان الكتاب يكفيك ، هل هو مفوض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 هذه المسألة يا شيخ يفوض المعنى يقول نمر الحديث كما جاء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لا تعيد علينا الكلام نمر الحديث كما جاء عند علماء السلف له معنى غير التفويض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 لكن في هذا يلزمهم التفويض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خلينا عن كلمة المفوض ، خلينا عن التويجري فيما تحكي أنت عنع أنه مفوض ، لا تقل إنه يقول نمر الحديث كما جاء ؛ لأنه نحن باعتبارنا سلفيين نفهم كلمة نمر الحديث كما جاء أي لا نعطله وإنما بالمعنى العربي الذي يتبادر إلى ذهن كل عربي نمره ولا نقعد ندندن حوله ونقع في التشبيه أو نتأول فنقع في التعطيل ، هذا نمره ؛ فأنت لا تنقل عن التويجري لفظين متناقضين ، اللفظ الأول كتلخيص لما أنت فهمت منه أنه مفوض في هذا الحديث ، ثم بتقول عنه </w:t>
      </w:r>
      <w:r>
        <w:rPr>
          <w:rFonts w:ascii="Traditional Arabic" w:hAnsi="Traditional Arabic" w:cs="Traditional Arabic"/>
          <w:color w:val="800000"/>
          <w:sz w:val="32"/>
          <w:szCs w:val="32"/>
          <w:rtl/>
        </w:rPr>
        <w:t>" نمره كما جاء "</w:t>
      </w:r>
      <w:r>
        <w:rPr>
          <w:rFonts w:ascii="Traditional Arabic" w:hAnsi="Traditional Arabic" w:cs="Traditional Arabic"/>
          <w:color w:val="000000"/>
          <w:sz w:val="32"/>
          <w:szCs w:val="32"/>
          <w:rtl/>
        </w:rPr>
        <w:t xml:space="preserve"> نمره كما جاء لما يذكره ابن تيمية يشرح لنا جزاه الله خير أنه مش المقصود بدون فهم ، بينما التفويض معناه بدون فهم ؛ هل أنت معنا في تفسير معنى كلمة التفويض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أفهم يا شيخ إن شاء الله معك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أنا أعرف أنك معنا كويس ، هل أنت معنا بأن كلمة التفويض لا يرادفها نمرها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معك في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 ؛ فإذا أنت الآن متناقض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لست أنا المتناقض وإنما الشيخ هو المتناقض هو يذكر هذا ويذكر هذا ، وأنا نقلت ما قاله الشيخ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الكتاب ماذا يشهد كتابه ؟ أنه مفوض ؟ أنت قرأت كتابه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قرأت كتابه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كتابه يدل أنه مفوض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أعتقد أنا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أنت وليس غيرك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أنه مفوض في هذه المسألة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ليش بتقول هو يقول هكذا ؟ إذا كتابه يقول بأنه هو مفوض ولا يقول إنه يمر هذا الحديث كما جاء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وأنه هو زعم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زعم بأنه يمر الحديث كما جاء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هذا لا يساعده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في الكتاب هذا الذي نقوله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لا يساعده على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دعنا الآن من المفوضة ، حسن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نأتي للقسم الثاني يلي نحن يمكن هم القسم يلي ما عم نفهمه ، ما هو القسم الثاني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إن قولنا إن الضمير يعود على الله سبحانه وتعالى وأن صورة آدم كصورة الله سبحانه وتعالى لا يلزم منه التشبيه وإنما أن لله صورة تليق بجلاله كما أن لآدم صورة تليق به ، وإنما صورة آدم كصورة الله من حيث المعنى فقط في جزئية من جزئيات المعنى فقط كما أن لله وجه يليق بجلاله فإن لآدم له وجه يليق بضعفه وعجزه هذا قولهم أن لله عين مثلا ولآدم عين وهكذا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هذا القسم الثاني نحن نقول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أنت قلت إن الضمير يعود لآدم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نقول بالمعنى بصورة عامة مش قلت أنت كما له وجه ؟ له بصر وله سمع وله كل الصفات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نختلف في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قلت لك ونحن نقول بهذا أي نقول إنه ما فيه تشبيه بغض النظر عن الضمير يرجع لآدم أو يرجع لرب العالمين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شيخ يعني أقول إن لفظ الحديث ظاهر الحديث لا يساعدهم على هذا لأن ظاهره التشبيه إذا أعدناه إلى الله سبحانه وتعالى ، ظاهره التشبيه إذا أعدناه إلى الله ولكن إذا أعدناه إلى آدم لا يكون هناك تشبيها يعني هذا تأويل منهم وليس هو من فهم السلف يعني السلف الصالح رحمهم الله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خلينا نحفظ هذا القسم الثاني حتى نشوف القسم الثالث ما هو ؟ هذا يمكن سنعود إليه فيما بعد القسم الثاني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القسم الثالث قالوا إنه يعود إلى الله سبحانه وتعالى ، الضمير يعود إلى الله ولكنه إضافة تشريف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القسم الرابع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القسم الرابع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هم ثلاثة أقسام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قال الأربعة ، أنا قصدي إذا قالوا بإرجاع الضمير إلى الله من باب التشريف كما ضربت أمثلة ناقة الله بيت الله إلى آخره ، نحن نقول بذلك أيضا يعني ليس لخصوص تفسير الحديث وإنما كمبدأ عام ، ما فيه مانع أن ينسب إلى الله شيء من باب التشريف ، ماشي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نحن نرجع بقى للقول الثاني ، أنا فهمت منك آنفا أنه هم يريدون أن يفرضوا علينا أن الضمير يعود إلى الله لنؤمن أنه هناك جزء من التشبيه ، هل هذا الفهم 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قال به بعضهم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يا شيخ عندهم أقسام وما هم واحد فقط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يا شيخ عبد الله لكن الأقسام فهمناها ثلاثة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يطلع هذا قسم رابع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في حدود الثلاثة نحن واقفين في الوسط الآن ، صح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فهذا القول الوسط بين الأول والثالث فهمت منك سابقا أنهم ليش بقولوا جهمي يلي بيرد الضمير لآدم لأنه ما يقول بنوع من التشبيه لأن الحديث إذا أرجعنا الضمير إلى الله يعطي نوعا من التشبيه فيجب الإيمان به ، هكذا أنا فهمت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أعطيك القسم الرابع يلي هو هذا ، القسم الرابع الذي ذكرته الآن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فتحت له الطريق يا شيخنا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القسم الثاني ما يقول هذا وإنما القسم الرابع يقولون بهذا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أنا هذا يلي كان في ذهني في قسم الرابع وقد يكون هو الثاني وما يهمنا الترتيب شايف ، والعلماء أحيانا يقولون هذا لف ونشر غير مرتب ؛ الآن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في آية خلق آدم فجعلناه سميعا بصيرا ، 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Pr="00A03B39"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يصح أن نقول في نوع تشبيه ؟ أم هذا كما يقول شيخ الإسلام في كثير من هذه المواضع أن هذا لفظ مشترك ، لفظ مشترك وكل موصوف يأخذ من هذا اللفظ المشترك المعنى الذي يليق به ؛ فالإنسان قال تعالى : </w:t>
      </w:r>
      <w:r>
        <w:rPr>
          <w:rFonts w:ascii="Traditional Arabic" w:hAnsi="Traditional Arabic" w:cs="Traditional Arabic"/>
          <w:b/>
          <w:bCs/>
          <w:color w:val="FF0000"/>
          <w:sz w:val="32"/>
          <w:szCs w:val="32"/>
          <w:rtl/>
        </w:rPr>
        <w:t>(( فجعلناه سميعا بصيرا ))</w:t>
      </w:r>
      <w:r>
        <w:rPr>
          <w:rFonts w:ascii="Traditional Arabic" w:hAnsi="Traditional Arabic" w:cs="Traditional Arabic"/>
          <w:color w:val="000000"/>
          <w:sz w:val="32"/>
          <w:szCs w:val="32"/>
          <w:rtl/>
        </w:rPr>
        <w:t xml:space="preserve"> يأخذ منه أن له عينين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6</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عندهم فهم السلف الصالح لهذا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يعود السؤال السابق وأرجوا أن تتخذ هذا نظاما في بحثك وقواعدك ؛ كلهم ؟ إجماع السلف الصالح ؟ أم فيه هيك وفي هيك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فيهم وفيهم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يا شيخ حكى عبد الله بن الشقيق إجماع الصحابة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ما كانوا يعدّون شيئا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ما كان أصحاب محمد عليه الصلاة والسلام يعدون شيئا من الأمور تركه كفر إلا الصلاة "</w:t>
      </w:r>
      <w:r>
        <w:rPr>
          <w:rFonts w:ascii="Traditional Arabic" w:hAnsi="Traditional Arabic" w:cs="Traditional Arabic"/>
          <w:color w:val="000000"/>
          <w:sz w:val="32"/>
          <w:szCs w:val="32"/>
          <w:rtl/>
        </w:rPr>
        <w:t xml:space="preserve"> فهذا نقل عنهم الإجماع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نحن ناقشنا هذا الأثر من داخله وليس من خارجه يعني من متنه وليس من إسناده ، إسناده جيد لكن هل صحيح أن المسلم لا يكفّر بشيء إلا بترك الصلاة ؟ فإذا ترك الزكاة مثلا شو حكمه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يرون تكره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يفصل قوله يا شيخ على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إذا ترك الزكاة يكفر قل لا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يفصل في هذا إن تركها جاحدا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أنا ما أقول لك ما حكمه عم أسألك يكفر بتقول نعم أو بتقول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حالات يكفر وفي حالات لا يكفر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لازم من قول الصحابي أنه لا يكفر لأنهم لم يكونوا يرون ما يكفر به إلا ترك الصلاة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يفهم هذا شيخ من قوله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يفهم هذا من قول عبد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رد عليه وأنا بعدين باحتفظ بسؤالي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هذا لا يفهم من قول عبد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وكيف قولهم </w:t>
      </w:r>
      <w:r>
        <w:rPr>
          <w:rFonts w:ascii="Traditional Arabic" w:hAnsi="Traditional Arabic" w:cs="Traditional Arabic"/>
          <w:color w:val="800000"/>
          <w:sz w:val="32"/>
          <w:szCs w:val="32"/>
          <w:rtl/>
        </w:rPr>
        <w:t>"لم يكونوا يرون من الأعمال ترك الكفر إلا الصلاة "</w:t>
      </w:r>
      <w:r>
        <w:rPr>
          <w:rFonts w:ascii="Traditional Arabic" w:hAnsi="Traditional Arabic" w:cs="Traditional Arabic"/>
          <w:color w:val="000000"/>
          <w:sz w:val="32"/>
          <w:szCs w:val="32"/>
          <w:rtl/>
        </w:rPr>
        <w:t xml:space="preserve"> فهذا استثناء يعني شيء بعض من كل وفيه حصر </w:t>
      </w:r>
      <w:r>
        <w:rPr>
          <w:rFonts w:ascii="Traditional Arabic" w:hAnsi="Traditional Arabic" w:cs="Traditional Arabic"/>
          <w:color w:val="800000"/>
          <w:sz w:val="32"/>
          <w:szCs w:val="32"/>
          <w:rtl/>
        </w:rPr>
        <w:t>" لم يكن إلا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لم يكونوا إلا "</w:t>
      </w:r>
      <w:r>
        <w:rPr>
          <w:rFonts w:ascii="Traditional Arabic" w:hAnsi="Traditional Arabic" w:cs="Traditional Arabic"/>
          <w:color w:val="000000"/>
          <w:sz w:val="32"/>
          <w:szCs w:val="32"/>
          <w:rtl/>
        </w:rPr>
        <w:t xml:space="preserve"> وهذا من أقوى الدلائل على الحصر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ما قولك في قول الرسول عليه السلام يكون أقوى حجة أم قول الصحابي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الرسول عليه السلام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في شك في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يقول عليه السلام </w:t>
      </w:r>
      <w:r>
        <w:rPr>
          <w:rFonts w:ascii="Traditional Arabic" w:hAnsi="Traditional Arabic" w:cs="Traditional Arabic"/>
          <w:b/>
          <w:bCs/>
          <w:color w:val="0000FF"/>
          <w:sz w:val="32"/>
          <w:szCs w:val="32"/>
          <w:rtl/>
        </w:rPr>
        <w:t>( سباب المسلم فسوق وقتاله كفر )</w:t>
      </w:r>
      <w:r>
        <w:rPr>
          <w:rFonts w:ascii="Traditional Arabic" w:hAnsi="Traditional Arabic" w:cs="Traditional Arabic"/>
          <w:color w:val="000000"/>
          <w:sz w:val="32"/>
          <w:szCs w:val="32"/>
          <w:rtl/>
        </w:rPr>
        <w:t xml:space="preserve"> هل تعتقد أن الصحابة يؤمنون بهذا الحديث كما نؤمن نحن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هناك شيء آخر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آخر يعني يقولون بكفره يعني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يعدّونه كفرا غير الصلاة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كفر دون كفر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نريده إذا عرفت فالزم ، هذا الذي بدنا إياه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أنا أوردت عليه في قضية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ننتهي من هذه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معذرة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نكمشه لأنه هو الآن باليد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هو انكمش وخلص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معليش ، بدنا نحن تحصل القناعة في قلبه حتى يعود داعية إلى بلاده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يكون عونا لنا في تلطيف الهجمة هذه في تكفير المسلمين يعني ، هذا أمر ضروري جدا ؛ كيف تفرق بين من أطلق عليه نبيك المعصوم الذي أقل ما يقال فيه أنه يعرف كيف تؤكل الكتف ، وليس كذلك أي شخص آخر ، صح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تقول فيمن يقول وقتاله كفر دون كفر ؟ ومن لا يحسن أن يقول مثله تقول كفر صميم هو الردة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عدد من النصوص ما تخرج الأول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أتت من النصوص ما تخرج الأول أنه كفر دون كفر ولا يظهر لنا بل أتت نصوص آخرى تؤيد أن الكفر المراد في قوله عليه السلام </w:t>
      </w:r>
      <w:r>
        <w:rPr>
          <w:rFonts w:ascii="Traditional Arabic" w:hAnsi="Traditional Arabic" w:cs="Traditional Arabic"/>
          <w:b/>
          <w:bCs/>
          <w:color w:val="0000FF"/>
          <w:sz w:val="32"/>
          <w:szCs w:val="32"/>
          <w:rtl/>
        </w:rPr>
        <w:t>( بين الرجل و الشرك والكفر ترك الصلاة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حدث ، حدت ؛ لأنك أنت الآن كنت في واد وانتقلت إلى واد آخر ، كنت في واد الاحتجاج بقول الصحابة وإذا أنت انتقلت إلى واد آخر في تأييد قول الصحابة بنصوص الرسول عليه السلام ؛ فبينما كنت تجعل الكلام حجة في نفسه وإذا بك تعود إلى أنك تشعر بأنك بحاجة إلى أن تدعمه بكلام الرسول عليه السلام ،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أعتقد أنك أنت وغير مخطيء في هذا الأسلوب يجب أن تجعل قول الصحابة أخيرا ، وقول الرسول عليه السلام أولا ، مش رأسا تنتقل وتقول في إجماع على ما قلت لك أنا إنه هذا الإجماع حقيقي يعني ما فيه خلاف ، في الأول قلت فيه خلاف بعدين قلت الصحابة قالوا كذا ، وإذا بك الآن تنقض ما بنيت وتشعر من صميم قلبك أن هذا القول من الصحابة يجب أن يدعم بشيء آخر ، صح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فالآن هل تعود لتستدل على ما تقول بأن تارك الصلاة كسلا كافر بغير هذا الدليل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هناك أدلة كثيرة غير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وسامحك الله ، صح أم لا ؟ أنا ما أقول لك أدلة كثيرة ولا قليلة ، أنا أقول لك بعد أن تبين لك أن استدلالك بالحديث الصحابة خطأ لأنه يحتمل هيك وهيك ، فهو يحتاج إلى دعم ؛ فما هو دليلك أنت بتقول هناك أشياء كثيرة ، ما هو البحث بيني وبينك كثير أو قليل وخير الكلام ما قل ودل ، في عندك كثير من الأدلة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هناك أدلة كثيرة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جاوب نعم أو لا ، هيك الشيخ بده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إخواننا ما ابتلوا كما ابتلينا ، ما يحسنون الأخذ والرد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w:t>
      </w:r>
      <w:r>
        <w:rPr>
          <w:rFonts w:ascii="Traditional Arabic" w:hAnsi="Traditional Arabic" w:cs="Traditional Arabic"/>
          <w:color w:val="800000"/>
          <w:sz w:val="32"/>
          <w:szCs w:val="32"/>
          <w:rtl/>
        </w:rPr>
        <w:t>" خير الكلام ما قل ودل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خيرا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أن عندك أدلة كثيرة ، هل تتفضل بأعظم دليل منها ، أعظم دليل ما عندك منها ؟ لأنه إذا ثبت أن هذا الأعظم دليل ، دليل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وإذا ثبت بأن هذا الدليل هزيل كمان </w:t>
      </w:r>
      <w:r>
        <w:rPr>
          <w:rFonts w:ascii="Traditional Arabic" w:hAnsi="Traditional Arabic" w:cs="Traditional Arabic"/>
          <w:b/>
          <w:bCs/>
          <w:color w:val="FF0000"/>
          <w:sz w:val="32"/>
          <w:szCs w:val="32"/>
          <w:rtl/>
        </w:rPr>
        <w:t>(( يسلموا تسليما ))</w:t>
      </w:r>
      <w:r>
        <w:rPr>
          <w:rFonts w:ascii="Traditional Arabic" w:hAnsi="Traditional Arabic" w:cs="Traditional Arabic"/>
          <w:color w:val="000000"/>
          <w:sz w:val="32"/>
          <w:szCs w:val="32"/>
          <w:rtl/>
        </w:rPr>
        <w:t xml:space="preserve"> ؛ لأن ما بعده من الأدلة أشد ضعفا ، هات بقى ومعك فسحة تفكر شويه ، إذا كنت مالك مستحضر أنه تجيب لنا أعظم دليل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إخوانكم في الدين أقوى شيء عندهم في هذه المسألة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الآن تلقن ، هذا ما يجوز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الآن أريد أن أنبه إلى نقطة فقط ، أنه عندما ذكرت قول الصحابي هذا ليس من باب أن أذكر قول الصحابي قبل قول الله تعالى أو رسوله صلى الله عليه وآله وسلم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ما فهمت هذا ، لا أنا ما فهمت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وإنما أتت استطرادا فذكرت قول الصحابي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بالرغم من أني ما فهمت هذا ، أنت أخطأت في الاستدلال ، ألم يظهر لك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فهمت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ما فهمت أنك تريد شيئا أنا ما فهمته ، لا ما فهمته ؛ لكن أخطأت في الاستدلال لأنك حينما جوبهت بقول المعصوم </w:t>
      </w:r>
      <w:r>
        <w:rPr>
          <w:rFonts w:ascii="Traditional Arabic" w:hAnsi="Traditional Arabic" w:cs="Traditional Arabic"/>
          <w:b/>
          <w:bCs/>
          <w:color w:val="0000FF"/>
          <w:sz w:val="32"/>
          <w:szCs w:val="32"/>
          <w:rtl/>
        </w:rPr>
        <w:t>( وقتاله كفر )</w:t>
      </w:r>
      <w:r>
        <w:rPr>
          <w:rFonts w:ascii="Traditional Arabic" w:hAnsi="Traditional Arabic" w:cs="Traditional Arabic"/>
          <w:color w:val="000000"/>
          <w:sz w:val="32"/>
          <w:szCs w:val="32"/>
          <w:rtl/>
        </w:rPr>
        <w:t xml:space="preserve"> قلنا لك أيش هذا ؟ قلت كفر دون كفر ، طيب والصحابة قالوا نفس الكلمة في تارك الصلاة كفر لماذا لم تقل كفر دون كفر ؟ قلت هناك أدلة ، 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بآخذك لأنك كررت على مسامعي مرارا وتكرارا أن هناك أدلة كثيرة ، فأنا أقنع بالقليل نيابة </w:t>
      </w:r>
      <w:r>
        <w:rPr>
          <w:rFonts w:ascii="Traditional Arabic" w:hAnsi="Traditional Arabic" w:cs="Traditional Arabic"/>
          <w:color w:val="000000"/>
          <w:sz w:val="32"/>
          <w:szCs w:val="32"/>
          <w:rtl/>
        </w:rPr>
        <w:lastRenderedPageBreak/>
        <w:t>عن الكثير لكن لاختصار طريق البحث والمناقشة هات أعظم دليل عندك مادام أنت مقتنع فيه أنه هو الدليل الفاصل في الموضوع ، هاته فإذا كان كما تقول سلمنا لك وإن لم يكن كذلك سلمت لنا ؛ لأن أكبر دليل سقط من يدك وفلت زمام أمره من ذهنك ، فحينئذ ينتهي الموضوع على اتفاق ، فما هو ؟ بسم الله . إذا كان عندك فكون عونا لأخيك . هات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عندي دليلان على أنهما في القوة سواء وإنما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ريح حالك ، ريح حالك ، أقوى شيء وبعدين بتنزل نزول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يا عبد الله ، وأنا معك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 </w:t>
      </w:r>
      <w:r>
        <w:rPr>
          <w:rFonts w:ascii="Traditional Arabic" w:hAnsi="Traditional Arabic" w:cs="Traditional Arabic"/>
          <w:b/>
          <w:bCs/>
          <w:color w:val="FF0000"/>
          <w:sz w:val="32"/>
          <w:szCs w:val="32"/>
          <w:rtl/>
        </w:rPr>
        <w:t>(( فإن تابوا وأقاموا الصلاة وآتوا الزكاة فإخوانكم في الدين ))</w:t>
      </w:r>
      <w:r>
        <w:rPr>
          <w:rFonts w:ascii="Traditional Arabic" w:hAnsi="Traditional Arabic" w:cs="Traditional Arabic"/>
          <w:color w:val="000000"/>
          <w:sz w:val="32"/>
          <w:szCs w:val="32"/>
          <w:rtl/>
        </w:rPr>
        <w:t xml:space="preserve"> والتي قبلها : </w:t>
      </w:r>
      <w:r>
        <w:rPr>
          <w:rFonts w:ascii="Traditional Arabic" w:hAnsi="Traditional Arabic" w:cs="Traditional Arabic"/>
          <w:b/>
          <w:bCs/>
          <w:color w:val="FF0000"/>
          <w:sz w:val="32"/>
          <w:szCs w:val="32"/>
          <w:rtl/>
        </w:rPr>
        <w:t>(( فخلوا سبيلهم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النص القرآني حجة عليك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آنفا فرقت بين الزكاة والصلاة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سلام ، يا 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والآن وحدّت بينهما ، فعلى أي شيء أنت ؟ اللهم اهدنا فيمن هديت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إن ظاهر الآية هذه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تتكلم كمان وأنا أرحتك ، سامحك الله ، أرحتك أيش ظاهر الآية ؟ ظاهر الآية أن هؤلاء كفار ، وأنا معك ؛ لكن ظاهر الآية أن تاركي الزكاة كتارك الصلاة ، وأنت قلت لا 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فهمت يا شيخ المراد الآن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الآية ماذا تقول ؟ </w:t>
      </w:r>
      <w:r>
        <w:rPr>
          <w:rFonts w:ascii="Traditional Arabic" w:hAnsi="Traditional Arabic" w:cs="Traditional Arabic"/>
          <w:b/>
          <w:bCs/>
          <w:color w:val="FF0000"/>
          <w:sz w:val="32"/>
          <w:szCs w:val="32"/>
          <w:rtl/>
        </w:rPr>
        <w:t>(( فإن تابوا وأقاموا الصلاة وآتوا الزكاة فإخوانكم في الدين ))</w:t>
      </w:r>
      <w:r>
        <w:rPr>
          <w:rFonts w:ascii="Traditional Arabic" w:hAnsi="Traditional Arabic" w:cs="Traditional Arabic"/>
          <w:color w:val="000000"/>
          <w:sz w:val="32"/>
          <w:szCs w:val="32"/>
          <w:rtl/>
        </w:rPr>
        <w:t xml:space="preserve"> فإن تابوا وأقاموا الصلاة ولم يؤتوا الزكاة فهل هم إخوانكم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إخواننا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فإن تابوا وآتوا الزكاة ولم يقيموا الصلاة فهل هم إخوانكم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بإخواننا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لأيش هذا ؟ هذا رايح يصير معنا مثل آدم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يسامحك الآية واحدة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أجيب يا شيخ ، لما ثبت عن الرسول عليه السلام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 الآن ، هذا أعظم دليل أنت نقضته بنفسك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اصبر معي احلم عليّ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صبر أيوب عليه السلام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أنت علمتنا أن لا نفهم القرآن فقط بدون فهم السنة وفهم السلف الصالح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ما نريده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حولها ندندن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كلنا ندندن إن شاء الله حولها فنقول إن الزكاة أتى ما يخرج الأصل نقول إن ظاهر الآية يكفر لكن أتى ما يخرج مانع الزكاة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ظاهر الآية أن تارك الصلاة يكفر ، وتارك الزكاة يكفر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وبهذا قال بعض أهل العلم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فأتى ماذا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يخرج مانع الزكاة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أنه ليس بكافر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ليس بكافر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الدليل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ينظر في سبيله فإما إلى النار وإما إلى الجنة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ينظر في سبيله ، الحديث </w:t>
      </w:r>
      <w:r>
        <w:rPr>
          <w:rFonts w:ascii="Traditional Arabic" w:hAnsi="Traditional Arabic" w:cs="Traditional Arabic"/>
          <w:b/>
          <w:bCs/>
          <w:color w:val="0000FF"/>
          <w:sz w:val="32"/>
          <w:szCs w:val="32"/>
          <w:rtl/>
        </w:rPr>
        <w:t xml:space="preserve">( ما من صاحب بقر ولا غنم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ثم ينظر في سبيله فإما إلى النار </w:t>
      </w:r>
      <w:r>
        <w:rPr>
          <w:rFonts w:ascii="Traditional Arabic" w:hAnsi="Traditional Arabic" w:cs="Traditional Arabic"/>
          <w:b/>
          <w:bCs/>
          <w:color w:val="0000FF"/>
          <w:sz w:val="32"/>
          <w:szCs w:val="32"/>
          <w:rtl/>
        </w:rPr>
        <w:lastRenderedPageBreak/>
        <w:t>وإما إلى الجنة )</w:t>
      </w:r>
      <w:r>
        <w:rPr>
          <w:rFonts w:ascii="Traditional Arabic" w:hAnsi="Traditional Arabic" w:cs="Traditional Arabic"/>
          <w:color w:val="000000"/>
          <w:sz w:val="32"/>
          <w:szCs w:val="32"/>
          <w:rtl/>
        </w:rPr>
        <w:t xml:space="preserve"> ، ومعلوم أن الكافر لا يمكن أن ينظر في سبيله إلى الجنة ، فعلم من ذلك أن مانع الزكاة يخرج من هذه الآية بهذا الحديث بأنه لا يكفر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جميل ، هذا ما كان في بالي الحقيقة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وقع حاله لحاله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فإذا معنى الآية </w:t>
      </w:r>
      <w:r>
        <w:rPr>
          <w:rFonts w:ascii="Traditional Arabic" w:hAnsi="Traditional Arabic" w:cs="Traditional Arabic"/>
          <w:color w:val="800000"/>
          <w:sz w:val="32"/>
          <w:szCs w:val="32"/>
          <w:rtl/>
        </w:rPr>
        <w:t>" فإن تابوا وأقاموا الصلاة ولم يؤتوا الزكاة فإخوانكم في الدين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يؤتوا الزكاة فإخواننا في الدين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هيك معنى كلامك أم أنا غلطان يا جماعة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لحد الآن لا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لحد الآن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لأنه بدنا نشوف شو بعدها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شو بقولوا للشيخ إنه لحد الآن الشيخ مش غلطان يعني في احتمال أنه يغلط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فضيحة بقى انقلوها لمشايخكم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دليلهم الثاني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خلينا في الأول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هذه الآية إذا لم يخرجها يعني إذا لم يجحد وجوبها ومنعها لا يكفر يكون هذا معناها ،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في حاجة للتفصيل لأن بحثنا في التارك كسلا ، ما فيه حاجة للتفصيل لأنه لما يترك أي شيء من أحكام الدين جحدا خرج من الدين ما في خلاف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هذا معنى الآية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معنى الآية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هذا معناها إن تابوا وأقاموا الصلاة ولم يؤتوا الزكاة فإخوانكم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بقى ولم يؤتوا الزكاة ، ونص القرآن حسب زعمك أنت أنه إذا انتفى أحد الشرطين انتفى المشروط كله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لأننا يا شيخ لا نفهم القرآن فقط دون السنة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حسن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ألا إني أوتيت القرآن ومثله معه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أثبت على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تدل السنة أن الذي يترك أن الذي يترك الصلاة كسلا يؤكد كسلا أنه ليس كافرا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نصا صريحا دون ورود احتمالات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ليش احتمالات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هذه الاحتمالات ليست بالقوة كالأول لأن عندنا الآن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اتخذت خط الرجعة احتمالات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ورد في السنة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هات تانشوف شو ورد في السنة وشو الاحتمال الذي يرد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حديث البطاقة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باله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لم يفعل خير إلا هذه الكلمة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يرد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يرد عليه أنه هذا الرجل لم يمكن من فعل الخيرات كقاتل التسع وتسعين نفسا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وممكن من فعل السيئات مائة سجل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يعني ، والأحاديث المتواترة في الشفاعة يوم القيامة </w:t>
      </w:r>
      <w:r>
        <w:rPr>
          <w:rFonts w:ascii="Traditional Arabic" w:hAnsi="Traditional Arabic" w:cs="Traditional Arabic"/>
          <w:b/>
          <w:bCs/>
          <w:color w:val="0000FF"/>
          <w:sz w:val="32"/>
          <w:szCs w:val="32"/>
          <w:rtl/>
        </w:rPr>
        <w:t>( أخرجوا من النار من كان في قلبه مثقال ذرة من خير )</w:t>
      </w:r>
      <w:r>
        <w:rPr>
          <w:rFonts w:ascii="Traditional Arabic" w:hAnsi="Traditional Arabic" w:cs="Traditional Arabic"/>
          <w:color w:val="000000"/>
          <w:sz w:val="32"/>
          <w:szCs w:val="32"/>
          <w:rtl/>
        </w:rPr>
        <w:t xml:space="preserve"> وفي رواية من إيمان ، لم يتمكن من أعمال الإيمان ، وفي الأحاديث الصحيحة </w:t>
      </w:r>
      <w:r>
        <w:rPr>
          <w:rFonts w:ascii="Traditional Arabic" w:hAnsi="Traditional Arabic" w:cs="Traditional Arabic"/>
          <w:b/>
          <w:bCs/>
          <w:color w:val="0000FF"/>
          <w:sz w:val="32"/>
          <w:szCs w:val="32"/>
          <w:rtl/>
        </w:rPr>
        <w:t>( أي الأعمال أفضل ؟ )</w:t>
      </w:r>
      <w:r>
        <w:rPr>
          <w:rFonts w:ascii="Traditional Arabic" w:hAnsi="Traditional Arabic" w:cs="Traditional Arabic"/>
          <w:color w:val="000000"/>
          <w:sz w:val="32"/>
          <w:szCs w:val="32"/>
          <w:rtl/>
        </w:rPr>
        <w:t xml:space="preserve"> ذكر منها الصلاة والحج وما شابه ذلك ، لم يتمكن من الأعمال الصالحة كلها ؛ ولذلك ما بقي في قلبه إلا ذرة من إيمان ، وذرة من خير ؛ هيك معنى الحديث وهكذا يسوقه علماء السلف يلي نحن تلقينا العقيدة منهم ، لما بيسوقوا الشفاعة وأحاديث الشفاعة يعنون الذين ما استطاعوا أن يعملوا عمل الخير ، هكذا ؟ لقد وقعتم فيما أنكرتم على من خالفكم من أهل الأهواء أنكم تلفون وتدورون على </w:t>
      </w:r>
      <w:r>
        <w:rPr>
          <w:rFonts w:ascii="Traditional Arabic" w:hAnsi="Traditional Arabic" w:cs="Traditional Arabic"/>
          <w:color w:val="000000"/>
          <w:sz w:val="32"/>
          <w:szCs w:val="32"/>
          <w:rtl/>
        </w:rPr>
        <w:lastRenderedPageBreak/>
        <w:t xml:space="preserve">الأحاديث الصحيحة وتتأولونها مع فكرة قائمة في أذهانكم ، لم تستطيعوا حتى اليوم أن تثبتوها بالأدلة من الكتاب والسنة إلا بالتأويل ؛ وعلى كل حال فالأدلة التي أنت ذكرتها هي حجة عليك لأنك تتأولها بما يشبه تعطيل المؤولة لنصوص الكتاب والسنة فيما يتعلق في الصفات الإلهية ؛ فنحن الآن لا فرق بيننا أي بين غيرنا من أهل السنة والجماعة وبين أهل الكلام من حيث التعطيل ، الفرق شكلي ، أولئك يعطلون النصوص المتعلقة بالصفات الإلهية وهؤلاء يعطلون النصوص المتعلقة بالأحكام الشرعية ، والتعطيل واحد ؛ أعود إلى شيء آخر كيف باستطاعتكم أن تؤولوه وهو قوله عليه السلام : </w:t>
      </w:r>
      <w:r>
        <w:rPr>
          <w:rFonts w:ascii="Traditional Arabic" w:hAnsi="Traditional Arabic" w:cs="Traditional Arabic"/>
          <w:b/>
          <w:bCs/>
          <w:color w:val="0000FF"/>
          <w:sz w:val="32"/>
          <w:szCs w:val="32"/>
          <w:rtl/>
        </w:rPr>
        <w:t>( خمس صلوات كتبهن الله على العباد فمن أداها وأحسن أداءها وأتم ركوعها وخشوعها وسجودها كان له من الله عهد أن يدخله الجنة ومن لم يؤدها ولم يتم ركوعها وسجودها وخشوعها لم يكن له عند الله عهد إن شاء عذبه وإن شاء غفر له )</w:t>
      </w:r>
      <w:r>
        <w:rPr>
          <w:rFonts w:ascii="Traditional Arabic" w:hAnsi="Traditional Arabic" w:cs="Traditional Arabic"/>
          <w:color w:val="000000"/>
          <w:sz w:val="32"/>
          <w:szCs w:val="32"/>
          <w:rtl/>
        </w:rPr>
        <w:t xml:space="preserve">، مع قوله تعالى :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كيف ؟ لعلكم يعني إن شاء الله ما فكرتم بتعطيل هذا الحديث أيضا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فكروا وأجابوا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تانشوف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أنا الآن ما أحفظه الآن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معليش كلمة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شويه ، خطر في بالي تارك الصلاة كافر فقط غير مشرك أم هو مشرك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أقول لك مكن حالك لأنك على خطر الآن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الرجل وبين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تحاوبني بالحديث  أعطيني رأيك أجب عن السؤال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الكافر مشركا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والمشرك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كافر ، كويس ؛ فهذا المشرك تارك الصلاة لا يغفر له أليس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الحديث صريح بأنه يغفر 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نسيت الآن ما احتجوا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 ، وأنت يا أخي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الدليل الثاني لهم يقولون ما دام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هو قال الآن وقبلها قالها لي في المجلس أنهم أجابوا عن هذا لأنه مشيئة وما مشيئة لكن هم ما يذكروا التحديد بالذات أو تخيرهم مع أن الدليل الذي أخرج به ترك الزكاة من الكفر هو نفس الشيء من حيث الحكم ، مشيئة إما إلى الجنة وإما إلى النار دون الجزم ، وهذا إما إلى الكفر وإما أن يغفر له وإما أن لا يغفر ، فهما سواء ، فما قاله في الأول يقوله في الثاني والعكس 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علي بس أنا مو بهذه الوصف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هذا كلامهم ، هذا كلامهم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لهم احتجاجهم ووعدتك مخطوطة إن شاء الله بإذن الله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أنا شايف الكلام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أخي ، جديدة يا أخي أنا أرسلها للشيخ إن شاء الله ولعله يتصل بك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الثاني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على هذا الكلام منسوب لبعضهم يقولون إن هذا من باب التأدب مع الله سبحانه وتعالى كقوله عليه السلام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أيش هو التأدب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المشيئة إن شاء غفر وإن شاء عذب هذا من باب التأدب يقولون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المتأدب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الكلام من باب التأدب كقول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المتأدب اسم فاعل ، من المتأدب يقولون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الظاهر من كلامهم أنه الرسول صلى الله عليه وآله وسلم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يتأدب أيه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يقولون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يتأدب مع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طول بالك هذا القائل يرى أن تارك الصلاة هو في رأي الرسول في اجتهاد الرسول في فهمه في شريعته أنه كافر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يرى لكن مع ذلك هو وكل الأمر إلى مشيئة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شاء عذبه وإن شاء غفر له ، هكذا تقصد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أول شيء نسمعه من التعطيل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يستدلون على ذلك بقول عيسى عليه السلام في المغفرة إنهم عبادك إن تشاء تغفر لهم وإن تشاء تعذبهم ، أي نعم لهذا فما أدري جوابك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إذا أنت معهم ما تقول أنك بتحكي عن غيرك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شبهه سمعتها وأريد منك أن تجليها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سمعتها ، فماذا كان جوابك عليها ، مدنا بمددك بقى أنت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وقفت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ورد البحر استقل السواقي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نقول نحن هول الموقف لا يقاس عليه ، ما نحن في الدنيا من البصيرة في الأحكام الشرعية فهو هناك يكل الأمر إلى الله عز وجل ، هذا كجواب مطلق يعني ؛ لكن هذا قائم على أن عيسى عليه السلام كان معلوما لديه ، ما أعلم الله نبينا من قوله : </w:t>
      </w:r>
      <w:r>
        <w:rPr>
          <w:rFonts w:ascii="Traditional Arabic" w:hAnsi="Traditional Arabic" w:cs="Traditional Arabic"/>
          <w:b/>
          <w:bCs/>
          <w:color w:val="FF0000"/>
          <w:sz w:val="32"/>
          <w:szCs w:val="32"/>
          <w:rtl/>
        </w:rPr>
        <w:t>(( إن الله لا يغفر أن يشرك به ))</w:t>
      </w:r>
      <w:r>
        <w:rPr>
          <w:rFonts w:ascii="Traditional Arabic" w:hAnsi="Traditional Arabic" w:cs="Traditional Arabic"/>
          <w:color w:val="000000"/>
          <w:sz w:val="32"/>
          <w:szCs w:val="32"/>
          <w:rtl/>
        </w:rPr>
        <w:t xml:space="preserve"> فهل عندنا نص في ذلك </w:t>
      </w:r>
      <w:r>
        <w:rPr>
          <w:rFonts w:ascii="Traditional Arabic" w:hAnsi="Traditional Arabic" w:cs="Traditional Arabic"/>
          <w:color w:val="000000"/>
          <w:sz w:val="32"/>
          <w:szCs w:val="32"/>
          <w:rtl/>
        </w:rPr>
        <w:lastRenderedPageBreak/>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ما عندنا نص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عندنا نص لذلك ما يجوز الاستدلال بهذا النص ؛ لأن هذا ينبني على ما لو قال الرسول مثل هذا الكلام رسولنا يلي أنزل عليه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نقول جواب رقم واحد هو الأول ؛ أما عيسى عليه السلام ما في عندنا ما يدلنا على أن هذا أيضا كان أوحي إليه ، فإننا لا نستطيع أن كل شيء أوحى الله إلى نبينا قد أوحى مثله إلى من قبله من الأنبياء والرسل ؛ فإذا هذا الإشكال لا وزن له ولا قيمة له ؛ لأنه قائم على شيء لا دليل عليه ولا برهان ؛ هات دليلك الثاني حتى نشوف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مادام أنتم تقولون بأنهما يكفر فما جوابكم من الحديث ؟ قوله صلى الله عليه وسلم </w:t>
      </w:r>
      <w:r>
        <w:rPr>
          <w:rFonts w:ascii="Traditional Arabic" w:hAnsi="Traditional Arabic" w:cs="Traditional Arabic"/>
          <w:b/>
          <w:bCs/>
          <w:color w:val="0000FF"/>
          <w:sz w:val="32"/>
          <w:szCs w:val="32"/>
          <w:rtl/>
        </w:rPr>
        <w:t>( العهد الذي بيننا وبينهم الصلاة فمن تركها فقد كفر )</w:t>
      </w:r>
      <w:r>
        <w:rPr>
          <w:rFonts w:ascii="Traditional Arabic" w:hAnsi="Traditional Arabic" w:cs="Traditional Arabic"/>
          <w:color w:val="000000"/>
          <w:sz w:val="32"/>
          <w:szCs w:val="32"/>
          <w:rtl/>
        </w:rPr>
        <w:t xml:space="preserve"> فبمجرد الترك ، ترك الصلاة ؛ فإطلاق الكفر عليه في هذا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تقول في قول الله تعالى :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إن من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قال صاحبك آنفا كفر دون كفر ، أم تقول غير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يا شيخ ما بلغت المرتبة حتى أحكم على أحد إلا القليل ، ما جوابهم يا شيخ في هذا الدليل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ظننت أنك ستقول شيئا ، فما هو ؟ يعني أنت سألتني ، جوابي هو جوابك عن الآية ، فماذا يقول عن الآية فأولئك هم الكافرون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العلم عند الله عز وجل ، الله أعلم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فالعلم عند الله أنا أقول ، يكفي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يكفي إذا أوردوا هذا الحديث ، قالوا كيف تقول ما يكفر ونحن نقول بكفره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وكلْت العلم إلى الله في الآية ، لماذا لم تكل الأمر إلى الله في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الحديث صريح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أصرح ، ولا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كتاب الله أصرح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تتناقض كثيرا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ما أتناقض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خذ عبرة من أخوك عبد الله  كيف أنه رزين مثبت حاله فهو لا يجيب إلا بعد تفكير وإذا كان لا يذكر النص الذي ينبغي تأويله ويدندن حوله ؛ أنت الآن أتيت بالحديث </w:t>
      </w:r>
      <w:r>
        <w:rPr>
          <w:rFonts w:ascii="Traditional Arabic" w:hAnsi="Traditional Arabic" w:cs="Traditional Arabic"/>
          <w:b/>
          <w:bCs/>
          <w:color w:val="0000FF"/>
          <w:sz w:val="32"/>
          <w:szCs w:val="32"/>
          <w:rtl/>
        </w:rPr>
        <w:t>( بين الرجل وبين الكفر ترك الصلاة فمن ترك الصلاة فقد كفر )</w:t>
      </w:r>
      <w:r>
        <w:rPr>
          <w:rFonts w:ascii="Traditional Arabic" w:hAnsi="Traditional Arabic" w:cs="Traditional Arabic"/>
          <w:color w:val="000000"/>
          <w:sz w:val="32"/>
          <w:szCs w:val="32"/>
          <w:rtl/>
        </w:rPr>
        <w:t xml:space="preserve"> هذا سبق الجواب عنه آنفا ، وقتاله كفر كان الجواب من صاحبك كفر دون كفر ، لماذا لا نقول في قوله عليه السلام فقد كفر أي كفر دون كفر ؟ والآن نريد أن نوجه سؤالا إليكم هل تقولون بالكفر الاعتقادي والكفر العملي هذا التقسيم الذي فهمناه عن بعض الأئمة ؟ أم لا تقولون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الفرق بين الكفر الاعتقادي والكفر العملي من حيث حقيقتهما أولا ؟ ثم ما هي ثمرة الخلاف بين الكفر الاعتقادي والكفر العلمي ؟ واضح السؤال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أجيب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السؤال الأول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يا شيخ أن الكفر الاعتقادي سواء صاحبه عمل أم لم يعمل لا ينفعه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 سؤالين ما هو الفرق بين الكفر الاعتقادي وخلي الأستاذ علي معنا مش مع غيرنا خاصة إذا كانوا من الأموات يعني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والله يا شيخ براجع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 لكن بدنا تشاركنا في الموضوع لأنه سنشد عضدك بأخيك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سؤالي سؤالين حول الكفر الاعتقادي والكفر العملي ، الأول ما حقيقة الاختلاف بين الكفر الاعتقادي والكفر العلمي ؟ حقيقة الاختلاف بينهما هذا السؤال الأول ؛ السؤال الثاني ما ثمرة هذا الاختلاف ؟ ما هي نتيجة الاختلاف ؟ واضح الفرق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واضح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فأنا أسأل السؤال الأول ما هو حقيقة الكفر الاعتقادي والكفر العملي بعد ذلك تجيبني إن شئت عن ثمرة هذا الاختلاف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اعتقادي يا شيخ أن هذا من الاعتقاد ، أنه يعتقد هذا فيه داخل قلبه يعني والعملي يعمل بهذا الأمر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الآن تارك الصلاة يؤمن بشرعيتها ولا يعمل ألا يصدق جوابك الآنف الذكر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حيث العموم يا شيخ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بقى عموم وخصوص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من شيء من التفصيل يا شيخ حتى نكون دقيقيين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التفصيل من عندي أم من عندك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عندي أنا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ما أستطيع أعطيك الإجابة ، نقول من حيث العموم يصدق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حيث الخصوص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حيث الخصوص لا يصدق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هنالك من الأعمال وإن لم يعتقد صاحبها أنها مكفرة مجرد أن يعمل بها يكفر ويخرج بها عن دائرة الإسلام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هذا في الإسلام ، فأرشدني هداك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يا شيخ إنسان يعتقد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تقل يعتقد ، قل إنسان يعمل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لحظة يا شيخ ، إنسان يعتقد أن الله حق وأن الرسول صلى الله عليه وسلم حق ولكنه يستهزئ ، أتى بشيء يستهزئ به بالدين كسبّ الله وسبّ الرسول صلى الله عليه وآله وسلم وإن كان هو معتقد أن الله </w:t>
      </w:r>
      <w:r>
        <w:rPr>
          <w:rFonts w:ascii="Traditional Arabic" w:hAnsi="Traditional Arabic" w:cs="Traditional Arabic"/>
          <w:color w:val="000000"/>
          <w:sz w:val="32"/>
          <w:szCs w:val="32"/>
          <w:rtl/>
        </w:rPr>
        <w:lastRenderedPageBreak/>
        <w:t xml:space="preserve">سبحانه وتعالى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من باب الاسهزاء فقط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أصبت يا عبد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وجهني يا شيخ يعني هذا على حسب علمي وفهمي والله أعلم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حسب علم وفهمي مفهوم هذا حسب علمك وفهمك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ليس إن شاء الله نقلا عن المشايخ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يلي يسب الله هل يسب الله الذي نؤمن نحن به أم الذي هو يؤمن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هو يؤمن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فالإله الذي هو يؤمن به هو الإله المعبود بحق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ما يسبه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 أريد أقول إن الإنسان إذا آمن بشيء على حقيقته يستحيل أن يسبه ؛ فهمت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بناء على ذلك جاء السؤال السابق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تريد شيء من الشرع أدلل على كلامي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الأول خلاص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ينفع هات نشوف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عمل يكفر به ولا يعتقد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عمل يكفر به ولا يعتقد يعني واحد يعمل عمل الكفار لكنه لا يعتقد اعتقاد الكفار ، يكفر يخرج من الملة ؛ أين هذا في عالم المريخ ؟ في الكون كله لا وجود لهذا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يكونوا أصحاب رسول الله صلى الله عليه وآله وسلم يرون شيئا من الأعمال تركه كفر إلا الصلاة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رجعت حليمة لعادتها القديمة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يا شيخ الظاهر والله أعلم ما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والله أعلم يعني ما أقول هذا استقصاء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يا شيخ عبد الله ما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بحثت أنت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أكبر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أفدتنا أنت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شبنا على هذا ، شبنا على هذا ؛ من الأخطاء الماشية عندكم ما جاء في كتاب التوحيد ، أذكرك بدليلك الذي طلبناه منك لكنه في الواقع ليس بدليل يا أبا ليلى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نورنا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إذا بده ينورك معناه أنه مش مؤمن بهذا النور كله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دخل رجل النار بذبابة هل نسيت هذا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أنسه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هو حجة عندهم ؟ مش عندك أعط بالك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حجة عندهم الأوائل منهم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الأوائل منهم من تعني من الأوائل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أعني على زمن الشيخ محمد بن عبد الوهاب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والأواخر أيضا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الأواخر تبين ضعف الحديث وبدأوا يتراجعون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فهذا فضل لك وهم يذكرون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يمدنا بفضله وعلمه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آمين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محمد بن عبد الوهاب رحمه الله فضله كبير على الأمة الإسلامية ، لكن فيه شيء من الغلو والشدة وظهرت هذه الشدة في ، شو كان يسموهم هؤلاء الجماعة الأولين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الإخوان من عاهد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الإخوان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المطوعين ما أدري أيش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الإخوان يلي حاربوا الملك عبد العزيز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الملك يلي سماهم إخوان من عاهد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في عندهم شدة ويظهر أن هذه سنة الله في خلقه إلآ من عصم الله وقلبك ماهم كما قال عليه السلام : </w:t>
      </w:r>
      <w:r>
        <w:rPr>
          <w:rFonts w:ascii="Traditional Arabic" w:hAnsi="Traditional Arabic" w:cs="Traditional Arabic"/>
          <w:b/>
          <w:bCs/>
          <w:color w:val="0000FF"/>
          <w:sz w:val="32"/>
          <w:szCs w:val="32"/>
          <w:rtl/>
        </w:rPr>
        <w:t>( إن لكل عمل شرّة ولكل شرّة فترة فمن كانت فترته إلى سنتي فقد اهتدى ومن كانت فترته إلى بدعة فقد ضل )</w:t>
      </w:r>
      <w:r>
        <w:rPr>
          <w:rFonts w:ascii="Traditional Arabic" w:hAnsi="Traditional Arabic" w:cs="Traditional Arabic"/>
          <w:color w:val="000000"/>
          <w:sz w:val="32"/>
          <w:szCs w:val="32"/>
          <w:rtl/>
        </w:rPr>
        <w:t>، فالجماعة كان عندهم شيء من الشدة أخذوها طبعا من بعض نصوص محمد بن عبد الوهاب رحمه الله واستمر الأتباع إلى هذا العهد موصولون بهذه الشدة ، وكنا نسمع نحن قديما أن هؤلاء النجديون يكفرون عامة المسلمين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خوارج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يقولون عنهم خوارج إلى آخره ، أنا لما بدأت أسافر لتلك البلاد تجلى لي في أتباعهم شيء من هذه الشدة ، يكفي في ذلك أن مجرد ما واحد يتوسل بالتوسل المبتدع عندنا جميعا أن هذا كفر أو شرك ، ما ينبغي أن نقول رأسا كفر أو شرك ، يجب أن نستفصل القول أن هذا الذي يتوسل ماذا يعني ، ماذا يريد ؟ وإلا كفرنا وشركنا إمام من أئمة المسلمين ألا وهو محمد بن علي الشوكاني لأنه يقول بجواز التوسل ، هل تعرف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بالجاه ، بجاه الرسول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بالرسول بعد موته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بجاه الرسول أم بذاته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بذاته ؛ لكن أنا الآن لا أستحضر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بجاهه ، وكذلك أحمد بن حنبل  رحمه  بجواز التوسل بجاه الرسول صلى الله عليه وآله وسلم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أما تشعر معي أن الوقوف عند هذه الألفاظ جمود ؟ إذا توسل بالجاه يختلف عن التوسل بالذات ، فالذي يتوسل بالجاه لا ينكر عليه ، والذي يتوسل بالذات ينكر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ينكر على الاثنين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هي حصيلة التفريق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التفريق أن هذا يكفر والثاني لا يكفر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أحدهما يكفر دون الآخر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الذات ، بذاته نهينا عن التوسل بالذات ، أما يا شيخ عندهم نصوص في الجاه وعندهم شبهة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تطيل عليّ الجواب رايح تتعبني الآن ، أيش الفرق بين هذا التوسل فهو شرك بتقول أنت إنه عندهم دليل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لأن النص في النهي عن التوسل بالذات أجلى منه بالنص في عن التوسل بالجاه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النهي ؟ أين هذا النهي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النهي أنه لا يستغاث بي وإنما يستغاث بالله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بحثنا في التوسل وليس في الإستغاثة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على فرض صحة الحديث شيخنا وهو 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بالتوسل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نهي يا أستاذ ، نهي صريح ليس هناك ؛ لكن المسلم العالم حينما يتتبع السنة ونصوصها بالأمر بالتوسل بأسماء الله أو صفة من صفات الله بالعمل الصالح يجد أن هذا توسل مخالف لهذا التوسل المشروع ، هذه واحد ؛ والأخرى أن هذا التوسل بالمخلوق قد يؤدي إلى تعظيمه إن لم يؤد إلى تأليهه ، </w:t>
      </w:r>
      <w:r>
        <w:rPr>
          <w:rFonts w:ascii="Traditional Arabic" w:hAnsi="Traditional Arabic" w:cs="Traditional Arabic"/>
          <w:color w:val="000000"/>
          <w:sz w:val="32"/>
          <w:szCs w:val="32"/>
          <w:rtl/>
        </w:rPr>
        <w:lastRenderedPageBreak/>
        <w:t>عرفت كيف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لم يؤدي إلى تعظيمه وتأليهه يكون حالفا للسنة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الله تبارك وتعالى : </w:t>
      </w:r>
      <w:r>
        <w:rPr>
          <w:rFonts w:ascii="Traditional Arabic" w:hAnsi="Traditional Arabic" w:cs="Traditional Arabic"/>
          <w:b/>
          <w:bCs/>
          <w:color w:val="FF0000"/>
          <w:sz w:val="32"/>
          <w:szCs w:val="32"/>
          <w:rtl/>
        </w:rPr>
        <w:t>(( ما نعبدهم إلا ليقربونا إلى الله زلفى ))</w:t>
      </w:r>
      <w:r>
        <w:rPr>
          <w:rFonts w:ascii="Traditional Arabic" w:hAnsi="Traditional Arabic" w:cs="Traditional Arabic"/>
          <w:color w:val="000000"/>
          <w:sz w:val="32"/>
          <w:szCs w:val="32"/>
          <w:rtl/>
        </w:rPr>
        <w:t xml:space="preserve"> كانوا يقولون هؤلاء شفعائنا عند الله أي نتوسل بهم إلى الله ونستشفع بهم عند الله سبحانه وتعالى ، هذا ليس نص للنهي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وأنت ها هنا بعده أيش علاقة هذه الآيات بالتوسل ، التوسل أن يقول </w:t>
      </w:r>
      <w:r>
        <w:rPr>
          <w:rFonts w:ascii="Traditional Arabic" w:hAnsi="Traditional Arabic" w:cs="Traditional Arabic"/>
          <w:color w:val="800000"/>
          <w:sz w:val="32"/>
          <w:szCs w:val="32"/>
          <w:rtl/>
        </w:rPr>
        <w:t>" اللهم إني أسألك وأتوجه إليكم بنبيك نبي الرحمة أن تغفر لي "</w:t>
      </w:r>
      <w:r>
        <w:rPr>
          <w:rFonts w:ascii="Traditional Arabic" w:hAnsi="Traditional Arabic" w:cs="Traditional Arabic"/>
          <w:color w:val="000000"/>
          <w:sz w:val="32"/>
          <w:szCs w:val="32"/>
          <w:rtl/>
        </w:rPr>
        <w:t xml:space="preserve"> أيش هذا علاقه </w:t>
      </w:r>
      <w:r>
        <w:rPr>
          <w:rFonts w:ascii="Traditional Arabic" w:hAnsi="Traditional Arabic" w:cs="Traditional Arabic"/>
          <w:b/>
          <w:bCs/>
          <w:color w:val="FF0000"/>
          <w:sz w:val="32"/>
          <w:szCs w:val="32"/>
          <w:rtl/>
        </w:rPr>
        <w:t>(( ما نعبدهم إلا ليقربونا إلى الله زلفى ))</w:t>
      </w:r>
      <w:r>
        <w:rPr>
          <w:rFonts w:ascii="Traditional Arabic" w:hAnsi="Traditional Arabic" w:cs="Traditional Arabic"/>
          <w:color w:val="000000"/>
          <w:sz w:val="32"/>
          <w:szCs w:val="32"/>
          <w:rtl/>
        </w:rPr>
        <w:t xml:space="preserve"> هذا ما يعبد وهذا يعبد الله ويدعوا الله ولا يدعو غير الله ؛ لكن من يجعل واسطة بينه وبين الله عزوجل أن يتقبل دعاءه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وهذه الواسطة البدعية يا شيخ عاب الله عليهم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وأنا قلت ماذا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 يا شيخ أنها بدعية لكني أقصد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لكنك سألتني كيف تكون معي عن شيء تسألني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أنت تريد مني دليلا على عدم مشروعية التوسل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على النهي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على النهي الذي يؤكد أنه مخالف للسنة وإلا أنت بتورط حالك الآن بدك تثبت لي أنه شرك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أيش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يلي بقول في دعاءه </w:t>
      </w:r>
      <w:r>
        <w:rPr>
          <w:rFonts w:ascii="Traditional Arabic" w:hAnsi="Traditional Arabic" w:cs="Traditional Arabic"/>
          <w:color w:val="800000"/>
          <w:sz w:val="32"/>
          <w:szCs w:val="32"/>
          <w:rtl/>
        </w:rPr>
        <w:t>" اللهم إني أسألك بنبيك محمد صلى الله عليه وآله وسلم أن تغفر لي "</w:t>
      </w:r>
      <w:r>
        <w:rPr>
          <w:rFonts w:ascii="Traditional Arabic" w:hAnsi="Traditional Arabic" w:cs="Traditional Arabic"/>
          <w:color w:val="000000"/>
          <w:sz w:val="32"/>
          <w:szCs w:val="32"/>
          <w:rtl/>
        </w:rPr>
        <w:t xml:space="preserve"> تقول إن هذا مشرك ؟ يعني كتارك الصلاة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يتوسل بذات النبي صلى الله عليه وآله وسلم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وأنا شو بحكي ، عم أقول الذي يقول في دعاءه كذا أسألك بنبيك اليوم والرسول مات </w:t>
      </w:r>
      <w:r>
        <w:rPr>
          <w:rFonts w:ascii="Traditional Arabic" w:hAnsi="Traditional Arabic" w:cs="Traditional Arabic"/>
          <w:color w:val="000000"/>
          <w:sz w:val="32"/>
          <w:szCs w:val="32"/>
          <w:rtl/>
        </w:rPr>
        <w:lastRenderedPageBreak/>
        <w:t>هل هذا مشرك كتارك الصلاة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إن أصل هذا يعني التفريق بين الذات والجاه تذكر شيء عن أحد قال به من قبل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نصل لكن هو الآن قفز قفزة الغزلان يا أستاذ علي ، نقلنا من موضوع مشروع إلى غير مشروع إلى أنه كفر ، وهذا من غلو الجماعة ، هذا يلي عم نشكوا منه </w:t>
      </w:r>
      <w:r>
        <w:rPr>
          <w:rFonts w:ascii="Traditional Arabic" w:hAnsi="Traditional Arabic" w:cs="Traditional Arabic"/>
          <w:b/>
          <w:bCs/>
          <w:color w:val="FF0000"/>
          <w:sz w:val="32"/>
          <w:szCs w:val="32"/>
          <w:rtl/>
        </w:rPr>
        <w:t>(( ما نعبدهم إلا ليقربونا إلى الله زلفى ))</w:t>
      </w:r>
      <w:r>
        <w:rPr>
          <w:rFonts w:ascii="Traditional Arabic" w:hAnsi="Traditional Arabic" w:cs="Traditional Arabic"/>
          <w:color w:val="000000"/>
          <w:sz w:val="32"/>
          <w:szCs w:val="32"/>
          <w:rtl/>
        </w:rPr>
        <w:t xml:space="preserve"> هذا قول المشركين أظن أول الآية </w:t>
      </w:r>
      <w:r>
        <w:rPr>
          <w:rFonts w:ascii="Traditional Arabic" w:hAnsi="Traditional Arabic" w:cs="Traditional Arabic"/>
          <w:b/>
          <w:bCs/>
          <w:color w:val="FF0000"/>
          <w:sz w:val="32"/>
          <w:szCs w:val="32"/>
          <w:rtl/>
        </w:rPr>
        <w:t>(( والذين اتخذوا من دونه أولياء ما نعبدهم إلا ليقربونا إلى الله زلفى ))</w:t>
      </w:r>
      <w:r>
        <w:rPr>
          <w:rFonts w:ascii="Traditional Arabic" w:hAnsi="Traditional Arabic" w:cs="Traditional Arabic"/>
          <w:color w:val="000000"/>
          <w:sz w:val="32"/>
          <w:szCs w:val="32"/>
          <w:rtl/>
        </w:rPr>
        <w:t xml:space="preserve"> الآن نتساءل لنتفاهم كيف كانت عبادة المشركين لآلهتهم ولأولياءهم كما في هذه الآية ماذا كانوا يفعلون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الذبح والطواف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فواحد مثل الشوكاني فعل شيء من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لا ، فإذا قال واحد مثل الشوكاني أنا أقول مثل حتى ما تدندن حول الشوكاني، إذا قال واحد مثل الشوكاني </w:t>
      </w:r>
      <w:r>
        <w:rPr>
          <w:rFonts w:ascii="Traditional Arabic" w:hAnsi="Traditional Arabic" w:cs="Traditional Arabic"/>
          <w:color w:val="800000"/>
          <w:sz w:val="32"/>
          <w:szCs w:val="32"/>
          <w:rtl/>
        </w:rPr>
        <w:t>" اللهم إني أسألك بمحمد أن تغفر لي "</w:t>
      </w:r>
      <w:r>
        <w:rPr>
          <w:rFonts w:ascii="Traditional Arabic" w:hAnsi="Traditional Arabic" w:cs="Traditional Arabic"/>
          <w:color w:val="000000"/>
          <w:sz w:val="32"/>
          <w:szCs w:val="32"/>
          <w:rtl/>
        </w:rPr>
        <w:t xml:space="preserve"> هل ذبح 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لم يذبح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آخره ، هل هذا مشرك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بمشرك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الاستدلال عليه بالآية السابقة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تفعلونه ، وهنا يكمن الخطأ فيجب لما تبحثون هذه البحوث الخطيرة الدقيقة تفرقوا بين من عمله كله شرك فيقال هذا توسل منه من هذا النوع لأن الإنسان يندفع حسب العقيدة والأفكار يلي هو متشبع بها ؛ فإذا كان إنسان زيد من الناس متشبع بأنه لا يذبح إلا لله ولا ينذر إلا الله ، ولا يطاف إلا ببيت الله ، ولا يدعى عند الشدائد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 ما شئت من السلبيات لا لا لا إلى آخره ما هنالك ؛ لكن يقول أنا أعتقد أنه يجوز أن نقول اغفر لي بجاه محمد ، أسألك بمحمد أن تغفر لي ؛ أيش وجه الاستدلال على هذا بأنه مشرك لأن الله يقول على لسان المشركين </w:t>
      </w:r>
      <w:r>
        <w:rPr>
          <w:rFonts w:ascii="Traditional Arabic" w:hAnsi="Traditional Arabic" w:cs="Traditional Arabic"/>
          <w:b/>
          <w:bCs/>
          <w:color w:val="FF0000"/>
          <w:sz w:val="32"/>
          <w:szCs w:val="32"/>
          <w:rtl/>
        </w:rPr>
        <w:t xml:space="preserve">(( و الذين اتخذوا من دونه أولياء ما </w:t>
      </w:r>
      <w:r>
        <w:rPr>
          <w:rFonts w:ascii="Traditional Arabic" w:hAnsi="Traditional Arabic" w:cs="Traditional Arabic"/>
          <w:b/>
          <w:bCs/>
          <w:color w:val="FF0000"/>
          <w:sz w:val="32"/>
          <w:szCs w:val="32"/>
          <w:rtl/>
        </w:rPr>
        <w:lastRenderedPageBreak/>
        <w:t>نعبدهم إلا ليقربونا إلى الله زلفى ))</w:t>
      </w:r>
      <w:r>
        <w:rPr>
          <w:rFonts w:ascii="Traditional Arabic" w:hAnsi="Traditional Arabic" w:cs="Traditional Arabic"/>
          <w:color w:val="000000"/>
          <w:sz w:val="32"/>
          <w:szCs w:val="32"/>
          <w:rtl/>
        </w:rPr>
        <w:t xml:space="preserve"> وهو لا يعبدهم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الآية الثانية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شفعاءنا عند الله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 يقول هؤلاء شفعاءنا عند الله ، هو يسأل ويتوسل ، فإما أنه يستجيب وإما ألا يستجيب ؛ فهذا ليس كقول المشركين الجازمين بأن هؤلاء الآلهة التي لا حقيقة لها أنهم شفعاءهم عند الله تبارك وتعالى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دقيقة جدا هذه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اعتقد أن هذا الولي أو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اعتقد أرجعنا للكفر الاعتقادي ، والكفر العملي ، وهذا الذي نبغاه نحن منكم أن تفرقوا بينهما ، ورايح أضرب لك مثال بشخص ما عنده هذه العقيدة كلها ، الشوكاني أعتقد طبعا الآن بدنا نحكي عن شخصه أعتقد أنك لا تخالفنا حينما نقول إنه هو له فضل كبير في نشر التوحيد في اليمن وإن كان الفضل يعود إلى صاحب الفضل الأول محمد بن عبد الوهاب وكل ذلك يعود لمحمد بن عبد الله ، آه ؛ فما نعتقد أن الشوكاني كان في نفسه شيء من الكفر الاعتقادي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اجتهد وظن أن حديث الأعمى ساري المفعول بعد وفاة الرسول صلى الله عليه وآله وسلم فقال بجواز التوسل على النحو الذي قيل عن الإمام أحمد ، ولو أن الإمام أحمد ذكر لفظة أيش ؟ الجاه ، والآن بدنا نشوف أيش عندكم الفرق بين التوسل بالجاه أو بالذات ما هو الفرق ؟ التوسل بالذات توسل بمخلوق أليس كذلك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والتوسل بجاه المخلوق هل توسل بخالق أم بمخلوق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التوسل بمخلوق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الفرق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أن الذات كأشياء حسية كالأحجار يعني التوسل بذاته أشياء مشاهدة ومحسوس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من الذي توسل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المتوسل بالذات متوسل بشيء محسوس والمتوسل بالجاه متوسل بشيء معنى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مش صحيح ، مو صحيح أبدا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 الجاه معنى يا شيخ أم محسوس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المعنى قائم بالذات ، في جماد أم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قائم بذاته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منفصل عن الذات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منفصل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أنت ليش عم تفصل ذهنيا ، والواقع عمليا ليس كذلك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والدلالة على الذات أصلا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صفات الله ليست عين ذات ** ولا غيرا سواه ذا انفصال ، بتعرف الفلسفة هذه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من قائل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صاحب قصيدة بدء الأمالي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مالكي أظنه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أظنه حنفي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صفات الله ليست عين ذات ** ولا غيرا سواه ذا انفصال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المهم يعني الجاه هذا مفصول عن الإنسان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مثل ما يقولون عندنا في الشام </w:t>
      </w:r>
      <w:r>
        <w:rPr>
          <w:rFonts w:ascii="Traditional Arabic" w:hAnsi="Traditional Arabic" w:cs="Traditional Arabic"/>
          <w:color w:val="800000"/>
          <w:sz w:val="32"/>
          <w:szCs w:val="32"/>
          <w:rtl/>
        </w:rPr>
        <w:t>" كل الدروب  على الطاحون "</w:t>
      </w:r>
      <w:r>
        <w:rPr>
          <w:rFonts w:ascii="Traditional Arabic" w:hAnsi="Traditional Arabic" w:cs="Traditional Arabic"/>
          <w:color w:val="000000"/>
          <w:sz w:val="32"/>
          <w:szCs w:val="32"/>
          <w:rtl/>
        </w:rPr>
        <w:t xml:space="preserve"> مشيت هيك أم هيك كله يوصل وبلتقوا عند الطاحون ؛ فإن قلتم ذات أو قلتم جاه كل بيدل على توسل غير مشروع، لكن هنا يظهر ، والحكي بيننا أصحى تنقل هذا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يظهر العصبية للأشحاص مادام الإمام أحمد قال بجواز التوسل بالذات والإمام أحمد إمام السنة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 بالجاه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بالجاه ، الإمام أحمد ، جزاك الله خيرا ، إمام السنة ، إذا لازم نفرق بينما نقول من الكفر </w:t>
      </w:r>
      <w:r>
        <w:rPr>
          <w:rFonts w:ascii="Traditional Arabic" w:hAnsi="Traditional Arabic" w:cs="Traditional Arabic"/>
          <w:color w:val="000000"/>
          <w:sz w:val="32"/>
          <w:szCs w:val="32"/>
          <w:rtl/>
        </w:rPr>
        <w:lastRenderedPageBreak/>
        <w:t>بالتوسل بالذات وبين من يقول بالتوسل بالجاه ؛ لأن إمام السنة قال بجواز التوسل بالجاه دون التوسل بالذات ؛ يا أخي ما فيه فرق بين هذا وهذا قولوها صارحة ، الإمام أحمد قالها اجتهادا فإن أصاب فله آجران وإن أخطأ فله أجر واحد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نعتقد أنه مخطئ وهم يعتقدون هذا أنه مخطئ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يفرقون يقولون إنه في فرق بين التوسل بالذات والتوسل بالجاه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يقولون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بقول ما في فرق النتيجة واحدة لكن بين أن يقول هذا أو ذاك ما يقوله تعصبا وتمسكا بما وجد عليه الآباء والأجداد ، أو أن يقول عن قناعة نفسية كما قال الشوكاني ؛ ماذا تذكرون ما قاله الشوكاني ؟ هل قال التوسل بالذات أم بالجاه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بالجاه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أعتقد ، شوف هذا الكتاب.</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هم يقولون أنه ( أني أسألك بحق ممشاي هذا وحق السائلين يا شيخ . يا أبا عبد الرحمن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تحفة الذاكرين أيوه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يا شيخ إن الإمام أحمد رحمه الله عنده شبهة بحيث الحديث ، لكن الذين يتوسلون بالذات ما عندهم شبهة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بالعكس ، القضية بالعكس بالعكس ، الذي يقول بالذات شبهته الحديث ؛ أما الجاه ما فيه حديث حوله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w:t>
      </w:r>
      <w:r>
        <w:rPr>
          <w:rFonts w:ascii="Traditional Arabic" w:hAnsi="Traditional Arabic" w:cs="Traditional Arabic"/>
          <w:color w:val="800000"/>
          <w:sz w:val="32"/>
          <w:szCs w:val="32"/>
          <w:rtl/>
        </w:rPr>
        <w:t>" اللهم إني أسألك بحق ممشايا هذا وحق السائلين عليك "</w:t>
      </w:r>
      <w:r>
        <w:rPr>
          <w:rFonts w:ascii="Traditional Arabic" w:hAnsi="Traditional Arabic" w:cs="Traditional Arabic"/>
          <w:color w:val="000000"/>
          <w:sz w:val="32"/>
          <w:szCs w:val="32"/>
          <w:rtl/>
        </w:rPr>
        <w:t xml:space="preserve"> وفي الرواية الأخرى وبحق نبيك ، لكن هذه الرواية ضعيفة ؛ فيقولون إن الإمام أحمد بن حنبل صححها وهي ضعيفة ، فهو مخطئ ولكن لأنه ظن أن هذا الحديث صحيح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الإمام صحح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عمله به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خلاف أصول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العمل به ليس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شو بيقول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 يقول تحت عنوان </w:t>
      </w:r>
      <w:r>
        <w:rPr>
          <w:rFonts w:ascii="Traditional Arabic" w:hAnsi="Traditional Arabic" w:cs="Traditional Arabic"/>
          <w:color w:val="800000"/>
          <w:sz w:val="32"/>
          <w:szCs w:val="32"/>
          <w:rtl/>
        </w:rPr>
        <w:t>" وجه التوسل بالأنبياء والصالحين "</w:t>
      </w:r>
      <w:r>
        <w:rPr>
          <w:rFonts w:ascii="Traditional Arabic" w:hAnsi="Traditional Arabic" w:cs="Traditional Arabic"/>
          <w:color w:val="000000"/>
          <w:sz w:val="32"/>
          <w:szCs w:val="32"/>
          <w:rtl/>
        </w:rPr>
        <w:t xml:space="preserve"> قوله </w:t>
      </w:r>
      <w:r>
        <w:rPr>
          <w:rFonts w:ascii="Traditional Arabic" w:hAnsi="Traditional Arabic" w:cs="Traditional Arabic"/>
          <w:color w:val="800000"/>
          <w:sz w:val="32"/>
          <w:szCs w:val="32"/>
          <w:rtl/>
        </w:rPr>
        <w:t>" ويتوسل إلى الله سبحانه بأنبياءه والصالحين "</w:t>
      </w:r>
      <w:r>
        <w:rPr>
          <w:rFonts w:ascii="Traditional Arabic" w:hAnsi="Traditional Arabic" w:cs="Traditional Arabic"/>
          <w:color w:val="000000"/>
          <w:sz w:val="32"/>
          <w:szCs w:val="32"/>
          <w:rtl/>
        </w:rPr>
        <w:t xml:space="preserve"> يلي يقول هيك ابن الجزري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يقول هيك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ابن الجزري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نكفره بقى ؟ ما يجوز نكفره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أقول ومن التوسل بالأنبياء ما أخرجه الترمذي بحديث الأعمى ؛ وأما التوسل بالصالحين فمنهم ما ثبت في الصحيح أن الصحابة استسقوا بالعباس رضي الله عنه عم رسول الله صلى الله عليه وآله وسلم ؛ "</w:t>
      </w:r>
      <w:r>
        <w:rPr>
          <w:rFonts w:ascii="Traditional Arabic" w:hAnsi="Traditional Arabic" w:cs="Traditional Arabic"/>
          <w:color w:val="000000"/>
          <w:sz w:val="32"/>
          <w:szCs w:val="32"/>
          <w:rtl/>
        </w:rPr>
        <w:t xml:space="preserve"> لكن شيخنا يبدوا والله أعلم له عبارة أصرح في الدر النضيد ، هذا يلي قائم في ذهني الدر النضيد في إخلاص كلمة التوحيد له عبارة أصرح مع أنه يشدد النكير فيها على الاستغاثة لكن تكلم فيها بمثل هذا الكلام بأبسط شويه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ينكر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 لا ينكر يعني قصدي التفريق بين الذات والجاه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خلينا نحن مع عبد الله يا عبد الله ؛ لأنه هو عم يقول بالتفريق هنا عم يحكي بالتوسل بالذات ؛ طيب فالتوسل بالذات هو الذي يقول بجوازه الشوكاني هنا ، تبعا لابن الجزري ، يقول بالتوسل بالذات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يفرقون كما سمعت من صاحبكم آنفا بين التوسل بالذات وبين التوسل بالجاه وحديث الأعمى هو أقرب إلى دلالته على التوسل بالذات من التوسل بالجاه ؛ لأنه هو التوسل بالجاه مش مذكور إطلاقا في الحديث لا في السياق ولا في السباق ؛ لذلك قال بالتوسل هو وابن الجزري وغيره ؛ فالآن يستدل  هو بحديث الأعمى وكأنه استدرك على نفسه أنه لا ليس الاستدلال بحديث الأعمى وإنما بحديث دعاء الخروج </w:t>
      </w:r>
      <w:r>
        <w:rPr>
          <w:rFonts w:ascii="Traditional Arabic" w:hAnsi="Traditional Arabic" w:cs="Traditional Arabic"/>
          <w:color w:val="000000"/>
          <w:sz w:val="32"/>
          <w:szCs w:val="32"/>
          <w:rtl/>
        </w:rPr>
        <w:lastRenderedPageBreak/>
        <w:t>إلى المسجد يلي يستدل فيه الشيخ محمد بن عبد الوهاب ، وبهذه المناسبة قامت زوبعة ضدنا عساها انطفت حول كلمتنا حول محمد بن عبد الوهاب أم ولا تزال قائمة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انظفت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سبحان الله ! فحديث اللهم إني أسألك بحق السائلين ،أيضا  هذا  ليس فيه لا الذات ولا الجاه ؛ ولذلك أمكن تأويل هذا الحديث لو صح إلى ما لا يتنافى مع التوسل المشروع لأنه كما قيل بأنه حق المتوسلين أو السائلين هو الاستجابة من الله ، فرجع الأمر إلى إيش ؟ إلى صفة من صفات الله لكن الجاه له علاقة بالإنسان كما قلنا فلا يصح الاستدلال بهذا الحديث على جواز التوسل بجاه الإنسان المخلوق ، لو صح لكنا نحن أول القائلين به ومع شرط الفهم على الوجه الصحيح والرد به على المستدلين به على التوسل المبتدع لأن هذا ليس فيه توسلا مبتدعا وإنما هو توسل حق السائلين وحق ممشاي هذا هو الأجر والثواب عند الله تبارك وتعالى ؛ إذا يا شيخ عبد الله التفريق بين هذا وهذا لا محل له من الإعراب ، صاروا خمسين دقيقة ضرب عشرة أم ما صار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صار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استرسلنا في هذه المسألة </w:t>
      </w:r>
      <w:r>
        <w:rPr>
          <w:rFonts w:ascii="Traditional Arabic" w:hAnsi="Traditional Arabic" w:cs="Traditional Arabic"/>
          <w:color w:val="FF0000"/>
          <w:sz w:val="32"/>
          <w:szCs w:val="32"/>
          <w:rtl/>
        </w:rPr>
        <w:t>...</w:t>
      </w:r>
    </w:p>
    <w:p w:rsidR="00D305CC" w:rsidRPr="001E1E8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اسمع الجواب ، القضاء في الشرع إنما هو واللغوي بطبيعة الحال ليس بمعنى أداء العبادة في غير وقتها ، هذا المعنى الاصطلاحي ليس شرعيا ولا لغويا ، اللغوي هو الإتيان بالعبادة بتمامها كما قال تعالى : </w:t>
      </w:r>
      <w:r>
        <w:rPr>
          <w:rFonts w:ascii="Traditional Arabic" w:hAnsi="Traditional Arabic" w:cs="Traditional Arabic"/>
          <w:b/>
          <w:bCs/>
          <w:color w:val="FF0000"/>
          <w:sz w:val="32"/>
          <w:szCs w:val="32"/>
          <w:rtl/>
        </w:rPr>
        <w:t>(( فإذا قضيت الصلاة فانتشروا في الأرض ))</w:t>
      </w:r>
      <w:r>
        <w:rPr>
          <w:rFonts w:ascii="Traditional Arabic" w:hAnsi="Traditional Arabic" w:cs="Traditional Arabic"/>
          <w:color w:val="000000"/>
          <w:sz w:val="32"/>
          <w:szCs w:val="32"/>
          <w:rtl/>
        </w:rPr>
        <w:t xml:space="preserve">، هل أحد من العرب بل من العجم أمثالي يفهم قضيت الصلاة يعني أوديت في غير وقتها ؟ طبعا لا ، إذا فإذا قضيت الصلاة يعني أتمت فانتشروا ؛ كذلك قوله تعالى : </w:t>
      </w:r>
      <w:r>
        <w:rPr>
          <w:rFonts w:ascii="Traditional Arabic" w:hAnsi="Traditional Arabic" w:cs="Traditional Arabic"/>
          <w:b/>
          <w:bCs/>
          <w:color w:val="FF0000"/>
          <w:sz w:val="32"/>
          <w:szCs w:val="32"/>
          <w:rtl/>
        </w:rPr>
        <w:t>(( فإذا قضيتم مناسككم فاذكروا الله كذكركم آباءكم أو أشد ذكرا ))</w:t>
      </w:r>
      <w:r>
        <w:rPr>
          <w:rFonts w:ascii="Traditional Arabic" w:hAnsi="Traditional Arabic" w:cs="Traditional Arabic"/>
          <w:color w:val="000000"/>
          <w:sz w:val="32"/>
          <w:szCs w:val="32"/>
          <w:rtl/>
        </w:rPr>
        <w:t xml:space="preserve"> هذا كذاك تماما ، انتهيتم من قضاء المناسك مش كما قيل حج والناس راجعة ، حج والناس راجعة ، الناس راجعة من الحج وهو رايح يحج قضاء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 فإذا قضيتم مناسككم يعني في الوقت المشروع ؛ وكذلك قوله عليه السلام : ( إذا أتيتم الصلاة فأتوها وعليكم السكينة والوقار ولا تأتوها وأنتم تسّعون فما أدركتم فصلوا وما فاتكم فأتموا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 رواية ( وما فاتكم فاقضوا ) ومن أجل هذه الرواية الثانية ولسوء فهم الأعاجم من الفقهاء تبع </w:t>
      </w:r>
      <w:r>
        <w:rPr>
          <w:rFonts w:ascii="Traditional Arabic" w:hAnsi="Traditional Arabic" w:cs="Traditional Arabic"/>
          <w:color w:val="000000"/>
          <w:sz w:val="32"/>
          <w:szCs w:val="32"/>
          <w:rtl/>
        </w:rPr>
        <w:lastRenderedPageBreak/>
        <w:t xml:space="preserve">مذهبي أنا الحنفي اختلفوا مع جمهور الفقهاء أن المسبوق بركعة أو أكثر هو دخل في الصلاة وفاتته ركعة فهل حينما يقوم ليؤديها هذه الركعة تكون تمام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7</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وكذلك قوله عليه السلام : </w:t>
      </w:r>
      <w:r>
        <w:rPr>
          <w:rFonts w:ascii="Traditional Arabic" w:hAnsi="Traditional Arabic" w:cs="Traditional Arabic"/>
          <w:b/>
          <w:bCs/>
          <w:color w:val="0000FF"/>
          <w:sz w:val="32"/>
          <w:szCs w:val="32"/>
          <w:rtl/>
        </w:rPr>
        <w:t>( إذا أتيتم الصلاة فأتوها وعليكم السكينة والوقار ولا تأتوها وأنتم تسعون فما أدركتم فصلوا وما فاتكم فأتموا )</w:t>
      </w:r>
      <w:r>
        <w:rPr>
          <w:rFonts w:ascii="Traditional Arabic" w:hAnsi="Traditional Arabic" w:cs="Traditional Arabic"/>
          <w:color w:val="000000"/>
          <w:sz w:val="32"/>
          <w:szCs w:val="32"/>
          <w:rtl/>
        </w:rPr>
        <w:t xml:space="preserve"> في رواية </w:t>
      </w:r>
      <w:r>
        <w:rPr>
          <w:rFonts w:ascii="Traditional Arabic" w:hAnsi="Traditional Arabic" w:cs="Traditional Arabic"/>
          <w:b/>
          <w:bCs/>
          <w:color w:val="0000FF"/>
          <w:sz w:val="32"/>
          <w:szCs w:val="32"/>
          <w:rtl/>
        </w:rPr>
        <w:t>( وما فاتكم فاقضوا )</w:t>
      </w:r>
      <w:r>
        <w:rPr>
          <w:rFonts w:ascii="Traditional Arabic" w:hAnsi="Traditional Arabic" w:cs="Traditional Arabic"/>
          <w:color w:val="000000"/>
          <w:sz w:val="32"/>
          <w:szCs w:val="32"/>
          <w:rtl/>
        </w:rPr>
        <w:t xml:space="preserve"> ومن أجل هذه الرواية الثانية ولسوء فهم الأعاجم من الفقهاء تبع مذهبي أنا الحنفي اختلفوا مع جمهور الفقهاء أن المسبوق بركعة أو أكثر إذا دخل في الصلاة وفاتته ركعة فهل حينما يقوم ليؤديها هذه الركعة تكون تمام الصلاة ؟ أم تكون هي أول الصلاة ؟ فإذا كانت تمام الصلاة كما يقول الجمهور فهو لا يستفتح لما ينهض ولا يقرأ ما بعد الفاتحة من سورة أو آية ؛ الأحناف يقولون ما فاته في أول الصلاة ، ولذلك إذا قام ليأتي بالركعة الفائتة قرأ دعاء الاستفتاح وجهر بالقراءة في الصلاة الجهرية لأن هذه إيش أول الصلاة ؛ من أين أخذوا هذا ؟ من رواية </w:t>
      </w:r>
      <w:r>
        <w:rPr>
          <w:rFonts w:ascii="Traditional Arabic" w:hAnsi="Traditional Arabic" w:cs="Traditional Arabic"/>
          <w:b/>
          <w:bCs/>
          <w:color w:val="0000FF"/>
          <w:sz w:val="32"/>
          <w:szCs w:val="32"/>
          <w:rtl/>
        </w:rPr>
        <w:t>( فاقضوا )</w:t>
      </w:r>
      <w:r>
        <w:rPr>
          <w:rFonts w:ascii="Traditional Arabic" w:hAnsi="Traditional Arabic" w:cs="Traditional Arabic"/>
          <w:color w:val="000000"/>
          <w:sz w:val="32"/>
          <w:szCs w:val="32"/>
          <w:rtl/>
        </w:rPr>
        <w:t xml:space="preserve"> ؛ بينما الآخرون قالوا الرسول قال فأتموا ، قيل لهم لكن الرسول قال في حديث آخر </w:t>
      </w:r>
      <w:r>
        <w:rPr>
          <w:rFonts w:ascii="Traditional Arabic" w:hAnsi="Traditional Arabic" w:cs="Traditional Arabic"/>
          <w:b/>
          <w:bCs/>
          <w:color w:val="0000FF"/>
          <w:sz w:val="32"/>
          <w:szCs w:val="32"/>
          <w:rtl/>
        </w:rPr>
        <w:t>( فاقضوا )</w:t>
      </w:r>
      <w:r>
        <w:rPr>
          <w:rFonts w:ascii="Traditional Arabic" w:hAnsi="Traditional Arabic" w:cs="Traditional Arabic"/>
          <w:color w:val="000000"/>
          <w:sz w:val="32"/>
          <w:szCs w:val="32"/>
          <w:rtl/>
        </w:rPr>
        <w:t xml:space="preserve"> ؟ كان الجواب العربي لا اختلاف بين الرواتين </w:t>
      </w:r>
      <w:r>
        <w:rPr>
          <w:rFonts w:ascii="Traditional Arabic" w:hAnsi="Traditional Arabic" w:cs="Traditional Arabic"/>
          <w:b/>
          <w:bCs/>
          <w:color w:val="0000FF"/>
          <w:sz w:val="32"/>
          <w:szCs w:val="32"/>
          <w:rtl/>
        </w:rPr>
        <w:t>( فاقضوا )</w:t>
      </w:r>
      <w:r>
        <w:rPr>
          <w:rFonts w:ascii="Traditional Arabic" w:hAnsi="Traditional Arabic" w:cs="Traditional Arabic"/>
          <w:color w:val="000000"/>
          <w:sz w:val="32"/>
          <w:szCs w:val="32"/>
          <w:rtl/>
        </w:rPr>
        <w:t xml:space="preserve"> أي </w:t>
      </w:r>
      <w:r>
        <w:rPr>
          <w:rFonts w:ascii="Traditional Arabic" w:hAnsi="Traditional Arabic" w:cs="Traditional Arabic"/>
          <w:b/>
          <w:bCs/>
          <w:color w:val="0000FF"/>
          <w:sz w:val="32"/>
          <w:szCs w:val="32"/>
          <w:rtl/>
        </w:rPr>
        <w:t>( فأتموا )</w:t>
      </w:r>
      <w:r>
        <w:rPr>
          <w:rFonts w:ascii="Traditional Arabic" w:hAnsi="Traditional Arabic" w:cs="Traditional Arabic"/>
          <w:color w:val="000000"/>
          <w:sz w:val="32"/>
          <w:szCs w:val="32"/>
          <w:rtl/>
        </w:rPr>
        <w:t xml:space="preserve"> كما ذكرنا آنفا في الآيتين الكريمتين ، آه ؛ فالآن كان سؤالك بالنسبة لمن فاته الوتر فالجواب على هذا التفصيل إن فاته همالا وكسلا فلا سبيل إلى قضاءه أي الإتيان به في غير وقته ، وإن كان هذا هو المعنى الفقهي وإن كان قد فاته بعذر شرعي كالنوم أو النسيان فكما قال عليه السلام بالنسبة للفريضة </w:t>
      </w:r>
      <w:r>
        <w:rPr>
          <w:rFonts w:ascii="Traditional Arabic" w:hAnsi="Traditional Arabic" w:cs="Traditional Arabic"/>
          <w:b/>
          <w:bCs/>
          <w:color w:val="0000FF"/>
          <w:sz w:val="32"/>
          <w:szCs w:val="32"/>
          <w:rtl/>
        </w:rPr>
        <w:t>( من نسي صلاة أو نام عنها فليصلها حين يذكرها لا كفارة لها إلا لذلك )</w:t>
      </w:r>
      <w:r>
        <w:rPr>
          <w:rFonts w:ascii="Traditional Arabic" w:hAnsi="Traditional Arabic" w:cs="Traditional Arabic"/>
          <w:color w:val="000000"/>
          <w:sz w:val="32"/>
          <w:szCs w:val="32"/>
          <w:rtl/>
        </w:rPr>
        <w:t xml:space="preserve"> فهذا أمر بأداء الصلاة المنسية أو التي نام عنها حين التذكر ، فهذا إن شئنا أن نسميه أداء فهو أداء لأنه أداها في الوقت المشروع بالنسبة إليه خاصة لأنه معذور بالنوم أو النسيان لأنه قال : </w:t>
      </w:r>
      <w:r>
        <w:rPr>
          <w:rFonts w:ascii="Traditional Arabic" w:hAnsi="Traditional Arabic" w:cs="Traditional Arabic"/>
          <w:b/>
          <w:bCs/>
          <w:color w:val="0000FF"/>
          <w:sz w:val="32"/>
          <w:szCs w:val="32"/>
          <w:rtl/>
        </w:rPr>
        <w:t>( فليصلها حين )</w:t>
      </w:r>
      <w:r>
        <w:rPr>
          <w:rFonts w:ascii="Traditional Arabic" w:hAnsi="Traditional Arabic" w:cs="Traditional Arabic"/>
          <w:color w:val="000000"/>
          <w:sz w:val="32"/>
          <w:szCs w:val="32"/>
          <w:rtl/>
        </w:rPr>
        <w:t xml:space="preserve"> أيش معنى حين ؟ وقت ، </w:t>
      </w:r>
      <w:r>
        <w:rPr>
          <w:rFonts w:ascii="Traditional Arabic" w:hAnsi="Traditional Arabic" w:cs="Traditional Arabic"/>
          <w:b/>
          <w:bCs/>
          <w:color w:val="FF0000"/>
          <w:sz w:val="32"/>
          <w:szCs w:val="32"/>
          <w:rtl/>
        </w:rPr>
        <w:t>(( حين تصبحون وحين تمسون ))</w:t>
      </w:r>
      <w:r>
        <w:rPr>
          <w:rFonts w:ascii="Traditional Arabic" w:hAnsi="Traditional Arabic" w:cs="Traditional Arabic"/>
          <w:color w:val="000000"/>
          <w:sz w:val="32"/>
          <w:szCs w:val="32"/>
          <w:rtl/>
        </w:rPr>
        <w:t xml:space="preserve"> أي وقت التذكر ؛ فإذا ربنا جعل لهذا الناسي أو ذاك النائم وقتا يؤدي فيه الصلاة الفائتة المنسية أو التي نام عنها ، ثم لفت نظره إياك أن تتهاون كما يفعل جماهير اليوم ، يستيقظ بعد طلوع الشمس ويقول هذه الصلاة فاتت فنصليها بعد الرجوع من الوظيفة ، بعد ما نرجع من التدريس ، من الدراسة ، من كذا ، إلى آخره ؛ راحت عليه كما لو كان مستيقضا في وقت الفجر فتساهل وتغاضى عنها حتى طلعت الشمس ، أقول كما قال عليه السلام بالنسبة للفريضة هذا الحديث ، قال أيضا في حديث في الترمذي : </w:t>
      </w:r>
      <w:r>
        <w:rPr>
          <w:rFonts w:ascii="Traditional Arabic" w:hAnsi="Traditional Arabic" w:cs="Traditional Arabic"/>
          <w:b/>
          <w:bCs/>
          <w:color w:val="0000FF"/>
          <w:sz w:val="32"/>
          <w:szCs w:val="32"/>
          <w:rtl/>
        </w:rPr>
        <w:t>( من نسي الوتر فليصله حين يذكره )</w:t>
      </w:r>
      <w:r>
        <w:rPr>
          <w:rFonts w:ascii="Traditional Arabic" w:hAnsi="Traditional Arabic" w:cs="Traditional Arabic"/>
          <w:color w:val="000000"/>
          <w:sz w:val="32"/>
          <w:szCs w:val="32"/>
          <w:rtl/>
        </w:rPr>
        <w:t>، وهذا جوابك بعد تلك الجملة المعترضة الطويلة الطويلة الطويلة جدا ، ها ؛ لكن فيها فائدة إن شاء 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لماذا يشفع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يشرع هو بقول لك فليصلها حين يذكرها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يقضي شفعا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مدنا بمددك ، ما الدليل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عائشة يا شيخ يلي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هل فهمت جواب الرسول ؟ ما أظن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يصلي على صفته وحالته ؛ لكن لماذا يشفع في النهار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يقصد بعضهم قال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بعضهم قال وعندهم علم بهذا الحديث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الحديث هذا صريح جدا في جواز الإتيان بصلاة الوتر كما فات كما أن أي صلاة تصلى كما فاتت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بعض العلماء يأتوننا بفائدة ، رجل فاتته الصلاة بعذر شرعي في السفر ، ثم تذكرها في الحضر فهل يصليها صلاة الحاضر أم المسافر ؟ الصلاة تقضى كما فاتت ماشي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رجل فاتته صلاة ليلية فتذكرها في النهار فعليه أن يصليها كما جاء الحديث السابق </w:t>
      </w:r>
      <w:r>
        <w:rPr>
          <w:rFonts w:ascii="Traditional Arabic" w:hAnsi="Traditional Arabic" w:cs="Traditional Arabic"/>
          <w:b/>
          <w:bCs/>
          <w:color w:val="0000FF"/>
          <w:sz w:val="32"/>
          <w:szCs w:val="32"/>
          <w:rtl/>
        </w:rPr>
        <w:t>( فليصلها حين يذكرها )</w:t>
      </w:r>
      <w:r>
        <w:rPr>
          <w:rFonts w:ascii="Traditional Arabic" w:hAnsi="Traditional Arabic" w:cs="Traditional Arabic"/>
          <w:color w:val="000000"/>
          <w:sz w:val="32"/>
          <w:szCs w:val="32"/>
          <w:rtl/>
        </w:rPr>
        <w:t xml:space="preserve"> هل يجهر بها أم يسر ؟ من قال ما قال آنفا يقول يسر لا ، نقول يجهر ؛ آخر نسي صلاة نهارية وتذكرها في الليل فعليه أن يصليها حين يتذكر كما ذكرنا فهل يجهر أم يسر ؟ يسر وهكذا ؛ فالوتر يصلى كما أدى ذلك ؛ لكن الظاهر الذي أنت تشير إليه هناك حديثان إنه من نام ناويا لصلاة الليل ثم لم يستيقظ كتب الله له أجر ما نوى ، هذا حديث وهذا حديث يناسبنا نحن الكسالى يعني ، أي نعم ؛ حديث آخر أن الرسول عليه السلام كان إذا فاته قيام الليل صلى في النهار اثني عشر ركعة ؛ لعلك أنت تشير إلى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 ؛ لكن هذا ليس فيه عن نسيان أو نوم ، يجب أن نتذكر يعني لم يتيسر له لسبب ما أن يصلي ، فيعوض ما فات بالنفل في النهار اثنى عشر ركعة ،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وتر النهار صلاة المغرب ، فلا يأتي بالوتر وإنما يشفعه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يأتي بالوتر الذي فاته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لأن الوتر صلاة المغرب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هل أنت تنقل الآن بأنهم يردون الحديث الذي رويته آنفا ؟ خير الكلام ما قل ودل ، قل نعم ، قل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هذه الفائدة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غيركم طبعا ، قل نعم قل لا ؛ بقول لك أنت لا تفرض أسلوبك علينا ، أنا أعتقد أن هذا الأسلوب هو الذي يقرب وجهة النظر بين المختلفين وإلا أنا أعرف هذا بتجربتي الخاصة يجيبه المجيب حسب ما هو قائم في ذاهنه ربما يعمل محاضرة ، مع المحاضرة الطويلة العريضة شرد عن الجواب ؛ أنا أقول له اعكس تصيب بمعنى قل لا ، قل بلى واشرح ما شئت لأني أنا الآن لما سألتك قل لا أو قل بلى ، لما بتقول لا بنتبه بقى شو دليلك ؟ رايح تعمل محاضرة أو بتقول لي بلى ، كذلك الأمر وإذا كان العكس كما هو عليه أكثر الناس لما أنت بتبدأ بتتكلم أنا كلي الآن بتساءل بنفسي رايح يجيب رايح يجيب رايح يجيب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الأسف ما أجاب ، آه ضاع الوقت سدى ؛ لكن لما بتكون القضية بالعكس بكون أقرب إلى التفاهم يجوز أن هذا يريح السائل لكن الحقيقة رايح بريح المسئول أكثر ؛ لأنه بدل ما يعمل محاضرة تذهب مع الرياح لما يقول له هو المسألة نعم أولا ، يفكر ذاك شويه قبل ما يعمل محاضرة ، يقول له لا فيقول خلص اتفقنا ، أو إذا كان الجواب إيجابي وكان أنا غرضي إيجابي لما بيعطيني جواب خلص ما بقى في فائدة للإطالة في الموضوع يعني السائل بحاجة للإطالة لما بكون مخالفا للمسئول ؛ لكن لما يكون المسئول موافق من أجل ماذا يعمل محاضرة ؟ واضح هذا الأسلوب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ليس من باب فرض رأي وإنما هو من باب التناصح ؛ والآن حسبكم وجزاكم الله خيرا لاسيما وبعض إخواننا الناشطين أمثالكم بدأ النعاس يداعب أجفانهم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إليكم </w:t>
      </w:r>
      <w:r>
        <w:rPr>
          <w:rFonts w:ascii="Traditional Arabic" w:hAnsi="Traditional Arabic" w:cs="Traditional Arabic"/>
          <w:b/>
          <w:bCs/>
          <w:color w:val="0000FF"/>
          <w:sz w:val="32"/>
          <w:szCs w:val="32"/>
          <w:rtl/>
        </w:rPr>
        <w:t>( من كان يؤمن بالله واليوم الآخر فليكرم ضيفه )</w:t>
      </w:r>
      <w:r>
        <w:rPr>
          <w:rFonts w:ascii="Traditional Arabic" w:hAnsi="Traditional Arabic" w:cs="Traditional Arabic"/>
          <w:color w:val="000000"/>
          <w:sz w:val="32"/>
          <w:szCs w:val="32"/>
          <w:rtl/>
        </w:rPr>
        <w:t xml:space="preserve"> الله يجزيك خير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 بس هذا السؤال واعذرنا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إن شاء الله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قولكم في التصوير السينمائي وما يسمى بالفيديوا ، هل هو من جملة التصوير المحرم الداخل في عموم قوله عليه الصلاة والسلام : </w:t>
      </w:r>
      <w:r>
        <w:rPr>
          <w:rFonts w:ascii="Traditional Arabic" w:hAnsi="Traditional Arabic" w:cs="Traditional Arabic"/>
          <w:b/>
          <w:bCs/>
          <w:color w:val="0000FF"/>
          <w:sz w:val="32"/>
          <w:szCs w:val="32"/>
          <w:rtl/>
        </w:rPr>
        <w:t>( ولا تدع صورة إلا طمستها )</w:t>
      </w:r>
      <w:r>
        <w:rPr>
          <w:rFonts w:ascii="Traditional Arabic" w:hAnsi="Traditional Arabic" w:cs="Traditional Arabic"/>
          <w:color w:val="000000"/>
          <w:sz w:val="32"/>
          <w:szCs w:val="32"/>
          <w:rtl/>
        </w:rPr>
        <w:t xml:space="preserve"> وقوله عليه السلام : </w:t>
      </w:r>
      <w:r>
        <w:rPr>
          <w:rFonts w:ascii="Traditional Arabic" w:hAnsi="Traditional Arabic" w:cs="Traditional Arabic"/>
          <w:b/>
          <w:bCs/>
          <w:color w:val="0000FF"/>
          <w:sz w:val="32"/>
          <w:szCs w:val="32"/>
          <w:rtl/>
        </w:rPr>
        <w:t xml:space="preserve">( من صور صورة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الحديث ؛ وما الدليل على التفريق إن كان قولكم بالتفريق علما أن أفلام السينما والفيديوا تبقى مئات السنين محتفظة بصور من صورتهم وهم يتكلمون ويأكلون ويشربون إلى آخره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هذا يجيبك صاحبك بالجنب ؛ لأن هذا السؤال وجه إلينا قريبا وأجبنا عنه ما هو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الشيخ تكلم في قبل أيام عن قضية التصوير من بابين ، الباب الأول قضية الصورة بحد ذاتها أن هذه ممكن يستفاد منها إذا كانت في هيئة إسلامية ، مجلس شورى علماء ينظم هذا النطاق يلي هو الفيديوا أو السينما بما يعود نفعه للأمة كتعليم الحج أو إقامة الأشياء التي يستفيد منها الناس ؛ أما على هذه الصورة فالآثم والمحرم سواء بسواء والله تعالى أعلم ، هذا باختصار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أؤكد هذا الذي سمعته بأسلوب آخر ، فنحن نقول كل الصور محرمة سواء كانت يدوية أو فوتوغرافية أو هذه الموضة الجديدة التي سميتها آنفا بالفيديو ، كل هذه وهذه وهذه محرمة لكن نحن لا نقول بقول بعض مشايخكم بعدم وجود استثناء في هذه الصور كلها ، نقول بالاستثناء مستدلين بحديث عائشة وتذكر أنت حديث عائشة ولعبها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أقول لك بناء على على ما جاء في سؤالك من تساءلك هل تكسر و تحطم كلها أم لا ؟ فأنا أقول هل حطم الرسول عليه السلام لعب عائشة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أعرض عنها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خوفتني يا عبد الله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أعرض عنها وهو أخذ مداعبة لها يقول لها يا عائشة هذه خيل ولها أجنحة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وضحك عليه السلام لكن في حديث آخر أعرض عنها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يا أخي الله يهديك ، في قصة عائشة ولعبها ما فيه أعرض عنها ، اختلط عليك الأمر ولا أريد أن تحشر في زمرة المختلطين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فهل حطمها ؟ الجواب لا ؛ إذا نحن نقول مثل هذه الصورة لا نحطمها ؛ ما سواها نحطمها ، أي في عندنا مستثنى ومستثنى منه ، واضح الجواب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والاستثناء مش عن هوى ولا عن كيف وإنما عن ملاحظة الفائدة التي حكاها آنفا الأخ علي عني ، </w:t>
      </w:r>
      <w:r>
        <w:rPr>
          <w:rFonts w:ascii="Traditional Arabic" w:hAnsi="Traditional Arabic" w:cs="Traditional Arabic"/>
          <w:color w:val="000000"/>
          <w:sz w:val="32"/>
          <w:szCs w:val="32"/>
          <w:rtl/>
        </w:rPr>
        <w:lastRenderedPageBreak/>
        <w:t>عرفت كيف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وضربنا على ذلك مثلا ، قلنا ليت بعض الإذاعات أو التلفزيونات في بعض الدول العربية الإسلامية يستغلون هذا الجهاز فيعلمون المسلمين الصلاة التي جماهيرهم يسيئونها وبخاصة الصلاة المسنونة التي يجهلها أهل المذاهب بكتبهم فضلا عن الذين لا يعملون بما في كتبهم من عامة المسلمين ، ليت هذه التلفزيونات تعرض على المسلمين صورة مجسمة عالم يطوف حول الكعبة يريهم المناسك كما قال تعالى على لسان ابراهيم عليه السلام : </w:t>
      </w:r>
      <w:r>
        <w:rPr>
          <w:rFonts w:ascii="Traditional Arabic" w:hAnsi="Traditional Arabic" w:cs="Traditional Arabic"/>
          <w:b/>
          <w:bCs/>
          <w:color w:val="FF0000"/>
          <w:sz w:val="32"/>
          <w:szCs w:val="32"/>
          <w:rtl/>
        </w:rPr>
        <w:t xml:space="preserve">(( وأرنا مناسكنا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فالآن من آيات الله عز وجل أن يرينا المناسك بطريقة أيش ؟ التلفزيون ، ليتنا في عرفات والمزدلفة والمشاعر كلها يعملون لنا تمثيلية مشايخ فعلا يعلمون الناس في العالم كله بطريقة التلفاز هذا ؛ لكن لا ، هذه الوسيلة التي يمكن تحويلها إلى ما يحقق بعض مصالح المسلمين أصبحت بلا شك إما أداة مفسدة أخلاقية ، وإما أداة مفسدة ممكن أن ندخل فيها حتى أهل العلم ؛ كيف ؟ أنا أحب أن أظهر على الشاشة التلفزيونية من أجل العالم كله يعرفني أنا أشقر أنا أبيض أنا فلان ، يلي يقال محمد ناصر الدين الألباني فهذا إهلاك لنفسي أنا ؛ كنا في الأمس القريب نحن مجتمعين وجاءت مناسبة ما لنا ولها الآن إنما قلنا إنه في بعض الأحاديث في الثناء على إنسان مغمور ، لا يشار إليه بالبنان وقلنا إنه ولو في الخير لأنه يخشى أن هذه الإشارة ترديه وترميه على أنفه ، شلون جاء في الحديث حديث معاذ </w:t>
      </w:r>
      <w:r>
        <w:rPr>
          <w:rFonts w:ascii="Traditional Arabic" w:hAnsi="Traditional Arabic" w:cs="Traditional Arabic"/>
          <w:b/>
          <w:bCs/>
          <w:color w:val="0000FF"/>
          <w:sz w:val="32"/>
          <w:szCs w:val="32"/>
          <w:rtl/>
        </w:rPr>
        <w:t>( على مناخرهم )</w:t>
      </w:r>
      <w:r>
        <w:rPr>
          <w:rFonts w:ascii="Traditional Arabic" w:hAnsi="Traditional Arabic" w:cs="Traditional Arabic"/>
          <w:color w:val="000000"/>
          <w:sz w:val="32"/>
          <w:szCs w:val="32"/>
          <w:rtl/>
        </w:rPr>
        <w:t xml:space="preserve"> ها ترديه على منخاره ، على أم رأسه ؛ لماذا ؟ لأن حب الظهور يقطع الظهور ، هؤلاء الذين يعرضون أنفسهم للإذاعة يخشى عليهم في الواقع ؛ فلذلك نحن نقول التلفاز الأصل فيه كالأصل الصور ،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بعض الصور جائزة يعني مثل صور الهويات الشخصية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ضرورة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فلعب السيدة عائشة هي المفتاح وهي البرهان لنا بهذا الاستثناء ، ولا فرق حينذاك إن كانت الصورة صورة آلة تصوير أو آلة فيديو ، أو ما شابه ذلك ؛ المهم أن يراعي في ذلك الاستثناء الثابت في الشرع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يرد عليه ثلاث إيرادات ، يعني كلامك إن شاء الله جميل سليم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الإيراد الأول أن هناك من أهل العلم من قال إن حديث عائشة في الصور منسوخ نسخ بعد ذلك ؛ ثانيا أن التوسع في مثل هذا ليس من حقي أنا ومن حق فلان من الناس وإنما هذا يقتصر فيه على ما </w:t>
      </w:r>
      <w:r>
        <w:rPr>
          <w:rFonts w:ascii="Traditional Arabic" w:hAnsi="Traditional Arabic" w:cs="Traditional Arabic"/>
          <w:color w:val="000000"/>
          <w:sz w:val="32"/>
          <w:szCs w:val="32"/>
          <w:rtl/>
        </w:rPr>
        <w:lastRenderedPageBreak/>
        <w:t>وردت به الأدلة ؛ ثالثا نقول إن الصور الشمسية مثل البطاقات أو الجوازات أو ما أشبه ذلك ليس يؤخذ من حديث عائشة وإنما يؤخذ من القرآن والسنة ومن الضرورات تبيح المحظورات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الجواب الأول  كان أن حديث عائشة منسوخ وكذلك من المنسوخ عندهم وليس عندنا حديث الأنصار ، لما كان مفروضا عليهم صيام يوم عاشوراء فكنا نلهي أطفالنا باللعب حتى المساء ، هل تذكر هذا الحديث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العهن منصوص في الحديث ، أيضا هذا منسوخ ؛ ما هو الناسخ ؟ أحاديث التحريم ، طيب أحاديث التحريم نسخها لهذه الأحاديث من باب دلالة النص العام ولا النص الخاص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العام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طيب ألا يمكن الجمع بين النص العام والنص الخاص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هذا هنا الإمكان مفقود أم موجود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مفقود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صور العهن وكذا ليس كإخراج إنسان بصورته وهيئته كما خلقه الله سبحانه وتعالى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عليك ، أو فهمت وأنت غلطان ، وأحلاهما مر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يا شيخ إن المباهات التي أتت في التحريم في بعض الأحاديث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توسع الموضوع ، نحن نتكلم عن حديث عائشة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عائشة مجرد دمية لا يظهر منها مضاهات لخلق الله سبحانه وتعالى كما يظهر في التصوير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يا أخي حديث عائشة قبل التصوير ، اليوم نسخ أم قبل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نسخ قبل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عم تخلط أنت الموضوع القديم بالآلة الجديدة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تريد يعني أن تستدل أن هذا ليس له خصوص ، أن هذه عمومات ويمكن الجمع بين العمومات والخصوصات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الداخل في العمومات الفيديوا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والكاميرا ، ضروري أن نذكرها الآن ، وأنا أسألك حديث عائشة منسوخ بالحديث العام ، ألا يمكن التوفيق بين حديث عائشة والأحاديث العامة إلا بأن تذكر أنت </w:t>
      </w:r>
      <w:r>
        <w:rPr>
          <w:rFonts w:ascii="Traditional Arabic" w:hAnsi="Traditional Arabic" w:cs="Traditional Arabic"/>
          <w:color w:val="000000"/>
          <w:sz w:val="32"/>
          <w:szCs w:val="32"/>
          <w:rtl/>
        </w:rPr>
        <w:lastRenderedPageBreak/>
        <w:t>الآلات الجديدة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لكن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لا تذكر الآلات الجديدة وقد ذكرتها الآن ، ألا يمكن الجمع بين حديث عائشة وحديث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وحديث </w:t>
      </w:r>
      <w:r>
        <w:rPr>
          <w:rFonts w:ascii="Traditional Arabic" w:hAnsi="Traditional Arabic" w:cs="Traditional Arabic"/>
          <w:b/>
          <w:bCs/>
          <w:color w:val="0000FF"/>
          <w:sz w:val="32"/>
          <w:szCs w:val="32"/>
          <w:rtl/>
        </w:rPr>
        <w:t xml:space="preserve">( من صور صورة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إلخ لا يمكن الجمع إلا بأن نسلط هذه الأحاديث على حديث عائشة وغيرها ونقول إنها منسوخة ، لا يمكن إلا هكذا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هو الإمكان ؟ هو الجمع وهو الأصل ، الأصل هو الجمع بين الأحاديث لأنه مما يذكره علماء أصول الحديث فضلا عن علماء أصول الفقه يقولون ما يلي وبخاصة الحافظ ابن حجر العسقلاني في شرح النخبة إذا جاء حديثان من قسم المقبول متعارضين ، قال وجب التوفيق بينهما بوجه من وجوه التوفيق ، فإن لم يمكن اعتبر الناسخ من المنسوخ بينهما ، فإن لم يمكن قدم الصحيح أو الأصح على الصحيح أو الصحيح على الحسن ، وهكذا فإن لم يمكن وكل الأمر إلى عالمه وقلنا الله أعلم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نتوقف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ولا نقول كما تقول الحنفية </w:t>
      </w:r>
      <w:r>
        <w:rPr>
          <w:rFonts w:ascii="Traditional Arabic" w:hAnsi="Traditional Arabic" w:cs="Traditional Arabic"/>
          <w:color w:val="800000"/>
          <w:sz w:val="32"/>
          <w:szCs w:val="32"/>
          <w:rtl/>
        </w:rPr>
        <w:t>" تعارضا فتساقطا "</w:t>
      </w:r>
      <w:r>
        <w:rPr>
          <w:rFonts w:ascii="Traditional Arabic" w:hAnsi="Traditional Arabic" w:cs="Traditional Arabic"/>
          <w:color w:val="000000"/>
          <w:sz w:val="32"/>
          <w:szCs w:val="32"/>
          <w:rtl/>
        </w:rPr>
        <w:t xml:space="preserve"> ؛ فالآن أول مرحلة هو التوفيق والجمع ، لا نقول مثلا بالنسبة لمن دخل في المسجد فيصلي ركعتين بدليل الحديث </w:t>
      </w:r>
      <w:r>
        <w:rPr>
          <w:rFonts w:ascii="Traditional Arabic" w:hAnsi="Traditional Arabic" w:cs="Traditional Arabic"/>
          <w:b/>
          <w:bCs/>
          <w:color w:val="0000FF"/>
          <w:sz w:val="32"/>
          <w:szCs w:val="32"/>
          <w:rtl/>
        </w:rPr>
        <w:t>( إذا دخل أحدكم المسجد فليصل ركعتين ثم ليجلس )</w:t>
      </w:r>
      <w:r>
        <w:rPr>
          <w:rFonts w:ascii="Traditional Arabic" w:hAnsi="Traditional Arabic" w:cs="Traditional Arabic"/>
          <w:color w:val="000000"/>
          <w:sz w:val="32"/>
          <w:szCs w:val="32"/>
          <w:rtl/>
        </w:rPr>
        <w:t xml:space="preserve"> ما نقول هذا منسوخ بقوله عليه السلام : </w:t>
      </w:r>
      <w:r>
        <w:rPr>
          <w:rFonts w:ascii="Traditional Arabic" w:hAnsi="Traditional Arabic" w:cs="Traditional Arabic"/>
          <w:b/>
          <w:bCs/>
          <w:color w:val="0000FF"/>
          <w:sz w:val="32"/>
          <w:szCs w:val="32"/>
          <w:rtl/>
        </w:rPr>
        <w:t>( لا صلاة بعد العصر ، لا صلاة بعد الفجر )</w:t>
      </w:r>
      <w:r>
        <w:rPr>
          <w:rFonts w:ascii="Traditional Arabic" w:hAnsi="Traditional Arabic" w:cs="Traditional Arabic"/>
          <w:color w:val="000000"/>
          <w:sz w:val="32"/>
          <w:szCs w:val="32"/>
          <w:rtl/>
        </w:rPr>
        <w:t xml:space="preserve"> لأنه يمكن التوفيق وذلك بتسليط الخاص على العام ، فيقال لا صلاة بعد كذا إلا تحية المسجد ، لا صلاة بعد كذا إلا سنة الوضوء ، إلى آخره مما هو لا يخفى عليك إن شاء الله ؛ ماشي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نقول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إلا صورة جائزة ، ما هو الدليل ؟ حديث عائشة ؛ فلماذا تقول حديث عائشة منسوخ ؟ وحديث الأنصار في لعب العهن منسوخ مع إمكان التوفيق ؟ الأصل عدم ادّعاء النسخ إلا حين لا سبيل لنا إلا أن نصير إلى الادّعاء أما وإمكانية الجمع والتوفيق ، فنقول هذا خاص وذاك عام ولا تعارض بين خاص وعام ، هذا أولا ؛ ثانيا ماذا قلت ؟ قلت أولا وثانيا وثالثا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نسيت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بقى يا شيخ تكلفني شططا ، إذا أنت لا تحفظ ما تقول فأنا كيف أحفظ ما أسمع ما تقول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لأنها تأتي خواطر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خواطر لكن نابعة عن علم ، نابعة عن 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على كل حال ما يخطر في بالك شيء إلا الأول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الضرورة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الضرورة أنا أزيد عليها والحاجة ؛ لأن ما لعائشة من ضرورة في اللعب لكنها مصلحة وحاجة ؛ ماشي ؟ هو الحقيقة يلي لجأوا للضرورة ، هم الذين قالوا بالنسخ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البطاقة والجوازات اليوم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يلي لم أعراضك بقى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شيء متعلق في نفس الشريط بس من باب التوضيح ، ورد في بداية الكلام أستاذي لما ذكر أخونا عبد الله قول المشايخ في حديث </w:t>
      </w:r>
      <w:r>
        <w:rPr>
          <w:rFonts w:ascii="Traditional Arabic" w:hAnsi="Traditional Arabic" w:cs="Traditional Arabic"/>
          <w:b/>
          <w:bCs/>
          <w:color w:val="0000FF"/>
          <w:sz w:val="32"/>
          <w:szCs w:val="32"/>
          <w:rtl/>
        </w:rPr>
        <w:t>( خلق الله آدم )</w:t>
      </w:r>
      <w:r>
        <w:rPr>
          <w:rFonts w:ascii="Traditional Arabic" w:hAnsi="Traditional Arabic" w:cs="Traditional Arabic"/>
          <w:color w:val="000000"/>
          <w:sz w:val="32"/>
          <w:szCs w:val="32"/>
          <w:rtl/>
        </w:rPr>
        <w:t xml:space="preserve"> وذكرت يعني مثال مشهور لكن نخشى من أنه يسمع الكلام يفهمه على غير موضعه وهو قولكم </w:t>
      </w:r>
      <w:r>
        <w:rPr>
          <w:rFonts w:ascii="Traditional Arabic" w:hAnsi="Traditional Arabic" w:cs="Traditional Arabic"/>
          <w:color w:val="800000"/>
          <w:sz w:val="32"/>
          <w:szCs w:val="32"/>
          <w:rtl/>
        </w:rPr>
        <w:t>" ناقل الكفر ليس بكافر "</w:t>
      </w:r>
      <w:r>
        <w:rPr>
          <w:rFonts w:ascii="Traditional Arabic" w:hAnsi="Traditional Arabic" w:cs="Traditional Arabic"/>
          <w:color w:val="000000"/>
          <w:sz w:val="32"/>
          <w:szCs w:val="32"/>
          <w:rtl/>
        </w:rPr>
        <w:t xml:space="preserve"> حتى لا يظن أنه أنت تقصد أن كلامهم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لكن ما أظن يسبق إلى أذهانهم ، أنت تعرف أننا نقول هذه العبارة لأنها مشهورة عند الفقهاء ، لكن ما نقصد أنك أنت تنقل الكفر وإنما هي كما لو قلنا ناقل الخطأ ليس بخطأ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غير معروف عندهم ، هم يقولون بأدنى مناسبة </w:t>
      </w:r>
      <w:r>
        <w:rPr>
          <w:rFonts w:ascii="Traditional Arabic" w:hAnsi="Traditional Arabic" w:cs="Traditional Arabic"/>
          <w:color w:val="800000"/>
          <w:sz w:val="32"/>
          <w:szCs w:val="32"/>
          <w:rtl/>
        </w:rPr>
        <w:t>" ناقل الكفر ليس بكافر "</w:t>
      </w:r>
      <w:r>
        <w:rPr>
          <w:rFonts w:ascii="Traditional Arabic" w:hAnsi="Traditional Arabic" w:cs="Traditional Arabic"/>
          <w:color w:val="000000"/>
          <w:sz w:val="32"/>
          <w:szCs w:val="32"/>
          <w:rtl/>
        </w:rPr>
        <w:t xml:space="preserve"> فأنت إذا حكيت عن ناس من الناس خطئا فأنت ما عليك مسؤولية بل لو نقلت كفرا وحكيته ما عليك مسؤولية ؛ فحينما يكون الباحث ينقل يحكي خطئا يقول السامع الذي يريد أن يرد هذا يقول يا أخي احكي وانقل ما شئت ، ناقل الكفر ليس بكافر ، هذا هو الذي أراد لفت النظر إليه وجزاه الله خيرا ، انتهى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w:t>
      </w:r>
      <w:r>
        <w:rPr>
          <w:rFonts w:ascii="Traditional Arabic" w:hAnsi="Traditional Arabic" w:cs="Traditional Arabic"/>
          <w:b/>
          <w:bCs/>
          <w:color w:val="0000FF"/>
          <w:sz w:val="32"/>
          <w:szCs w:val="32"/>
          <w:rtl/>
        </w:rPr>
        <w:t>( اصنع في عمرتك ما تصنعه في حجتك )</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أتم أعمال العمرة كما تفعل في الحج لأنه كان قد أحرم بالعمرة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في الحج يفعل طواف الوداع فهل أيضا يصنع ذلك في العمرة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أحد يقول بهذا ، في الحقيقة تحميل الأحاديث ما لا تتحمل ؛ فالمعتمر هل يقف في عرفات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هذا خارج الإجماع يقول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يخرج الاجماع ، دائما بلجأوا للاجماع ، للإجماع المهم أن هذا الحديث جاء بالنسبة لمن أحرم من أيش ؟ بالعمرة فقال له اصنع في عمرتك ما تصنع في حجك مما هو معلوم ، فليس معلوما في الشرع أن الذي يعتمر عليه أن يطوف طواف الوداع ، وسبحانك اللهم وبحمدك أشهد أن لا إله إلا أنت أستغفرك وأتوب إليك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لي شوف رد الشيخ عليك ، إن شاء الله تكون لكم ملحة في نهاية هذه الجلسة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آمين آمين آمين وجمعنا جميعا على الحب في الله ، محمد الشميمري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معي في القصيم ؛ يا شيخ هذا ألا تحتاجه هل هو عندك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بدي طبعه غير هذه الطبعة ؛ أنت ذكرتني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ترى هذا عن الحجاب لا تنساه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نسيانه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كتاب الحجاب إن شاء الله ما ينساه الشيخ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تكفى يا شيخ هذه المسألة لا تنساها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أين الكتاب الذي طبعه عبد الله نفسه ؟ هذا طبعه واحد حاقد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يهديه ويصلحه إن كان حيا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أين الطبعة يلي طبعها التويجري نفسه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يعني ما كنت أظن نفسها جديدة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أنا ما ألومك بارك الله فيك لكن أقول أين طبعتك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رايح أسأل الشيخ نفسه في أسرع وقت وسوف أرسله لك بالبريد الممتاز إذا كانت موجودة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السوري تصرف في كلام الشيخ بعض الشيء حذف أشياء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هو ذكر هذا في المقدمة وقال إني تصرفت في كلام الشيخ بعض الشيء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قرأت المقدمة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بعدين هذا رد الشيخ قديم قديم ، وقبل أن يعرف عنك وقبل أن تنتشر كتبك الحمد لله ؛ أما الآن يثني لك ثناء عاطرا ويدعوا لك  والله ، وقال أبلغه سلامي وإن شاء الله ما بيني وبينه أي شيء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هنا مكفرني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هذا رده على أصحاب التبرج في عهده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معليش هو مسميني باسمي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حرقت العباءة في ذلك الوقت والمشاكل التي صارت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باسمي الله يرضى عليك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أدري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التكلف في التأويل ، اسمع شويه ، هذا لا يقبل التأويل أبدا ، قل له يقول لك الألباني يجب أن تتوب إلى الله مما قلت فيه ، الألباني ألف كتاب حجاب المرأة المسلمة ووضع لهذا الحجاب شروطا ، إلى الآن لم يسبقني أحد فيما علمت أنه جمعها بل من عجائب هؤلاء الناس في الوقت الذين يردون علي ينقلون من كتابي الشروط التي جمعتها وينقلون من كتابي الأحاديث الدالة عليها ومع ذلك يجيء شيخكم هذا فيرميني بالباقعة ، هل تعرف الباقعة ما هي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 يا جماعة والله أنا ما أدري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قديم يا شيخ هذا قديم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أنت عم تقول هو يعني أولئك الداعين إلى السفور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ذكرك صحيح ، بس بداية الكتاب وأصل الكتاب ألف على هؤلاء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يهمني أنا أصل الكتاب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حطك بثناية وهذا قديما يا شيخ عام السبعينات قبل ما أخلق أنا سبحان الله وين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على كل حال أنت الآن تنقل عن الشيخ ما يفرح كل مسلم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وهذا متوقع حتى أنا قلت للشيخ بعضهم يقول إن بينك وبينه عداوة ، قال هذا كذب حتى قلت بعضهم ينقل عنك أنك تقول عن الشيخ الألباني إنه جهمي ، قال هذا كذب وباطل ، بل هو من السلفيين وكتاباته تدل عليه ، ومعتقده والخمد لله ؛ أما أنه أخطأ فكم من عالم أخطأ في مسائل كثيرة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كلنا خطاء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لا يدل عليه بل له من كتب العلم ونشر السنة ، وأثنى عليك كثيرا ،  الحمد لله يقول مع أني لم أره ولكن الحمد لله نسأل الله أن نكون معه ممن هم على سرر متقابلين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إن شاء 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بوده أن تزوره حتى ذكرت له لما جئت وهو دعاني أكثر من مرة قال لي إن رأيت الشيخ قل له إن الشيخ يدعوك لأن تأتي عنده ، لكن كثرة أموركم منعتكم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 ، يقول لكم الشيخ إنكم أنتم ما تفسحون المجال للمجيء إليكم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التويجري يقول إنك تأتيه في بيته في الرياض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ممنوع أنه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يعزك ويقدرك ويجلّك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الإمام الألباني في تفسير الآية من سورة الأحزاب وما أبداه من الاحتمال فيها لم يسبقه إليه أحد من الصحابة والتابعين وقد خالف ما جاء عن حبر الأمة وغيره من أكابر التابعين في تفسير الآية الكريمة فهو إذا من الإلحاد في آيات وتحريف الكلم عن مواضعه ، وعلى هذا فليزم اضطراحه ورده على قائله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هذا يا شيخ لكن قوله الإلحاد بدون قصد يا شيخ ، يعني وقت فيه على رأيه يعني أنك وقعت في هذا وهذا من الإلحاد ولكنك لا تقصد هذا ولا تريده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لم يقل ؟ وما الذي يستفيده القارئ حينما يقرأ هذه العبارة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تشديد وكذا كما يقول الصحابة </w:t>
      </w:r>
      <w:r>
        <w:rPr>
          <w:rFonts w:ascii="Traditional Arabic" w:hAnsi="Traditional Arabic" w:cs="Traditional Arabic"/>
          <w:color w:val="800000"/>
          <w:sz w:val="32"/>
          <w:szCs w:val="32"/>
          <w:rtl/>
        </w:rPr>
        <w:t>" كذبت "</w:t>
      </w:r>
      <w:r>
        <w:rPr>
          <w:rFonts w:ascii="Traditional Arabic" w:hAnsi="Traditional Arabic" w:cs="Traditional Arabic"/>
          <w:color w:val="000000"/>
          <w:sz w:val="32"/>
          <w:szCs w:val="32"/>
          <w:rtl/>
        </w:rPr>
        <w:t xml:space="preserve"> لأخيه الصحابي الآخر ، يقول له كذبت وإنما يقصد أخطأت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يقصد هذا هل في وجه في اللغة العربية أنه هو هذا المعنى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وجه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أما هذا ليس له معنى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الذين يؤولون الصفات أليس يلحدون في أسماء الله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كفروا الخوارج أو كفروا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أورجيك عبارة أفضع منها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منها عبارات يا شيخ أنا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مادام قرأتها خلص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نحن نكلم الشيخ وهو يعتذر عن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خيرا.</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أخرى أفتى بها بعض علماءنا ركعتي العيد في المصلى هل ورد عن  الصحابة أن أحدا منهم </w:t>
      </w:r>
      <w:r>
        <w:rPr>
          <w:rFonts w:ascii="Traditional Arabic" w:hAnsi="Traditional Arabic" w:cs="Traditional Arabic"/>
          <w:color w:val="000000"/>
          <w:sz w:val="32"/>
          <w:szCs w:val="32"/>
          <w:rtl/>
        </w:rPr>
        <w:lastRenderedPageBreak/>
        <w:t>صلى الركعتين هذه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زي تحية المسجد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ركعتين تقصد أيش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تحية المصلى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المصلى ليس له تحية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يثبت عن الصحابة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ممكن الإنسان إذا دخل وقت الجواز يعني ارتفعت الشمس يمكن أن يتطوع ويصلي صلاة الضحى ؛ أما تحية المسجد فليس هناك مسجد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ثبت عن الصحابة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D305CC" w:rsidRPr="00BC596F"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 ناس يستدلون على هذا بأن الرسول صلى الله عليه وآله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8</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وكذلك قوله عليه السلام : </w:t>
      </w:r>
      <w:r>
        <w:rPr>
          <w:rFonts w:ascii="Traditional Arabic" w:hAnsi="Traditional Arabic" w:cs="Traditional Arabic"/>
          <w:b/>
          <w:bCs/>
          <w:color w:val="0000FF"/>
          <w:sz w:val="32"/>
          <w:szCs w:val="32"/>
          <w:rtl/>
        </w:rPr>
        <w:t>( إذا أتيتم الصلاة فأتوها وعليكم السكينة والوقار ولا تأتوها وأنتم تسعون فما أدركتم فصلوا وما فاتكم فأتموا )</w:t>
      </w:r>
      <w:r>
        <w:rPr>
          <w:rFonts w:ascii="Traditional Arabic" w:hAnsi="Traditional Arabic" w:cs="Traditional Arabic"/>
          <w:color w:val="000000"/>
          <w:sz w:val="32"/>
          <w:szCs w:val="32"/>
          <w:rtl/>
        </w:rPr>
        <w:t xml:space="preserve"> في رواية </w:t>
      </w:r>
      <w:r>
        <w:rPr>
          <w:rFonts w:ascii="Traditional Arabic" w:hAnsi="Traditional Arabic" w:cs="Traditional Arabic"/>
          <w:b/>
          <w:bCs/>
          <w:color w:val="0000FF"/>
          <w:sz w:val="32"/>
          <w:szCs w:val="32"/>
          <w:rtl/>
        </w:rPr>
        <w:t>( وما فاتكم فاقضوا )</w:t>
      </w:r>
      <w:r>
        <w:rPr>
          <w:rFonts w:ascii="Traditional Arabic" w:hAnsi="Traditional Arabic" w:cs="Traditional Arabic"/>
          <w:color w:val="000000"/>
          <w:sz w:val="32"/>
          <w:szCs w:val="32"/>
          <w:rtl/>
        </w:rPr>
        <w:t xml:space="preserve"> ومن أجل هذه الرواية الثانية ولسوء فهم الأعاجم من الفقهاء تبع مذهبي أنا الحنفي اختلفوا مع جمهور الفقهاء أن المسبوق بركعة أو أكثر إذا دخل في الصلاة وفاتته ركعة فهل حينما يقوم ليؤديها هذه الركعة تكون تمام الصلاة ؟ أم تكون هي أول الصلاة ؟ فإذا كانت تمام الصلاة كما يقول الجمهور فهو لا يستفتح لما ينهض ولا يقرأ ما بعد الفاتحة من سورة أو آية ؛ الأحناف يقولون ما فاته في أول الصلاة ، ولذلك إذا قام ليأتي بالركعة الفائتة قرأ دعاء الاستفتاح وجهر بالقراءة في الصلاة الجهرية لأن هذه إيش أول الصلاة ؛ من أين أخذوا هذا ؟ من رواية </w:t>
      </w:r>
      <w:r>
        <w:rPr>
          <w:rFonts w:ascii="Traditional Arabic" w:hAnsi="Traditional Arabic" w:cs="Traditional Arabic"/>
          <w:b/>
          <w:bCs/>
          <w:color w:val="0000FF"/>
          <w:sz w:val="32"/>
          <w:szCs w:val="32"/>
          <w:rtl/>
        </w:rPr>
        <w:t>( فاقضوا )</w:t>
      </w:r>
      <w:r>
        <w:rPr>
          <w:rFonts w:ascii="Traditional Arabic" w:hAnsi="Traditional Arabic" w:cs="Traditional Arabic"/>
          <w:color w:val="000000"/>
          <w:sz w:val="32"/>
          <w:szCs w:val="32"/>
          <w:rtl/>
        </w:rPr>
        <w:t xml:space="preserve"> ؛ بينما الآخرون قالوا الرسول قال فأتموا ، قيل لهم لكن الرسول قال في حديث آخر </w:t>
      </w:r>
      <w:r>
        <w:rPr>
          <w:rFonts w:ascii="Traditional Arabic" w:hAnsi="Traditional Arabic" w:cs="Traditional Arabic"/>
          <w:b/>
          <w:bCs/>
          <w:color w:val="0000FF"/>
          <w:sz w:val="32"/>
          <w:szCs w:val="32"/>
          <w:rtl/>
        </w:rPr>
        <w:t>( فاقضوا )</w:t>
      </w:r>
      <w:r>
        <w:rPr>
          <w:rFonts w:ascii="Traditional Arabic" w:hAnsi="Traditional Arabic" w:cs="Traditional Arabic"/>
          <w:color w:val="000000"/>
          <w:sz w:val="32"/>
          <w:szCs w:val="32"/>
          <w:rtl/>
        </w:rPr>
        <w:t xml:space="preserve"> ؟ كان الجواب العربي لا اختلاف بين الرواتين </w:t>
      </w:r>
      <w:r>
        <w:rPr>
          <w:rFonts w:ascii="Traditional Arabic" w:hAnsi="Traditional Arabic" w:cs="Traditional Arabic"/>
          <w:b/>
          <w:bCs/>
          <w:color w:val="0000FF"/>
          <w:sz w:val="32"/>
          <w:szCs w:val="32"/>
          <w:rtl/>
        </w:rPr>
        <w:t>( فاقضوا )</w:t>
      </w:r>
      <w:r>
        <w:rPr>
          <w:rFonts w:ascii="Traditional Arabic" w:hAnsi="Traditional Arabic" w:cs="Traditional Arabic"/>
          <w:color w:val="000000"/>
          <w:sz w:val="32"/>
          <w:szCs w:val="32"/>
          <w:rtl/>
        </w:rPr>
        <w:t xml:space="preserve"> أي </w:t>
      </w:r>
      <w:r>
        <w:rPr>
          <w:rFonts w:ascii="Traditional Arabic" w:hAnsi="Traditional Arabic" w:cs="Traditional Arabic"/>
          <w:b/>
          <w:bCs/>
          <w:color w:val="0000FF"/>
          <w:sz w:val="32"/>
          <w:szCs w:val="32"/>
          <w:rtl/>
        </w:rPr>
        <w:t>( فأتموا )</w:t>
      </w:r>
      <w:r>
        <w:rPr>
          <w:rFonts w:ascii="Traditional Arabic" w:hAnsi="Traditional Arabic" w:cs="Traditional Arabic"/>
          <w:color w:val="000000"/>
          <w:sz w:val="32"/>
          <w:szCs w:val="32"/>
          <w:rtl/>
        </w:rPr>
        <w:t xml:space="preserve"> كما ذكرنا آنفا في الآيتين الكريمتين ، آه ؛ فالآن كان سؤالك بالنسبة لمن فاته الوتر فالجواب على هذا التفصيل إن فاته همالا وكسلا فلا سبيل إلى قضاءه أي الإتيان به في غير وقته ، وإن كان هذا هو المعنى الفقهي وإن كان قد فاته بعذر شرعي كالنوم أو النسيان فكما قال عليه السلام بالنسبة للفريضة </w:t>
      </w:r>
      <w:r>
        <w:rPr>
          <w:rFonts w:ascii="Traditional Arabic" w:hAnsi="Traditional Arabic" w:cs="Traditional Arabic"/>
          <w:b/>
          <w:bCs/>
          <w:color w:val="0000FF"/>
          <w:sz w:val="32"/>
          <w:szCs w:val="32"/>
          <w:rtl/>
        </w:rPr>
        <w:t>( من نسي صلاة أو نام عنها فليصلها حين يذكرها لا كفارة لها إلا لذلك )</w:t>
      </w:r>
      <w:r>
        <w:rPr>
          <w:rFonts w:ascii="Traditional Arabic" w:hAnsi="Traditional Arabic" w:cs="Traditional Arabic"/>
          <w:color w:val="000000"/>
          <w:sz w:val="32"/>
          <w:szCs w:val="32"/>
          <w:rtl/>
        </w:rPr>
        <w:t xml:space="preserve"> فهذا أمر بأداء الصلاة المنسية أو التي نام عنها حين التذكر </w:t>
      </w:r>
      <w:r>
        <w:rPr>
          <w:rFonts w:ascii="Traditional Arabic" w:hAnsi="Traditional Arabic" w:cs="Traditional Arabic"/>
          <w:color w:val="000000"/>
          <w:sz w:val="32"/>
          <w:szCs w:val="32"/>
          <w:rtl/>
        </w:rPr>
        <w:lastRenderedPageBreak/>
        <w:t xml:space="preserve">، فهذا إن شئنا أن نسميه أداء فهو أداء لأنه أداها في الوقت المشروع بالنسبة إليه خاصة لأنه معذور بالنوم أو النسيان لأنه قال : </w:t>
      </w:r>
      <w:r>
        <w:rPr>
          <w:rFonts w:ascii="Traditional Arabic" w:hAnsi="Traditional Arabic" w:cs="Traditional Arabic"/>
          <w:b/>
          <w:bCs/>
          <w:color w:val="0000FF"/>
          <w:sz w:val="32"/>
          <w:szCs w:val="32"/>
          <w:rtl/>
        </w:rPr>
        <w:t>( فليصلها حين )</w:t>
      </w:r>
      <w:r>
        <w:rPr>
          <w:rFonts w:ascii="Traditional Arabic" w:hAnsi="Traditional Arabic" w:cs="Traditional Arabic"/>
          <w:color w:val="000000"/>
          <w:sz w:val="32"/>
          <w:szCs w:val="32"/>
          <w:rtl/>
        </w:rPr>
        <w:t xml:space="preserve"> أيش معنى حين ؟ وقت ، </w:t>
      </w:r>
      <w:r>
        <w:rPr>
          <w:rFonts w:ascii="Traditional Arabic" w:hAnsi="Traditional Arabic" w:cs="Traditional Arabic"/>
          <w:b/>
          <w:bCs/>
          <w:color w:val="FF0000"/>
          <w:sz w:val="32"/>
          <w:szCs w:val="32"/>
          <w:rtl/>
        </w:rPr>
        <w:t>(( حين تصبحون وحين تمسون ))</w:t>
      </w:r>
      <w:r>
        <w:rPr>
          <w:rFonts w:ascii="Traditional Arabic" w:hAnsi="Traditional Arabic" w:cs="Traditional Arabic"/>
          <w:color w:val="000000"/>
          <w:sz w:val="32"/>
          <w:szCs w:val="32"/>
          <w:rtl/>
        </w:rPr>
        <w:t xml:space="preserve"> أي وقت التذكر ؛ فإذا ربنا جعل لهذا الناسي أو ذاك النائم وقتا يؤدي فيه الصلاة الفائتة المنسية أو التي نام عنها ، ثم لفت نظره إياك أن تتهاون كما يفعل جماهير اليوم ، يستيقظ بعد طلوع الشمس ويقول هذه الصلاة فاتت فنصليها بعد الرجوع من الوظيفة ، بعد ما نرجع من التدريس ، من الدراسة ، من كذا ، إلى آخره ؛ راحت عليه كما لو كان مستيقضا في وقت الفجر فتساهل وتغاضى عنها حتى طلعت الشمس ، أقول كما قال عليه السلام بالنسبة للفريضة هذا الحديث ، قال أيضا في حديث في الترمذي : </w:t>
      </w:r>
      <w:r>
        <w:rPr>
          <w:rFonts w:ascii="Traditional Arabic" w:hAnsi="Traditional Arabic" w:cs="Traditional Arabic"/>
          <w:b/>
          <w:bCs/>
          <w:color w:val="0000FF"/>
          <w:sz w:val="32"/>
          <w:szCs w:val="32"/>
          <w:rtl/>
        </w:rPr>
        <w:t>( من نسي الوتر فليصله حين يذكره )</w:t>
      </w:r>
      <w:r>
        <w:rPr>
          <w:rFonts w:ascii="Traditional Arabic" w:hAnsi="Traditional Arabic" w:cs="Traditional Arabic"/>
          <w:color w:val="000000"/>
          <w:sz w:val="32"/>
          <w:szCs w:val="32"/>
          <w:rtl/>
        </w:rPr>
        <w:t>، وهذا جوابك بعد تلك الجملة المعترضة الطويلة الطويلة الطويلة جدا ، ها ؛ لكن فيها فائدة إن شاء 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يشفع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يشرع هو بقول لك فليصلها حين يذكرها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يقضي شفعا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مدنا بمددك ، ما الدليل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عائشة يا شيخ يلي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هل فهمت جواب الرسول ؟ ما أظن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يصلي على صفته وحالته ؛ لكن لماذا يشفع في النهار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يقصد بعضهم قال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بعضهم قال وعندهم علم بهذا الحديث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الحديث هذا صريح جدا في جواز الإتيان بصلاة الوتر كما فات كما أن أي صلاة تصلى كما فاتت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بعض العلماء يأتوننا بفائدة ، رجل فاتته الصلاة بعذر شرعي في السفر ، ثم تذكرها في الحضر فهل يصليها صلاة الحاضر أم المسافر ؟ الصلاة تقضى كما فاتت ماشي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رجل فاتته صلاة ليلية فتذكرها في النهار فعليه أن يصليها كما جاء الحديث السابق </w:t>
      </w:r>
      <w:r>
        <w:rPr>
          <w:rFonts w:ascii="Traditional Arabic" w:hAnsi="Traditional Arabic" w:cs="Traditional Arabic"/>
          <w:b/>
          <w:bCs/>
          <w:color w:val="0000FF"/>
          <w:sz w:val="32"/>
          <w:szCs w:val="32"/>
          <w:rtl/>
        </w:rPr>
        <w:t>( فليصلها حين يذكرها )</w:t>
      </w:r>
      <w:r>
        <w:rPr>
          <w:rFonts w:ascii="Traditional Arabic" w:hAnsi="Traditional Arabic" w:cs="Traditional Arabic"/>
          <w:color w:val="000000"/>
          <w:sz w:val="32"/>
          <w:szCs w:val="32"/>
          <w:rtl/>
        </w:rPr>
        <w:t xml:space="preserve"> هل يجهر بها أم يسر ؟ من قال ما قال آنفا يقول يسر لا ، نقول يجهر ؛ آخر نسي صلاة نهارية وتذكرها في الليل فعليه أن يصليها حين يتذكر كما ذكرنا فهل يجهر أم يسر ؟ يسر وهكذا ؛ فالوتر يصلى كما أدى ذلك ؛ لكن الظاهر الذي أنت تشير إليه هناك حديثان إنه من نام ناويا لصلاة الليل ثم لم يستيقظ كتب الله له أجر ما نوى ، هذا حديث وهذا حديث يناسبنا نحن الكسالى يعني ، أي نعم ؛ حديث آخر أن الرسول عليه السلام كان إذا فاته قيام الليل صلى في النهار اثني عشر ركعة ؛ لعلك أنت تشير إلى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لكن هذا ليس فيه عن نسيان أو نوم ، يجب أن نتذكر يعني لم يتيسر له لسبب ما أن يصلي ، فيعوض ما فات بالنفل في النهار اثنى عشر ركعة ،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وتر النهار صلاة المغرب ، فلا يأتي بالوتر وإنما يشفعه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يأتي بالوتر الذي فاته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لأن الوتر صلاة المغرب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هل أنت تنقل الآن بأنهم يردون الحديث الذي رويته آنفا ؟ خير الكلام ما قل ودل ، قل نعم ، قل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هذه الفائدة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غيركم طبعا ، قل نعم قل لا ؛ بقول لك أنت لا تفرض أسلوبك علينا ، أنا أعتقد أن هذا الأسلوب هو الذي يقرب وجهة النظر بين المختلفين وإلا أنا أعرف هذا بتجربتي الخاصة يجيبه المجيب حسب ما هو قائم في ذاهنه ربما يعمل محاضرة ، مع المحاضرة الطويلة العريضة شرد عن الجواب ؛ أنا أقول له اعكس تصيب بمعنى قل لا ، قل بلى واشرح ما شئت لأني أنا الآن لما سألتك قل لا أو قل بلى ، لما بتقول لا بنتبه بقى شو دليلك ؟ رايح تعمل محاضرة أو بتقول لي بلى ، كذلك الأمر وإذا كان العكس كما هو عليه أكثر الناس لما أنت بتبدأ بتتكلم أنا كلي الآن بتساءل بنفسي رايح يجيب رايح يجيب رايح يجيب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الأسف ما أجاب ، آه ضاع الوقت سدى ؛ لكن لما بتكون القضية بالعكس بكون أقرب إلى التفاهم يجوز أن هذا يريح السائل لكن الحقيقة رايح بريح المسئول أكثر ؛ لأنه بدل ما يعمل </w:t>
      </w:r>
      <w:r>
        <w:rPr>
          <w:rFonts w:ascii="Traditional Arabic" w:hAnsi="Traditional Arabic" w:cs="Traditional Arabic"/>
          <w:color w:val="000000"/>
          <w:sz w:val="32"/>
          <w:szCs w:val="32"/>
          <w:rtl/>
        </w:rPr>
        <w:lastRenderedPageBreak/>
        <w:t>محاضرة تذهب مع الرياح لما يقول له هو المسألة نعم أولا ، يفكر ذاك شويه قبل ما يعمل محاضرة ، يقول له لا فيقول خلص اتفقنا ، أو إذا كان الجواب إيجابي وكان أنا غرضي إيجابي لما بيعطيني جواب خلص ما بقى في فائدة للإطالة في الموضوع يعني السائل بحاجة للإطالة لما بكون مخالفا للمسئول ؛ لكن لما يكون المسئول موافق من أجل ماذا يعمل محاضرة ؟ واضح هذا الأسلوب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ليس من باب فرض رأي وإنما هو من باب التناصح ؛ والآن حسبكم وجزاكم الله خيرا لاسيما وبعض إخواننا الناشطين أمثالكم بدأ النعاس يداعب أجفانهم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إليكم </w:t>
      </w:r>
      <w:r>
        <w:rPr>
          <w:rFonts w:ascii="Traditional Arabic" w:hAnsi="Traditional Arabic" w:cs="Traditional Arabic"/>
          <w:b/>
          <w:bCs/>
          <w:color w:val="0000FF"/>
          <w:sz w:val="32"/>
          <w:szCs w:val="32"/>
          <w:rtl/>
        </w:rPr>
        <w:t>( من كان يؤمن بالله واليوم الآخر فليكرم ضيفه )</w:t>
      </w:r>
      <w:r>
        <w:rPr>
          <w:rFonts w:ascii="Traditional Arabic" w:hAnsi="Traditional Arabic" w:cs="Traditional Arabic"/>
          <w:color w:val="000000"/>
          <w:sz w:val="32"/>
          <w:szCs w:val="32"/>
          <w:rtl/>
        </w:rPr>
        <w:t xml:space="preserve"> الله يجزيك خير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بس هذا السؤال واعذرنا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إن شاء الله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قولكم في التصوير السينمائي وما يسمى بالفيديوا ، هل هو من جملة التصوير المحرم الداخل في عموم قوله عليه الصلاة والسلام : </w:t>
      </w:r>
      <w:r>
        <w:rPr>
          <w:rFonts w:ascii="Traditional Arabic" w:hAnsi="Traditional Arabic" w:cs="Traditional Arabic"/>
          <w:b/>
          <w:bCs/>
          <w:color w:val="0000FF"/>
          <w:sz w:val="32"/>
          <w:szCs w:val="32"/>
          <w:rtl/>
        </w:rPr>
        <w:t>( ولا تدع صورة إلا طمستها )</w:t>
      </w:r>
      <w:r>
        <w:rPr>
          <w:rFonts w:ascii="Traditional Arabic" w:hAnsi="Traditional Arabic" w:cs="Traditional Arabic"/>
          <w:color w:val="000000"/>
          <w:sz w:val="32"/>
          <w:szCs w:val="32"/>
          <w:rtl/>
        </w:rPr>
        <w:t xml:space="preserve"> وقوله عليه السلام : </w:t>
      </w:r>
      <w:r>
        <w:rPr>
          <w:rFonts w:ascii="Traditional Arabic" w:hAnsi="Traditional Arabic" w:cs="Traditional Arabic"/>
          <w:b/>
          <w:bCs/>
          <w:color w:val="0000FF"/>
          <w:sz w:val="32"/>
          <w:szCs w:val="32"/>
          <w:rtl/>
        </w:rPr>
        <w:t xml:space="preserve">( من صور صورة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الحديث ؛ وما الدليل على التفريق إن كان قولكم بالتفريق علما أن أفلام السينما والفيديوا تبقى مئات السنين محتفظة بصور من صورتهم وهم يتكلمون ويأكلون ويشربون إلى آخره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هذا يجيبك صاحبك بالجنب ؛ لأن هذا السؤال وجه إلينا قريبا وأجبنا عنه ما هو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الشيخ تكلم في قبل أيام عن قضية التصوير من بابين ، الباب الأول قضية الصورة بحد ذاتها أن هذه ممكن يستفاد منها إذا كانت في هيئة إسلامية ، مجلس شورى علماء ينظم هذا النطاق يلي هو الفيديوا أو السينما بما يعود نفعه للأمة كتعليم الحج أو إقامة الأشياء التي يستفيد منها الناس ؛ أما على هذه الصورة فالآثم والمحرم سواء بسواء والله تعالى أعلم ، هذا باختصار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أؤكد هذا الذي سمعته بأسلوب آخر ، فنحن نقول كل الصور محرمة سواء كانت يدوية أو فوتوغرافية أو هذه الموضة الجديدة التي سميتها آنفا بالفيديو ، كل هذه وهذه وهذه محرمة لكن نحن لا نقول بقول بعض مشايخكم بعدم وجود استثناء في هذه الصور كلها ، نقول بالاستثناء مستدلين بحديث عائشة وتذكر أنت حديث عائشة ولعبها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أقول لك بناء على على ما جاء في سؤالك من تساءلك هل تكسر و تحطم كلها أم لا ؟ فأنا أقول هل حطم الرسول عليه السلام لعب عائشة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أعرض عنها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خوفتني يا عبد الله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أعرض عنها وهو أخذ مداعبة لها يقول لها يا عائشة هذه خيل ولها أجنحة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وضحك عليه السلام لكن في حديث آخر أعرض عنها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يا أخي الله يهديك ، في قصة عائشة ولعبها ما فيه أعرض عنها ، اختلط عليك الأمر ولا أريد أن تحشر في زمرة المختلطين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فهل حطمها ؟ الجواب لا ؛ إذا نحن نقول مثل هذه الصورة لا نحطمها ؛ ما سواها نحطمها ، أي في عندنا مستثنى ومستثنى منه ، واضح الجواب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والاستثناء مش عن هوى ولا عن كيف وإنما عن ملاحظة الفائدة التي حكاها آنفا الأخ علي عني ، عرفت كيف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وضربنا على ذلك مثلا ، قلنا ليت بعض الإذاعات أو التلفزيونات في بعض الدول العربية الإسلامية يستغلون هذا الجهاز فيعلمون المسلمين الصلاة التي جماهيرهم يسيئونها وبخاصة الصلاة المسنونة التي يجهلها أهل المذاهب بكتبهم فضلا عن الذين لا يعملون بما في كتبهم من عامة المسلمين ، ليت هذه التلفزيونات تعرض على المسلمين صورة مجسمة عالم يطوف حول الكعبة يريهم المناسك كما قال تعالى على لسان ابراهيم عليه السلام : </w:t>
      </w:r>
      <w:r>
        <w:rPr>
          <w:rFonts w:ascii="Traditional Arabic" w:hAnsi="Traditional Arabic" w:cs="Traditional Arabic"/>
          <w:b/>
          <w:bCs/>
          <w:color w:val="FF0000"/>
          <w:sz w:val="32"/>
          <w:szCs w:val="32"/>
          <w:rtl/>
        </w:rPr>
        <w:t xml:space="preserve">(( وأرنا مناسكنا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فالآن من آيات الله عز وجل أن يرينا المناسك بطريقة أيش ؟ التلفزيون ، ليتنا في عرفات والمزدلفة والمشاعر كلها يعملون لنا تمثيلية مشايخ فعلا يعلمون الناس في العالم كله بطريقة التلفاز هذا ؛ لكن لا ، هذه الوسيلة التي يمكن تحويلها إلى ما يحقق بعض مصالح المسلمين أصبحت بلا شك إما أداة مفسدة أخلاقية ، وإما أداة مفسدة ممكن أن ندخل فيها حتى أهل العلم ؛ كيف ؟ أنا أحب أن أظهر على الشاشة التلفزيونية من أجل العالم كله يعرفني أنا أشقر أنا أبيض أنا فلان ، يلي يقال محمد ناصر الدين الألباني فهذا إهلاك لنفسي أنا ؛ كنا في الأمس القريب نحن مجتمعين وجاءت مناسبة ما لنا ولها الآن إنما قلنا إنه في بعض الأحاديث في الثناء على إنسان مغمور ، لا يشار إليه بالبنان وقلنا إنه ولو في الخير لأنه يخشى أن هذه الإشارة ترديه وترميه على أنفه ، شلون جاء في الحديث حديث معاذ </w:t>
      </w:r>
      <w:r>
        <w:rPr>
          <w:rFonts w:ascii="Traditional Arabic" w:hAnsi="Traditional Arabic" w:cs="Traditional Arabic"/>
          <w:b/>
          <w:bCs/>
          <w:color w:val="0000FF"/>
          <w:sz w:val="32"/>
          <w:szCs w:val="32"/>
          <w:rtl/>
        </w:rPr>
        <w:t>( على مناخرهم )</w:t>
      </w:r>
      <w:r>
        <w:rPr>
          <w:rFonts w:ascii="Traditional Arabic" w:hAnsi="Traditional Arabic" w:cs="Traditional Arabic"/>
          <w:color w:val="000000"/>
          <w:sz w:val="32"/>
          <w:szCs w:val="32"/>
          <w:rtl/>
        </w:rPr>
        <w:t xml:space="preserve"> ها ترديه على منخاره ، على أم رأسه ؛ لماذا ؟ لأن حب الظهور يقطع الظهور ، هؤلاء الذين يعرضون أنفسهم للإذاعة يخشى عليهم في الواقع ؛ فلذلك نحن نقول التلفاز الأصل فيه كالأصل الصور ،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بعض الصور جائزة يعني مثل صور الهويات الشخصية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ضرورة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فلعب السيدة عائشة هي المفتاح وهي البرهان لنا بهذا الاستثناء ، ولا فرق حينذاك إن كانت الصورة صورة آلة تصوير أو آلة فيديو ، أو ما شابه ذلك ؛ المهم أن يراعي في ذلك الاستثناء الثابت في الشرع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يرد عليه ثلاث إيرادات ، يعني كلامك إن شاء الله جميل سليم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الإيراد الأول أن هناك من أهل العلم من قال إن حديث عائشة في الصور منسوخ نسخ بعد ذلك ؛ ثانيا أن التوسع في مثل هذا ليس من حقي أنا ومن حق فلان من الناس وإنما هذا يقتصر فيه على ما وردت به الأدلة ؛ ثالثا نقول إن الصور الشمسية مثل البطاقات أو الجوازات أو ما أشبه ذلك ليس يؤخذ من حديث عائشة وإنما يؤخذ من القرآن والسنة ومن الضرورات تبيح المحظورات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الجواب الأول  كان أن حديث عائشة منسوخ وكذلك من المنسوخ عندهم وليس عندنا حديث الأنصار ، لما كان مفروضا عليهم صيام يوم عاشوراء فكنا نلهي أطفالنا باللعب حتى المساء ، هل تذكر هذا الحديث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العهن منصوص في الحديث ، أيضا هذا منسوخ ؛ ما هو الناسخ ؟ أحاديث التحريم ، طيب أحاديث التحريم نسخها لهذه الأحاديث من باب دلالة النص العام ولا النص الخاص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العام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طيب ألا يمكن الجمع بين النص العام والنص الخاص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هذا هنا الإمكان مفقود أم موجود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مفقود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صور العهن وكذا ليس كإخراج إنسان بصورته وهيئته كما خلقه الله سبحانه وتعالى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عليك ، أو فهمت وأنت غلطان ، وأحلاهما مر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يا شيخ إن المباهات التي أتت في التحريم في بعض الأحاديث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توسع الموضوع ، نحن نتكلم عن حديث عائشة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حديث عائشة مجرد دمية لا يظهر منها مضاهات لخلق الله سبحانه وتعالى كما يظهر في التصوير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يا أخي حديث عائشة قبل التصوير ، اليوم نسخ أم قبل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نسخ قبل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عم تخلط أنت الموضوع القديم بالآلة الجديدة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تريد يعني أن تستدل أن هذا ليس له خصوص ، أن هذه عمومات ويمكن الجمع بين العمومات والخصوصات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الداخل في العمومات الفيديوا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والكاميرا ، ضروري أن نذكرها الآن ، وأنا أسألك حديث عائشة منسوخ بالحديث العام ، ألا يمكن التوفيق بين حديث عائشة والأحاديث العامة إلا بأن تذكر أنت الآلات الجديدة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لكن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لا تذكر الآلات الجديدة وقد ذكرتها الآن ، ألا يمكن الجمع بين حديث عائشة وحديث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وحديث </w:t>
      </w:r>
      <w:r>
        <w:rPr>
          <w:rFonts w:ascii="Traditional Arabic" w:hAnsi="Traditional Arabic" w:cs="Traditional Arabic"/>
          <w:b/>
          <w:bCs/>
          <w:color w:val="0000FF"/>
          <w:sz w:val="32"/>
          <w:szCs w:val="32"/>
          <w:rtl/>
        </w:rPr>
        <w:t xml:space="preserve">( من صور صورة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إلخ لا يمكن الجمع إلا بأن نسلط هذه الأحاديث على حديث عائشة وغيرها ونقول إنها منسوخة ، لا يمكن إلا هكذا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هو الإمكان ؟ هو الجمع وهو الأصل ، الأصل هو الجمع بين الأحاديث لأنه مما يذكره علماء أصول الحديث فضلا عن علماء أصول الفقه يقولون ما يلي وبخاصة الحافظ ابن حجر العسقلاني في شرح النخبة إذا جاء حديثان من قسم المقبول متعارضين ، قال وجب التوفيق بينهما بوجه من وجوه التوفيق ، فإن لم يمكن اعتبر الناسخ من المنسوخ بينهما ، فإن لم يمكن قدم الصحيح أو الأصح على الصحيح أو الصحيح على الحسن ، وهكذا فإن لم يمكن وكل الأمر إلى عالمه وقلنا الله أعلم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نتوقف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ولا نقول كما تقول الحنفية </w:t>
      </w:r>
      <w:r>
        <w:rPr>
          <w:rFonts w:ascii="Traditional Arabic" w:hAnsi="Traditional Arabic" w:cs="Traditional Arabic"/>
          <w:color w:val="800000"/>
          <w:sz w:val="32"/>
          <w:szCs w:val="32"/>
          <w:rtl/>
        </w:rPr>
        <w:t>" تعارضا فتساقطا "</w:t>
      </w:r>
      <w:r>
        <w:rPr>
          <w:rFonts w:ascii="Traditional Arabic" w:hAnsi="Traditional Arabic" w:cs="Traditional Arabic"/>
          <w:color w:val="000000"/>
          <w:sz w:val="32"/>
          <w:szCs w:val="32"/>
          <w:rtl/>
        </w:rPr>
        <w:t xml:space="preserve"> ؛ فالآن أول مرحلة هو التوفيق والجمع ، لا نقول مثلا بالنسبة لمن دخل في المسجد فيصلي ركعتين بدليل الحديث </w:t>
      </w:r>
      <w:r>
        <w:rPr>
          <w:rFonts w:ascii="Traditional Arabic" w:hAnsi="Traditional Arabic" w:cs="Traditional Arabic"/>
          <w:b/>
          <w:bCs/>
          <w:color w:val="0000FF"/>
          <w:sz w:val="32"/>
          <w:szCs w:val="32"/>
          <w:rtl/>
        </w:rPr>
        <w:t>( إذا دخل أحدكم المسجد فليصل ركعتين ثم ليجلس )</w:t>
      </w:r>
      <w:r>
        <w:rPr>
          <w:rFonts w:ascii="Traditional Arabic" w:hAnsi="Traditional Arabic" w:cs="Traditional Arabic"/>
          <w:color w:val="000000"/>
          <w:sz w:val="32"/>
          <w:szCs w:val="32"/>
          <w:rtl/>
        </w:rPr>
        <w:t xml:space="preserve"> ما نقول هذا منسوخ بقوله عليه السلام : </w:t>
      </w:r>
      <w:r>
        <w:rPr>
          <w:rFonts w:ascii="Traditional Arabic" w:hAnsi="Traditional Arabic" w:cs="Traditional Arabic"/>
          <w:b/>
          <w:bCs/>
          <w:color w:val="0000FF"/>
          <w:sz w:val="32"/>
          <w:szCs w:val="32"/>
          <w:rtl/>
        </w:rPr>
        <w:t>( لا صلاة بعد العصر ، لا صلاة بعد الفجر )</w:t>
      </w:r>
      <w:r>
        <w:rPr>
          <w:rFonts w:ascii="Traditional Arabic" w:hAnsi="Traditional Arabic" w:cs="Traditional Arabic"/>
          <w:color w:val="000000"/>
          <w:sz w:val="32"/>
          <w:szCs w:val="32"/>
          <w:rtl/>
        </w:rPr>
        <w:t xml:space="preserve"> لأنه يمكن التوفيق وذلك بتسليط الخاص على العام ، فيقال لا صلاة بعد كذا إلا تحية المسجد ، لا صلاة بعد كذا إلا سنة الوضوء ، إلى آخره مما هو لا يخفى عليك إن شاء الله ؛ ماشي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نقول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إلا صورة جائزة ، ما هو الدليل ؟ حديث عائشة ؛ فلماذا تقول حديث عائشة منسوخ ؟ وحديث الأنصار في لعب العهن منسوخ مع إمكان التوفيق ؟ الأصل عدم ادّعاء النسخ إلا حين لا سبيل لنا إلا أن نصير إلى الادّعاء أما وإمكانية الجمع والتوفيق ، فنقول هذا خاص وذاك عام ولا تعارض بين خاص وعام ، هذا أولا ؛ ثانيا ماذا قلت ؟ قلت أولا وثانيا وثالثا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نسيت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بقى يا شيخ تكلفني شططا ، إذا أنت لا تحفظ ما تقول فأنا كيف أحفظ ما أسمع ما تقول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لأنها تأتي خواطر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خواطر لكن نابعة عن علم ، نابعة عن 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على كل حال ما يخطر في بالك شيء إلا الأول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الضرورة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الضرورة أنا أزيد عليها والحاجة ؛ لأن ما لعائشة من ضرورة في اللعب لكنها مصلحة وحاجة ؛ ماشي ؟ هو الحقيقة يلي لجأوا للضرورة ، هم الذين قالوا بالنسخ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البطاقة والجوازات اليوم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يلي لم أعراضك بقى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شيء متعلق في نفس الشريط بس من باب التوضيح ، ورد في بداية الكلام أستاذي لما ذكر أخونا عبد الله قول المشايخ في حديث </w:t>
      </w:r>
      <w:r>
        <w:rPr>
          <w:rFonts w:ascii="Traditional Arabic" w:hAnsi="Traditional Arabic" w:cs="Traditional Arabic"/>
          <w:b/>
          <w:bCs/>
          <w:color w:val="0000FF"/>
          <w:sz w:val="32"/>
          <w:szCs w:val="32"/>
          <w:rtl/>
        </w:rPr>
        <w:t>( خلق الله آدم )</w:t>
      </w:r>
      <w:r>
        <w:rPr>
          <w:rFonts w:ascii="Traditional Arabic" w:hAnsi="Traditional Arabic" w:cs="Traditional Arabic"/>
          <w:color w:val="000000"/>
          <w:sz w:val="32"/>
          <w:szCs w:val="32"/>
          <w:rtl/>
        </w:rPr>
        <w:t xml:space="preserve"> وذكرت يعني مثال مشهور لكن نخشى من أنه يسمع الكلام يفهمه على غير موضعه وهو قولكم </w:t>
      </w:r>
      <w:r>
        <w:rPr>
          <w:rFonts w:ascii="Traditional Arabic" w:hAnsi="Traditional Arabic" w:cs="Traditional Arabic"/>
          <w:color w:val="800000"/>
          <w:sz w:val="32"/>
          <w:szCs w:val="32"/>
          <w:rtl/>
        </w:rPr>
        <w:t>" ناقل الكفر ليس بكافر "</w:t>
      </w:r>
      <w:r>
        <w:rPr>
          <w:rFonts w:ascii="Traditional Arabic" w:hAnsi="Traditional Arabic" w:cs="Traditional Arabic"/>
          <w:color w:val="000000"/>
          <w:sz w:val="32"/>
          <w:szCs w:val="32"/>
          <w:rtl/>
        </w:rPr>
        <w:t xml:space="preserve"> حتى لا يظن أنه أنت تقصد أن كلامهم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لكن ما أظن يسبق إلى أذهانهم ، أنت تعرف أننا نقول هذه العبارة لأنها مشهورة عند الفقهاء ، لكن ما نقصد أنك أنت تنقل الكفر وإنما هي كما لو قلنا ناقل الخطأ ليس بخطأ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غير معروف عندهم ، هم يقولون بأدنى مناسبة </w:t>
      </w:r>
      <w:r>
        <w:rPr>
          <w:rFonts w:ascii="Traditional Arabic" w:hAnsi="Traditional Arabic" w:cs="Traditional Arabic"/>
          <w:color w:val="800000"/>
          <w:sz w:val="32"/>
          <w:szCs w:val="32"/>
          <w:rtl/>
        </w:rPr>
        <w:t>" ناقل الكفر ليس بكافر "</w:t>
      </w:r>
      <w:r>
        <w:rPr>
          <w:rFonts w:ascii="Traditional Arabic" w:hAnsi="Traditional Arabic" w:cs="Traditional Arabic"/>
          <w:color w:val="000000"/>
          <w:sz w:val="32"/>
          <w:szCs w:val="32"/>
          <w:rtl/>
        </w:rPr>
        <w:t xml:space="preserve"> فأنت إذا </w:t>
      </w:r>
      <w:r>
        <w:rPr>
          <w:rFonts w:ascii="Traditional Arabic" w:hAnsi="Traditional Arabic" w:cs="Traditional Arabic"/>
          <w:color w:val="000000"/>
          <w:sz w:val="32"/>
          <w:szCs w:val="32"/>
          <w:rtl/>
        </w:rPr>
        <w:lastRenderedPageBreak/>
        <w:t>حكيت عن ناس من الناس خطئا فأنت ما عليك مسؤولية بل لو نقلت كفرا وحكيته ما عليك مسؤولية ؛ فحينما يكون الباحث ينقل يحكي خطئا يقول السامع الذي يريد أن يرد هذا يقول يا أخي احكي وانقل ما شئت ، ناقل الكفر ليس بكافر ، هذا هو الذي أراد لفت النظر إليه وجزاه الله خيرا ، انتهى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w:t>
      </w:r>
      <w:r>
        <w:rPr>
          <w:rFonts w:ascii="Traditional Arabic" w:hAnsi="Traditional Arabic" w:cs="Traditional Arabic"/>
          <w:b/>
          <w:bCs/>
          <w:color w:val="0000FF"/>
          <w:sz w:val="32"/>
          <w:szCs w:val="32"/>
          <w:rtl/>
        </w:rPr>
        <w:t>( اصنع في عمرتك ما تصنعه في حجتك )</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أتم أعمال العمرة كما تفعل في الحج لأنه كان قد أحرم بالعمرة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في الحج يفعل طواف الوداع فهل أيضا يصنع ذلك في العمرة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أحد يقول بهذا ، في الحقيقة تحميل الأحاديث ما لا تتحمل ؛ فالمعتمر هل يقف في عرفات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خارج الإجماع يقول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يخرج الاجماع ، دائما بلجأوا للاجماع ، للإجماع المهم أن هذا الحديث جاء بالنسبة لمن أحرم من أيش ؟ بالعمرة فقال له اصنع في عمرتك ما تصنع في حجك مما هو معلوم ، فليس معلوما في الشرع أن الذي يعتمر عليه أن يطوف طواف الوداع ، وسبحانك اللهم وبحمدك أشهد أن لا إله إلا أنت أستغفرك وأتوب إليك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لي شوف رد الشيخ عليك ، إن شاء الله تكون لكم ملحة في نهاية هذه الجلسة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آمين آمين آمين وجمعنا جميعا على الحب في الله ، محمد الشميمري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معي في القصيم ؛ يا شيخ هذا ألا تحتاجه هل هو عندك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بدي طبعه غير هذه الطبعة ؛ أنت ذكرتني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ترى هذا عن الحجاب لا تنساه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نسيانه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كتاب الحجاب إن شاء الله ما ينساه الشيخ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تكفى يا شيخ هذه المسألة لا تنساها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أين الكتاب الذي طبعه عبد الله نفسه ؟ هذا طبعه واحد حاقد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يهديه ويصلحه إن كان حيا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 لكن أين الطبعة يلي طبعها التويجري نفسه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يعني ما كنت أظن نفسها جديدة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أنا ما ألومك بارك الله فيك لكن أقول أين طبعتك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رايح أسأل الشيخ نفسه في أسرع وقت وسوف أرسله لك بالبريد الممتاز إذا كانت موجودة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السوري تصرف في كلام الشيخ بعض الشيء حذف أشياء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هو ذكر هذا في المقدمة وقال إني تصرفت في كلام الشيخ بعض الشيء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قرأت المقدمة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بعدين هذا رد الشيخ قديم قديم ، وقبل أن يعرف عنك وقبل أن تنتشر كتبك الحمد لله ؛ أما الآن يثني لك ثناء عاطرا ويدعوا لك  والله ، وقال أبلغه سلامي وإن شاء الله ما بيني وبينه أي شيء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هنا مكفرني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هذا رده على أصحاب التبرج في عهده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معليش هو مسميني باسمي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حرقت العباءة في ذلك الوقت والمشاكل التي صارت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باسمي الله يرضى عليك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أدري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التكلف في التأويل ، اسمع شويه ، هذا لا يقبل التأويل أبدا ، قل له يقول لك الألباني يجب أن تتوب إلى الله مما قلت فيه ، الألباني ألف كتاب حجاب المرأة المسلمة ووضع لهذا الحجاب شروطا ، إلى الآن لم يسبقني أحد فيما علمت أنه جمعها بل من عجائب هؤلاء الناس في الوقت الذين يردون علي ينقلون من كتابي الشروط التي جمعتها وينقلون من كتابي الأحاديث الدالة عليها ومع ذلك يجيء شيخكم هذا فيرميني بالباقعة ، هل تعرف الباقعة ما هي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 يا جماعة والله أنا ما أدري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قديم يا شيخ هذا قديم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أنت عم تقول هو يعني أولئك الداعين إلى السفور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ذكرك صحيح ، بس بداية الكتاب وأصل الكتاب ألف على هؤلاء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يهمني أنا أصل الكتاب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حطك بثناية وهذا قديما يا شيخ عام السبعينات قبل ما أخلق أنا سبحان الله وين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على كل حال أنت الآن تنقل عن الشيخ ما يفرح كل مسلم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وهذا متوقع حتى أنا قلت للشيخ بعضهم يقول إن بينك وبينه عداوة ، قال هذا كذب حتى قلت بعضهم ينقل عنك أنك تقول عن الشيخ الألباني إنه جهمي ، قال هذا كذب وباطل ، بل هو من السلفيين وكتاباته تدل عليه ، ومعتقده والخمد لله ؛ أما أنه أخطأ فكم من عالم أخطأ في مسائل كثيرة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كلنا خطاء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لا يدل عليه بل له من كتب العلم ونشر السنة ، وأثنى عليك كثيرا ،  الحمد لله يقول مع أني لم أره ولكن الحمد لله نسأل الله أن نكون معه ممن هم على سرر متقابلين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بوده أن تزوره حتى ذكرت له لما جئت وهو دعاني أكثر من مرة قال لي إن رأيت الشيخ قل له إن الشيخ يدعوك لأن تأتي عنده ، لكن كثرة أموركم منعتكم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 ، يقول لكم الشيخ إنكم أنتم ما تفسحون المجال للمجيء إليكم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التويجري يقول إنك تأتيه في بيته في الرياض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ممنوع أنه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يعزك ويقدرك ويجلّك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الإمام الألباني في تفسير الآية من سورة الأحزاب وما أبداه من الاحتمال فيها لم يسبقه إليه أحد من الصحابة والتابعين وقد خالف ما جاء عن حبر الأمة وغيره من أكابر التابعين في تفسير الآية الكريمة فهو إذا من الإلحاد في آيات وتحريف الكلم عن مواضعه ، وعلى هذا فليزم اضطراحه ورده على قائله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هذا يا شيخ لكن قوله الإلحاد بدون قصد يا شيخ ، يعني وقت فيه على رأيه يعني أنك وقعت في هذا وهذا من الإلحاد ولكنك لا تقصد هذا ولا تريده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لم يقل ؟ وما الذي يستفيده القارئ حينما يقرأ هذه العبارة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تشديد وكذا كما يقول الصحابة </w:t>
      </w:r>
      <w:r>
        <w:rPr>
          <w:rFonts w:ascii="Traditional Arabic" w:hAnsi="Traditional Arabic" w:cs="Traditional Arabic"/>
          <w:color w:val="800000"/>
          <w:sz w:val="32"/>
          <w:szCs w:val="32"/>
          <w:rtl/>
        </w:rPr>
        <w:t>" كذبت "</w:t>
      </w:r>
      <w:r>
        <w:rPr>
          <w:rFonts w:ascii="Traditional Arabic" w:hAnsi="Traditional Arabic" w:cs="Traditional Arabic"/>
          <w:color w:val="000000"/>
          <w:sz w:val="32"/>
          <w:szCs w:val="32"/>
          <w:rtl/>
        </w:rPr>
        <w:t xml:space="preserve"> لأخيه الصحابي الآخر ، يقول له كذبت وإنما يقصد أخطأت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يقصد هذا هل في وجه في اللغة العربية أنه هو هذا المعنى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وجه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أما هذا ليس له معنى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الذين يؤولون الصفات أليس يلحدون في أسماء الله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كفروا الخوارج أو كفروا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أورجيك عبارة أفضع منها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منها عبارات يا شيخ أنا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مادام قرأتها خلص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نحن نكلم الشيخ وهو يعتذر عن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خيرا.</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أخرى أفتى بها بعض علماءنا ركعتي العيد في المصلى هل ورد عن  الصحابة أن أحدا منهم صلى الركعتين هذه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زي تحية المسجد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ركعتين تقصد أيش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تحية المصلى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المصلى ليس له تحية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يثبت عن الصحابة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ممكن الإنسان إذا دخل وقت الجواز يعني ارتفعت الشمس يمكن أن يتطوع ويصلي صلاة الضحى ؛ أما تحية المسجد فليس هناك مسجد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ثبت عن الصحابة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D305CC" w:rsidRPr="00BC596F"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 ناس يستدلون على هذا بأن الرسول صلى الله عليه وآله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29</w:t>
      </w:r>
      <w:r>
        <w:rPr>
          <w:rFonts w:ascii="Tahoma" w:eastAsia="Times New Roman" w:hAnsi="Tahoma" w:cs="Tahoma" w:hint="cs"/>
          <w:b/>
          <w:bCs/>
          <w:color w:val="4D4D4D"/>
          <w:kern w:val="36"/>
          <w:sz w:val="48"/>
          <w:szCs w:val="48"/>
          <w:rtl/>
          <w:lang w:bidi="ar-EG"/>
        </w:rPr>
        <w:t>9</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يقرءكم السلام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وعليهم السلام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محمد بن صالح العثيمين والشيخ حماد الأنصاري وعبد المحسن العباد وعبد الله الغنيمان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في المدينة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كنت في المدينة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عليك وعليهم السلام ورحمة الله وبركاته ؛ وكيف أحوالهم كلهم بخير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بخير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 أنت مقيم في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عنيزة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عنيزة ومررت مرورا على المدينة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مكثت بها ، أخذت عمرة ثم رجعت إلى المدينة وجلست مع الإخوة المشايخ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يوم قضيت فيها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قضيت يومان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يومين ، يومين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يومين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تقبل الله منك عمرتك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هذا ما كلفتنا به لو واحد وثلاثين ردا  مفرد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الذي ادكرته وموجودة أشياء أخرى ما شاء الله أذكرها بعد حين شيخنا هذه صورة عن الكتاب لم تأتيني إلا صور عنه فقط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تحضر لي الرسالة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تذكرت وأنا جائي سبحان الله قدر الله ما شاء فعل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شاء الله سأحضرها يا أستاذي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هي صغيرة وناقلها تقريبا كلها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لمنهاج السنة أنت تذكر أين شفته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هو ، طبعا محققة تسع مجلدات ، وجدت فيه الحديث الحديث ، الخبيث ينقل عن شيخ الإسلام كذب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هو يعني ما يقول إنه قال في منهاج السنة يقول وقال عنه شيخ الإسلام وقال عنه ابن تيمية ، وقال عنه ابن الجوزي بأنه موضوع ، وزاد ابن تيمية من كيسه باتفاق المحدثين ؛ الآن شفت بالفهارس وجدت الحديث هنا يقول </w:t>
      </w:r>
      <w:r>
        <w:rPr>
          <w:rFonts w:ascii="Traditional Arabic" w:hAnsi="Traditional Arabic" w:cs="Traditional Arabic"/>
          <w:color w:val="800000"/>
          <w:sz w:val="32"/>
          <w:szCs w:val="32"/>
          <w:rtl/>
        </w:rPr>
        <w:t>" وكذلك قوله وسد الأبواب كلها إلا باب علي "</w:t>
      </w:r>
      <w:r>
        <w:rPr>
          <w:rFonts w:ascii="Traditional Arabic" w:hAnsi="Traditional Arabic" w:cs="Traditional Arabic"/>
          <w:color w:val="000000"/>
          <w:sz w:val="32"/>
          <w:szCs w:val="32"/>
          <w:rtl/>
        </w:rPr>
        <w:t xml:space="preserve"> فإن هذا مما وضعته الشيعة على طريقة المقابلة فإن الذي في الصحيح عن أبي سعيد </w:t>
      </w:r>
      <w:r>
        <w:rPr>
          <w:rFonts w:ascii="Traditional Arabic" w:hAnsi="Traditional Arabic" w:cs="Traditional Arabic"/>
          <w:b/>
          <w:bCs/>
          <w:color w:val="0000FF"/>
          <w:sz w:val="32"/>
          <w:szCs w:val="32"/>
          <w:rtl/>
        </w:rPr>
        <w:t>( سدوا كل الأبواب إلا باب أبي بكر )</w:t>
      </w:r>
      <w:r>
        <w:rPr>
          <w:rFonts w:ascii="Traditional Arabic" w:hAnsi="Traditional Arabic" w:cs="Traditional Arabic"/>
          <w:color w:val="000000"/>
          <w:sz w:val="32"/>
          <w:szCs w:val="32"/>
          <w:rtl/>
        </w:rPr>
        <w:t xml:space="preserve"> الحديث المعروف ، أي نعم بس هذا يلي بجيبه ما بجيب شيء ثاني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استريح ، أنا ألفت نظرك لشيئين بهذه المناسبة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تفضل أستاذي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الشيء الأول أن ابن تيمية كما تعلم من أسلوبه في مناقشة بعض الأمور أنه واسع الخطو لمعالجة ما هو في صدده ويستطرد كثيرا لأمور لا يبدو للباحث أن لها صلة بما هو كان في صدده ؛ فهذه الاستطرادات يستفيد منها الباحث أشياء لا تخطر له على بال ، هذا من جهة ، ومن جهة أخرى فقد يستطرد لمثل هذا الحديث في مكان آخر ؛ ولذلك فلابد من متابعة البحث بحيث أنه يغلب على الظن أنه لم يتعرض للتحدث عن هذا الحديث في مكان آخر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جزاك الله خير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شيء ؛ والشيء الثاني وهو مهم عندي كطريق لتحقيق ما أشرت إليه آنفا من استقصاء البحث يساعد على ذلك المنتقى ، المنتقى للذهبي لأن الفهرس تبعه في الأخير أولا دقيق ، ثم مكثف ، فيمكن أن تجد فيه إشارة إلى هذا الحديث في أكثر من موطن واحد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أستاذي هو النسخة الآن رجعت لها النسخة المحققة فيها مجلد كامل فهارس ، منهاج السنة هذه ، فيعني حاصرين أين تكلم عن الحديث ، ونفس المحقق محمد رشاد سالم رحمه الله يعني كل موضع بقول سبق الحديث في كذا ، وسيأتي بكذا وهنا مش متكلم أي شيء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له فهرس تفصيلي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مجلد كامل فهارس في هذه الطبعة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بس في هنا بقى تلفت نظري أو تذكرني بشيء آخر بجوز إنه الحديث يبدأ بلفظة غير اللفظة </w:t>
      </w:r>
      <w:r>
        <w:rPr>
          <w:rFonts w:ascii="Traditional Arabic" w:hAnsi="Traditional Arabic" w:cs="Traditional Arabic"/>
          <w:color w:val="000000"/>
          <w:sz w:val="32"/>
          <w:szCs w:val="32"/>
          <w:rtl/>
        </w:rPr>
        <w:lastRenderedPageBreak/>
        <w:t xml:space="preserve">الذي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هو الحديث له ثلاثة ألفاظ </w:t>
      </w:r>
      <w:r>
        <w:rPr>
          <w:rFonts w:ascii="Traditional Arabic" w:hAnsi="Traditional Arabic" w:cs="Traditional Arabic"/>
          <w:color w:val="800000"/>
          <w:sz w:val="32"/>
          <w:szCs w:val="32"/>
          <w:rtl/>
        </w:rPr>
        <w:t>" أمر ، وسد ، وسد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فما في إلا هنا سد الأبواب كلها إلا باب علي ، الله أعلم ؛ لكن إستاذي كلمتك في محل أعلى إنه يعني من باب الاستقصاء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فائدة من الرجوع إلى المنتقى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 صحيح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وأخيرا تستطيع بعد ذلك أن تقول ووافقه الذهبي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جميل جدا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فيكون هذا تقوية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التي ما خطرت على بالي أستاذي الله يجزيكم الخير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يبارك فيك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وكيف حالك ؟ وماذا تفعل في عنيزة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أعمل في المحكمة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في المحكمة ، وما هي نوعية العمل فيها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كاتب ضبط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كاتب ضبط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ست صفحات ، فهو يقول وهو مثل قوله : </w:t>
      </w:r>
      <w:r>
        <w:rPr>
          <w:rFonts w:ascii="Traditional Arabic" w:hAnsi="Traditional Arabic" w:cs="Traditional Arabic"/>
          <w:b/>
          <w:bCs/>
          <w:color w:val="0000FF"/>
          <w:sz w:val="32"/>
          <w:szCs w:val="32"/>
          <w:rtl/>
        </w:rPr>
        <w:t>( أنت ولي كل مؤمن بعدي )</w:t>
      </w:r>
      <w:r>
        <w:rPr>
          <w:rFonts w:ascii="Traditional Arabic" w:hAnsi="Traditional Arabic" w:cs="Traditional Arabic"/>
          <w:color w:val="000000"/>
          <w:sz w:val="32"/>
          <w:szCs w:val="32"/>
          <w:rtl/>
        </w:rPr>
        <w:t xml:space="preserve"> فإن هذا موضوع باتفاق أهل معرفة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خلط هو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خلط هو ، يعني لعل هذا أقرب شيخنا ؟ والله يا شيخ عجيب عجاب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أكذب من أهل الأهواء والبدع ما في منهم يستحلون الكذب عينك أنت عينك ، شيء </w:t>
      </w:r>
      <w:r>
        <w:rPr>
          <w:rFonts w:ascii="Traditional Arabic" w:hAnsi="Traditional Arabic" w:cs="Traditional Arabic"/>
          <w:color w:val="000000"/>
          <w:sz w:val="32"/>
          <w:szCs w:val="32"/>
          <w:rtl/>
        </w:rPr>
        <w:lastRenderedPageBreak/>
        <w:t>فظاعة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بتذكروا أستاذنا في مقدمة الضعيف الثالث تعقبتم في القول المقنع ، فمن التعقبات كان موضوع الذي يزيد الصلاة على الصحابة مع الصلاة على النبي صلى الله عليه وآله وسلم ، وأنت ذكرت أمثلة طيبة جدا أنه هو واقع فيها ، وأخوه الكبير وأخوه الصغير ؛ لكن اليوم أنا رأيت عجبا أنه هو باحث المسألة بحث مطول حوالي ثلاثة صفحات في كتاب الحاوي في فتاوى الغماري ثلاث صفحات وناقل ومثبت الجواز وكذا ، يعني وأتى بأدلة قوية يعني فسبحان الله أهل الأهواء كيف يعني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عنا مثل في الشام قبيح لكن بالنسبة للمقبح ليس بقبيح قال </w:t>
      </w:r>
      <w:r>
        <w:rPr>
          <w:rFonts w:ascii="Traditional Arabic" w:hAnsi="Traditional Arabic" w:cs="Traditional Arabic"/>
          <w:color w:val="800000"/>
          <w:sz w:val="32"/>
          <w:szCs w:val="32"/>
          <w:rtl/>
        </w:rPr>
        <w:t>" نكاية بالطهارة بشخ بلباسه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لعلك تذكر عند ما قدمت قبل ثلاث سنوات تقريبا جلسنا وأتيتك أنا مع الأخ علي ثم أعطيت الأخ سليم مذكرة ، كنت قد اتصلت بك على أنني أتيك ، لأريك إياها ، ولكن ذكرت أنك مشغول وأنا كنت على أهبة السفر فأعطيتها للأخ سليم وأوصلها إليك ، واتصلت عليك قبل بضعة أشهر بشأن التعليقات للشيخ عبد الله الدويش ، قريب من بضع وتسعين تعليق ، وقلت إنه أصاب في بعضها وأخطأ في بعض ، وفي أحد الإخوة لعل عنده شيء من العجلة ونحن نصحناه أن لا يتعجل حيث قدم هذا كما لا يخفاك أن الشيخ قد توفي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الله الدويش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بلغني ، رحمه الله .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فبعد وفاته الأخ هذا أخذ هذه التعليقات التي بلغت قريبا من أربعمائة تعليق وقدمها إلى المطبعة ، فالعجلة هذه نصحناه فيه أن لا يقدم إليها ولكنه يجب أن يظهر ثمرة الشيخ من التأليف لعله يستفيد منها بعد موته ، ومع ذلك نصحناه فهو مصر يقول لأن الشيخ ناصر ليس لديه وقت بأن يراجع هذه المذكرة ، فنحن نطبعها فأنا أتيت بالباقي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أحسن الله إليك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الباقي ممن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أنا صورتها وأخذتها منه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 هل الباقي من عبد الله أم من هذا الثاني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التعليقات التي بخط الشيخ ، الشيخ عبد الله الدويش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بخطه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بعضها بخطه ، لعلك تنظر إليها الآن وبعضها مستنسخة بالاستنساخ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بالإضافة على التي عندي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بالإضافة على التي عندك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أدري ما هو رأيك في هذا ، هل تحبون يعني يكون لديكم ثمة وقت تنظرون فيها كي يتريث الأخ هذا فنقول له الشيخ لديه موافقة بمراجعة هذه المذكرة مثلا والذي يتحصل هو إنشاء الله الغاية المقصودة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يا أخي لا أستطيع أن أتوجه إلى كل ما يردني ؛ لأن ذلك سيصرفني ويصدفني عما أنا في صدده من مشاريع علمية يلي أنا تقريبا متوجه إليها منذ سنين ، فلو أنني فتحت لنفسي باب النظر في كل ما يرد علي والجواب عليه بالموافقة أو بالمخالفة أو بالتوسط في الأمر حسب ما يكون في الوضع ما وردني معنى ذلك أنني انصرفت إلى الدخول في مشاكل الأخذ والرد ؛ ولذلك فأنا ارتئيت أنني مثل هذا مشروع الذي يتعلق إما بالضعيفة وإما بالصحيحة كلما تيسر لي إعادة النظر في كتاب من كتبي الذي طبع لي قديما وتيسر لي إعادة طباعته نظرت فيما جاءني من بعض الإخوان كهذا واستفدت وأشرت إلى ما قد استفدت ولو قليلا ، وإذا كان هناك يعني مجال لانتقد وأبين خطأ المنتقد فعلت أيضا ؛ أما أني أنظر في مثل هذا الكتاب كله وأؤلف كتاب في بيان ما فيه من موافقة أو ما فيه من مخالفة فهذا أمر غير عملي إطلاقا بالنسبة لواحد مثلي ، منكب على ما هو متخصص فيه من خدمة السنة وكتاب الشيخ عبد الله أنا قرأته بلا شك وعلقت في كثير من الأحاديث التي أشار إليها تارة بالموافقة وكثيرا ما بالمخالفة ، وأنا أعتقد من تجربتي في مثل هذه الردود والمناقشات أنه فعلا إخواننا هؤلاء متسرعون ولذلك ما أشرت إليه أنت آنفا بأنك نصحت هذا الأخ الذي أشرت إليه أن يترتب فهو عين الصواب ؛ لأنه في اعتقادي أن الناشئين اليوم في هذا العلم كثيرون والحمد لله وذلك يبشر بمستقبل جيد ، لكن يعكر عليه أنهم فعلا يتسرعون ويظنون أن علم الحديث يعني ممكن أن يهضمه الإنسان ببضع سنين ؛ ولذلك فكلما رأوا يعني خطئا لبعض المشتغلين بهذا العلم وظنه </w:t>
      </w:r>
      <w:r>
        <w:rPr>
          <w:rFonts w:ascii="Traditional Arabic" w:hAnsi="Traditional Arabic" w:cs="Traditional Arabic"/>
          <w:color w:val="000000"/>
          <w:sz w:val="32"/>
          <w:szCs w:val="32"/>
          <w:rtl/>
        </w:rPr>
        <w:lastRenderedPageBreak/>
        <w:t>خطئا بادروا إلى النقد وإبداء رأيهم وهم بعد كما يقولون عندنا في بعض العبارات على الرحراح يعني على الفايش يعني الماء الفايش ؛ هل هذا الكلام مفهوم عندكم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يعني مثلا ساحل البحر ، كل ما تقدم الماء إلى الساحل يكون أيش ؟ ليس عميقا فهو على الرحراح يعني في أول ما يستطيع أن يغوض وأن يخوض ؛ لأنه ناشئ في السباحة ، هذا مثل هناك يقال ما أدري أنا كان اتفق لي قديما أنني جلست مجلس مع أخ ، هل هو عبد الله الدويش أم غيره ؟ كانوا يقولون لي قبل أن ألتقي به أنه يحفظ البخاري غيبا ، هل هذا كان صفته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أنا لازمته تقريبا سبع سنوات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أعرف الناس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أتردد إليه كثيرا فكان في نفسي شيء من الحياء أن أسأله هذا السؤال ولكنني سألت أحد الإخوة الملتصقين به فأخبرني بأنه يحفظ الكتب الستة إلا صحيح مسلم يحتاج إلى ضبطه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يحتاج إلى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يحتاج إلى يضبطه وهو يحفظ المنتقى حق المجد أي نعم وله محفوظات كثيرة ، والتمسنا في الحقيقة من الشيخ عبد الله الدويش في ترددنا عليه فيما شكل علينا أن لديه من سعة الحفظ وسعة الاطلاع ما يبدوا لنا عند ما نناظره أو نناقشه في قضية ما تتعلق بمتابعة أو بشاهد فعدة مواقف حصلت لي أنا ولمن معي  يأتون من خارج القصيم فعند ما يكون حديث ضعيف بين يدي فأسأله عنه فيخرج لي من رأسه من ذاكرته من المتابعات إذا سمعه أحد يتهمه الكذب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يقول ما نتوقع أو أن أحدا من الجن أخبره قبل أن نأتي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كنت اجتمعت به مرة في بعض الحجات التي كتبت لي ، طيب عن كم مات من العمر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تقريبا لم يصل إلى أربعين عاما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الذي يكمل مشروعه كم عمره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شاب لم يصل إلى الثلاثين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هو ما بكمل مشروعه هو يريد طبعه بس يعني ما بده يكمل أو يتمم تعقبات هو شجع أن يطبع الكتاب كما فصل لي الأخ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الحقيقة ما عندي مانع أن يطبع ؛ لأن العلم ليس محصورا بشخص دون آخر ؛ لكن أنا أعرف تجربتي المديدة الطويلة أن الذين لم يقضوا عمرا طويلا في هذا العلم تكثر أخطاءهم ، مثلا أنا أضرب لك مثالا بسيطا مما في ذاكرتي الكليلة التعيبة ، هناك شيء أنا اصطلحت عليه لا نجده في كتب المصطلح لكنها حقيقة علمية ، وإذا كنت متتبعا لكتاباتي ومقالاتي فقد تذكر هذا الذي سأذكره الآن في بعض البحوث أذكر حديثا وأبين ضعفه ، ثم أذكر له شاهدا لكني أعقب عليه بقولي </w:t>
      </w:r>
      <w:r>
        <w:rPr>
          <w:rFonts w:ascii="Traditional Arabic" w:hAnsi="Traditional Arabic" w:cs="Traditional Arabic"/>
          <w:color w:val="800000"/>
          <w:sz w:val="32"/>
          <w:szCs w:val="32"/>
          <w:rtl/>
        </w:rPr>
        <w:t>" هذا شاهد قاصر "</w:t>
      </w:r>
      <w:r>
        <w:rPr>
          <w:rFonts w:ascii="Traditional Arabic" w:hAnsi="Traditional Arabic" w:cs="Traditional Arabic"/>
          <w:color w:val="000000"/>
          <w:sz w:val="32"/>
          <w:szCs w:val="32"/>
          <w:rtl/>
        </w:rPr>
        <w:t xml:space="preserve"> أخونا طبعا علي على ذكر من هذا ، وأعني بذلك يكون الحديث يتضمن جملتين أو أكثر ، يأتي الشاهد فيشهد لجملة ولا يشهد لتمام الحديث ، فالناشئون في هذا العلم يمشون ويقولون هذا شاهد لهذا ، والعكس هو الصواب ، الحديث الأول ذو ثلاث جمل أو فقرات يشهد للشاهد الذي أوردناه ولا عكس ، ولعله وضح لك الأمر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فالشيخ عبد الله رحمه الله يقع في هذه القضية ولا يشعر أبدا أن هذا لا يصلح شاهدا للحديث بتمامه ؛ فالدقة في الموضوع ينبغي أن يقال لكن الفقرة الأولى الحديث إسناده ضعيف صحيح ؛ لكن الفقرة الأولى أو الثانية أو الثالثة حسب الواقع لها شاهد تتقوى هذه الفقرة بها ، هذا أنا إلى اليوم خاصة في المحْدَثِين لا أجد ما يتنبه لهذه القضية ؛  لا السبب أنها تحتاج إلى  ممارسة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يخفاك أن أي علم يدرسه الدارس نظرا لا يكفي ولا ينضج فيه حتى يدرسه عمليا ؛ لأن هذا التطبيق العملي سيكشف له من الأخطاء أو الصواب ما لم يكن ظاهرا لديه نظريا وفكريا فقط ؛ فلذلك في الأمس القريب كان عندي بعض الناس وذكروا كتابي </w:t>
      </w:r>
      <w:r>
        <w:rPr>
          <w:rFonts w:ascii="Traditional Arabic" w:hAnsi="Traditional Arabic" w:cs="Traditional Arabic"/>
          <w:color w:val="800000"/>
          <w:sz w:val="32"/>
          <w:szCs w:val="32"/>
          <w:rtl/>
        </w:rPr>
        <w:t>" الروض النظير في ترتيب وتخريج معجم الطبراني الصغير "</w:t>
      </w:r>
      <w:r>
        <w:rPr>
          <w:rFonts w:ascii="Traditional Arabic" w:hAnsi="Traditional Arabic" w:cs="Traditional Arabic"/>
          <w:color w:val="000000"/>
          <w:sz w:val="32"/>
          <w:szCs w:val="32"/>
          <w:rtl/>
        </w:rPr>
        <w:t xml:space="preserve"> لابد مر بك هذا الاسم في بعض تخريجاتي وتعليقاتي خاصة في مثل ضعيف الجامع أو صحيح الجامع </w:t>
      </w:r>
      <w:r>
        <w:rPr>
          <w:rFonts w:ascii="Traditional Arabic" w:hAnsi="Traditional Arabic" w:cs="Traditional Arabic"/>
          <w:color w:val="800000"/>
          <w:sz w:val="32"/>
          <w:szCs w:val="32"/>
          <w:rtl/>
        </w:rPr>
        <w:t>" الروض النظير "</w:t>
      </w:r>
      <w:r>
        <w:rPr>
          <w:rFonts w:ascii="Traditional Arabic" w:hAnsi="Traditional Arabic" w:cs="Traditional Arabic"/>
          <w:color w:val="000000"/>
          <w:sz w:val="32"/>
          <w:szCs w:val="32"/>
          <w:rtl/>
        </w:rPr>
        <w:t xml:space="preserve"> لكن تمامه هكذا ، في ترتيب وتخريج معجم الطبراني الصغير ؛ فقال لي جليسنا في الأمس القريب إن هذا الكتاب لماذا لا تطبعه ؟ قلت لأنه باكورة عملي ، فهو أول ممكن أن يقال تأليف لي وبلاشك أعود إليه كثيرا فأجد فيه النشاط والاستقصاء للروايات والطرق إلى آخره ، فأتذكر وأقول متمثلا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800000"/>
          <w:sz w:val="32"/>
          <w:szCs w:val="32"/>
          <w:rtl/>
        </w:rPr>
        <w:t>" ألا ليت الشباب يعود يوما ***  لأرويه ما فعل المشيب "</w:t>
      </w:r>
      <w:r>
        <w:rPr>
          <w:rFonts w:ascii="Traditional Arabic" w:hAnsi="Traditional Arabic" w:cs="Traditional Arabic"/>
          <w:color w:val="000000"/>
          <w:sz w:val="32"/>
          <w:szCs w:val="32"/>
          <w:rtl/>
        </w:rPr>
        <w:t xml:space="preserve"> ولكن في الوقت نفسه لما أتذكر هذا النشاط أجد فيه أخطاء وأقول سبحان الله هكذا ربنا عز وجل فطر العباد ، كما قال عليه السلام : </w:t>
      </w:r>
      <w:r>
        <w:rPr>
          <w:rFonts w:ascii="Traditional Arabic" w:hAnsi="Traditional Arabic" w:cs="Traditional Arabic"/>
          <w:b/>
          <w:bCs/>
          <w:color w:val="0000FF"/>
          <w:sz w:val="32"/>
          <w:szCs w:val="32"/>
          <w:rtl/>
        </w:rPr>
        <w:t>( إنما العلم بالتعلم )</w:t>
      </w:r>
      <w:r>
        <w:rPr>
          <w:rFonts w:ascii="Traditional Arabic" w:hAnsi="Traditional Arabic" w:cs="Traditional Arabic"/>
          <w:color w:val="000000"/>
          <w:sz w:val="32"/>
          <w:szCs w:val="32"/>
          <w:rtl/>
        </w:rPr>
        <w:t xml:space="preserve"> ومثال آخر وقعت فيه تبعا لمن قبلي مثل الهيثمي وغيره ومثل الشيخ أحمد شاكر المصري الرجل العالم الفاضل ، كنا حينما نجد في إسناد حديث ما رجلا وثقه ابن حبان فنقول إذا السند صحيح ؛ لأنه كل رجاله معروفون وثقات ومترجمون في التهذيب إلى آخره ؛ لكن في رجل كأنه مجهول وسرعان ما نجد من قال بأنه وثقة ابن حبان فإذا صح الحديث ؛ لكن فيما بعد تنبهت إلى أن توثيق ابن حبان لا يوثق به ، وأذعت هذا في كل كتبي وقضيت على ذلك سنين طويلة ثم تكشف لي أن عدم الاعتداد بتوثيق ابن حبان ليس على إطلاقه بل له قيود وله شروط ذكر بعضها العلامة الشيخ عبد الرحمن المعلمي رحمه الله في كتابه </w:t>
      </w:r>
      <w:r>
        <w:rPr>
          <w:rFonts w:ascii="Traditional Arabic" w:hAnsi="Traditional Arabic" w:cs="Traditional Arabic"/>
          <w:color w:val="800000"/>
          <w:sz w:val="32"/>
          <w:szCs w:val="32"/>
          <w:rtl/>
        </w:rPr>
        <w:t>" التنكيل "</w:t>
      </w:r>
      <w:r>
        <w:rPr>
          <w:rFonts w:ascii="Traditional Arabic" w:hAnsi="Traditional Arabic" w:cs="Traditional Arabic"/>
          <w:color w:val="000000"/>
          <w:sz w:val="32"/>
          <w:szCs w:val="32"/>
          <w:rtl/>
        </w:rPr>
        <w:t xml:space="preserve"> ثم مضيت أنا في هذا الصدد فانتهيت إلى حقيقة علمية أعتقد أنها مهمة جدا ووجدتها مذكورة في بعض كتب الذهبي والعسقلاني لكن ما ذكروا الطريق التي سلكوها حتى وصلوا إلى هذه النتيجة ألا وهي الاعتداد بتوثيق ابن حبان وهو تفرد بهذا التوثيق دون الآخرين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شيخنا التقعيد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التقعيد أيوه ؛ فأنا وجدت أن ابن حبان إذا وثق رجلا وكان هذا الرجل مجهول الحال في تعبير علم المصطلح أي لم يوثقه غيره لكن رواه عنه عديد من الثقات حينئذ تطمئن النفس لنقول بأن هذا الذي وثقه ابن حبان هو في موضع الثقة ، هذا أنا ما وصلت إليه إلا بعد عشرين سنة تقريبا بينما لا يزال حتى اليوم كثير من المشتغلين بعلم الحديث يعتدون بتوثيق ابن حبان مطلقا وبعضهم ممن تابعوا الكتابات هذه وانتقادنا لتوثيق ابن حبان مشوا معنا بأن توثيق ابن حبان لا يعتد به لكن ما وصلوا معنا إلى هذه القاعدة كما قال صاحبنا إنه إذا كان الذي وثقه ابن حبان له رواة كثيرون ثقات عنه فحينئذ هذا يعتد بتوثيقه إياه ، وفي مثله يقول الذهبي والعسقلاني صدوق ولو رجعت إلى كتب الرجال كلها فلن تجد كلمة صدوق صدرت من أحد من المتقدمين ، كيف وصل إليها العسقلاني ؟ وبينه وبين الرجل نحو سبعمائة سنة وكذلك الذهبي ؟ هو بهذا الفحص ، وهذا البحث والاستقصاء والتعرف على عدد الرواة الثقات الذين رووا عن هذه الثقة الذي وثقه ابن حبان علما أن ابن حبان في كتابه لا يذكر عن الموثق عنده ، لا يذكر له راويا إلا شخصا واحدا وقد يقول في بعض الأحيان روى عنه فلان ويسميه وغيره أو رواه عنه أهل بلده ، كلمة عامة ؛ فلا تكفي ولا </w:t>
      </w:r>
      <w:r>
        <w:rPr>
          <w:rFonts w:ascii="Traditional Arabic" w:hAnsi="Traditional Arabic" w:cs="Traditional Arabic"/>
          <w:color w:val="000000"/>
          <w:sz w:val="32"/>
          <w:szCs w:val="32"/>
          <w:rtl/>
        </w:rPr>
        <w:lastRenderedPageBreak/>
        <w:t xml:space="preserve">تغني ولا تشفي ولا تروي إلا ينبغي أن نتتبع الكتب الأخرى لنعرف أن هذا الرجل الذي وثقه ابن حبان له رواة ثقات أم هذا فقط واحد أو اثنين ، هذا كمثال ثاني أن الإنسان في هذا العلم في الواقع يجب أن لا يتسرع وأن يتأد وأن يتباطأ في الحكم على الأحاديث تصحيحا وتضعيفا من باب أولى أن يتوجه بالنقد والإعتراض على من خالفه بالرأي ؛ وشيء ثالث ولعله يكون الأخير بالنسبة لهذا الموضوع أن هناك مسائل في علم الحديث تعتبر نسبية أي يختلف الرأي فيها بالنسبة لبعض العلماء عن بعض آخر بل الأمر أدق من ذلك أحيانا فقد تكون نسبية بالنسبة للشخص الواحد ، بالنسبة للشخص الواحد أي المحدث أي الباحث الواحد فيكون توثيق راو بالنسبة إليه تارة يكون ثقة عنده تارة يكون ضعيفا عنده ، تارة يكون وسطا بين هذا وهذا ؛ ورأيت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معنى الحديث الحسن يذكر ما معناه بأن الحديث الحسن هو من أدق أنواع علوم الحديث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من هذا شيخنا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الحافظ الذهبي ، أي نعم ؛ لماذا ؟ لأنك تعلم فيما أعتقد أنه ما هو الحديث الحسن ؟ طبعا الحسن لذاته والحسن لغيره قسمان معروفان ، الحديث الحسن لذاته هو الراوي الثقة لكن حفظه دون حفظ راوي الحديث الصحيح وفوق راوي الحديث الضعيف ، هذه النسبة قد ينظر إليها الباحث الواحد تارة فيلحق هذا الراوي بالضعيف الحفظ فيضعف حديثه وتارة قد يكون من باب إمعان النظر فيما قبل فيه يرفع سويته من الضعف إلى الحسن فيحسن حديثه ، هذا هو شخص واحد فما بالك إذا نظرت إلى هذه القضية بالنسبة لزيد وبكر وعمرو والأشخاص يلي كلهم بيشتغلوا بعلم الحديث فلاشك أن هنا الأمر سيكون النسبية فيها واسعة جدا جدا ، هذا بالنسبة للحديث الحسن لذاته ، والحديث الحسن لغيره أشكل وأشكل لأنه يتعلق بنسبة الطرق التي يقف عليها الباحث أولا ثم نسبة الضعف الموجود في مفرداتها ثانيا ، فقد يرى زيد من الناس يحصّل هذه الطرق بينما لا يحصلها غيره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فالحديث الحسن لغيره كما قلنا على كثرة الطرق كثيرة ونسبة الضعف فيها قوة وضعفا وهكذا فهذا مجاله واسع جدا للاختلاف ؛ فإذا كان هناك شخص لم يمض عليه دهر طويل من البحث فيبدو له أنه فلان صحح ما هو ضعيف أو ضعف ما هو صحيح ، الحقيقة أن المسألة تحتاج إلى تأني وتروي ؛ هذا ما عندي بالنسبة لهذه المسألة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للمتابعات التي يذكرها الشيخ عبد الله الدويش فيما مر عليك لعله فما مدى مستواها يعني </w:t>
      </w:r>
      <w:r>
        <w:rPr>
          <w:rFonts w:ascii="Traditional Arabic" w:hAnsi="Traditional Arabic" w:cs="Traditional Arabic"/>
          <w:color w:val="000000"/>
          <w:sz w:val="32"/>
          <w:szCs w:val="32"/>
          <w:rtl/>
        </w:rPr>
        <w:lastRenderedPageBreak/>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كلاما عاما أنه في بعض الأشياء أصاب فيها وهو الآن أنا أذكر شيء آخر أنه هو يقول مثلا هذا الحديث ضعفه الشيخ هنا ؛ لكن صححه هناك وهذا نحن نعرفه بسبب هو ما ذكرناه أنفا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بعض الأسئلة نشرع  فيها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السائلحكم تغيير النية في الصلاة من نافلة أو راتبة إلى فريضة أو العكس كمن دخل في فريضة الظهر ثم تذكر أنه قد صلى الظهر فهل يغير نيته إلى نافلة أو راتبة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حاجة في هذه الصورة أن نغير النية ؛ لأنها ستقع كما يقولون اليوم أوتوماتيكيا نافلة لأنه لا فريضة في يومين مرتين لاسيما وقد سها في نيته فهو طاعة وعبادة لله عز وجل والنية خطأ فهي مغتفرة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الراتبة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أنا أتكلم عن الفريضة حتى أيش قلت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الراتبة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الفريضة الراتبة أليست فريضة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بالراتبة سنة الظهر وسنة العصر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السنة الراتبة في السنة الراتبة نوى راتبة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نواها راتبة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يغير نيته إلى فريضة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نحن قلنا وكذلك العكس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الآن في صدد التفصيل يعني ، سؤالك الآن ما هو حدده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تحديده المسألة هذه تتفرع فرعين ، الأول غيرها من فريضة إلى نافلة أو راتبة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أجبت عنه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غيرها من راتبة إلى فريضة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راتبة إلى فريضة لا يجوز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 رأس الطفل أو كتفيه عند الولادة إذا كان ميتا عند تعسر الولادة تعسرا قد يؤدي إلى وفاة المرأة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ضرورة  ولا شك، والضرورات تبيح المحظورات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الأمر يتعلق بمهارة الطبيب والثقة الدينية به ؛ لأنه ليس كل طبيب يوثق بمهنته من جهة وبدينه من جهة أخرى ؛ فإذا كان الطبيب دينا وماهرا ورأى هذا الذي سألت عنه جاز ذلك وإلا فلا ، وهذا وقع شخصيا بالنسبة لي ، أول زوجة تزوجتها وأول ولد رزقته ما أخرج من بطن الأم إلا مقطعا أوصالا ؛ فالضرورات تبيح المحظورات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ذكرتم أن الشاهدين شرط في صحة النكاح فإذا عقد رجل عقدا بدون شهود بناء على ضعف الحديث عنده ثم تبين له بعد العقد صحة الحديث فهل يجدد العقد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كأنكحة الكفار التي أقرها الإسلام ، ومن باب أولى أن يكون مقررا وثابتا شرعا ؛ ولكن إذا عقد من جديد فلا يصح إلا بالشاهدين ، إذا تزوج من جديد وعقد على زوجة جديدة فلا يصح إلا بشاهدي عدل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أنه إذا تعددت موجبات الغسل فإنه يغتسل بعددها فهل ينطبق ذلك على موجبات الوضوء إذا تعددت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موجبات الوضوء إذا تعددت ، أوضح لي هذا الفرع الثاني بمثال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موجبات الوضوء كمن أحدث فساء أو ضراط و أكل لحم إبل بهذا تعددت فهل يتوضأ مرتين بناء على موجبات الغسل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محدث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أكل لحم إبل ثم أحدث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يعني محدث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شيخنا أو كيف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غريب يعني إنسان الآن قضى حاجته وخرج ثم جلس للطعام فأكل لحم جزور ، أليس هكذا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أكل لحم جزور ثم قضى حاجته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إذا الصورة يعني مش واضحة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عند ما ذكرتم في موجبات الغسل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ذاك الفرق فهمته ، هذا متعلق بموجبات الوضوء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موجبات الوضوء رجل أكل لحم إبل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انتقض وضوءه ، ماشي ، كان متوضئا معنى كلامك أنه كان متوضئا فأكل لحم جزور فانتقض وضوءه طيب ، وماذا بعد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أحدث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الذي أنا استغربه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نقصد تعدد الموجبات ، لماذا جعلناها في الغسل تتعدد بعدد الموجبات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أورد الوضوء إشكالا على الغسل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فاهم ؛ لكن هو الصورة تبعه تلفت النظر ، أنا أخشى أنه لس ما فهمنا قصد الأستاذ في موجبات الوضوء ، فهل هو كما فهمت أنا آنفا أنه رجل كان متوضئا فقضى حاجته فانتقض وضوءه ، فوق ذلك أكل لحم جزور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انتقض وضوءه مرة ثانية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انتقض وضوءه ، إذا أنا أستغرب السؤال يعني تماما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يعني وجهة نظركم بالنسبة لقضية الغسل يعني ، لماذا أمرناه بعدد الموجبات بالنسبة للغسل أنه يغتسل بعددها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مثال حتى نشوف الفرق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كافر ثم أسلم ثم أجنب هذه موجبة للغسل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أسلم ثم أجنب ماذا يقال به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يغتسل غسلين أم غسلا واحدا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لما أسلم اغتسل أم لم يغتسل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يغتسل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وجب عليه أن يغتسل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أسلم ثم أجنب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أنت تقول إذا أسلم وهو جنب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هكذا ، هذا أحسن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قضية بترجع مثل الذي قضى حاجته ثم أكل لحم جزور لكن لا هو الصورة الأولى ،  الكافر إذا أسلم يوجب عليه الشرع أن يغتسل ، فاغتسل فأجنب ووجد هنا مقتضى يوجب عليه الغسل مرة ثانية ؛ الصورة التي لجأت أنا إليها أخيرا كافر والكفار ما عندهم شيء اسمه اغتسال من الجنابة فهو في حالة كونه كافر فهو جنب أيضا ؛ فالإسلام أمره بأن يغتسل لكن بعد أن اغتسل أي أسلم فاغتسل حدث معه ما يوجب الغسل عليه مرة ثانية وهو الاحتلام كما قلت هذه مسألة غير مسألة أنه رجل قضى حاجته ثم أكل لحم جزور فتوضأ ، خلص لأنه محدث مهما أتى يعني رجل تبول ثم تغوط ثم أكل لحم جزور ، هذه كلها انصبت قبل أن يتوضأ فيغني عن هذه الأشياء أن يتوضأ مرة واحدة ؛ لكن مثلا يوم الجمعة هو جنب وعليه أن يغتسل فهل يكفيه غسل واحد أم لابد من غسلين غسل الجنابة وغسل الجمعة ؟ من يرى أن غسل الجمعة سنة يكتفي بلاشك بغسل واحد ؛ لكن من يرى بأن غسل يوم الجمعة هو على ظاهر قوله عليه السلام </w:t>
      </w:r>
      <w:r>
        <w:rPr>
          <w:rFonts w:ascii="Traditional Arabic" w:hAnsi="Traditional Arabic" w:cs="Traditional Arabic"/>
          <w:b/>
          <w:bCs/>
          <w:color w:val="0000FF"/>
          <w:sz w:val="32"/>
          <w:szCs w:val="32"/>
          <w:rtl/>
        </w:rPr>
        <w:t>( غسل الجمعة واجب على كل محتلم )</w:t>
      </w:r>
      <w:r>
        <w:rPr>
          <w:rFonts w:ascii="Traditional Arabic" w:hAnsi="Traditional Arabic" w:cs="Traditional Arabic"/>
          <w:color w:val="000000"/>
          <w:sz w:val="32"/>
          <w:szCs w:val="32"/>
          <w:rtl/>
        </w:rPr>
        <w:t xml:space="preserve"> يقول لا يقوم واجب عن واجب ولا يغني واجب عن واجب فلابد له من غسلين هنا ؛ لكن الأمثلة التي أنت تذكرها ليست هكذا سواء الكافر الذي أسلم أو المسلم الذي أحدث ثم أكل لحم الجزور ، فهذا يتوضأ مرة واحدة لأنه في كل حالة من هذه الأحوال هو محدث فتطهر وانتهى الأمر ؛ لعل المسألة وضحت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الميت يلقن بشهادة أن لا إله إلا الله ، فهل يزاد على ذلك أن محمدا رسول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أن محمدا رسول الله ، وهل ورد حديث صحيح في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الذي ورد ما تعرفونه وهو </w:t>
      </w:r>
      <w:r>
        <w:rPr>
          <w:rFonts w:ascii="Traditional Arabic" w:hAnsi="Traditional Arabic" w:cs="Traditional Arabic"/>
          <w:b/>
          <w:bCs/>
          <w:color w:val="0000FF"/>
          <w:sz w:val="32"/>
          <w:szCs w:val="32"/>
          <w:rtl/>
        </w:rPr>
        <w:t>( لقنوا موتاكم لا إله إلا الله )</w:t>
      </w:r>
      <w:r>
        <w:rPr>
          <w:rFonts w:ascii="Traditional Arabic" w:hAnsi="Traditional Arabic" w:cs="Traditional Arabic"/>
          <w:color w:val="000000"/>
          <w:sz w:val="32"/>
          <w:szCs w:val="32"/>
          <w:rtl/>
        </w:rPr>
        <w:t xml:space="preserve"> يعني هنا التلقين بأسس الإسلام الذي يدخل تحته الإيمان بمحمد رسول الله وبالأركان الإيمانية كلها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فالموضع الآن ليس موضع تعليم وإنما هو موضع تلقين وتذكير بأس الإسلام ألا وهو التلقين ويكفي يعني بلاش ما نسميه فلسفة أو كثرة كلام نقول الرسول صلى الله عليه وآله وسلم قال هكذا </w:t>
      </w:r>
      <w:r>
        <w:rPr>
          <w:rFonts w:ascii="Traditional Arabic" w:hAnsi="Traditional Arabic" w:cs="Traditional Arabic"/>
          <w:b/>
          <w:bCs/>
          <w:color w:val="0000FF"/>
          <w:sz w:val="32"/>
          <w:szCs w:val="32"/>
          <w:rtl/>
        </w:rPr>
        <w:t>( لقنوا موتاكم لا إله إلا الله )</w:t>
      </w:r>
      <w:r>
        <w:rPr>
          <w:rFonts w:ascii="Traditional Arabic" w:hAnsi="Traditional Arabic" w:cs="Traditional Arabic"/>
          <w:color w:val="000000"/>
          <w:sz w:val="32"/>
          <w:szCs w:val="32"/>
          <w:rtl/>
        </w:rPr>
        <w:t xml:space="preserve"> بينما في مثل حديث </w:t>
      </w:r>
      <w:r>
        <w:rPr>
          <w:rFonts w:ascii="Traditional Arabic" w:hAnsi="Traditional Arabic" w:cs="Traditional Arabic"/>
          <w:b/>
          <w:bCs/>
          <w:color w:val="0000FF"/>
          <w:sz w:val="32"/>
          <w:szCs w:val="32"/>
          <w:rtl/>
        </w:rPr>
        <w:t>( أمرت أن أقاتل الناس حتى يشهدوا أن لا إله إلا الله ، قال وأن محمدا رسول الله )</w:t>
      </w:r>
      <w:r>
        <w:rPr>
          <w:rFonts w:ascii="Traditional Arabic" w:hAnsi="Traditional Arabic" w:cs="Traditional Arabic"/>
          <w:color w:val="000000"/>
          <w:sz w:val="32"/>
          <w:szCs w:val="32"/>
          <w:rtl/>
        </w:rPr>
        <w:t xml:space="preserve"> فإذا نقف عند ما علمنا الرسول عليه السلام ولا نزيد على شهادة لا إله إلا الله شيئا آخر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عقوبة شارب الخمر هل يقال فيها أنها حد شرعا أم من باب التعزيزات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الذي أنا أراه أن الأمور الاصطلاحية يجب أن لا تغير شيئا من الأحكام الشرعية ؛ فهل ثمة فرق بين أن يكون حدا أو تعزيزا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فأنا أقول سلفا إن دل الدليل الشرعي على أنه تعزيز وليس حدا قلنا بأنه تعزيز ولعل الأمر كذلك ، إذا ما تذكرنا الحديث الصحيح الذي فيه </w:t>
      </w:r>
      <w:r>
        <w:rPr>
          <w:rFonts w:ascii="Traditional Arabic" w:hAnsi="Traditional Arabic" w:cs="Traditional Arabic"/>
          <w:b/>
          <w:bCs/>
          <w:color w:val="0000FF"/>
          <w:sz w:val="32"/>
          <w:szCs w:val="32"/>
          <w:rtl/>
        </w:rPr>
        <w:t>( من شرب الخمر فاجلدوه فإذا شربها في الرابعة فاقتلوه )</w:t>
      </w:r>
      <w:r>
        <w:rPr>
          <w:rFonts w:ascii="Traditional Arabic" w:hAnsi="Traditional Arabic" w:cs="Traditional Arabic"/>
          <w:color w:val="000000"/>
          <w:sz w:val="32"/>
          <w:szCs w:val="32"/>
          <w:rtl/>
        </w:rPr>
        <w:t xml:space="preserve"> مع ثبوت أن النبي صلى الله عليه وآله وسلم ما قتل في الرابعة ؛ ولذلك نرى نحن أن الأمر يرجع إلى حكمة القاضي واجتهاده ، فإن رأى من المصلحة الدينية قتل الشارب في المرة الرابعة قتل وإن لم يرى ذلك أقام عليه الحد المعروف ؛ فسواء سميناه حدا أو تعزيرا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بالنسبة للجلد عندنا في المحاكم أنه إذا ثبت أنه شرب الخمر فإن القاضي يقول ويجلد ثمانون جلدة حدا لشرب الخمر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تسامح في التعبير يا اجتهاد يا رأي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النبي صلى الله عليه وآله وسلم ما حده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هي اجتهاد يا رأي يا تسامح بالتعبير ، هو أنت الآن لا تخالفه في جواز الجلد ثمانين لكن تخالفه في التعبير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عن التعبير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يزيدون أكثر من ثمانين يزيدونه من باب التعزير إذا له سوابق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من ثمانين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يزيدون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لكن من أين جاءوا بهذه الزيادة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اجتهادا منه لأن القاضي له معرفة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الاجتهاد كما لا يخفاك له حدود ، فما مستنده في ذلك ؟ الاستناد على مجرد التعزير لا يعطيه مطلق التصرف في التعزيز مثلا الحديث الصحيح يقول ـ أظن هكذا وأنت على كل حال أذكى مني ـ </w:t>
      </w:r>
      <w:r>
        <w:rPr>
          <w:rFonts w:ascii="Traditional Arabic" w:hAnsi="Traditional Arabic" w:cs="Traditional Arabic"/>
          <w:b/>
          <w:bCs/>
          <w:color w:val="0000FF"/>
          <w:sz w:val="32"/>
          <w:szCs w:val="32"/>
          <w:rtl/>
        </w:rPr>
        <w:t>( لا تعزير فوق عشر جلدات )</w:t>
      </w:r>
      <w:r>
        <w:rPr>
          <w:rFonts w:ascii="Traditional Arabic" w:hAnsi="Traditional Arabic" w:cs="Traditional Arabic"/>
          <w:color w:val="000000"/>
          <w:sz w:val="32"/>
          <w:szCs w:val="32"/>
          <w:rtl/>
        </w:rPr>
        <w:t xml:space="preserve"> تدري هكذا حديث أو لا جلد أو لا تعزير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أظن لا جلد والله أعلم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جلد ؛ ألا تذكر شيئا في هذا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أذكره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تذكر نصه ما هو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فيه عشر ، في تحديد عشر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في تحديد عشر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لا تعزروا فوق عشرة أسواط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من تكرر   نكثه  في ذلك وأعاد الكرة عدة مرات وتوسع بها مثلا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قدمنا الحديث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سلام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قدمنا الحديث في مخالفتهم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علمنا ضعفه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الحديث متفق عليه عن أبي بردة بن نيار </w:t>
      </w:r>
      <w:r>
        <w:rPr>
          <w:rFonts w:ascii="Traditional Arabic" w:hAnsi="Traditional Arabic" w:cs="Traditional Arabic"/>
          <w:b/>
          <w:bCs/>
          <w:color w:val="0000FF"/>
          <w:sz w:val="32"/>
          <w:szCs w:val="32"/>
          <w:rtl/>
        </w:rPr>
        <w:t>( لا يجلد فوق عشرة أسواط إلا في حد من حدود الله )</w:t>
      </w:r>
      <w:r>
        <w:rPr>
          <w:rFonts w:ascii="Traditional Arabic" w:hAnsi="Traditional Arabic" w:cs="Traditional Arabic"/>
          <w:color w:val="000000"/>
          <w:sz w:val="32"/>
          <w:szCs w:val="32"/>
          <w:rtl/>
        </w:rPr>
        <w:t xml:space="preserve"> شيخنا هذه زيادة جيدة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يجلد فوق عشرة أسواط إلا في حد من حدود الله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خلي الأستاذ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ظننتك في قضية القتل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القتل ؟ نحن كان بحثنا في الشرب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العشرة أسواط ثم ذهب ذهني إلى القتل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 نعود إلى ما كان ينبغي أن يقف الذهن عنده فنعود إليه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هذا الحديث ألا يبين ما يقوله الأخ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يجلد فوق عشرة أسواط إلا في حد من حدود الله ؟ أم النص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رد عليه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إلا النص الوارد في الحد ، أيوه ، نعم جزاك الله خير يا شيخ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هات الكتاب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انغمس الرجل في الماء أو أفرغ الماء على جميع بدنه ولم يتخلله وضوء فهل يكون غسلا شرعيا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انغمس الرجل في الماء أو أفرغ الماء على جميع بدنه ولم يتخلله وضوء فهل يكون غسلا شرعيا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صورة السؤال يلتقي مع الصورة الأخرى التي يذكرها الأحناف في كتبهم الجواب لا ؛ الصورة الأخرى هي بينما رجل يمشي على ساحل البحر أو النهر زلت به القدم وكان جنبا فخرج وأصاب الماء جميع بدنه فهل يخرج طاهرا يصلي ؟ قالوا يجوز ؛ لأن عندهم شيء أنا أسميه فلسفة ، في التفريق بين المقاصد والوسائل ، فتجب النية في المقاصد عندهم دون الوسائل ؛ فالغسل وسيلة فيصح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انغمس في الماء أو  أفرغ عليه</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انتبهت للصورة التي قدمتها لك عن الحنفية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انتبهت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هذه هذه أم تختلف هذه عن تلك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نفسها ؛ ولكن بعضهم يستدل بالرجل الذي أصابته جنابة وثم تيسر الماء فأعطى النبي صلى الله عليه وآله وسلم هذا الرجل وقال أفيضه على نفسك ولم يذكر الوضوء ، فقالوا أنه في هذا دليل على أنه مجرد إفراغ الماء على البدن يكفي غسلا شرعيا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أنت تعيد السؤال لكن أنا أسأل سؤالا استضاحيا هل يختلف سؤالك عن الصورة التي أوردتها عن الحنفية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يختلف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يختلف ؛ لكن لما أتممت كلامك كأنه يختلف ؛ ولذلك أنا فسأقول شيئا مناط المسألة في الصورة الحنفية عدم وجود النية ففي مثالك أنت منفية النية أيضا أو موجودة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موجودة فيه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فإذا ليست كهذه ، تختلف تماما ؛ فإذا المسألة التي تسأل عنها هي رجل نوى الاغتسال غسل الجنابة ولم يتوضأ يجزيه ذلك أم لا ، أليس كذلك السؤال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الجواب نعم ؛ لأنه في صحيح مسلم من حديث جبير بن نفير </w:t>
      </w:r>
      <w:r>
        <w:rPr>
          <w:rFonts w:ascii="Traditional Arabic" w:hAnsi="Traditional Arabic" w:cs="Traditional Arabic"/>
          <w:b/>
          <w:bCs/>
          <w:color w:val="0000FF"/>
          <w:sz w:val="32"/>
          <w:szCs w:val="32"/>
          <w:rtl/>
        </w:rPr>
        <w:t xml:space="preserve">( أن رجلا سأل النبي </w:t>
      </w:r>
      <w:r>
        <w:rPr>
          <w:rFonts w:ascii="Traditional Arabic" w:hAnsi="Traditional Arabic" w:cs="Traditional Arabic"/>
          <w:b/>
          <w:bCs/>
          <w:color w:val="0000FF"/>
          <w:sz w:val="32"/>
          <w:szCs w:val="32"/>
          <w:rtl/>
        </w:rPr>
        <w:lastRenderedPageBreak/>
        <w:t>صلى الله عليه وآله وسلم عن غسل الجنابة فقال النبي عليه السلام أما أنا فأفيض على رأسي ثلاث حثيات فإذا أنا طاهر )</w:t>
      </w:r>
      <w:r>
        <w:rPr>
          <w:rFonts w:ascii="Traditional Arabic" w:hAnsi="Traditional Arabic" w:cs="Traditional Arabic"/>
          <w:color w:val="000000"/>
          <w:sz w:val="32"/>
          <w:szCs w:val="32"/>
          <w:rtl/>
        </w:rPr>
        <w:t xml:space="preserve"> فلم يذكر في هذا الحديث الوضوء الذي جاء ذكره في حديث عائشة ، وفي حديث ميمونة في الصحيحين أن النبي صلى الله عليه وآله وسلم كان إذا اغتسل غسل الجنابة بدأ بالوضوء فتوضأ ثم صب على رأسه ؛ فالوضوء المسنون الكامل هو عفوا ، الغسل هو بتقديم الوضوء بين يدي الغسل لكن هذا الوضوء ليس شرطا في صحة الغسل وإنما سنة ؛ وهذا جواب ما سألت عنه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شيخنا قضية المضمضة والاستنشاق في من يفيض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قضية طبعا تعالج بمعالجة أخرى وهي معروفة عندنا ، من يرى أن المضمضة والاستنشاق في الوضوء فرض ، وهذا الذي نتبناه  ، فنقول لابد والحالة هذه لمن يصب ولا يتوضأ أن يتمضمض ويستنشق لقيام الدليل على وجوب ذلك ؛ ومن يرى أنه سنة فقد سبق الجواب على ذلك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نظرتكم في كتاب الأخ محمد الشيباني </w:t>
      </w:r>
      <w:r>
        <w:rPr>
          <w:rFonts w:ascii="Traditional Arabic" w:hAnsi="Traditional Arabic" w:cs="Traditional Arabic"/>
          <w:color w:val="800000"/>
          <w:sz w:val="32"/>
          <w:szCs w:val="32"/>
          <w:rtl/>
        </w:rPr>
        <w:t>" الألباني حياته وآثاره "</w:t>
      </w:r>
      <w:r>
        <w:rPr>
          <w:rFonts w:ascii="Traditional Arabic" w:hAnsi="Traditional Arabic" w:cs="Traditional Arabic"/>
          <w:color w:val="000000"/>
          <w:sz w:val="32"/>
          <w:szCs w:val="32"/>
          <w:rtl/>
        </w:rPr>
        <w:t xml:space="preserve"> وإذا كان الكتاب فيه قصور في جوانب فما هي هذه الجوانب التي قصر فيها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لا أستطيع الجواب عليه ؛ لأني ما قرأته قراءة تدبر وإنما هي أفكار الرجل جزاه الله خير يعني كتبها وراجعني في بعضها ولاشك ؛ أما أن أعطي فكرة عامة عن الكاب فهو والله موجود عندي هنا وما قرأته ؛ فإذا كان عندك ملاحظة نستفيدها وقد ننصح بها المؤلف ؛ أما الإجابة على السؤال فليس جاهزا عندي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أن ندخل في السؤال هذا يا شيخ ، هذا كلام الأخ الشيباني في عبارة لعلنا نقرأها عليك يقول في المجلد الأول </w:t>
      </w:r>
      <w:r>
        <w:rPr>
          <w:rFonts w:ascii="Traditional Arabic" w:hAnsi="Traditional Arabic" w:cs="Traditional Arabic"/>
          <w:color w:val="800000"/>
          <w:sz w:val="32"/>
          <w:szCs w:val="32"/>
          <w:rtl/>
        </w:rPr>
        <w:t xml:space="preserve">" ولا يسعني إلا أن أنوه إلى أنني قد قرأت هذا الكتاب على العلامة محمد ناصر الدين الألباني حفظه الله ومتع في عمره وفي جلسات متعددة على مدار سنتين كاملتين حتى خرج بهذه الصورة التي تراها بين يديك نسأل الله التوفيق والسداد والرضى وأن يجعله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إلى آخره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أخي ما يخرج عما قلته آنفا ؛ لأنه كون الرجل قرأ علي الكتاب على نوبات وجلسات ما يبعطيني فكرة مجموعة في ذهني كما لو وضعت الكتاب الآن بعد أن طبع وصنف هذا التصنيف ما بيعطيني الفكرة التي تسوغ لي أن أعطي جوابا عن ذاك السؤال على أنه ممكن يكون ؛ أنا ما أستحضر الآن أن يكون كلامه هذا محمول على غالب الكتاب مش كل جزئية صغيرة وكبيرة مثلا المقدمة ، مش ضروري أكون أنا </w:t>
      </w:r>
      <w:r>
        <w:rPr>
          <w:rFonts w:ascii="Traditional Arabic" w:hAnsi="Traditional Arabic" w:cs="Traditional Arabic"/>
          <w:color w:val="000000"/>
          <w:sz w:val="32"/>
          <w:szCs w:val="32"/>
          <w:rtl/>
        </w:rPr>
        <w:lastRenderedPageBreak/>
        <w:t>أطلعت عليها لكن في الغالب هو يقصد الأشياء التي تتعلق بي شخصيا ، ولا يمكن الإنسان يعرفها إلا من طريق المؤلف ؛ فهنا بقى إذا كان هنا في شيء يتعلق بهذه النقطة بالذات ممكن أن يسأل عنها المتحدث عنها ؛ واضح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قال من العلماء إن نار جهنم موجودة في هذه الأرض التي نعيش عليها وجعلها من متعلقات الإيمان ؛ لأن ظواهر النصوص القرآنية والحديثية تدل على ذلك كقوله تعالى : </w:t>
      </w:r>
      <w:r>
        <w:rPr>
          <w:rFonts w:ascii="Traditional Arabic" w:hAnsi="Traditional Arabic" w:cs="Traditional Arabic"/>
          <w:b/>
          <w:bCs/>
          <w:color w:val="FF0000"/>
          <w:sz w:val="32"/>
          <w:szCs w:val="32"/>
          <w:rtl/>
        </w:rPr>
        <w:t>(( كلا إن كتاب الفجار لفي سجين ))</w:t>
      </w:r>
      <w:r>
        <w:rPr>
          <w:rFonts w:ascii="Traditional Arabic" w:hAnsi="Traditional Arabic" w:cs="Traditional Arabic"/>
          <w:color w:val="000000"/>
          <w:sz w:val="32"/>
          <w:szCs w:val="32"/>
          <w:rtl/>
        </w:rPr>
        <w:t xml:space="preserve"> وقوله تعالى : </w:t>
      </w:r>
      <w:r>
        <w:rPr>
          <w:rFonts w:ascii="Traditional Arabic" w:hAnsi="Traditional Arabic" w:cs="Traditional Arabic"/>
          <w:b/>
          <w:bCs/>
          <w:color w:val="FF0000"/>
          <w:sz w:val="32"/>
          <w:szCs w:val="32"/>
          <w:rtl/>
        </w:rPr>
        <w:t>(( لا تفتح لهم أبواب السماء ))</w:t>
      </w:r>
      <w:r>
        <w:rPr>
          <w:rFonts w:ascii="Traditional Arabic" w:hAnsi="Traditional Arabic" w:cs="Traditional Arabic"/>
          <w:color w:val="000000"/>
          <w:sz w:val="32"/>
          <w:szCs w:val="32"/>
          <w:rtl/>
        </w:rPr>
        <w:t xml:space="preserve"> وقوله صلى الله عليه وآله وسلم : </w:t>
      </w:r>
      <w:r>
        <w:rPr>
          <w:rFonts w:ascii="Traditional Arabic" w:hAnsi="Traditional Arabic" w:cs="Traditional Arabic"/>
          <w:b/>
          <w:bCs/>
          <w:color w:val="0000FF"/>
          <w:sz w:val="32"/>
          <w:szCs w:val="32"/>
          <w:rtl/>
        </w:rPr>
        <w:t>( اكتبوا كتاب عبدي في سجين وأعيدوه إلى الأرض السفلى )</w:t>
      </w:r>
      <w:r>
        <w:rPr>
          <w:rFonts w:ascii="Traditional Arabic" w:hAnsi="Traditional Arabic" w:cs="Traditional Arabic"/>
          <w:color w:val="000000"/>
          <w:sz w:val="32"/>
          <w:szCs w:val="32"/>
          <w:rtl/>
        </w:rPr>
        <w:t xml:space="preserve"> أقرأ السؤال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السؤال بس شو الآية التي قرأتها أخيرا التي يستدلون بها على أن جهنم في الأرض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ذكروا آيتين ، قوله تعالى : </w:t>
      </w:r>
      <w:r>
        <w:rPr>
          <w:rFonts w:ascii="Traditional Arabic" w:hAnsi="Traditional Arabic" w:cs="Traditional Arabic"/>
          <w:b/>
          <w:bCs/>
          <w:color w:val="FF0000"/>
          <w:sz w:val="32"/>
          <w:szCs w:val="32"/>
          <w:rtl/>
        </w:rPr>
        <w:t>(( كلا إن كتاب الفجار لفي سجين ))</w:t>
      </w:r>
      <w:r>
        <w:rPr>
          <w:rFonts w:ascii="Traditional Arabic" w:hAnsi="Traditional Arabic" w:cs="Traditional Arabic"/>
          <w:color w:val="000000"/>
          <w:sz w:val="32"/>
          <w:szCs w:val="32"/>
          <w:rtl/>
        </w:rPr>
        <w:t xml:space="preserve"> وقوله تعالى : </w:t>
      </w:r>
      <w:r>
        <w:rPr>
          <w:rFonts w:ascii="Traditional Arabic" w:hAnsi="Traditional Arabic" w:cs="Traditional Arabic"/>
          <w:b/>
          <w:bCs/>
          <w:color w:val="FF0000"/>
          <w:sz w:val="32"/>
          <w:szCs w:val="32"/>
          <w:rtl/>
        </w:rPr>
        <w:t>(( لا تفتح لهم أبواب السماء ))</w:t>
      </w:r>
      <w:r>
        <w:rPr>
          <w:rFonts w:ascii="Traditional Arabic" w:hAnsi="Traditional Arabic" w:cs="Traditional Arabic"/>
          <w:color w:val="000000"/>
          <w:sz w:val="32"/>
          <w:szCs w:val="32"/>
          <w:rtl/>
        </w:rPr>
        <w:t xml:space="preserve"> نعم والحديث قوله صلى الله عليه وآله وسلم : </w:t>
      </w:r>
      <w:r>
        <w:rPr>
          <w:rFonts w:ascii="Traditional Arabic" w:hAnsi="Traditional Arabic" w:cs="Traditional Arabic"/>
          <w:b/>
          <w:bCs/>
          <w:color w:val="0000FF"/>
          <w:sz w:val="32"/>
          <w:szCs w:val="32"/>
          <w:rtl/>
        </w:rPr>
        <w:t>( اكتبوا كتاب عبدي في سجين وأعيدوه إلى الأرض السفلى )</w:t>
      </w:r>
      <w:r>
        <w:rPr>
          <w:rFonts w:ascii="Traditional Arabic" w:hAnsi="Traditional Arabic" w:cs="Traditional Arabic"/>
          <w:color w:val="000000"/>
          <w:sz w:val="32"/>
          <w:szCs w:val="32"/>
          <w:rtl/>
        </w:rPr>
        <w:t xml:space="preserve">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طيب أعيدوه إلى الأرض السفلى يعني جهنم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الأرض السفلى المقصود بها هذه الأرض يعني أرض الدنيا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ما أجبتني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إلى جهنم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الروح يعاد بها إلى جهنم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وأعطي معي بارك الله فيك  ، أنا فهمت الاستدلال ، أنا فهمت الاستدلال ، الحديث نصه مرة أخرى ؟</w:t>
      </w:r>
    </w:p>
    <w:p w:rsidR="00D305CC"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اكتبوا كتاب عبدي في سجين وأعيدوه إلى الأرض السفلى )</w:t>
      </w:r>
      <w:r>
        <w:rPr>
          <w:rFonts w:ascii="Traditional Arabic" w:hAnsi="Traditional Arabic" w:cs="Traditional Arabic"/>
          <w:color w:val="000000"/>
          <w:sz w:val="32"/>
          <w:szCs w:val="32"/>
          <w:rtl/>
        </w:rPr>
        <w:t xml:space="preserve"> .</w:t>
      </w:r>
    </w:p>
    <w:p w:rsidR="00D305CC" w:rsidRPr="00CB4437" w:rsidRDefault="00D305CC" w:rsidP="00D305CC">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فعبدي هنا المقصود به هو من كان في قيد الحياة ثم مات أم ماذا المقصود به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300</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قال من العلماء إن نار جهنم موجودة في هذه الأرض التي نعيش عليها وجعلها من متعلقات الإيمان ؛ لأن ظواهر النصوص القرآنية والحديثية تدل على ذلك كقوله تعالى : </w:t>
      </w:r>
      <w:r>
        <w:rPr>
          <w:rFonts w:ascii="Traditional Arabic" w:hAnsi="Traditional Arabic" w:cs="Traditional Arabic"/>
          <w:b/>
          <w:bCs/>
          <w:color w:val="FF0000"/>
          <w:sz w:val="32"/>
          <w:szCs w:val="32"/>
          <w:rtl/>
        </w:rPr>
        <w:t>(( كلا إن كتاب الفجار لفي سجين ))</w:t>
      </w:r>
      <w:r>
        <w:rPr>
          <w:rFonts w:ascii="Traditional Arabic" w:hAnsi="Traditional Arabic" w:cs="Traditional Arabic"/>
          <w:color w:val="000000"/>
          <w:sz w:val="32"/>
          <w:szCs w:val="32"/>
          <w:rtl/>
        </w:rPr>
        <w:t xml:space="preserve"> وقوله : </w:t>
      </w:r>
      <w:r>
        <w:rPr>
          <w:rFonts w:ascii="Traditional Arabic" w:hAnsi="Traditional Arabic" w:cs="Traditional Arabic"/>
          <w:b/>
          <w:bCs/>
          <w:color w:val="FF0000"/>
          <w:sz w:val="32"/>
          <w:szCs w:val="32"/>
          <w:rtl/>
        </w:rPr>
        <w:t>(( لا تفتح لهم أبواب السماء ))</w:t>
      </w:r>
      <w:r>
        <w:rPr>
          <w:rFonts w:ascii="Traditional Arabic" w:hAnsi="Traditional Arabic" w:cs="Traditional Arabic"/>
          <w:color w:val="000000"/>
          <w:sz w:val="32"/>
          <w:szCs w:val="32"/>
          <w:rtl/>
        </w:rPr>
        <w:t xml:space="preserve"> وقوله صلى الله عليه وآله وسلم : </w:t>
      </w:r>
      <w:r>
        <w:rPr>
          <w:rFonts w:ascii="Traditional Arabic" w:hAnsi="Traditional Arabic" w:cs="Traditional Arabic"/>
          <w:b/>
          <w:bCs/>
          <w:color w:val="0000FF"/>
          <w:sz w:val="32"/>
          <w:szCs w:val="32"/>
          <w:rtl/>
        </w:rPr>
        <w:t>( اكتبوا كتاب عبدي في سجين وأعيدوه إلى الأرض السفلى )</w:t>
      </w:r>
      <w:r>
        <w:rPr>
          <w:rFonts w:ascii="Traditional Arabic" w:hAnsi="Traditional Arabic" w:cs="Traditional Arabic"/>
          <w:color w:val="000000"/>
          <w:sz w:val="32"/>
          <w:szCs w:val="32"/>
          <w:rtl/>
        </w:rPr>
        <w:t xml:space="preserve"> أقرأ السؤال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السؤال بس شو الآية التي قرأت أخيرا التي يستدلون بها على أن جهنم في الأرض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ذكروا آيتين ، قوله تعالى : </w:t>
      </w:r>
      <w:r>
        <w:rPr>
          <w:rFonts w:ascii="Traditional Arabic" w:hAnsi="Traditional Arabic" w:cs="Traditional Arabic"/>
          <w:b/>
          <w:bCs/>
          <w:color w:val="FF0000"/>
          <w:sz w:val="32"/>
          <w:szCs w:val="32"/>
          <w:rtl/>
        </w:rPr>
        <w:t>(( كلا إن كتاب الفجار لفي سجين ))</w:t>
      </w:r>
      <w:r>
        <w:rPr>
          <w:rFonts w:ascii="Traditional Arabic" w:hAnsi="Traditional Arabic" w:cs="Traditional Arabic"/>
          <w:color w:val="000000"/>
          <w:sz w:val="32"/>
          <w:szCs w:val="32"/>
          <w:rtl/>
        </w:rPr>
        <w:t xml:space="preserve"> وقوله تعالى : </w:t>
      </w:r>
      <w:r>
        <w:rPr>
          <w:rFonts w:ascii="Traditional Arabic" w:hAnsi="Traditional Arabic" w:cs="Traditional Arabic"/>
          <w:b/>
          <w:bCs/>
          <w:color w:val="FF0000"/>
          <w:sz w:val="32"/>
          <w:szCs w:val="32"/>
          <w:rtl/>
        </w:rPr>
        <w:t>(( لا تفتح لهم أبواب السماء ))</w:t>
      </w:r>
      <w:r>
        <w:rPr>
          <w:rFonts w:ascii="Traditional Arabic" w:hAnsi="Traditional Arabic" w:cs="Traditional Arabic"/>
          <w:color w:val="000000"/>
          <w:sz w:val="32"/>
          <w:szCs w:val="32"/>
          <w:rtl/>
        </w:rPr>
        <w:t xml:space="preserve"> نعم والحديث قوله صلى الله عليه وآله وسلم : </w:t>
      </w:r>
      <w:r>
        <w:rPr>
          <w:rFonts w:ascii="Traditional Arabic" w:hAnsi="Traditional Arabic" w:cs="Traditional Arabic"/>
          <w:b/>
          <w:bCs/>
          <w:color w:val="0000FF"/>
          <w:sz w:val="32"/>
          <w:szCs w:val="32"/>
          <w:rtl/>
        </w:rPr>
        <w:t>( اكتبوا كتاب عبدي في سجين وأعيدوه إلى الأرض السفلى )</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طيب أعيدوه إلى الأرض السفلى يعني جهنم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الأرض السفلى المقصود بها هذه الأرض يعني أرض الدنيا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ما أجبتني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إلى جهنم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الروح يعاد بها إلى جهنم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وأعطي معي بارك الله فيك  ، أنا فهمت الاستدلال ، الحديث نصه مرة أخرى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اكتبوا كتاب عبدي في سجين وأعيدوه إلى الأرض السفلى )</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فعبدي هنا المقصود به هو من كان في قيد الحياة ثم مات أم ماذا المقصود به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شك أنه بعد الموت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أنه مات ودفن ، أليس هذا هو المقصود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فالمسلم إذا مات وكان من أهل الاستقامة فهل هو في الجنة ؟ وإذا كان فاسقا أو كافرا هل هو في النار ؟ أم هو يعذب في القبر بما يأتيه من لهيبها ودخانها ونارها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فإذا الحديث ليس له علاقة بجهنم التي سيصير إليها الفساق أو الكفار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والآية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هل انتهينا من الحديث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الآية ما في الآية شيء مما يحتجون به إطلاقا إلا لو كانت الآية مفسرة فيالسنة ، وقد حاولوا أن يفسروها بهذا الحديث ، وهذا الحديث لا يتعرض أبدا لكون جهنم في الأرض السفلى ؛ لأنه هو يتحدث عن روح الأشقياء أي نعم ؛ فالآيات أو الآيتين اللتان ذكرتهما ليس فيهما أي إشعار أبدا بأن جهنم هي في الأرض ولو أنها الأرض السابعة ؛ ثم نحن لابد أن نستحضر بعض النصوص التي تقول : </w:t>
      </w:r>
      <w:r>
        <w:rPr>
          <w:rFonts w:ascii="Traditional Arabic" w:hAnsi="Traditional Arabic" w:cs="Traditional Arabic"/>
          <w:b/>
          <w:bCs/>
          <w:color w:val="FF0000"/>
          <w:sz w:val="32"/>
          <w:szCs w:val="32"/>
          <w:rtl/>
        </w:rPr>
        <w:t>(( يوم تبدل الأرض غير الأرض والسموات وبرزوا لله الواحد القهار ))</w:t>
      </w:r>
      <w:r>
        <w:rPr>
          <w:rFonts w:ascii="Traditional Arabic" w:hAnsi="Traditional Arabic" w:cs="Traditional Arabic"/>
          <w:color w:val="000000"/>
          <w:sz w:val="32"/>
          <w:szCs w:val="32"/>
          <w:rtl/>
        </w:rPr>
        <w:t xml:space="preserve"> فهذه الأرض التي ذكرت في هذا الحديث مهما أرادوا بها فهي ستتبدل ، طيب فإذا كيف يستدل بذلك على أنها مقر جهنم ؟ ثم الأرضين السبع التي جاء ذكرها في الأحاديث الصحيحة فهي كما قال : </w:t>
      </w:r>
      <w:r>
        <w:rPr>
          <w:rFonts w:ascii="Traditional Arabic" w:hAnsi="Traditional Arabic" w:cs="Traditional Arabic"/>
          <w:b/>
          <w:bCs/>
          <w:color w:val="0000FF"/>
          <w:sz w:val="32"/>
          <w:szCs w:val="32"/>
          <w:rtl/>
        </w:rPr>
        <w:t>( ومن الأرض مثلهن )</w:t>
      </w:r>
      <w:r>
        <w:rPr>
          <w:rFonts w:ascii="Traditional Arabic" w:hAnsi="Traditional Arabic" w:cs="Traditional Arabic"/>
          <w:color w:val="000000"/>
          <w:sz w:val="32"/>
          <w:szCs w:val="32"/>
          <w:rtl/>
        </w:rPr>
        <w:t xml:space="preserve"> يعني بعضها فوق بعض ، فهي في اعتقادي ذرة من جهنم </w:t>
      </w:r>
      <w:r>
        <w:rPr>
          <w:rFonts w:ascii="Traditional Arabic" w:hAnsi="Traditional Arabic" w:cs="Traditional Arabic"/>
          <w:b/>
          <w:bCs/>
          <w:color w:val="FF0000"/>
          <w:sz w:val="32"/>
          <w:szCs w:val="32"/>
          <w:rtl/>
        </w:rPr>
        <w:t>(( يوم نقول لجهنم هل امتلأت وتقول هل من مزيد ))</w:t>
      </w:r>
      <w:r>
        <w:rPr>
          <w:rFonts w:ascii="Traditional Arabic" w:hAnsi="Traditional Arabic" w:cs="Traditional Arabic"/>
          <w:color w:val="000000"/>
          <w:sz w:val="32"/>
          <w:szCs w:val="32"/>
          <w:rtl/>
        </w:rPr>
        <w:t xml:space="preserve"> فالأرض في الحدود المعروفة اليوم جغرافيا والمعروف بالنسبة للسنة أو للشريعة أنها طبقات بعضها فوق بعض ، نظريا لا يمكن أن تكون هي مقر جهنم ؛ فإذا أضفنا هذه إلى الحقيقة السابقة </w:t>
      </w:r>
      <w:r>
        <w:rPr>
          <w:rFonts w:ascii="Traditional Arabic" w:hAnsi="Traditional Arabic" w:cs="Traditional Arabic"/>
          <w:b/>
          <w:bCs/>
          <w:color w:val="FF0000"/>
          <w:sz w:val="32"/>
          <w:szCs w:val="32"/>
          <w:rtl/>
        </w:rPr>
        <w:t>(( يوم تبدل الأرض غير الأرض ))</w:t>
      </w:r>
      <w:r>
        <w:rPr>
          <w:rFonts w:ascii="Traditional Arabic" w:hAnsi="Traditional Arabic" w:cs="Traditional Arabic"/>
          <w:color w:val="000000"/>
          <w:sz w:val="32"/>
          <w:szCs w:val="32"/>
          <w:rtl/>
        </w:rPr>
        <w:t xml:space="preserve"> لا يمكن أن تكون الأرض هي مقر جهنم ، ولذلك نخرج بنتيجة وهي أنه ليس فقط لا يجب اعتقاد هذه العقيدة بل لا يجوز اعتقادها لأنها غير قائمة على دليل شرعي ملزم ولو بحديث صحيح آحادي ؛ واضح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طيب ومن جعلها من متعلقات الإيمان بناء على ظواهر الآيات ؟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قولكم في بعض ما تخرجه عندما تحكم عليه تقول لعله يرتقي إلى درجة الحسن لغيره ، فهل يوجب العمل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الاطمئنان النفسي ، إذا كان المؤلف التعبان العيان يقول لعل فغيره ما عنده هذا الشعور مطلقا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شيخنا هذا يلتقي مع الذي تفضلت به قبل قليل في أول الجلسة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أي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نظرتكم نحو الداعية المشهور محمد الغزالي من الناحية العقائدية والمنهجية ؟ وهل لكم ردود عليه أو تنون ذلك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يحرص على أخذ جواب صاحبنا كل الحرص ؛ لأننا كنا نجيبه بأن المسألة تحتاج إلى جلسة خاصة ، أنا أعرف الغزالي قبل أن يثور الثوار عليه وأنه كان منحرفا عن السنة من يوم كتب مقدمة الطبعة </w:t>
      </w:r>
      <w:r>
        <w:rPr>
          <w:rFonts w:ascii="Traditional Arabic" w:hAnsi="Traditional Arabic" w:cs="Traditional Arabic"/>
          <w:color w:val="000000"/>
          <w:sz w:val="32"/>
          <w:szCs w:val="32"/>
          <w:rtl/>
        </w:rPr>
        <w:lastRenderedPageBreak/>
        <w:t xml:space="preserve">الرابعة لكتابه فقه السيرة وذكر هناك منهجه في الاعتماد على أحاديث الرسول عليه السلام سواء ما كان منها متعلقا بالسيرة أو بغيرها ، وهو ينهج في ذلك منهج أسلافه المعتزلة فهو لا يقيم وزنا لجهود أئمة الحديث مطلقا ، فهو بشطبة قلم يضرب على حديث متفق على صحته وبصيحه من حنجرته يصحح حديثا لا يصح عند علماء الحديث ؛ ولهذا يعجبني ما روي عن عمر بن الخطاب من قوله </w:t>
      </w:r>
      <w:r>
        <w:rPr>
          <w:rFonts w:ascii="Traditional Arabic" w:hAnsi="Traditional Arabic" w:cs="Traditional Arabic"/>
          <w:color w:val="800000"/>
          <w:sz w:val="32"/>
          <w:szCs w:val="32"/>
          <w:rtl/>
        </w:rPr>
        <w:t>" إذا حاججكم أهل الأهواء بالقرآن فحاججوهم بالسنة فإن السنة تقضي على القرآن أو تبين القرآن "</w:t>
      </w:r>
      <w:r>
        <w:rPr>
          <w:rFonts w:ascii="Traditional Arabic" w:hAnsi="Traditional Arabic" w:cs="Traditional Arabic"/>
          <w:color w:val="000000"/>
          <w:sz w:val="32"/>
          <w:szCs w:val="32"/>
          <w:rtl/>
        </w:rPr>
        <w:t xml:space="preserve"> الحقيقة أنا ألحظ على مر السنين الطويلة والقرون العديدة أن علماء المسلمين في الغالب ما اهتموا بدراسة الحديث لصعوبة أمره ووعورة طريقه بالنسبة للعلوم الأخرى ، فاستعصبوا هذا العلم فعدلوا عنه إلى الأقيسة والآراء وكان ذلك من الأسباب القوية في تفرق الأمة وخروج الكثير منها ولو في بعض المسائل الشرعية عن السنة المحمدية ، وهذا يتجلى اليوم في كتابات الكتاب المعاصرين لا يعنون أبدا بدراسة السنة لأن دراستها ستأخذ منهم وقتا وجهدا طويلا وطويلا لا يفسح لهم المجال أن يصبحوا مشهورين في المجتمع الإسلامي كما يريدون بمثل ما يكتبون من مقالات طنانة رنانة ؛ لأن علم الحديث يتطلب أن ينطوي الإنسان على نفسه منكبا على دارسة كتب سلفه ليلا ونهارا وبعد لئي وزمن طويل يمكن أن يقتطف ثمار تعبه وسهره في لياليه ؛ فهذا الرجل هو على طريقة المعتزلة يصحح ما يشاء ولو كان غير صحيح ، ويضعف ما يشاء ولو كان صحيحا بل ولو كان متواترا ؛ لأنه لا علم عنده بالسنة ، وهذا ليس منفردا هو به دون الكتاب الآخرين ولكنه هو تميز عليهم بالجرأة التي قد يسميها بعضهم بالجرأة الأدبية وهي ليست من الأدب بسبيل ، فهو يكتب ولا يخجل ولا يخشى ولا يخاف ، ثم لا يخجل أن يقول مثلا أنا تراجعت مثلا عن الاشتراكية ، فهو كان يمجد بها قديما ثم تبين له زغلها وضلالها فيقول أنا تراجعت عنها في هذا العصر أو في هذا الزمن ، ويمكن أن يعود إليها ، الله أعلم ؛ لأنه ما عنده ضوابط ولا عنده قواعد شرعية تحصره في مجال وفي سوءا السبيل ؛ فأنت تذكر مثلا في المقدمة لما ضعف الحديث المتفق عليه حديث ابن عمر أن الرسول عليه السلام أغار على بني المصطلق فأنكر هذا قال لأن هذا بأن الأدلة الشرعية أن الرسول ما يحارب يعني قوما إلا بعد أن يبلغهم الدعوة الدعوة الصحيحة ؛ لكن ما بني عليها غير صحيح ؛ لأن الحديث الذي أنكره ليس فيه إنكار أن الرسول عليه السلام أغار عليهم ولم يكن قد أبلغهم الدعوة أو دعاهم إليها ، كذلك والعكس من ذلك صحح حديث </w:t>
      </w:r>
      <w:r>
        <w:rPr>
          <w:rFonts w:ascii="Traditional Arabic" w:hAnsi="Traditional Arabic" w:cs="Traditional Arabic"/>
          <w:b/>
          <w:bCs/>
          <w:color w:val="0000FF"/>
          <w:sz w:val="32"/>
          <w:szCs w:val="32"/>
          <w:rtl/>
        </w:rPr>
        <w:t xml:space="preserve">( أحبوني لثلاث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تذكر الحديث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ويقول وإن ضعفه الشيخ الألباني لكن أنا أرى أنه صحيح ؛ طيب هل كل معنى صحيح تراه ضروري يكون الرسول عليه السلام تكلم به ؟ حينئذ كل الحِكم حتى الحكم الشعرية ينبغي أن تنسبها إلى الرسول عليه السلام ، والله يصفه بقوله : </w:t>
      </w:r>
      <w:r>
        <w:rPr>
          <w:rFonts w:ascii="Traditional Arabic" w:hAnsi="Traditional Arabic" w:cs="Traditional Arabic"/>
          <w:b/>
          <w:bCs/>
          <w:color w:val="FF0000"/>
          <w:sz w:val="32"/>
          <w:szCs w:val="32"/>
          <w:rtl/>
        </w:rPr>
        <w:t>(( وما هو بقول شاعر ))</w:t>
      </w:r>
      <w:r>
        <w:rPr>
          <w:rFonts w:ascii="Traditional Arabic" w:hAnsi="Traditional Arabic" w:cs="Traditional Arabic"/>
          <w:color w:val="000000"/>
          <w:sz w:val="32"/>
          <w:szCs w:val="32"/>
          <w:rtl/>
        </w:rPr>
        <w:t xml:space="preserve"> فالشاهد أنه اشتط أخيرا في هذا </w:t>
      </w:r>
      <w:r>
        <w:rPr>
          <w:rFonts w:ascii="Traditional Arabic" w:hAnsi="Traditional Arabic" w:cs="Traditional Arabic"/>
          <w:color w:val="000000"/>
          <w:sz w:val="32"/>
          <w:szCs w:val="32"/>
          <w:rtl/>
        </w:rPr>
        <w:lastRenderedPageBreak/>
        <w:t xml:space="preserve">الكتاب الذي يعني أثار البلبلة والغوراء تجاهه ، اشتط في ضرب الأمثلة التي تكشف القناع عن حقيقة أمره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يقيم وزنا من جهة ، ثم لا يقيم وزنا لأقوال العلماء إذا خالفت هواه ، والعكس بالعكس ، إذا وجد هوى عند شخص واحد من الأئمة تشبث به واتخذه له دينا ولو كان بطريق تضعيف حديث صحيح ، اتفق علماء الحديث على تصحيحه كحديث المعازف مثلا ، وهكذا نقول بالنسبة لهذا الرجل ؛ أما الرد التفصيلي على الكتاب فلعل بعض إخواننا عندكم وفي غير بلادكم قد قام بشيء من ذلك ؛ هذا ما يحضرني الآن من الكلام حول الغزالي هذا . غيره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التفاضل بين النقود الورقية والنقود المعدنية في الصرافة مثل أعطيك عشر ريالات ورقية وتعطيني تسعة ريالات معدنية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 الريالات هذه أولا نحن لا نعرف الآن في نقود معدنية ، هل عندكم في نقود معدنية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مثل عندكم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مش فضة يعني</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ليست فضة وإنما معدن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مثل العشر قروش عندنا والشلن ، هم عندهم ريال أو نصف ريال مثل خمس قروش وعشرة قروش مثل الريال يلي هي مصنوعة من المعدن أوالورق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معدن أي مثل معدننا مش ورق يعني مش فضة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ورق ورق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الورق أعرفه يعني  العملة السعودية الورقية  مثل الأردنية وغيرها لكن أنا أسأل عن الفكة كما تقولون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الفكة ليست من الفضة ما أظنها فضة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ليست فضة ، هذا الذي أتحقق منه ، أي نعم ؛ فنحن نريد أن ننظر للعملة الورقية هي في الأصل ليس لها قيمة ذاتية كما نقول دائما إنما قيمتها اعتبارية بما هو مفروض أنه مدخر لها من الذهب ؛ طيب ونحن نعرف من الشرع أنه إذا اختلفت الأصناف جاز التفاضل فيها ، فإذا كانت العملة المعدنية كما ذكرت آنفا هي يعني من المعدن فلا أرى منعا في الصورة التي سألت عنها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تحمل بناء على تقوم به هذه النقود بناء على أصلها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أصلها ذهب قلنا ، طيب فلو أردنا ليش أنا سألت هي فضة مثلا ، نفترض أن هذه العملة المعدنية فضة والعملة الورقية ذهب ، ألا يجوز التفاضل بينهما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يجوز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فكون هذه العملة معدن غير فضي فهو جائز من باب أولى ؛ فلماذا الآن التقوم لأنه إذا لجأت إلى التقويم هنا لم يجز المفاضلة بين المقوم يلي هي العملة الورقية وبين العملة الفضية ، ما أقول الآن المعدنية لأنه أنا انتقلت من المعدن المطلق إلى المعدن الخاص وهو الفضة للتذكير بما جاء في السنة من أنه إذا اختلف الأصناف فبيعوا كيف شئتم ؛ واضح أظن الجواب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شو السبب يعني الصرف أنه يفك عشر ريال بتسع ريال شو سببه هذا ولماذا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اختلاف العملة ، أنا ضربت الآن مثال بالفضة وأنا أقول إنه من أسباب وقوع الناس اليوم في المعاملات الربوية هو ارتفاع العملة الذهبية عينا وارتفاع العملة الفضية عينا لأنه لو كان المعدنين هذين يتداولها الناس بينهم فالتفاضل بينهما جائز شرعا ؛ فسؤالك شو السبب ؟ لأن الشرع فرق بين هذا وهذا ؛ فأنت لا يجوز أن تشتري ذهب بذهب متفاضلا ، لكن يجوز أن تشتري ذهب بفضة متفاضلا ؛ لا يجوز مثلا أن تشتري مثلا تمر جيد صاع من تمر جيد بصاعين من تمر رديئ ، هذا تمر وهذا تمر ، هذا أجود من ذلك فما بيجوز أن تشتري بالتفاضل مادام الجنس أيش ؟ موحد واحد ؛ لكن الطريقة كما جاء في حديث بلال عن الرسول عليه السلام قال له : </w:t>
      </w:r>
      <w:r>
        <w:rPr>
          <w:rFonts w:ascii="Traditional Arabic" w:hAnsi="Traditional Arabic" w:cs="Traditional Arabic"/>
          <w:b/>
          <w:bCs/>
          <w:color w:val="0000FF"/>
          <w:sz w:val="32"/>
          <w:szCs w:val="32"/>
          <w:rtl/>
        </w:rPr>
        <w:t>( بع الردئ واشتر الجيد )</w:t>
      </w:r>
      <w:r>
        <w:rPr>
          <w:rFonts w:ascii="Traditional Arabic" w:hAnsi="Traditional Arabic" w:cs="Traditional Arabic"/>
          <w:color w:val="000000"/>
          <w:sz w:val="32"/>
          <w:szCs w:val="32"/>
          <w:rtl/>
        </w:rPr>
        <w:t xml:space="preserve"> كذلك إذا كان الإنسان له هدف بشراء معدن من معين ، ما في عندك مانع أنك أيش ؟ تشتري الذهب بالفضة ولو مع التفاضل أو بالعكس ، تشتري الفضة بالذهب ولو مفاضلة بمعنى الأستاذ هنا سؤال قال لو رجعنا إلى القيمة لو فرضناه الليرة الذهبية العثمانية أو السعودية اليوم تساوي مثلا مثلا مائة ريال سعودي ، الريال السعودي الورقي مثلا ، نفترضه كل ريال يساوي ريال فضي ، نحن أدركنا في سوريا ليرة سورية فضية وأدركنا المجيدي التركي العثماني ، وكذلك أقسام منه يسمى أبو المائة وبرغوت صغير كله فضة فنفترض أن الليرة الذهبية السعودية قيمتها مائة ريال فضي ، هذه المائة ريال فضي يقابله اليوم مثلا مائة ريال ورقي ، الآن تبع الورق نتركها جانبا ، افترضنا أن الدينار الذهبي السعودي قيمته مائة ريال فضي بيجوز أنت تشتريه بمائة وواحد أو بتسع وتسعين ، لماذا ؟ اختلف الجنس ؛ واضح هنا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يا شيخ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الآن هنا لو كان في عملة فضية تستطيع أن تشتري بها من الذهب ما شئت مع التفاضل ؛ المشكلة التي نحن دائما نتحدثكم بها إن العملة الورقية هي عملة ذهبية في الأصل مقدر لها ، فأنت تشتري الآن الذهب بالذهب ، هنا يأتي المشكلة لكن لما كان السؤال الشراء بالقروش المعدنية فهي كالفضة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أستاذي لعله أنا ما أخذت الجواب من ناحية لو لا أطرح عليه السؤال لعله شيخنا إنه مثلا أبيع </w:t>
      </w:r>
      <w:r>
        <w:rPr>
          <w:rFonts w:ascii="Traditional Arabic" w:hAnsi="Traditional Arabic" w:cs="Traditional Arabic"/>
          <w:color w:val="000000"/>
          <w:sz w:val="32"/>
          <w:szCs w:val="32"/>
          <w:rtl/>
        </w:rPr>
        <w:lastRenderedPageBreak/>
        <w:t>هذا العشر ريالات ورقية بيأخذه بتسع ريالات يمكن لهدف استعمال الهاتف لأن الهواتف عندهم في السعودية على المادّة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الهاتف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الهاتف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دخل الهاتف بالموضوع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آه ، شيخنا من الناحية النقدية ، الآن لما اشتري العشر ريالات بتسعة ما هي النية من وراء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لماذا وضعت الهاتف في الموضوع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لأنه ممكن وجود المادة النقدية تستعمل للهاتف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تستعمل لشيء ثاني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تستعمل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أترك الأمثلة يا أخي خلينا في الموضوع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مثلا هذا الرجل معه الآن ريال سعودي بده يشتري شيء من هذا المحل بريال نقدي يلي هو المعدني أو الورقي يشتري ، أما بالهاتف لا يستطيع أن يتصل إلا بالمعدني من خزائن التليفونات الموجودة في الشوارع ، فهل ممكن أنه يشتري التسع ريالات معدنية بعشرة ورقية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حكينا نحن ؟ الآن أنت رجعت عن سؤالك الأول ، عم تسألني نفس السؤال الذي أجبنا عنه ، يمكن ؟ نعم يمكن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 عن هذا أسأل ، أنا شيخنا من سؤالك أنه يجوز وأنا بقول ليش لأنه مثلا الريال هو الريال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هو كرر السؤال لعله ما فهم مثلا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شيخ ، شيخ الشيء يلي دخل على أبو ليلى دخل علي ، قبل فترة كان عندنا أخونا عبد الله السعودي سأل نفس السؤال ، فالشيخ قال لا يجوز إلا لضرورة وتقدر الضرورة بقدرها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لكن لا يجوز صرف العملة الورقية بالعملة الورقية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المعدن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 لا ما جاب سيرة المعدن أبدا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أبدا ، لا ،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ليش أبو ليلى جاب سيرة الهاتف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معليش دخل لس نحن لما نفتي المشكلة إن شراء عملة ورقية بعملة ورقية فيها تفاضل كل </w:t>
      </w:r>
      <w:r>
        <w:rPr>
          <w:rFonts w:ascii="Traditional Arabic" w:hAnsi="Traditional Arabic" w:cs="Traditional Arabic"/>
          <w:color w:val="000000"/>
          <w:sz w:val="32"/>
          <w:szCs w:val="32"/>
          <w:rtl/>
        </w:rPr>
        <w:lastRenderedPageBreak/>
        <w:t>عملة ورقية لها نسبة مقدرة من الذهب وقلنا مرارا وتكرارا عم تنزل وتطلع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 يا شيخي هذا السؤال كان يومها بالعملة ورق آخر بمعدن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أول سؤال يأتي بهذا الوضوح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علي الحلبي : أنا متذكر يا أبا عبد الله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طيب نجيب الشريط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أنا يلي فهمته منك من البحث يلي أنت شرحته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فليكن كذلك ، ها تبنا إلى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بجوز نفهم الآن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في الحدود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آه يعني عشر ريال ورق بتسعة معدن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للقيم المقدر لها شيخنا من الذهب والفضة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عم نقول الآن ، جبنا لكم مثال بالذهب والفضة عندنا عملة ذهبية عين وعندنا عملة فضية عين بجوز المفاضلة أم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بجوز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بجوز هل عندكم شك في هذه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نأتي الآن بدل العملة الفضية عندنا عملة معدنية بقولوا عنها نجل ، نحاس ، حديد ، إلى آخره ؛ طيب فما دام اختلف الجنس عندنا عملة ورقية هي عملة ذهبية مقدر لها صح أم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العملة الذهبية عم نشتريها بماذا ؟ بالفضة ، جاز التفاضل أم ما جاز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جاز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عندنا فضة عندنا نجل ، عندنا حديد بجوز التفاضل أم لا ؟ يجوز ، قلت أنا آنفا الأستاذ هنا من باب أولى ؛ لأنه اختلف الصنفان شايف ؛ لكن عملة ورقية بعملة ورقية يلي انبح صوتنا ونحن نكرر فيها أن هذا ما يجوز إلا للضرورة ولطالما قلنا اسمح لي يا أخي لا يمكن إلا للضرورة لأنه يأتي الرجل السعودي عنده عملة سعودية بده يشتري بضائع بده يشتري بصل بقدونس لا يستطيع ، إذا بده يصرف ؛ لكن يقعد كما يفعلون التجار اليوم ، نزلت العملة اللبنانية ركضوا اشتروها تحسن الوضع شويه بلبنان عرضوها في </w:t>
      </w:r>
      <w:r>
        <w:rPr>
          <w:rFonts w:ascii="Traditional Arabic" w:hAnsi="Traditional Arabic" w:cs="Traditional Arabic"/>
          <w:color w:val="000000"/>
          <w:sz w:val="32"/>
          <w:szCs w:val="32"/>
          <w:rtl/>
        </w:rPr>
        <w:lastRenderedPageBreak/>
        <w:t>السوق ؛ وكذلك العراق وسوريا صار هكذا ، عملة بعملة ورق بورق ، هذا يلي كنا دائما ندندن حولها أن هذا ما يجوز المتاجرة بها إلا صرف للضرورة ؛ أما والله أنا ما أذكر أنه وجه إليّ سؤال بهذا التحديد إطلاقا إلا هذه المرة ، نعم غيره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مع شيخي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نظرتكم في النقد الحديثي المتمثل بالتصحيح والتحسين والتضعيف الموجود في تحقيقات كل من شعيب وأحمد شاكر وعبد العزيز بن باز وعن بعض طلبة العلم الناشئين الذين برزت لهم مؤلفات وتحقيقات كمثال عبد الله بن يوسف وبدر البدر وغيرهما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أول الكلام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نظرتكم في النقد الحديثي المتمثل بالتصحيح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أخذ الجواب مما سبق من الكلام آنفا حينما ذكرنا أن هذا العلم يحتاج إلى أن يتمكن فيه الإنسان مع الزمن ؛ هل تذكر هذا البحث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يستثنى منه أحمد شاكر ، فهو شيخ في هذه الصناعة بلاشك ولكنه له بعض اجتهادات لا نراه مصيبا في ذلك وبعض هذا البعض من اجتهاداته كنت أنا واقعا فيه ، وما العهد عنك ببعيد فيما يتعلق بالاعتداد بتوثيقات ابن حبان ، فهو مات رحمه الله ولا يزال واثقا ومعتدا بتوثيق ابن حبان وكما يقولون الشيء بالشيء يذكر ، كان من جملة الحوافز والدوافع التي دفعتني وأنا شاب يومئذ أن أتقبل دعوة عرضت علي لأكون مرشدا للفوج السعودي الفلسطيني حينما رجعوا من هناك من فلسطين ، كانت أفواج كما تعلم من الدول العربية لكن مع الأسف رجعوا بخفي حنين ؛ فكان يوجد هناك نحو أربعمائة جندي سعودي الجنسية مقيمين في سوريا فكانت الدولة السعودية اتفقت يومئذ مع الدولة السورية على تشكيل أو تأليف فوج سعودي يجاهد في فلسطين مع الجيش السوري وعلى هذا الفوج رئيس أو قائد سعودي ، وكان هذا القائد اسمه فهد المارك ، بالأول كنا نعرف اسمه المارق ، والظاهر أنه انتبه بعد لئي بأن هذا الاسم غير مقبول شرعا فبدل القاف إلى الكاف فصار اسمه فهد المارك ؛ فهذا كان طالب علم في مدرسة التوحيد في الطائف التي كان يدرس فيها الشيخ بهجت بطار رحمه الله ، فبعد أن انتهت القضية إلى ما انتهت إليه ورجعت الجيوش العربية كل إلى بلدها ، صدر هذا الأمر إلى هذا الفوج السعودي بالرجوع إلى الرياض للسلام على الملك فيصل يومئذ رحمه الله ، لما فهد هذا كان من طلاب العلم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سعود أم فيصل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سعود والله ، سعود ؛ لما كان فهد هذا عنده شيء من التدين رغب بأن يستصحب معه مرشدا لهذا الفوج لأنه سيعود من دمشق إلى الرياض بطريق البر ، بعد تفاصيل نطويها الآن وقع اختياره على الألباني ، فسافرت مع الفوج ، فهنا يأتي كلامي السابق ، كان من الحوافر التي دفعتني للسفر في البر وسيارة جيش يعني سيارات شحن وتعرضنا في هذا المشوار  الحقيقة للموت عطشا ، في قصة طويلة أيضا لسنا الآن في صددها ؛ المهم وصلنا بالسلام إلى الرياض وقابلنا الملك سعود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كان رغبتي أن ألتقي مع الشيخ أحمد شاكر ومع الشيخ حامد  وكان ذلك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كانوا في الرياض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أينما وجدوا أنا أعرف من أخبارهم أنهم يحجون كل سنة ، والظاهر هذا كان على نفقة الملك يعني ، فالذي وقع أنني التقيت مع الشيخ حامد والشيخ أحمد أيضا كل في الفندق الذي كانا نازلا فيه في مكة ؛ فلما لقيت الشيخ أحمد جئته في فندق هناك والله نسيت اسمه ، شبرة أو غير هيك شيء على اسم بعض الفنادق في مصر ؛ المهم أول ما سلمت عليه وجلست قلت له أنا طالب علم جئت من دمشق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أحمد شاكر أم حامد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شاكر ، جئت بقصد اللقاء والتعرف بكم والاستفادة من علمكم إلى آخره ، ففاجئني الرجل ، هكذا قال لي باللغة المصرية </w:t>
      </w:r>
      <w:r>
        <w:rPr>
          <w:rFonts w:ascii="Traditional Arabic" w:hAnsi="Traditional Arabic" w:cs="Traditional Arabic"/>
          <w:color w:val="800000"/>
          <w:sz w:val="32"/>
          <w:szCs w:val="32"/>
          <w:rtl/>
        </w:rPr>
        <w:t>" مدامتي مريضة "</w:t>
      </w:r>
      <w:r>
        <w:rPr>
          <w:rFonts w:ascii="Traditional Arabic" w:hAnsi="Traditional Arabic" w:cs="Traditional Arabic"/>
          <w:color w:val="000000"/>
          <w:sz w:val="32"/>
          <w:szCs w:val="32"/>
          <w:rtl/>
        </w:rPr>
        <w:t xml:space="preserve"> فما عنده استعداد ، فجلسنا قليلا ثم انصرفنا بعد ذلك سافرت من مكة بعد الحج إلى المدينة فعلمت أن الشيخ أحمد أيضا نازل في فندق هناك ، فذهبت إليه ، والخلاصة جلسنا مدة لا بأس فيها معه وآثرت موضوع توثيقه لابن حبان ، توثيقه لتوثيق ابن حبان فأسفت في الحقيقة أنه لم يكن عنده رحابة الصدر للمناقشة والأخذ والرد كما هي طبيعة أهل العلم يعني فثار ثورة ، عنترية قال كيف نحن ما بدنا نثق بكلام العلماء ؟ قلت له بس الشيخ أحمد بن حجر العسقلاني في مقدمة اللسان على الميزان </w:t>
      </w:r>
      <w:r>
        <w:rPr>
          <w:rFonts w:ascii="Traditional Arabic" w:hAnsi="Traditional Arabic" w:cs="Traditional Arabic"/>
          <w:color w:val="800000"/>
          <w:sz w:val="32"/>
          <w:szCs w:val="32"/>
          <w:rtl/>
        </w:rPr>
        <w:t>" لسان الميزان "</w:t>
      </w:r>
      <w:r>
        <w:rPr>
          <w:rFonts w:ascii="Traditional Arabic" w:hAnsi="Traditional Arabic" w:cs="Traditional Arabic"/>
          <w:color w:val="000000"/>
          <w:sz w:val="32"/>
          <w:szCs w:val="32"/>
          <w:rtl/>
        </w:rPr>
        <w:t xml:space="preserve"> يذكر منهجه ومسلك ابن حبان في التوثيق وأنه قائم على توثيق المجهولين عند العلماء الآخرين ؛ فثار تلك الثورة وما أفسح مجالا للأخذ والمناقشة معه إطلاقا ، كذلك مثلا هو يعتد بابن اسحاق </w:t>
      </w:r>
      <w:r>
        <w:rPr>
          <w:rFonts w:ascii="Traditional Arabic" w:hAnsi="Traditional Arabic" w:cs="Traditional Arabic"/>
          <w:color w:val="800000"/>
          <w:sz w:val="32"/>
          <w:szCs w:val="32"/>
          <w:rtl/>
        </w:rPr>
        <w:t>" محمد بن اسحاق "</w:t>
      </w:r>
      <w:r>
        <w:rPr>
          <w:rFonts w:ascii="Traditional Arabic" w:hAnsi="Traditional Arabic" w:cs="Traditional Arabic"/>
          <w:color w:val="000000"/>
          <w:sz w:val="32"/>
          <w:szCs w:val="32"/>
          <w:rtl/>
        </w:rPr>
        <w:t xml:space="preserve"> ولا يلتفت لعنعنته مطلقا ، يصحح حديث ابن لهيعة مطلقا وهو فيه تفصيل كما هو معروف في ترجمته وهكذا ؛ لكن الرجل ناضج في هذا العلم وله آراءه واجتهاده ؛ أما الآخرون فليسوا شيوخا في هذا العلم وإنما هم ناشئون ، والأمثلة في هذا المجال الحقيقة تتكاثر وتتعدد لكن الشيء بالشيء يذكر بمناسبة أخونا بدر شو له كتاب هو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الدعوات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الدعوات أحسنت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هو موجود هنا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 هو ؟ يبجث حول حديث يلي رسالته مؤلفة حولها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اللهم أسألك بحق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بحق السائلين عليك وبحق ممشاي ، ذاكره ومخرجه في مكان وأحال في التحقيق إلى كتابي سلسلة الأحاديث الضعيفة وأثنى يعني على الموضوع هناك ؛ لكن انتبهت لشيء وهو موضع الشاهد الآن لا لحظة شوية حديث أبي سعيد في </w:t>
      </w:r>
      <w:r>
        <w:rPr>
          <w:rFonts w:ascii="Traditional Arabic" w:hAnsi="Traditional Arabic" w:cs="Traditional Arabic"/>
          <w:b/>
          <w:bCs/>
          <w:color w:val="0000FF"/>
          <w:sz w:val="32"/>
          <w:szCs w:val="32"/>
          <w:rtl/>
        </w:rPr>
        <w:t>( اللهم بحق السائلين عليك )</w:t>
      </w:r>
      <w:r>
        <w:rPr>
          <w:rFonts w:ascii="Traditional Arabic" w:hAnsi="Traditional Arabic" w:cs="Traditional Arabic"/>
          <w:color w:val="000000"/>
          <w:sz w:val="32"/>
          <w:szCs w:val="32"/>
          <w:rtl/>
        </w:rPr>
        <w:t xml:space="preserve"> هل تعرفه هل تذكره ؟ وهو كما تعلم من طريق عطية العوفي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شو بقول ؟ قلت فإسناده ضعيف وعطية مدلس وقد عنعن في إسناده هذا وقع فيه كثيرون من المعاصرين من جملتهم ابن بلدكم في الرياض اسماعيل الأنصاري فكتب حول هذه العنعنة مما يدل إما على غفلته أو تغافله ؛ صاحبنا وقع في هذه الغفلة أيضا حيث قال بعد قوله وعطية مدلس وقد عنعن في إسناده ، ويراجع الكلام في إسناد هذا الحديث وطرقه سلسلة الأحاديث الضعيفة جزء صفحة وقد استوفى الشيخ الألباني حفظه الله الكلام عليها بما لا مزيد عليه فراجعه ؛ نحن بينا هناك أن العنعنة هنا لا يفيد فيها التصريح بالتحديث ، شوف شو قال في حديث آخر ، شوف يا أبو الحارث ، حديث  ستة وأربعين كان النبي صلى الله عليه وآله وسلم إذا أصبح وطلع الشمس قال الحمد لله الذي جللنا اليوم بعافته وجاء بالشمس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أقول وفيه كذلك عطية العوفي وهو مدلس ولم يصرح بالسماع من أبي سعيد الخدري ، ما أدري لعلك عندك فكره عن هذه النقطة بالذات عن نوعية تدليس عطية ، تدليس عطية هو من نوع تدليس الشيوخ وليس تدليس الإسناد بمعنى إذا صرح بالتحديث خلص زالت الشبهة ؛ فإسماعيل الأنصاري في رسالته الانتصار لعلك وقفت عليها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وقفت عليها ؟ وكيف نجدي من ينتصر لمحمد بن عبد الوهاب ، لازم تكون عندك </w:t>
      </w:r>
      <w:r>
        <w:rPr>
          <w:rFonts w:ascii="Traditional Arabic" w:hAnsi="Traditional Arabic" w:cs="Traditional Arabic"/>
          <w:color w:val="800000"/>
          <w:sz w:val="32"/>
          <w:szCs w:val="32"/>
          <w:rtl/>
        </w:rPr>
        <w:t>" الانتصار للشيخ محمد بن عبد الوهاب على الألباني "</w:t>
      </w:r>
      <w:r>
        <w:rPr>
          <w:rFonts w:ascii="Traditional Arabic" w:hAnsi="Traditional Arabic" w:cs="Traditional Arabic"/>
          <w:color w:val="000000"/>
          <w:sz w:val="32"/>
          <w:szCs w:val="32"/>
          <w:rtl/>
        </w:rPr>
        <w:t xml:space="preserve">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بها لكن ما قرأتها ، ما سنحت لي الفرصة لقراءتها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هناك يدندن بأنه </w:t>
      </w:r>
      <w:r>
        <w:rPr>
          <w:rFonts w:ascii="Traditional Arabic" w:hAnsi="Traditional Arabic" w:cs="Traditional Arabic"/>
          <w:color w:val="800000"/>
          <w:sz w:val="32"/>
          <w:szCs w:val="32"/>
          <w:rtl/>
        </w:rPr>
        <w:t>" صحيح هو مدلس "</w:t>
      </w:r>
      <w:r>
        <w:rPr>
          <w:rFonts w:ascii="Traditional Arabic" w:hAnsi="Traditional Arabic" w:cs="Traditional Arabic"/>
          <w:color w:val="000000"/>
          <w:sz w:val="32"/>
          <w:szCs w:val="32"/>
          <w:rtl/>
        </w:rPr>
        <w:t xml:space="preserve"> ولكنه صرح بالتحديث ، فقال في رواية ذكرها حدثني أبو سعيد ؛ لكن عنعنة عطية هو من نوع عنعنة من نوع تدليس في أسماء الشيوخ فهو لو قال حدثني أبو سعيد فهو يعني أبو سعيد الكلبي ، الكلبي الكذاب الوضاع ، كان هو يكنيه بأبي سعيد ؛ فإذا قال حدثني أبو سعيد يوهم الناس بأنه أبو سعيد الخدري وهو يعني الكلبي ؛ فهذا لا يفيد فيه أنه قال حدثني فلان ؛ أظن واضح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صاحبنا بدر من إخواننا السلفيين الطيبين وغيره كثير وكثير جدا لا ينتبهون إلى هذه الدقائق لأن التدليس الشائع والمستقر في الأذهان هو العنعنة إذا انتفت وصرح بالتحديث زالت العلة ، هذا نوع ليس من ذاك النوع ؛ فلهذا أقول أنا إن الذين هم الآن في الساحة كلهم أو على الأقل جلهم ناشئون يعني ليسوا متمرسين ويرجى لهم المستقبل الجيد إن شاء الله ، وبعض من سميت يعرف جارك الآن بالجنب كيف كان يعتمد على كتب الألباني ويأخذ منها ويأخذ خلاصات ثم هو ليس له اجتهادات معروفة بارزة وكثيرا ما يجتهد فيخطئ والله المستعان ؛ غير أيش عندك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من الناشئين ، طبعا قبل الناشئين ذكرتم أحمد شاكر ثم ذكرتم الناشئين ونحن ذكرنا الشيخ عبد العزيز بن باز ، ما أدري رأيكم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 العزيز بن باز شيخ فاضل وهو صاحبنا قديما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لكن ليس في هذا المجال لأنه ظرفه ووضعه ما يساعده أن يجول في الكتب ثم أنا أقول كلمة عامة ولا تؤاخذني إخواننا النجديين فاقوا أخيرا على علم الحديث ، وحسبك أنه مع الأسف لا يوجد هناك في التاريخ النجدي علماء برزوا في علم الحديث ، والفيئة الآن بلا شك وهذا من فضل الشيوخ أنهم فاءوا مع الشباب إلى علم الحديث لكن بعد لئيّ وبعد زمن طويل ، فما يتمكنوا الآن هم من التحقيق والتصحيح والتضعيف لأنه قد فاتهم الركب ، هذا رأيي وإذا كان عندك ملاحظة نسمعها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عليه الصلاة والسلام كما في صحيح مسلم : </w:t>
      </w:r>
      <w:r>
        <w:rPr>
          <w:rFonts w:ascii="Traditional Arabic" w:hAnsi="Traditional Arabic" w:cs="Traditional Arabic"/>
          <w:b/>
          <w:bCs/>
          <w:color w:val="0000FF"/>
          <w:sz w:val="32"/>
          <w:szCs w:val="32"/>
          <w:rtl/>
        </w:rPr>
        <w:t>( من قتل نفسه بحديدة فحديدته في يده يتوجأ " أي يطعن " بها في بطنه في نار جهنم خالدا مخلدا فيها أبدا )</w:t>
      </w:r>
      <w:r>
        <w:rPr>
          <w:rFonts w:ascii="Traditional Arabic" w:hAnsi="Traditional Arabic" w:cs="Traditional Arabic"/>
          <w:color w:val="000000"/>
          <w:sz w:val="32"/>
          <w:szCs w:val="32"/>
          <w:rtl/>
        </w:rPr>
        <w:t xml:space="preserve"> الحديث ؛ فما نوع هذا التأبيد وهل يقتضي الكفر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ظاهر الحديث أن هذا فيمن يستحل الانتحار فهو كما جاء في الحديث خالدا مخلدا فيها ، والكفر عندنا قسمان كما يقول أهل العلم والتحقيق ، كفر اعتقادي وكفر عملي ؛ فمن فعل فعل الكفار واعترف بخطأه هذا الفعل آمن بأنه خطأ اتباعا للشرع ولكنه غلبه الهوى وغلبته النفس الأمارة بالسوء فكفره كفر عملي ؛ أما إذا اقترن به الاستحلال القلبي فهو الكفر الاعتقادي وبه يخرج المسلم من الملة ، فمثل هذا يحمل على من كان كفره كفرا اعتقاديا لأنه لا يخلد في النار إلا من كان كافرا مشركا بالله تبارك وتعالى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من أين نأخذ الاستحلال يعني إذا استحل ذلك من ظاهر الحديث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الآية الكريمة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وبين وصف هذه العقوبة لأنه لا يخلد في النار من كان في قلبه مثقال ذرة من إيمان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أحد رجال السند لم يذكر فيه الأئمة جرحا ولا تعديلا ثم وجد أن أحد الأئمة صحح حديثه فهل يدل على أنه ثقة عنده أو يقال لعله صحح الحديث باعتبار طريق آخر أو شاهد لم يذكرهما وهو عنده ضعيف وهذا احتمال وارد وإذا ورد الاحتمال بطل الاستدلال بكونه ثقة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الصحيح إلا بالنسبة لأفراد من الأئمة الذين نشهد لهم بالتمكن في هذا العلم فتصحيحهم يؤدي إلى أحد شيئين على الأقل إما أن يكون قد صحح الحديث لذاته وإما أن يكون صححه لشواهد واعتبارات له ؛ فالثقة بالتصريح هنا على الاحتمالين تقوم لكن ليس بالنسبة لكل مصحح من علماء الحديث ؛ واضح هذا الاستثناء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طيب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هذه الثقة مقلقلة فيما إذا أردنا أن نأخذ منها توثيق الراوي الذي جاء وصفه في السؤال بأن أحدا لم يوثقه لكن صحح حديثه من إمام لنقل الآن معتبر تصحيحه ؛ فحينئذ نقف عند هذا التصحيح للحديث فنثق بالحديث ولا نثق بتوثيقه لراوي هذا الحديث لأنه يحتمل أنه ما وثقه لذاته وإنما لغيره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نسي المأموم في الصلاة ما هو شرط في صحة الركعة كالفاتحة أو الركوع أو السجود ، فهل تجبر بركعة كاملة أو يكفي سجود السهو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لابد من جبرها إذا كان باستطاعته أن يعود إلى الركن المنسي إلى السجود أو الركوع عاد إلى ذلك ثم تابع الصلاة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كنا مرة سألناكم أستاذي حول حادثة حصلت في مسجدنا مسجد عمر ، بعض الأئمة استعجل في القراءة فنصف يلي في المسجد أو كثير منهم ما تيسر لهم أن يكملوا الفاتحة مع أنهم معه من أول الصلاة ومن أول ركعة فركعوا ولم يتموا الفاتحة فكنت أستاذي يعني أجبت يومها بأن الإمام ضامن لهم فهو يضمن لهم ويعني مثل هذا أو يعني صورة أخرى ، أرجوا الجواب عنها ، إنسان سها يعني شغلة ترك السجود أو شو اسمه يعني بجوز صعب شويه في التصور لكن إنسان سهى وهو هيك شت بدل ما يقرأ الفاتحة قرأ التحيات مثلا ، ما تذكر إلا لما بده يركع ؛ فهل هذا ينطبق عليه الجواب نفسه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لازم يرجع ليقرأ الفاتحة وهو قائم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يأتي بركعة جديدة بعد ما يخلص ؟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وبالنسبة لذلك الذي ما تمم الفاتحة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ذاك مقتدي ، الإمام ضامن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الكلام عن المقتدي شيخنا بالصور كلها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الأخ يقول إذا نسي المأموم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إذا نسي المأموم في الصلاة ما هو شرط في صحة الركعة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الكلام عن المأموم شيخنا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يتصور الإمام أمامه يركع ويسجد كيف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صورة الركوع أو السجود يطرأ عليها نسيان مثلا بأن مثلا في السجود يسجد السجدة الأولى ثم يسهو بأن يتفكر في شيء أو يتأمل شيء فلم يسمع تكبير الإمام فلم يسمع تكبير الإمام فيرفع رأسه وإذا الإمام في التشهد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صار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الحقيقة لعله وقع إليّ مرة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لعله منذ عشر سنوات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كنت عم تفكر في حديث وإسناده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وأنت مقتدي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وأنا مقتدي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 الجواب طبعا ولو كان مقتديا نفس الجواب لابد من أن يعود إلى الركن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يأتي بركعة كاملة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فيه صورة ثانية ، بعض كبار السن شيخنا من الركوع إلى القيام طبعا يريد أن ينزل للسجود فطبعا الإمام يكبر إلى السجود فما يستطيع الإمام أن يسجد ويرفع نفسه ، لسى بكون ذاك عم ينزل يعني ما وصل الأرض وهذا حصل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يتابع الإمام ولو ببطيء ؛ أخذت الجواب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شيخنا يعني أنه لو كان الإمام مثلا سجد ورفع ولساته مش ساجد عليه أن يسجد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يتابع لأنه هو ما عنده حيلة إن سجد إن هوى قبل الإمام يكون سابقة وهنا مش مضطر وإن تأخر عنه فهذا معذور فيتابع العمل وراء الإمام ،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بيع الذهب المرصع بالفصوص هل يجب فصلها عند الوزن أو عند إبدالها بجنسها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 والحديث في ذلك في صحيح مسلم ، صحيح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بعرف الصاغة بقولوا إن الكميات الصغيرة هذه ما يستطيعوا يشيلوها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وهذا من مشاكل الصرافة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عندهم عرف أنه عشر حبات وزنهم عشر غرامات من نوعية الخرز هذا يخصمها من الذهب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صحيح هذا العمل ، الذهب مع الاستعمال يذوب مع الزمن فيختلف الوزن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يضم الذهب إلى الفضة والسائمة إلى نتاجها يعني ما تنتجه في تكميل النصاب لدفع الزكاة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للفضة والذهب إذا كان عندنا فضة وذهب ، كل شيء لوحده له نصابه كما هو معلوم فلا يجمع بينهما ، لا يجمع بين متفرق ولا يفرق بين مجتمع كما هو في الحديث الصحيح ؛ أما السائمة هي في الأصل عليها زكاة بطبيعة الحال ونتاجها ملحق بها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صورة مثلا إذا كان عنده ثلاثين شاة ليس فيها زكاة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يصيروا أربعين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ثم في عشرة أشهر لأنه لابد من إتمام الحول أليس كذلك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لما مضى أربعة أشهر نتجت هذه السائمة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قبل حولان الحول على السائمة أكذلك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أيش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حولان الحول على السائمة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أتمت سنة يعني السائمة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أتمت السائمة لكن النتاج كان قبل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شهرين بس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وجب الزكاة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ينضم هذا إلى هذا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يضم أو لا يضم القضية صارت لكن </w:t>
      </w:r>
      <w:r>
        <w:rPr>
          <w:rFonts w:ascii="Traditional Arabic" w:hAnsi="Traditional Arabic" w:cs="Traditional Arabic"/>
          <w:color w:val="FF0000"/>
          <w:sz w:val="32"/>
          <w:szCs w:val="32"/>
          <w:rtl/>
        </w:rPr>
        <w:t>...</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النتاج إلى أصل السائمة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سيدي يضم لكن على أساس يحول الحول على هذا المجموع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لابد أن يحول الحول حتى على النتاج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حتى على النتاج ، على الأصل على السائمة بمعنى السائمة حال عليها الحول ، حال عليها الحول في أثناء حولان الحول عليها أنتجت فيخرج الزكاة على المجموع ؛ لأن الأصل حال عليها الحول ، هذه المسألة كإنسان عنده نصاب من الذهب أو الفضة بدأ هذا النصاب في محرم مثلا قبل دخول شهر محرم الثاني ، جاءه أنصبه فهو ضم  هذا إلى النصاب الأول ، دخل محرم الثاني ، هنا نقول حال الحول على النصاب الأول ، الأنصبة الأخرى ما حال عليها الحول ، مذهبان معروفان عند الفقهاء ، منهم من يقول يحسب لكل نصاب حول ، ومنهم من يقول لا وإنما هذه الأنصبة تضم إلى النصاب الأول ، فحين يحول الحول على هذا النصاب الأول يخرج عنه وعما لحق به من الأنصبة وهذا الذي نحن نرجحه ونراه يعني أقرب أولا ليسر الشريعة وأفيد للفقراء والمساكين ، كذلك موضوع السائمة ونتاجها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تعليق الآيات القرآنية أو الحديث النبوي على الجدران أو لفظ الجلالة أو اسم النبي صلى الله عليه وآله وسلم من أجل التذكير بذلك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أجل التذكير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الأمثلة التي ذكرتها بعضها بلاشك لا يصلح أن يكون معللا بالتذكير يعني مثلا تعليق لفظة الجلالة ؛ لكن نقول إذا كان هناك ناس في غفلة عن بعض النصوص القرآنية أو الأحاديث النبوية فعلقت من أجل التذكير بها لغفلة الناس عنها يجوز ويشرع من باب اتخاذ الوسائل لتذكير الغافلين ؛ أما تعليق شيء معروف عند الناس وكما هو أوضح مثال تماما أنه أصبح من شروط كل محراب يبنى في أي مسجد أن يكتب بخط الثلث الجميل </w:t>
      </w:r>
      <w:r>
        <w:rPr>
          <w:rFonts w:ascii="Traditional Arabic" w:hAnsi="Traditional Arabic" w:cs="Traditional Arabic"/>
          <w:b/>
          <w:bCs/>
          <w:color w:val="FF0000"/>
          <w:sz w:val="32"/>
          <w:szCs w:val="32"/>
          <w:rtl/>
        </w:rPr>
        <w:t>(( كلما دخل عليها زكريا المحراب ))</w:t>
      </w:r>
      <w:r>
        <w:rPr>
          <w:rFonts w:ascii="Traditional Arabic" w:hAnsi="Traditional Arabic" w:cs="Traditional Arabic"/>
          <w:color w:val="000000"/>
          <w:sz w:val="32"/>
          <w:szCs w:val="32"/>
          <w:rtl/>
        </w:rPr>
        <w:t xml:space="preserve"> فهنا فيه خطآن أحدهما بدعة ، والآخر تضليل الناس عن معنى الآية الصحيح حيث أنه ليس المقصود بالآية كما تعلم المحراب ، هذا الطاق الذي يفتح في المساجد وإنما هو المكان الذي يصلى فيه فمثل هذه الكتابة لا تجوز لما ذكرنا وزيادة أنه في المسجد ويلهي المصلين فإذا إذا رؤيت الحاجة والمصلحة الزمنية المكانية كتبت آية في جدار ما تذكيرا حتى إذا أصبحت الآية أو أصبح الحديث مع الزمن قطعة من الجدار لا يستفاد منه ، التذكار ؛ فحينئذ ترفع ويوضع بديلها إن وجدت المصلحة . هذا رأي فيما يتعلق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لبس المرأة للثوب القصير الذي يكشف الساق أو شيء منه وما تأخذ النساء من كثير من الموديلات الغربية الموجودة في مجلات الأزياء هل هو من باب التشبه إذا كانت غير متبرجة بزينة أمام غير </w:t>
      </w:r>
      <w:r>
        <w:rPr>
          <w:rFonts w:ascii="Traditional Arabic" w:hAnsi="Traditional Arabic" w:cs="Traditional Arabic"/>
          <w:color w:val="000000"/>
          <w:sz w:val="32"/>
          <w:szCs w:val="32"/>
          <w:rtl/>
        </w:rPr>
        <w:lastRenderedPageBreak/>
        <w:t>محارمها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كأنه في تناقض ، كيف غير متبرجة وهي غير ساترة لساقها بالثوب بالجلباب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النساء يعني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هو بين النساء هل كان في السؤال بين النساء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المقصود بين النساء يعني بعض النساء تتجمل وتتزين في حفلة نسائية أو اجتماع نسائي فتلبس القصير ، أحسن الله إليك ؟</w:t>
      </w:r>
    </w:p>
    <w:p w:rsidR="00D305CC" w:rsidRDefault="00D305CC" w:rsidP="00D305CC">
      <w:pPr>
        <w:widowControl w:val="0"/>
        <w:autoSpaceDE w:val="0"/>
        <w:autoSpaceDN w:val="0"/>
        <w:adjustRightInd w:val="0"/>
        <w:spacing w:after="0" w:line="240" w:lineRule="auto"/>
        <w:jc w:val="right"/>
        <w:rPr>
          <w:rFonts w:ascii="Traditional Arabic" w:hAnsi="Traditional Arabic" w:cs="Traditional Arabic" w:hint="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 الجواب الآن إذا التزمت هي التمسك بما أباح الله للمرأة أن تظهر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bookmarkStart w:id="0" w:name="_GoBack"/>
      <w:bookmarkEnd w:id="0"/>
    </w:p>
    <w:sectPr w:rsidR="00D305C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E72" w:rsidRDefault="00585E72" w:rsidP="0013578A">
      <w:pPr>
        <w:spacing w:after="0" w:line="240" w:lineRule="auto"/>
      </w:pPr>
      <w:r>
        <w:separator/>
      </w:r>
    </w:p>
  </w:endnote>
  <w:endnote w:type="continuationSeparator" w:id="0">
    <w:p w:rsidR="00585E72" w:rsidRDefault="00585E72" w:rsidP="0013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E72" w:rsidRDefault="00585E72" w:rsidP="0013578A">
      <w:pPr>
        <w:spacing w:after="0" w:line="240" w:lineRule="auto"/>
      </w:pPr>
      <w:r>
        <w:separator/>
      </w:r>
    </w:p>
  </w:footnote>
  <w:footnote w:type="continuationSeparator" w:id="0">
    <w:p w:rsidR="00585E72" w:rsidRDefault="00585E72" w:rsidP="00135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CA"/>
    <w:rsid w:val="000106FE"/>
    <w:rsid w:val="000B647D"/>
    <w:rsid w:val="00104FE7"/>
    <w:rsid w:val="0011056A"/>
    <w:rsid w:val="0013578A"/>
    <w:rsid w:val="001F1F29"/>
    <w:rsid w:val="002D34EB"/>
    <w:rsid w:val="00340AF3"/>
    <w:rsid w:val="003570B2"/>
    <w:rsid w:val="003A48D0"/>
    <w:rsid w:val="00432B41"/>
    <w:rsid w:val="004334F6"/>
    <w:rsid w:val="004A7B85"/>
    <w:rsid w:val="004D40A6"/>
    <w:rsid w:val="005021F7"/>
    <w:rsid w:val="00551207"/>
    <w:rsid w:val="00585E72"/>
    <w:rsid w:val="005E7362"/>
    <w:rsid w:val="006166CB"/>
    <w:rsid w:val="006E2C56"/>
    <w:rsid w:val="00702DCA"/>
    <w:rsid w:val="00720385"/>
    <w:rsid w:val="00725FB7"/>
    <w:rsid w:val="00775BC1"/>
    <w:rsid w:val="007C32A0"/>
    <w:rsid w:val="00814563"/>
    <w:rsid w:val="0091132C"/>
    <w:rsid w:val="00933411"/>
    <w:rsid w:val="00956AB8"/>
    <w:rsid w:val="009D3099"/>
    <w:rsid w:val="009F4B2D"/>
    <w:rsid w:val="00A46D22"/>
    <w:rsid w:val="00AF72D7"/>
    <w:rsid w:val="00B0485B"/>
    <w:rsid w:val="00B230F2"/>
    <w:rsid w:val="00B50C4F"/>
    <w:rsid w:val="00C2259B"/>
    <w:rsid w:val="00C85901"/>
    <w:rsid w:val="00D305CC"/>
    <w:rsid w:val="00E02FD9"/>
    <w:rsid w:val="00E24CC2"/>
    <w:rsid w:val="00F2468D"/>
    <w:rsid w:val="00FA18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lamland.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372426</Words>
  <Characters>2122831</Characters>
  <Application>Microsoft Office Word</Application>
  <DocSecurity>0</DocSecurity>
  <Lines>17690</Lines>
  <Paragraphs>4980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cp:revision>
  <cp:lastPrinted>2014-09-18T18:19:00Z</cp:lastPrinted>
  <dcterms:created xsi:type="dcterms:W3CDTF">2014-09-18T08:15:00Z</dcterms:created>
  <dcterms:modified xsi:type="dcterms:W3CDTF">2014-09-18T18:24:00Z</dcterms:modified>
</cp:coreProperties>
</file>