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2E" w:rsidRDefault="00E4600F" w:rsidP="00B44851">
      <w:pPr>
        <w:spacing w:before="100" w:beforeAutospacing="1" w:after="100" w:afterAutospacing="1"/>
        <w:jc w:val="center"/>
        <w:outlineLvl w:val="1"/>
        <w:rPr>
          <w:b/>
          <w:bCs/>
          <w:color w:val="FF0000"/>
          <w:sz w:val="36"/>
          <w:szCs w:val="36"/>
          <w:u w:val="single"/>
        </w:rPr>
      </w:pPr>
      <w:r>
        <w:rPr>
          <w:b/>
          <w:bCs/>
          <w:noProof/>
          <w:color w:val="FF0000"/>
          <w:sz w:val="36"/>
          <w:szCs w:val="36"/>
          <w:u w:val="single"/>
        </w:rPr>
        <w:drawing>
          <wp:anchor distT="0" distB="0" distL="114300" distR="114300" simplePos="0" relativeHeight="251658240" behindDoc="1" locked="0" layoutInCell="1" allowOverlap="1">
            <wp:simplePos x="0" y="0"/>
            <wp:positionH relativeFrom="column">
              <wp:posOffset>-899795</wp:posOffset>
            </wp:positionH>
            <wp:positionV relativeFrom="paragraph">
              <wp:posOffset>-975995</wp:posOffset>
            </wp:positionV>
            <wp:extent cx="7549923" cy="10782300"/>
            <wp:effectExtent l="19050" t="0" r="0" b="0"/>
            <wp:wrapNone/>
            <wp:docPr id="178" name="Image 177" descr="tawh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whid.jpg"/>
                    <pic:cNvPicPr/>
                  </pic:nvPicPr>
                  <pic:blipFill>
                    <a:blip r:embed="rId7" cstate="print"/>
                    <a:stretch>
                      <a:fillRect/>
                    </a:stretch>
                  </pic:blipFill>
                  <pic:spPr>
                    <a:xfrm>
                      <a:off x="0" y="0"/>
                      <a:ext cx="7559801" cy="10796407"/>
                    </a:xfrm>
                    <a:prstGeom prst="rect">
                      <a:avLst/>
                    </a:prstGeom>
                  </pic:spPr>
                </pic:pic>
              </a:graphicData>
            </a:graphic>
          </wp:anchor>
        </w:drawing>
      </w: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E4600F" w:rsidRPr="00E4600F" w:rsidRDefault="00E4600F" w:rsidP="00E4600F">
      <w:pPr>
        <w:spacing w:before="100" w:beforeAutospacing="1" w:after="100" w:afterAutospacing="1"/>
        <w:jc w:val="center"/>
        <w:outlineLvl w:val="1"/>
        <w:rPr>
          <w:b/>
          <w:bCs/>
          <w:color w:val="FF0000"/>
          <w:sz w:val="130"/>
          <w:szCs w:val="130"/>
          <w:u w:val="single"/>
        </w:rPr>
      </w:pPr>
      <w:r w:rsidRPr="00E4600F">
        <w:rPr>
          <w:b/>
          <w:bCs/>
          <w:color w:val="FF0000"/>
          <w:sz w:val="130"/>
          <w:szCs w:val="130"/>
          <w:u w:val="single"/>
        </w:rPr>
        <w:t>Le Véritable sens de l'Unicité</w:t>
      </w:r>
    </w:p>
    <w:p w:rsidR="006A6C2E" w:rsidRPr="00B44851" w:rsidRDefault="006A6C2E" w:rsidP="006A6C2E">
      <w:pPr>
        <w:spacing w:before="100" w:beforeAutospacing="1" w:after="100" w:afterAutospacing="1"/>
        <w:jc w:val="center"/>
        <w:outlineLvl w:val="1"/>
        <w:rPr>
          <w:b/>
          <w:bCs/>
          <w:color w:val="FF0000"/>
          <w:sz w:val="36"/>
          <w:szCs w:val="36"/>
        </w:rPr>
      </w:pPr>
    </w:p>
    <w:p w:rsidR="006A6C2E" w:rsidRDefault="006A6C2E" w:rsidP="00B44851">
      <w:pPr>
        <w:spacing w:before="100" w:beforeAutospacing="1" w:after="100" w:afterAutospacing="1"/>
        <w:jc w:val="center"/>
        <w:outlineLvl w:val="1"/>
        <w:rPr>
          <w:b/>
          <w:bCs/>
          <w:color w:val="FF0000"/>
          <w:sz w:val="36"/>
          <w:szCs w:val="36"/>
          <w:u w:val="single"/>
        </w:rPr>
      </w:pPr>
    </w:p>
    <w:p w:rsidR="00E4600F" w:rsidRPr="006A6C2E" w:rsidRDefault="00E4600F" w:rsidP="00E4600F">
      <w:pPr>
        <w:spacing w:before="100" w:beforeAutospacing="1"/>
        <w:jc w:val="center"/>
        <w:rPr>
          <w:i/>
          <w:iCs/>
          <w:sz w:val="36"/>
          <w:szCs w:val="36"/>
        </w:rPr>
      </w:pPr>
      <w:r w:rsidRPr="006A6C2E">
        <w:rPr>
          <w:rFonts w:ascii="Book Antiqua" w:hAnsi="Book Antiqua"/>
          <w:b/>
          <w:bCs/>
          <w:i/>
          <w:iCs/>
          <w:color w:val="000000"/>
          <w:sz w:val="36"/>
          <w:szCs w:val="36"/>
        </w:rPr>
        <w:t xml:space="preserve">Par l'Imam </w:t>
      </w:r>
      <w:r>
        <w:rPr>
          <w:rFonts w:ascii="Book Antiqua" w:hAnsi="Book Antiqua"/>
          <w:b/>
          <w:bCs/>
          <w:i/>
          <w:iCs/>
          <w:color w:val="000000"/>
          <w:sz w:val="36"/>
          <w:szCs w:val="36"/>
        </w:rPr>
        <w:t>‘</w:t>
      </w:r>
      <w:r w:rsidRPr="006A6C2E">
        <w:rPr>
          <w:rFonts w:ascii="Book Antiqua" w:hAnsi="Book Antiqua"/>
          <w:b/>
          <w:bCs/>
          <w:i/>
          <w:iCs/>
          <w:color w:val="000000"/>
          <w:sz w:val="36"/>
          <w:szCs w:val="36"/>
        </w:rPr>
        <w:t>Abd</w:t>
      </w:r>
      <w:r>
        <w:rPr>
          <w:rFonts w:ascii="Book Antiqua" w:hAnsi="Book Antiqua"/>
          <w:b/>
          <w:bCs/>
          <w:i/>
          <w:iCs/>
          <w:color w:val="000000"/>
          <w:sz w:val="36"/>
          <w:szCs w:val="36"/>
        </w:rPr>
        <w:t xml:space="preserve"> </w:t>
      </w:r>
      <w:r w:rsidRPr="006A6C2E">
        <w:rPr>
          <w:rFonts w:ascii="Book Antiqua" w:hAnsi="Book Antiqua"/>
          <w:b/>
          <w:bCs/>
          <w:i/>
          <w:iCs/>
          <w:color w:val="000000"/>
          <w:sz w:val="36"/>
          <w:szCs w:val="36"/>
        </w:rPr>
        <w:t>ar</w:t>
      </w:r>
      <w:r>
        <w:rPr>
          <w:rFonts w:ascii="Book Antiqua" w:hAnsi="Book Antiqua"/>
          <w:b/>
          <w:bCs/>
          <w:i/>
          <w:iCs/>
          <w:color w:val="000000"/>
          <w:sz w:val="36"/>
          <w:szCs w:val="36"/>
        </w:rPr>
        <w:t>-R</w:t>
      </w:r>
      <w:r w:rsidRPr="006A6C2E">
        <w:rPr>
          <w:rFonts w:ascii="Book Antiqua" w:hAnsi="Book Antiqua"/>
          <w:b/>
          <w:bCs/>
          <w:i/>
          <w:iCs/>
          <w:color w:val="000000"/>
          <w:sz w:val="36"/>
          <w:szCs w:val="36"/>
        </w:rPr>
        <w:t>ahmân ibn Hassan Âl Shaykh</w:t>
      </w:r>
      <w:r w:rsidRPr="006A6C2E">
        <w:rPr>
          <w:i/>
          <w:iCs/>
          <w:sz w:val="36"/>
          <w:szCs w:val="36"/>
        </w:rPr>
        <w:t xml:space="preserve"> </w:t>
      </w:r>
      <w:r w:rsidRPr="006A6C2E">
        <w:rPr>
          <w:i/>
          <w:iCs/>
          <w:noProof/>
          <w:sz w:val="36"/>
          <w:szCs w:val="36"/>
        </w:rPr>
        <w:drawing>
          <wp:inline distT="0" distB="0" distL="0" distR="0">
            <wp:extent cx="263525" cy="263525"/>
            <wp:effectExtent l="19050" t="0" r="3175" b="0"/>
            <wp:docPr id="1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3525" cy="263525"/>
                    </a:xfrm>
                    <a:prstGeom prst="rect">
                      <a:avLst/>
                    </a:prstGeom>
                    <a:noFill/>
                    <a:ln w="9525">
                      <a:noFill/>
                      <a:miter lim="800000"/>
                      <a:headEnd/>
                      <a:tailEnd/>
                    </a:ln>
                  </pic:spPr>
                </pic:pic>
              </a:graphicData>
            </a:graphic>
          </wp:inline>
        </w:drawing>
      </w:r>
    </w:p>
    <w:p w:rsidR="006A6C2E" w:rsidRDefault="006A6C2E" w:rsidP="006A6C2E">
      <w:pPr>
        <w:spacing w:before="100" w:beforeAutospacing="1" w:after="100" w:afterAutospacing="1"/>
        <w:ind w:left="-851" w:right="-85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B44851">
      <w:pPr>
        <w:spacing w:before="100" w:beforeAutospacing="1" w:after="100" w:afterAutospacing="1"/>
        <w:jc w:val="center"/>
        <w:outlineLvl w:val="1"/>
        <w:rPr>
          <w:b/>
          <w:bCs/>
          <w:color w:val="FF0000"/>
          <w:sz w:val="36"/>
          <w:szCs w:val="36"/>
          <w:u w:val="single"/>
        </w:rPr>
      </w:pPr>
    </w:p>
    <w:p w:rsidR="006A6C2E" w:rsidRDefault="006A6C2E" w:rsidP="00E4600F">
      <w:pPr>
        <w:spacing w:before="100" w:beforeAutospacing="1" w:after="100" w:afterAutospacing="1"/>
        <w:outlineLvl w:val="1"/>
        <w:rPr>
          <w:b/>
          <w:bCs/>
          <w:color w:val="FF0000"/>
          <w:sz w:val="36"/>
          <w:szCs w:val="36"/>
          <w:u w:val="single"/>
        </w:rPr>
      </w:pPr>
    </w:p>
    <w:p w:rsidR="006A6C2E" w:rsidRDefault="00E4600F" w:rsidP="00B44851">
      <w:pPr>
        <w:spacing w:before="100" w:beforeAutospacing="1" w:after="100" w:afterAutospacing="1"/>
        <w:jc w:val="center"/>
        <w:outlineLvl w:val="1"/>
        <w:rPr>
          <w:b/>
          <w:bCs/>
          <w:color w:val="FF0000"/>
          <w:sz w:val="36"/>
          <w:szCs w:val="36"/>
          <w:u w:val="single"/>
        </w:rPr>
      </w:pPr>
      <w:r>
        <w:rPr>
          <w:b/>
          <w:bCs/>
          <w:noProof/>
          <w:color w:val="FF0000"/>
          <w:sz w:val="36"/>
          <w:szCs w:val="36"/>
          <w:u w:val="single"/>
        </w:rPr>
        <w:lastRenderedPageBreak/>
        <w:drawing>
          <wp:inline distT="0" distB="0" distL="0" distR="0">
            <wp:extent cx="1524000" cy="1209675"/>
            <wp:effectExtent l="19050" t="0" r="0" b="0"/>
            <wp:docPr id="183" name="Image 182" descr="bismilla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4.jpg"/>
                    <pic:cNvPicPr/>
                  </pic:nvPicPr>
                  <pic:blipFill>
                    <a:blip r:embed="rId9" cstate="print"/>
                    <a:stretch>
                      <a:fillRect/>
                    </a:stretch>
                  </pic:blipFill>
                  <pic:spPr>
                    <a:xfrm>
                      <a:off x="0" y="0"/>
                      <a:ext cx="1524000" cy="1209675"/>
                    </a:xfrm>
                    <a:prstGeom prst="rect">
                      <a:avLst/>
                    </a:prstGeom>
                  </pic:spPr>
                </pic:pic>
              </a:graphicData>
            </a:graphic>
          </wp:inline>
        </w:drawing>
      </w:r>
    </w:p>
    <w:p w:rsidR="002A3F1D" w:rsidRPr="00E4600F" w:rsidRDefault="00B44851" w:rsidP="00E4600F">
      <w:pPr>
        <w:rPr>
          <w:rFonts w:ascii="Book Antiqua" w:hAnsi="Book Antiqua"/>
          <w:color w:val="000000"/>
        </w:rPr>
      </w:pPr>
      <w:r w:rsidRPr="00783C10">
        <w:rPr>
          <w:rFonts w:ascii="Book Antiqua" w:hAnsi="Book Antiqua"/>
          <w:color w:val="000000"/>
        </w:rPr>
        <w:br/>
      </w:r>
      <w:r w:rsidRPr="00906639">
        <w:rPr>
          <w:rFonts w:ascii="Book Antiqua" w:hAnsi="Book Antiqua"/>
          <w:color w:val="C00000"/>
        </w:rPr>
        <w:br/>
      </w:r>
      <w:r w:rsidR="008C3147" w:rsidRPr="00906639">
        <w:rPr>
          <w:rFonts w:ascii="Mongolian Baiti" w:hAnsi="Mongolian Baiti" w:cs="Mongolian Baiti"/>
          <w:b/>
          <w:bCs/>
          <w:color w:val="C00000"/>
          <w:sz w:val="32"/>
          <w:szCs w:val="32"/>
          <w:u w:val="single"/>
        </w:rPr>
        <w:t>I -</w:t>
      </w:r>
      <w:r w:rsidRPr="00906639">
        <w:rPr>
          <w:rFonts w:ascii="Mongolian Baiti" w:hAnsi="Mongolian Baiti" w:cs="Mongolian Baiti"/>
          <w:b/>
          <w:bCs/>
          <w:color w:val="C00000"/>
          <w:sz w:val="32"/>
          <w:szCs w:val="32"/>
          <w:u w:val="single"/>
        </w:rPr>
        <w:t xml:space="preserve"> L'Unicité divine est de deux sortes</w:t>
      </w:r>
    </w:p>
    <w:p w:rsidR="00783C10" w:rsidRDefault="008C3147" w:rsidP="008C3147">
      <w:pPr>
        <w:rPr>
          <w:rFonts w:ascii="Book Antiqua" w:hAnsi="Book Antiqua"/>
          <w:color w:val="000000"/>
        </w:rPr>
      </w:pPr>
      <w:r>
        <w:rPr>
          <w:rFonts w:ascii="Book Antiqua" w:hAnsi="Book Antiqua"/>
          <w:color w:val="000000"/>
        </w:rPr>
        <w:br/>
      </w:r>
      <w:r>
        <w:rPr>
          <w:rFonts w:ascii="Book Antiqua" w:hAnsi="Book Antiqua"/>
          <w:color w:val="000000"/>
        </w:rPr>
        <w:br/>
        <w:t>1) U</w:t>
      </w:r>
      <w:r w:rsidR="00B44851" w:rsidRPr="00783C10">
        <w:rPr>
          <w:rFonts w:ascii="Book Antiqua" w:hAnsi="Book Antiqua"/>
          <w:color w:val="000000"/>
        </w:rPr>
        <w:t>ne unicité dans la connaissance et la confirmation ; c'est l'unicité de la divinité, des noms et des attributs (</w:t>
      </w:r>
      <w:proofErr w:type="spellStart"/>
      <w:r w:rsidR="00B44851" w:rsidRPr="00783C10">
        <w:rPr>
          <w:rFonts w:ascii="Book Antiqua" w:hAnsi="Book Antiqua"/>
          <w:i/>
          <w:iCs/>
          <w:color w:val="000000"/>
        </w:rPr>
        <w:t>tawhid</w:t>
      </w:r>
      <w:proofErr w:type="spellEnd"/>
      <w:r w:rsidR="00B44851" w:rsidRPr="00783C10">
        <w:rPr>
          <w:rFonts w:ascii="Book Antiqua" w:hAnsi="Book Antiqua"/>
          <w:i/>
          <w:iCs/>
          <w:color w:val="000000"/>
        </w:rPr>
        <w:t xml:space="preserve"> al </w:t>
      </w:r>
      <w:proofErr w:type="spellStart"/>
      <w:r w:rsidR="00B44851" w:rsidRPr="00783C10">
        <w:rPr>
          <w:rFonts w:ascii="Book Antiqua" w:hAnsi="Book Antiqua"/>
          <w:i/>
          <w:iCs/>
          <w:color w:val="000000"/>
        </w:rPr>
        <w:t>rouboubiyat</w:t>
      </w:r>
      <w:proofErr w:type="spellEnd"/>
      <w:r w:rsidR="00B44851" w:rsidRPr="00783C10">
        <w:rPr>
          <w:rFonts w:ascii="Book Antiqua" w:hAnsi="Book Antiqua"/>
          <w:i/>
          <w:iCs/>
          <w:color w:val="000000"/>
        </w:rPr>
        <w:t xml:space="preserve"> </w:t>
      </w:r>
      <w:proofErr w:type="spellStart"/>
      <w:r w:rsidR="00B44851" w:rsidRPr="00783C10">
        <w:rPr>
          <w:rFonts w:ascii="Book Antiqua" w:hAnsi="Book Antiqua"/>
          <w:i/>
          <w:iCs/>
          <w:color w:val="000000"/>
        </w:rPr>
        <w:t>wal</w:t>
      </w:r>
      <w:proofErr w:type="spellEnd"/>
      <w:r w:rsidR="00B44851" w:rsidRPr="00783C10">
        <w:rPr>
          <w:rFonts w:ascii="Book Antiqua" w:hAnsi="Book Antiqua"/>
          <w:i/>
          <w:iCs/>
          <w:color w:val="000000"/>
        </w:rPr>
        <w:t xml:space="preserve"> </w:t>
      </w:r>
      <w:proofErr w:type="spellStart"/>
      <w:r w:rsidR="00B44851" w:rsidRPr="00783C10">
        <w:rPr>
          <w:rFonts w:ascii="Book Antiqua" w:hAnsi="Book Antiqua"/>
          <w:i/>
          <w:iCs/>
          <w:color w:val="000000"/>
        </w:rPr>
        <w:t>asma</w:t>
      </w:r>
      <w:proofErr w:type="spellEnd"/>
      <w:r w:rsidR="00B44851" w:rsidRPr="00783C10">
        <w:rPr>
          <w:rFonts w:ascii="Book Antiqua" w:hAnsi="Book Antiqua"/>
          <w:i/>
          <w:iCs/>
          <w:color w:val="000000"/>
        </w:rPr>
        <w:t xml:space="preserve">' </w:t>
      </w:r>
      <w:proofErr w:type="spellStart"/>
      <w:r w:rsidR="00B44851" w:rsidRPr="00783C10">
        <w:rPr>
          <w:rFonts w:ascii="Book Antiqua" w:hAnsi="Book Antiqua"/>
          <w:i/>
          <w:iCs/>
          <w:color w:val="000000"/>
        </w:rPr>
        <w:t>wal</w:t>
      </w:r>
      <w:proofErr w:type="spellEnd"/>
      <w:r w:rsidR="00B44851" w:rsidRPr="00783C10">
        <w:rPr>
          <w:rFonts w:ascii="Book Antiqua" w:hAnsi="Book Antiqua"/>
          <w:i/>
          <w:iCs/>
          <w:color w:val="000000"/>
        </w:rPr>
        <w:t xml:space="preserve"> </w:t>
      </w:r>
      <w:proofErr w:type="spellStart"/>
      <w:r w:rsidR="00B44851" w:rsidRPr="00783C10">
        <w:rPr>
          <w:rFonts w:ascii="Book Antiqua" w:hAnsi="Book Antiqua"/>
          <w:i/>
          <w:iCs/>
          <w:color w:val="000000"/>
        </w:rPr>
        <w:t>sifaat</w:t>
      </w:r>
      <w:proofErr w:type="spellEnd"/>
      <w:r>
        <w:rPr>
          <w:rFonts w:ascii="Book Antiqua" w:hAnsi="Book Antiqua"/>
          <w:color w:val="000000"/>
        </w:rPr>
        <w:t>).</w:t>
      </w:r>
      <w:r>
        <w:rPr>
          <w:rFonts w:ascii="Book Antiqua" w:hAnsi="Book Antiqua"/>
          <w:color w:val="000000"/>
        </w:rPr>
        <w:br/>
      </w:r>
      <w:r>
        <w:rPr>
          <w:rFonts w:ascii="Book Antiqua" w:hAnsi="Book Antiqua"/>
          <w:color w:val="000000"/>
        </w:rPr>
        <w:br/>
        <w:t>2) U</w:t>
      </w:r>
      <w:r w:rsidR="00B44851" w:rsidRPr="00783C10">
        <w:rPr>
          <w:rFonts w:ascii="Book Antiqua" w:hAnsi="Book Antiqua"/>
          <w:color w:val="000000"/>
        </w:rPr>
        <w:t>ne unicité dans l'imploration et l'objectif ; c'est l'unicité du déisme et de l'adoration (</w:t>
      </w:r>
      <w:proofErr w:type="spellStart"/>
      <w:r w:rsidR="00B44851" w:rsidRPr="00783C10">
        <w:rPr>
          <w:rFonts w:ascii="Book Antiqua" w:hAnsi="Book Antiqua"/>
          <w:i/>
          <w:iCs/>
          <w:color w:val="000000"/>
        </w:rPr>
        <w:t>tawhid</w:t>
      </w:r>
      <w:proofErr w:type="spellEnd"/>
      <w:r w:rsidR="00B44851" w:rsidRPr="00783C10">
        <w:rPr>
          <w:rFonts w:ascii="Book Antiqua" w:hAnsi="Book Antiqua"/>
          <w:i/>
          <w:iCs/>
          <w:color w:val="000000"/>
        </w:rPr>
        <w:t xml:space="preserve"> al </w:t>
      </w:r>
      <w:proofErr w:type="spellStart"/>
      <w:r w:rsidR="00B44851" w:rsidRPr="00783C10">
        <w:rPr>
          <w:rFonts w:ascii="Book Antiqua" w:hAnsi="Book Antiqua"/>
          <w:i/>
          <w:iCs/>
          <w:color w:val="000000"/>
        </w:rPr>
        <w:t>oulouhiyah</w:t>
      </w:r>
      <w:proofErr w:type="spellEnd"/>
      <w:r w:rsidR="00B44851" w:rsidRPr="00783C10">
        <w:rPr>
          <w:rFonts w:ascii="Book Antiqua" w:hAnsi="Book Antiqua"/>
          <w:i/>
          <w:iCs/>
          <w:color w:val="000000"/>
        </w:rPr>
        <w:t xml:space="preserve"> </w:t>
      </w:r>
      <w:proofErr w:type="spellStart"/>
      <w:r w:rsidR="00B44851" w:rsidRPr="00783C10">
        <w:rPr>
          <w:rFonts w:ascii="Book Antiqua" w:hAnsi="Book Antiqua"/>
          <w:i/>
          <w:iCs/>
          <w:color w:val="000000"/>
        </w:rPr>
        <w:t>aw</w:t>
      </w:r>
      <w:proofErr w:type="spellEnd"/>
      <w:r w:rsidR="00B44851" w:rsidRPr="00783C10">
        <w:rPr>
          <w:rFonts w:ascii="Book Antiqua" w:hAnsi="Book Antiqua"/>
          <w:i/>
          <w:iCs/>
          <w:color w:val="000000"/>
        </w:rPr>
        <w:t xml:space="preserve"> al '</w:t>
      </w:r>
      <w:proofErr w:type="spellStart"/>
      <w:r w:rsidR="00B44851" w:rsidRPr="00783C10">
        <w:rPr>
          <w:rFonts w:ascii="Book Antiqua" w:hAnsi="Book Antiqua"/>
          <w:i/>
          <w:iCs/>
          <w:color w:val="000000"/>
        </w:rPr>
        <w:t>ibaadah</w:t>
      </w:r>
      <w:proofErr w:type="spellEnd"/>
      <w:r w:rsidR="00B44851" w:rsidRPr="00783C10">
        <w:rPr>
          <w:rFonts w:ascii="Book Antiqua" w:hAnsi="Book Antiqua"/>
          <w:color w:val="000000"/>
        </w:rPr>
        <w:t>).</w:t>
      </w:r>
      <w:r w:rsidR="00B44851" w:rsidRPr="00783C10">
        <w:rPr>
          <w:rFonts w:ascii="Book Antiqua" w:hAnsi="Book Antiqua"/>
          <w:color w:val="000000"/>
        </w:rPr>
        <w:br/>
      </w:r>
      <w:r w:rsidR="00B44851" w:rsidRPr="00783C10">
        <w:rPr>
          <w:rFonts w:ascii="Book Antiqua" w:hAnsi="Book Antiqua"/>
          <w:color w:val="000000"/>
        </w:rPr>
        <w:br/>
        <w:t xml:space="preserve">Le Savant </w:t>
      </w:r>
      <w:proofErr w:type="spellStart"/>
      <w:r w:rsidR="00B44851" w:rsidRPr="007E38BB">
        <w:rPr>
          <w:rFonts w:ascii="Book Antiqua" w:hAnsi="Book Antiqua"/>
          <w:b/>
          <w:bCs/>
          <w:i/>
          <w:iCs/>
          <w:color w:val="000000"/>
        </w:rPr>
        <w:t>Ib</w:t>
      </w:r>
      <w:r w:rsidR="00783C10" w:rsidRPr="007E38BB">
        <w:rPr>
          <w:rFonts w:ascii="Book Antiqua" w:hAnsi="Book Antiqua"/>
          <w:b/>
          <w:bCs/>
          <w:i/>
          <w:iCs/>
          <w:color w:val="000000"/>
        </w:rPr>
        <w:t>nu</w:t>
      </w:r>
      <w:proofErr w:type="spellEnd"/>
      <w:r w:rsidR="00783C10" w:rsidRPr="007E38BB">
        <w:rPr>
          <w:rFonts w:ascii="Book Antiqua" w:hAnsi="Book Antiqua"/>
          <w:b/>
          <w:bCs/>
          <w:i/>
          <w:iCs/>
          <w:color w:val="000000"/>
        </w:rPr>
        <w:t>-l-</w:t>
      </w:r>
      <w:proofErr w:type="spellStart"/>
      <w:r w:rsidR="00783C10" w:rsidRPr="007E38BB">
        <w:rPr>
          <w:rFonts w:ascii="Book Antiqua" w:hAnsi="Book Antiqua"/>
          <w:b/>
          <w:bCs/>
          <w:i/>
          <w:iCs/>
          <w:color w:val="000000"/>
        </w:rPr>
        <w:t>Qayyim</w:t>
      </w:r>
      <w:proofErr w:type="spellEnd"/>
      <w:r w:rsidR="00783C10">
        <w:rPr>
          <w:rFonts w:ascii="Book Antiqua" w:hAnsi="Book Antiqua"/>
          <w:color w:val="000000"/>
        </w:rPr>
        <w:t xml:space="preserve"> </w:t>
      </w:r>
      <w:r w:rsidR="007E38BB" w:rsidRPr="007E38BB">
        <w:rPr>
          <w:rFonts w:ascii="Book Antiqua" w:hAnsi="Book Antiqua"/>
          <w:noProof/>
          <w:color w:val="000000"/>
        </w:rPr>
        <w:drawing>
          <wp:inline distT="0" distB="0" distL="0" distR="0">
            <wp:extent cx="584835" cy="288290"/>
            <wp:effectExtent l="38100" t="0" r="24765" b="73660"/>
            <wp:docPr id="162"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783C10">
        <w:rPr>
          <w:rFonts w:ascii="Book Antiqua" w:hAnsi="Book Antiqua"/>
          <w:color w:val="000000"/>
        </w:rPr>
        <w:t>a dit à ce sujet : « </w:t>
      </w:r>
      <w:r w:rsidR="00B44851" w:rsidRPr="00783C10">
        <w:rPr>
          <w:rFonts w:ascii="Book Antiqua" w:hAnsi="Book Antiqua"/>
          <w:color w:val="00B050"/>
        </w:rPr>
        <w:t>Quant à l'unicité à laquelle les messagers exhortèrent et dont les livres firent objet, c'est l'unicité dans la connaissance et la confirmation et l'unicité d</w:t>
      </w:r>
      <w:r w:rsidR="00783C10" w:rsidRPr="00783C10">
        <w:rPr>
          <w:rFonts w:ascii="Book Antiqua" w:hAnsi="Book Antiqua"/>
          <w:color w:val="00B050"/>
        </w:rPr>
        <w:t>ans l'imploration et l'objectif</w:t>
      </w:r>
      <w:r w:rsidR="00783C10">
        <w:rPr>
          <w:rFonts w:ascii="Book Antiqua" w:hAnsi="Book Antiqua"/>
          <w:color w:val="000000"/>
        </w:rPr>
        <w:t> »</w:t>
      </w:r>
      <w:r w:rsidR="00B44851" w:rsidRPr="00783C10">
        <w:rPr>
          <w:rFonts w:ascii="Book Antiqua" w:hAnsi="Book Antiqua"/>
          <w:color w:val="000000"/>
        </w:rPr>
        <w:t>.</w:t>
      </w:r>
      <w:r w:rsidR="00B44851" w:rsidRPr="00783C10">
        <w:rPr>
          <w:rFonts w:ascii="Book Antiqua" w:hAnsi="Book Antiqua"/>
          <w:color w:val="000000"/>
        </w:rPr>
        <w:br/>
      </w:r>
      <w:r w:rsidR="00B44851" w:rsidRPr="00783C10">
        <w:rPr>
          <w:rFonts w:ascii="Book Antiqua" w:hAnsi="Book Antiqua"/>
          <w:color w:val="000000"/>
        </w:rPr>
        <w:br/>
        <w:t>Le premier genre sert à confirmer la vérité de l'entité du Seigneur, de Ses attributs, Ses actes, Ses noms, Ses paroles inscrites dans Ses livres et adressées à des serviteurs choisis ; il confirme également Ses jugements et sa Sagesse.</w:t>
      </w:r>
      <w:r w:rsidR="00B44851" w:rsidRPr="00783C10">
        <w:rPr>
          <w:rFonts w:ascii="Book Antiqua" w:hAnsi="Book Antiqua"/>
          <w:color w:val="000000"/>
        </w:rPr>
        <w:br/>
      </w:r>
      <w:r w:rsidR="00B44851" w:rsidRPr="00783C10">
        <w:rPr>
          <w:rFonts w:ascii="Book Antiqua" w:hAnsi="Book Antiqua"/>
          <w:color w:val="000000"/>
        </w:rPr>
        <w:br/>
        <w:t xml:space="preserve">Le Coran a clairement montré ce type d'unicité au début de la sourate </w:t>
      </w:r>
      <w:r w:rsidR="00B44851" w:rsidRPr="00783C10">
        <w:rPr>
          <w:rFonts w:ascii="Book Antiqua" w:hAnsi="Book Antiqua"/>
          <w:i/>
          <w:iCs/>
          <w:color w:val="000000"/>
        </w:rPr>
        <w:t xml:space="preserve">Al </w:t>
      </w:r>
      <w:proofErr w:type="spellStart"/>
      <w:r w:rsidR="00B44851" w:rsidRPr="00783C10">
        <w:rPr>
          <w:rFonts w:ascii="Book Antiqua" w:hAnsi="Book Antiqua"/>
          <w:i/>
          <w:iCs/>
          <w:color w:val="000000"/>
        </w:rPr>
        <w:t>Hadid</w:t>
      </w:r>
      <w:proofErr w:type="spellEnd"/>
      <w:r w:rsidR="00B44851" w:rsidRPr="00783C10">
        <w:rPr>
          <w:rFonts w:ascii="Book Antiqua" w:hAnsi="Book Antiqua"/>
          <w:color w:val="000000"/>
        </w:rPr>
        <w:t xml:space="preserve">, ou </w:t>
      </w:r>
      <w:proofErr w:type="spellStart"/>
      <w:r w:rsidR="00B44851" w:rsidRPr="00783C10">
        <w:rPr>
          <w:rFonts w:ascii="Book Antiqua" w:hAnsi="Book Antiqua"/>
          <w:i/>
          <w:iCs/>
          <w:color w:val="000000"/>
        </w:rPr>
        <w:t>Tâha</w:t>
      </w:r>
      <w:proofErr w:type="spellEnd"/>
      <w:r w:rsidR="00B44851" w:rsidRPr="00783C10">
        <w:rPr>
          <w:rFonts w:ascii="Book Antiqua" w:hAnsi="Book Antiqua"/>
          <w:color w:val="000000"/>
        </w:rPr>
        <w:t xml:space="preserve"> ou encore à la fin de la sourate du </w:t>
      </w:r>
      <w:proofErr w:type="spellStart"/>
      <w:r w:rsidR="00B44851" w:rsidRPr="00783C10">
        <w:rPr>
          <w:rFonts w:ascii="Book Antiqua" w:hAnsi="Book Antiqua"/>
          <w:i/>
          <w:iCs/>
          <w:color w:val="000000"/>
        </w:rPr>
        <w:t>Az</w:t>
      </w:r>
      <w:proofErr w:type="spellEnd"/>
      <w:r w:rsidR="00B44851" w:rsidRPr="00783C10">
        <w:rPr>
          <w:rFonts w:ascii="Book Antiqua" w:hAnsi="Book Antiqua"/>
          <w:i/>
          <w:iCs/>
          <w:color w:val="000000"/>
        </w:rPr>
        <w:t>-</w:t>
      </w:r>
      <w:proofErr w:type="spellStart"/>
      <w:r w:rsidR="00B44851" w:rsidRPr="00783C10">
        <w:rPr>
          <w:rFonts w:ascii="Book Antiqua" w:hAnsi="Book Antiqua"/>
          <w:i/>
          <w:iCs/>
          <w:color w:val="000000"/>
        </w:rPr>
        <w:t>Zoumar</w:t>
      </w:r>
      <w:proofErr w:type="spellEnd"/>
      <w:r w:rsidR="00B44851" w:rsidRPr="00783C10">
        <w:rPr>
          <w:rFonts w:ascii="Book Antiqua" w:hAnsi="Book Antiqua"/>
          <w:color w:val="000000"/>
        </w:rPr>
        <w:t xml:space="preserve">, au début de </w:t>
      </w:r>
      <w:r w:rsidR="00B44851" w:rsidRPr="00783C10">
        <w:rPr>
          <w:rFonts w:ascii="Book Antiqua" w:hAnsi="Book Antiqua"/>
          <w:i/>
          <w:iCs/>
          <w:color w:val="000000"/>
        </w:rPr>
        <w:t>As-</w:t>
      </w:r>
      <w:proofErr w:type="spellStart"/>
      <w:r w:rsidR="00B44851" w:rsidRPr="00783C10">
        <w:rPr>
          <w:rFonts w:ascii="Book Antiqua" w:hAnsi="Book Antiqua"/>
          <w:i/>
          <w:iCs/>
          <w:color w:val="000000"/>
        </w:rPr>
        <w:t>Sajda</w:t>
      </w:r>
      <w:proofErr w:type="spellEnd"/>
      <w:r w:rsidR="00B44851" w:rsidRPr="00783C10">
        <w:rPr>
          <w:rFonts w:ascii="Book Antiqua" w:hAnsi="Book Antiqua"/>
          <w:color w:val="000000"/>
        </w:rPr>
        <w:t xml:space="preserve">, </w:t>
      </w:r>
      <w:proofErr w:type="spellStart"/>
      <w:r w:rsidR="00B44851" w:rsidRPr="00783C10">
        <w:rPr>
          <w:rFonts w:ascii="Book Antiqua" w:hAnsi="Book Antiqua"/>
          <w:i/>
          <w:iCs/>
          <w:color w:val="000000"/>
        </w:rPr>
        <w:t>Aal</w:t>
      </w:r>
      <w:proofErr w:type="spellEnd"/>
      <w:r w:rsidR="00B44851" w:rsidRPr="00783C10">
        <w:rPr>
          <w:rFonts w:ascii="Book Antiqua" w:hAnsi="Book Antiqua"/>
          <w:i/>
          <w:iCs/>
          <w:color w:val="000000"/>
        </w:rPr>
        <w:t>-`</w:t>
      </w:r>
      <w:proofErr w:type="spellStart"/>
      <w:r w:rsidR="00B44851" w:rsidRPr="00783C10">
        <w:rPr>
          <w:rFonts w:ascii="Book Antiqua" w:hAnsi="Book Antiqua"/>
          <w:i/>
          <w:iCs/>
          <w:color w:val="000000"/>
        </w:rPr>
        <w:t>Imrân</w:t>
      </w:r>
      <w:proofErr w:type="spellEnd"/>
      <w:r w:rsidR="00B44851" w:rsidRPr="00783C10">
        <w:rPr>
          <w:rFonts w:ascii="Book Antiqua" w:hAnsi="Book Antiqua"/>
          <w:color w:val="000000"/>
        </w:rPr>
        <w:t xml:space="preserve"> et la totalité de la sourate </w:t>
      </w:r>
      <w:proofErr w:type="spellStart"/>
      <w:r w:rsidR="00B44851" w:rsidRPr="00783C10">
        <w:rPr>
          <w:rFonts w:ascii="Book Antiqua" w:hAnsi="Book Antiqua"/>
          <w:i/>
          <w:iCs/>
          <w:color w:val="000000"/>
        </w:rPr>
        <w:t>Al-'Ikhlâs</w:t>
      </w:r>
      <w:proofErr w:type="spellEnd"/>
      <w:r w:rsidR="00B44851" w:rsidRPr="00783C10">
        <w:rPr>
          <w:rFonts w:ascii="Book Antiqua" w:hAnsi="Book Antiqua"/>
          <w:color w:val="000000"/>
        </w:rPr>
        <w:t xml:space="preserve"> et d'autres encore.</w:t>
      </w:r>
      <w:r w:rsidR="00B44851" w:rsidRPr="00783C10">
        <w:rPr>
          <w:rFonts w:ascii="Book Antiqua" w:hAnsi="Book Antiqua"/>
          <w:color w:val="000000"/>
        </w:rPr>
        <w:br/>
      </w:r>
      <w:r w:rsidR="00B44851" w:rsidRPr="00783C10">
        <w:rPr>
          <w:rFonts w:ascii="Book Antiqua" w:hAnsi="Book Antiqua"/>
          <w:color w:val="000000"/>
        </w:rPr>
        <w:br/>
        <w:t xml:space="preserve">Le second genre est celui qui apparaît dans la sourate </w:t>
      </w:r>
      <w:r w:rsidR="004F1620" w:rsidRPr="00783C10">
        <w:rPr>
          <w:rFonts w:ascii="Book Antiqua" w:hAnsi="Book Antiqua"/>
          <w:color w:val="000000"/>
        </w:rPr>
        <w:t>« </w:t>
      </w:r>
      <w:r w:rsidR="00B44851" w:rsidRPr="00783C10">
        <w:rPr>
          <w:rFonts w:ascii="Book Antiqua" w:hAnsi="Book Antiqua"/>
          <w:b/>
          <w:bCs/>
          <w:color w:val="FF0000"/>
        </w:rPr>
        <w:t>Dis : Ô vous, les incrédules !</w:t>
      </w:r>
      <w:r w:rsidR="004F1620" w:rsidRPr="00783C10">
        <w:rPr>
          <w:rFonts w:ascii="Book Antiqua" w:hAnsi="Book Antiqua"/>
          <w:color w:val="000000"/>
        </w:rPr>
        <w:t> »</w:t>
      </w:r>
      <w:r w:rsidR="00B44851" w:rsidRPr="00783C10">
        <w:rPr>
          <w:rFonts w:ascii="Book Antiqua" w:hAnsi="Book Antiqua"/>
          <w:color w:val="000000"/>
        </w:rPr>
        <w:t xml:space="preserve"> </w:t>
      </w:r>
      <w:r w:rsidR="00783C10">
        <w:rPr>
          <w:rFonts w:ascii="Book Antiqua" w:hAnsi="Book Antiqua"/>
          <w:color w:val="000000"/>
        </w:rPr>
        <w:t>(</w:t>
      </w:r>
      <w:r w:rsidR="00783C10" w:rsidRPr="00783C10">
        <w:rPr>
          <w:rFonts w:ascii="Book Antiqua" w:hAnsi="Book Antiqua"/>
          <w:i/>
          <w:iCs/>
          <w:color w:val="000000"/>
        </w:rPr>
        <w:t>Sourate 109</w:t>
      </w:r>
      <w:r w:rsidR="00783C10">
        <w:rPr>
          <w:rFonts w:ascii="Book Antiqua" w:hAnsi="Book Antiqua"/>
          <w:color w:val="000000"/>
        </w:rPr>
        <w:t xml:space="preserve">) </w:t>
      </w:r>
      <w:r w:rsidR="00B44851" w:rsidRPr="00783C10">
        <w:rPr>
          <w:rFonts w:ascii="Book Antiqua" w:hAnsi="Book Antiqua"/>
          <w:color w:val="000000"/>
        </w:rPr>
        <w:t>et dans les paroles coraniques suivantes :</w:t>
      </w:r>
    </w:p>
    <w:p w:rsidR="00783C10" w:rsidRDefault="00783C10" w:rsidP="00783C10">
      <w:pPr>
        <w:rPr>
          <w:rFonts w:ascii="Book Antiqua" w:hAnsi="Book Antiqua"/>
          <w:color w:val="000000"/>
        </w:rPr>
      </w:pPr>
    </w:p>
    <w:p w:rsidR="00783C10" w:rsidRDefault="00B44851" w:rsidP="00783C10">
      <w:pPr>
        <w:jc w:val="center"/>
        <w:rPr>
          <w:rFonts w:ascii="Book Antiqua" w:hAnsi="Book Antiqua"/>
          <w:b/>
          <w:bCs/>
          <w:color w:val="000000"/>
        </w:rPr>
      </w:pP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Dis : «Ô gens du Livre ! Venez à une parole commune entre nous et vous : nous n'adorons que Dieu ; nous ne lui associons rien ; nul parmi nous ne se donne de Seigneur, en dehors de Dieu». S'ils se détournent, dites-leur : «Attestez que nous sommes vraiment soumis»</w:t>
      </w:r>
      <w:r w:rsidR="004F1620" w:rsidRPr="00783C10">
        <w:rPr>
          <w:rFonts w:ascii="Book Antiqua" w:hAnsi="Book Antiqua"/>
          <w:b/>
          <w:bCs/>
          <w:color w:val="000000"/>
        </w:rPr>
        <w:t> »</w:t>
      </w:r>
    </w:p>
    <w:p w:rsidR="00783C10" w:rsidRDefault="00B44851" w:rsidP="00783C10">
      <w:pPr>
        <w:jc w:val="center"/>
        <w:rPr>
          <w:rFonts w:ascii="Book Antiqua" w:hAnsi="Book Antiqua"/>
          <w:color w:val="000000"/>
        </w:rPr>
      </w:pPr>
      <w:r w:rsidRPr="00783C10">
        <w:rPr>
          <w:rFonts w:ascii="Book Antiqua" w:hAnsi="Book Antiqua"/>
          <w:color w:val="000000"/>
        </w:rPr>
        <w:t>[Sourate 'Al-`</w:t>
      </w:r>
      <w:proofErr w:type="spellStart"/>
      <w:r w:rsidRPr="00783C10">
        <w:rPr>
          <w:rFonts w:ascii="Book Antiqua" w:hAnsi="Book Antiqua"/>
          <w:color w:val="000000"/>
        </w:rPr>
        <w:t>Imrân</w:t>
      </w:r>
      <w:proofErr w:type="spellEnd"/>
      <w:r w:rsidRPr="00783C10">
        <w:rPr>
          <w:rFonts w:ascii="Book Antiqua" w:hAnsi="Book Antiqua"/>
          <w:color w:val="000000"/>
        </w:rPr>
        <w:t xml:space="preserve"> 3:64]</w:t>
      </w:r>
      <w:r w:rsidRPr="00783C10">
        <w:rPr>
          <w:rFonts w:ascii="Book Antiqua" w:hAnsi="Book Antiqua"/>
          <w:color w:val="000000"/>
        </w:rPr>
        <w:br/>
      </w:r>
    </w:p>
    <w:p w:rsidR="00783C10" w:rsidRDefault="00B44851" w:rsidP="00783C10">
      <w:pPr>
        <w:rPr>
          <w:rFonts w:ascii="Book Antiqua" w:hAnsi="Book Antiqua"/>
          <w:color w:val="000000"/>
        </w:rPr>
      </w:pPr>
      <w:r w:rsidRPr="00783C10">
        <w:rPr>
          <w:rFonts w:ascii="Book Antiqua" w:hAnsi="Book Antiqua"/>
          <w:color w:val="000000"/>
        </w:rPr>
        <w:br/>
        <w:t xml:space="preserve">De même au début et à la fin de la première sourate ; au début, au milieu et à la fin de la sourate </w:t>
      </w:r>
      <w:proofErr w:type="spellStart"/>
      <w:r w:rsidRPr="00783C10">
        <w:rPr>
          <w:rFonts w:ascii="Book Antiqua" w:hAnsi="Book Antiqua"/>
          <w:i/>
          <w:iCs/>
          <w:color w:val="000000"/>
        </w:rPr>
        <w:t>Al-Mou'minoûn</w:t>
      </w:r>
      <w:proofErr w:type="spellEnd"/>
      <w:r w:rsidRPr="00783C10">
        <w:rPr>
          <w:rFonts w:ascii="Book Antiqua" w:hAnsi="Book Antiqua"/>
          <w:color w:val="000000"/>
        </w:rPr>
        <w:t xml:space="preserve">, au début et à la fin de la sourate </w:t>
      </w:r>
      <w:proofErr w:type="spellStart"/>
      <w:r w:rsidRPr="00783C10">
        <w:rPr>
          <w:rFonts w:ascii="Book Antiqua" w:hAnsi="Book Antiqua"/>
          <w:i/>
          <w:iCs/>
          <w:color w:val="000000"/>
        </w:rPr>
        <w:t>Al'Araf</w:t>
      </w:r>
      <w:proofErr w:type="spellEnd"/>
      <w:r w:rsidRPr="00783C10">
        <w:rPr>
          <w:rFonts w:ascii="Book Antiqua" w:hAnsi="Book Antiqua"/>
          <w:color w:val="000000"/>
        </w:rPr>
        <w:t xml:space="preserve">, toute la sourate </w:t>
      </w:r>
      <w:r w:rsidRPr="00783C10">
        <w:rPr>
          <w:rFonts w:ascii="Book Antiqua" w:hAnsi="Book Antiqua"/>
          <w:i/>
          <w:iCs/>
          <w:color w:val="000000"/>
        </w:rPr>
        <w:t xml:space="preserve">Al </w:t>
      </w:r>
      <w:proofErr w:type="spellStart"/>
      <w:r w:rsidRPr="00783C10">
        <w:rPr>
          <w:rFonts w:ascii="Book Antiqua" w:hAnsi="Book Antiqua"/>
          <w:i/>
          <w:iCs/>
          <w:color w:val="000000"/>
        </w:rPr>
        <w:t>An'âm</w:t>
      </w:r>
      <w:proofErr w:type="spellEnd"/>
      <w:r w:rsidRPr="00783C10">
        <w:rPr>
          <w:rFonts w:ascii="Book Antiqua" w:hAnsi="Book Antiqua"/>
          <w:color w:val="000000"/>
        </w:rPr>
        <w:t xml:space="preserve"> et la plupart des sourates du Coran, voire même chaque sourate du Coran qui contient les deux genres de l'unicité, en témoigne et y exhorte.</w:t>
      </w:r>
      <w:r w:rsidRPr="00783C10">
        <w:rPr>
          <w:rFonts w:ascii="Book Antiqua" w:hAnsi="Book Antiqua"/>
          <w:color w:val="000000"/>
        </w:rPr>
        <w:br/>
      </w:r>
      <w:r w:rsidRPr="00783C10">
        <w:rPr>
          <w:rFonts w:ascii="Book Antiqua" w:hAnsi="Book Antiqua"/>
          <w:color w:val="000000"/>
        </w:rPr>
        <w:lastRenderedPageBreak/>
        <w:br/>
        <w:t>Le Coran comporte :</w:t>
      </w:r>
      <w:r w:rsidRPr="00783C10">
        <w:rPr>
          <w:rFonts w:ascii="Book Antiqua" w:hAnsi="Book Antiqua"/>
          <w:color w:val="000000"/>
        </w:rPr>
        <w:br/>
      </w:r>
    </w:p>
    <w:p w:rsidR="00783C10" w:rsidRDefault="00783C10" w:rsidP="00783C10">
      <w:pPr>
        <w:rPr>
          <w:rFonts w:ascii="Book Antiqua" w:hAnsi="Book Antiqua"/>
          <w:color w:val="000000"/>
        </w:rPr>
      </w:pPr>
    </w:p>
    <w:p w:rsidR="00783C10" w:rsidRDefault="00783C10" w:rsidP="00783C10">
      <w:pPr>
        <w:pStyle w:val="Paragraphedeliste"/>
        <w:numPr>
          <w:ilvl w:val="0"/>
          <w:numId w:val="7"/>
        </w:numPr>
        <w:rPr>
          <w:rFonts w:ascii="Book Antiqua" w:hAnsi="Book Antiqua"/>
          <w:color w:val="000000"/>
        </w:rPr>
      </w:pPr>
      <w:r w:rsidRPr="00783C10">
        <w:rPr>
          <w:rFonts w:ascii="Book Antiqua" w:hAnsi="Book Antiqua"/>
          <w:color w:val="000000"/>
        </w:rPr>
        <w:t>S</w:t>
      </w:r>
      <w:r w:rsidR="00B44851" w:rsidRPr="00783C10">
        <w:rPr>
          <w:rFonts w:ascii="Book Antiqua" w:hAnsi="Book Antiqua"/>
          <w:color w:val="000000"/>
        </w:rPr>
        <w:t>oit une information relative à Allah, Ses noms, Ses attrib</w:t>
      </w:r>
      <w:r w:rsidR="004F1620" w:rsidRPr="00783C10">
        <w:rPr>
          <w:rFonts w:ascii="Book Antiqua" w:hAnsi="Book Antiqua"/>
          <w:color w:val="000000"/>
        </w:rPr>
        <w:t xml:space="preserve">uts, Ses actes et Ses paroles </w:t>
      </w:r>
      <w:r w:rsidR="00B44851" w:rsidRPr="00783C10">
        <w:rPr>
          <w:rFonts w:ascii="Book Antiqua" w:hAnsi="Book Antiqua"/>
          <w:color w:val="000000"/>
        </w:rPr>
        <w:t>c'est l'unicité informative.</w:t>
      </w:r>
    </w:p>
    <w:p w:rsidR="00783C10" w:rsidRPr="00783C10" w:rsidRDefault="00783C10" w:rsidP="00783C10">
      <w:pPr>
        <w:rPr>
          <w:rFonts w:ascii="Book Antiqua" w:hAnsi="Book Antiqua"/>
          <w:color w:val="000000"/>
        </w:rPr>
      </w:pPr>
    </w:p>
    <w:p w:rsidR="00783C10" w:rsidRPr="00783C10" w:rsidRDefault="00783C10" w:rsidP="00783C10">
      <w:pPr>
        <w:pStyle w:val="Paragraphedeliste"/>
        <w:numPr>
          <w:ilvl w:val="0"/>
          <w:numId w:val="7"/>
        </w:numPr>
        <w:rPr>
          <w:rFonts w:ascii="Book Antiqua" w:hAnsi="Book Antiqua"/>
          <w:color w:val="000000"/>
        </w:rPr>
      </w:pPr>
      <w:r w:rsidRPr="00783C10">
        <w:rPr>
          <w:rFonts w:ascii="Book Antiqua" w:hAnsi="Book Antiqua"/>
          <w:color w:val="000000"/>
        </w:rPr>
        <w:t>S</w:t>
      </w:r>
      <w:r w:rsidR="00B44851" w:rsidRPr="00783C10">
        <w:rPr>
          <w:rFonts w:ascii="Book Antiqua" w:hAnsi="Book Antiqua"/>
          <w:color w:val="000000"/>
        </w:rPr>
        <w:t>oit un appel à l'adoration d'Allah sans rien Lui associer et à l'abandon de toute autre adoration : c'est l'unicité volontaire quémandée.</w:t>
      </w:r>
      <w:r w:rsidR="00B44851" w:rsidRPr="00783C10">
        <w:rPr>
          <w:rFonts w:ascii="Book Antiqua" w:hAnsi="Book Antiqua"/>
          <w:color w:val="000000"/>
        </w:rPr>
        <w:br/>
      </w:r>
    </w:p>
    <w:p w:rsidR="00783C10" w:rsidRPr="00783C10" w:rsidRDefault="00783C10" w:rsidP="00783C10">
      <w:pPr>
        <w:pStyle w:val="Paragraphedeliste"/>
        <w:numPr>
          <w:ilvl w:val="0"/>
          <w:numId w:val="7"/>
        </w:numPr>
        <w:rPr>
          <w:rFonts w:ascii="Book Antiqua" w:hAnsi="Book Antiqua"/>
          <w:color w:val="000000"/>
        </w:rPr>
      </w:pPr>
      <w:r w:rsidRPr="00783C10">
        <w:rPr>
          <w:rFonts w:ascii="Book Antiqua" w:hAnsi="Book Antiqua"/>
          <w:color w:val="000000"/>
        </w:rPr>
        <w:t>S</w:t>
      </w:r>
      <w:r w:rsidR="00B44851" w:rsidRPr="00783C10">
        <w:rPr>
          <w:rFonts w:ascii="Book Antiqua" w:hAnsi="Book Antiqua"/>
          <w:color w:val="000000"/>
        </w:rPr>
        <w:t>oit un ordre et une interdiction ainsi que l'obligation d'obéir à Ses ordres : ce sont les droits de l'unicité et ses compléments.</w:t>
      </w:r>
      <w:r w:rsidR="00B44851" w:rsidRPr="00783C10">
        <w:rPr>
          <w:rFonts w:ascii="Book Antiqua" w:hAnsi="Book Antiqua"/>
          <w:color w:val="000000"/>
        </w:rPr>
        <w:br/>
      </w:r>
    </w:p>
    <w:p w:rsidR="00783C10" w:rsidRPr="00783C10" w:rsidRDefault="00783C10" w:rsidP="00783C10">
      <w:pPr>
        <w:pStyle w:val="Paragraphedeliste"/>
        <w:numPr>
          <w:ilvl w:val="0"/>
          <w:numId w:val="7"/>
        </w:numPr>
        <w:rPr>
          <w:rFonts w:ascii="Book Antiqua" w:hAnsi="Book Antiqua"/>
          <w:color w:val="000000"/>
        </w:rPr>
      </w:pPr>
      <w:r w:rsidRPr="00783C10">
        <w:rPr>
          <w:rFonts w:ascii="Book Antiqua" w:hAnsi="Book Antiqua"/>
          <w:color w:val="000000"/>
        </w:rPr>
        <w:t>S</w:t>
      </w:r>
      <w:r w:rsidR="00B44851" w:rsidRPr="00783C10">
        <w:rPr>
          <w:rFonts w:ascii="Book Antiqua" w:hAnsi="Book Antiqua"/>
          <w:color w:val="000000"/>
        </w:rPr>
        <w:t>oit une information relative aux honneurs dus aux monothéistes: Dieu leur accordera Ses bienfaits dans la vie présente et les honorera dans l'au-delà : c'est la récompense de Son unicité.</w:t>
      </w:r>
      <w:r w:rsidR="00B44851" w:rsidRPr="00783C10">
        <w:rPr>
          <w:rFonts w:ascii="Book Antiqua" w:hAnsi="Book Antiqua"/>
          <w:color w:val="000000"/>
        </w:rPr>
        <w:br/>
      </w:r>
    </w:p>
    <w:p w:rsidR="00783C10" w:rsidRPr="00783C10" w:rsidRDefault="00783C10" w:rsidP="00783C10">
      <w:pPr>
        <w:pStyle w:val="Paragraphedeliste"/>
        <w:numPr>
          <w:ilvl w:val="0"/>
          <w:numId w:val="7"/>
        </w:numPr>
        <w:rPr>
          <w:rFonts w:ascii="Book Antiqua" w:hAnsi="Book Antiqua"/>
          <w:color w:val="000000"/>
        </w:rPr>
      </w:pPr>
      <w:r w:rsidRPr="00783C10">
        <w:rPr>
          <w:rFonts w:ascii="Book Antiqua" w:hAnsi="Book Antiqua"/>
          <w:color w:val="000000"/>
        </w:rPr>
        <w:t>S</w:t>
      </w:r>
      <w:r w:rsidR="00B44851" w:rsidRPr="00783C10">
        <w:rPr>
          <w:rFonts w:ascii="Book Antiqua" w:hAnsi="Book Antiqua"/>
          <w:color w:val="000000"/>
        </w:rPr>
        <w:t>oit une information relative aux polythéistes qui endureront des châtiments dans la vie présente et seront châtiés dans l'au-delà : c'est le châtiment qui frappera ceux qui dévient de l'unicité.</w:t>
      </w:r>
    </w:p>
    <w:p w:rsidR="00783C10" w:rsidRDefault="00B44851" w:rsidP="00783C10">
      <w:pPr>
        <w:rPr>
          <w:rFonts w:ascii="Book Antiqua" w:hAnsi="Book Antiqua"/>
          <w:color w:val="000000"/>
        </w:rPr>
      </w:pPr>
      <w:r w:rsidRPr="00783C10">
        <w:rPr>
          <w:rFonts w:ascii="Book Antiqua" w:hAnsi="Book Antiqua"/>
          <w:color w:val="000000"/>
        </w:rPr>
        <w:br/>
      </w:r>
      <w:r w:rsidRPr="00783C10">
        <w:rPr>
          <w:rFonts w:ascii="Book Antiqua" w:hAnsi="Book Antiqua"/>
          <w:color w:val="000000"/>
        </w:rPr>
        <w:br/>
        <w:t>Le Coran décrit donc l'Unicité, parle de ses droits et sa récompense tout comme il traite le sujet du polythéisme, des polythéistes et de leur châtiment.</w:t>
      </w:r>
      <w:r w:rsidRPr="00783C10">
        <w:rPr>
          <w:rFonts w:ascii="Book Antiqua" w:hAnsi="Book Antiqua"/>
          <w:color w:val="000000"/>
        </w:rPr>
        <w:br/>
      </w:r>
      <w:r w:rsidRPr="00783C10">
        <w:rPr>
          <w:rFonts w:ascii="Book Antiqua" w:hAnsi="Book Antiqua"/>
          <w:color w:val="000000"/>
        </w:rPr>
        <w:br/>
      </w:r>
      <w:proofErr w:type="spellStart"/>
      <w:r w:rsidRPr="007E38BB">
        <w:rPr>
          <w:rFonts w:ascii="Book Antiqua" w:hAnsi="Book Antiqua"/>
          <w:b/>
          <w:bCs/>
          <w:i/>
          <w:iCs/>
          <w:color w:val="000000"/>
        </w:rPr>
        <w:t>Shayk</w:t>
      </w:r>
      <w:r w:rsidR="004F1620" w:rsidRPr="007E38BB">
        <w:rPr>
          <w:rFonts w:ascii="Book Antiqua" w:hAnsi="Book Antiqua"/>
          <w:b/>
          <w:bCs/>
          <w:i/>
          <w:iCs/>
          <w:color w:val="000000"/>
        </w:rPr>
        <w:t>u</w:t>
      </w:r>
      <w:proofErr w:type="spellEnd"/>
      <w:r w:rsidR="004F1620" w:rsidRPr="007E38BB">
        <w:rPr>
          <w:rFonts w:ascii="Book Antiqua" w:hAnsi="Book Antiqua"/>
          <w:b/>
          <w:bCs/>
          <w:i/>
          <w:iCs/>
          <w:color w:val="000000"/>
        </w:rPr>
        <w:t xml:space="preserve">-l-Islam Ibn </w:t>
      </w:r>
      <w:proofErr w:type="spellStart"/>
      <w:r w:rsidR="004F1620" w:rsidRPr="007E38BB">
        <w:rPr>
          <w:rFonts w:ascii="Book Antiqua" w:hAnsi="Book Antiqua"/>
          <w:b/>
          <w:bCs/>
          <w:i/>
          <w:iCs/>
          <w:color w:val="000000"/>
        </w:rPr>
        <w:t>Taymyyah</w:t>
      </w:r>
      <w:proofErr w:type="spellEnd"/>
      <w:r w:rsidR="004F1620" w:rsidRPr="00783C10">
        <w:rPr>
          <w:rFonts w:ascii="Book Antiqua" w:hAnsi="Book Antiqua"/>
          <w:color w:val="000000"/>
        </w:rPr>
        <w:t xml:space="preserve"> </w:t>
      </w:r>
      <w:r w:rsidR="00906639" w:rsidRPr="00906639">
        <w:rPr>
          <w:rFonts w:ascii="Book Antiqua" w:hAnsi="Book Antiqua"/>
          <w:noProof/>
          <w:color w:val="000000"/>
        </w:rPr>
        <w:drawing>
          <wp:inline distT="0" distB="0" distL="0" distR="0">
            <wp:extent cx="584835" cy="288290"/>
            <wp:effectExtent l="38100" t="0" r="24765" b="73660"/>
            <wp:docPr id="9"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4F1620" w:rsidRPr="00783C10">
        <w:rPr>
          <w:rFonts w:ascii="Book Antiqua" w:hAnsi="Book Antiqua"/>
          <w:color w:val="000000"/>
        </w:rPr>
        <w:t>a dit : « </w:t>
      </w:r>
      <w:r w:rsidRPr="00783C10">
        <w:rPr>
          <w:rFonts w:ascii="Book Antiqua" w:hAnsi="Book Antiqua"/>
          <w:color w:val="00B050"/>
        </w:rPr>
        <w:t xml:space="preserve">L'Unicité apportée par les messagers contient la confirmation de la divinité de Dieu en exclusivité en témoignant qu'il n'y a point de Dieu que Lui, Il est le seul digne d'adoration ; on ne peut se fier qu'à Lui ; on ne peut prendre d'allié que Lui ; on ne peut faire d'ennemis que par Lui </w:t>
      </w:r>
      <w:r w:rsidR="004F1620" w:rsidRPr="00783C10">
        <w:rPr>
          <w:rFonts w:ascii="Book Antiqua" w:hAnsi="Book Antiqua"/>
          <w:color w:val="00B050"/>
        </w:rPr>
        <w:t>et on ne travaille que pour Lui</w:t>
      </w:r>
      <w:r w:rsidR="004F1620" w:rsidRPr="00783C10">
        <w:rPr>
          <w:rFonts w:ascii="Book Antiqua" w:hAnsi="Book Antiqua"/>
          <w:color w:val="000000"/>
        </w:rPr>
        <w:t> »</w:t>
      </w:r>
      <w:r w:rsidRPr="00783C10">
        <w:rPr>
          <w:rFonts w:ascii="Book Antiqua" w:hAnsi="Book Antiqua"/>
          <w:color w:val="000000"/>
        </w:rPr>
        <w:t>.</w:t>
      </w:r>
      <w:r w:rsidRPr="00783C10">
        <w:rPr>
          <w:rFonts w:ascii="Book Antiqua" w:hAnsi="Book Antiqua"/>
          <w:color w:val="000000"/>
        </w:rPr>
        <w:br/>
      </w:r>
      <w:r w:rsidRPr="00783C10">
        <w:rPr>
          <w:rFonts w:ascii="Book Antiqua" w:hAnsi="Book Antiqua"/>
          <w:color w:val="000000"/>
        </w:rPr>
        <w:br/>
        <w:t>Cela comporte également la confirmation des noms et des attributs qu'Il s'est confirmé pour Lui-même.</w:t>
      </w:r>
    </w:p>
    <w:p w:rsidR="00783C10" w:rsidRDefault="00B44851" w:rsidP="00783C10">
      <w:pPr>
        <w:jc w:val="center"/>
        <w:rPr>
          <w:rFonts w:ascii="Book Antiqua" w:hAnsi="Book Antiqua"/>
          <w:b/>
          <w:bCs/>
          <w:color w:val="000000"/>
        </w:rPr>
      </w:pPr>
      <w:r w:rsidRPr="00783C10">
        <w:rPr>
          <w:rFonts w:ascii="Book Antiqua" w:hAnsi="Book Antiqua"/>
          <w:color w:val="000000"/>
        </w:rPr>
        <w:br/>
      </w: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Votre Dieu est un Dieu unique ! Il n'y a de Dieu que lui : celui qui fait miséricorde, le Miséricordieux</w:t>
      </w:r>
      <w:r w:rsidR="004F1620" w:rsidRPr="00783C10">
        <w:rPr>
          <w:rFonts w:ascii="Book Antiqua" w:hAnsi="Book Antiqua"/>
          <w:b/>
          <w:bCs/>
          <w:color w:val="000000"/>
        </w:rPr>
        <w:t> »</w:t>
      </w:r>
    </w:p>
    <w:p w:rsidR="00783C10" w:rsidRDefault="00B44851" w:rsidP="00783C10">
      <w:pPr>
        <w:jc w:val="center"/>
        <w:rPr>
          <w:rFonts w:ascii="Book Antiqua" w:hAnsi="Book Antiqua"/>
          <w:color w:val="000000"/>
        </w:rPr>
      </w:pPr>
      <w:r w:rsidRPr="00783C10">
        <w:rPr>
          <w:rFonts w:ascii="Book Antiqua" w:hAnsi="Book Antiqua"/>
          <w:color w:val="000000"/>
        </w:rPr>
        <w:t xml:space="preserve">[Sourate Al </w:t>
      </w:r>
      <w:proofErr w:type="spellStart"/>
      <w:r w:rsidRPr="00783C10">
        <w:rPr>
          <w:rFonts w:ascii="Book Antiqua" w:hAnsi="Book Antiqua"/>
          <w:color w:val="000000"/>
        </w:rPr>
        <w:t>Baqarah</w:t>
      </w:r>
      <w:proofErr w:type="spellEnd"/>
      <w:r w:rsidRPr="00783C10">
        <w:rPr>
          <w:rFonts w:ascii="Book Antiqua" w:hAnsi="Book Antiqua"/>
          <w:color w:val="000000"/>
        </w:rPr>
        <w:t xml:space="preserve"> 2:163]</w:t>
      </w:r>
      <w:r w:rsidRPr="00783C10">
        <w:rPr>
          <w:rFonts w:ascii="Book Antiqua" w:hAnsi="Book Antiqua"/>
          <w:color w:val="000000"/>
        </w:rPr>
        <w:br/>
      </w:r>
    </w:p>
    <w:p w:rsidR="00783C10" w:rsidRDefault="00B44851" w:rsidP="00783C10">
      <w:pPr>
        <w:jc w:val="center"/>
        <w:rPr>
          <w:rFonts w:ascii="Book Antiqua" w:hAnsi="Book Antiqua"/>
          <w:b/>
          <w:bCs/>
          <w:color w:val="000000"/>
        </w:rPr>
      </w:pPr>
      <w:r w:rsidRPr="00783C10">
        <w:rPr>
          <w:rFonts w:ascii="Book Antiqua" w:hAnsi="Book Antiqua"/>
          <w:color w:val="000000"/>
        </w:rPr>
        <w:br/>
        <w:t xml:space="preserve">Allah </w:t>
      </w:r>
      <w:r w:rsidR="007E38BB" w:rsidRPr="007E38BB">
        <w:rPr>
          <w:rFonts w:ascii="Book Antiqua" w:hAnsi="Book Antiqua"/>
          <w:noProof/>
          <w:color w:val="000000"/>
        </w:rPr>
        <w:drawing>
          <wp:inline distT="0" distB="0" distL="0" distR="0">
            <wp:extent cx="409575" cy="352425"/>
            <wp:effectExtent l="38100" t="0" r="28575" b="104775"/>
            <wp:docPr id="2"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dit : </w:t>
      </w:r>
      <w:r w:rsidR="004F1620" w:rsidRPr="00783C10">
        <w:rPr>
          <w:rFonts w:ascii="Book Antiqua" w:hAnsi="Book Antiqua"/>
          <w:color w:val="000000"/>
        </w:rPr>
        <w:t>« </w:t>
      </w:r>
      <w:r w:rsidRPr="00783C10">
        <w:rPr>
          <w:rFonts w:ascii="Book Antiqua" w:hAnsi="Book Antiqua"/>
          <w:b/>
          <w:bCs/>
          <w:color w:val="FF0000"/>
        </w:rPr>
        <w:t>Ne vénérez pas deux dieux. Il n'y a en vérité, qu'un Dieu unique. Redoutez-moi donc !</w:t>
      </w:r>
      <w:r w:rsidR="004F1620" w:rsidRPr="00783C10">
        <w:rPr>
          <w:rFonts w:ascii="Book Antiqua" w:hAnsi="Book Antiqua"/>
          <w:b/>
          <w:bCs/>
          <w:color w:val="000000"/>
        </w:rPr>
        <w:t> »</w:t>
      </w:r>
    </w:p>
    <w:p w:rsidR="00783C10" w:rsidRDefault="00B44851" w:rsidP="00783C10">
      <w:pPr>
        <w:jc w:val="center"/>
        <w:rPr>
          <w:rFonts w:ascii="Book Antiqua" w:hAnsi="Book Antiqua"/>
          <w:color w:val="000000"/>
        </w:rPr>
      </w:pPr>
      <w:r w:rsidRPr="00783C10">
        <w:rPr>
          <w:rFonts w:ascii="Book Antiqua" w:hAnsi="Book Antiqua"/>
          <w:color w:val="000000"/>
        </w:rPr>
        <w:t xml:space="preserve">[Sourate Al </w:t>
      </w:r>
      <w:proofErr w:type="spellStart"/>
      <w:r w:rsidRPr="00783C10">
        <w:rPr>
          <w:rFonts w:ascii="Book Antiqua" w:hAnsi="Book Antiqua"/>
          <w:color w:val="000000"/>
        </w:rPr>
        <w:t>Nahl</w:t>
      </w:r>
      <w:proofErr w:type="spellEnd"/>
      <w:r w:rsidRPr="00783C10">
        <w:rPr>
          <w:rFonts w:ascii="Book Antiqua" w:hAnsi="Book Antiqua"/>
          <w:color w:val="000000"/>
        </w:rPr>
        <w:t xml:space="preserve"> 16:51]</w:t>
      </w:r>
      <w:r w:rsidRPr="00783C10">
        <w:rPr>
          <w:rFonts w:ascii="Book Antiqua" w:hAnsi="Book Antiqua"/>
          <w:color w:val="000000"/>
        </w:rPr>
        <w:br/>
      </w:r>
    </w:p>
    <w:p w:rsidR="00783C10" w:rsidRDefault="00B44851" w:rsidP="00783C10">
      <w:pPr>
        <w:jc w:val="center"/>
        <w:rPr>
          <w:rFonts w:ascii="Book Antiqua" w:hAnsi="Book Antiqua"/>
          <w:b/>
          <w:bCs/>
          <w:color w:val="000000"/>
        </w:rPr>
      </w:pPr>
      <w:r w:rsidRPr="00783C10">
        <w:rPr>
          <w:rFonts w:ascii="Book Antiqua" w:hAnsi="Book Antiqua"/>
          <w:color w:val="000000"/>
        </w:rPr>
        <w:lastRenderedPageBreak/>
        <w:br/>
      </w:r>
      <w:r w:rsidR="004F1620" w:rsidRPr="00783C10">
        <w:rPr>
          <w:rFonts w:ascii="Book Antiqua" w:hAnsi="Book Antiqua"/>
          <w:b/>
          <w:bCs/>
          <w:color w:val="000000"/>
        </w:rPr>
        <w:t>« </w:t>
      </w:r>
      <w:r w:rsidRPr="00783C10">
        <w:rPr>
          <w:rFonts w:ascii="Book Antiqua" w:hAnsi="Book Antiqua"/>
          <w:b/>
          <w:bCs/>
          <w:color w:val="FF0000"/>
        </w:rPr>
        <w:t>Quiconque invoque, avec Dieu, une divinité sans détenir la preuve évidente de son existence devra en rendre compte à son Seigneur. - Non... les incrédules ne sont pas heureux !</w:t>
      </w:r>
      <w:r w:rsidR="004F1620" w:rsidRPr="00783C10">
        <w:rPr>
          <w:rFonts w:ascii="Book Antiqua" w:hAnsi="Book Antiqua"/>
          <w:b/>
          <w:bCs/>
          <w:color w:val="000000"/>
        </w:rPr>
        <w:t> »</w:t>
      </w:r>
    </w:p>
    <w:p w:rsidR="00783C10" w:rsidRDefault="00B44851" w:rsidP="00783C10">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Al-Mou'minoune</w:t>
      </w:r>
      <w:proofErr w:type="spellEnd"/>
      <w:r w:rsidRPr="00783C10">
        <w:rPr>
          <w:rFonts w:ascii="Book Antiqua" w:hAnsi="Book Antiqua"/>
          <w:color w:val="000000"/>
        </w:rPr>
        <w:t xml:space="preserve"> 23:117]</w:t>
      </w:r>
      <w:r w:rsidRPr="00783C10">
        <w:rPr>
          <w:rFonts w:ascii="Book Antiqua" w:hAnsi="Book Antiqua"/>
          <w:color w:val="000000"/>
        </w:rPr>
        <w:br/>
      </w:r>
    </w:p>
    <w:p w:rsidR="00783C10" w:rsidRDefault="00B44851" w:rsidP="00783C10">
      <w:pPr>
        <w:jc w:val="center"/>
        <w:rPr>
          <w:rFonts w:ascii="Book Antiqua" w:hAnsi="Book Antiqua"/>
          <w:b/>
          <w:bCs/>
          <w:color w:val="000000"/>
        </w:rPr>
      </w:pP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Interroge ceux de nos prophètes que nous avons envoyés avant toi. Avons-nous établi, à côté du Miséricordieux, une divinité qu'ils devraient adorer ?</w:t>
      </w:r>
      <w:r w:rsidR="004F1620" w:rsidRPr="00783C10">
        <w:rPr>
          <w:rFonts w:ascii="Book Antiqua" w:hAnsi="Book Antiqua"/>
          <w:b/>
          <w:bCs/>
          <w:color w:val="000000"/>
        </w:rPr>
        <w:t> »</w:t>
      </w:r>
    </w:p>
    <w:p w:rsidR="00783C10" w:rsidRDefault="00B44851" w:rsidP="00783C10">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Az</w:t>
      </w:r>
      <w:proofErr w:type="spellEnd"/>
      <w:r w:rsidRPr="00783C10">
        <w:rPr>
          <w:rFonts w:ascii="Book Antiqua" w:hAnsi="Book Antiqua"/>
          <w:color w:val="000000"/>
        </w:rPr>
        <w:t>-</w:t>
      </w:r>
      <w:proofErr w:type="spellStart"/>
      <w:r w:rsidRPr="00783C10">
        <w:rPr>
          <w:rFonts w:ascii="Book Antiqua" w:hAnsi="Book Antiqua"/>
          <w:color w:val="000000"/>
        </w:rPr>
        <w:t>Zoukhrouf</w:t>
      </w:r>
      <w:proofErr w:type="spellEnd"/>
      <w:r w:rsidRPr="00783C10">
        <w:rPr>
          <w:rFonts w:ascii="Book Antiqua" w:hAnsi="Book Antiqua"/>
          <w:color w:val="000000"/>
        </w:rPr>
        <w:t xml:space="preserve"> 43:45]</w:t>
      </w:r>
      <w:r w:rsidRPr="00783C10">
        <w:rPr>
          <w:rFonts w:ascii="Book Antiqua" w:hAnsi="Book Antiqua"/>
          <w:color w:val="000000"/>
        </w:rPr>
        <w:br/>
      </w:r>
    </w:p>
    <w:p w:rsidR="00783C10" w:rsidRDefault="00B44851" w:rsidP="00783C10">
      <w:pPr>
        <w:rPr>
          <w:rFonts w:ascii="Book Antiqua" w:hAnsi="Book Antiqua"/>
          <w:color w:val="000000"/>
        </w:rPr>
      </w:pPr>
      <w:r w:rsidRPr="00783C10">
        <w:rPr>
          <w:rFonts w:ascii="Book Antiqua" w:hAnsi="Book Antiqua"/>
          <w:color w:val="000000"/>
        </w:rPr>
        <w:br/>
        <w:t>Il raconte que chacun des messagers avait exhorté les hommes à adorer le Seigneur sans rien Lui associer.</w:t>
      </w:r>
      <w:r w:rsidRPr="00783C10">
        <w:rPr>
          <w:rFonts w:ascii="Book Antiqua" w:hAnsi="Book Antiqua"/>
          <w:color w:val="000000"/>
        </w:rPr>
        <w:br/>
      </w:r>
    </w:p>
    <w:p w:rsidR="00783C10" w:rsidRDefault="00B44851" w:rsidP="00783C10">
      <w:pPr>
        <w:jc w:val="center"/>
        <w:rPr>
          <w:rFonts w:ascii="Book Antiqua" w:hAnsi="Book Antiqua"/>
          <w:color w:val="000000"/>
        </w:rPr>
      </w:pP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Vous avez un bel exemple en Abraham et en ceux qui étaient avec lui, lorsqu'ils dirent à leur peuple : «Nous vous désavouons, vous et ce que vous adorez en dehors de Dieu ; nous vous renions ! Que l'inimitié et la haine paraissent constamment entre nous et vous, jusqu'à ce que vous croyiez en Dieu, L'Unique !</w:t>
      </w:r>
      <w:r w:rsidR="004F1620" w:rsidRPr="00783C10">
        <w:rPr>
          <w:rFonts w:ascii="Book Antiqua" w:hAnsi="Book Antiqua"/>
          <w:b/>
          <w:bCs/>
          <w:color w:val="000000"/>
        </w:rPr>
        <w:t xml:space="preserve"> » </w:t>
      </w:r>
      <w:r w:rsidRPr="00783C10">
        <w:rPr>
          <w:rFonts w:ascii="Book Antiqua" w:hAnsi="Book Antiqua"/>
          <w:color w:val="000000"/>
        </w:rPr>
        <w:t>[Soura</w:t>
      </w:r>
      <w:r w:rsidR="004F1620" w:rsidRPr="00783C10">
        <w:rPr>
          <w:rFonts w:ascii="Book Antiqua" w:hAnsi="Book Antiqua"/>
          <w:color w:val="000000"/>
        </w:rPr>
        <w:t>te Al-</w:t>
      </w:r>
      <w:proofErr w:type="spellStart"/>
      <w:r w:rsidR="004F1620" w:rsidRPr="00783C10">
        <w:rPr>
          <w:rFonts w:ascii="Book Antiqua" w:hAnsi="Book Antiqua"/>
          <w:color w:val="000000"/>
        </w:rPr>
        <w:t>Moumtahana</w:t>
      </w:r>
      <w:proofErr w:type="spellEnd"/>
      <w:r w:rsidR="004F1620" w:rsidRPr="00783C10">
        <w:rPr>
          <w:rFonts w:ascii="Book Antiqua" w:hAnsi="Book Antiqua"/>
          <w:color w:val="000000"/>
        </w:rPr>
        <w:t xml:space="preserve"> 60:4]</w:t>
      </w:r>
      <w:r w:rsidR="004F1620" w:rsidRPr="00783C10">
        <w:rPr>
          <w:rFonts w:ascii="Book Antiqua" w:hAnsi="Book Antiqua"/>
          <w:color w:val="000000"/>
        </w:rPr>
        <w:br/>
      </w:r>
    </w:p>
    <w:p w:rsidR="00783C10" w:rsidRDefault="004F1620" w:rsidP="00783C10">
      <w:pPr>
        <w:rPr>
          <w:rFonts w:ascii="Book Antiqua" w:hAnsi="Book Antiqua"/>
          <w:color w:val="000000"/>
        </w:rPr>
      </w:pPr>
      <w:r w:rsidRPr="00783C10">
        <w:rPr>
          <w:rFonts w:ascii="Book Antiqua" w:hAnsi="Book Antiqua"/>
          <w:color w:val="000000"/>
        </w:rPr>
        <w:br/>
        <w:t>Et Il</w:t>
      </w:r>
      <w:r w:rsidR="00B44851" w:rsidRPr="00783C10">
        <w:rPr>
          <w:rFonts w:ascii="Book Antiqua" w:hAnsi="Book Antiqua"/>
          <w:color w:val="000000"/>
        </w:rPr>
        <w:t xml:space="preserve"> </w:t>
      </w:r>
      <w:r w:rsidR="00906639" w:rsidRPr="00906639">
        <w:rPr>
          <w:rFonts w:ascii="Book Antiqua" w:hAnsi="Book Antiqua"/>
          <w:noProof/>
          <w:color w:val="000000"/>
        </w:rPr>
        <w:drawing>
          <wp:inline distT="0" distB="0" distL="0" distR="0">
            <wp:extent cx="409575" cy="352425"/>
            <wp:effectExtent l="38100" t="0" r="28575" b="104775"/>
            <wp:docPr id="10"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sidRPr="00783C10">
        <w:rPr>
          <w:rFonts w:ascii="Book Antiqua" w:hAnsi="Book Antiqua"/>
          <w:color w:val="000000"/>
        </w:rPr>
        <w:t>dit à propos des polythéistes</w:t>
      </w:r>
      <w:r w:rsidR="00783C10">
        <w:rPr>
          <w:rFonts w:ascii="Book Antiqua" w:hAnsi="Book Antiqua"/>
          <w:color w:val="000000"/>
        </w:rPr>
        <w:t xml:space="preserve"> </w:t>
      </w:r>
      <w:r w:rsidR="00B44851" w:rsidRPr="00783C10">
        <w:rPr>
          <w:rFonts w:ascii="Book Antiqua" w:hAnsi="Book Antiqua"/>
          <w:color w:val="000000"/>
        </w:rPr>
        <w:t>:</w:t>
      </w:r>
      <w:r w:rsidR="00B44851" w:rsidRPr="00783C10">
        <w:rPr>
          <w:rFonts w:ascii="Book Antiqua" w:hAnsi="Book Antiqua"/>
          <w:color w:val="000000"/>
        </w:rPr>
        <w:br/>
      </w:r>
    </w:p>
    <w:p w:rsidR="00783C10" w:rsidRDefault="00B44851" w:rsidP="00783C10">
      <w:pPr>
        <w:jc w:val="center"/>
        <w:rPr>
          <w:rFonts w:ascii="Book Antiqua" w:hAnsi="Book Antiqua"/>
          <w:color w:val="000000"/>
        </w:rPr>
      </w:pP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Quand on leur disait : « Il n'y a de divinité que Dieu », ils s'enorgueillissaient, et ils disaient : « Allons-nous abandonner nos divinités pour un poète possédé ? »</w:t>
      </w:r>
      <w:r w:rsidR="004F1620" w:rsidRPr="00783C10">
        <w:rPr>
          <w:rFonts w:ascii="Book Antiqua" w:hAnsi="Book Antiqua"/>
          <w:b/>
          <w:bCs/>
          <w:color w:val="000000"/>
        </w:rPr>
        <w:t> »</w:t>
      </w:r>
      <w:r w:rsidR="00783C10">
        <w:rPr>
          <w:rFonts w:ascii="Book Antiqua" w:hAnsi="Book Antiqua"/>
          <w:b/>
          <w:bCs/>
          <w:color w:val="000000"/>
        </w:rPr>
        <w:t xml:space="preserve"> </w:t>
      </w:r>
      <w:r w:rsidRPr="00783C10">
        <w:rPr>
          <w:rFonts w:ascii="Book Antiqua" w:hAnsi="Book Antiqua"/>
          <w:color w:val="000000"/>
        </w:rPr>
        <w:t xml:space="preserve">[Sourate </w:t>
      </w:r>
      <w:proofErr w:type="spellStart"/>
      <w:r w:rsidRPr="00783C10">
        <w:rPr>
          <w:rFonts w:ascii="Book Antiqua" w:hAnsi="Book Antiqua"/>
          <w:color w:val="000000"/>
        </w:rPr>
        <w:t>Sâd</w:t>
      </w:r>
      <w:proofErr w:type="spellEnd"/>
      <w:r w:rsidRPr="00783C10">
        <w:rPr>
          <w:rFonts w:ascii="Book Antiqua" w:hAnsi="Book Antiqua"/>
          <w:color w:val="000000"/>
        </w:rPr>
        <w:t xml:space="preserve"> 38:35-36]</w:t>
      </w:r>
      <w:r w:rsidRPr="00783C10">
        <w:rPr>
          <w:rFonts w:ascii="Book Antiqua" w:hAnsi="Book Antiqua"/>
          <w:color w:val="000000"/>
        </w:rPr>
        <w:br/>
      </w:r>
    </w:p>
    <w:p w:rsidR="00783C10" w:rsidRDefault="00B44851" w:rsidP="00783C10">
      <w:pPr>
        <w:rPr>
          <w:rFonts w:ascii="Book Antiqua" w:hAnsi="Book Antiqua"/>
          <w:color w:val="000000"/>
        </w:rPr>
      </w:pPr>
      <w:r w:rsidRPr="00783C10">
        <w:rPr>
          <w:rFonts w:ascii="Book Antiqua" w:hAnsi="Book Antiqua"/>
          <w:color w:val="000000"/>
        </w:rPr>
        <w:br/>
        <w:t>De telles confirmations sont extrêmement nombreuses dans le Coran.</w:t>
      </w:r>
      <w:r w:rsidRPr="00783C10">
        <w:rPr>
          <w:rFonts w:ascii="Book Antiqua" w:hAnsi="Book Antiqua"/>
          <w:color w:val="000000"/>
        </w:rPr>
        <w:br/>
      </w:r>
      <w:r w:rsidRPr="00783C10">
        <w:rPr>
          <w:rFonts w:ascii="Book Antiqua" w:hAnsi="Book Antiqua"/>
          <w:color w:val="000000"/>
        </w:rPr>
        <w:br/>
        <w:t>L'Unicité ne désigne pas seulement l'unicité de la divinité (</w:t>
      </w:r>
      <w:proofErr w:type="spellStart"/>
      <w:r w:rsidRPr="005915B4">
        <w:rPr>
          <w:rFonts w:ascii="Book Antiqua" w:hAnsi="Book Antiqua"/>
          <w:i/>
          <w:iCs/>
          <w:color w:val="000000"/>
        </w:rPr>
        <w:t>tawhid</w:t>
      </w:r>
      <w:proofErr w:type="spellEnd"/>
      <w:r w:rsidRPr="005915B4">
        <w:rPr>
          <w:rFonts w:ascii="Book Antiqua" w:hAnsi="Book Antiqua"/>
          <w:i/>
          <w:iCs/>
          <w:color w:val="000000"/>
        </w:rPr>
        <w:t xml:space="preserve"> al </w:t>
      </w:r>
      <w:proofErr w:type="spellStart"/>
      <w:r w:rsidRPr="005915B4">
        <w:rPr>
          <w:rFonts w:ascii="Book Antiqua" w:hAnsi="Book Antiqua"/>
          <w:i/>
          <w:iCs/>
          <w:color w:val="000000"/>
        </w:rPr>
        <w:t>rouboubiyat</w:t>
      </w:r>
      <w:proofErr w:type="spellEnd"/>
      <w:r w:rsidRPr="00783C10">
        <w:rPr>
          <w:rFonts w:ascii="Book Antiqua" w:hAnsi="Book Antiqua"/>
          <w:color w:val="000000"/>
        </w:rPr>
        <w:t xml:space="preserve">), c'est-à-dire croire que Allah a créé à Lui seul le monde, comme l'imaginent certains penseurs et soufis. Ces derniers pensent que s'ils témoignent des preuves confirmatoires, ils auraient accomplit l'objectif de l'unicité. S'ils attestent ce fait et y croient absolument, ils auraient atteint le but de l'Unicité car lorsque l'homme reconnaîtrait les attributs que Dieu mérite et L'innocenterait de tout ce qu'Il ne mérite pas ; admettant qu'Il est Le Seul créateur de tout, il deviendrait monothéiste simplement en attestant qu'il n'y </w:t>
      </w:r>
      <w:proofErr w:type="gramStart"/>
      <w:r w:rsidRPr="00783C10">
        <w:rPr>
          <w:rFonts w:ascii="Book Antiqua" w:hAnsi="Book Antiqua"/>
          <w:color w:val="000000"/>
        </w:rPr>
        <w:t>a</w:t>
      </w:r>
      <w:proofErr w:type="gramEnd"/>
      <w:r w:rsidRPr="00783C10">
        <w:rPr>
          <w:rFonts w:ascii="Book Antiqua" w:hAnsi="Book Antiqua"/>
          <w:color w:val="000000"/>
        </w:rPr>
        <w:t xml:space="preserve"> point de Dieu que Lui et reconnaissant qu'Allah est Le seul dieu digne d'adoration et cela reviendrait donc à n'adorerait que Lui sans rien lui associer.</w:t>
      </w:r>
      <w:r w:rsidRPr="00783C10">
        <w:rPr>
          <w:rFonts w:ascii="Book Antiqua" w:hAnsi="Book Antiqua"/>
          <w:color w:val="000000"/>
        </w:rPr>
        <w:br/>
      </w:r>
      <w:r w:rsidRPr="00783C10">
        <w:rPr>
          <w:rFonts w:ascii="Book Antiqua" w:hAnsi="Book Antiqua"/>
          <w:color w:val="000000"/>
        </w:rPr>
        <w:br/>
        <w:t xml:space="preserve">Or Allah est avant tout Celui qui mérite d'être adoré et non pas Celui qui est capable </w:t>
      </w:r>
      <w:r w:rsidRPr="00783C10">
        <w:rPr>
          <w:rFonts w:ascii="Book Antiqua" w:hAnsi="Book Antiqua"/>
          <w:color w:val="000000"/>
        </w:rPr>
        <w:lastRenderedPageBreak/>
        <w:t>de créer.</w:t>
      </w:r>
      <w:r w:rsidRPr="00783C10">
        <w:rPr>
          <w:rFonts w:ascii="Book Antiqua" w:hAnsi="Book Antiqua"/>
          <w:color w:val="000000"/>
        </w:rPr>
        <w:br/>
      </w:r>
      <w:r w:rsidRPr="00783C10">
        <w:rPr>
          <w:rFonts w:ascii="Book Antiqua" w:hAnsi="Book Antiqua"/>
          <w:color w:val="000000"/>
        </w:rPr>
        <w:br/>
        <w:t xml:space="preserve">Lorsque l'homme interprète le mot de « </w:t>
      </w:r>
      <w:r w:rsidRPr="005915B4">
        <w:rPr>
          <w:rFonts w:ascii="Book Antiqua" w:hAnsi="Book Antiqua"/>
          <w:b/>
          <w:bCs/>
          <w:color w:val="000000"/>
        </w:rPr>
        <w:t>Dieu</w:t>
      </w:r>
      <w:r w:rsidRPr="00783C10">
        <w:rPr>
          <w:rFonts w:ascii="Book Antiqua" w:hAnsi="Book Antiqua"/>
          <w:color w:val="000000"/>
        </w:rPr>
        <w:t xml:space="preserve"> » en tant que Celui qui est capable de créer et pense que ce sens est la description propre de Dieu, puis il conçoit que la confirmation de cette idée est l'objectif de l'unicité, il ne connaît pas la vérité de la science de l'unicité qu'Allah envoya par l'intermédiaire de son Messager.</w:t>
      </w:r>
    </w:p>
    <w:p w:rsidR="00783C10" w:rsidRDefault="00B44851" w:rsidP="00783C10">
      <w:pPr>
        <w:jc w:val="center"/>
        <w:rPr>
          <w:rFonts w:ascii="Book Antiqua" w:hAnsi="Book Antiqua"/>
          <w:b/>
          <w:bCs/>
          <w:color w:val="000000"/>
        </w:rPr>
      </w:pPr>
      <w:r w:rsidRPr="00783C10">
        <w:rPr>
          <w:rFonts w:ascii="Book Antiqua" w:hAnsi="Book Antiqua"/>
          <w:color w:val="000000"/>
        </w:rPr>
        <w:br/>
      </w:r>
      <w:r w:rsidRPr="00783C10">
        <w:rPr>
          <w:rFonts w:ascii="Book Antiqua" w:hAnsi="Book Antiqua"/>
          <w:color w:val="000000"/>
        </w:rPr>
        <w:br/>
      </w:r>
      <w:r w:rsidR="004F1620" w:rsidRPr="00783C10">
        <w:rPr>
          <w:rFonts w:ascii="Book Antiqua" w:hAnsi="Book Antiqua"/>
          <w:b/>
          <w:bCs/>
          <w:color w:val="000000"/>
        </w:rPr>
        <w:t>«</w:t>
      </w:r>
      <w:r w:rsidR="004F1620" w:rsidRPr="00783C10">
        <w:rPr>
          <w:rFonts w:ascii="Book Antiqua" w:hAnsi="Book Antiqua"/>
          <w:b/>
          <w:bCs/>
          <w:color w:val="FF0000"/>
        </w:rPr>
        <w:t> </w:t>
      </w:r>
      <w:r w:rsidRPr="00783C10">
        <w:rPr>
          <w:rFonts w:ascii="Book Antiqua" w:hAnsi="Book Antiqua"/>
          <w:b/>
          <w:bCs/>
          <w:color w:val="FF0000"/>
        </w:rPr>
        <w:t>Les polythéistes arabes reconnaissaient qu'Allah est Le seul créateur de tout; pourtant ils étaient des polythéistes. La plupart d'entre eux ne croient en Dieu qu'en lui associant d'autres divinités</w:t>
      </w:r>
      <w:r w:rsidR="004F1620" w:rsidRPr="00783C10">
        <w:rPr>
          <w:rFonts w:ascii="Book Antiqua" w:hAnsi="Book Antiqua"/>
          <w:b/>
          <w:bCs/>
          <w:color w:val="000000"/>
        </w:rPr>
        <w:t> »</w:t>
      </w:r>
    </w:p>
    <w:p w:rsidR="00783C10" w:rsidRDefault="00B44851" w:rsidP="00783C10">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Yoûsouf</w:t>
      </w:r>
      <w:proofErr w:type="spellEnd"/>
      <w:r w:rsidRPr="00783C10">
        <w:rPr>
          <w:rFonts w:ascii="Book Antiqua" w:hAnsi="Book Antiqua"/>
          <w:color w:val="000000"/>
        </w:rPr>
        <w:t xml:space="preserve"> 12:106]</w:t>
      </w:r>
      <w:r w:rsidRPr="00783C10">
        <w:rPr>
          <w:rFonts w:ascii="Book Antiqua" w:hAnsi="Book Antiqua"/>
          <w:color w:val="000000"/>
        </w:rPr>
        <w:br/>
      </w:r>
    </w:p>
    <w:p w:rsidR="008C3147" w:rsidRDefault="00B44851" w:rsidP="00783C10">
      <w:pPr>
        <w:rPr>
          <w:rFonts w:ascii="Book Antiqua" w:hAnsi="Book Antiqua"/>
          <w:color w:val="000000"/>
        </w:rPr>
      </w:pPr>
      <w:r w:rsidRPr="00783C10">
        <w:rPr>
          <w:rFonts w:ascii="Book Antiqua" w:hAnsi="Book Antiqua"/>
          <w:color w:val="000000"/>
        </w:rPr>
        <w:br/>
        <w:t xml:space="preserve">Un groupe de </w:t>
      </w:r>
      <w:proofErr w:type="spellStart"/>
      <w:r w:rsidRPr="00783C10">
        <w:rPr>
          <w:rFonts w:ascii="Book Antiqua" w:hAnsi="Book Antiqua"/>
          <w:color w:val="000000"/>
        </w:rPr>
        <w:t>Salaf</w:t>
      </w:r>
      <w:proofErr w:type="spellEnd"/>
      <w:r w:rsidRPr="00783C10">
        <w:rPr>
          <w:rFonts w:ascii="Book Antiqua" w:hAnsi="Book Antiqua"/>
          <w:color w:val="000000"/>
        </w:rPr>
        <w:t xml:space="preserve"> (</w:t>
      </w:r>
      <w:r w:rsidRPr="007E38BB">
        <w:rPr>
          <w:rFonts w:ascii="Book Antiqua" w:hAnsi="Book Antiqua"/>
          <w:i/>
          <w:iCs/>
          <w:color w:val="000000"/>
        </w:rPr>
        <w:t>anci</w:t>
      </w:r>
      <w:r w:rsidR="004F1620" w:rsidRPr="007E38BB">
        <w:rPr>
          <w:rFonts w:ascii="Book Antiqua" w:hAnsi="Book Antiqua"/>
          <w:i/>
          <w:iCs/>
          <w:color w:val="000000"/>
        </w:rPr>
        <w:t>ens</w:t>
      </w:r>
      <w:r w:rsidR="004F1620" w:rsidRPr="00783C10">
        <w:rPr>
          <w:rFonts w:ascii="Book Antiqua" w:hAnsi="Book Antiqua"/>
          <w:color w:val="000000"/>
        </w:rPr>
        <w:t>) a dit : « </w:t>
      </w:r>
      <w:r w:rsidRPr="00783C10">
        <w:rPr>
          <w:rFonts w:ascii="Book Antiqua" w:hAnsi="Book Antiqua"/>
          <w:color w:val="00B050"/>
        </w:rPr>
        <w:t>Si tu demandes à ces gens: Qui a créé les cieux et la terre ? Ils te répondent: Allah! Pourtan</w:t>
      </w:r>
      <w:r w:rsidR="004F1620" w:rsidRPr="00783C10">
        <w:rPr>
          <w:rFonts w:ascii="Book Antiqua" w:hAnsi="Book Antiqua"/>
          <w:color w:val="00B050"/>
        </w:rPr>
        <w:t>t, ils adorent un autre que Lui</w:t>
      </w:r>
      <w:r w:rsidR="004F1620" w:rsidRPr="00783C10">
        <w:rPr>
          <w:rFonts w:ascii="Book Antiqua" w:hAnsi="Book Antiqua"/>
          <w:color w:val="000000"/>
        </w:rPr>
        <w:t> »</w:t>
      </w:r>
      <w:r w:rsidRPr="00783C10">
        <w:rPr>
          <w:rFonts w:ascii="Book Antiqua" w:hAnsi="Book Antiqua"/>
          <w:color w:val="000000"/>
        </w:rPr>
        <w:t>.</w:t>
      </w:r>
      <w:r w:rsidRPr="00783C10">
        <w:rPr>
          <w:rFonts w:ascii="Book Antiqua" w:hAnsi="Book Antiqua"/>
          <w:color w:val="000000"/>
        </w:rPr>
        <w:br/>
      </w:r>
      <w:r w:rsidRPr="00783C10">
        <w:rPr>
          <w:rFonts w:ascii="Book Antiqua" w:hAnsi="Book Antiqua"/>
          <w:color w:val="000000"/>
        </w:rPr>
        <w:br/>
        <w:t xml:space="preserve">Allah </w:t>
      </w:r>
      <w:r w:rsidR="007E38BB" w:rsidRPr="007E38BB">
        <w:rPr>
          <w:rFonts w:ascii="Book Antiqua" w:hAnsi="Book Antiqua"/>
          <w:noProof/>
          <w:color w:val="000000"/>
        </w:rPr>
        <w:drawing>
          <wp:inline distT="0" distB="0" distL="0" distR="0">
            <wp:extent cx="409575" cy="352425"/>
            <wp:effectExtent l="38100" t="0" r="28575" b="104775"/>
            <wp:docPr id="3"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nous informes aussi de ce comportement</w:t>
      </w:r>
      <w:r w:rsidR="008C3147">
        <w:rPr>
          <w:rFonts w:ascii="Book Antiqua" w:hAnsi="Book Antiqua"/>
          <w:color w:val="000000"/>
        </w:rPr>
        <w:t xml:space="preserve"> </w:t>
      </w:r>
      <w:r w:rsidRPr="00783C10">
        <w:rPr>
          <w:rFonts w:ascii="Book Antiqua" w:hAnsi="Book Antiqua"/>
          <w:color w:val="000000"/>
        </w:rPr>
        <w:t>: </w:t>
      </w:r>
    </w:p>
    <w:p w:rsidR="008C3147" w:rsidRDefault="008C3147" w:rsidP="00783C10">
      <w:pPr>
        <w:rPr>
          <w:rFonts w:ascii="Book Antiqua" w:hAnsi="Book Antiqua"/>
          <w:color w:val="000000"/>
        </w:rPr>
      </w:pPr>
    </w:p>
    <w:p w:rsidR="008C3147" w:rsidRDefault="004F1620" w:rsidP="008C3147">
      <w:pPr>
        <w:jc w:val="center"/>
        <w:rPr>
          <w:rFonts w:ascii="Book Antiqua" w:hAnsi="Book Antiqua"/>
          <w:b/>
          <w:bCs/>
          <w:color w:val="000000"/>
        </w:rPr>
      </w:pPr>
      <w:r w:rsidRPr="00783C10">
        <w:rPr>
          <w:rFonts w:ascii="Book Antiqua" w:hAnsi="Book Antiqua"/>
          <w:color w:val="000000"/>
        </w:rPr>
        <w:t>« </w:t>
      </w:r>
      <w:r w:rsidR="00B44851" w:rsidRPr="00783C10">
        <w:rPr>
          <w:rFonts w:ascii="Book Antiqua" w:hAnsi="Book Antiqua"/>
          <w:b/>
          <w:bCs/>
          <w:color w:val="FF0000"/>
        </w:rPr>
        <w:t xml:space="preserve">Dis: "A qui appartient la terre et ceux qui y sont? </w:t>
      </w:r>
      <w:proofErr w:type="gramStart"/>
      <w:r w:rsidR="00B44851" w:rsidRPr="00783C10">
        <w:rPr>
          <w:rFonts w:ascii="Book Antiqua" w:hAnsi="Book Antiqua"/>
          <w:b/>
          <w:bCs/>
          <w:color w:val="FF0000"/>
        </w:rPr>
        <w:t>si</w:t>
      </w:r>
      <w:proofErr w:type="gramEnd"/>
      <w:r w:rsidR="00B44851" w:rsidRPr="00783C10">
        <w:rPr>
          <w:rFonts w:ascii="Book Antiqua" w:hAnsi="Book Antiqua"/>
          <w:b/>
          <w:bCs/>
          <w:color w:val="FF0000"/>
        </w:rPr>
        <w:t xml:space="preserve"> vous savez". Ils diront: "A Allah". Dis: "Ne vous souvenez-vous donc pas?"Dis: "Qui est le Seigneur des sept cieux et le Seigneur du Trône sublime?" Ils diront: [ils appartiennent] "A Allah". Dis: "Ne craignez-vous donc pas?" Dis: "Qui détient dans sa main la royauté absolue de toute chose, et qui protège et n'a pas besoin d'être protégé? [Dites], si vous le savez!" Ils diront: "Allah". Dis: "Comment donc se fait-il que vous soyez ensorcelés?"</w:t>
      </w:r>
      <w:r w:rsidRPr="00783C10">
        <w:rPr>
          <w:rFonts w:ascii="Book Antiqua" w:hAnsi="Book Antiqua"/>
          <w:b/>
          <w:bCs/>
          <w:color w:val="000000"/>
        </w:rPr>
        <w:t> »</w:t>
      </w:r>
    </w:p>
    <w:p w:rsidR="008C3147" w:rsidRDefault="00B44851" w:rsidP="008C3147">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Al-Mou'minoûn</w:t>
      </w:r>
      <w:proofErr w:type="spellEnd"/>
      <w:r w:rsidRPr="00783C10">
        <w:rPr>
          <w:rFonts w:ascii="Book Antiqua" w:hAnsi="Book Antiqua"/>
          <w:color w:val="000000"/>
        </w:rPr>
        <w:t xml:space="preserve"> 23:84-89]</w:t>
      </w:r>
    </w:p>
    <w:p w:rsidR="008C3147" w:rsidRDefault="00B44851" w:rsidP="008C3147">
      <w:pPr>
        <w:rPr>
          <w:rFonts w:ascii="Book Antiqua" w:hAnsi="Book Antiqua"/>
          <w:color w:val="000000"/>
        </w:rPr>
      </w:pPr>
      <w:r w:rsidRPr="00783C10">
        <w:rPr>
          <w:rFonts w:ascii="Book Antiqua" w:hAnsi="Book Antiqua"/>
          <w:color w:val="000000"/>
        </w:rPr>
        <w:br/>
        <w:t>Quiconque admet qu'Allah tout puissant est Le Dieu de tout et Le créateur de tout n'est pas nécessairement un homme qui L'adorerait sans rien Lui associer, L'invoquerait tout exclusivement, espèrerait du bien de Lui, Le craindrait tout exclusivement, ferait des amis et des ennemis par Lui, obéirait à ses Messagers, ordonnerait ce qu'Il ordonne et interdirait ce qu'Il interdit.</w:t>
      </w:r>
      <w:r w:rsidRPr="00783C10">
        <w:rPr>
          <w:rFonts w:ascii="Book Antiqua" w:hAnsi="Book Antiqua"/>
          <w:color w:val="000000"/>
        </w:rPr>
        <w:br/>
      </w:r>
      <w:r w:rsidRPr="00783C10">
        <w:rPr>
          <w:rFonts w:ascii="Book Antiqua" w:hAnsi="Book Antiqua"/>
          <w:color w:val="000000"/>
        </w:rPr>
        <w:br/>
        <w:t>La plupart des polythéistes admirent qu'Allah est le créateur de tout et reconnurent pourtant des intercesseurs qu'ils mirent au même pied d'égalité que Lui.</w:t>
      </w:r>
      <w:r w:rsidRPr="00783C10">
        <w:rPr>
          <w:rFonts w:ascii="Book Antiqua" w:hAnsi="Book Antiqua"/>
          <w:color w:val="000000"/>
        </w:rPr>
        <w:br/>
      </w:r>
      <w:r w:rsidRPr="00783C10">
        <w:rPr>
          <w:rFonts w:ascii="Book Antiqua" w:hAnsi="Book Antiqua"/>
          <w:color w:val="000000"/>
        </w:rPr>
        <w:br/>
        <w:t>Allah</w:t>
      </w:r>
      <w:r w:rsidR="007E38BB">
        <w:rPr>
          <w:rFonts w:ascii="Book Antiqua" w:hAnsi="Book Antiqua"/>
          <w:color w:val="000000"/>
        </w:rPr>
        <w:t xml:space="preserve"> </w:t>
      </w:r>
      <w:r w:rsidR="007E38BB" w:rsidRPr="007E38BB">
        <w:rPr>
          <w:rFonts w:ascii="Book Antiqua" w:hAnsi="Book Antiqua"/>
          <w:noProof/>
          <w:color w:val="000000"/>
        </w:rPr>
        <w:drawing>
          <wp:inline distT="0" distB="0" distL="0" distR="0">
            <wp:extent cx="409575" cy="352425"/>
            <wp:effectExtent l="38100" t="0" r="28575" b="104775"/>
            <wp:docPr id="4"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 xml:space="preserve"> dit : </w:t>
      </w:r>
    </w:p>
    <w:p w:rsidR="008C3147" w:rsidRDefault="008C3147" w:rsidP="008C3147">
      <w:pPr>
        <w:rPr>
          <w:rFonts w:ascii="Book Antiqua" w:hAnsi="Book Antiqua"/>
          <w:color w:val="000000"/>
        </w:rPr>
      </w:pPr>
    </w:p>
    <w:p w:rsidR="008C3147" w:rsidRDefault="004F1620" w:rsidP="008C3147">
      <w:pPr>
        <w:jc w:val="center"/>
        <w:rPr>
          <w:rFonts w:ascii="Book Antiqua" w:hAnsi="Book Antiqua"/>
          <w:b/>
          <w:bCs/>
          <w:color w:val="000000"/>
        </w:rPr>
      </w:pPr>
      <w:r w:rsidRPr="00783C10">
        <w:rPr>
          <w:rFonts w:ascii="Book Antiqua" w:hAnsi="Book Antiqua"/>
          <w:color w:val="000000"/>
        </w:rPr>
        <w:t>« </w:t>
      </w:r>
      <w:r w:rsidR="00B44851" w:rsidRPr="00783C10">
        <w:rPr>
          <w:rFonts w:ascii="Book Antiqua" w:hAnsi="Book Antiqua"/>
          <w:b/>
          <w:bCs/>
          <w:color w:val="FF0000"/>
        </w:rPr>
        <w:t>Prendront-ils des intercesseurs en dehors de Dieu ? Dis : « Et s'ils ne possèdent rien ? S'ils ne comprennent pas ?» Dis : « L'intercession appartient à Dieu. A lui la royauté des cieux et de la terre ! Vous retournerez vers lui ! »</w:t>
      </w:r>
      <w:r w:rsidRPr="00783C10">
        <w:rPr>
          <w:rFonts w:ascii="Book Antiqua" w:hAnsi="Book Antiqua"/>
          <w:b/>
          <w:bCs/>
          <w:color w:val="000000"/>
        </w:rPr>
        <w:t> »</w:t>
      </w:r>
    </w:p>
    <w:p w:rsidR="008C3147" w:rsidRDefault="00B44851" w:rsidP="008C3147">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Az</w:t>
      </w:r>
      <w:proofErr w:type="spellEnd"/>
      <w:r w:rsidRPr="00783C10">
        <w:rPr>
          <w:rFonts w:ascii="Book Antiqua" w:hAnsi="Book Antiqua"/>
          <w:color w:val="000000"/>
        </w:rPr>
        <w:t>-</w:t>
      </w:r>
      <w:proofErr w:type="spellStart"/>
      <w:r w:rsidRPr="00783C10">
        <w:rPr>
          <w:rFonts w:ascii="Book Antiqua" w:hAnsi="Book Antiqua"/>
          <w:color w:val="000000"/>
        </w:rPr>
        <w:t>Zoumar</w:t>
      </w:r>
      <w:proofErr w:type="spellEnd"/>
      <w:r w:rsidRPr="00783C10">
        <w:rPr>
          <w:rFonts w:ascii="Book Antiqua" w:hAnsi="Book Antiqua"/>
          <w:color w:val="000000"/>
        </w:rPr>
        <w:t xml:space="preserve"> 39:43-44]</w:t>
      </w:r>
    </w:p>
    <w:p w:rsidR="008C3147" w:rsidRDefault="00B44851" w:rsidP="008C3147">
      <w:pPr>
        <w:jc w:val="center"/>
        <w:rPr>
          <w:rFonts w:ascii="Book Antiqua" w:hAnsi="Book Antiqua"/>
          <w:b/>
          <w:bCs/>
          <w:color w:val="000000"/>
        </w:rPr>
      </w:pPr>
      <w:r w:rsidRPr="00783C10">
        <w:rPr>
          <w:rFonts w:ascii="Book Antiqua" w:hAnsi="Book Antiqua"/>
          <w:color w:val="000000"/>
        </w:rPr>
        <w:lastRenderedPageBreak/>
        <w:br/>
      </w: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Ce qu'ils adorent en dehors de Dieu ne peut ni leur nuire, ni leur être utile. Ils disent : « Voilà nos intercesseurs auprès de Dieu ! ». Dis : « Informerez-vous Dieu de ce qu'il ne connaît pas dans les cieux et sur la terre ? » Gloire à lui ! Il est très élevé au-dessus de ce qu'ils lui associent ! »</w:t>
      </w:r>
      <w:r w:rsidR="004F1620" w:rsidRPr="00783C10">
        <w:rPr>
          <w:rFonts w:ascii="Book Antiqua" w:hAnsi="Book Antiqua"/>
          <w:b/>
          <w:bCs/>
          <w:color w:val="000000"/>
        </w:rPr>
        <w:t> »</w:t>
      </w:r>
    </w:p>
    <w:p w:rsidR="008C3147" w:rsidRDefault="00B44851" w:rsidP="008C3147">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Yoûnous</w:t>
      </w:r>
      <w:proofErr w:type="spellEnd"/>
      <w:r w:rsidRPr="00783C10">
        <w:rPr>
          <w:rFonts w:ascii="Book Antiqua" w:hAnsi="Book Antiqua"/>
          <w:color w:val="000000"/>
        </w:rPr>
        <w:t xml:space="preserve"> 10:18]</w:t>
      </w:r>
      <w:r w:rsidRPr="00783C10">
        <w:rPr>
          <w:rFonts w:ascii="Book Antiqua" w:hAnsi="Book Antiqua"/>
          <w:color w:val="000000"/>
        </w:rPr>
        <w:br/>
      </w:r>
    </w:p>
    <w:p w:rsidR="008C3147" w:rsidRDefault="00B44851" w:rsidP="008C3147">
      <w:pPr>
        <w:jc w:val="center"/>
        <w:rPr>
          <w:rFonts w:ascii="Book Antiqua" w:hAnsi="Book Antiqua"/>
          <w:b/>
          <w:bCs/>
          <w:color w:val="000000"/>
        </w:rPr>
      </w:pP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Vous voilà venus à Nous, seuls, comme Nous vous avons créés une première fois. Vous avez abandonné ce que Nous vous avions accordé. Nous ne voyons pas vos intercesseurs près de vous, ceux que vous considériez comme vos associés. Ceux que vous considériez ainsi ont rompu avec vous; ils ont disparu loin de vous »</w:t>
      </w:r>
      <w:r w:rsidR="004F1620" w:rsidRPr="00783C10">
        <w:rPr>
          <w:rFonts w:ascii="Book Antiqua" w:hAnsi="Book Antiqua"/>
          <w:b/>
          <w:bCs/>
          <w:color w:val="000000"/>
        </w:rPr>
        <w:t> »</w:t>
      </w:r>
    </w:p>
    <w:p w:rsidR="008C3147" w:rsidRDefault="00B44851" w:rsidP="008C3147">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Al-'An</w:t>
      </w:r>
      <w:proofErr w:type="spellEnd"/>
      <w:r w:rsidRPr="00783C10">
        <w:rPr>
          <w:rFonts w:ascii="Book Antiqua" w:hAnsi="Book Antiqua"/>
          <w:color w:val="000000"/>
        </w:rPr>
        <w:t>`</w:t>
      </w:r>
      <w:proofErr w:type="spellStart"/>
      <w:r w:rsidRPr="00783C10">
        <w:rPr>
          <w:rFonts w:ascii="Book Antiqua" w:hAnsi="Book Antiqua"/>
          <w:color w:val="000000"/>
        </w:rPr>
        <w:t>âm</w:t>
      </w:r>
      <w:proofErr w:type="spellEnd"/>
      <w:r w:rsidRPr="00783C10">
        <w:rPr>
          <w:rFonts w:ascii="Book Antiqua" w:hAnsi="Book Antiqua"/>
          <w:color w:val="000000"/>
        </w:rPr>
        <w:t xml:space="preserve"> 6:94]</w:t>
      </w:r>
      <w:r w:rsidRPr="00783C10">
        <w:rPr>
          <w:rFonts w:ascii="Book Antiqua" w:hAnsi="Book Antiqua"/>
          <w:color w:val="000000"/>
        </w:rPr>
        <w:br/>
      </w:r>
    </w:p>
    <w:p w:rsidR="008C3147" w:rsidRDefault="00B44851" w:rsidP="008C3147">
      <w:pPr>
        <w:jc w:val="center"/>
        <w:rPr>
          <w:rFonts w:ascii="Book Antiqua" w:hAnsi="Book Antiqua"/>
          <w:b/>
          <w:bCs/>
          <w:color w:val="000000"/>
        </w:rPr>
      </w:pPr>
      <w:r w:rsidRPr="00783C10">
        <w:rPr>
          <w:rFonts w:ascii="Book Antiqua" w:hAnsi="Book Antiqua"/>
          <w:color w:val="000000"/>
        </w:rPr>
        <w:br/>
      </w:r>
      <w:r w:rsidR="004F1620" w:rsidRPr="00783C10">
        <w:rPr>
          <w:rFonts w:ascii="Book Antiqua" w:hAnsi="Book Antiqua"/>
          <w:b/>
          <w:bCs/>
          <w:color w:val="000000"/>
        </w:rPr>
        <w:t>« </w:t>
      </w:r>
      <w:r w:rsidRPr="00783C10">
        <w:rPr>
          <w:rFonts w:ascii="Book Antiqua" w:hAnsi="Book Antiqua"/>
          <w:b/>
          <w:bCs/>
          <w:color w:val="FF0000"/>
        </w:rPr>
        <w:t>Certains hommes prennent des associés en dehors de Dieu ; ils les aiment comme on aime Dieu</w:t>
      </w:r>
      <w:r w:rsidR="004F1620" w:rsidRPr="00783C10">
        <w:rPr>
          <w:rFonts w:ascii="Book Antiqua" w:hAnsi="Book Antiqua"/>
          <w:b/>
          <w:bCs/>
          <w:color w:val="000000"/>
        </w:rPr>
        <w:t> »</w:t>
      </w:r>
    </w:p>
    <w:p w:rsidR="008C3147" w:rsidRDefault="00B44851" w:rsidP="008C3147">
      <w:pPr>
        <w:jc w:val="center"/>
        <w:rPr>
          <w:rFonts w:ascii="Book Antiqua" w:hAnsi="Book Antiqua"/>
          <w:color w:val="000000"/>
        </w:rPr>
      </w:pPr>
      <w:r w:rsidRPr="00783C10">
        <w:rPr>
          <w:rFonts w:ascii="Book Antiqua" w:hAnsi="Book Antiqua"/>
          <w:color w:val="000000"/>
        </w:rPr>
        <w:t xml:space="preserve">[Sourate Al </w:t>
      </w:r>
      <w:proofErr w:type="spellStart"/>
      <w:r w:rsidRPr="00783C10">
        <w:rPr>
          <w:rFonts w:ascii="Book Antiqua" w:hAnsi="Book Antiqua"/>
          <w:color w:val="000000"/>
        </w:rPr>
        <w:t>Baqarah</w:t>
      </w:r>
      <w:proofErr w:type="spellEnd"/>
      <w:r w:rsidRPr="00783C10">
        <w:rPr>
          <w:rFonts w:ascii="Book Antiqua" w:hAnsi="Book Antiqua"/>
          <w:color w:val="000000"/>
        </w:rPr>
        <w:t xml:space="preserve"> 2:165]</w:t>
      </w:r>
      <w:r w:rsidRPr="00783C10">
        <w:rPr>
          <w:rFonts w:ascii="Book Antiqua" w:hAnsi="Book Antiqua"/>
          <w:color w:val="000000"/>
        </w:rPr>
        <w:br/>
      </w:r>
      <w:r w:rsidRPr="00783C10">
        <w:rPr>
          <w:rFonts w:ascii="Book Antiqua" w:hAnsi="Book Antiqua"/>
          <w:color w:val="000000"/>
        </w:rPr>
        <w:br/>
      </w:r>
    </w:p>
    <w:p w:rsidR="007E38BB" w:rsidRDefault="00B44851" w:rsidP="008C3147">
      <w:pPr>
        <w:rPr>
          <w:rFonts w:ascii="Book Antiqua" w:hAnsi="Book Antiqua"/>
          <w:color w:val="000000"/>
        </w:rPr>
      </w:pPr>
      <w:r w:rsidRPr="00783C10">
        <w:rPr>
          <w:rFonts w:ascii="Book Antiqua" w:hAnsi="Book Antiqua"/>
          <w:color w:val="000000"/>
        </w:rPr>
        <w:t>Ainsi, des hommes pareils se prosternaient pour le soleil, la lune et les astres; ils les invoquaient, jeûnaient et immolaient pour elles. Ils disent ensuite que leur comportement n'est pas une forme de polythéisme; le polythéisme serait professé s'ils croyaient que ces créatures sont celles qui gèrent leurs destinées. S'ils les considèrent comme une cause et un intermédiaire, ils ne seront pas des polythéistes pourtant, il est absolument connu, du point de vue de l'Islam, que ceci est bien une forme de polythéisme.</w:t>
      </w:r>
      <w:r w:rsidRPr="00783C10">
        <w:rPr>
          <w:rFonts w:ascii="Book Antiqua" w:hAnsi="Book Antiqua"/>
          <w:color w:val="000000"/>
        </w:rPr>
        <w:br/>
      </w:r>
    </w:p>
    <w:p w:rsidR="002A3F1D" w:rsidRPr="00906639" w:rsidRDefault="00B44851" w:rsidP="008C3147">
      <w:pPr>
        <w:rPr>
          <w:rFonts w:ascii="Book Antiqua" w:hAnsi="Book Antiqua"/>
          <w:color w:val="C00000"/>
        </w:rPr>
      </w:pPr>
      <w:r w:rsidRPr="00906639">
        <w:rPr>
          <w:rFonts w:ascii="Book Antiqua" w:hAnsi="Book Antiqua"/>
          <w:color w:val="C00000"/>
        </w:rPr>
        <w:br/>
      </w:r>
      <w:r w:rsidRPr="00906639">
        <w:rPr>
          <w:rFonts w:ascii="Book Antiqua" w:hAnsi="Book Antiqua"/>
          <w:color w:val="C00000"/>
        </w:rPr>
        <w:br/>
      </w:r>
      <w:r w:rsidR="002A3F1D" w:rsidRPr="00906639">
        <w:rPr>
          <w:rFonts w:ascii="Mongolian Baiti" w:hAnsi="Mongolian Baiti" w:cs="Mongolian Baiti"/>
          <w:b/>
          <w:bCs/>
          <w:color w:val="C00000"/>
          <w:sz w:val="32"/>
          <w:szCs w:val="32"/>
          <w:u w:val="single"/>
        </w:rPr>
        <w:t>II</w:t>
      </w:r>
      <w:r w:rsidR="00BB16A1">
        <w:rPr>
          <w:rFonts w:ascii="Mongolian Baiti" w:hAnsi="Mongolian Baiti" w:cs="Mongolian Baiti"/>
          <w:b/>
          <w:bCs/>
          <w:color w:val="C00000"/>
          <w:sz w:val="32"/>
          <w:szCs w:val="32"/>
          <w:u w:val="single"/>
        </w:rPr>
        <w:t xml:space="preserve"> -</w:t>
      </w:r>
      <w:r w:rsidRPr="00906639">
        <w:rPr>
          <w:rFonts w:ascii="Mongolian Baiti" w:hAnsi="Mongolian Baiti" w:cs="Mongolian Baiti"/>
          <w:b/>
          <w:bCs/>
          <w:color w:val="C00000"/>
          <w:sz w:val="32"/>
          <w:szCs w:val="32"/>
          <w:u w:val="single"/>
        </w:rPr>
        <w:t xml:space="preserve"> La raison pour laquelle l'homme a été créé</w:t>
      </w:r>
    </w:p>
    <w:p w:rsidR="002A3F1D" w:rsidRDefault="002A3F1D" w:rsidP="008C3147">
      <w:pPr>
        <w:rPr>
          <w:rFonts w:ascii="Book Antiqua" w:hAnsi="Book Antiqua"/>
          <w:color w:val="000000"/>
        </w:rPr>
      </w:pPr>
    </w:p>
    <w:p w:rsidR="002A3F1D" w:rsidRDefault="00B44851" w:rsidP="008C3147">
      <w:pPr>
        <w:rPr>
          <w:rFonts w:ascii="Book Antiqua" w:hAnsi="Book Antiqua"/>
          <w:color w:val="000000"/>
        </w:rPr>
      </w:pPr>
      <w:r w:rsidRPr="00783C10">
        <w:rPr>
          <w:rFonts w:ascii="Book Antiqua" w:hAnsi="Book Antiqua"/>
          <w:color w:val="000000"/>
        </w:rPr>
        <w:br/>
        <w:t>A propos des paroles divines suivantes :</w:t>
      </w:r>
    </w:p>
    <w:p w:rsidR="002A3F1D" w:rsidRDefault="002A3F1D" w:rsidP="008C3147">
      <w:pPr>
        <w:rPr>
          <w:rFonts w:ascii="Book Antiqua" w:hAnsi="Book Antiqua"/>
          <w:color w:val="000000"/>
        </w:rPr>
      </w:pPr>
    </w:p>
    <w:p w:rsidR="002A3F1D" w:rsidRDefault="004F1620" w:rsidP="002A3F1D">
      <w:pPr>
        <w:jc w:val="center"/>
        <w:rPr>
          <w:rFonts w:ascii="Book Antiqua" w:hAnsi="Book Antiqua"/>
          <w:b/>
          <w:bCs/>
          <w:color w:val="000000"/>
        </w:rPr>
      </w:pPr>
      <w:r w:rsidRPr="00783C10">
        <w:rPr>
          <w:rFonts w:ascii="Book Antiqua" w:hAnsi="Book Antiqua"/>
          <w:color w:val="000000"/>
        </w:rPr>
        <w:t>« </w:t>
      </w:r>
      <w:r w:rsidR="00B44851" w:rsidRPr="00783C10">
        <w:rPr>
          <w:rFonts w:ascii="Book Antiqua" w:hAnsi="Book Antiqua"/>
          <w:b/>
          <w:bCs/>
          <w:color w:val="FF0000"/>
        </w:rPr>
        <w:t>Je n'ai crée les Djinns et les hommes que pour qu'ils m'adorent</w:t>
      </w:r>
      <w:r w:rsidRPr="00783C10">
        <w:rPr>
          <w:rFonts w:ascii="Book Antiqua" w:hAnsi="Book Antiqua"/>
          <w:b/>
          <w:bCs/>
          <w:color w:val="000000"/>
        </w:rPr>
        <w:t> »</w:t>
      </w:r>
    </w:p>
    <w:p w:rsidR="002A3F1D" w:rsidRDefault="00B44851" w:rsidP="002A3F1D">
      <w:pPr>
        <w:jc w:val="center"/>
        <w:rPr>
          <w:rFonts w:ascii="Book Antiqua" w:hAnsi="Book Antiqua"/>
          <w:color w:val="000000"/>
        </w:rPr>
      </w:pPr>
      <w:r w:rsidRPr="00783C10">
        <w:rPr>
          <w:rFonts w:ascii="Book Antiqua" w:hAnsi="Book Antiqua"/>
          <w:color w:val="000000"/>
        </w:rPr>
        <w:t xml:space="preserve">[Sourate </w:t>
      </w:r>
      <w:proofErr w:type="spellStart"/>
      <w:r w:rsidRPr="00783C10">
        <w:rPr>
          <w:rFonts w:ascii="Book Antiqua" w:hAnsi="Book Antiqua"/>
          <w:color w:val="000000"/>
        </w:rPr>
        <w:t>Adh</w:t>
      </w:r>
      <w:proofErr w:type="spellEnd"/>
      <w:r w:rsidRPr="00783C10">
        <w:rPr>
          <w:rFonts w:ascii="Book Antiqua" w:hAnsi="Book Antiqua"/>
          <w:color w:val="000000"/>
        </w:rPr>
        <w:t>-</w:t>
      </w:r>
      <w:proofErr w:type="spellStart"/>
      <w:r w:rsidRPr="00783C10">
        <w:rPr>
          <w:rFonts w:ascii="Book Antiqua" w:hAnsi="Book Antiqua"/>
          <w:color w:val="000000"/>
        </w:rPr>
        <w:t>Dhâriyât</w:t>
      </w:r>
      <w:proofErr w:type="spellEnd"/>
      <w:r w:rsidRPr="00783C10">
        <w:rPr>
          <w:rFonts w:ascii="Book Antiqua" w:hAnsi="Book Antiqua"/>
          <w:color w:val="000000"/>
        </w:rPr>
        <w:t xml:space="preserve"> 51:56]</w:t>
      </w:r>
    </w:p>
    <w:p w:rsidR="00783C10" w:rsidRDefault="00B44851" w:rsidP="002A3F1D">
      <w:pPr>
        <w:rPr>
          <w:rFonts w:ascii="Book Antiqua" w:hAnsi="Book Antiqua"/>
          <w:color w:val="00B050"/>
        </w:rPr>
      </w:pPr>
      <w:r w:rsidRPr="00783C10">
        <w:rPr>
          <w:rFonts w:ascii="Book Antiqua" w:hAnsi="Book Antiqua"/>
          <w:color w:val="000000"/>
        </w:rPr>
        <w:br/>
      </w:r>
      <w:r w:rsidRPr="00783C10">
        <w:rPr>
          <w:rFonts w:ascii="Book Antiqua" w:hAnsi="Book Antiqua"/>
          <w:color w:val="000000"/>
        </w:rPr>
        <w:br/>
      </w:r>
      <w:r w:rsidRPr="007E38BB">
        <w:rPr>
          <w:rFonts w:ascii="Book Antiqua" w:hAnsi="Book Antiqua"/>
          <w:i/>
          <w:iCs/>
          <w:color w:val="000000"/>
        </w:rPr>
        <w:t>Shaykh Al</w:t>
      </w:r>
      <w:r w:rsidR="004F1620" w:rsidRPr="007E38BB">
        <w:rPr>
          <w:rFonts w:ascii="Book Antiqua" w:hAnsi="Book Antiqua"/>
          <w:i/>
          <w:iCs/>
          <w:color w:val="000000"/>
        </w:rPr>
        <w:t xml:space="preserve"> Islam</w:t>
      </w:r>
      <w:r w:rsidR="004F1620" w:rsidRPr="00783C10">
        <w:rPr>
          <w:rFonts w:ascii="Book Antiqua" w:hAnsi="Book Antiqua"/>
          <w:color w:val="000000"/>
        </w:rPr>
        <w:t xml:space="preserve"> (</w:t>
      </w:r>
      <w:r w:rsidR="004F1620" w:rsidRPr="007E38BB">
        <w:rPr>
          <w:rFonts w:ascii="Book Antiqua" w:hAnsi="Book Antiqua"/>
          <w:b/>
          <w:bCs/>
          <w:i/>
          <w:iCs/>
          <w:color w:val="000000"/>
        </w:rPr>
        <w:t xml:space="preserve">Ibn </w:t>
      </w:r>
      <w:proofErr w:type="spellStart"/>
      <w:r w:rsidR="004F1620" w:rsidRPr="007E38BB">
        <w:rPr>
          <w:rFonts w:ascii="Book Antiqua" w:hAnsi="Book Antiqua"/>
          <w:b/>
          <w:bCs/>
          <w:i/>
          <w:iCs/>
          <w:color w:val="000000"/>
        </w:rPr>
        <w:t>Taymiyyah</w:t>
      </w:r>
      <w:proofErr w:type="spellEnd"/>
      <w:r w:rsidR="004F1620" w:rsidRPr="00783C10">
        <w:rPr>
          <w:rFonts w:ascii="Book Antiqua" w:hAnsi="Book Antiqua"/>
          <w:color w:val="000000"/>
        </w:rPr>
        <w:t xml:space="preserve">) </w:t>
      </w:r>
      <w:r w:rsidR="00906639" w:rsidRPr="00906639">
        <w:rPr>
          <w:rFonts w:ascii="Book Antiqua" w:hAnsi="Book Antiqua"/>
          <w:noProof/>
          <w:color w:val="000000"/>
        </w:rPr>
        <w:drawing>
          <wp:inline distT="0" distB="0" distL="0" distR="0">
            <wp:extent cx="584835" cy="288290"/>
            <wp:effectExtent l="38100" t="0" r="24765" b="73660"/>
            <wp:docPr id="12"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4F1620" w:rsidRPr="00783C10">
        <w:rPr>
          <w:rFonts w:ascii="Book Antiqua" w:hAnsi="Book Antiqua"/>
          <w:color w:val="000000"/>
        </w:rPr>
        <w:t>a dit : « </w:t>
      </w:r>
      <w:r w:rsidRPr="00783C10">
        <w:rPr>
          <w:rFonts w:ascii="Book Antiqua" w:hAnsi="Book Antiqua"/>
          <w:color w:val="00B050"/>
        </w:rPr>
        <w:t>L'adoration désigne l'obéissance à Allah en obtempérant aux ordres divins exprimés par</w:t>
      </w:r>
      <w:r w:rsidR="004F1620" w:rsidRPr="00783C10">
        <w:rPr>
          <w:rFonts w:ascii="Book Antiqua" w:hAnsi="Book Antiqua"/>
          <w:color w:val="00B050"/>
        </w:rPr>
        <w:t xml:space="preserve"> l'intermédiaire des messagers.</w:t>
      </w:r>
      <w:r w:rsidR="004F1620" w:rsidRPr="00783C10">
        <w:rPr>
          <w:rFonts w:ascii="Book Antiqua" w:hAnsi="Book Antiqua"/>
          <w:color w:val="000000"/>
        </w:rPr>
        <w:t> »</w:t>
      </w:r>
      <w:r w:rsidR="004F1620" w:rsidRPr="00783C10">
        <w:rPr>
          <w:rFonts w:ascii="Book Antiqua" w:hAnsi="Book Antiqua"/>
          <w:color w:val="000000"/>
        </w:rPr>
        <w:br/>
      </w:r>
      <w:r w:rsidR="004F1620" w:rsidRPr="00783C10">
        <w:rPr>
          <w:rFonts w:ascii="Book Antiqua" w:hAnsi="Book Antiqua"/>
          <w:color w:val="000000"/>
        </w:rPr>
        <w:br/>
      </w:r>
      <w:r w:rsidR="004F1620" w:rsidRPr="00783C10">
        <w:rPr>
          <w:rFonts w:ascii="Book Antiqua" w:hAnsi="Book Antiqua"/>
          <w:color w:val="000000"/>
        </w:rPr>
        <w:lastRenderedPageBreak/>
        <w:t xml:space="preserve">Il a dit aussi </w:t>
      </w:r>
      <w:r w:rsidR="00906639" w:rsidRPr="00906639">
        <w:rPr>
          <w:rFonts w:ascii="Book Antiqua" w:hAnsi="Book Antiqua"/>
          <w:noProof/>
          <w:color w:val="000000"/>
        </w:rPr>
        <w:drawing>
          <wp:inline distT="0" distB="0" distL="0" distR="0">
            <wp:extent cx="584835" cy="288290"/>
            <wp:effectExtent l="38100" t="0" r="24765" b="73660"/>
            <wp:docPr id="11"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4F1620" w:rsidRPr="00783C10">
        <w:rPr>
          <w:rFonts w:ascii="Book Antiqua" w:hAnsi="Book Antiqua"/>
          <w:color w:val="000000"/>
        </w:rPr>
        <w:t>: « </w:t>
      </w:r>
      <w:r w:rsidRPr="00783C10">
        <w:rPr>
          <w:rFonts w:ascii="Book Antiqua" w:hAnsi="Book Antiqua"/>
          <w:color w:val="00B050"/>
        </w:rPr>
        <w:t>L'adoration est un nom comportant toutes les paroles et tous les actes apparents et internes que le Seigneur aime et agré</w:t>
      </w:r>
      <w:r w:rsidR="004F1620" w:rsidRPr="00783C10">
        <w:rPr>
          <w:rFonts w:ascii="Book Antiqua" w:hAnsi="Book Antiqua"/>
          <w:color w:val="00B050"/>
        </w:rPr>
        <w:t>e.</w:t>
      </w:r>
      <w:r w:rsidR="004F1620" w:rsidRPr="00783C10">
        <w:rPr>
          <w:rFonts w:ascii="Book Antiqua" w:hAnsi="Book Antiqua"/>
          <w:color w:val="000000"/>
        </w:rPr>
        <w:t> »</w:t>
      </w:r>
      <w:r w:rsidRPr="00783C10">
        <w:rPr>
          <w:rFonts w:ascii="Book Antiqua" w:hAnsi="Book Antiqua"/>
          <w:color w:val="000000"/>
        </w:rPr>
        <w:br/>
      </w:r>
      <w:r w:rsidRPr="00783C10">
        <w:rPr>
          <w:rFonts w:ascii="Book Antiqua" w:hAnsi="Book Antiqua"/>
          <w:color w:val="000000"/>
        </w:rPr>
        <w:br/>
      </w:r>
      <w:r w:rsidRPr="007E38BB">
        <w:rPr>
          <w:rFonts w:ascii="Book Antiqua" w:hAnsi="Book Antiqua"/>
          <w:b/>
          <w:bCs/>
          <w:i/>
          <w:iCs/>
          <w:color w:val="000000"/>
        </w:rPr>
        <w:t>Ib</w:t>
      </w:r>
      <w:r w:rsidR="004F1620" w:rsidRPr="007E38BB">
        <w:rPr>
          <w:rFonts w:ascii="Book Antiqua" w:hAnsi="Book Antiqua"/>
          <w:b/>
          <w:bCs/>
          <w:i/>
          <w:iCs/>
          <w:color w:val="000000"/>
        </w:rPr>
        <w:t>n-</w:t>
      </w:r>
      <w:proofErr w:type="spellStart"/>
      <w:r w:rsidR="004F1620" w:rsidRPr="007E38BB">
        <w:rPr>
          <w:rFonts w:ascii="Book Antiqua" w:hAnsi="Book Antiqua"/>
          <w:b/>
          <w:bCs/>
          <w:i/>
          <w:iCs/>
          <w:color w:val="000000"/>
        </w:rPr>
        <w:t>ul</w:t>
      </w:r>
      <w:proofErr w:type="spellEnd"/>
      <w:r w:rsidR="004F1620" w:rsidRPr="007E38BB">
        <w:rPr>
          <w:rFonts w:ascii="Book Antiqua" w:hAnsi="Book Antiqua"/>
          <w:b/>
          <w:bCs/>
          <w:i/>
          <w:iCs/>
          <w:color w:val="000000"/>
        </w:rPr>
        <w:t>-</w:t>
      </w:r>
      <w:proofErr w:type="spellStart"/>
      <w:r w:rsidR="004F1620" w:rsidRPr="007E38BB">
        <w:rPr>
          <w:rFonts w:ascii="Book Antiqua" w:hAnsi="Book Antiqua"/>
          <w:b/>
          <w:bCs/>
          <w:i/>
          <w:iCs/>
          <w:color w:val="000000"/>
        </w:rPr>
        <w:t>Qayyim</w:t>
      </w:r>
      <w:proofErr w:type="spellEnd"/>
      <w:r w:rsidR="004F1620" w:rsidRPr="00783C10">
        <w:rPr>
          <w:rFonts w:ascii="Book Antiqua" w:hAnsi="Book Antiqua"/>
          <w:color w:val="000000"/>
        </w:rPr>
        <w:t xml:space="preserve"> </w:t>
      </w:r>
      <w:r w:rsidR="00906639" w:rsidRPr="00906639">
        <w:rPr>
          <w:rFonts w:ascii="Book Antiqua" w:hAnsi="Book Antiqua"/>
          <w:noProof/>
          <w:color w:val="000000"/>
        </w:rPr>
        <w:drawing>
          <wp:inline distT="0" distB="0" distL="0" distR="0">
            <wp:extent cx="584835" cy="288290"/>
            <wp:effectExtent l="38100" t="0" r="24765" b="73660"/>
            <wp:docPr id="13"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4F1620" w:rsidRPr="00783C10">
        <w:rPr>
          <w:rFonts w:ascii="Book Antiqua" w:hAnsi="Book Antiqua"/>
          <w:color w:val="000000"/>
        </w:rPr>
        <w:t>a dit quant à lui: « </w:t>
      </w:r>
      <w:r w:rsidRPr="00783C10">
        <w:rPr>
          <w:rFonts w:ascii="Book Antiqua" w:hAnsi="Book Antiqua"/>
          <w:color w:val="00B050"/>
        </w:rPr>
        <w:t>L'adoration est composée de quinze règles ; quiconque les applique aurait atteint les degrés de la servitude. Car, l'adoration est répartie entre le cœur, la langue et les membres du corps. Les dispositions de la servitude sont au nombre de cinq :</w:t>
      </w:r>
    </w:p>
    <w:p w:rsidR="002A3F1D" w:rsidRDefault="002A3F1D" w:rsidP="002A3F1D">
      <w:pPr>
        <w:rPr>
          <w:rFonts w:ascii="Book Antiqua" w:hAnsi="Book Antiqua"/>
          <w:color w:val="00B050"/>
        </w:rPr>
      </w:pPr>
    </w:p>
    <w:p w:rsidR="00783C10" w:rsidRDefault="004F1620" w:rsidP="00783C10">
      <w:pPr>
        <w:pStyle w:val="Paragraphedeliste"/>
        <w:numPr>
          <w:ilvl w:val="0"/>
          <w:numId w:val="3"/>
        </w:numPr>
        <w:rPr>
          <w:rFonts w:ascii="Book Antiqua" w:hAnsi="Book Antiqua"/>
          <w:color w:val="00B050"/>
        </w:rPr>
      </w:pPr>
      <w:r w:rsidRPr="00783C10">
        <w:rPr>
          <w:rFonts w:ascii="Book Antiqua" w:hAnsi="Book Antiqua"/>
          <w:color w:val="00B050"/>
        </w:rPr>
        <w:t>Obligatoi</w:t>
      </w:r>
      <w:r w:rsidR="00783C10">
        <w:rPr>
          <w:rFonts w:ascii="Book Antiqua" w:hAnsi="Book Antiqua"/>
          <w:color w:val="00B050"/>
        </w:rPr>
        <w:t>re</w:t>
      </w:r>
    </w:p>
    <w:p w:rsidR="002A3F1D" w:rsidRPr="00783C10" w:rsidRDefault="002A3F1D" w:rsidP="002A3F1D">
      <w:pPr>
        <w:pStyle w:val="Paragraphedeliste"/>
        <w:rPr>
          <w:rFonts w:ascii="Book Antiqua" w:hAnsi="Book Antiqua"/>
          <w:color w:val="00B050"/>
        </w:rPr>
      </w:pPr>
    </w:p>
    <w:p w:rsidR="00783C10" w:rsidRPr="00783C10" w:rsidRDefault="00783C10" w:rsidP="00783C10">
      <w:pPr>
        <w:pStyle w:val="Paragraphedeliste"/>
        <w:numPr>
          <w:ilvl w:val="0"/>
          <w:numId w:val="3"/>
        </w:numPr>
        <w:rPr>
          <w:rFonts w:ascii="Book Antiqua" w:hAnsi="Book Antiqua"/>
          <w:color w:val="00B050"/>
        </w:rPr>
      </w:pPr>
      <w:r>
        <w:rPr>
          <w:rFonts w:ascii="Book Antiqua" w:hAnsi="Book Antiqua"/>
          <w:color w:val="00B050"/>
        </w:rPr>
        <w:t>Agréable</w:t>
      </w:r>
    </w:p>
    <w:p w:rsidR="002A3F1D" w:rsidRDefault="002A3F1D" w:rsidP="002A3F1D">
      <w:pPr>
        <w:pStyle w:val="Paragraphedeliste"/>
        <w:rPr>
          <w:rFonts w:ascii="Book Antiqua" w:hAnsi="Book Antiqua"/>
          <w:color w:val="00B050"/>
        </w:rPr>
      </w:pPr>
    </w:p>
    <w:p w:rsidR="00783C10" w:rsidRPr="00783C10" w:rsidRDefault="00783C10" w:rsidP="00783C10">
      <w:pPr>
        <w:pStyle w:val="Paragraphedeliste"/>
        <w:numPr>
          <w:ilvl w:val="0"/>
          <w:numId w:val="3"/>
        </w:numPr>
        <w:rPr>
          <w:rFonts w:ascii="Book Antiqua" w:hAnsi="Book Antiqua"/>
          <w:color w:val="00B050"/>
        </w:rPr>
      </w:pPr>
      <w:r>
        <w:rPr>
          <w:rFonts w:ascii="Book Antiqua" w:hAnsi="Book Antiqua"/>
          <w:color w:val="00B050"/>
        </w:rPr>
        <w:t>Illicite</w:t>
      </w:r>
    </w:p>
    <w:p w:rsidR="002A3F1D" w:rsidRDefault="002A3F1D" w:rsidP="002A3F1D">
      <w:pPr>
        <w:pStyle w:val="Paragraphedeliste"/>
        <w:rPr>
          <w:rFonts w:ascii="Book Antiqua" w:hAnsi="Book Antiqua"/>
          <w:color w:val="00B050"/>
        </w:rPr>
      </w:pPr>
    </w:p>
    <w:p w:rsidR="00783C10" w:rsidRPr="00783C10" w:rsidRDefault="00783C10" w:rsidP="00783C10">
      <w:pPr>
        <w:pStyle w:val="Paragraphedeliste"/>
        <w:numPr>
          <w:ilvl w:val="0"/>
          <w:numId w:val="3"/>
        </w:numPr>
        <w:rPr>
          <w:rFonts w:ascii="Book Antiqua" w:hAnsi="Book Antiqua"/>
          <w:color w:val="00B050"/>
        </w:rPr>
      </w:pPr>
      <w:r>
        <w:rPr>
          <w:rFonts w:ascii="Book Antiqua" w:hAnsi="Book Antiqua"/>
          <w:color w:val="00B050"/>
        </w:rPr>
        <w:t>Détestée</w:t>
      </w:r>
    </w:p>
    <w:p w:rsidR="002A3F1D" w:rsidRDefault="002A3F1D" w:rsidP="002A3F1D">
      <w:pPr>
        <w:pStyle w:val="Paragraphedeliste"/>
        <w:rPr>
          <w:rFonts w:ascii="Book Antiqua" w:hAnsi="Book Antiqua"/>
          <w:color w:val="00B050"/>
        </w:rPr>
      </w:pPr>
    </w:p>
    <w:p w:rsidR="00783C10" w:rsidRPr="00783C10" w:rsidRDefault="004F1620" w:rsidP="00783C10">
      <w:pPr>
        <w:pStyle w:val="Paragraphedeliste"/>
        <w:numPr>
          <w:ilvl w:val="0"/>
          <w:numId w:val="3"/>
        </w:numPr>
        <w:rPr>
          <w:rFonts w:ascii="Book Antiqua" w:hAnsi="Book Antiqua"/>
          <w:color w:val="00B050"/>
        </w:rPr>
      </w:pPr>
      <w:r w:rsidRPr="00783C10">
        <w:rPr>
          <w:rFonts w:ascii="Book Antiqua" w:hAnsi="Book Antiqua"/>
          <w:color w:val="00B050"/>
        </w:rPr>
        <w:t>P</w:t>
      </w:r>
      <w:r w:rsidR="002A3F1D">
        <w:rPr>
          <w:rFonts w:ascii="Book Antiqua" w:hAnsi="Book Antiqua"/>
          <w:color w:val="00B050"/>
        </w:rPr>
        <w:t>ermise</w:t>
      </w:r>
    </w:p>
    <w:p w:rsidR="005915B4" w:rsidRDefault="00B44851" w:rsidP="005915B4">
      <w:pPr>
        <w:rPr>
          <w:rFonts w:ascii="Book Antiqua" w:hAnsi="Book Antiqua"/>
          <w:color w:val="000000"/>
        </w:rPr>
      </w:pPr>
      <w:r w:rsidRPr="00783C10">
        <w:rPr>
          <w:rFonts w:ascii="Book Antiqua" w:hAnsi="Book Antiqua"/>
          <w:color w:val="00B050"/>
        </w:rPr>
        <w:br/>
        <w:t xml:space="preserve">Elles sont propres à chacun des organes précités, le </w:t>
      </w:r>
      <w:r w:rsidR="004F1620" w:rsidRPr="00783C10">
        <w:rPr>
          <w:rFonts w:ascii="Book Antiqua" w:hAnsi="Book Antiqua"/>
          <w:color w:val="00B050"/>
        </w:rPr>
        <w:t>cœur, la langue et les membres.</w:t>
      </w:r>
      <w:r w:rsidR="004F1620" w:rsidRPr="00783C10">
        <w:rPr>
          <w:rFonts w:ascii="Book Antiqua" w:hAnsi="Book Antiqua"/>
          <w:color w:val="000000"/>
        </w:rPr>
        <w:t> »</w:t>
      </w:r>
      <w:r w:rsidRPr="00783C10">
        <w:rPr>
          <w:rFonts w:ascii="Book Antiqua" w:hAnsi="Book Antiqua"/>
          <w:color w:val="000000"/>
        </w:rPr>
        <w:br/>
      </w:r>
      <w:r w:rsidRPr="00783C10">
        <w:rPr>
          <w:rFonts w:ascii="Book Antiqua" w:hAnsi="Book Antiqua"/>
          <w:color w:val="000000"/>
        </w:rPr>
        <w:br/>
        <w:t xml:space="preserve">L'adoration a pour origine, selon l'imam </w:t>
      </w:r>
      <w:r w:rsidRPr="00906639">
        <w:rPr>
          <w:rFonts w:ascii="Book Antiqua" w:hAnsi="Book Antiqua"/>
          <w:b/>
          <w:bCs/>
          <w:i/>
          <w:iCs/>
          <w:color w:val="000000"/>
        </w:rPr>
        <w:t xml:space="preserve">Al </w:t>
      </w:r>
      <w:proofErr w:type="spellStart"/>
      <w:r w:rsidRPr="00906639">
        <w:rPr>
          <w:rFonts w:ascii="Book Antiqua" w:hAnsi="Book Antiqua"/>
          <w:b/>
          <w:bCs/>
          <w:i/>
          <w:iCs/>
          <w:color w:val="000000"/>
        </w:rPr>
        <w:t>Qourtoubi</w:t>
      </w:r>
      <w:proofErr w:type="spellEnd"/>
      <w:r w:rsidRPr="00783C10">
        <w:rPr>
          <w:rFonts w:ascii="Book Antiqua" w:hAnsi="Book Antiqua"/>
          <w:color w:val="000000"/>
        </w:rPr>
        <w:t xml:space="preserve"> </w:t>
      </w:r>
      <w:r w:rsidR="00906639" w:rsidRPr="00906639">
        <w:rPr>
          <w:rFonts w:ascii="Book Antiqua" w:hAnsi="Book Antiqua"/>
          <w:noProof/>
          <w:color w:val="000000"/>
        </w:rPr>
        <w:drawing>
          <wp:inline distT="0" distB="0" distL="0" distR="0">
            <wp:extent cx="584835" cy="288290"/>
            <wp:effectExtent l="38100" t="0" r="24765" b="73660"/>
            <wp:docPr id="14"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l'humilité et la soumission. </w:t>
      </w:r>
      <w:r w:rsidRPr="00783C10">
        <w:rPr>
          <w:rFonts w:ascii="Book Antiqua" w:hAnsi="Book Antiqua"/>
          <w:color w:val="000000"/>
        </w:rPr>
        <w:br/>
      </w:r>
      <w:r w:rsidRPr="00783C10">
        <w:rPr>
          <w:rFonts w:ascii="Book Antiqua" w:hAnsi="Book Antiqua"/>
          <w:color w:val="000000"/>
        </w:rPr>
        <w:br/>
        <w:t>Les devoirs légaux des personnes chargées sont désignés par des adorations car elles les appliquent en se soumettant au Seigneur. Le sens du verset coranique est comme suit : Le Seigneur tout puissant a raconté qu'Il n'a créé les Djinns et les humains que pour L'adorer. C'est bien la sagesse et la morale de leur création ; elle est aussi la sagesse légale r</w:t>
      </w:r>
      <w:r w:rsidR="005915B4">
        <w:rPr>
          <w:rFonts w:ascii="Book Antiqua" w:hAnsi="Book Antiqua"/>
          <w:color w:val="000000"/>
        </w:rPr>
        <w:t>eligieuse.</w:t>
      </w:r>
      <w:r w:rsidR="005915B4">
        <w:rPr>
          <w:rFonts w:ascii="Book Antiqua" w:hAnsi="Book Antiqua"/>
          <w:color w:val="000000"/>
        </w:rPr>
        <w:br/>
      </w:r>
      <w:r w:rsidR="005915B4">
        <w:rPr>
          <w:rFonts w:ascii="Book Antiqua" w:hAnsi="Book Antiqua"/>
          <w:color w:val="000000"/>
        </w:rPr>
        <w:br/>
      </w:r>
      <w:r w:rsidR="005915B4" w:rsidRPr="00906639">
        <w:rPr>
          <w:rFonts w:ascii="Book Antiqua" w:hAnsi="Book Antiqua"/>
          <w:b/>
          <w:bCs/>
          <w:i/>
          <w:iCs/>
          <w:color w:val="000000"/>
        </w:rPr>
        <w:t xml:space="preserve">Ibn </w:t>
      </w:r>
      <w:proofErr w:type="spellStart"/>
      <w:r w:rsidR="005915B4" w:rsidRPr="00906639">
        <w:rPr>
          <w:rFonts w:ascii="Book Antiqua" w:hAnsi="Book Antiqua"/>
          <w:b/>
          <w:bCs/>
          <w:i/>
          <w:iCs/>
          <w:color w:val="000000"/>
        </w:rPr>
        <w:t>Kathir</w:t>
      </w:r>
      <w:proofErr w:type="spellEnd"/>
      <w:r w:rsidR="005915B4">
        <w:rPr>
          <w:rFonts w:ascii="Book Antiqua" w:hAnsi="Book Antiqua"/>
          <w:color w:val="000000"/>
        </w:rPr>
        <w:t xml:space="preserve"> </w:t>
      </w:r>
      <w:r w:rsidR="00906639" w:rsidRPr="00906639">
        <w:rPr>
          <w:rFonts w:ascii="Book Antiqua" w:hAnsi="Book Antiqua"/>
          <w:noProof/>
          <w:color w:val="000000"/>
        </w:rPr>
        <w:drawing>
          <wp:inline distT="0" distB="0" distL="0" distR="0">
            <wp:extent cx="584835" cy="288290"/>
            <wp:effectExtent l="38100" t="0" r="24765" b="73660"/>
            <wp:docPr id="15"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5915B4">
        <w:rPr>
          <w:rFonts w:ascii="Book Antiqua" w:hAnsi="Book Antiqua"/>
          <w:color w:val="000000"/>
        </w:rPr>
        <w:t>a dit : « </w:t>
      </w:r>
      <w:r w:rsidRPr="005915B4">
        <w:rPr>
          <w:rFonts w:ascii="Book Antiqua" w:hAnsi="Book Antiqua"/>
          <w:color w:val="00B050"/>
        </w:rPr>
        <w:t>L'adoration d'Allah désigne son obéissance en exécutant ce qu'Il ordonne et</w:t>
      </w:r>
      <w:r w:rsidR="005915B4" w:rsidRPr="005915B4">
        <w:rPr>
          <w:rFonts w:ascii="Book Antiqua" w:hAnsi="Book Antiqua"/>
          <w:color w:val="00B050"/>
        </w:rPr>
        <w:t xml:space="preserve"> abandonnant ce qu'Il interdit.</w:t>
      </w:r>
      <w:r w:rsidR="005915B4">
        <w:rPr>
          <w:rFonts w:ascii="Book Antiqua" w:hAnsi="Book Antiqua"/>
          <w:color w:val="000000"/>
        </w:rPr>
        <w:t> »</w:t>
      </w:r>
      <w:r w:rsidRPr="00783C10">
        <w:rPr>
          <w:rFonts w:ascii="Book Antiqua" w:hAnsi="Book Antiqua"/>
          <w:color w:val="000000"/>
        </w:rPr>
        <w:br/>
      </w:r>
      <w:r w:rsidRPr="00783C10">
        <w:rPr>
          <w:rFonts w:ascii="Book Antiqua" w:hAnsi="Book Antiqua"/>
          <w:color w:val="000000"/>
        </w:rPr>
        <w:br/>
        <w:t xml:space="preserve">Voilà la vérité-même de la religion de l'Islam. Car le mot « </w:t>
      </w:r>
      <w:r w:rsidRPr="005915B4">
        <w:rPr>
          <w:rFonts w:ascii="Book Antiqua" w:hAnsi="Book Antiqua"/>
          <w:b/>
          <w:bCs/>
          <w:color w:val="000000"/>
        </w:rPr>
        <w:t>Islam</w:t>
      </w:r>
      <w:r w:rsidRPr="00783C10">
        <w:rPr>
          <w:rFonts w:ascii="Book Antiqua" w:hAnsi="Book Antiqua"/>
          <w:color w:val="000000"/>
        </w:rPr>
        <w:t xml:space="preserve"> » désigne la soumission au Seigneur, et par conséquent la résignation, l'humilité et la subordination.</w:t>
      </w:r>
      <w:r w:rsidRPr="00783C10">
        <w:rPr>
          <w:rFonts w:ascii="Book Antiqua" w:hAnsi="Book Antiqua"/>
          <w:color w:val="000000"/>
        </w:rPr>
        <w:br/>
      </w:r>
      <w:r w:rsidRPr="00783C10">
        <w:rPr>
          <w:rFonts w:ascii="Book Antiqua" w:hAnsi="Book Antiqua"/>
          <w:color w:val="000000"/>
        </w:rPr>
        <w:br/>
        <w:t xml:space="preserve">Ce verset peut également être interprété comme suit : Allah a créé les créatures pour L'adorer exclusivement sans rien Lui associer. Quiconque Lui obéit sera bien récompensé. Quiconque Lui désobéit sera gravement torturé. Il déclare aussi qu'Il </w:t>
      </w:r>
      <w:r w:rsidR="005915B4" w:rsidRPr="00783C10">
        <w:rPr>
          <w:rFonts w:ascii="Book Antiqua" w:hAnsi="Book Antiqua"/>
          <w:color w:val="000000"/>
        </w:rPr>
        <w:t>n’à</w:t>
      </w:r>
      <w:r w:rsidRPr="00783C10">
        <w:rPr>
          <w:rFonts w:ascii="Book Antiqua" w:hAnsi="Book Antiqua"/>
          <w:color w:val="000000"/>
        </w:rPr>
        <w:t xml:space="preserve"> point besoin d'eux : ils sont les pauvres quelques soient leurs conditions et Il est Leur créateur et Leur seul dispensateur.</w:t>
      </w:r>
      <w:r w:rsidRPr="00783C10">
        <w:rPr>
          <w:rFonts w:ascii="Book Antiqua" w:hAnsi="Book Antiqua"/>
          <w:color w:val="000000"/>
        </w:rPr>
        <w:br/>
      </w:r>
      <w:r w:rsidRPr="00783C10">
        <w:rPr>
          <w:rFonts w:ascii="Book Antiqua" w:hAnsi="Book Antiqua"/>
          <w:color w:val="000000"/>
        </w:rPr>
        <w:br/>
      </w:r>
      <w:r w:rsidRPr="00906639">
        <w:rPr>
          <w:rFonts w:ascii="Book Antiqua" w:hAnsi="Book Antiqua"/>
          <w:b/>
          <w:bCs/>
          <w:i/>
          <w:iCs/>
          <w:color w:val="000000"/>
        </w:rPr>
        <w:lastRenderedPageBreak/>
        <w:t xml:space="preserve">'Ali </w:t>
      </w:r>
      <w:proofErr w:type="spellStart"/>
      <w:r w:rsidRPr="00906639">
        <w:rPr>
          <w:rFonts w:ascii="Book Antiqua" w:hAnsi="Book Antiqua"/>
          <w:b/>
          <w:bCs/>
          <w:i/>
          <w:iCs/>
          <w:color w:val="000000"/>
        </w:rPr>
        <w:t>ibnou</w:t>
      </w:r>
      <w:proofErr w:type="spellEnd"/>
      <w:r w:rsidRPr="00906639">
        <w:rPr>
          <w:rFonts w:ascii="Book Antiqua" w:hAnsi="Book Antiqua"/>
          <w:b/>
          <w:bCs/>
          <w:i/>
          <w:iCs/>
          <w:color w:val="000000"/>
        </w:rPr>
        <w:t xml:space="preserve"> </w:t>
      </w:r>
      <w:proofErr w:type="spellStart"/>
      <w:r w:rsidRPr="00906639">
        <w:rPr>
          <w:rFonts w:ascii="Book Antiqua" w:hAnsi="Book Antiqua"/>
          <w:b/>
          <w:bCs/>
          <w:i/>
          <w:iCs/>
          <w:color w:val="000000"/>
        </w:rPr>
        <w:t>Abi</w:t>
      </w:r>
      <w:proofErr w:type="spellEnd"/>
      <w:r w:rsidRPr="00906639">
        <w:rPr>
          <w:rFonts w:ascii="Book Antiqua" w:hAnsi="Book Antiqua"/>
          <w:b/>
          <w:bCs/>
          <w:i/>
          <w:iCs/>
          <w:color w:val="000000"/>
        </w:rPr>
        <w:t xml:space="preserve"> Taleb</w:t>
      </w:r>
      <w:r w:rsidR="005915B4">
        <w:rPr>
          <w:rFonts w:ascii="Book Antiqua" w:hAnsi="Book Antiqua"/>
          <w:color w:val="000000"/>
        </w:rPr>
        <w:t xml:space="preserve"> </w:t>
      </w:r>
      <w:r w:rsidR="00906639" w:rsidRPr="00906639">
        <w:rPr>
          <w:rFonts w:ascii="Book Antiqua" w:hAnsi="Book Antiqua"/>
          <w:noProof/>
          <w:color w:val="000000"/>
        </w:rPr>
        <w:drawing>
          <wp:inline distT="0" distB="0" distL="0" distR="0">
            <wp:extent cx="485775" cy="403860"/>
            <wp:effectExtent l="38100" t="0" r="28575" b="110490"/>
            <wp:docPr id="131"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5915B4">
        <w:rPr>
          <w:rFonts w:ascii="Book Antiqua" w:hAnsi="Book Antiqua"/>
          <w:color w:val="000000"/>
        </w:rPr>
        <w:t>dit au sujet de ce verset : « </w:t>
      </w:r>
      <w:r w:rsidRPr="00906639">
        <w:rPr>
          <w:rFonts w:ascii="Book Antiqua" w:hAnsi="Book Antiqua"/>
          <w:b/>
          <w:bCs/>
          <w:color w:val="0070C0"/>
        </w:rPr>
        <w:t>Il n'a créé les Djinns et les humains que pour leur donner l'ordre de L'adorer e</w:t>
      </w:r>
      <w:r w:rsidR="005915B4" w:rsidRPr="00906639">
        <w:rPr>
          <w:rFonts w:ascii="Book Antiqua" w:hAnsi="Book Antiqua"/>
          <w:b/>
          <w:bCs/>
          <w:color w:val="0070C0"/>
        </w:rPr>
        <w:t>t les exhorter à Son adoration.</w:t>
      </w:r>
      <w:r w:rsidR="005915B4">
        <w:rPr>
          <w:rFonts w:ascii="Book Antiqua" w:hAnsi="Book Antiqua"/>
          <w:color w:val="000000"/>
        </w:rPr>
        <w:t> »</w:t>
      </w:r>
      <w:r w:rsidRPr="00783C10">
        <w:rPr>
          <w:rFonts w:ascii="Book Antiqua" w:hAnsi="Book Antiqua"/>
          <w:color w:val="000000"/>
        </w:rPr>
        <w:t xml:space="preserve"> </w:t>
      </w:r>
    </w:p>
    <w:p w:rsidR="005915B4" w:rsidRDefault="005915B4" w:rsidP="005915B4">
      <w:pPr>
        <w:rPr>
          <w:rFonts w:ascii="Book Antiqua" w:hAnsi="Book Antiqua"/>
          <w:color w:val="000000"/>
        </w:rPr>
      </w:pPr>
    </w:p>
    <w:p w:rsidR="005915B4" w:rsidRDefault="00B44851" w:rsidP="005915B4">
      <w:pPr>
        <w:rPr>
          <w:rFonts w:ascii="Book Antiqua" w:hAnsi="Book Antiqua"/>
          <w:b/>
          <w:bCs/>
          <w:color w:val="000000"/>
        </w:rPr>
      </w:pPr>
      <w:proofErr w:type="spellStart"/>
      <w:r w:rsidRPr="00906639">
        <w:rPr>
          <w:rFonts w:ascii="Book Antiqua" w:hAnsi="Book Antiqua"/>
          <w:b/>
          <w:bCs/>
          <w:i/>
          <w:iCs/>
          <w:color w:val="000000"/>
        </w:rPr>
        <w:t>Moujahed</w:t>
      </w:r>
      <w:proofErr w:type="spellEnd"/>
      <w:r w:rsidRPr="00906639">
        <w:rPr>
          <w:rFonts w:ascii="Book Antiqua" w:hAnsi="Book Antiqua"/>
          <w:b/>
          <w:bCs/>
          <w:color w:val="000000"/>
        </w:rPr>
        <w:t xml:space="preserve"> </w:t>
      </w:r>
      <w:r w:rsidR="00906639" w:rsidRPr="00906639">
        <w:rPr>
          <w:rFonts w:ascii="Book Antiqua" w:hAnsi="Book Antiqua"/>
          <w:b/>
          <w:bCs/>
          <w:noProof/>
          <w:color w:val="000000"/>
        </w:rPr>
        <w:drawing>
          <wp:inline distT="0" distB="0" distL="0" distR="0">
            <wp:extent cx="584835" cy="288290"/>
            <wp:effectExtent l="38100" t="0" r="24765" b="73660"/>
            <wp:docPr id="16"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 xml:space="preserve">ajoute : </w:t>
      </w:r>
      <w:r w:rsidR="005915B4">
        <w:rPr>
          <w:rFonts w:ascii="Book Antiqua" w:hAnsi="Book Antiqua"/>
          <w:color w:val="000000"/>
        </w:rPr>
        <w:t>« </w:t>
      </w:r>
      <w:r w:rsidRPr="005915B4">
        <w:rPr>
          <w:rFonts w:ascii="Book Antiqua" w:hAnsi="Book Antiqua"/>
          <w:color w:val="00B050"/>
        </w:rPr>
        <w:t>...que pour l</w:t>
      </w:r>
      <w:r w:rsidR="005915B4" w:rsidRPr="005915B4">
        <w:rPr>
          <w:rFonts w:ascii="Book Antiqua" w:hAnsi="Book Antiqua"/>
          <w:color w:val="00B050"/>
        </w:rPr>
        <w:t>eur ordonner et leur interdire.</w:t>
      </w:r>
      <w:r w:rsidR="005915B4">
        <w:rPr>
          <w:rFonts w:ascii="Book Antiqua" w:hAnsi="Book Antiqua"/>
          <w:color w:val="000000"/>
        </w:rPr>
        <w:t> »</w:t>
      </w:r>
      <w:r w:rsidRPr="00783C10">
        <w:rPr>
          <w:rFonts w:ascii="Book Antiqua" w:hAnsi="Book Antiqua"/>
          <w:color w:val="000000"/>
        </w:rPr>
        <w:br/>
      </w:r>
      <w:r w:rsidRPr="00783C10">
        <w:rPr>
          <w:rFonts w:ascii="Book Antiqua" w:hAnsi="Book Antiqua"/>
          <w:color w:val="000000"/>
        </w:rPr>
        <w:br/>
        <w:t>Cette explication est puisée du verset suivant :</w:t>
      </w:r>
      <w:r w:rsidRPr="00783C10">
        <w:rPr>
          <w:rFonts w:ascii="Book Antiqua" w:hAnsi="Book Antiqua"/>
          <w:b/>
          <w:bCs/>
          <w:color w:val="000000"/>
        </w:rPr>
        <w:t> </w:t>
      </w:r>
    </w:p>
    <w:p w:rsidR="005915B4" w:rsidRDefault="005915B4" w:rsidP="005915B4">
      <w:pPr>
        <w:rPr>
          <w:rFonts w:ascii="Book Antiqua" w:hAnsi="Book Antiqua"/>
          <w:b/>
          <w:bCs/>
          <w:color w:val="000000"/>
        </w:rPr>
      </w:pPr>
    </w:p>
    <w:p w:rsidR="005915B4" w:rsidRDefault="005915B4" w:rsidP="005915B4">
      <w:pPr>
        <w:jc w:val="center"/>
        <w:rPr>
          <w:rFonts w:ascii="Book Antiqua" w:hAnsi="Book Antiqua"/>
          <w:b/>
          <w:bCs/>
          <w:color w:val="000000"/>
        </w:rPr>
      </w:pPr>
      <w:r>
        <w:rPr>
          <w:rFonts w:ascii="Book Antiqua" w:hAnsi="Book Antiqua"/>
          <w:b/>
          <w:bCs/>
          <w:color w:val="000000"/>
        </w:rPr>
        <w:t>« </w:t>
      </w:r>
      <w:r w:rsidR="00B44851" w:rsidRPr="005915B4">
        <w:rPr>
          <w:rFonts w:ascii="Book Antiqua" w:hAnsi="Book Antiqua"/>
          <w:b/>
          <w:bCs/>
          <w:color w:val="FF0000"/>
        </w:rPr>
        <w:t>L'homme pense-t-il qu'on le laissera libre ?</w:t>
      </w:r>
      <w:r>
        <w:rPr>
          <w:rFonts w:ascii="Book Antiqua" w:hAnsi="Book Antiqua"/>
          <w:b/>
          <w:bCs/>
          <w:color w:val="000000"/>
        </w:rPr>
        <w:t> »</w:t>
      </w:r>
    </w:p>
    <w:p w:rsidR="005915B4" w:rsidRDefault="00B44851" w:rsidP="005915B4">
      <w:pPr>
        <w:jc w:val="center"/>
        <w:rPr>
          <w:rFonts w:ascii="Book Antiqua" w:hAnsi="Book Antiqua"/>
          <w:color w:val="000000"/>
        </w:rPr>
      </w:pPr>
      <w:r w:rsidRPr="00783C10">
        <w:rPr>
          <w:rFonts w:ascii="Book Antiqua" w:hAnsi="Book Antiqua"/>
          <w:color w:val="000000"/>
        </w:rPr>
        <w:t>[Sourate Al-</w:t>
      </w:r>
      <w:proofErr w:type="spellStart"/>
      <w:r w:rsidRPr="00783C10">
        <w:rPr>
          <w:rFonts w:ascii="Book Antiqua" w:hAnsi="Book Antiqua"/>
          <w:color w:val="000000"/>
        </w:rPr>
        <w:t>Qiyâma</w:t>
      </w:r>
      <w:proofErr w:type="spellEnd"/>
      <w:r w:rsidRPr="00783C10">
        <w:rPr>
          <w:rFonts w:ascii="Book Antiqua" w:hAnsi="Book Antiqua"/>
          <w:color w:val="000000"/>
        </w:rPr>
        <w:t xml:space="preserve"> 75:36]</w:t>
      </w:r>
      <w:r w:rsidRPr="00783C10">
        <w:rPr>
          <w:rFonts w:ascii="Book Antiqua" w:hAnsi="Book Antiqua"/>
          <w:color w:val="000000"/>
        </w:rPr>
        <w:br/>
      </w:r>
    </w:p>
    <w:p w:rsidR="005915B4" w:rsidRDefault="005915B4" w:rsidP="005915B4">
      <w:pPr>
        <w:rPr>
          <w:rFonts w:ascii="Book Antiqua" w:hAnsi="Book Antiqua"/>
          <w:color w:val="000000"/>
        </w:rPr>
      </w:pPr>
      <w:r>
        <w:rPr>
          <w:rFonts w:ascii="Book Antiqua" w:hAnsi="Book Antiqua"/>
          <w:color w:val="000000"/>
        </w:rPr>
        <w:br/>
      </w:r>
      <w:r w:rsidRPr="00906639">
        <w:rPr>
          <w:rFonts w:ascii="Book Antiqua" w:hAnsi="Book Antiqua"/>
          <w:b/>
          <w:bCs/>
          <w:i/>
          <w:iCs/>
          <w:color w:val="000000"/>
        </w:rPr>
        <w:t xml:space="preserve">Al </w:t>
      </w:r>
      <w:proofErr w:type="spellStart"/>
      <w:r w:rsidRPr="00906639">
        <w:rPr>
          <w:rFonts w:ascii="Book Antiqua" w:hAnsi="Book Antiqua"/>
          <w:b/>
          <w:bCs/>
          <w:i/>
          <w:iCs/>
          <w:color w:val="000000"/>
        </w:rPr>
        <w:t>Chafi'i</w:t>
      </w:r>
      <w:proofErr w:type="spellEnd"/>
      <w:r>
        <w:rPr>
          <w:rFonts w:ascii="Book Antiqua" w:hAnsi="Book Antiqua"/>
          <w:color w:val="000000"/>
        </w:rPr>
        <w:t xml:space="preserve"> </w:t>
      </w:r>
      <w:r w:rsidR="00906639" w:rsidRPr="00906639">
        <w:rPr>
          <w:rFonts w:ascii="Book Antiqua" w:hAnsi="Book Antiqua"/>
          <w:noProof/>
          <w:color w:val="000000"/>
        </w:rPr>
        <w:drawing>
          <wp:inline distT="0" distB="0" distL="0" distR="0">
            <wp:extent cx="584835" cy="288290"/>
            <wp:effectExtent l="38100" t="0" r="24765" b="73660"/>
            <wp:docPr id="17"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a dit : « </w:t>
      </w:r>
      <w:r w:rsidR="00B44851" w:rsidRPr="005915B4">
        <w:rPr>
          <w:rFonts w:ascii="Book Antiqua" w:hAnsi="Book Antiqua"/>
          <w:color w:val="00B050"/>
        </w:rPr>
        <w:t>Il n'est ni ordonné, ni prohibé</w:t>
      </w:r>
      <w:r>
        <w:rPr>
          <w:rFonts w:ascii="Book Antiqua" w:hAnsi="Book Antiqua"/>
          <w:color w:val="000000"/>
        </w:rPr>
        <w:t> »</w:t>
      </w:r>
      <w:r w:rsidR="00B44851" w:rsidRPr="00783C10">
        <w:rPr>
          <w:rFonts w:ascii="Book Antiqua" w:hAnsi="Book Antiqua"/>
          <w:color w:val="000000"/>
        </w:rPr>
        <w:br/>
      </w:r>
      <w:r w:rsidR="00B44851" w:rsidRPr="00783C10">
        <w:rPr>
          <w:rFonts w:ascii="Book Antiqua" w:hAnsi="Book Antiqua"/>
          <w:color w:val="000000"/>
        </w:rPr>
        <w:br/>
        <w:t>Allah dit à divers endroits du Coran : Adorez votre Seigneur ; Craignez votre Seigneur. Il leur ordonne de faire ce pour quoi ils ont été créés. Il a envoyé les messagers à cet effet. Voilà le sens-même du verset coranique, sens appréhendé par l'ensemble des Musulmans qui l'utilisent comme preuve.</w:t>
      </w:r>
      <w:r w:rsidR="00B44851" w:rsidRPr="00783C10">
        <w:rPr>
          <w:rFonts w:ascii="Book Antiqua" w:hAnsi="Book Antiqua"/>
          <w:color w:val="000000"/>
        </w:rPr>
        <w:br/>
      </w:r>
      <w:r w:rsidR="00B44851" w:rsidRPr="00783C10">
        <w:rPr>
          <w:rFonts w:ascii="Book Antiqua" w:hAnsi="Book Antiqua"/>
          <w:color w:val="000000"/>
        </w:rPr>
        <w:br/>
        <w:t>Il dit aussi que ce verset ressemble à un autre, à savoir</w:t>
      </w:r>
      <w:r>
        <w:rPr>
          <w:rFonts w:ascii="Book Antiqua" w:hAnsi="Book Antiqua"/>
          <w:color w:val="000000"/>
        </w:rPr>
        <w:t xml:space="preserve"> : </w:t>
      </w:r>
    </w:p>
    <w:p w:rsidR="005915B4" w:rsidRDefault="005915B4" w:rsidP="005915B4">
      <w:pPr>
        <w:rPr>
          <w:rFonts w:ascii="Book Antiqua" w:hAnsi="Book Antiqua"/>
          <w:color w:val="000000"/>
        </w:rPr>
      </w:pPr>
    </w:p>
    <w:p w:rsidR="005915B4" w:rsidRDefault="005915B4" w:rsidP="005915B4">
      <w:pPr>
        <w:jc w:val="center"/>
        <w:rPr>
          <w:rFonts w:ascii="Book Antiqua" w:hAnsi="Book Antiqua"/>
          <w:color w:val="000000"/>
        </w:rPr>
      </w:pPr>
      <w:r>
        <w:rPr>
          <w:rFonts w:ascii="Book Antiqua" w:hAnsi="Book Antiqua"/>
          <w:color w:val="000000"/>
        </w:rPr>
        <w:t>« </w:t>
      </w:r>
      <w:r w:rsidR="00B44851" w:rsidRPr="005915B4">
        <w:rPr>
          <w:rFonts w:ascii="Book Antiqua" w:hAnsi="Book Antiqua"/>
          <w:b/>
          <w:bCs/>
          <w:color w:val="FF0000"/>
        </w:rPr>
        <w:t>Nous n'avons envoyé un prophète que pour qu'il soit obéi, avec la permission de Dieu</w:t>
      </w:r>
      <w:r>
        <w:rPr>
          <w:rFonts w:ascii="Book Antiqua" w:hAnsi="Book Antiqua"/>
          <w:color w:val="000000"/>
        </w:rPr>
        <w:t> »</w:t>
      </w:r>
    </w:p>
    <w:p w:rsidR="005915B4" w:rsidRDefault="00B44851" w:rsidP="005915B4">
      <w:pPr>
        <w:jc w:val="center"/>
        <w:rPr>
          <w:rFonts w:ascii="Book Antiqua" w:hAnsi="Book Antiqua"/>
          <w:color w:val="000000"/>
        </w:rPr>
      </w:pPr>
      <w:r w:rsidRPr="00783C10">
        <w:rPr>
          <w:rFonts w:ascii="Book Antiqua" w:hAnsi="Book Antiqua"/>
          <w:color w:val="000000"/>
        </w:rPr>
        <w:t>[Sourate An-</w:t>
      </w:r>
      <w:proofErr w:type="spellStart"/>
      <w:r w:rsidRPr="00783C10">
        <w:rPr>
          <w:rFonts w:ascii="Book Antiqua" w:hAnsi="Book Antiqua"/>
          <w:color w:val="000000"/>
        </w:rPr>
        <w:t>Nisâ</w:t>
      </w:r>
      <w:proofErr w:type="spellEnd"/>
      <w:r w:rsidRPr="00783C10">
        <w:rPr>
          <w:rFonts w:ascii="Book Antiqua" w:hAnsi="Book Antiqua"/>
          <w:color w:val="000000"/>
        </w:rPr>
        <w:t>' 4:64]</w:t>
      </w:r>
    </w:p>
    <w:p w:rsidR="00B44851" w:rsidRPr="00B44851" w:rsidRDefault="00B44851" w:rsidP="005915B4">
      <w:r w:rsidRPr="00783C10">
        <w:rPr>
          <w:rFonts w:ascii="Book Antiqua" w:hAnsi="Book Antiqua"/>
          <w:color w:val="000000"/>
        </w:rPr>
        <w:br/>
      </w:r>
      <w:r w:rsidRPr="00783C10">
        <w:rPr>
          <w:rFonts w:ascii="Book Antiqua" w:hAnsi="Book Antiqua"/>
          <w:color w:val="000000"/>
        </w:rPr>
        <w:br/>
        <w:t xml:space="preserve">Mais le Prophète peut être obéi ou désobéi. Il en est de même pour ceux qu'Il </w:t>
      </w:r>
      <w:r w:rsidR="005915B4">
        <w:rPr>
          <w:rFonts w:ascii="Book Antiqua" w:hAnsi="Book Antiqua"/>
          <w:noProof/>
          <w:color w:val="000000"/>
        </w:rPr>
        <w:drawing>
          <wp:inline distT="0" distB="0" distL="0" distR="0">
            <wp:extent cx="409575" cy="352425"/>
            <wp:effectExtent l="38100" t="0" r="28575" b="104775"/>
            <wp:docPr id="1"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 xml:space="preserve"> a créés afin qu'ils L'adorent: ils ont le choix de L'adorer ou ne pas L'adorer. Allah, en fait, exécute une chose et non pas les deux : Il dit qu'Il les a créés afin qu'ils L'adorent.</w:t>
      </w:r>
      <w:r w:rsidRPr="00783C10">
        <w:rPr>
          <w:rFonts w:ascii="Book Antiqua" w:hAnsi="Book Antiqua"/>
          <w:color w:val="000000"/>
        </w:rPr>
        <w:br/>
      </w:r>
      <w:r w:rsidRPr="00783C10">
        <w:rPr>
          <w:rFonts w:ascii="Book Antiqua" w:hAnsi="Book Antiqua"/>
          <w:color w:val="000000"/>
        </w:rPr>
        <w:br/>
        <w:t>L'adoration sera leur acte qui leur apportera leur bonheur car ils feront ce qu'Il aime et agrée. </w:t>
      </w:r>
      <w:r w:rsidRPr="00783C10">
        <w:rPr>
          <w:rFonts w:ascii="Book Antiqua" w:hAnsi="Book Antiqua"/>
          <w:color w:val="000000"/>
        </w:rPr>
        <w:br/>
      </w:r>
      <w:r w:rsidRPr="00783C10">
        <w:rPr>
          <w:rFonts w:ascii="Book Antiqua" w:hAnsi="Book Antiqua"/>
          <w:color w:val="000000"/>
        </w:rPr>
        <w:br/>
        <w:t xml:space="preserve">Citons pour preuves sur cette interprétation des hadiths qui nous sont parvenus et dont nous citons un hadith rapporté par </w:t>
      </w:r>
      <w:proofErr w:type="spellStart"/>
      <w:r w:rsidRPr="00906639">
        <w:rPr>
          <w:rFonts w:ascii="Book Antiqua" w:hAnsi="Book Antiqua"/>
          <w:b/>
          <w:bCs/>
          <w:i/>
          <w:iCs/>
          <w:color w:val="000000"/>
        </w:rPr>
        <w:t>Mouslim</w:t>
      </w:r>
      <w:proofErr w:type="spellEnd"/>
      <w:r w:rsidRPr="00783C10">
        <w:rPr>
          <w:rFonts w:ascii="Book Antiqua" w:hAnsi="Book Antiqua"/>
          <w:color w:val="000000"/>
        </w:rPr>
        <w:t xml:space="preserve"> d'après </w:t>
      </w:r>
      <w:r w:rsidRPr="00906639">
        <w:rPr>
          <w:rFonts w:ascii="Book Antiqua" w:hAnsi="Book Antiqua"/>
          <w:b/>
          <w:bCs/>
          <w:i/>
          <w:iCs/>
          <w:color w:val="000000"/>
        </w:rPr>
        <w:t xml:space="preserve">Anas </w:t>
      </w:r>
      <w:proofErr w:type="spellStart"/>
      <w:r w:rsidRPr="00906639">
        <w:rPr>
          <w:rFonts w:ascii="Book Antiqua" w:hAnsi="Book Antiqua"/>
          <w:b/>
          <w:bCs/>
          <w:i/>
          <w:iCs/>
          <w:color w:val="000000"/>
        </w:rPr>
        <w:t>ibnou</w:t>
      </w:r>
      <w:proofErr w:type="spellEnd"/>
      <w:r w:rsidRPr="00906639">
        <w:rPr>
          <w:rFonts w:ascii="Book Antiqua" w:hAnsi="Book Antiqua"/>
          <w:b/>
          <w:bCs/>
          <w:i/>
          <w:iCs/>
          <w:color w:val="000000"/>
        </w:rPr>
        <w:t xml:space="preserve"> Malek</w:t>
      </w:r>
      <w:r w:rsidR="00906639" w:rsidRPr="00906639">
        <w:rPr>
          <w:rFonts w:ascii="Book Antiqua" w:hAnsi="Book Antiqua"/>
          <w:noProof/>
          <w:color w:val="000000"/>
        </w:rPr>
        <w:drawing>
          <wp:inline distT="0" distB="0" distL="0" distR="0">
            <wp:extent cx="485775" cy="403860"/>
            <wp:effectExtent l="38100" t="0" r="28575" b="110490"/>
            <wp:docPr id="18"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 xml:space="preserve">, d'après le Prophète </w:t>
      </w:r>
      <w:r w:rsidR="00906639" w:rsidRPr="00906639">
        <w:rPr>
          <w:rFonts w:ascii="Book Antiqua" w:hAnsi="Book Antiqua"/>
          <w:noProof/>
          <w:color w:val="000000"/>
        </w:rPr>
        <w:drawing>
          <wp:inline distT="0" distB="0" distL="0" distR="0">
            <wp:extent cx="420370" cy="403860"/>
            <wp:effectExtent l="38100" t="0" r="17780" b="110490"/>
            <wp:docPr id="129"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83C10">
        <w:rPr>
          <w:rFonts w:ascii="Book Antiqua" w:hAnsi="Book Antiqua"/>
          <w:color w:val="000000"/>
        </w:rPr>
        <w:t xml:space="preserve">qui dit </w:t>
      </w:r>
      <w:proofErr w:type="gramStart"/>
      <w:r w:rsidRPr="00783C10">
        <w:rPr>
          <w:rFonts w:ascii="Book Antiqua" w:hAnsi="Book Antiqua"/>
          <w:color w:val="000000"/>
        </w:rPr>
        <w:t>:</w:t>
      </w:r>
      <w:proofErr w:type="gramEnd"/>
      <w:r w:rsidRPr="00783C10">
        <w:rPr>
          <w:rFonts w:ascii="Book Antiqua" w:hAnsi="Book Antiqua"/>
          <w:color w:val="000000"/>
        </w:rPr>
        <w:br/>
      </w:r>
      <w:r w:rsidRPr="00783C10">
        <w:rPr>
          <w:rFonts w:ascii="Book Antiqua" w:hAnsi="Book Antiqua"/>
          <w:color w:val="000000"/>
        </w:rPr>
        <w:br/>
        <w:t xml:space="preserve">« </w:t>
      </w:r>
      <w:r w:rsidRPr="00906639">
        <w:rPr>
          <w:rFonts w:ascii="Book Antiqua" w:hAnsi="Book Antiqua"/>
          <w:b/>
          <w:bCs/>
          <w:color w:val="0070C0"/>
        </w:rPr>
        <w:t xml:space="preserve">Le Seigneur dit au damné du Feu le moins torturé : Si tu possédais la vie </w:t>
      </w:r>
      <w:r w:rsidRPr="00906639">
        <w:rPr>
          <w:rFonts w:ascii="Book Antiqua" w:hAnsi="Book Antiqua"/>
          <w:b/>
          <w:bCs/>
          <w:color w:val="0070C0"/>
        </w:rPr>
        <w:lastRenderedPageBreak/>
        <w:t>présente, ce qu'elle contient et son équivalent, la sacrifierais-tu pour te racheter ? Oui, répondra-t-il! Et le Seigneur de dire: Je t'ai demandé une chose plus facile que cela lorsque tu étais encore dans les reins d'Adam : Je t'ai demandé de ne point m'associer pour que je ne t'introduise pas au Feu. Mais tu n'as voulu que le polythéisme</w:t>
      </w:r>
      <w:r w:rsidRPr="00783C10">
        <w:rPr>
          <w:rFonts w:ascii="Book Antiqua" w:hAnsi="Book Antiqua"/>
          <w:color w:val="000000"/>
        </w:rPr>
        <w:t xml:space="preserve"> » (</w:t>
      </w:r>
      <w:r w:rsidRPr="00906639">
        <w:rPr>
          <w:rFonts w:ascii="Book Antiqua" w:hAnsi="Book Antiqua"/>
          <w:i/>
          <w:iCs/>
          <w:color w:val="000000"/>
        </w:rPr>
        <w:t xml:space="preserve">Rapporté par </w:t>
      </w:r>
      <w:r w:rsidRPr="00906639">
        <w:rPr>
          <w:rFonts w:ascii="Book Antiqua" w:hAnsi="Book Antiqua"/>
          <w:b/>
          <w:bCs/>
          <w:i/>
          <w:iCs/>
          <w:color w:val="000000"/>
        </w:rPr>
        <w:t>Ahmed</w:t>
      </w:r>
      <w:r w:rsidRPr="00906639">
        <w:rPr>
          <w:rFonts w:ascii="Book Antiqua" w:hAnsi="Book Antiqua"/>
          <w:i/>
          <w:iCs/>
          <w:color w:val="000000"/>
        </w:rPr>
        <w:t xml:space="preserve">, </w:t>
      </w:r>
      <w:proofErr w:type="spellStart"/>
      <w:r w:rsidRPr="00906639">
        <w:rPr>
          <w:rFonts w:ascii="Book Antiqua" w:hAnsi="Book Antiqua"/>
          <w:b/>
          <w:bCs/>
          <w:i/>
          <w:iCs/>
          <w:color w:val="000000"/>
        </w:rPr>
        <w:t>Boukhari</w:t>
      </w:r>
      <w:proofErr w:type="spellEnd"/>
      <w:r w:rsidRPr="00906639">
        <w:rPr>
          <w:rFonts w:ascii="Book Antiqua" w:hAnsi="Book Antiqua"/>
          <w:i/>
          <w:iCs/>
          <w:color w:val="000000"/>
        </w:rPr>
        <w:t xml:space="preserve"> et </w:t>
      </w:r>
      <w:proofErr w:type="spellStart"/>
      <w:r w:rsidRPr="00906639">
        <w:rPr>
          <w:rFonts w:ascii="Book Antiqua" w:hAnsi="Book Antiqua"/>
          <w:b/>
          <w:bCs/>
          <w:i/>
          <w:iCs/>
          <w:color w:val="000000"/>
        </w:rPr>
        <w:t>Mouslim</w:t>
      </w:r>
      <w:proofErr w:type="spellEnd"/>
      <w:proofErr w:type="gramStart"/>
      <w:r w:rsidRPr="00783C10">
        <w:rPr>
          <w:rFonts w:ascii="Book Antiqua" w:hAnsi="Book Antiqua"/>
          <w:color w:val="000000"/>
        </w:rPr>
        <w:t>)</w:t>
      </w:r>
      <w:proofErr w:type="gramEnd"/>
      <w:r w:rsidRPr="00783C10">
        <w:rPr>
          <w:rFonts w:ascii="Book Antiqua" w:hAnsi="Book Antiqua"/>
          <w:color w:val="000000"/>
        </w:rPr>
        <w:br/>
      </w:r>
      <w:r w:rsidRPr="00783C10">
        <w:rPr>
          <w:rFonts w:ascii="Book Antiqua" w:hAnsi="Book Antiqua"/>
          <w:color w:val="000000"/>
        </w:rPr>
        <w:br/>
        <w:t>Ce polythéiste a désobéi à l'ordre divin, à savoir la foi en Son Unicité et ne rien Lui associer. Voici la volonté légale religieuse.</w:t>
      </w:r>
      <w:r w:rsidRPr="00783C10">
        <w:rPr>
          <w:rFonts w:ascii="Book Antiqua" w:hAnsi="Book Antiqua"/>
          <w:color w:val="000000"/>
        </w:rPr>
        <w:br/>
      </w:r>
      <w:r w:rsidRPr="00783C10">
        <w:rPr>
          <w:rFonts w:ascii="Book Antiqua" w:hAnsi="Book Antiqua"/>
          <w:color w:val="000000"/>
        </w:rPr>
        <w:br/>
        <w:t>Il y a entre la volonté légale religieuse et la volonté universelle prédestinée une généralité et une spécificité absolue réunies dans le droit du fidèle obéissant. Quant à la volonté universelle prédestinée, elle est propre au désobéissant.</w:t>
      </w:r>
    </w:p>
    <w:p w:rsidR="00704369" w:rsidRDefault="00704369"/>
    <w:p w:rsidR="00906639" w:rsidRDefault="00906639"/>
    <w:p w:rsidR="00906639" w:rsidRPr="00906639" w:rsidRDefault="00906639" w:rsidP="007E38BB">
      <w:pPr>
        <w:pStyle w:val="NormalWeb"/>
        <w:rPr>
          <w:rFonts w:ascii="Book Antiqua" w:hAnsi="Book Antiqua"/>
          <w:color w:val="C00000"/>
        </w:rPr>
      </w:pPr>
      <w:r w:rsidRPr="00906639">
        <w:rPr>
          <w:rFonts w:ascii="Mongolian Baiti" w:hAnsi="Mongolian Baiti" w:cs="Mongolian Baiti"/>
          <w:b/>
          <w:bCs/>
          <w:color w:val="C00000"/>
          <w:sz w:val="32"/>
          <w:szCs w:val="32"/>
          <w:u w:val="single"/>
        </w:rPr>
        <w:t>III</w:t>
      </w:r>
      <w:r w:rsidR="00BB16A1">
        <w:rPr>
          <w:rFonts w:ascii="Mongolian Baiti" w:hAnsi="Mongolian Baiti" w:cs="Mongolian Baiti"/>
          <w:b/>
          <w:bCs/>
          <w:color w:val="C00000"/>
          <w:sz w:val="32"/>
          <w:szCs w:val="32"/>
          <w:u w:val="single"/>
        </w:rPr>
        <w:t xml:space="preserve"> -</w:t>
      </w:r>
      <w:r w:rsidR="00B44851" w:rsidRPr="00906639">
        <w:rPr>
          <w:rFonts w:ascii="Mongolian Baiti" w:hAnsi="Mongolian Baiti" w:cs="Mongolian Baiti"/>
          <w:b/>
          <w:bCs/>
          <w:color w:val="C00000"/>
          <w:sz w:val="32"/>
          <w:szCs w:val="32"/>
          <w:u w:val="single"/>
        </w:rPr>
        <w:t xml:space="preserve"> Le message des Prophètes</w:t>
      </w:r>
      <w:r w:rsidR="00B44851" w:rsidRPr="00906639">
        <w:rPr>
          <w:rFonts w:ascii="Book Antiqua" w:hAnsi="Book Antiqua"/>
          <w:b/>
          <w:bCs/>
          <w:color w:val="C00000"/>
        </w:rPr>
        <w:t> </w:t>
      </w:r>
      <w:r w:rsidR="00B44851" w:rsidRPr="00906639">
        <w:rPr>
          <w:rFonts w:ascii="Book Antiqua" w:hAnsi="Book Antiqua"/>
          <w:color w:val="C00000"/>
        </w:rPr>
        <w:br/>
      </w:r>
    </w:p>
    <w:p w:rsidR="00906639" w:rsidRDefault="00B44851" w:rsidP="00906639">
      <w:pPr>
        <w:pStyle w:val="NormalWeb"/>
        <w:rPr>
          <w:rFonts w:ascii="Book Antiqua" w:hAnsi="Book Antiqua"/>
          <w:color w:val="000000"/>
        </w:rPr>
      </w:pPr>
      <w:r>
        <w:rPr>
          <w:rFonts w:ascii="Book Antiqua" w:hAnsi="Book Antiqua"/>
          <w:color w:val="000000"/>
        </w:rPr>
        <w:br/>
        <w:t xml:space="preserve">Allah </w:t>
      </w:r>
      <w:r w:rsidR="00906639" w:rsidRPr="00906639">
        <w:rPr>
          <w:rFonts w:ascii="Book Antiqua" w:hAnsi="Book Antiqua"/>
          <w:noProof/>
          <w:color w:val="000000"/>
        </w:rPr>
        <w:drawing>
          <wp:inline distT="0" distB="0" distL="0" distR="0">
            <wp:extent cx="409575" cy="352425"/>
            <wp:effectExtent l="38100" t="0" r="28575" b="104775"/>
            <wp:docPr id="19"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dit: </w:t>
      </w:r>
    </w:p>
    <w:p w:rsidR="00906639" w:rsidRDefault="00906639" w:rsidP="00906639">
      <w:pPr>
        <w:pStyle w:val="NormalWeb"/>
        <w:jc w:val="center"/>
        <w:rPr>
          <w:rFonts w:ascii="Book Antiqua" w:hAnsi="Book Antiqua"/>
          <w:b/>
          <w:bCs/>
          <w:color w:val="000000"/>
        </w:rPr>
      </w:pPr>
      <w:r>
        <w:rPr>
          <w:rFonts w:ascii="Book Antiqua" w:hAnsi="Book Antiqua"/>
          <w:color w:val="000000"/>
        </w:rPr>
        <w:t>« </w:t>
      </w:r>
      <w:r w:rsidR="00B44851" w:rsidRPr="00906639">
        <w:rPr>
          <w:rFonts w:ascii="Book Antiqua" w:hAnsi="Book Antiqua"/>
          <w:b/>
          <w:bCs/>
          <w:color w:val="FF0000"/>
        </w:rPr>
        <w:t xml:space="preserve">Nous avons envoyé dans chaque communauté un Messager, [pour leur dire]: "Adorez Allah et écartez-vous du </w:t>
      </w:r>
      <w:proofErr w:type="spellStart"/>
      <w:r w:rsidR="00B44851" w:rsidRPr="005105F9">
        <w:rPr>
          <w:rFonts w:ascii="Book Antiqua" w:hAnsi="Book Antiqua"/>
          <w:b/>
          <w:bCs/>
          <w:i/>
          <w:iCs/>
          <w:color w:val="FF0000"/>
        </w:rPr>
        <w:t>Taghout</w:t>
      </w:r>
      <w:proofErr w:type="spellEnd"/>
      <w:r>
        <w:rPr>
          <w:rFonts w:ascii="Book Antiqua" w:hAnsi="Book Antiqua"/>
          <w:b/>
          <w:bCs/>
          <w:color w:val="000000"/>
        </w:rPr>
        <w:t> »</w:t>
      </w:r>
    </w:p>
    <w:p w:rsidR="00906639" w:rsidRDefault="00B44851" w:rsidP="00906639">
      <w:pPr>
        <w:pStyle w:val="NormalWeb"/>
        <w:jc w:val="center"/>
        <w:rPr>
          <w:rFonts w:ascii="Book Antiqua" w:hAnsi="Book Antiqua"/>
          <w:color w:val="000000"/>
        </w:rPr>
      </w:pPr>
      <w:r>
        <w:rPr>
          <w:rFonts w:ascii="Book Antiqua" w:hAnsi="Book Antiqua"/>
          <w:color w:val="000000"/>
        </w:rPr>
        <w:t>[Sourate An-</w:t>
      </w:r>
      <w:proofErr w:type="spellStart"/>
      <w:r>
        <w:rPr>
          <w:rFonts w:ascii="Book Antiqua" w:hAnsi="Book Antiqua"/>
          <w:color w:val="000000"/>
        </w:rPr>
        <w:t>Nahl</w:t>
      </w:r>
      <w:proofErr w:type="spellEnd"/>
      <w:r>
        <w:rPr>
          <w:rFonts w:ascii="Book Antiqua" w:hAnsi="Book Antiqua"/>
          <w:color w:val="000000"/>
        </w:rPr>
        <w:t xml:space="preserve"> 16:36]</w:t>
      </w:r>
      <w:r>
        <w:rPr>
          <w:rFonts w:ascii="Book Antiqua" w:hAnsi="Book Antiqua"/>
          <w:color w:val="000000"/>
        </w:rPr>
        <w:br/>
      </w:r>
    </w:p>
    <w:p w:rsidR="005105F9" w:rsidRDefault="00906639" w:rsidP="007E38BB">
      <w:pPr>
        <w:pStyle w:val="NormalWeb"/>
        <w:rPr>
          <w:rFonts w:ascii="Book Antiqua" w:hAnsi="Book Antiqua"/>
          <w:color w:val="000000"/>
        </w:rPr>
      </w:pPr>
      <w:r w:rsidRPr="005105F9">
        <w:rPr>
          <w:rFonts w:ascii="Book Antiqua" w:hAnsi="Book Antiqua"/>
          <w:b/>
          <w:bCs/>
          <w:i/>
          <w:iCs/>
          <w:color w:val="000000"/>
        </w:rPr>
        <w:t xml:space="preserve">'Omar </w:t>
      </w:r>
      <w:proofErr w:type="spellStart"/>
      <w:r w:rsidRPr="005105F9">
        <w:rPr>
          <w:rFonts w:ascii="Book Antiqua" w:hAnsi="Book Antiqua"/>
          <w:b/>
          <w:bCs/>
          <w:i/>
          <w:iCs/>
          <w:color w:val="000000"/>
        </w:rPr>
        <w:t>bin</w:t>
      </w:r>
      <w:proofErr w:type="spellEnd"/>
      <w:r w:rsidRPr="005105F9">
        <w:rPr>
          <w:rFonts w:ascii="Book Antiqua" w:hAnsi="Book Antiqua"/>
          <w:b/>
          <w:bCs/>
          <w:i/>
          <w:iCs/>
          <w:color w:val="000000"/>
        </w:rPr>
        <w:t xml:space="preserve"> </w:t>
      </w:r>
      <w:proofErr w:type="spellStart"/>
      <w:r w:rsidRPr="005105F9">
        <w:rPr>
          <w:rFonts w:ascii="Book Antiqua" w:hAnsi="Book Antiqua"/>
          <w:b/>
          <w:bCs/>
          <w:i/>
          <w:iCs/>
          <w:color w:val="000000"/>
        </w:rPr>
        <w:t>Khattab</w:t>
      </w:r>
      <w:proofErr w:type="spellEnd"/>
      <w:r>
        <w:rPr>
          <w:rFonts w:ascii="Book Antiqua" w:hAnsi="Book Antiqua"/>
          <w:color w:val="000000"/>
        </w:rPr>
        <w:t xml:space="preserve"> </w:t>
      </w:r>
      <w:r w:rsidRPr="00906639">
        <w:rPr>
          <w:rFonts w:ascii="Book Antiqua" w:hAnsi="Book Antiqua"/>
          <w:noProof/>
          <w:color w:val="000000"/>
        </w:rPr>
        <w:drawing>
          <wp:inline distT="0" distB="0" distL="0" distR="0">
            <wp:extent cx="485775" cy="403860"/>
            <wp:effectExtent l="38100" t="0" r="28575" b="110490"/>
            <wp:docPr id="20"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dit : « </w:t>
      </w:r>
      <w:r w:rsidR="00B44851" w:rsidRPr="00906639">
        <w:rPr>
          <w:rFonts w:ascii="Book Antiqua" w:hAnsi="Book Antiqua"/>
          <w:b/>
          <w:bCs/>
          <w:color w:val="0070C0"/>
        </w:rPr>
        <w:t>L</w:t>
      </w:r>
      <w:r w:rsidRPr="00906639">
        <w:rPr>
          <w:rFonts w:ascii="Book Antiqua" w:hAnsi="Book Antiqua"/>
          <w:b/>
          <w:bCs/>
          <w:color w:val="0070C0"/>
        </w:rPr>
        <w:t xml:space="preserve">es </w:t>
      </w:r>
      <w:proofErr w:type="spellStart"/>
      <w:r w:rsidRPr="005105F9">
        <w:rPr>
          <w:rFonts w:ascii="Book Antiqua" w:hAnsi="Book Antiqua"/>
          <w:b/>
          <w:bCs/>
          <w:i/>
          <w:iCs/>
          <w:color w:val="0070C0"/>
        </w:rPr>
        <w:t>Taghout</w:t>
      </w:r>
      <w:proofErr w:type="spellEnd"/>
      <w:r w:rsidRPr="00906639">
        <w:rPr>
          <w:rFonts w:ascii="Book Antiqua" w:hAnsi="Book Antiqua"/>
          <w:b/>
          <w:bCs/>
          <w:color w:val="0070C0"/>
        </w:rPr>
        <w:t xml:space="preserve"> désignent le Diable.</w:t>
      </w:r>
      <w:r>
        <w:rPr>
          <w:rFonts w:ascii="Book Antiqua" w:hAnsi="Book Antiqua"/>
          <w:color w:val="000000"/>
        </w:rPr>
        <w:t> »</w:t>
      </w:r>
      <w:r w:rsidR="00B44851">
        <w:rPr>
          <w:rFonts w:ascii="Book Antiqua" w:hAnsi="Book Antiqua"/>
          <w:color w:val="000000"/>
        </w:rPr>
        <w:br/>
      </w:r>
      <w:r w:rsidR="00B44851">
        <w:rPr>
          <w:rFonts w:ascii="Book Antiqua" w:hAnsi="Book Antiqua"/>
          <w:color w:val="000000"/>
        </w:rPr>
        <w:br/>
      </w:r>
      <w:proofErr w:type="spellStart"/>
      <w:r w:rsidR="00B44851" w:rsidRPr="005105F9">
        <w:rPr>
          <w:rFonts w:ascii="Book Antiqua" w:hAnsi="Book Antiqua"/>
          <w:b/>
          <w:bCs/>
          <w:i/>
          <w:iCs/>
          <w:color w:val="000000"/>
        </w:rPr>
        <w:t>Jaber</w:t>
      </w:r>
      <w:proofErr w:type="spellEnd"/>
      <w:r w:rsidR="00B44851">
        <w:rPr>
          <w:rFonts w:ascii="Book Antiqua" w:hAnsi="Book Antiqua"/>
          <w:color w:val="000000"/>
        </w:rPr>
        <w:t xml:space="preserve"> </w:t>
      </w:r>
      <w:r w:rsidRPr="00906639">
        <w:rPr>
          <w:rFonts w:ascii="Book Antiqua" w:hAnsi="Book Antiqua"/>
          <w:noProof/>
          <w:color w:val="000000"/>
        </w:rPr>
        <w:drawing>
          <wp:inline distT="0" distB="0" distL="0" distR="0">
            <wp:extent cx="485775" cy="403860"/>
            <wp:effectExtent l="38100" t="0" r="28575" b="110490"/>
            <wp:docPr id="21"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5105F9">
        <w:rPr>
          <w:rFonts w:ascii="Book Antiqua" w:hAnsi="Book Antiqua"/>
          <w:color w:val="000000"/>
        </w:rPr>
        <w:t>a dit : « </w:t>
      </w:r>
      <w:r w:rsidR="00B44851" w:rsidRPr="005105F9">
        <w:rPr>
          <w:rFonts w:ascii="Book Antiqua" w:hAnsi="Book Antiqua"/>
          <w:b/>
          <w:bCs/>
          <w:color w:val="0070C0"/>
        </w:rPr>
        <w:t xml:space="preserve">Les </w:t>
      </w:r>
      <w:proofErr w:type="spellStart"/>
      <w:r w:rsidR="00B44851" w:rsidRPr="005105F9">
        <w:rPr>
          <w:rFonts w:ascii="Book Antiqua" w:hAnsi="Book Antiqua"/>
          <w:b/>
          <w:bCs/>
          <w:i/>
          <w:iCs/>
          <w:color w:val="0070C0"/>
        </w:rPr>
        <w:t>Taghout</w:t>
      </w:r>
      <w:proofErr w:type="spellEnd"/>
      <w:r w:rsidR="00B44851" w:rsidRPr="005105F9">
        <w:rPr>
          <w:rFonts w:ascii="Book Antiqua" w:hAnsi="Book Antiqua"/>
          <w:b/>
          <w:bCs/>
          <w:color w:val="0070C0"/>
        </w:rPr>
        <w:t xml:space="preserve"> sont des devins aux</w:t>
      </w:r>
      <w:r w:rsidR="005105F9" w:rsidRPr="005105F9">
        <w:rPr>
          <w:rFonts w:ascii="Book Antiqua" w:hAnsi="Book Antiqua"/>
          <w:b/>
          <w:bCs/>
          <w:color w:val="0070C0"/>
        </w:rPr>
        <w:t>quels les diables apparaissent.</w:t>
      </w:r>
      <w:r w:rsidR="005105F9">
        <w:rPr>
          <w:rFonts w:ascii="Book Antiqua" w:hAnsi="Book Antiqua"/>
          <w:color w:val="000000"/>
        </w:rPr>
        <w:t> »</w:t>
      </w:r>
      <w:r w:rsidR="00B44851">
        <w:rPr>
          <w:rFonts w:ascii="Book Antiqua" w:hAnsi="Book Antiqua"/>
          <w:color w:val="000000"/>
        </w:rPr>
        <w:br/>
      </w:r>
      <w:r w:rsidR="00B44851">
        <w:rPr>
          <w:rFonts w:ascii="Book Antiqua" w:hAnsi="Book Antiqua"/>
          <w:color w:val="000000"/>
        </w:rPr>
        <w:br/>
      </w:r>
      <w:r w:rsidR="00B44851" w:rsidRPr="005105F9">
        <w:rPr>
          <w:rFonts w:ascii="Book Antiqua" w:hAnsi="Book Antiqua"/>
          <w:b/>
          <w:bCs/>
          <w:i/>
          <w:iCs/>
          <w:color w:val="000000"/>
        </w:rPr>
        <w:t>Malek</w:t>
      </w:r>
      <w:r w:rsidR="005105F9" w:rsidRPr="005105F9">
        <w:rPr>
          <w:rFonts w:ascii="Book Antiqua" w:hAnsi="Book Antiqua"/>
          <w:noProof/>
          <w:color w:val="000000"/>
        </w:rPr>
        <w:drawing>
          <wp:inline distT="0" distB="0" distL="0" distR="0">
            <wp:extent cx="485775" cy="403860"/>
            <wp:effectExtent l="38100" t="0" r="28575" b="110490"/>
            <wp:docPr id="22"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5105F9">
        <w:rPr>
          <w:rFonts w:ascii="Book Antiqua" w:hAnsi="Book Antiqua"/>
          <w:color w:val="000000"/>
        </w:rPr>
        <w:t>, quant à lui, indique : « </w:t>
      </w:r>
      <w:r w:rsidR="00B44851" w:rsidRPr="005105F9">
        <w:rPr>
          <w:rFonts w:ascii="Book Antiqua" w:hAnsi="Book Antiqua"/>
          <w:b/>
          <w:bCs/>
          <w:color w:val="0070C0"/>
        </w:rPr>
        <w:t xml:space="preserve">Les </w:t>
      </w:r>
      <w:proofErr w:type="spellStart"/>
      <w:r w:rsidR="00B44851" w:rsidRPr="005105F9">
        <w:rPr>
          <w:rFonts w:ascii="Book Antiqua" w:hAnsi="Book Antiqua"/>
          <w:b/>
          <w:bCs/>
          <w:i/>
          <w:iCs/>
          <w:color w:val="0070C0"/>
        </w:rPr>
        <w:t>Taghout</w:t>
      </w:r>
      <w:proofErr w:type="spellEnd"/>
      <w:r w:rsidR="00B44851" w:rsidRPr="005105F9">
        <w:rPr>
          <w:rFonts w:ascii="Book Antiqua" w:hAnsi="Book Antiqua"/>
          <w:b/>
          <w:bCs/>
          <w:color w:val="0070C0"/>
        </w:rPr>
        <w:t xml:space="preserve"> sont tous ceux qui</w:t>
      </w:r>
      <w:r w:rsidR="005105F9" w:rsidRPr="005105F9">
        <w:rPr>
          <w:rFonts w:ascii="Book Antiqua" w:hAnsi="Book Antiqua"/>
          <w:b/>
          <w:bCs/>
          <w:color w:val="0070C0"/>
        </w:rPr>
        <w:t xml:space="preserve"> sont adorés en dehors d'Allah.</w:t>
      </w:r>
      <w:r w:rsidR="005105F9">
        <w:rPr>
          <w:rFonts w:ascii="Book Antiqua" w:hAnsi="Book Antiqua"/>
          <w:color w:val="000000"/>
        </w:rPr>
        <w:t> »</w:t>
      </w:r>
      <w:r w:rsidR="00B44851">
        <w:rPr>
          <w:rFonts w:ascii="Book Antiqua" w:hAnsi="Book Antiqua"/>
          <w:color w:val="000000"/>
        </w:rPr>
        <w:br/>
      </w:r>
      <w:r w:rsidR="00B44851">
        <w:rPr>
          <w:rFonts w:ascii="Book Antiqua" w:hAnsi="Book Antiqua"/>
          <w:color w:val="000000"/>
        </w:rPr>
        <w:br/>
      </w:r>
    </w:p>
    <w:p w:rsidR="005105F9" w:rsidRDefault="00B44851" w:rsidP="007E38BB">
      <w:pPr>
        <w:pStyle w:val="NormalWeb"/>
        <w:rPr>
          <w:rFonts w:ascii="Book Antiqua" w:hAnsi="Book Antiqua"/>
          <w:color w:val="000000"/>
        </w:rPr>
      </w:pPr>
      <w:r w:rsidRPr="005105F9">
        <w:rPr>
          <w:rFonts w:ascii="Book Antiqua" w:hAnsi="Book Antiqua"/>
          <w:b/>
          <w:bCs/>
          <w:i/>
          <w:iCs/>
          <w:color w:val="000000"/>
        </w:rPr>
        <w:lastRenderedPageBreak/>
        <w:t>Ibn-</w:t>
      </w:r>
      <w:proofErr w:type="spellStart"/>
      <w:r w:rsidRPr="005105F9">
        <w:rPr>
          <w:rFonts w:ascii="Book Antiqua" w:hAnsi="Book Antiqua"/>
          <w:b/>
          <w:bCs/>
          <w:i/>
          <w:iCs/>
          <w:color w:val="000000"/>
        </w:rPr>
        <w:t>ul</w:t>
      </w:r>
      <w:proofErr w:type="spellEnd"/>
      <w:r w:rsidRPr="005105F9">
        <w:rPr>
          <w:rFonts w:ascii="Book Antiqua" w:hAnsi="Book Antiqua"/>
          <w:b/>
          <w:bCs/>
          <w:i/>
          <w:iCs/>
          <w:color w:val="000000"/>
        </w:rPr>
        <w:t>-</w:t>
      </w:r>
      <w:proofErr w:type="spellStart"/>
      <w:r w:rsidRPr="005105F9">
        <w:rPr>
          <w:rFonts w:ascii="Book Antiqua" w:hAnsi="Book Antiqua"/>
          <w:b/>
          <w:bCs/>
          <w:i/>
          <w:iCs/>
          <w:color w:val="000000"/>
        </w:rPr>
        <w:t>Qayyim</w:t>
      </w:r>
      <w:proofErr w:type="spellEnd"/>
      <w:r w:rsidR="00BE6B4A" w:rsidRPr="00BE6B4A">
        <w:rPr>
          <w:rFonts w:ascii="Book Antiqua" w:hAnsi="Book Antiqua"/>
          <w:b/>
          <w:bCs/>
          <w:i/>
          <w:iCs/>
          <w:noProof/>
          <w:color w:val="000000"/>
        </w:rPr>
        <w:drawing>
          <wp:inline distT="0" distB="0" distL="0" distR="0">
            <wp:extent cx="584835" cy="288290"/>
            <wp:effectExtent l="38100" t="0" r="24765" b="73660"/>
            <wp:docPr id="24"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a donné une définiti</w:t>
      </w:r>
      <w:r w:rsidR="005105F9">
        <w:rPr>
          <w:rFonts w:ascii="Book Antiqua" w:hAnsi="Book Antiqua"/>
          <w:color w:val="000000"/>
        </w:rPr>
        <w:t>on plus exhaustive en disant : « </w:t>
      </w:r>
      <w:r w:rsidRPr="005105F9">
        <w:rPr>
          <w:rFonts w:ascii="Book Antiqua" w:hAnsi="Book Antiqua"/>
          <w:color w:val="00B050"/>
        </w:rPr>
        <w:t xml:space="preserve">Les </w:t>
      </w:r>
      <w:proofErr w:type="spellStart"/>
      <w:r w:rsidRPr="005105F9">
        <w:rPr>
          <w:rFonts w:ascii="Book Antiqua" w:hAnsi="Book Antiqua"/>
          <w:i/>
          <w:iCs/>
          <w:color w:val="00B050"/>
        </w:rPr>
        <w:t>Taghout</w:t>
      </w:r>
      <w:proofErr w:type="spellEnd"/>
      <w:r w:rsidRPr="005105F9">
        <w:rPr>
          <w:rFonts w:ascii="Book Antiqua" w:hAnsi="Book Antiqua"/>
          <w:color w:val="00B050"/>
        </w:rPr>
        <w:t xml:space="preserve"> sont toutes les limites que le serviteur dépasse aussi bien en ce qui concerne l'adoré, le suivi que l'obéi. Les </w:t>
      </w:r>
      <w:proofErr w:type="spellStart"/>
      <w:r w:rsidRPr="005105F9">
        <w:rPr>
          <w:rFonts w:ascii="Book Antiqua" w:hAnsi="Book Antiqua"/>
          <w:i/>
          <w:iCs/>
          <w:color w:val="00B050"/>
        </w:rPr>
        <w:t>Taghout</w:t>
      </w:r>
      <w:proofErr w:type="spellEnd"/>
      <w:r w:rsidRPr="005105F9">
        <w:rPr>
          <w:rFonts w:ascii="Book Antiqua" w:hAnsi="Book Antiqua"/>
          <w:color w:val="00B050"/>
        </w:rPr>
        <w:t xml:space="preserve"> de chaque peuple sont ceux qu'on prend comme juges en dehors d'Allah, ceux qu'on adore en dehors d'Allah, ceux qu'on suit sans respecter les lois divines ou ceux à qui on obéit en sachant qu'il y </w:t>
      </w:r>
      <w:r w:rsidR="005105F9" w:rsidRPr="005105F9">
        <w:rPr>
          <w:rFonts w:ascii="Book Antiqua" w:hAnsi="Book Antiqua"/>
          <w:color w:val="00B050"/>
        </w:rPr>
        <w:t>a par là désobéissance à Allah.</w:t>
      </w:r>
      <w:r w:rsidR="005105F9">
        <w:rPr>
          <w:rFonts w:ascii="Book Antiqua" w:hAnsi="Book Antiqua"/>
          <w:color w:val="000000"/>
        </w:rPr>
        <w:t> »</w:t>
      </w:r>
      <w:r>
        <w:rPr>
          <w:rFonts w:ascii="Book Antiqua" w:hAnsi="Book Antiqua"/>
          <w:color w:val="000000"/>
        </w:rPr>
        <w:br/>
      </w:r>
      <w:r>
        <w:rPr>
          <w:rFonts w:ascii="Book Antiqua" w:hAnsi="Book Antiqua"/>
          <w:color w:val="000000"/>
        </w:rPr>
        <w:br/>
        <w:t xml:space="preserve">C'est de cette façon que sévissent les </w:t>
      </w:r>
      <w:proofErr w:type="spellStart"/>
      <w:r w:rsidRPr="005105F9">
        <w:rPr>
          <w:rFonts w:ascii="Book Antiqua" w:hAnsi="Book Antiqua"/>
          <w:i/>
          <w:iCs/>
          <w:color w:val="000000"/>
        </w:rPr>
        <w:t>Taghout</w:t>
      </w:r>
      <w:proofErr w:type="spellEnd"/>
      <w:r>
        <w:rPr>
          <w:rFonts w:ascii="Book Antiqua" w:hAnsi="Book Antiqua"/>
          <w:color w:val="000000"/>
        </w:rPr>
        <w:t xml:space="preserve"> au monde. Si on les observe, on verra que la plupart ont préféré l'adorat</w:t>
      </w:r>
      <w:r w:rsidR="005105F9">
        <w:rPr>
          <w:rFonts w:ascii="Book Antiqua" w:hAnsi="Book Antiqua"/>
          <w:color w:val="000000"/>
        </w:rPr>
        <w:t xml:space="preserve">ion des </w:t>
      </w:r>
      <w:proofErr w:type="spellStart"/>
      <w:r w:rsidR="005105F9" w:rsidRPr="005105F9">
        <w:rPr>
          <w:rFonts w:ascii="Book Antiqua" w:hAnsi="Book Antiqua"/>
          <w:i/>
          <w:iCs/>
          <w:color w:val="000000"/>
        </w:rPr>
        <w:t>Taghout</w:t>
      </w:r>
      <w:proofErr w:type="spellEnd"/>
      <w:r w:rsidR="005105F9">
        <w:rPr>
          <w:rFonts w:ascii="Book Antiqua" w:hAnsi="Book Antiqua"/>
          <w:color w:val="000000"/>
        </w:rPr>
        <w:t xml:space="preserve"> à celle d'Allah</w:t>
      </w:r>
      <w:r>
        <w:rPr>
          <w:rFonts w:ascii="Book Antiqua" w:hAnsi="Book Antiqua"/>
          <w:color w:val="000000"/>
        </w:rPr>
        <w:t xml:space="preserve">, et l'obéissance des </w:t>
      </w:r>
      <w:proofErr w:type="spellStart"/>
      <w:r w:rsidRPr="005105F9">
        <w:rPr>
          <w:rFonts w:ascii="Book Antiqua" w:hAnsi="Book Antiqua"/>
          <w:i/>
          <w:iCs/>
          <w:color w:val="000000"/>
        </w:rPr>
        <w:t>Taghout</w:t>
      </w:r>
      <w:proofErr w:type="spellEnd"/>
      <w:r>
        <w:rPr>
          <w:rFonts w:ascii="Book Antiqua" w:hAnsi="Book Antiqua"/>
          <w:color w:val="000000"/>
        </w:rPr>
        <w:t xml:space="preserve"> à cell</w:t>
      </w:r>
      <w:r w:rsidR="005105F9">
        <w:rPr>
          <w:rFonts w:ascii="Book Antiqua" w:hAnsi="Book Antiqua"/>
          <w:color w:val="000000"/>
        </w:rPr>
        <w:t>e du Messager d'Allah</w:t>
      </w:r>
      <w:r>
        <w:rPr>
          <w:rFonts w:ascii="Book Antiqua" w:hAnsi="Book Antiqua"/>
          <w:color w:val="000000"/>
        </w:rPr>
        <w:t>.</w:t>
      </w:r>
      <w:r>
        <w:rPr>
          <w:rFonts w:ascii="Book Antiqua" w:hAnsi="Book Antiqua"/>
          <w:color w:val="000000"/>
        </w:rPr>
        <w:br/>
      </w:r>
      <w:r>
        <w:rPr>
          <w:rFonts w:ascii="Book Antiqua" w:hAnsi="Book Antiqua"/>
          <w:color w:val="000000"/>
        </w:rPr>
        <w:br/>
        <w:t>Dans ce verset, le Seigneur rapporte qu'Il a envoyé à chaque communauté un prophète ayant pour mission l'expansion des paroles divines suivantes :</w:t>
      </w:r>
    </w:p>
    <w:p w:rsidR="005105F9" w:rsidRDefault="00B44851" w:rsidP="005105F9">
      <w:pPr>
        <w:pStyle w:val="NormalWeb"/>
        <w:jc w:val="center"/>
        <w:rPr>
          <w:rFonts w:ascii="Book Antiqua" w:hAnsi="Book Antiqua"/>
          <w:color w:val="000000"/>
        </w:rPr>
      </w:pPr>
      <w:r>
        <w:rPr>
          <w:rFonts w:ascii="Book Antiqua" w:hAnsi="Book Antiqua"/>
          <w:color w:val="000000"/>
        </w:rPr>
        <w:br/>
      </w:r>
      <w:r w:rsidR="005105F9">
        <w:rPr>
          <w:rFonts w:ascii="Book Antiqua" w:hAnsi="Book Antiqua"/>
          <w:color w:val="000000"/>
        </w:rPr>
        <w:t>« </w:t>
      </w:r>
      <w:r w:rsidRPr="005105F9">
        <w:rPr>
          <w:rFonts w:ascii="Book Antiqua" w:hAnsi="Book Antiqua"/>
          <w:b/>
          <w:bCs/>
          <w:color w:val="FF0000"/>
        </w:rPr>
        <w:t xml:space="preserve">Adorez Allah et écartez-vous du </w:t>
      </w:r>
      <w:proofErr w:type="spellStart"/>
      <w:r w:rsidRPr="005105F9">
        <w:rPr>
          <w:rFonts w:ascii="Book Antiqua" w:hAnsi="Book Antiqua"/>
          <w:b/>
          <w:bCs/>
          <w:i/>
          <w:iCs/>
          <w:color w:val="FF0000"/>
        </w:rPr>
        <w:t>Taghout</w:t>
      </w:r>
      <w:proofErr w:type="spellEnd"/>
      <w:r w:rsidR="005105F9">
        <w:rPr>
          <w:rFonts w:ascii="Book Antiqua" w:hAnsi="Book Antiqua"/>
          <w:color w:val="000000"/>
        </w:rPr>
        <w:t> »</w:t>
      </w:r>
    </w:p>
    <w:p w:rsidR="005105F9" w:rsidRDefault="005105F9" w:rsidP="005105F9">
      <w:pPr>
        <w:pStyle w:val="NormalWeb"/>
        <w:jc w:val="center"/>
        <w:rPr>
          <w:rFonts w:ascii="Book Antiqua" w:hAnsi="Book Antiqua"/>
          <w:color w:val="000000"/>
        </w:rPr>
      </w:pPr>
      <w:r>
        <w:rPr>
          <w:rFonts w:ascii="Book Antiqua" w:hAnsi="Book Antiqua"/>
          <w:color w:val="000000"/>
        </w:rPr>
        <w:t xml:space="preserve">[Sourate An </w:t>
      </w:r>
      <w:proofErr w:type="spellStart"/>
      <w:r>
        <w:rPr>
          <w:rFonts w:ascii="Book Antiqua" w:hAnsi="Book Antiqua"/>
          <w:color w:val="000000"/>
        </w:rPr>
        <w:t>Nahl</w:t>
      </w:r>
      <w:proofErr w:type="spellEnd"/>
      <w:r>
        <w:rPr>
          <w:rFonts w:ascii="Book Antiqua" w:hAnsi="Book Antiqua"/>
          <w:color w:val="000000"/>
        </w:rPr>
        <w:t xml:space="preserve"> 16:36]</w:t>
      </w:r>
    </w:p>
    <w:p w:rsidR="00BE6B4A" w:rsidRDefault="00B44851" w:rsidP="005105F9">
      <w:pPr>
        <w:pStyle w:val="NormalWeb"/>
        <w:rPr>
          <w:rFonts w:ascii="Book Antiqua" w:hAnsi="Book Antiqua"/>
          <w:color w:val="000000"/>
        </w:rPr>
      </w:pPr>
      <w:r>
        <w:rPr>
          <w:rFonts w:ascii="Book Antiqua" w:hAnsi="Book Antiqua"/>
          <w:color w:val="000000"/>
        </w:rPr>
        <w:br/>
        <w:t xml:space="preserve">C'est-à-dire, adorez Allah </w:t>
      </w:r>
      <w:r w:rsidR="005105F9" w:rsidRPr="005105F9">
        <w:rPr>
          <w:rFonts w:ascii="Book Antiqua" w:hAnsi="Book Antiqua"/>
          <w:noProof/>
          <w:color w:val="000000"/>
        </w:rPr>
        <w:drawing>
          <wp:inline distT="0" distB="0" distL="0" distR="0">
            <wp:extent cx="409575" cy="352425"/>
            <wp:effectExtent l="38100" t="0" r="28575" b="104775"/>
            <wp:docPr id="23"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en exclusivité et abandonnez l'adoration de tout autre que Lui conformémen</w:t>
      </w:r>
      <w:r w:rsidR="00BE6B4A">
        <w:rPr>
          <w:rFonts w:ascii="Book Antiqua" w:hAnsi="Book Antiqua"/>
          <w:color w:val="000000"/>
        </w:rPr>
        <w:t>t au verset coranique suivant :</w:t>
      </w:r>
    </w:p>
    <w:p w:rsidR="005105F9" w:rsidRDefault="00B44851" w:rsidP="00BE6B4A">
      <w:pPr>
        <w:pStyle w:val="NormalWeb"/>
        <w:jc w:val="center"/>
        <w:rPr>
          <w:rFonts w:ascii="Book Antiqua" w:hAnsi="Book Antiqua"/>
          <w:color w:val="000000"/>
        </w:rPr>
      </w:pPr>
      <w:r>
        <w:rPr>
          <w:rFonts w:ascii="Book Antiqua" w:hAnsi="Book Antiqua"/>
          <w:color w:val="000000"/>
        </w:rPr>
        <w:br/>
      </w:r>
      <w:r w:rsidR="005105F9">
        <w:rPr>
          <w:rFonts w:ascii="Book Antiqua" w:hAnsi="Book Antiqua"/>
          <w:b/>
          <w:bCs/>
          <w:color w:val="000000"/>
        </w:rPr>
        <w:t>« </w:t>
      </w:r>
      <w:r w:rsidRPr="00BE6B4A">
        <w:rPr>
          <w:rFonts w:ascii="Book Antiqua" w:hAnsi="Book Antiqua"/>
          <w:b/>
          <w:bCs/>
          <w:color w:val="FF0000"/>
        </w:rPr>
        <w:t xml:space="preserve">Celui qui ne renie le </w:t>
      </w:r>
      <w:proofErr w:type="spellStart"/>
      <w:r w:rsidRPr="00BE6B4A">
        <w:rPr>
          <w:rFonts w:ascii="Book Antiqua" w:hAnsi="Book Antiqua"/>
          <w:b/>
          <w:bCs/>
          <w:color w:val="FF0000"/>
        </w:rPr>
        <w:t>Taghout</w:t>
      </w:r>
      <w:proofErr w:type="spellEnd"/>
      <w:r w:rsidRPr="00BE6B4A">
        <w:rPr>
          <w:rFonts w:ascii="Book Antiqua" w:hAnsi="Book Antiqua"/>
          <w:b/>
          <w:bCs/>
          <w:color w:val="FF0000"/>
        </w:rPr>
        <w:t xml:space="preserve"> et qui croit en Allah a saisi l'anse la plus solide et sans fêlure</w:t>
      </w:r>
      <w:r w:rsidR="005105F9">
        <w:rPr>
          <w:rFonts w:ascii="Book Antiqua" w:hAnsi="Book Antiqua"/>
          <w:b/>
          <w:bCs/>
          <w:color w:val="000000"/>
        </w:rPr>
        <w:t> »</w:t>
      </w:r>
    </w:p>
    <w:p w:rsidR="00BE6B4A" w:rsidRDefault="00B44851" w:rsidP="00BE6B4A">
      <w:pPr>
        <w:pStyle w:val="NormalWeb"/>
        <w:jc w:val="center"/>
        <w:rPr>
          <w:rFonts w:ascii="Book Antiqua" w:hAnsi="Book Antiqua"/>
          <w:color w:val="000000"/>
        </w:rPr>
      </w:pPr>
      <w:r>
        <w:rPr>
          <w:rFonts w:ascii="Book Antiqua" w:hAnsi="Book Antiqua"/>
          <w:color w:val="000000"/>
        </w:rPr>
        <w:t xml:space="preserve">[Sourate Al </w:t>
      </w:r>
      <w:proofErr w:type="spellStart"/>
      <w:r>
        <w:rPr>
          <w:rFonts w:ascii="Book Antiqua" w:hAnsi="Book Antiqua"/>
          <w:color w:val="000000"/>
        </w:rPr>
        <w:t>Baqrah</w:t>
      </w:r>
      <w:proofErr w:type="spellEnd"/>
      <w:r>
        <w:rPr>
          <w:rFonts w:ascii="Book Antiqua" w:hAnsi="Book Antiqua"/>
          <w:color w:val="000000"/>
        </w:rPr>
        <w:t xml:space="preserve"> 2:256]</w:t>
      </w:r>
      <w:r>
        <w:rPr>
          <w:rFonts w:ascii="Book Antiqua" w:hAnsi="Book Antiqua"/>
          <w:color w:val="000000"/>
        </w:rPr>
        <w:br/>
      </w:r>
    </w:p>
    <w:p w:rsidR="00BE6B4A" w:rsidRDefault="00B44851" w:rsidP="007E38BB">
      <w:pPr>
        <w:pStyle w:val="NormalWeb"/>
        <w:rPr>
          <w:rFonts w:ascii="Book Antiqua" w:hAnsi="Book Antiqua"/>
          <w:color w:val="000000"/>
        </w:rPr>
      </w:pPr>
      <w:r>
        <w:rPr>
          <w:rFonts w:ascii="Book Antiqua" w:hAnsi="Book Antiqua"/>
          <w:color w:val="000000"/>
        </w:rPr>
        <w:t>Cette anse solide n'est autre que l'attestation qu'il n'y a point de Dieu qu'Allah. </w:t>
      </w:r>
      <w:r>
        <w:rPr>
          <w:rFonts w:ascii="Book Antiqua" w:hAnsi="Book Antiqua"/>
          <w:color w:val="000000"/>
        </w:rPr>
        <w:br/>
      </w:r>
      <w:r>
        <w:rPr>
          <w:rFonts w:ascii="Book Antiqua" w:hAnsi="Book Antiqua"/>
          <w:color w:val="000000"/>
        </w:rPr>
        <w:br/>
      </w:r>
      <w:r w:rsidRPr="00BE6B4A">
        <w:rPr>
          <w:rFonts w:ascii="Book Antiqua" w:hAnsi="Book Antiqua"/>
          <w:b/>
          <w:bCs/>
          <w:i/>
          <w:iCs/>
          <w:color w:val="000000"/>
        </w:rPr>
        <w:t xml:space="preserve">Ibn </w:t>
      </w:r>
      <w:proofErr w:type="spellStart"/>
      <w:r w:rsidRPr="00BE6B4A">
        <w:rPr>
          <w:rFonts w:ascii="Book Antiqua" w:hAnsi="Book Antiqua"/>
          <w:b/>
          <w:bCs/>
          <w:i/>
          <w:iCs/>
          <w:color w:val="000000"/>
        </w:rPr>
        <w:t>Kathir</w:t>
      </w:r>
      <w:proofErr w:type="spellEnd"/>
      <w:r>
        <w:rPr>
          <w:rFonts w:ascii="Book Antiqua" w:hAnsi="Book Antiqua"/>
          <w:color w:val="000000"/>
        </w:rPr>
        <w:t xml:space="preserve"> </w:t>
      </w:r>
      <w:r w:rsidR="00BE6B4A" w:rsidRPr="00BE6B4A">
        <w:rPr>
          <w:rFonts w:ascii="Book Antiqua" w:hAnsi="Book Antiqua"/>
          <w:noProof/>
          <w:color w:val="000000"/>
        </w:rPr>
        <w:drawing>
          <wp:inline distT="0" distB="0" distL="0" distR="0">
            <wp:extent cx="584835" cy="288290"/>
            <wp:effectExtent l="38100" t="0" r="24765" b="73660"/>
            <wp:docPr id="25"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explique ce verset en disant : « </w:t>
      </w:r>
      <w:r w:rsidRPr="00BE6B4A">
        <w:rPr>
          <w:rFonts w:ascii="Book Antiqua" w:hAnsi="Book Antiqua"/>
          <w:color w:val="00B050"/>
        </w:rPr>
        <w:t xml:space="preserve">Tous les messagers exhortent à l'adoration d'Allah et prohibent l'adoration d'un autre que Lui. Le Seigneur continua à envoyer les messagers à cet effet depuis l'apparition du polythéisme parmi les hommes, et précisément le peuple de Noé qui fut envoyé à eux et donc le premier prophète envoyé aux habitants de la terre. Le dernier était </w:t>
      </w:r>
      <w:r w:rsidRPr="00BE6B4A">
        <w:rPr>
          <w:rFonts w:ascii="Book Antiqua" w:hAnsi="Book Antiqua"/>
          <w:i/>
          <w:iCs/>
          <w:color w:val="00B050"/>
        </w:rPr>
        <w:t>Mouhammad</w:t>
      </w:r>
      <w:r w:rsidRPr="00BE6B4A">
        <w:rPr>
          <w:rFonts w:ascii="Book Antiqua" w:hAnsi="Book Antiqua"/>
          <w:color w:val="00B050"/>
        </w:rPr>
        <w:t xml:space="preserve"> dont la mission atteignit les Djinns et les Humains et se répartit sur la terre entière.</w:t>
      </w:r>
      <w:r>
        <w:rPr>
          <w:rFonts w:ascii="Book Antiqua" w:hAnsi="Book Antiqua"/>
          <w:color w:val="000000"/>
        </w:rPr>
        <w:t xml:space="preserve"> »</w:t>
      </w:r>
    </w:p>
    <w:p w:rsidR="00BE6B4A" w:rsidRDefault="00B44851" w:rsidP="00BE6B4A">
      <w:pPr>
        <w:pStyle w:val="NormalWeb"/>
        <w:jc w:val="center"/>
        <w:rPr>
          <w:rFonts w:ascii="Book Antiqua" w:hAnsi="Book Antiqua"/>
          <w:b/>
          <w:bCs/>
          <w:color w:val="000000"/>
        </w:rPr>
      </w:pPr>
      <w:r>
        <w:rPr>
          <w:rFonts w:ascii="Book Antiqua" w:hAnsi="Book Antiqua"/>
          <w:color w:val="000000"/>
        </w:rPr>
        <w:br/>
      </w:r>
      <w:r w:rsidR="00BE6B4A">
        <w:rPr>
          <w:rFonts w:ascii="Book Antiqua" w:hAnsi="Book Antiqua"/>
          <w:b/>
          <w:bCs/>
          <w:color w:val="000000"/>
        </w:rPr>
        <w:t>« </w:t>
      </w:r>
      <w:r w:rsidRPr="00BE6B4A">
        <w:rPr>
          <w:rFonts w:ascii="Book Antiqua" w:hAnsi="Book Antiqua"/>
          <w:b/>
          <w:bCs/>
          <w:color w:val="FF0000"/>
        </w:rPr>
        <w:t>Ils furent tous comme le Seigneur en dit : Nous n'avons envoyé aucun prophète avant toi sans lui révéler : « Il n'y a de Dieu que moi; adorez-moi ! »</w:t>
      </w:r>
      <w:r w:rsidR="00BE6B4A">
        <w:rPr>
          <w:rFonts w:ascii="Book Antiqua" w:hAnsi="Book Antiqua"/>
          <w:b/>
          <w:bCs/>
          <w:color w:val="000000"/>
        </w:rPr>
        <w:t> »</w:t>
      </w:r>
    </w:p>
    <w:p w:rsidR="00BE6B4A" w:rsidRDefault="00B44851" w:rsidP="00BE6B4A">
      <w:pPr>
        <w:pStyle w:val="NormalWeb"/>
        <w:jc w:val="center"/>
        <w:rPr>
          <w:rFonts w:ascii="Book Antiqua" w:hAnsi="Book Antiqua"/>
          <w:color w:val="000000"/>
        </w:rPr>
      </w:pPr>
      <w:r>
        <w:rPr>
          <w:rFonts w:ascii="Book Antiqua" w:hAnsi="Book Antiqua"/>
          <w:color w:val="000000"/>
        </w:rPr>
        <w:lastRenderedPageBreak/>
        <w:t xml:space="preserve">[Sourate </w:t>
      </w:r>
      <w:proofErr w:type="spellStart"/>
      <w:r>
        <w:rPr>
          <w:rFonts w:ascii="Book Antiqua" w:hAnsi="Book Antiqua"/>
          <w:color w:val="000000"/>
        </w:rPr>
        <w:t>Al-'Anbiyâ</w:t>
      </w:r>
      <w:proofErr w:type="spellEnd"/>
      <w:r>
        <w:rPr>
          <w:rFonts w:ascii="Book Antiqua" w:hAnsi="Book Antiqua"/>
          <w:color w:val="000000"/>
        </w:rPr>
        <w:t>' 21:25]</w:t>
      </w:r>
    </w:p>
    <w:p w:rsidR="00BE6B4A" w:rsidRDefault="00B44851" w:rsidP="00BE6B4A">
      <w:pPr>
        <w:pStyle w:val="NormalWeb"/>
        <w:jc w:val="center"/>
        <w:rPr>
          <w:rFonts w:ascii="Book Antiqua" w:hAnsi="Book Antiqua"/>
          <w:color w:val="000000"/>
        </w:rPr>
      </w:pPr>
      <w:r>
        <w:rPr>
          <w:rFonts w:ascii="Book Antiqua" w:hAnsi="Book Antiqua"/>
          <w:color w:val="000000"/>
        </w:rPr>
        <w:br/>
      </w:r>
      <w:r>
        <w:rPr>
          <w:rFonts w:ascii="Book Antiqua" w:hAnsi="Book Antiqua"/>
          <w:color w:val="000000"/>
        </w:rPr>
        <w:br/>
      </w:r>
      <w:r w:rsidR="00BE6B4A">
        <w:rPr>
          <w:rFonts w:ascii="Book Antiqua" w:hAnsi="Book Antiqua"/>
          <w:b/>
          <w:bCs/>
          <w:color w:val="000000"/>
        </w:rPr>
        <w:t>« </w:t>
      </w:r>
      <w:r w:rsidRPr="00BE6B4A">
        <w:rPr>
          <w:rFonts w:ascii="Book Antiqua" w:hAnsi="Book Antiqua"/>
          <w:b/>
          <w:bCs/>
          <w:color w:val="FF0000"/>
        </w:rPr>
        <w:t>Allah dit dans ce noble verset : Allah dit: Nous avons envoyé dans chaque communauté un Messager</w:t>
      </w:r>
      <w:r w:rsidR="00BE6B4A">
        <w:rPr>
          <w:rFonts w:ascii="Book Antiqua" w:hAnsi="Book Antiqua"/>
          <w:b/>
          <w:bCs/>
          <w:color w:val="000000"/>
        </w:rPr>
        <w:t> »</w:t>
      </w:r>
    </w:p>
    <w:p w:rsidR="00BE6B4A" w:rsidRDefault="00B44851" w:rsidP="00BE6B4A">
      <w:pPr>
        <w:pStyle w:val="NormalWeb"/>
        <w:jc w:val="center"/>
        <w:rPr>
          <w:rFonts w:ascii="Book Antiqua" w:hAnsi="Book Antiqua"/>
          <w:color w:val="000000"/>
        </w:rPr>
      </w:pPr>
      <w:r>
        <w:rPr>
          <w:rFonts w:ascii="Book Antiqua" w:hAnsi="Book Antiqua"/>
          <w:color w:val="000000"/>
        </w:rPr>
        <w:t>[Sourate An-</w:t>
      </w:r>
      <w:proofErr w:type="spellStart"/>
      <w:r>
        <w:rPr>
          <w:rFonts w:ascii="Book Antiqua" w:hAnsi="Book Antiqua"/>
          <w:color w:val="000000"/>
        </w:rPr>
        <w:t>Nahl</w:t>
      </w:r>
      <w:proofErr w:type="spellEnd"/>
      <w:r>
        <w:rPr>
          <w:rFonts w:ascii="Book Antiqua" w:hAnsi="Book Antiqua"/>
          <w:color w:val="000000"/>
        </w:rPr>
        <w:t xml:space="preserve"> 16:36]</w:t>
      </w:r>
      <w:r>
        <w:rPr>
          <w:rFonts w:ascii="Book Antiqua" w:hAnsi="Book Antiqua"/>
          <w:color w:val="000000"/>
        </w:rPr>
        <w:br/>
      </w:r>
    </w:p>
    <w:p w:rsidR="00BE6B4A" w:rsidRDefault="00B44851" w:rsidP="00BE6B4A">
      <w:pPr>
        <w:pStyle w:val="NormalWeb"/>
        <w:jc w:val="center"/>
        <w:rPr>
          <w:rFonts w:ascii="Book Antiqua" w:hAnsi="Book Antiqua"/>
          <w:b/>
          <w:bCs/>
          <w:color w:val="000000"/>
        </w:rPr>
      </w:pPr>
      <w:r>
        <w:rPr>
          <w:rFonts w:ascii="Book Antiqua" w:hAnsi="Book Antiqua"/>
          <w:color w:val="000000"/>
        </w:rPr>
        <w:br/>
      </w:r>
      <w:r w:rsidR="00BE6B4A">
        <w:rPr>
          <w:rFonts w:ascii="Book Antiqua" w:hAnsi="Book Antiqua"/>
          <w:b/>
          <w:bCs/>
          <w:color w:val="000000"/>
        </w:rPr>
        <w:t>« </w:t>
      </w:r>
      <w:r w:rsidRPr="00BE6B4A">
        <w:rPr>
          <w:rFonts w:ascii="Book Antiqua" w:hAnsi="Book Antiqua"/>
          <w:b/>
          <w:bCs/>
          <w:color w:val="FF0000"/>
        </w:rPr>
        <w:t>Comment le polythéiste se permet-il donc de dire : Si Dieu l'avait voulu, nous n'aurions rien adoré en dehors de lui » ?</w:t>
      </w:r>
      <w:r w:rsidR="00BE6B4A">
        <w:rPr>
          <w:rFonts w:ascii="Book Antiqua" w:hAnsi="Book Antiqua"/>
          <w:b/>
          <w:bCs/>
          <w:color w:val="000000"/>
        </w:rPr>
        <w:t> »</w:t>
      </w:r>
    </w:p>
    <w:p w:rsidR="00BE6B4A" w:rsidRDefault="00B44851" w:rsidP="00BE6B4A">
      <w:pPr>
        <w:pStyle w:val="NormalWeb"/>
        <w:jc w:val="center"/>
        <w:rPr>
          <w:rFonts w:ascii="Book Antiqua" w:hAnsi="Book Antiqua"/>
          <w:color w:val="000000"/>
        </w:rPr>
      </w:pPr>
      <w:r>
        <w:rPr>
          <w:rFonts w:ascii="Book Antiqua" w:hAnsi="Book Antiqua"/>
          <w:color w:val="000000"/>
        </w:rPr>
        <w:t>[Sourate An-</w:t>
      </w:r>
      <w:proofErr w:type="spellStart"/>
      <w:r>
        <w:rPr>
          <w:rFonts w:ascii="Book Antiqua" w:hAnsi="Book Antiqua"/>
          <w:color w:val="000000"/>
        </w:rPr>
        <w:t>Nahl</w:t>
      </w:r>
      <w:proofErr w:type="spellEnd"/>
      <w:r>
        <w:rPr>
          <w:rFonts w:ascii="Book Antiqua" w:hAnsi="Book Antiqua"/>
          <w:color w:val="000000"/>
        </w:rPr>
        <w:t xml:space="preserve"> 16:35]</w:t>
      </w:r>
    </w:p>
    <w:p w:rsidR="00BE6B4A" w:rsidRDefault="00B44851" w:rsidP="00BE6B4A">
      <w:pPr>
        <w:pStyle w:val="NormalWeb"/>
        <w:rPr>
          <w:rFonts w:ascii="Book Antiqua" w:hAnsi="Book Antiqua"/>
          <w:color w:val="000000"/>
        </w:rPr>
      </w:pPr>
      <w:r>
        <w:rPr>
          <w:rFonts w:ascii="Book Antiqua" w:hAnsi="Book Antiqua"/>
          <w:color w:val="000000"/>
        </w:rPr>
        <w:br/>
      </w:r>
      <w:r>
        <w:rPr>
          <w:rFonts w:ascii="Book Antiqua" w:hAnsi="Book Antiqua"/>
          <w:color w:val="000000"/>
        </w:rPr>
        <w:br/>
        <w:t xml:space="preserve">La volonté divine légale est donc niée à leur sujet puisque Il leur a fait parvenir l'interdiction par l'intermédiaire de Ses Messagers. Quant à Sa volonté universelle, c'est-à-dire leur donner la capacité, ils ne peuvent pas l'utiliser comme excuse car le Seigneur a créé le Feu habité par les diables et les incrédules. Il ne désire absolument pas l'incrédulité pour Ses serviteurs. En outre, Il les a </w:t>
      </w:r>
      <w:r w:rsidR="00BE6B4A">
        <w:rPr>
          <w:rFonts w:ascii="Book Antiqua" w:hAnsi="Book Antiqua"/>
          <w:color w:val="000000"/>
        </w:rPr>
        <w:t>informés</w:t>
      </w:r>
      <w:r>
        <w:rPr>
          <w:rFonts w:ascii="Book Antiqua" w:hAnsi="Book Antiqua"/>
          <w:color w:val="000000"/>
        </w:rPr>
        <w:t xml:space="preserve"> qu'il n'est pas nécessaire de leur appliquer Son châtiment dans la vie présente après l'avertissement des messagers. C'est la raison pour laquelle Il </w:t>
      </w:r>
      <w:r w:rsidR="007E38BB" w:rsidRPr="007E38BB">
        <w:rPr>
          <w:rFonts w:ascii="Book Antiqua" w:hAnsi="Book Antiqua"/>
          <w:noProof/>
          <w:color w:val="000000"/>
        </w:rPr>
        <w:drawing>
          <wp:inline distT="0" distB="0" distL="0" distR="0">
            <wp:extent cx="409575" cy="352425"/>
            <wp:effectExtent l="38100" t="0" r="28575" b="104775"/>
            <wp:docPr id="6"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poursuit et dit :</w:t>
      </w:r>
    </w:p>
    <w:p w:rsidR="00BE6B4A" w:rsidRDefault="00B44851" w:rsidP="00BE6B4A">
      <w:pPr>
        <w:pStyle w:val="NormalWeb"/>
        <w:jc w:val="center"/>
        <w:rPr>
          <w:rFonts w:ascii="Book Antiqua" w:hAnsi="Book Antiqua"/>
          <w:b/>
          <w:bCs/>
          <w:color w:val="000000"/>
        </w:rPr>
      </w:pPr>
      <w:r>
        <w:rPr>
          <w:rFonts w:ascii="Book Antiqua" w:hAnsi="Book Antiqua"/>
          <w:color w:val="000000"/>
        </w:rPr>
        <w:br/>
      </w:r>
      <w:r w:rsidR="00BE6B4A">
        <w:rPr>
          <w:rFonts w:ascii="Book Antiqua" w:hAnsi="Book Antiqua"/>
          <w:b/>
          <w:bCs/>
          <w:color w:val="000000"/>
        </w:rPr>
        <w:t>« </w:t>
      </w:r>
      <w:r w:rsidRPr="006573ED">
        <w:rPr>
          <w:rFonts w:ascii="Book Antiqua" w:hAnsi="Book Antiqua"/>
          <w:b/>
          <w:bCs/>
          <w:color w:val="FF0000"/>
        </w:rPr>
        <w:t>Il y en eut, parmi eux, que Dieu dirigea tandis que l'égarement des autres devint inéluctable</w:t>
      </w:r>
      <w:r w:rsidR="00BE6B4A">
        <w:rPr>
          <w:rFonts w:ascii="Book Antiqua" w:hAnsi="Book Antiqua"/>
          <w:b/>
          <w:bCs/>
          <w:color w:val="000000"/>
        </w:rPr>
        <w:t> »</w:t>
      </w:r>
    </w:p>
    <w:p w:rsidR="00BE6B4A" w:rsidRDefault="00B44851" w:rsidP="00BE6B4A">
      <w:pPr>
        <w:pStyle w:val="NormalWeb"/>
        <w:jc w:val="center"/>
        <w:rPr>
          <w:rFonts w:ascii="Book Antiqua" w:hAnsi="Book Antiqua"/>
          <w:color w:val="000000"/>
        </w:rPr>
      </w:pPr>
      <w:r>
        <w:rPr>
          <w:rFonts w:ascii="Book Antiqua" w:hAnsi="Book Antiqua"/>
          <w:color w:val="000000"/>
        </w:rPr>
        <w:t>[Sourate An-</w:t>
      </w:r>
      <w:proofErr w:type="spellStart"/>
      <w:r>
        <w:rPr>
          <w:rFonts w:ascii="Book Antiqua" w:hAnsi="Book Antiqua"/>
          <w:color w:val="000000"/>
        </w:rPr>
        <w:t>Nahl</w:t>
      </w:r>
      <w:proofErr w:type="spellEnd"/>
      <w:r>
        <w:rPr>
          <w:rFonts w:ascii="Book Antiqua" w:hAnsi="Book Antiqua"/>
          <w:color w:val="000000"/>
        </w:rPr>
        <w:t xml:space="preserve"> 16:36]</w:t>
      </w:r>
    </w:p>
    <w:p w:rsidR="006573ED" w:rsidRDefault="006573ED" w:rsidP="006573ED">
      <w:pPr>
        <w:pStyle w:val="NormalWeb"/>
        <w:rPr>
          <w:rFonts w:ascii="Book Antiqua" w:hAnsi="Book Antiqua"/>
          <w:color w:val="000000"/>
        </w:rPr>
      </w:pPr>
      <w:r>
        <w:rPr>
          <w:rFonts w:ascii="Book Antiqua" w:hAnsi="Book Antiqua"/>
          <w:color w:val="000000"/>
        </w:rPr>
        <w:br/>
      </w:r>
      <w:r w:rsidR="00B44851">
        <w:rPr>
          <w:rFonts w:ascii="Book Antiqua" w:hAnsi="Book Antiqua"/>
          <w:color w:val="000000"/>
        </w:rPr>
        <w:t>Ce verset indique que les messagers ont été envoyés afin d'appeler leurs communautés à adorer Allah en exclusivité, leur interdire d'adorer un autre que Lui. C'est bien la religion des prophètes et des messagers même si leurs messages se distinguent les uns des autres.</w:t>
      </w:r>
      <w:r w:rsidR="00B44851">
        <w:rPr>
          <w:rFonts w:ascii="Book Antiqua" w:hAnsi="Book Antiqua"/>
          <w:color w:val="000000"/>
        </w:rPr>
        <w:br/>
      </w:r>
      <w:r w:rsidR="00B44851">
        <w:rPr>
          <w:rFonts w:ascii="Book Antiqua" w:hAnsi="Book Antiqua"/>
          <w:color w:val="000000"/>
        </w:rPr>
        <w:br/>
        <w:t xml:space="preserve">Allah </w:t>
      </w:r>
      <w:r w:rsidRPr="006573ED">
        <w:rPr>
          <w:rFonts w:ascii="Book Antiqua" w:hAnsi="Book Antiqua"/>
          <w:noProof/>
          <w:color w:val="000000"/>
        </w:rPr>
        <w:drawing>
          <wp:inline distT="0" distB="0" distL="0" distR="0">
            <wp:extent cx="409575" cy="352425"/>
            <wp:effectExtent l="38100" t="0" r="28575" b="104775"/>
            <wp:docPr id="26"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dit : </w:t>
      </w:r>
    </w:p>
    <w:p w:rsidR="006573ED" w:rsidRDefault="006573ED" w:rsidP="006573ED">
      <w:pPr>
        <w:pStyle w:val="NormalWeb"/>
        <w:jc w:val="center"/>
        <w:rPr>
          <w:rFonts w:ascii="Book Antiqua" w:hAnsi="Book Antiqua"/>
          <w:b/>
          <w:bCs/>
          <w:color w:val="000000"/>
        </w:rPr>
      </w:pPr>
      <w:r>
        <w:rPr>
          <w:rFonts w:ascii="Book Antiqua" w:hAnsi="Book Antiqua"/>
          <w:color w:val="000000"/>
        </w:rPr>
        <w:t>« </w:t>
      </w:r>
      <w:r w:rsidR="00B44851" w:rsidRPr="006573ED">
        <w:rPr>
          <w:rFonts w:ascii="Book Antiqua" w:hAnsi="Book Antiqua"/>
          <w:b/>
          <w:bCs/>
          <w:color w:val="FF0000"/>
        </w:rPr>
        <w:t>Nous avons donné, à chacun d'entre eux, une régie et une Loi</w:t>
      </w:r>
      <w:r>
        <w:rPr>
          <w:rFonts w:ascii="Book Antiqua" w:hAnsi="Book Antiqua"/>
          <w:b/>
          <w:bCs/>
          <w:color w:val="000000"/>
        </w:rPr>
        <w:t> »</w:t>
      </w:r>
    </w:p>
    <w:p w:rsidR="00B44851" w:rsidRDefault="00B44851" w:rsidP="006573ED">
      <w:pPr>
        <w:pStyle w:val="NormalWeb"/>
        <w:jc w:val="center"/>
        <w:rPr>
          <w:rFonts w:ascii="Book Antiqua" w:hAnsi="Book Antiqua"/>
          <w:color w:val="000000"/>
        </w:rPr>
      </w:pPr>
      <w:r>
        <w:rPr>
          <w:rFonts w:ascii="Book Antiqua" w:hAnsi="Book Antiqua"/>
          <w:color w:val="000000"/>
        </w:rPr>
        <w:lastRenderedPageBreak/>
        <w:t xml:space="preserve">[Sourate </w:t>
      </w:r>
      <w:proofErr w:type="spellStart"/>
      <w:r>
        <w:rPr>
          <w:rFonts w:ascii="Book Antiqua" w:hAnsi="Book Antiqua"/>
          <w:color w:val="000000"/>
        </w:rPr>
        <w:t>Al-Mâ'ida</w:t>
      </w:r>
      <w:proofErr w:type="spellEnd"/>
      <w:r>
        <w:rPr>
          <w:rFonts w:ascii="Book Antiqua" w:hAnsi="Book Antiqua"/>
          <w:color w:val="000000"/>
        </w:rPr>
        <w:t xml:space="preserve"> 5:48]</w:t>
      </w:r>
      <w:r>
        <w:rPr>
          <w:rFonts w:ascii="Book Antiqua" w:hAnsi="Book Antiqua"/>
          <w:color w:val="000000"/>
        </w:rPr>
        <w:br/>
      </w:r>
      <w:r>
        <w:rPr>
          <w:rFonts w:ascii="Book Antiqua" w:hAnsi="Book Antiqua"/>
          <w:color w:val="000000"/>
        </w:rPr>
        <w:br/>
        <w:t>La foi doit être accompagnée d'actes exécutés par le cœur et les membres du corps.</w:t>
      </w:r>
    </w:p>
    <w:p w:rsidR="006573ED" w:rsidRDefault="006573ED" w:rsidP="006573ED">
      <w:pPr>
        <w:pStyle w:val="NormalWeb"/>
        <w:jc w:val="center"/>
        <w:rPr>
          <w:rFonts w:ascii="Book Antiqua" w:hAnsi="Book Antiqua"/>
          <w:color w:val="000000"/>
        </w:rPr>
      </w:pPr>
    </w:p>
    <w:p w:rsidR="006573ED" w:rsidRPr="006573ED" w:rsidRDefault="006573ED" w:rsidP="006573ED">
      <w:pPr>
        <w:pStyle w:val="NormalWeb"/>
        <w:jc w:val="center"/>
        <w:rPr>
          <w:rFonts w:ascii="Book Antiqua" w:hAnsi="Book Antiqua"/>
          <w:color w:val="000000"/>
        </w:rPr>
      </w:pPr>
    </w:p>
    <w:p w:rsidR="006573ED" w:rsidRPr="006573ED" w:rsidRDefault="006573ED" w:rsidP="007E38BB">
      <w:pPr>
        <w:pStyle w:val="NormalWeb"/>
        <w:rPr>
          <w:rFonts w:ascii="Mongolian Baiti" w:hAnsi="Mongolian Baiti" w:cs="Mongolian Baiti"/>
          <w:color w:val="C00000"/>
          <w:sz w:val="32"/>
          <w:szCs w:val="32"/>
          <w:u w:val="single"/>
        </w:rPr>
      </w:pPr>
      <w:r w:rsidRPr="006573ED">
        <w:rPr>
          <w:rFonts w:ascii="Mongolian Baiti" w:hAnsi="Mongolian Baiti" w:cs="Mongolian Baiti"/>
          <w:b/>
          <w:bCs/>
          <w:color w:val="C00000"/>
          <w:sz w:val="32"/>
          <w:szCs w:val="32"/>
          <w:u w:val="single"/>
        </w:rPr>
        <w:t>IV</w:t>
      </w:r>
      <w:r w:rsidR="00BB16A1">
        <w:rPr>
          <w:rFonts w:ascii="Mongolian Baiti" w:hAnsi="Mongolian Baiti" w:cs="Mongolian Baiti"/>
          <w:b/>
          <w:bCs/>
          <w:color w:val="C00000"/>
          <w:sz w:val="32"/>
          <w:szCs w:val="32"/>
          <w:u w:val="single"/>
        </w:rPr>
        <w:t xml:space="preserve"> -</w:t>
      </w:r>
      <w:r w:rsidR="00B44851" w:rsidRPr="006573ED">
        <w:rPr>
          <w:rFonts w:ascii="Mongolian Baiti" w:hAnsi="Mongolian Baiti" w:cs="Mongolian Baiti"/>
          <w:b/>
          <w:bCs/>
          <w:color w:val="C00000"/>
          <w:sz w:val="32"/>
          <w:szCs w:val="32"/>
          <w:u w:val="single"/>
        </w:rPr>
        <w:t xml:space="preserve"> La bonté envers les parents fait partie de l'adoration à Allah </w:t>
      </w:r>
      <w:r w:rsidR="00B44851" w:rsidRPr="006573ED">
        <w:rPr>
          <w:rFonts w:ascii="Mongolian Baiti" w:hAnsi="Mongolian Baiti" w:cs="Mongolian Baiti"/>
          <w:color w:val="C00000"/>
          <w:sz w:val="32"/>
          <w:szCs w:val="32"/>
          <w:u w:val="single"/>
        </w:rPr>
        <w:br/>
      </w:r>
    </w:p>
    <w:p w:rsidR="006573ED" w:rsidRDefault="00B44851" w:rsidP="007E38BB">
      <w:pPr>
        <w:pStyle w:val="NormalWeb"/>
        <w:rPr>
          <w:rFonts w:ascii="Book Antiqua" w:hAnsi="Book Antiqua"/>
          <w:color w:val="000000"/>
        </w:rPr>
      </w:pPr>
      <w:r>
        <w:rPr>
          <w:rFonts w:ascii="Book Antiqua" w:hAnsi="Book Antiqua"/>
          <w:color w:val="000000"/>
        </w:rPr>
        <w:br/>
      </w:r>
      <w:r>
        <w:rPr>
          <w:rFonts w:ascii="Book Antiqua" w:hAnsi="Book Antiqua"/>
          <w:color w:val="000000"/>
        </w:rPr>
        <w:br/>
        <w:t xml:space="preserve">Allah </w:t>
      </w:r>
      <w:r w:rsidR="006573ED" w:rsidRPr="006573ED">
        <w:rPr>
          <w:rFonts w:ascii="Book Antiqua" w:hAnsi="Book Antiqua"/>
          <w:noProof/>
          <w:color w:val="000000"/>
        </w:rPr>
        <w:drawing>
          <wp:inline distT="0" distB="0" distL="0" distR="0">
            <wp:extent cx="409575" cy="352425"/>
            <wp:effectExtent l="38100" t="0" r="28575" b="104775"/>
            <wp:docPr id="27"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dit</w:t>
      </w:r>
      <w:r w:rsidR="006573ED">
        <w:rPr>
          <w:rFonts w:ascii="Book Antiqua" w:hAnsi="Book Antiqua"/>
          <w:color w:val="000000"/>
        </w:rPr>
        <w:t xml:space="preserve"> : </w:t>
      </w:r>
    </w:p>
    <w:p w:rsidR="006573ED" w:rsidRDefault="006573ED" w:rsidP="006573ED">
      <w:pPr>
        <w:pStyle w:val="NormalWeb"/>
        <w:jc w:val="center"/>
        <w:rPr>
          <w:rFonts w:ascii="Book Antiqua" w:hAnsi="Book Antiqua"/>
          <w:b/>
          <w:bCs/>
          <w:color w:val="000000"/>
        </w:rPr>
      </w:pPr>
      <w:r>
        <w:rPr>
          <w:rFonts w:ascii="Book Antiqua" w:hAnsi="Book Antiqua"/>
          <w:color w:val="000000"/>
        </w:rPr>
        <w:t xml:space="preserve"> « </w:t>
      </w:r>
      <w:r w:rsidR="00B44851" w:rsidRPr="006573ED">
        <w:rPr>
          <w:rFonts w:ascii="Book Antiqua" w:hAnsi="Book Antiqua"/>
          <w:b/>
          <w:bCs/>
          <w:color w:val="FF0000"/>
        </w:rPr>
        <w:t>Ton Seigneur a décrété que vous n'adoriez que Lui. Il a prescrit la bonté à l'égard de vos père et mère. Si l'un d'entre eux ou bien tous les deux ont atteint la vieillesse près de toi, ne leur dis pas : « Ouf ! », ne les repousse pas, adresse-leur des paroles respectueuses. Incline vers eux, avec bonté, l'aile de la tendresse et dis : « Mon Seigneur ! Sois miséricordieux envers eux, comme ils l'ont été envers moi, lorsqu'ils m'ont élevé quand j'étais un enfant. »</w:t>
      </w:r>
      <w:r>
        <w:rPr>
          <w:rFonts w:ascii="Book Antiqua" w:hAnsi="Book Antiqua"/>
          <w:b/>
          <w:bCs/>
          <w:color w:val="000000"/>
        </w:rPr>
        <w:t> »</w:t>
      </w:r>
    </w:p>
    <w:p w:rsidR="006573ED" w:rsidRDefault="00B44851" w:rsidP="006573ED">
      <w:pPr>
        <w:pStyle w:val="NormalWeb"/>
        <w:jc w:val="center"/>
        <w:rPr>
          <w:rFonts w:ascii="Book Antiqua" w:hAnsi="Book Antiqua"/>
          <w:color w:val="000000"/>
        </w:rPr>
      </w:pPr>
      <w:r>
        <w:rPr>
          <w:rFonts w:ascii="Book Antiqua" w:hAnsi="Book Antiqua"/>
          <w:color w:val="000000"/>
        </w:rPr>
        <w:t xml:space="preserve">[Sourate </w:t>
      </w:r>
      <w:proofErr w:type="spellStart"/>
      <w:r>
        <w:rPr>
          <w:rFonts w:ascii="Book Antiqua" w:hAnsi="Book Antiqua"/>
          <w:color w:val="000000"/>
        </w:rPr>
        <w:t>Al-'Isrâ</w:t>
      </w:r>
      <w:proofErr w:type="spellEnd"/>
      <w:r>
        <w:rPr>
          <w:rFonts w:ascii="Book Antiqua" w:hAnsi="Book Antiqua"/>
          <w:color w:val="000000"/>
        </w:rPr>
        <w:t>' 17:24]</w:t>
      </w:r>
    </w:p>
    <w:p w:rsidR="003565B2" w:rsidRDefault="006573ED" w:rsidP="006573ED">
      <w:pPr>
        <w:pStyle w:val="NormalWeb"/>
        <w:rPr>
          <w:rFonts w:ascii="Book Antiqua" w:hAnsi="Book Antiqua"/>
          <w:color w:val="000000"/>
        </w:rPr>
      </w:pPr>
      <w:r>
        <w:rPr>
          <w:rFonts w:ascii="Book Antiqua" w:hAnsi="Book Antiqua"/>
          <w:color w:val="000000"/>
        </w:rPr>
        <w:br/>
      </w:r>
      <w:r w:rsidR="00B44851">
        <w:rPr>
          <w:rFonts w:ascii="Book Antiqua" w:hAnsi="Book Antiqua"/>
          <w:color w:val="000000"/>
        </w:rPr>
        <w:t>Le Seigneur exhorte à être bons à l'égard des pères et mère comme Il appelle à Son adoration exclusive.</w:t>
      </w:r>
      <w:r w:rsidR="00B44851">
        <w:rPr>
          <w:rFonts w:ascii="Book Antiqua" w:hAnsi="Book Antiqua"/>
          <w:color w:val="000000"/>
        </w:rPr>
        <w:br/>
      </w:r>
      <w:r w:rsidR="00B44851">
        <w:rPr>
          <w:rFonts w:ascii="Book Antiqua" w:hAnsi="Book Antiqua"/>
          <w:color w:val="000000"/>
        </w:rPr>
        <w:br/>
        <w:t xml:space="preserve">Il </w:t>
      </w:r>
      <w:r w:rsidR="007E38BB" w:rsidRPr="007E38BB">
        <w:rPr>
          <w:rFonts w:ascii="Book Antiqua" w:hAnsi="Book Antiqua"/>
          <w:noProof/>
          <w:color w:val="000000"/>
        </w:rPr>
        <w:drawing>
          <wp:inline distT="0" distB="0" distL="0" distR="0">
            <wp:extent cx="409575" cy="352425"/>
            <wp:effectExtent l="38100" t="0" r="28575" b="104775"/>
            <wp:docPr id="5"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dit dans un autre verset : </w:t>
      </w:r>
    </w:p>
    <w:p w:rsidR="003565B2" w:rsidRDefault="003565B2" w:rsidP="003565B2">
      <w:pPr>
        <w:pStyle w:val="NormalWeb"/>
        <w:jc w:val="center"/>
        <w:rPr>
          <w:rFonts w:ascii="Book Antiqua" w:hAnsi="Book Antiqua"/>
          <w:color w:val="000000"/>
        </w:rPr>
      </w:pPr>
      <w:r>
        <w:rPr>
          <w:rFonts w:ascii="Book Antiqua" w:hAnsi="Book Antiqua"/>
          <w:color w:val="000000"/>
        </w:rPr>
        <w:t>« </w:t>
      </w:r>
      <w:r w:rsidR="00B44851" w:rsidRPr="003565B2">
        <w:rPr>
          <w:rFonts w:ascii="Book Antiqua" w:hAnsi="Book Antiqua"/>
          <w:b/>
          <w:bCs/>
          <w:color w:val="FF0000"/>
        </w:rPr>
        <w:t>Sois reconnaissant envers moi et envers tes parents. Le retour se fera vers moi</w:t>
      </w:r>
      <w:r>
        <w:rPr>
          <w:rFonts w:ascii="Book Antiqua" w:hAnsi="Book Antiqua"/>
          <w:b/>
          <w:bCs/>
          <w:color w:val="000000"/>
        </w:rPr>
        <w:t xml:space="preserve"> » </w:t>
      </w:r>
      <w:r w:rsidR="00B44851">
        <w:rPr>
          <w:rFonts w:ascii="Book Antiqua" w:hAnsi="Book Antiqua"/>
          <w:color w:val="000000"/>
        </w:rPr>
        <w:t xml:space="preserve">[Sourate </w:t>
      </w:r>
      <w:proofErr w:type="spellStart"/>
      <w:r w:rsidR="00B44851">
        <w:rPr>
          <w:rFonts w:ascii="Book Antiqua" w:hAnsi="Book Antiqua"/>
          <w:color w:val="000000"/>
        </w:rPr>
        <w:t>Louqmân</w:t>
      </w:r>
      <w:proofErr w:type="spellEnd"/>
      <w:r w:rsidR="00B44851">
        <w:rPr>
          <w:rFonts w:ascii="Book Antiqua" w:hAnsi="Book Antiqua"/>
          <w:color w:val="000000"/>
        </w:rPr>
        <w:t xml:space="preserve"> 31:14]</w:t>
      </w:r>
    </w:p>
    <w:p w:rsidR="00124F9B" w:rsidRPr="00BB16A1" w:rsidRDefault="003565B2" w:rsidP="00BB16A1">
      <w:pPr>
        <w:pStyle w:val="NormalWeb"/>
        <w:rPr>
          <w:rFonts w:ascii="Book Antiqua" w:hAnsi="Book Antiqua"/>
          <w:color w:val="000000"/>
        </w:rPr>
      </w:pPr>
      <w:r>
        <w:rPr>
          <w:rFonts w:ascii="Book Antiqua" w:hAnsi="Book Antiqua"/>
          <w:color w:val="000000"/>
        </w:rPr>
        <w:br/>
      </w:r>
      <w:r w:rsidR="00B44851">
        <w:rPr>
          <w:rFonts w:ascii="Book Antiqua" w:hAnsi="Book Antiqua"/>
          <w:color w:val="000000"/>
        </w:rPr>
        <w:t>Si l'un d'eux ou tous les deux deviennent vieux, il ne faut leur dire aucune parole blessante, ni même leur dire "Ouf", la plus faible des paroles blessantes, ni leur nuire par un acte inconvenable.</w:t>
      </w:r>
      <w:r w:rsidR="00B44851">
        <w:rPr>
          <w:rFonts w:ascii="Book Antiqua" w:hAnsi="Book Antiqua"/>
          <w:color w:val="000000"/>
        </w:rPr>
        <w:br/>
      </w:r>
      <w:r w:rsidR="00B44851">
        <w:rPr>
          <w:rFonts w:ascii="Book Antiqua" w:hAnsi="Book Antiqua"/>
          <w:color w:val="000000"/>
        </w:rPr>
        <w:br/>
        <w:t>Une fois les paroles et les actes blessants prohibés, le Seigneur exhorta à faire preuve de bonté à travers des paroles et actes plaisants. Adresse-leur des paroles respectueuses, sois modeste à leur égard et invoque le Seigneur à leur propos afin qu'Il soit Miséricordieux à leur égard à leur vieil âge et à leur mort.</w:t>
      </w:r>
      <w:r w:rsidR="00B44851">
        <w:rPr>
          <w:rFonts w:ascii="Book Antiqua" w:hAnsi="Book Antiqua"/>
          <w:color w:val="000000"/>
        </w:rPr>
        <w:br/>
      </w:r>
      <w:r w:rsidR="00B44851">
        <w:rPr>
          <w:rFonts w:ascii="Book Antiqua" w:hAnsi="Book Antiqua"/>
          <w:color w:val="000000"/>
        </w:rPr>
        <w:br/>
        <w:t xml:space="preserve">Divers hadiths ont traité le sujet de la bonté due aux pères et mères. Dans un hadith </w:t>
      </w:r>
      <w:r w:rsidR="00B44851">
        <w:rPr>
          <w:rFonts w:ascii="Book Antiqua" w:hAnsi="Book Antiqua"/>
          <w:color w:val="000000"/>
        </w:rPr>
        <w:lastRenderedPageBreak/>
        <w:t xml:space="preserve">rapporté par </w:t>
      </w:r>
      <w:r w:rsidR="00B44851" w:rsidRPr="003565B2">
        <w:rPr>
          <w:rFonts w:ascii="Book Antiqua" w:hAnsi="Book Antiqua"/>
          <w:b/>
          <w:bCs/>
          <w:i/>
          <w:iCs/>
          <w:color w:val="000000"/>
        </w:rPr>
        <w:t>Anas</w:t>
      </w:r>
      <w:r w:rsidR="00B44851">
        <w:rPr>
          <w:rFonts w:ascii="Book Antiqua" w:hAnsi="Book Antiqua"/>
          <w:color w:val="000000"/>
        </w:rPr>
        <w:t xml:space="preserve"> </w:t>
      </w:r>
      <w:r w:rsidRPr="003565B2">
        <w:rPr>
          <w:rFonts w:ascii="Book Antiqua" w:hAnsi="Book Antiqua"/>
          <w:noProof/>
          <w:color w:val="000000"/>
        </w:rPr>
        <w:drawing>
          <wp:inline distT="0" distB="0" distL="0" distR="0">
            <wp:extent cx="485775" cy="403860"/>
            <wp:effectExtent l="38100" t="0" r="28575" b="110490"/>
            <wp:docPr id="29"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et d'autre il est dit : </w:t>
      </w:r>
      <w:r w:rsidR="00124F9B">
        <w:rPr>
          <w:rFonts w:ascii="Book Antiqua" w:hAnsi="Book Antiqua"/>
          <w:color w:val="000000"/>
        </w:rPr>
        <w:t>« </w:t>
      </w:r>
      <w:r w:rsidR="00B44851" w:rsidRPr="00124F9B">
        <w:rPr>
          <w:rFonts w:ascii="Book Antiqua" w:hAnsi="Book Antiqua"/>
          <w:b/>
          <w:bCs/>
          <w:color w:val="0070C0"/>
        </w:rPr>
        <w:t xml:space="preserve">Lorsque le Prophète </w:t>
      </w:r>
      <w:r w:rsidRPr="00124F9B">
        <w:rPr>
          <w:rFonts w:ascii="Book Antiqua" w:hAnsi="Book Antiqua"/>
          <w:b/>
          <w:bCs/>
          <w:noProof/>
          <w:color w:val="0070C0"/>
        </w:rPr>
        <w:drawing>
          <wp:inline distT="0" distB="0" distL="0" distR="0">
            <wp:extent cx="420370" cy="403860"/>
            <wp:effectExtent l="38100" t="0" r="17780" b="110490"/>
            <wp:docPr id="142"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sidRPr="00124F9B">
        <w:rPr>
          <w:rFonts w:ascii="Book Antiqua" w:hAnsi="Book Antiqua"/>
          <w:b/>
          <w:bCs/>
          <w:color w:val="0070C0"/>
        </w:rPr>
        <w:t xml:space="preserve">est monté sur le minbar (chaire du discours), il dit : « Amin, Amin, Amin ». On lui demanda: Messager d'Allah, pourquoi as-tu dit « Amin » ? Et le Prophète </w:t>
      </w:r>
      <w:r w:rsidR="00124F9B" w:rsidRPr="00124F9B">
        <w:rPr>
          <w:rFonts w:ascii="Book Antiqua" w:hAnsi="Book Antiqua"/>
          <w:b/>
          <w:bCs/>
          <w:noProof/>
          <w:color w:val="0070C0"/>
        </w:rPr>
        <w:drawing>
          <wp:inline distT="0" distB="0" distL="0" distR="0">
            <wp:extent cx="420370" cy="403860"/>
            <wp:effectExtent l="38100" t="0" r="17780" b="110490"/>
            <wp:docPr id="143"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sidRPr="00124F9B">
        <w:rPr>
          <w:rFonts w:ascii="Book Antiqua" w:hAnsi="Book Antiqua"/>
          <w:b/>
          <w:bCs/>
          <w:color w:val="0070C0"/>
        </w:rPr>
        <w:t>de répondre : « Jibril est venu à moi et a dit : « O Muhammad, que soit humilié quiconque ne prie pas sur toi quand on te mentionne auprès de lui. Dis : « Amin »</w:t>
      </w:r>
      <w:proofErr w:type="gramStart"/>
      <w:r w:rsidR="00B44851" w:rsidRPr="00124F9B">
        <w:rPr>
          <w:rFonts w:ascii="Book Antiqua" w:hAnsi="Book Antiqua"/>
          <w:b/>
          <w:bCs/>
          <w:color w:val="0070C0"/>
        </w:rPr>
        <w:t>..</w:t>
      </w:r>
      <w:proofErr w:type="gramEnd"/>
      <w:r w:rsidR="00B44851" w:rsidRPr="00124F9B">
        <w:rPr>
          <w:rFonts w:ascii="Book Antiqua" w:hAnsi="Book Antiqua"/>
          <w:b/>
          <w:bCs/>
          <w:color w:val="0070C0"/>
        </w:rPr>
        <w:t xml:space="preserve"> Je dis: Amin. Et Jibril de continuer : « Que soit humilié quiconque dont les péchés ne seront absous pendant le mois de Ramadan. Dis : « Amin ». Je dis : Amin. Enfin Jibril termina : « Que soit humilié quiconque dont ses père et mère auront atteint l'âge de la vieillesse près de lui sans le faire entrer au Paradis. Dis : « Amin ». Je dis : Amin. »</w:t>
      </w:r>
      <w:r w:rsidR="00124F9B">
        <w:rPr>
          <w:rFonts w:ascii="Book Antiqua" w:hAnsi="Book Antiqua"/>
          <w:color w:val="000000"/>
        </w:rPr>
        <w:t> »</w:t>
      </w:r>
      <w:r w:rsidR="00B44851">
        <w:rPr>
          <w:rFonts w:ascii="Book Antiqua" w:hAnsi="Book Antiqua"/>
          <w:color w:val="000000"/>
        </w:rPr>
        <w:t>. (</w:t>
      </w:r>
      <w:r w:rsidR="00B44851" w:rsidRPr="00124F9B">
        <w:rPr>
          <w:rFonts w:ascii="Book Antiqua" w:hAnsi="Book Antiqua"/>
          <w:i/>
          <w:iCs/>
          <w:color w:val="000000"/>
        </w:rPr>
        <w:t xml:space="preserve">Rapporté par </w:t>
      </w:r>
      <w:r w:rsidR="00B44851" w:rsidRPr="00124F9B">
        <w:rPr>
          <w:rFonts w:ascii="Book Antiqua" w:hAnsi="Book Antiqua"/>
          <w:b/>
          <w:bCs/>
          <w:i/>
          <w:iCs/>
          <w:color w:val="000000"/>
        </w:rPr>
        <w:t xml:space="preserve">Al </w:t>
      </w:r>
      <w:proofErr w:type="spellStart"/>
      <w:r w:rsidR="00B44851" w:rsidRPr="00124F9B">
        <w:rPr>
          <w:rFonts w:ascii="Book Antiqua" w:hAnsi="Book Antiqua"/>
          <w:b/>
          <w:bCs/>
          <w:i/>
          <w:iCs/>
          <w:color w:val="000000"/>
        </w:rPr>
        <w:t>Jami</w:t>
      </w:r>
      <w:proofErr w:type="spellEnd"/>
      <w:r w:rsidR="00B44851" w:rsidRPr="00124F9B">
        <w:rPr>
          <w:rFonts w:ascii="Book Antiqua" w:hAnsi="Book Antiqua"/>
          <w:b/>
          <w:bCs/>
          <w:i/>
          <w:iCs/>
          <w:color w:val="000000"/>
        </w:rPr>
        <w:t>'</w:t>
      </w:r>
      <w:r w:rsidR="00B44851">
        <w:rPr>
          <w:rFonts w:ascii="Book Antiqua" w:hAnsi="Book Antiqua"/>
          <w:color w:val="000000"/>
        </w:rPr>
        <w:t>)</w:t>
      </w:r>
      <w:r w:rsidR="00B44851">
        <w:rPr>
          <w:rFonts w:ascii="Book Antiqua" w:hAnsi="Book Antiqua"/>
          <w:color w:val="000000"/>
        </w:rPr>
        <w:br/>
      </w:r>
      <w:r w:rsidR="00B44851">
        <w:rPr>
          <w:rFonts w:ascii="Book Antiqua" w:hAnsi="Book Antiqua"/>
          <w:color w:val="000000"/>
        </w:rPr>
        <w:br/>
      </w:r>
      <w:r w:rsidR="00B44851" w:rsidRPr="00124F9B">
        <w:rPr>
          <w:rFonts w:ascii="Book Antiqua" w:hAnsi="Book Antiqua"/>
          <w:b/>
          <w:bCs/>
          <w:i/>
          <w:iCs/>
          <w:color w:val="000000"/>
        </w:rPr>
        <w:t>L'imam Ahmad</w:t>
      </w:r>
      <w:r w:rsidR="00B44851">
        <w:rPr>
          <w:rFonts w:ascii="Book Antiqua" w:hAnsi="Book Antiqua"/>
          <w:color w:val="000000"/>
        </w:rPr>
        <w:t xml:space="preserve"> </w:t>
      </w:r>
      <w:r w:rsidR="00124F9B" w:rsidRPr="00124F9B">
        <w:rPr>
          <w:rFonts w:ascii="Book Antiqua" w:hAnsi="Book Antiqua"/>
          <w:noProof/>
          <w:color w:val="000000"/>
        </w:rPr>
        <w:drawing>
          <wp:inline distT="0" distB="0" distL="0" distR="0">
            <wp:extent cx="584835" cy="288290"/>
            <wp:effectExtent l="38100" t="0" r="24765" b="73660"/>
            <wp:docPr id="147"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rapporte d'après </w:t>
      </w:r>
      <w:r w:rsidR="00B44851" w:rsidRPr="00124F9B">
        <w:rPr>
          <w:rFonts w:ascii="Book Antiqua" w:hAnsi="Book Antiqua"/>
          <w:b/>
          <w:bCs/>
          <w:i/>
          <w:iCs/>
          <w:color w:val="000000"/>
        </w:rPr>
        <w:t xml:space="preserve">Abou </w:t>
      </w:r>
      <w:proofErr w:type="spellStart"/>
      <w:proofErr w:type="gramStart"/>
      <w:r w:rsidR="00B44851" w:rsidRPr="00124F9B">
        <w:rPr>
          <w:rFonts w:ascii="Book Antiqua" w:hAnsi="Book Antiqua"/>
          <w:b/>
          <w:bCs/>
          <w:i/>
          <w:iCs/>
          <w:color w:val="000000"/>
        </w:rPr>
        <w:t>Hourayra</w:t>
      </w:r>
      <w:proofErr w:type="spellEnd"/>
      <w:r w:rsidR="00B44851">
        <w:rPr>
          <w:rFonts w:ascii="Book Antiqua" w:hAnsi="Book Antiqua"/>
          <w:color w:val="000000"/>
        </w:rPr>
        <w:t xml:space="preserve"> </w:t>
      </w:r>
      <w:proofErr w:type="gramEnd"/>
      <w:r w:rsidRPr="003565B2">
        <w:rPr>
          <w:rFonts w:ascii="Book Antiqua" w:hAnsi="Book Antiqua"/>
          <w:noProof/>
          <w:color w:val="000000"/>
        </w:rPr>
        <w:drawing>
          <wp:inline distT="0" distB="0" distL="0" distR="0">
            <wp:extent cx="485775" cy="403860"/>
            <wp:effectExtent l="38100" t="0" r="28575" b="110490"/>
            <wp:docPr id="30"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que le Prophète </w:t>
      </w:r>
      <w:r w:rsidR="00124F9B" w:rsidRPr="00124F9B">
        <w:rPr>
          <w:rFonts w:ascii="Book Antiqua" w:hAnsi="Book Antiqua"/>
          <w:noProof/>
          <w:color w:val="000000"/>
        </w:rPr>
        <w:drawing>
          <wp:inline distT="0" distB="0" distL="0" distR="0">
            <wp:extent cx="420370" cy="403860"/>
            <wp:effectExtent l="38100" t="0" r="17780" b="110490"/>
            <wp:docPr id="144"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a dit : « </w:t>
      </w:r>
      <w:r w:rsidR="00B44851" w:rsidRPr="00124F9B">
        <w:rPr>
          <w:rFonts w:ascii="Book Antiqua" w:hAnsi="Book Antiqua"/>
          <w:b/>
          <w:bCs/>
          <w:color w:val="0070C0"/>
        </w:rPr>
        <w:t>Que soit humilié, que soit humilié, que soit humilié quiconque dont les père et mère ou l'un d'eux aura atteint l'âge de la vieillesse près de lui sans le faire entrer au Paradis</w:t>
      </w:r>
      <w:r w:rsidR="00B44851">
        <w:rPr>
          <w:rFonts w:ascii="Book Antiqua" w:hAnsi="Book Antiqua"/>
          <w:color w:val="000000"/>
        </w:rPr>
        <w:t xml:space="preserve"> »</w:t>
      </w:r>
      <w:r w:rsidR="00B44851">
        <w:rPr>
          <w:rFonts w:ascii="Book Antiqua" w:hAnsi="Book Antiqua"/>
          <w:color w:val="000000"/>
        </w:rPr>
        <w:br/>
      </w:r>
      <w:r w:rsidR="00B44851">
        <w:rPr>
          <w:rFonts w:ascii="Book Antiqua" w:hAnsi="Book Antiqua"/>
          <w:color w:val="000000"/>
        </w:rPr>
        <w:br/>
        <w:t xml:space="preserve">L'Envoyé de Dieu </w:t>
      </w:r>
      <w:r w:rsidR="00124F9B" w:rsidRPr="00124F9B">
        <w:rPr>
          <w:rFonts w:ascii="Book Antiqua" w:hAnsi="Book Antiqua"/>
          <w:noProof/>
          <w:color w:val="000000"/>
        </w:rPr>
        <w:drawing>
          <wp:inline distT="0" distB="0" distL="0" distR="0">
            <wp:extent cx="420370" cy="403860"/>
            <wp:effectExtent l="38100" t="0" r="17780" b="110490"/>
            <wp:docPr id="145"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dit à ses compagnons: « </w:t>
      </w:r>
      <w:r w:rsidR="00B44851" w:rsidRPr="00124F9B">
        <w:rPr>
          <w:rFonts w:ascii="Book Antiqua" w:hAnsi="Book Antiqua"/>
          <w:b/>
          <w:bCs/>
          <w:color w:val="0070C0"/>
        </w:rPr>
        <w:t>Voulez-vous que je vous cite les plus graves péchés ? Oui, Messager d'Allah, avons-nous répondu et le Prophète</w:t>
      </w:r>
      <w:r w:rsidR="00124F9B" w:rsidRPr="00124F9B">
        <w:rPr>
          <w:rFonts w:ascii="Book Antiqua" w:hAnsi="Book Antiqua"/>
          <w:b/>
          <w:bCs/>
          <w:color w:val="0070C0"/>
        </w:rPr>
        <w:t xml:space="preserve"> </w:t>
      </w:r>
      <w:r w:rsidR="00124F9B" w:rsidRPr="00124F9B">
        <w:rPr>
          <w:rFonts w:ascii="Book Antiqua" w:hAnsi="Book Antiqua"/>
          <w:b/>
          <w:bCs/>
          <w:noProof/>
          <w:color w:val="0070C0"/>
        </w:rPr>
        <w:drawing>
          <wp:inline distT="0" distB="0" distL="0" distR="0">
            <wp:extent cx="420370" cy="403860"/>
            <wp:effectExtent l="38100" t="0" r="17780" b="110490"/>
            <wp:docPr id="146"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sidRPr="00124F9B">
        <w:rPr>
          <w:rFonts w:ascii="Book Antiqua" w:hAnsi="Book Antiqua"/>
          <w:b/>
          <w:bCs/>
          <w:color w:val="0070C0"/>
        </w:rPr>
        <w:t xml:space="preserve"> de dire : Le polythéisme, la désobéissance aux père et mère… Il était accoudé et se dressa en ajoutant : et le mensonge, et le faux témoignage. » Et il continua à les répéter jusqu'à ce qu'on eût dit : Ah, s'il pouvait s'arrêter</w:t>
      </w:r>
      <w:r w:rsidR="00B44851">
        <w:rPr>
          <w:rFonts w:ascii="Book Antiqua" w:hAnsi="Book Antiqua"/>
          <w:color w:val="000000"/>
        </w:rPr>
        <w:t xml:space="preserve"> ». (</w:t>
      </w:r>
      <w:proofErr w:type="spellStart"/>
      <w:r w:rsidR="00B44851" w:rsidRPr="00124F9B">
        <w:rPr>
          <w:rFonts w:ascii="Book Antiqua" w:hAnsi="Book Antiqua"/>
          <w:b/>
          <w:bCs/>
          <w:i/>
          <w:iCs/>
          <w:color w:val="000000"/>
        </w:rPr>
        <w:t>Boukhari</w:t>
      </w:r>
      <w:proofErr w:type="spellEnd"/>
      <w:r w:rsidR="00B44851" w:rsidRPr="00124F9B">
        <w:rPr>
          <w:rFonts w:ascii="Book Antiqua" w:hAnsi="Book Antiqua"/>
          <w:i/>
          <w:iCs/>
          <w:color w:val="000000"/>
        </w:rPr>
        <w:t xml:space="preserve"> et </w:t>
      </w:r>
      <w:proofErr w:type="spellStart"/>
      <w:r w:rsidR="00B44851" w:rsidRPr="00124F9B">
        <w:rPr>
          <w:rFonts w:ascii="Book Antiqua" w:hAnsi="Book Antiqua"/>
          <w:b/>
          <w:bCs/>
          <w:i/>
          <w:iCs/>
          <w:color w:val="000000"/>
        </w:rPr>
        <w:t>Moslim</w:t>
      </w:r>
      <w:proofErr w:type="spellEnd"/>
      <w:r w:rsidR="00B44851">
        <w:rPr>
          <w:rFonts w:ascii="Book Antiqua" w:hAnsi="Book Antiqua"/>
          <w:color w:val="000000"/>
        </w:rPr>
        <w:t>)</w:t>
      </w:r>
      <w:r w:rsidR="00B44851">
        <w:rPr>
          <w:rFonts w:ascii="Book Antiqua" w:hAnsi="Book Antiqua"/>
          <w:color w:val="000000"/>
        </w:rPr>
        <w:br/>
      </w:r>
      <w:r w:rsidR="00B44851">
        <w:rPr>
          <w:rFonts w:ascii="Book Antiqua" w:hAnsi="Book Antiqua"/>
          <w:color w:val="000000"/>
        </w:rPr>
        <w:br/>
        <w:t xml:space="preserve">Il est également rapporté que « </w:t>
      </w:r>
      <w:r w:rsidR="00B44851" w:rsidRPr="00124F9B">
        <w:rPr>
          <w:rFonts w:ascii="Book Antiqua" w:hAnsi="Book Antiqua"/>
          <w:b/>
          <w:bCs/>
          <w:color w:val="0070C0"/>
        </w:rPr>
        <w:t>L'agrément du Seigneur découle de celui des parents, et Sa colère découle de celle des parents.</w:t>
      </w:r>
      <w:r w:rsidR="00B44851">
        <w:rPr>
          <w:rFonts w:ascii="Book Antiqua" w:hAnsi="Book Antiqua"/>
          <w:color w:val="000000"/>
        </w:rPr>
        <w:t xml:space="preserve"> » (</w:t>
      </w:r>
      <w:r w:rsidR="00B44851" w:rsidRPr="00124F9B">
        <w:rPr>
          <w:rFonts w:ascii="Book Antiqua" w:hAnsi="Book Antiqua"/>
          <w:i/>
          <w:iCs/>
          <w:color w:val="000000"/>
        </w:rPr>
        <w:t xml:space="preserve">Rapporté par </w:t>
      </w:r>
      <w:proofErr w:type="spellStart"/>
      <w:r w:rsidR="00B44851" w:rsidRPr="00124F9B">
        <w:rPr>
          <w:rFonts w:ascii="Book Antiqua" w:hAnsi="Book Antiqua"/>
          <w:b/>
          <w:bCs/>
          <w:i/>
          <w:iCs/>
          <w:color w:val="000000"/>
        </w:rPr>
        <w:t>Tirmizi</w:t>
      </w:r>
      <w:proofErr w:type="spellEnd"/>
      <w:r w:rsidR="00B44851" w:rsidRPr="00124F9B">
        <w:rPr>
          <w:rFonts w:ascii="Book Antiqua" w:hAnsi="Book Antiqua"/>
          <w:i/>
          <w:iCs/>
          <w:color w:val="000000"/>
        </w:rPr>
        <w:t xml:space="preserve"> et authentifié par</w:t>
      </w:r>
      <w:r w:rsidR="00B44851" w:rsidRPr="00124F9B">
        <w:rPr>
          <w:rFonts w:ascii="Book Antiqua" w:hAnsi="Book Antiqua"/>
          <w:b/>
          <w:bCs/>
          <w:i/>
          <w:iCs/>
          <w:color w:val="000000"/>
        </w:rPr>
        <w:t xml:space="preserve"> Ibn </w:t>
      </w:r>
      <w:proofErr w:type="spellStart"/>
      <w:r w:rsidR="00B44851" w:rsidRPr="00124F9B">
        <w:rPr>
          <w:rFonts w:ascii="Book Antiqua" w:hAnsi="Book Antiqua"/>
          <w:b/>
          <w:bCs/>
          <w:i/>
          <w:iCs/>
          <w:color w:val="000000"/>
        </w:rPr>
        <w:t>Habban</w:t>
      </w:r>
      <w:proofErr w:type="spellEnd"/>
      <w:r w:rsidR="00B44851" w:rsidRPr="00124F9B">
        <w:rPr>
          <w:rFonts w:ascii="Book Antiqua" w:hAnsi="Book Antiqua"/>
          <w:i/>
          <w:iCs/>
          <w:color w:val="000000"/>
        </w:rPr>
        <w:t xml:space="preserve"> et</w:t>
      </w:r>
      <w:r w:rsidRPr="00124F9B">
        <w:rPr>
          <w:rFonts w:ascii="Book Antiqua" w:hAnsi="Book Antiqua"/>
          <w:i/>
          <w:iCs/>
          <w:color w:val="000000"/>
        </w:rPr>
        <w:t xml:space="preserve"> </w:t>
      </w:r>
      <w:r w:rsidRPr="00124F9B">
        <w:rPr>
          <w:rFonts w:ascii="Book Antiqua" w:hAnsi="Book Antiqua"/>
          <w:b/>
          <w:bCs/>
          <w:i/>
          <w:iCs/>
          <w:color w:val="000000"/>
        </w:rPr>
        <w:t xml:space="preserve">Al </w:t>
      </w:r>
      <w:proofErr w:type="spellStart"/>
      <w:r w:rsidRPr="00124F9B">
        <w:rPr>
          <w:rFonts w:ascii="Book Antiqua" w:hAnsi="Book Antiqua"/>
          <w:b/>
          <w:bCs/>
          <w:i/>
          <w:iCs/>
          <w:color w:val="000000"/>
        </w:rPr>
        <w:t>Hakem</w:t>
      </w:r>
      <w:proofErr w:type="spellEnd"/>
      <w:r>
        <w:rPr>
          <w:rFonts w:ascii="Book Antiqua" w:hAnsi="Book Antiqua"/>
          <w:color w:val="000000"/>
        </w:rPr>
        <w:t>).</w:t>
      </w:r>
      <w:r>
        <w:rPr>
          <w:rFonts w:ascii="Book Antiqua" w:hAnsi="Book Antiqua"/>
          <w:color w:val="000000"/>
        </w:rPr>
        <w:br/>
      </w:r>
      <w:r>
        <w:rPr>
          <w:rFonts w:ascii="Book Antiqua" w:hAnsi="Book Antiqua"/>
          <w:color w:val="000000"/>
        </w:rPr>
        <w:br/>
      </w:r>
      <w:proofErr w:type="spellStart"/>
      <w:r w:rsidRPr="00124F9B">
        <w:rPr>
          <w:rFonts w:ascii="Book Antiqua" w:hAnsi="Book Antiqua"/>
          <w:b/>
          <w:bCs/>
          <w:i/>
          <w:iCs/>
          <w:color w:val="000000"/>
        </w:rPr>
        <w:t>Oussayd</w:t>
      </w:r>
      <w:proofErr w:type="spellEnd"/>
      <w:r w:rsidRPr="00124F9B">
        <w:rPr>
          <w:rFonts w:ascii="Book Antiqua" w:hAnsi="Book Antiqua"/>
          <w:b/>
          <w:bCs/>
          <w:i/>
          <w:iCs/>
          <w:color w:val="000000"/>
        </w:rPr>
        <w:t xml:space="preserve"> </w:t>
      </w:r>
      <w:proofErr w:type="spellStart"/>
      <w:r w:rsidRPr="00124F9B">
        <w:rPr>
          <w:rFonts w:ascii="Book Antiqua" w:hAnsi="Book Antiqua"/>
          <w:b/>
          <w:bCs/>
          <w:i/>
          <w:iCs/>
          <w:color w:val="000000"/>
        </w:rPr>
        <w:t>As-Sa'idi</w:t>
      </w:r>
      <w:proofErr w:type="spellEnd"/>
      <w:r>
        <w:rPr>
          <w:rFonts w:ascii="Book Antiqua" w:hAnsi="Book Antiqua"/>
          <w:color w:val="000000"/>
        </w:rPr>
        <w:t xml:space="preserve"> </w:t>
      </w:r>
      <w:r w:rsidRPr="003565B2">
        <w:rPr>
          <w:rFonts w:ascii="Book Antiqua" w:hAnsi="Book Antiqua"/>
          <w:noProof/>
          <w:color w:val="000000"/>
        </w:rPr>
        <w:drawing>
          <wp:inline distT="0" distB="0" distL="0" distR="0">
            <wp:extent cx="485775" cy="403860"/>
            <wp:effectExtent l="38100" t="0" r="28575" b="110490"/>
            <wp:docPr id="31"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a dit : « </w:t>
      </w:r>
      <w:r w:rsidR="00B44851" w:rsidRPr="00124F9B">
        <w:rPr>
          <w:rFonts w:ascii="Book Antiqua" w:hAnsi="Book Antiqua"/>
          <w:b/>
          <w:bCs/>
          <w:color w:val="0070C0"/>
        </w:rPr>
        <w:t xml:space="preserve">Nous étions assis chez le Prophète </w:t>
      </w:r>
      <w:r w:rsidR="00124F9B" w:rsidRPr="00124F9B">
        <w:rPr>
          <w:rFonts w:ascii="Book Antiqua" w:hAnsi="Book Antiqua"/>
          <w:b/>
          <w:bCs/>
          <w:noProof/>
          <w:color w:val="0070C0"/>
        </w:rPr>
        <w:drawing>
          <wp:inline distT="0" distB="0" distL="0" distR="0">
            <wp:extent cx="420370" cy="403860"/>
            <wp:effectExtent l="38100" t="0" r="17780" b="110490"/>
            <wp:docPr id="148"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sidRPr="00124F9B">
        <w:rPr>
          <w:rFonts w:ascii="Book Antiqua" w:hAnsi="Book Antiqua"/>
          <w:b/>
          <w:bCs/>
          <w:color w:val="0070C0"/>
        </w:rPr>
        <w:t xml:space="preserve">quand un homme de </w:t>
      </w:r>
      <w:proofErr w:type="spellStart"/>
      <w:r w:rsidR="00B44851" w:rsidRPr="00124F9B">
        <w:rPr>
          <w:rFonts w:ascii="Book Antiqua" w:hAnsi="Book Antiqua"/>
          <w:b/>
          <w:bCs/>
          <w:color w:val="0070C0"/>
        </w:rPr>
        <w:t>Bani</w:t>
      </w:r>
      <w:proofErr w:type="spellEnd"/>
      <w:r w:rsidR="00B44851" w:rsidRPr="00124F9B">
        <w:rPr>
          <w:rFonts w:ascii="Book Antiqua" w:hAnsi="Book Antiqua"/>
          <w:b/>
          <w:bCs/>
          <w:color w:val="0070C0"/>
        </w:rPr>
        <w:t xml:space="preserve"> </w:t>
      </w:r>
      <w:proofErr w:type="spellStart"/>
      <w:r w:rsidR="00B44851" w:rsidRPr="00124F9B">
        <w:rPr>
          <w:rFonts w:ascii="Book Antiqua" w:hAnsi="Book Antiqua"/>
          <w:b/>
          <w:bCs/>
          <w:color w:val="0070C0"/>
        </w:rPr>
        <w:t>Salama</w:t>
      </w:r>
      <w:proofErr w:type="spellEnd"/>
      <w:r w:rsidR="00B44851" w:rsidRPr="00124F9B">
        <w:rPr>
          <w:rFonts w:ascii="Book Antiqua" w:hAnsi="Book Antiqua"/>
          <w:b/>
          <w:bCs/>
          <w:color w:val="0070C0"/>
        </w:rPr>
        <w:t xml:space="preserve"> vint et demanda : Messager d'Allah, y a-t-il une bonne </w:t>
      </w:r>
      <w:proofErr w:type="spellStart"/>
      <w:r w:rsidR="00B44851" w:rsidRPr="00124F9B">
        <w:rPr>
          <w:rFonts w:ascii="Book Antiqua" w:hAnsi="Book Antiqua"/>
          <w:b/>
          <w:bCs/>
          <w:color w:val="0070C0"/>
        </w:rPr>
        <w:t>oeuvre</w:t>
      </w:r>
      <w:proofErr w:type="spellEnd"/>
      <w:r w:rsidR="00B44851" w:rsidRPr="00124F9B">
        <w:rPr>
          <w:rFonts w:ascii="Book Antiqua" w:hAnsi="Book Antiqua"/>
          <w:b/>
          <w:bCs/>
          <w:color w:val="0070C0"/>
        </w:rPr>
        <w:t xml:space="preserve"> que je pourrais faire pour mes père et mère après leur mort ? Oui, répondit-il, prier pour eux, leur implorer pardon, exécuter les promesses qu'ils avaient faites, consolider leurs liens de parenté et honorer leurs amis</w:t>
      </w:r>
      <w:r w:rsidR="00124F9B">
        <w:rPr>
          <w:rFonts w:ascii="Book Antiqua" w:hAnsi="Book Antiqua"/>
          <w:color w:val="000000"/>
        </w:rPr>
        <w:t xml:space="preserve"> </w:t>
      </w:r>
      <w:r w:rsidR="00B44851">
        <w:rPr>
          <w:rFonts w:ascii="Book Antiqua" w:hAnsi="Book Antiqua"/>
          <w:color w:val="000000"/>
        </w:rPr>
        <w:t>». (</w:t>
      </w:r>
      <w:r w:rsidR="00B44851" w:rsidRPr="00124F9B">
        <w:rPr>
          <w:rFonts w:ascii="Book Antiqua" w:hAnsi="Book Antiqua"/>
          <w:i/>
          <w:iCs/>
          <w:color w:val="000000"/>
        </w:rPr>
        <w:t xml:space="preserve">Rapporté par </w:t>
      </w:r>
      <w:r w:rsidR="00B44851" w:rsidRPr="00124F9B">
        <w:rPr>
          <w:rFonts w:ascii="Book Antiqua" w:hAnsi="Book Antiqua"/>
          <w:b/>
          <w:bCs/>
          <w:i/>
          <w:iCs/>
          <w:color w:val="000000"/>
        </w:rPr>
        <w:t xml:space="preserve">Abou </w:t>
      </w:r>
      <w:proofErr w:type="spellStart"/>
      <w:r w:rsidR="00B44851" w:rsidRPr="00124F9B">
        <w:rPr>
          <w:rFonts w:ascii="Book Antiqua" w:hAnsi="Book Antiqua"/>
          <w:b/>
          <w:bCs/>
          <w:i/>
          <w:iCs/>
          <w:color w:val="000000"/>
        </w:rPr>
        <w:t>Dawoud</w:t>
      </w:r>
      <w:proofErr w:type="spellEnd"/>
      <w:r w:rsidR="00B44851" w:rsidRPr="00124F9B">
        <w:rPr>
          <w:rFonts w:ascii="Book Antiqua" w:hAnsi="Book Antiqua"/>
          <w:i/>
          <w:iCs/>
          <w:color w:val="000000"/>
        </w:rPr>
        <w:t xml:space="preserve"> et </w:t>
      </w:r>
      <w:r w:rsidR="00B44851" w:rsidRPr="00124F9B">
        <w:rPr>
          <w:rFonts w:ascii="Book Antiqua" w:hAnsi="Book Antiqua"/>
          <w:b/>
          <w:bCs/>
          <w:i/>
          <w:iCs/>
          <w:color w:val="000000"/>
        </w:rPr>
        <w:t>Ibn Maja</w:t>
      </w:r>
      <w:r w:rsidR="00124F9B">
        <w:rPr>
          <w:rFonts w:ascii="Book Antiqua" w:hAnsi="Book Antiqua"/>
          <w:color w:val="000000"/>
        </w:rPr>
        <w:t>)</w:t>
      </w:r>
      <w:r w:rsidR="00B44851">
        <w:rPr>
          <w:rFonts w:ascii="Book Antiqua" w:hAnsi="Book Antiqua"/>
          <w:color w:val="000000"/>
        </w:rPr>
        <w:br/>
      </w:r>
      <w:r w:rsidR="00B44851" w:rsidRPr="00124F9B">
        <w:rPr>
          <w:rFonts w:ascii="Mongolian Baiti" w:hAnsi="Mongolian Baiti" w:cs="Mongolian Baiti"/>
          <w:color w:val="C00000"/>
          <w:sz w:val="32"/>
          <w:szCs w:val="32"/>
          <w:u w:val="single"/>
        </w:rPr>
        <w:lastRenderedPageBreak/>
        <w:br/>
      </w:r>
      <w:r w:rsidR="00124F9B">
        <w:rPr>
          <w:rFonts w:ascii="Mongolian Baiti" w:hAnsi="Mongolian Baiti" w:cs="Mongolian Baiti"/>
          <w:b/>
          <w:bCs/>
          <w:color w:val="C00000"/>
          <w:sz w:val="32"/>
          <w:szCs w:val="32"/>
          <w:u w:val="single"/>
        </w:rPr>
        <w:t>V</w:t>
      </w:r>
      <w:r w:rsidR="00BB16A1">
        <w:rPr>
          <w:rFonts w:ascii="Mongolian Baiti" w:hAnsi="Mongolian Baiti" w:cs="Mongolian Baiti"/>
          <w:b/>
          <w:bCs/>
          <w:color w:val="C00000"/>
          <w:sz w:val="32"/>
          <w:szCs w:val="32"/>
          <w:u w:val="single"/>
        </w:rPr>
        <w:t xml:space="preserve"> -</w:t>
      </w:r>
      <w:r w:rsidR="00B44851" w:rsidRPr="00124F9B">
        <w:rPr>
          <w:rFonts w:ascii="Mongolian Baiti" w:hAnsi="Mongolian Baiti" w:cs="Mongolian Baiti"/>
          <w:b/>
          <w:bCs/>
          <w:color w:val="C00000"/>
          <w:sz w:val="32"/>
          <w:szCs w:val="32"/>
          <w:u w:val="single"/>
        </w:rPr>
        <w:t xml:space="preserve"> Adorer Allah, Seul</w:t>
      </w:r>
      <w:r w:rsidR="00B44851" w:rsidRPr="00124F9B">
        <w:rPr>
          <w:rFonts w:ascii="Mongolian Baiti" w:hAnsi="Mongolian Baiti" w:cs="Mongolian Baiti"/>
          <w:color w:val="C00000"/>
          <w:sz w:val="32"/>
          <w:szCs w:val="32"/>
          <w:u w:val="single"/>
        </w:rPr>
        <w:br/>
      </w:r>
    </w:p>
    <w:p w:rsidR="00124F9B" w:rsidRDefault="00B44851" w:rsidP="00124F9B">
      <w:pPr>
        <w:pStyle w:val="NormalWeb"/>
        <w:rPr>
          <w:rFonts w:ascii="Book Antiqua" w:hAnsi="Book Antiqua"/>
          <w:color w:val="000000"/>
        </w:rPr>
      </w:pPr>
      <w:r>
        <w:rPr>
          <w:rFonts w:ascii="Book Antiqua" w:hAnsi="Book Antiqua"/>
          <w:color w:val="000000"/>
        </w:rPr>
        <w:br/>
        <w:t xml:space="preserve">Le Seigneur </w:t>
      </w:r>
      <w:r w:rsidR="00124F9B" w:rsidRPr="00124F9B">
        <w:rPr>
          <w:rFonts w:ascii="Book Antiqua" w:hAnsi="Book Antiqua"/>
          <w:noProof/>
          <w:color w:val="000000"/>
        </w:rPr>
        <w:drawing>
          <wp:inline distT="0" distB="0" distL="0" distR="0">
            <wp:extent cx="409575" cy="352425"/>
            <wp:effectExtent l="38100" t="0" r="28575" b="104775"/>
            <wp:docPr id="150"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dit : </w:t>
      </w:r>
    </w:p>
    <w:p w:rsidR="00124F9B" w:rsidRDefault="00124F9B" w:rsidP="00124F9B">
      <w:pPr>
        <w:pStyle w:val="NormalWeb"/>
        <w:jc w:val="center"/>
        <w:rPr>
          <w:rFonts w:ascii="Book Antiqua" w:hAnsi="Book Antiqua"/>
          <w:b/>
          <w:bCs/>
          <w:color w:val="000000"/>
        </w:rPr>
      </w:pPr>
      <w:r>
        <w:rPr>
          <w:rFonts w:ascii="Book Antiqua" w:hAnsi="Book Antiqua"/>
          <w:color w:val="000000"/>
        </w:rPr>
        <w:t>« </w:t>
      </w:r>
      <w:r w:rsidR="00B44851" w:rsidRPr="00124F9B">
        <w:rPr>
          <w:rFonts w:ascii="Book Antiqua" w:hAnsi="Book Antiqua"/>
          <w:b/>
          <w:bCs/>
          <w:color w:val="FF0000"/>
        </w:rPr>
        <w:t>Adorez Allah ! Ne lui associez rien !</w:t>
      </w:r>
      <w:r>
        <w:rPr>
          <w:rFonts w:ascii="Book Antiqua" w:hAnsi="Book Antiqua"/>
          <w:b/>
          <w:bCs/>
          <w:color w:val="000000"/>
        </w:rPr>
        <w:t> »</w:t>
      </w:r>
    </w:p>
    <w:p w:rsidR="00124F9B" w:rsidRDefault="00B44851" w:rsidP="00124F9B">
      <w:pPr>
        <w:pStyle w:val="NormalWeb"/>
        <w:jc w:val="center"/>
        <w:rPr>
          <w:rFonts w:ascii="Book Antiqua" w:hAnsi="Book Antiqua"/>
          <w:color w:val="000000"/>
        </w:rPr>
      </w:pPr>
      <w:r>
        <w:rPr>
          <w:rFonts w:ascii="Book Antiqua" w:hAnsi="Book Antiqua"/>
          <w:color w:val="000000"/>
        </w:rPr>
        <w:t>[Sourate An-</w:t>
      </w:r>
      <w:proofErr w:type="spellStart"/>
      <w:r>
        <w:rPr>
          <w:rFonts w:ascii="Book Antiqua" w:hAnsi="Book Antiqua"/>
          <w:color w:val="000000"/>
        </w:rPr>
        <w:t>Nisâ</w:t>
      </w:r>
      <w:proofErr w:type="spellEnd"/>
      <w:r>
        <w:rPr>
          <w:rFonts w:ascii="Book Antiqua" w:hAnsi="Book Antiqua"/>
          <w:color w:val="000000"/>
        </w:rPr>
        <w:t>' 4:36]</w:t>
      </w:r>
    </w:p>
    <w:p w:rsidR="00124F9B" w:rsidRDefault="00124F9B" w:rsidP="003565B2">
      <w:pPr>
        <w:pStyle w:val="NormalWeb"/>
        <w:rPr>
          <w:rFonts w:ascii="Book Antiqua" w:hAnsi="Book Antiqua"/>
          <w:color w:val="000000"/>
        </w:rPr>
      </w:pPr>
      <w:r>
        <w:rPr>
          <w:rFonts w:ascii="Book Antiqua" w:hAnsi="Book Antiqua"/>
          <w:color w:val="000000"/>
        </w:rPr>
        <w:br/>
      </w:r>
      <w:r w:rsidR="00B44851">
        <w:rPr>
          <w:rFonts w:ascii="Book Antiqua" w:hAnsi="Book Antiqua"/>
          <w:color w:val="000000"/>
        </w:rPr>
        <w:t>Dans ce verset coranique, le Seigneur ordonne à Ses serviteurs de n'adorer que Lui</w:t>
      </w:r>
      <w:r w:rsidR="009D0D10">
        <w:rPr>
          <w:rFonts w:ascii="Book Antiqua" w:hAnsi="Book Antiqua"/>
          <w:color w:val="000000"/>
        </w:rPr>
        <w:t xml:space="preserve"> </w:t>
      </w:r>
      <w:r w:rsidR="00B44851">
        <w:rPr>
          <w:rFonts w:ascii="Book Antiqua" w:hAnsi="Book Antiqua"/>
          <w:color w:val="000000"/>
        </w:rPr>
        <w:t>: Il est le créateur, qui pourvoit les revenus, meilleur que toutes les créatures dans tous les cas ; Il est le seul à être digne d'être adoré sans rien lui associer.</w:t>
      </w:r>
      <w:r w:rsidR="00B44851">
        <w:rPr>
          <w:rFonts w:ascii="Book Antiqua" w:hAnsi="Book Antiqua"/>
          <w:color w:val="000000"/>
        </w:rPr>
        <w:br/>
      </w:r>
      <w:r w:rsidR="00B44851">
        <w:rPr>
          <w:rFonts w:ascii="Book Antiqua" w:hAnsi="Book Antiqua"/>
          <w:color w:val="000000"/>
        </w:rPr>
        <w:br/>
        <w:t>Le Seigneur ordonne ainsi de n'adorer que Lui, c'est-à-dire accomplir l'attestation "</w:t>
      </w:r>
      <w:r w:rsidR="00B44851" w:rsidRPr="009D0D10">
        <w:rPr>
          <w:rFonts w:ascii="Book Antiqua" w:hAnsi="Book Antiqua"/>
          <w:b/>
          <w:bCs/>
          <w:color w:val="000000"/>
        </w:rPr>
        <w:t xml:space="preserve">La </w:t>
      </w:r>
      <w:proofErr w:type="spellStart"/>
      <w:r w:rsidR="00B44851" w:rsidRPr="009D0D10">
        <w:rPr>
          <w:rFonts w:ascii="Book Antiqua" w:hAnsi="Book Antiqua"/>
          <w:b/>
          <w:bCs/>
          <w:color w:val="000000"/>
        </w:rPr>
        <w:t>Ilaha</w:t>
      </w:r>
      <w:proofErr w:type="spellEnd"/>
      <w:r w:rsidR="00B44851" w:rsidRPr="009D0D10">
        <w:rPr>
          <w:rFonts w:ascii="Book Antiqua" w:hAnsi="Book Antiqua"/>
          <w:b/>
          <w:bCs/>
          <w:color w:val="000000"/>
        </w:rPr>
        <w:t xml:space="preserve"> </w:t>
      </w:r>
      <w:proofErr w:type="spellStart"/>
      <w:r w:rsidR="00B44851" w:rsidRPr="009D0D10">
        <w:rPr>
          <w:rFonts w:ascii="Book Antiqua" w:hAnsi="Book Antiqua"/>
          <w:b/>
          <w:bCs/>
          <w:color w:val="000000"/>
        </w:rPr>
        <w:t>ila</w:t>
      </w:r>
      <w:proofErr w:type="spellEnd"/>
      <w:r w:rsidR="00B44851" w:rsidRPr="009D0D10">
        <w:rPr>
          <w:rFonts w:ascii="Book Antiqua" w:hAnsi="Book Antiqua"/>
          <w:b/>
          <w:bCs/>
          <w:color w:val="000000"/>
        </w:rPr>
        <w:t xml:space="preserve"> Allah</w:t>
      </w:r>
      <w:r w:rsidR="00B44851">
        <w:rPr>
          <w:rFonts w:ascii="Book Antiqua" w:hAnsi="Book Antiqua"/>
          <w:color w:val="000000"/>
        </w:rPr>
        <w:t>" (</w:t>
      </w:r>
      <w:r w:rsidR="00B44851" w:rsidRPr="00124F9B">
        <w:rPr>
          <w:rFonts w:ascii="Book Antiqua" w:hAnsi="Book Antiqua"/>
          <w:i/>
          <w:iCs/>
          <w:color w:val="000000"/>
        </w:rPr>
        <w:t>Il n'y a de divinité digne d'être adoré sauf Allah</w:t>
      </w:r>
      <w:r w:rsidR="00B44851">
        <w:rPr>
          <w:rFonts w:ascii="Book Antiqua" w:hAnsi="Book Antiqua"/>
          <w:color w:val="000000"/>
        </w:rPr>
        <w:t>).</w:t>
      </w:r>
      <w:r w:rsidR="00B44851">
        <w:rPr>
          <w:rFonts w:ascii="Book Antiqua" w:hAnsi="Book Antiqua"/>
          <w:color w:val="000000"/>
        </w:rPr>
        <w:br/>
      </w:r>
      <w:r w:rsidR="00B44851">
        <w:rPr>
          <w:rFonts w:ascii="Book Antiqua" w:hAnsi="Book Antiqua"/>
          <w:color w:val="000000"/>
        </w:rPr>
        <w:br/>
      </w:r>
      <w:proofErr w:type="spellStart"/>
      <w:r w:rsidR="00B44851" w:rsidRPr="00124F9B">
        <w:rPr>
          <w:rFonts w:ascii="Book Antiqua" w:hAnsi="Book Antiqua"/>
          <w:b/>
          <w:bCs/>
          <w:i/>
          <w:iCs/>
          <w:color w:val="000000"/>
        </w:rPr>
        <w:t>Ibnu</w:t>
      </w:r>
      <w:proofErr w:type="spellEnd"/>
      <w:r w:rsidR="00B44851" w:rsidRPr="00124F9B">
        <w:rPr>
          <w:rFonts w:ascii="Book Antiqua" w:hAnsi="Book Antiqua"/>
          <w:b/>
          <w:bCs/>
          <w:i/>
          <w:iCs/>
          <w:color w:val="000000"/>
        </w:rPr>
        <w:t>-l-</w:t>
      </w:r>
      <w:proofErr w:type="spellStart"/>
      <w:r w:rsidR="00B44851" w:rsidRPr="00124F9B">
        <w:rPr>
          <w:rFonts w:ascii="Book Antiqua" w:hAnsi="Book Antiqua"/>
          <w:b/>
          <w:bCs/>
          <w:i/>
          <w:iCs/>
          <w:color w:val="000000"/>
        </w:rPr>
        <w:t>Qayyim</w:t>
      </w:r>
      <w:proofErr w:type="spellEnd"/>
      <w:r>
        <w:rPr>
          <w:rFonts w:ascii="Book Antiqua" w:hAnsi="Book Antiqua"/>
          <w:color w:val="000000"/>
        </w:rPr>
        <w:t xml:space="preserve"> </w:t>
      </w:r>
      <w:r w:rsidRPr="00124F9B">
        <w:rPr>
          <w:rFonts w:ascii="Book Antiqua" w:hAnsi="Book Antiqua"/>
          <w:noProof/>
          <w:color w:val="000000"/>
        </w:rPr>
        <w:drawing>
          <wp:inline distT="0" distB="0" distL="0" distR="0">
            <wp:extent cx="584835" cy="288290"/>
            <wp:effectExtent l="38100" t="0" r="24765" b="73660"/>
            <wp:docPr id="149"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dit : « </w:t>
      </w:r>
      <w:r w:rsidR="00B44851" w:rsidRPr="00124F9B">
        <w:rPr>
          <w:rFonts w:ascii="Book Antiqua" w:hAnsi="Book Antiqua"/>
          <w:color w:val="00B050"/>
        </w:rPr>
        <w:t>La négation pure (le fait de nier toute divinité) n'est pas une déclaration de l'unicité. Il en est de même pour la confirmation (le fait d'attester la divinité d'Allah) non-accompagnée de négation. L'Unicité doit contenir la négation ET la confirmation</w:t>
      </w:r>
      <w:r w:rsidRPr="00124F9B">
        <w:rPr>
          <w:rFonts w:ascii="Book Antiqua" w:hAnsi="Book Antiqua"/>
          <w:color w:val="00B050"/>
        </w:rPr>
        <w:t>. Voilà la vérité de l'Unicité.</w:t>
      </w:r>
      <w:r>
        <w:rPr>
          <w:rFonts w:ascii="Book Antiqua" w:hAnsi="Book Antiqua"/>
          <w:color w:val="000000"/>
        </w:rPr>
        <w:t> »</w:t>
      </w:r>
      <w:r w:rsidR="00B44851">
        <w:rPr>
          <w:rFonts w:ascii="Book Antiqua" w:hAnsi="Book Antiqua"/>
          <w:color w:val="000000"/>
        </w:rPr>
        <w:br/>
      </w:r>
    </w:p>
    <w:p w:rsidR="00124F9B" w:rsidRPr="00124F9B" w:rsidRDefault="00B44851" w:rsidP="001E6E94">
      <w:pPr>
        <w:pStyle w:val="NormalWeb"/>
        <w:rPr>
          <w:rFonts w:ascii="Mongolian Baiti" w:hAnsi="Mongolian Baiti" w:cs="Mongolian Baiti"/>
          <w:color w:val="C00000"/>
          <w:sz w:val="32"/>
          <w:szCs w:val="32"/>
          <w:u w:val="single"/>
        </w:rPr>
      </w:pPr>
      <w:r w:rsidRPr="00124F9B">
        <w:rPr>
          <w:rFonts w:ascii="Mongolian Baiti" w:hAnsi="Mongolian Baiti" w:cs="Mongolian Baiti"/>
          <w:color w:val="C00000"/>
          <w:sz w:val="32"/>
          <w:szCs w:val="32"/>
          <w:u w:val="single"/>
        </w:rPr>
        <w:br/>
      </w:r>
      <w:r w:rsidR="001E6E94">
        <w:rPr>
          <w:rFonts w:ascii="Mongolian Baiti" w:hAnsi="Mongolian Baiti" w:cs="Mongolian Baiti"/>
          <w:b/>
          <w:bCs/>
          <w:color w:val="C00000"/>
          <w:sz w:val="32"/>
          <w:szCs w:val="32"/>
          <w:u w:val="single"/>
        </w:rPr>
        <w:t>VI</w:t>
      </w:r>
      <w:r w:rsidR="00BB16A1">
        <w:rPr>
          <w:rFonts w:ascii="Mongolian Baiti" w:hAnsi="Mongolian Baiti" w:cs="Mongolian Baiti"/>
          <w:b/>
          <w:bCs/>
          <w:color w:val="C00000"/>
          <w:sz w:val="32"/>
          <w:szCs w:val="32"/>
          <w:u w:val="single"/>
        </w:rPr>
        <w:t xml:space="preserve"> -</w:t>
      </w:r>
      <w:r w:rsidRPr="00124F9B">
        <w:rPr>
          <w:rFonts w:ascii="Mongolian Baiti" w:hAnsi="Mongolian Baiti" w:cs="Mongolian Baiti"/>
          <w:b/>
          <w:bCs/>
          <w:color w:val="C00000"/>
          <w:sz w:val="32"/>
          <w:szCs w:val="32"/>
          <w:u w:val="single"/>
        </w:rPr>
        <w:t xml:space="preserve"> Le verset des dix droits</w:t>
      </w:r>
      <w:r w:rsidRPr="00124F9B">
        <w:rPr>
          <w:rFonts w:ascii="Mongolian Baiti" w:hAnsi="Mongolian Baiti" w:cs="Mongolian Baiti"/>
          <w:color w:val="C00000"/>
          <w:sz w:val="32"/>
          <w:szCs w:val="32"/>
          <w:u w:val="single"/>
        </w:rPr>
        <w:br/>
      </w:r>
    </w:p>
    <w:p w:rsidR="00124F9B" w:rsidRDefault="00B44851" w:rsidP="00124F9B">
      <w:pPr>
        <w:pStyle w:val="NormalWeb"/>
        <w:rPr>
          <w:rFonts w:ascii="Book Antiqua" w:hAnsi="Book Antiqua"/>
          <w:color w:val="000000"/>
        </w:rPr>
      </w:pPr>
      <w:r>
        <w:rPr>
          <w:rFonts w:ascii="Book Antiqua" w:hAnsi="Book Antiqua"/>
          <w:color w:val="000000"/>
        </w:rPr>
        <w:br/>
        <w:t>Allah</w:t>
      </w:r>
      <w:r w:rsidR="00124F9B">
        <w:rPr>
          <w:rFonts w:ascii="Book Antiqua" w:hAnsi="Book Antiqua"/>
          <w:color w:val="000000"/>
        </w:rPr>
        <w:t xml:space="preserve"> </w:t>
      </w:r>
      <w:r w:rsidR="00124F9B" w:rsidRPr="00124F9B">
        <w:rPr>
          <w:rFonts w:ascii="Book Antiqua" w:hAnsi="Book Antiqua"/>
          <w:noProof/>
          <w:color w:val="000000"/>
        </w:rPr>
        <w:drawing>
          <wp:inline distT="0" distB="0" distL="0" distR="0">
            <wp:extent cx="409575" cy="352425"/>
            <wp:effectExtent l="38100" t="0" r="28575" b="104775"/>
            <wp:docPr id="151"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dit : </w:t>
      </w:r>
    </w:p>
    <w:p w:rsidR="00124F9B" w:rsidRDefault="00124F9B" w:rsidP="00124F9B">
      <w:pPr>
        <w:pStyle w:val="NormalWeb"/>
        <w:jc w:val="center"/>
        <w:rPr>
          <w:rFonts w:ascii="Book Antiqua" w:hAnsi="Book Antiqua"/>
          <w:b/>
          <w:bCs/>
          <w:color w:val="000000"/>
        </w:rPr>
      </w:pPr>
      <w:r>
        <w:rPr>
          <w:rFonts w:ascii="Book Antiqua" w:hAnsi="Book Antiqua"/>
          <w:color w:val="000000"/>
        </w:rPr>
        <w:t>« </w:t>
      </w:r>
      <w:r w:rsidR="00B44851" w:rsidRPr="00124F9B">
        <w:rPr>
          <w:rFonts w:ascii="Book Antiqua" w:hAnsi="Book Antiqua"/>
          <w:b/>
          <w:bCs/>
          <w:color w:val="FF0000"/>
        </w:rPr>
        <w:t xml:space="preserve">Dis : « Venez ! Je vous dirai ce que votre Seigneur vous a interdit : ne Lui associez rien ; soyez bons envers vos parents. Ne tuez pas vos enfants par crainte de la pauvreté ; Nous vous accorderons votre subsistance avec la-leur. Eloignez-vous des péchés abominables, apparents ou cachés. Ne tuez personne injustement; Dieu vous l'a interdit. Voilà ce que Dieu vous ordonne. Peut-être comprendrez-vous ! Ne touchez à la fortune de l'orphelin, jusqu'à ce qu'il ait atteint sa majorité, que pour le meilleur usage. Donnez le poids et la mesure exacts. Nous n'imposons à chaque homme que ce qu'il peut porter. Lorsque vous parlez, soyez équitables même s'il s'agit d'un parent proche. Soyez fidèles au pacte de Dieu. Voilà ce qu'il vous ordonne. Peut-être réfléchirez-vous ! Tel est, en toute droiture, Mon chemin ; </w:t>
      </w:r>
      <w:r w:rsidR="00B44851" w:rsidRPr="00124F9B">
        <w:rPr>
          <w:rFonts w:ascii="Book Antiqua" w:hAnsi="Book Antiqua"/>
          <w:b/>
          <w:bCs/>
          <w:color w:val="FF0000"/>
        </w:rPr>
        <w:lastRenderedPageBreak/>
        <w:t>suivez-le donc ! Ne suivez pas les chemins qui vous éloigneraient du chemin de Dieu. Voilà ce qu'Il vous ordonne. Peut-être le craindrez-vous ! »</w:t>
      </w:r>
      <w:r>
        <w:rPr>
          <w:rFonts w:ascii="Book Antiqua" w:hAnsi="Book Antiqua"/>
          <w:b/>
          <w:bCs/>
          <w:color w:val="000000"/>
        </w:rPr>
        <w:t> »</w:t>
      </w:r>
    </w:p>
    <w:p w:rsidR="00124F9B" w:rsidRDefault="00B44851" w:rsidP="00124F9B">
      <w:pPr>
        <w:pStyle w:val="NormalWeb"/>
        <w:jc w:val="center"/>
        <w:rPr>
          <w:rFonts w:ascii="Book Antiqua" w:hAnsi="Book Antiqua"/>
          <w:color w:val="000000"/>
        </w:rPr>
      </w:pPr>
      <w:r>
        <w:rPr>
          <w:rFonts w:ascii="Book Antiqua" w:hAnsi="Book Antiqua"/>
          <w:color w:val="000000"/>
        </w:rPr>
        <w:t xml:space="preserve">[Sourate </w:t>
      </w:r>
      <w:proofErr w:type="spellStart"/>
      <w:r>
        <w:rPr>
          <w:rFonts w:ascii="Book Antiqua" w:hAnsi="Book Antiqua"/>
          <w:color w:val="000000"/>
        </w:rPr>
        <w:t>Al-'An</w:t>
      </w:r>
      <w:proofErr w:type="spellEnd"/>
      <w:r>
        <w:rPr>
          <w:rFonts w:ascii="Book Antiqua" w:hAnsi="Book Antiqua"/>
          <w:color w:val="000000"/>
        </w:rPr>
        <w:t>`</w:t>
      </w:r>
      <w:proofErr w:type="spellStart"/>
      <w:r>
        <w:rPr>
          <w:rFonts w:ascii="Book Antiqua" w:hAnsi="Book Antiqua"/>
          <w:color w:val="000000"/>
        </w:rPr>
        <w:t>âm</w:t>
      </w:r>
      <w:proofErr w:type="spellEnd"/>
      <w:r>
        <w:rPr>
          <w:rFonts w:ascii="Book Antiqua" w:hAnsi="Book Antiqua"/>
          <w:color w:val="000000"/>
        </w:rPr>
        <w:t xml:space="preserve"> 6:151-153]</w:t>
      </w:r>
    </w:p>
    <w:p w:rsidR="00124F9B" w:rsidRDefault="00B44851" w:rsidP="00124F9B">
      <w:pPr>
        <w:pStyle w:val="NormalWeb"/>
        <w:rPr>
          <w:rFonts w:ascii="Book Antiqua" w:hAnsi="Book Antiqua"/>
          <w:color w:val="000000"/>
        </w:rPr>
      </w:pPr>
      <w:r>
        <w:rPr>
          <w:rFonts w:ascii="Book Antiqua" w:hAnsi="Book Antiqua"/>
          <w:color w:val="000000"/>
        </w:rPr>
        <w:br/>
      </w:r>
      <w:r>
        <w:rPr>
          <w:rFonts w:ascii="Book Antiqua" w:hAnsi="Book Antiqua"/>
          <w:color w:val="000000"/>
        </w:rPr>
        <w:br/>
        <w:t xml:space="preserve">Ce verset est surnommé le verset des 10 droits. </w:t>
      </w:r>
      <w:proofErr w:type="gramStart"/>
      <w:r>
        <w:rPr>
          <w:rFonts w:ascii="Book Antiqua" w:hAnsi="Book Antiqua"/>
          <w:color w:val="000000"/>
        </w:rPr>
        <w:t xml:space="preserve">Lorsque Allah </w:t>
      </w:r>
      <w:r w:rsidR="00124F9B" w:rsidRPr="00124F9B">
        <w:rPr>
          <w:rFonts w:ascii="Book Antiqua" w:hAnsi="Book Antiqua"/>
          <w:noProof/>
          <w:color w:val="000000"/>
        </w:rPr>
        <w:drawing>
          <wp:inline distT="0" distB="0" distL="0" distR="0">
            <wp:extent cx="409575" cy="352425"/>
            <wp:effectExtent l="38100" t="0" r="28575" b="104775"/>
            <wp:docPr id="152"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dit</w:t>
      </w:r>
      <w:proofErr w:type="gramEnd"/>
      <w:r w:rsidR="00124F9B">
        <w:rPr>
          <w:rFonts w:ascii="Book Antiqua" w:hAnsi="Book Antiqua"/>
          <w:color w:val="000000"/>
        </w:rPr>
        <w:t xml:space="preserve"> </w:t>
      </w:r>
      <w:r>
        <w:rPr>
          <w:rFonts w:ascii="Book Antiqua" w:hAnsi="Book Antiqua"/>
          <w:color w:val="000000"/>
        </w:rPr>
        <w:t>: </w:t>
      </w:r>
    </w:p>
    <w:p w:rsidR="00124F9B" w:rsidRPr="00921192" w:rsidRDefault="00124F9B" w:rsidP="00921192">
      <w:pPr>
        <w:pStyle w:val="NormalWeb"/>
        <w:rPr>
          <w:rFonts w:ascii="Book Antiqua" w:hAnsi="Book Antiqua"/>
          <w:b/>
          <w:bCs/>
        </w:rPr>
      </w:pPr>
      <w:r>
        <w:rPr>
          <w:rFonts w:ascii="Book Antiqua" w:hAnsi="Book Antiqua"/>
          <w:b/>
          <w:bCs/>
          <w:color w:val="000000"/>
        </w:rPr>
        <w:t>« </w:t>
      </w:r>
      <w:r w:rsidR="00B44851" w:rsidRPr="00124F9B">
        <w:rPr>
          <w:rFonts w:ascii="Book Antiqua" w:hAnsi="Book Antiqua"/>
          <w:b/>
          <w:bCs/>
          <w:color w:val="FF0000"/>
        </w:rPr>
        <w:t>Dis : « Venez ! Je vous dirai ce que votre Seigneur vous a interdit : ne Lui associez rien ; soyez bons envers vos parents. »</w:t>
      </w:r>
      <w:r w:rsidR="00921192">
        <w:rPr>
          <w:rFonts w:ascii="Book Antiqua" w:hAnsi="Book Antiqua"/>
          <w:b/>
          <w:bCs/>
          <w:color w:val="FF0000"/>
        </w:rPr>
        <w:t> </w:t>
      </w:r>
      <w:r w:rsidR="00921192" w:rsidRPr="00921192">
        <w:rPr>
          <w:rFonts w:ascii="Book Antiqua" w:hAnsi="Book Antiqua"/>
          <w:b/>
          <w:bCs/>
        </w:rPr>
        <w:t>»</w:t>
      </w:r>
      <w:r w:rsidR="00B44851" w:rsidRPr="00124F9B">
        <w:rPr>
          <w:rFonts w:ascii="Book Antiqua" w:hAnsi="Book Antiqua"/>
          <w:b/>
          <w:bCs/>
          <w:color w:val="FF0000"/>
        </w:rPr>
        <w:t xml:space="preserve"> </w:t>
      </w:r>
      <w:r w:rsidRPr="00921192">
        <w:rPr>
          <w:rFonts w:ascii="Book Antiqua" w:hAnsi="Book Antiqua"/>
        </w:rPr>
        <w:t>Le</w:t>
      </w:r>
      <w:r w:rsidR="00B44851" w:rsidRPr="00921192">
        <w:rPr>
          <w:rFonts w:ascii="Book Antiqua" w:hAnsi="Book Antiqua"/>
        </w:rPr>
        <w:t xml:space="preserve"> Seigneur s'adresse aux polythéistes qui ont adoré un autre qu'Allah et ont interdit ce que Allah leur a accordé, pour qu'ils sachent ce que le Seigneur leur a interdit véritablement par les révélations et les ordres qu'Il a donnés. Il vous a interdit de Lui associer un dieu.</w:t>
      </w:r>
      <w:r w:rsidR="00921192" w:rsidRPr="00921192">
        <w:rPr>
          <w:rFonts w:ascii="Book Antiqua" w:hAnsi="Book Antiqua"/>
        </w:rPr>
        <w:t> </w:t>
      </w:r>
    </w:p>
    <w:p w:rsidR="00557E79" w:rsidRDefault="00B44851" w:rsidP="00124F9B">
      <w:pPr>
        <w:pStyle w:val="NormalWeb"/>
        <w:rPr>
          <w:rFonts w:ascii="Book Antiqua" w:hAnsi="Book Antiqua"/>
          <w:color w:val="000000"/>
        </w:rPr>
      </w:pPr>
      <w:r>
        <w:rPr>
          <w:rFonts w:ascii="Book Antiqua" w:hAnsi="Book Antiqua"/>
          <w:b/>
          <w:bCs/>
          <w:color w:val="000000"/>
        </w:rPr>
        <w:br/>
      </w:r>
      <w:r w:rsidR="00921192" w:rsidRPr="00921192">
        <w:rPr>
          <w:rFonts w:ascii="Book Antiqua" w:hAnsi="Book Antiqua"/>
          <w:color w:val="000000"/>
        </w:rPr>
        <w:t>« </w:t>
      </w:r>
      <w:r w:rsidRPr="00921192">
        <w:rPr>
          <w:rFonts w:ascii="Book Antiqua" w:hAnsi="Book Antiqua"/>
          <w:b/>
          <w:bCs/>
          <w:color w:val="0070C0"/>
        </w:rPr>
        <w:t>Adorez Dieu et ne Lui associez rien et igno</w:t>
      </w:r>
      <w:r w:rsidR="00921192" w:rsidRPr="00921192">
        <w:rPr>
          <w:rFonts w:ascii="Book Antiqua" w:hAnsi="Book Antiqua"/>
          <w:b/>
          <w:bCs/>
          <w:color w:val="0070C0"/>
        </w:rPr>
        <w:t>rez ce que vos parents disaient</w:t>
      </w:r>
      <w:r w:rsidR="00921192" w:rsidRPr="00921192">
        <w:rPr>
          <w:rFonts w:ascii="Book Antiqua" w:hAnsi="Book Antiqua"/>
          <w:color w:val="000000"/>
        </w:rPr>
        <w:t> »</w:t>
      </w:r>
      <w:r w:rsidRPr="00921192">
        <w:rPr>
          <w:rFonts w:ascii="Book Antiqua" w:hAnsi="Book Antiqua"/>
          <w:color w:val="000000"/>
        </w:rPr>
        <w:t xml:space="preserve"> était la réponse </w:t>
      </w:r>
      <w:r w:rsidRPr="00921192">
        <w:rPr>
          <w:rFonts w:ascii="Book Antiqua" w:hAnsi="Book Antiqua"/>
          <w:b/>
          <w:bCs/>
          <w:color w:val="000000"/>
        </w:rPr>
        <w:t>d'</w:t>
      </w:r>
      <w:r w:rsidRPr="00921192">
        <w:rPr>
          <w:rFonts w:ascii="Book Antiqua" w:hAnsi="Book Antiqua"/>
          <w:b/>
          <w:bCs/>
          <w:i/>
          <w:iCs/>
          <w:color w:val="000000"/>
        </w:rPr>
        <w:t xml:space="preserve">Abou </w:t>
      </w:r>
      <w:proofErr w:type="spellStart"/>
      <w:r w:rsidRPr="00921192">
        <w:rPr>
          <w:rFonts w:ascii="Book Antiqua" w:hAnsi="Book Antiqua"/>
          <w:b/>
          <w:bCs/>
          <w:i/>
          <w:iCs/>
          <w:color w:val="000000"/>
        </w:rPr>
        <w:t>Soufiane</w:t>
      </w:r>
      <w:proofErr w:type="spellEnd"/>
      <w:r w:rsidRPr="00921192">
        <w:rPr>
          <w:rFonts w:ascii="Book Antiqua" w:hAnsi="Book Antiqua"/>
          <w:color w:val="000000"/>
        </w:rPr>
        <w:t xml:space="preserve"> à Héraclius</w:t>
      </w:r>
      <w:r w:rsidR="00557E79">
        <w:rPr>
          <w:rFonts w:ascii="Book Antiqua" w:hAnsi="Book Antiqua"/>
          <w:color w:val="000000"/>
        </w:rPr>
        <w:t xml:space="preserve"> qui lui demandait au sujet des </w:t>
      </w:r>
      <w:r w:rsidRPr="00921192">
        <w:rPr>
          <w:rFonts w:ascii="Book Antiqua" w:hAnsi="Book Antiqua"/>
          <w:color w:val="000000"/>
        </w:rPr>
        <w:t xml:space="preserve">commandements du Prophète </w:t>
      </w:r>
      <w:r w:rsidR="00921192" w:rsidRPr="00921192">
        <w:rPr>
          <w:rFonts w:ascii="Book Antiqua" w:hAnsi="Book Antiqua"/>
          <w:noProof/>
          <w:color w:val="000000"/>
        </w:rPr>
        <w:drawing>
          <wp:inline distT="0" distB="0" distL="0" distR="0">
            <wp:extent cx="420370" cy="403860"/>
            <wp:effectExtent l="38100" t="0" r="17780" b="110490"/>
            <wp:docPr id="153"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921192">
        <w:rPr>
          <w:rFonts w:ascii="Book Antiqua" w:hAnsi="Book Antiqua"/>
          <w:color w:val="000000"/>
        </w:rPr>
        <w:t xml:space="preserve">qui leur disait : « </w:t>
      </w:r>
      <w:r w:rsidRPr="00921192">
        <w:rPr>
          <w:rFonts w:ascii="Book Antiqua" w:hAnsi="Book Antiqua"/>
          <w:b/>
          <w:bCs/>
          <w:color w:val="0070C0"/>
        </w:rPr>
        <w:t>Dites: Il n'y a point de dieu qu'Allah, et vous réussirez.</w:t>
      </w:r>
      <w:r w:rsidRPr="00921192">
        <w:rPr>
          <w:rFonts w:ascii="Book Antiqua" w:hAnsi="Book Antiqua"/>
          <w:color w:val="000000"/>
        </w:rPr>
        <w:t xml:space="preserve"> »</w:t>
      </w:r>
      <w:r>
        <w:rPr>
          <w:rFonts w:ascii="Book Antiqua" w:hAnsi="Book Antiqua"/>
          <w:color w:val="000000"/>
        </w:rPr>
        <w:br/>
      </w:r>
      <w:r>
        <w:rPr>
          <w:rFonts w:ascii="Book Antiqua" w:hAnsi="Book Antiqua"/>
          <w:color w:val="000000"/>
        </w:rPr>
        <w:br/>
        <w:t>Quant à la bonté envers les père et mère, elle prend diverses formes : prendre soin d'eux, obéir à leurs ordres, les libérer de l'esclavage et ne pas les soumettre à ses ordres. En effet, certaines familles enterraient les filles vivantes et même les garçons par crainte de la pauvreté. Le Seigneur garantit leur subsistance.</w:t>
      </w:r>
      <w:r>
        <w:rPr>
          <w:rFonts w:ascii="Book Antiqua" w:hAnsi="Book Antiqua"/>
          <w:color w:val="000000"/>
        </w:rPr>
        <w:br/>
      </w:r>
      <w:r>
        <w:rPr>
          <w:rFonts w:ascii="Book Antiqua" w:hAnsi="Book Antiqua"/>
          <w:color w:val="000000"/>
        </w:rPr>
        <w:br/>
        <w:t xml:space="preserve">Il est cité dans les deux </w:t>
      </w:r>
      <w:proofErr w:type="spellStart"/>
      <w:r w:rsidRPr="009D0D10">
        <w:rPr>
          <w:rFonts w:ascii="Book Antiqua" w:hAnsi="Book Antiqua"/>
          <w:i/>
          <w:iCs/>
          <w:color w:val="000000"/>
        </w:rPr>
        <w:t>Sahihs</w:t>
      </w:r>
      <w:proofErr w:type="spellEnd"/>
      <w:r>
        <w:rPr>
          <w:rFonts w:ascii="Book Antiqua" w:hAnsi="Book Antiqua"/>
          <w:color w:val="000000"/>
        </w:rPr>
        <w:t xml:space="preserve"> d'après </w:t>
      </w:r>
      <w:r w:rsidRPr="009D0D10">
        <w:rPr>
          <w:rFonts w:ascii="Book Antiqua" w:hAnsi="Book Antiqua"/>
          <w:b/>
          <w:bCs/>
          <w:i/>
          <w:iCs/>
          <w:color w:val="000000"/>
        </w:rPr>
        <w:t xml:space="preserve">Ibn </w:t>
      </w:r>
      <w:proofErr w:type="spellStart"/>
      <w:r w:rsidRPr="009D0D10">
        <w:rPr>
          <w:rFonts w:ascii="Book Antiqua" w:hAnsi="Book Antiqua"/>
          <w:b/>
          <w:bCs/>
          <w:i/>
          <w:iCs/>
          <w:color w:val="000000"/>
        </w:rPr>
        <w:t>Mass'oud</w:t>
      </w:r>
      <w:proofErr w:type="spellEnd"/>
      <w:r>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28"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qui a rapporté : « </w:t>
      </w:r>
      <w:r w:rsidRPr="00557E79">
        <w:rPr>
          <w:rFonts w:ascii="Book Antiqua" w:hAnsi="Book Antiqua"/>
          <w:b/>
          <w:bCs/>
          <w:color w:val="0070C0"/>
        </w:rPr>
        <w:t>J'ai dit : « Messager d'Allah, quel est le plus grave péché au regard de Dieu ? De lui reconnaître un égal alors qu'il est ton Créateur, répondit-il. Et après ?, demandai-je. De tuer ton enfant de crainte qu'il ne partage la nourriture avec toi. Et après ?, continuai-je. De forniquer avec la femme de ton voisin</w:t>
      </w:r>
      <w:r>
        <w:rPr>
          <w:rFonts w:ascii="Book Antiqua" w:hAnsi="Book Antiqua"/>
          <w:color w:val="000000"/>
        </w:rPr>
        <w:t xml:space="preserve"> ».</w:t>
      </w:r>
      <w:r>
        <w:rPr>
          <w:rFonts w:ascii="Book Antiqua" w:hAnsi="Book Antiqua"/>
          <w:color w:val="000000"/>
        </w:rPr>
        <w:br/>
      </w:r>
      <w:r>
        <w:rPr>
          <w:rFonts w:ascii="Book Antiqua" w:hAnsi="Book Antiqua"/>
          <w:color w:val="000000"/>
        </w:rPr>
        <w:br/>
        <w:t xml:space="preserve">Le Prophète </w:t>
      </w:r>
      <w:r w:rsidR="00557E79" w:rsidRPr="00557E79">
        <w:rPr>
          <w:rFonts w:ascii="Book Antiqua" w:hAnsi="Book Antiqua"/>
          <w:noProof/>
          <w:color w:val="000000"/>
        </w:rPr>
        <w:drawing>
          <wp:inline distT="0" distB="0" distL="0" distR="0">
            <wp:extent cx="420370" cy="403860"/>
            <wp:effectExtent l="38100" t="0" r="17780" b="110490"/>
            <wp:docPr id="154"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récita ensuite le verset coranique suivant : </w:t>
      </w:r>
    </w:p>
    <w:p w:rsidR="00557E79" w:rsidRDefault="00557E79" w:rsidP="00124F9B">
      <w:pPr>
        <w:pStyle w:val="NormalWeb"/>
        <w:rPr>
          <w:rFonts w:ascii="Book Antiqua" w:hAnsi="Book Antiqua"/>
          <w:color w:val="000000"/>
        </w:rPr>
      </w:pPr>
    </w:p>
    <w:p w:rsidR="00557E79" w:rsidRDefault="00557E79" w:rsidP="00557E79">
      <w:pPr>
        <w:pStyle w:val="NormalWeb"/>
        <w:jc w:val="center"/>
        <w:rPr>
          <w:rFonts w:ascii="Book Antiqua" w:hAnsi="Book Antiqua"/>
          <w:color w:val="000000"/>
        </w:rPr>
      </w:pPr>
      <w:r>
        <w:rPr>
          <w:rFonts w:ascii="Book Antiqua" w:hAnsi="Book Antiqua"/>
          <w:color w:val="000000"/>
        </w:rPr>
        <w:t>« </w:t>
      </w:r>
      <w:r w:rsidR="00B44851" w:rsidRPr="00557E79">
        <w:rPr>
          <w:rFonts w:ascii="Book Antiqua" w:hAnsi="Book Antiqua"/>
          <w:b/>
          <w:bCs/>
          <w:color w:val="FF0000"/>
        </w:rPr>
        <w:t xml:space="preserve">Ceux qui n'invoquent pas une autre divinité avec Dieu, ceux qui ne tuent pas quelqu'un que Dieu a interdit de tuer, sauf pour une juste raison ; ceux qui ne se livrent pas à la débauche... Celui qui agit autrement rencontre le péché et, le jour de la Résurrection, son châtiment sera doublé ; il y demeurera immortel et méprisé </w:t>
      </w:r>
      <w:r w:rsidR="00B44851" w:rsidRPr="00557E79">
        <w:rPr>
          <w:rFonts w:ascii="Book Antiqua" w:hAnsi="Book Antiqua"/>
          <w:b/>
          <w:bCs/>
          <w:color w:val="FF0000"/>
        </w:rPr>
        <w:lastRenderedPageBreak/>
        <w:t xml:space="preserve">; mais non celui qui se repent, qui croit et qui fait le bien. Tels sont ceux pour qui Dieu changera les mauvaises actions en </w:t>
      </w:r>
      <w:r w:rsidRPr="00557E79">
        <w:rPr>
          <w:rFonts w:ascii="Book Antiqua" w:hAnsi="Book Antiqua"/>
          <w:b/>
          <w:bCs/>
          <w:color w:val="FF0000"/>
        </w:rPr>
        <w:t>œuvres</w:t>
      </w:r>
      <w:r w:rsidR="00B44851" w:rsidRPr="00557E79">
        <w:rPr>
          <w:rFonts w:ascii="Book Antiqua" w:hAnsi="Book Antiqua"/>
          <w:b/>
          <w:bCs/>
          <w:color w:val="FF0000"/>
        </w:rPr>
        <w:t xml:space="preserve"> bonnes car Dieu est Celui qui pardonne, Il est miséricordieux</w:t>
      </w:r>
      <w:r>
        <w:rPr>
          <w:rFonts w:ascii="Book Antiqua" w:hAnsi="Book Antiqua"/>
          <w:color w:val="000000"/>
        </w:rPr>
        <w:t> »</w:t>
      </w:r>
    </w:p>
    <w:p w:rsidR="00557E79" w:rsidRDefault="00B44851" w:rsidP="00557E79">
      <w:pPr>
        <w:pStyle w:val="NormalWeb"/>
        <w:jc w:val="center"/>
        <w:rPr>
          <w:rFonts w:ascii="Book Antiqua" w:hAnsi="Book Antiqua"/>
          <w:color w:val="000000"/>
        </w:rPr>
      </w:pPr>
      <w:r>
        <w:rPr>
          <w:rFonts w:ascii="Book Antiqua" w:hAnsi="Book Antiqua"/>
          <w:color w:val="000000"/>
        </w:rPr>
        <w:t>[Sourate Al-</w:t>
      </w:r>
      <w:proofErr w:type="spellStart"/>
      <w:r>
        <w:rPr>
          <w:rFonts w:ascii="Book Antiqua" w:hAnsi="Book Antiqua"/>
          <w:color w:val="000000"/>
        </w:rPr>
        <w:t>Fourqân</w:t>
      </w:r>
      <w:proofErr w:type="spellEnd"/>
      <w:r>
        <w:rPr>
          <w:rFonts w:ascii="Book Antiqua" w:hAnsi="Book Antiqua"/>
          <w:color w:val="000000"/>
        </w:rPr>
        <w:t xml:space="preserve"> 25:68-70]</w:t>
      </w:r>
    </w:p>
    <w:p w:rsidR="009A0CEB" w:rsidRDefault="00B44851" w:rsidP="001B2BA6">
      <w:pPr>
        <w:pStyle w:val="NormalWeb"/>
        <w:rPr>
          <w:rFonts w:ascii="Book Antiqua" w:hAnsi="Book Antiqua"/>
          <w:color w:val="000000"/>
        </w:rPr>
      </w:pPr>
      <w:r>
        <w:rPr>
          <w:rFonts w:ascii="Book Antiqua" w:hAnsi="Book Antiqua"/>
          <w:color w:val="000000"/>
        </w:rPr>
        <w:br/>
      </w:r>
      <w:r>
        <w:rPr>
          <w:rFonts w:ascii="Book Antiqua" w:hAnsi="Book Antiqua"/>
          <w:color w:val="000000"/>
        </w:rPr>
        <w:br/>
        <w:t xml:space="preserve">Quand le Seigneur </w:t>
      </w:r>
      <w:r w:rsidR="003565B2" w:rsidRPr="003565B2">
        <w:rPr>
          <w:rFonts w:ascii="Book Antiqua" w:hAnsi="Book Antiqua"/>
          <w:noProof/>
          <w:color w:val="000000"/>
        </w:rPr>
        <w:drawing>
          <wp:inline distT="0" distB="0" distL="0" distR="0">
            <wp:extent cx="409575" cy="352425"/>
            <wp:effectExtent l="38100" t="0" r="28575" b="104775"/>
            <wp:docPr id="130"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dit : </w:t>
      </w:r>
      <w:r w:rsidR="00557E79">
        <w:rPr>
          <w:rFonts w:ascii="Book Antiqua" w:hAnsi="Book Antiqua"/>
          <w:color w:val="000000"/>
        </w:rPr>
        <w:t>« </w:t>
      </w:r>
      <w:r w:rsidRPr="00557E79">
        <w:rPr>
          <w:rFonts w:ascii="Book Antiqua" w:hAnsi="Book Antiqua"/>
          <w:b/>
          <w:bCs/>
          <w:color w:val="FF0000"/>
        </w:rPr>
        <w:t>Eloignez-vous des péchés abominables,</w:t>
      </w:r>
      <w:r w:rsidR="00557E79">
        <w:rPr>
          <w:rFonts w:ascii="Book Antiqua" w:hAnsi="Book Antiqua"/>
          <w:color w:val="000000"/>
        </w:rPr>
        <w:t> »</w:t>
      </w:r>
      <w:r>
        <w:rPr>
          <w:rFonts w:ascii="Book Antiqua" w:hAnsi="Book Antiqua"/>
          <w:color w:val="000000"/>
        </w:rPr>
        <w:t xml:space="preserve"> Il désigne toute sorte de péchés et de turpitudes. Quant à la partie du verset qui dit : </w:t>
      </w:r>
      <w:r w:rsidR="00557E79">
        <w:rPr>
          <w:rFonts w:ascii="Book Antiqua" w:hAnsi="Book Antiqua"/>
          <w:color w:val="000000"/>
        </w:rPr>
        <w:t>« </w:t>
      </w:r>
      <w:r w:rsidRPr="00557E79">
        <w:rPr>
          <w:rFonts w:ascii="Book Antiqua" w:hAnsi="Book Antiqua"/>
          <w:b/>
          <w:bCs/>
          <w:color w:val="FF0000"/>
        </w:rPr>
        <w:t>Ne tuez personne injustement,</w:t>
      </w:r>
      <w:r w:rsidR="001B2BA6">
        <w:rPr>
          <w:rFonts w:ascii="Book Antiqua" w:hAnsi="Book Antiqua"/>
          <w:b/>
          <w:bCs/>
          <w:color w:val="FF0000"/>
        </w:rPr>
        <w:t> </w:t>
      </w:r>
      <w:r w:rsidR="001B2BA6" w:rsidRPr="001B2BA6">
        <w:rPr>
          <w:rFonts w:ascii="Book Antiqua" w:hAnsi="Book Antiqua"/>
        </w:rPr>
        <w:t>»</w:t>
      </w:r>
      <w:r w:rsidRPr="001B2BA6">
        <w:rPr>
          <w:rFonts w:ascii="Book Antiqua" w:hAnsi="Book Antiqua"/>
        </w:rPr>
        <w:t xml:space="preserve"> Dieu vo</w:t>
      </w:r>
      <w:r w:rsidR="003565B2" w:rsidRPr="001B2BA6">
        <w:rPr>
          <w:rFonts w:ascii="Book Antiqua" w:hAnsi="Book Antiqua"/>
        </w:rPr>
        <w:t>us l'a interdit,</w:t>
      </w:r>
      <w:r w:rsidR="00557E79">
        <w:rPr>
          <w:rFonts w:ascii="Book Antiqua" w:hAnsi="Book Antiqua"/>
          <w:color w:val="000000"/>
        </w:rPr>
        <w:t> »</w:t>
      </w:r>
      <w:r w:rsidR="003565B2">
        <w:rPr>
          <w:rFonts w:ascii="Book Antiqua" w:hAnsi="Book Antiqua"/>
          <w:color w:val="000000"/>
        </w:rPr>
        <w:t xml:space="preserve"> Ibn </w:t>
      </w:r>
      <w:proofErr w:type="spellStart"/>
      <w:r w:rsidR="003565B2">
        <w:rPr>
          <w:rFonts w:ascii="Book Antiqua" w:hAnsi="Book Antiqua"/>
          <w:color w:val="000000"/>
        </w:rPr>
        <w:t>Mass'oud</w:t>
      </w:r>
      <w:proofErr w:type="spellEnd"/>
      <w:r w:rsidR="003565B2">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32"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rapporte le hadith suivant :</w:t>
      </w:r>
      <w:r>
        <w:rPr>
          <w:rFonts w:ascii="Book Antiqua" w:hAnsi="Book Antiqua"/>
          <w:color w:val="000000"/>
        </w:rPr>
        <w:br/>
      </w:r>
      <w:r>
        <w:rPr>
          <w:rFonts w:ascii="Book Antiqua" w:hAnsi="Book Antiqua"/>
          <w:color w:val="000000"/>
        </w:rPr>
        <w:br/>
        <w:t xml:space="preserve">« </w:t>
      </w:r>
      <w:r w:rsidRPr="00557E79">
        <w:rPr>
          <w:rFonts w:ascii="Book Antiqua" w:hAnsi="Book Antiqua"/>
          <w:b/>
          <w:bCs/>
          <w:color w:val="0070C0"/>
        </w:rPr>
        <w:t>Le sang d'un Musulman qui atteste qu'il n'y a point de Dieu qu'Allah et que Mouhammad est le Messager d'Allah, ne devient licite que lorsqu'il s'agit d'une des trois personnes : le marié fornicateur, le meurtrier et celui qui abandonne sa religion, qui apostasie et se sépare de la communauté musulmane.</w:t>
      </w:r>
      <w:r>
        <w:rPr>
          <w:rFonts w:ascii="Book Antiqua" w:hAnsi="Book Antiqua"/>
          <w:color w:val="000000"/>
        </w:rPr>
        <w:t xml:space="preserve"> » (</w:t>
      </w:r>
      <w:r w:rsidRPr="00557E79">
        <w:rPr>
          <w:rFonts w:ascii="Book Antiqua" w:hAnsi="Book Antiqua"/>
          <w:i/>
          <w:iCs/>
          <w:color w:val="000000"/>
        </w:rPr>
        <w:t xml:space="preserve">Rapporté par </w:t>
      </w:r>
      <w:proofErr w:type="spellStart"/>
      <w:r w:rsidRPr="00557E79">
        <w:rPr>
          <w:rFonts w:ascii="Book Antiqua" w:hAnsi="Book Antiqua"/>
          <w:b/>
          <w:bCs/>
          <w:i/>
          <w:iCs/>
          <w:color w:val="000000"/>
        </w:rPr>
        <w:t>Boukhari</w:t>
      </w:r>
      <w:proofErr w:type="spellEnd"/>
      <w:r w:rsidRPr="00557E79">
        <w:rPr>
          <w:rFonts w:ascii="Book Antiqua" w:hAnsi="Book Antiqua"/>
          <w:i/>
          <w:iCs/>
          <w:color w:val="000000"/>
        </w:rPr>
        <w:t xml:space="preserve"> et </w:t>
      </w:r>
      <w:proofErr w:type="spellStart"/>
      <w:r w:rsidR="00557E79">
        <w:rPr>
          <w:rFonts w:ascii="Book Antiqua" w:hAnsi="Book Antiqua"/>
          <w:b/>
          <w:bCs/>
          <w:i/>
          <w:iCs/>
          <w:color w:val="000000"/>
        </w:rPr>
        <w:t>Mousl</w:t>
      </w:r>
      <w:r w:rsidRPr="00557E79">
        <w:rPr>
          <w:rFonts w:ascii="Book Antiqua" w:hAnsi="Book Antiqua"/>
          <w:b/>
          <w:bCs/>
          <w:i/>
          <w:iCs/>
          <w:color w:val="000000"/>
        </w:rPr>
        <w:t>im</w:t>
      </w:r>
      <w:proofErr w:type="spellEnd"/>
      <w:r>
        <w:rPr>
          <w:rFonts w:ascii="Book Antiqua" w:hAnsi="Book Antiqua"/>
          <w:color w:val="000000"/>
        </w:rPr>
        <w:t>)</w:t>
      </w:r>
    </w:p>
    <w:p w:rsidR="009A0CEB" w:rsidRDefault="00B44851" w:rsidP="009A0CEB">
      <w:pPr>
        <w:pStyle w:val="NormalWeb"/>
        <w:jc w:val="center"/>
        <w:rPr>
          <w:rFonts w:ascii="Book Antiqua" w:hAnsi="Book Antiqua"/>
          <w:color w:val="000000"/>
        </w:rPr>
      </w:pPr>
      <w:r>
        <w:rPr>
          <w:rFonts w:ascii="Book Antiqua" w:hAnsi="Book Antiqua"/>
          <w:color w:val="000000"/>
        </w:rPr>
        <w:br/>
        <w:t xml:space="preserve">« </w:t>
      </w:r>
      <w:r w:rsidRPr="00557E79">
        <w:rPr>
          <w:rFonts w:ascii="Book Antiqua" w:hAnsi="Book Antiqua"/>
          <w:b/>
          <w:bCs/>
          <w:color w:val="FF0000"/>
        </w:rPr>
        <w:t>Voilà ce que Dieu vous ordonne, peut-être comprendrez-vous !</w:t>
      </w:r>
      <w:r>
        <w:rPr>
          <w:rFonts w:ascii="Book Antiqua" w:hAnsi="Book Antiqua"/>
          <w:color w:val="000000"/>
        </w:rPr>
        <w:t xml:space="preserve"> »</w:t>
      </w:r>
    </w:p>
    <w:p w:rsidR="009A0CEB" w:rsidRDefault="009A0CEB" w:rsidP="009A0CEB">
      <w:pPr>
        <w:pStyle w:val="NormalWeb"/>
        <w:jc w:val="center"/>
        <w:rPr>
          <w:rFonts w:ascii="Book Antiqua" w:hAnsi="Book Antiqua"/>
          <w:color w:val="000000"/>
        </w:rPr>
      </w:pPr>
      <w:r>
        <w:rPr>
          <w:rFonts w:ascii="Book Antiqua" w:hAnsi="Book Antiqua"/>
          <w:color w:val="000000"/>
        </w:rPr>
        <w:t xml:space="preserve">[Sourate </w:t>
      </w:r>
      <w:proofErr w:type="spellStart"/>
      <w:r>
        <w:rPr>
          <w:rFonts w:ascii="Book Antiqua" w:hAnsi="Book Antiqua"/>
          <w:color w:val="000000"/>
        </w:rPr>
        <w:t>Al-An’am</w:t>
      </w:r>
      <w:proofErr w:type="spellEnd"/>
      <w:r>
        <w:rPr>
          <w:rFonts w:ascii="Book Antiqua" w:hAnsi="Book Antiqua"/>
          <w:color w:val="000000"/>
        </w:rPr>
        <w:t xml:space="preserve"> 6:151]</w:t>
      </w:r>
    </w:p>
    <w:p w:rsidR="001B2BA6" w:rsidRPr="001B2BA6" w:rsidRDefault="00B44851" w:rsidP="001B2BA6">
      <w:pPr>
        <w:pStyle w:val="NormalWeb"/>
        <w:rPr>
          <w:rFonts w:ascii="Book Antiqua" w:hAnsi="Book Antiqua"/>
          <w:color w:val="00B050"/>
        </w:rPr>
      </w:pPr>
      <w:r>
        <w:rPr>
          <w:rFonts w:ascii="Book Antiqua" w:hAnsi="Book Antiqua"/>
          <w:color w:val="000000"/>
        </w:rPr>
        <w:t xml:space="preserve">Allah </w:t>
      </w:r>
      <w:r w:rsidR="009A0CEB" w:rsidRPr="009A0CEB">
        <w:rPr>
          <w:rFonts w:ascii="Book Antiqua" w:hAnsi="Book Antiqua"/>
          <w:noProof/>
          <w:color w:val="000000"/>
        </w:rPr>
        <w:drawing>
          <wp:inline distT="0" distB="0" distL="0" distR="0">
            <wp:extent cx="409575" cy="352425"/>
            <wp:effectExtent l="38100" t="0" r="28575" b="104775"/>
            <wp:docPr id="159"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fait allusion à tous ces péchés précités en nous exhortant à les appréhender et les mettre à exécution.</w:t>
      </w:r>
      <w:r>
        <w:rPr>
          <w:rFonts w:ascii="Book Antiqua" w:hAnsi="Book Antiqua"/>
          <w:color w:val="000000"/>
        </w:rPr>
        <w:br/>
      </w:r>
      <w:r>
        <w:rPr>
          <w:rFonts w:ascii="Book Antiqua" w:hAnsi="Book Antiqua"/>
          <w:color w:val="000000"/>
        </w:rPr>
        <w:br/>
      </w:r>
      <w:proofErr w:type="spellStart"/>
      <w:r w:rsidRPr="00557E79">
        <w:rPr>
          <w:rFonts w:ascii="Book Antiqua" w:hAnsi="Book Antiqua"/>
          <w:b/>
          <w:bCs/>
          <w:i/>
          <w:iCs/>
          <w:color w:val="000000"/>
        </w:rPr>
        <w:t>At</w:t>
      </w:r>
      <w:proofErr w:type="spellEnd"/>
      <w:r w:rsidRPr="00557E79">
        <w:rPr>
          <w:rFonts w:ascii="Book Antiqua" w:hAnsi="Book Antiqua"/>
          <w:b/>
          <w:bCs/>
          <w:i/>
          <w:iCs/>
          <w:color w:val="000000"/>
        </w:rPr>
        <w:t xml:space="preserve">-Tabari </w:t>
      </w:r>
      <w:proofErr w:type="spellStart"/>
      <w:r w:rsidRPr="00557E79">
        <w:rPr>
          <w:rFonts w:ascii="Book Antiqua" w:hAnsi="Book Antiqua"/>
          <w:b/>
          <w:bCs/>
          <w:i/>
          <w:iCs/>
          <w:color w:val="000000"/>
        </w:rPr>
        <w:t>Hanafi</w:t>
      </w:r>
      <w:proofErr w:type="spellEnd"/>
      <w:r>
        <w:rPr>
          <w:rFonts w:ascii="Book Antiqua" w:hAnsi="Book Antiqua"/>
          <w:color w:val="000000"/>
        </w:rPr>
        <w:t xml:space="preserve"> </w:t>
      </w:r>
      <w:r w:rsidR="001B2BA6" w:rsidRPr="001B2BA6">
        <w:rPr>
          <w:rFonts w:ascii="Book Antiqua" w:hAnsi="Book Antiqua"/>
          <w:noProof/>
          <w:color w:val="000000"/>
        </w:rPr>
        <w:drawing>
          <wp:inline distT="0" distB="0" distL="0" distR="0">
            <wp:extent cx="584835" cy="288290"/>
            <wp:effectExtent l="38100" t="0" r="24765" b="73660"/>
            <wp:docPr id="156"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cite dans son </w:t>
      </w:r>
      <w:proofErr w:type="spellStart"/>
      <w:r>
        <w:rPr>
          <w:rFonts w:ascii="Book Antiqua" w:hAnsi="Book Antiqua"/>
          <w:color w:val="000000"/>
        </w:rPr>
        <w:t>Tafsir</w:t>
      </w:r>
      <w:proofErr w:type="spellEnd"/>
      <w:r>
        <w:rPr>
          <w:rFonts w:ascii="Book Antiqua" w:hAnsi="Book Antiqua"/>
          <w:color w:val="000000"/>
        </w:rPr>
        <w:t xml:space="preserve"> </w:t>
      </w:r>
      <w:r w:rsidR="001B2BA6">
        <w:rPr>
          <w:rFonts w:ascii="Book Antiqua" w:hAnsi="Book Antiqua"/>
          <w:color w:val="000000"/>
        </w:rPr>
        <w:t>« </w:t>
      </w:r>
      <w:r w:rsidR="001B2BA6" w:rsidRPr="001B2BA6">
        <w:rPr>
          <w:rFonts w:ascii="Book Antiqua" w:hAnsi="Book Antiqua"/>
          <w:color w:val="00B050"/>
        </w:rPr>
        <w:t>«</w:t>
      </w:r>
      <w:r w:rsidR="001B2BA6">
        <w:rPr>
          <w:rFonts w:ascii="Book Antiqua" w:hAnsi="Book Antiqua"/>
          <w:color w:val="000000"/>
        </w:rPr>
        <w:t> </w:t>
      </w:r>
      <w:r w:rsidRPr="001B2BA6">
        <w:rPr>
          <w:rFonts w:ascii="Book Antiqua" w:hAnsi="Book Antiqua"/>
          <w:b/>
          <w:bCs/>
          <w:color w:val="FF0000"/>
        </w:rPr>
        <w:t>Comprendrez-vous</w:t>
      </w:r>
      <w:r w:rsidR="001B2BA6">
        <w:rPr>
          <w:rFonts w:ascii="Book Antiqua" w:hAnsi="Book Antiqua"/>
          <w:color w:val="000000"/>
        </w:rPr>
        <w:t> </w:t>
      </w:r>
      <w:r w:rsidR="001B2BA6" w:rsidRPr="001B2BA6">
        <w:rPr>
          <w:rFonts w:ascii="Book Antiqua" w:hAnsi="Book Antiqua"/>
          <w:color w:val="00B050"/>
        </w:rPr>
        <w:t>»</w:t>
      </w:r>
      <w:r w:rsidRPr="001B2BA6">
        <w:rPr>
          <w:rFonts w:ascii="Book Antiqua" w:hAnsi="Book Antiqua"/>
          <w:color w:val="00B050"/>
        </w:rPr>
        <w:t xml:space="preserve"> ensuite </w:t>
      </w:r>
      <w:r w:rsidR="001B2BA6" w:rsidRPr="001B2BA6">
        <w:rPr>
          <w:rFonts w:ascii="Book Antiqua" w:hAnsi="Book Antiqua"/>
          <w:color w:val="00B050"/>
        </w:rPr>
        <w:t>«</w:t>
      </w:r>
      <w:r w:rsidR="001B2BA6">
        <w:rPr>
          <w:rFonts w:ascii="Book Antiqua" w:hAnsi="Book Antiqua"/>
          <w:color w:val="000000"/>
        </w:rPr>
        <w:t> </w:t>
      </w:r>
      <w:r w:rsidRPr="001B2BA6">
        <w:rPr>
          <w:rFonts w:ascii="Book Antiqua" w:hAnsi="Book Antiqua"/>
          <w:b/>
          <w:bCs/>
          <w:color w:val="FF0000"/>
        </w:rPr>
        <w:t>Souvenez-vous</w:t>
      </w:r>
      <w:r w:rsidR="001B2BA6">
        <w:rPr>
          <w:rFonts w:ascii="Book Antiqua" w:hAnsi="Book Antiqua"/>
          <w:color w:val="000000"/>
        </w:rPr>
        <w:t> </w:t>
      </w:r>
      <w:r w:rsidR="001B2BA6" w:rsidRPr="001B2BA6">
        <w:rPr>
          <w:rFonts w:ascii="Book Antiqua" w:hAnsi="Book Antiqua"/>
          <w:color w:val="00B050"/>
        </w:rPr>
        <w:t>»</w:t>
      </w:r>
      <w:r w:rsidRPr="001B2BA6">
        <w:rPr>
          <w:rFonts w:ascii="Book Antiqua" w:hAnsi="Book Antiqua"/>
          <w:color w:val="00B050"/>
        </w:rPr>
        <w:t xml:space="preserve"> et enfin </w:t>
      </w:r>
      <w:r w:rsidR="001B2BA6" w:rsidRPr="001B2BA6">
        <w:rPr>
          <w:rFonts w:ascii="Book Antiqua" w:hAnsi="Book Antiqua"/>
          <w:color w:val="00B050"/>
        </w:rPr>
        <w:t>«</w:t>
      </w:r>
      <w:r w:rsidR="001B2BA6">
        <w:rPr>
          <w:rFonts w:ascii="Book Antiqua" w:hAnsi="Book Antiqua"/>
          <w:color w:val="000000"/>
        </w:rPr>
        <w:t> </w:t>
      </w:r>
      <w:r w:rsidRPr="001B2BA6">
        <w:rPr>
          <w:rFonts w:ascii="Book Antiqua" w:hAnsi="Book Antiqua"/>
          <w:b/>
          <w:bCs/>
          <w:color w:val="FF0000"/>
        </w:rPr>
        <w:t>Craindrez-vous</w:t>
      </w:r>
      <w:r w:rsidR="001B2BA6">
        <w:rPr>
          <w:rFonts w:ascii="Book Antiqua" w:hAnsi="Book Antiqua"/>
          <w:color w:val="000000"/>
        </w:rPr>
        <w:t> </w:t>
      </w:r>
      <w:r w:rsidR="001B2BA6" w:rsidRPr="001B2BA6">
        <w:rPr>
          <w:rFonts w:ascii="Book Antiqua" w:hAnsi="Book Antiqua"/>
          <w:color w:val="00B050"/>
        </w:rPr>
        <w:t>»</w:t>
      </w:r>
      <w:r w:rsidRPr="001B2BA6">
        <w:rPr>
          <w:rFonts w:ascii="Book Antiqua" w:hAnsi="Book Antiqua"/>
          <w:color w:val="00B050"/>
        </w:rPr>
        <w:t xml:space="preserve"> car si les hommes comprennent, ils se souviendront et craindront Allah.</w:t>
      </w:r>
      <w:r w:rsidR="001B2BA6">
        <w:rPr>
          <w:rFonts w:ascii="Book Antiqua" w:hAnsi="Book Antiqua"/>
          <w:color w:val="000000"/>
        </w:rPr>
        <w:t> »</w:t>
      </w:r>
      <w:r>
        <w:rPr>
          <w:rFonts w:ascii="Book Antiqua" w:hAnsi="Book Antiqua"/>
          <w:color w:val="000000"/>
        </w:rPr>
        <w:br/>
      </w:r>
      <w:r>
        <w:rPr>
          <w:rFonts w:ascii="Book Antiqua" w:hAnsi="Book Antiqua"/>
          <w:color w:val="000000"/>
        </w:rPr>
        <w:br/>
        <w:t>Dans ce verset, Allah proclame une interdiction générale de toucher à la fortune de l'orphelin, mais Il excepta le meilleur usage, c'est-à-dire le moyen susceptible de le faire fructifier, à savoir le commerce. Donnez le poids et la mesure exacts. Le Seigneur ordonne de pratiquer l'équité dans les ventes et achats. Nous n'imposons à chaque homme que ce qu'il peut porter. Quiconque fait son possible pour donner à chacun son dû et réclame ce qu'il est de droit mais commet une erreur qu'il ne peut empêcher, aucun reproche ne lui sera adressé.</w:t>
      </w:r>
      <w:r>
        <w:rPr>
          <w:rFonts w:ascii="Book Antiqua" w:hAnsi="Book Antiqua"/>
          <w:color w:val="000000"/>
        </w:rPr>
        <w:br/>
      </w:r>
      <w:r>
        <w:rPr>
          <w:rFonts w:ascii="Book Antiqua" w:hAnsi="Book Antiqua"/>
          <w:color w:val="000000"/>
        </w:rPr>
        <w:br/>
        <w:t xml:space="preserve">Lorsque vous parlez, soyez équitables même s'il s'agit d'un parent proche c'est un ordre d'Allah imposant l'équité du verbe et de l'acte qu'il s'agisse de proche ou de </w:t>
      </w:r>
      <w:r>
        <w:rPr>
          <w:rFonts w:ascii="Book Antiqua" w:hAnsi="Book Antiqua"/>
          <w:color w:val="000000"/>
        </w:rPr>
        <w:lastRenderedPageBreak/>
        <w:t xml:space="preserve">non-proche. Al </w:t>
      </w:r>
      <w:proofErr w:type="spellStart"/>
      <w:r>
        <w:rPr>
          <w:rFonts w:ascii="Book Antiqua" w:hAnsi="Book Antiqua"/>
          <w:color w:val="000000"/>
        </w:rPr>
        <w:t>Hanafi</w:t>
      </w:r>
      <w:proofErr w:type="spellEnd"/>
      <w:r>
        <w:rPr>
          <w:rFonts w:ascii="Book Antiqua" w:hAnsi="Book Antiqua"/>
          <w:color w:val="000000"/>
        </w:rPr>
        <w:t xml:space="preserve"> </w:t>
      </w:r>
      <w:r w:rsidR="001B2BA6" w:rsidRPr="001B2BA6">
        <w:rPr>
          <w:rFonts w:ascii="Book Antiqua" w:hAnsi="Book Antiqua"/>
          <w:noProof/>
          <w:color w:val="000000"/>
        </w:rPr>
        <w:drawing>
          <wp:inline distT="0" distB="0" distL="0" distR="0">
            <wp:extent cx="584835" cy="288290"/>
            <wp:effectExtent l="38100" t="0" r="24765" b="73660"/>
            <wp:docPr id="157"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a dit : </w:t>
      </w:r>
      <w:r w:rsidR="001B2BA6">
        <w:rPr>
          <w:rFonts w:ascii="Book Antiqua" w:hAnsi="Book Antiqua"/>
          <w:color w:val="000000"/>
        </w:rPr>
        <w:t>« </w:t>
      </w:r>
      <w:r w:rsidRPr="001B2BA6">
        <w:rPr>
          <w:rFonts w:ascii="Book Antiqua" w:hAnsi="Book Antiqua"/>
          <w:color w:val="00B050"/>
        </w:rPr>
        <w:t xml:space="preserve">l'équité du verbe quand il s'agit d'affaires relatives à un proche ou à un ennemi ne doit pas être fonction de l'agrément ou de la colère : le verbe doit se conformer à la vérité, et s'il s'agit de proche parent, il ne faut pas prendre le parti de la personne aimée ou d'un parent. Dieu </w:t>
      </w:r>
      <w:r w:rsidR="007E38BB" w:rsidRPr="001B2BA6">
        <w:rPr>
          <w:rFonts w:ascii="Book Antiqua" w:hAnsi="Book Antiqua"/>
          <w:noProof/>
          <w:color w:val="00B050"/>
        </w:rPr>
        <w:drawing>
          <wp:inline distT="0" distB="0" distL="0" distR="0">
            <wp:extent cx="409575" cy="352425"/>
            <wp:effectExtent l="38100" t="0" r="28575" b="104775"/>
            <wp:docPr id="7" name="Image 0" descr="Soubhanahou wa t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bhanahou wa ta`ala.jpg"/>
                    <pic:cNvPicPr/>
                  </pic:nvPicPr>
                  <pic:blipFill>
                    <a:blip r:embed="rId11" cstate="print">
                      <a:grayscl/>
                    </a:blip>
                    <a:stretch>
                      <a:fillRect/>
                    </a:stretch>
                  </pic:blipFill>
                  <pic:spPr>
                    <a:xfrm>
                      <a:off x="0" y="0"/>
                      <a:ext cx="409575" cy="352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B2BA6">
        <w:rPr>
          <w:rFonts w:ascii="Book Antiqua" w:hAnsi="Book Antiqua"/>
          <w:color w:val="00B050"/>
        </w:rPr>
        <w:t>a dit à cet égard : </w:t>
      </w:r>
    </w:p>
    <w:p w:rsidR="001B2BA6" w:rsidRDefault="001B2BA6" w:rsidP="001B2BA6">
      <w:pPr>
        <w:pStyle w:val="NormalWeb"/>
        <w:rPr>
          <w:rFonts w:ascii="Book Antiqua" w:hAnsi="Book Antiqua"/>
          <w:color w:val="000000"/>
        </w:rPr>
      </w:pPr>
    </w:p>
    <w:p w:rsidR="001B2BA6" w:rsidRDefault="001B2BA6" w:rsidP="001B2BA6">
      <w:pPr>
        <w:pStyle w:val="NormalWeb"/>
        <w:jc w:val="center"/>
        <w:rPr>
          <w:rFonts w:ascii="Book Antiqua" w:hAnsi="Book Antiqua"/>
          <w:color w:val="000000"/>
        </w:rPr>
      </w:pPr>
      <w:r>
        <w:rPr>
          <w:rFonts w:ascii="Book Antiqua" w:hAnsi="Book Antiqua"/>
          <w:color w:val="000000"/>
        </w:rPr>
        <w:t>« </w:t>
      </w:r>
      <w:r w:rsidR="00B44851" w:rsidRPr="001B2BA6">
        <w:rPr>
          <w:rFonts w:ascii="Book Antiqua" w:hAnsi="Book Antiqua"/>
          <w:b/>
          <w:bCs/>
          <w:color w:val="FF0000"/>
        </w:rPr>
        <w:t>Que la haine envers un peuple ne vous incite pas à commettre des injustices. Soyez justes ! La justice est proche de la piété !</w:t>
      </w:r>
      <w:r>
        <w:rPr>
          <w:rFonts w:ascii="Book Antiqua" w:hAnsi="Book Antiqua"/>
          <w:b/>
          <w:bCs/>
          <w:color w:val="000000"/>
        </w:rPr>
        <w:t> »</w:t>
      </w:r>
    </w:p>
    <w:p w:rsidR="001B2BA6" w:rsidRDefault="00557E79" w:rsidP="001B2BA6">
      <w:pPr>
        <w:pStyle w:val="NormalWeb"/>
        <w:jc w:val="center"/>
        <w:rPr>
          <w:rFonts w:ascii="Book Antiqua" w:hAnsi="Book Antiqua"/>
          <w:color w:val="000000"/>
        </w:rPr>
      </w:pPr>
      <w:r>
        <w:rPr>
          <w:rFonts w:ascii="Book Antiqua" w:hAnsi="Book Antiqua"/>
          <w:color w:val="000000"/>
        </w:rPr>
        <w:t xml:space="preserve">[Sourate </w:t>
      </w:r>
      <w:proofErr w:type="spellStart"/>
      <w:r>
        <w:rPr>
          <w:rFonts w:ascii="Book Antiqua" w:hAnsi="Book Antiqua"/>
          <w:color w:val="000000"/>
        </w:rPr>
        <w:t>Al-</w:t>
      </w:r>
      <w:r w:rsidR="001B2BA6">
        <w:rPr>
          <w:rFonts w:ascii="Book Antiqua" w:hAnsi="Book Antiqua"/>
          <w:color w:val="000000"/>
        </w:rPr>
        <w:t>Ma’idah</w:t>
      </w:r>
      <w:proofErr w:type="spellEnd"/>
      <w:r>
        <w:rPr>
          <w:rFonts w:ascii="Book Antiqua" w:hAnsi="Book Antiqua"/>
          <w:color w:val="000000"/>
        </w:rPr>
        <w:t xml:space="preserve"> 5:8]</w:t>
      </w:r>
      <w:r w:rsidR="00B44851">
        <w:rPr>
          <w:rFonts w:ascii="Book Antiqua" w:hAnsi="Book Antiqua"/>
          <w:color w:val="000000"/>
        </w:rPr>
        <w:br/>
      </w:r>
    </w:p>
    <w:p w:rsidR="001B2BA6" w:rsidRDefault="00B44851" w:rsidP="001B2BA6">
      <w:pPr>
        <w:pStyle w:val="NormalWeb"/>
        <w:jc w:val="center"/>
        <w:rPr>
          <w:rFonts w:ascii="Book Antiqua" w:hAnsi="Book Antiqua"/>
          <w:color w:val="000000"/>
        </w:rPr>
      </w:pPr>
      <w:r>
        <w:rPr>
          <w:rFonts w:ascii="Book Antiqua" w:hAnsi="Book Antiqua"/>
          <w:color w:val="000000"/>
        </w:rPr>
        <w:br/>
      </w:r>
      <w:r w:rsidR="003565B2">
        <w:rPr>
          <w:rFonts w:ascii="Book Antiqua" w:hAnsi="Book Antiqua"/>
          <w:color w:val="000000"/>
        </w:rPr>
        <w:t>« </w:t>
      </w:r>
      <w:r w:rsidRPr="001B2BA6">
        <w:rPr>
          <w:rFonts w:ascii="Book Antiqua" w:hAnsi="Book Antiqua"/>
          <w:b/>
          <w:bCs/>
          <w:color w:val="FF0000"/>
        </w:rPr>
        <w:t>Soyez fidèles au pacte de Dieu</w:t>
      </w:r>
      <w:r w:rsidR="003565B2">
        <w:rPr>
          <w:rFonts w:ascii="Book Antiqua" w:hAnsi="Book Antiqua"/>
          <w:color w:val="000000"/>
        </w:rPr>
        <w:t> »</w:t>
      </w:r>
      <w:r w:rsidR="001B2BA6">
        <w:rPr>
          <w:rFonts w:ascii="Book Antiqua" w:hAnsi="Book Antiqua"/>
          <w:color w:val="000000"/>
        </w:rPr>
        <w:t xml:space="preserve"> </w:t>
      </w:r>
    </w:p>
    <w:p w:rsidR="001B2BA6" w:rsidRDefault="001B2BA6" w:rsidP="001B2BA6">
      <w:pPr>
        <w:pStyle w:val="NormalWeb"/>
        <w:jc w:val="center"/>
        <w:rPr>
          <w:rFonts w:ascii="Book Antiqua" w:hAnsi="Book Antiqua"/>
          <w:color w:val="000000"/>
        </w:rPr>
      </w:pPr>
      <w:r>
        <w:rPr>
          <w:rFonts w:ascii="Book Antiqua" w:hAnsi="Book Antiqua"/>
          <w:color w:val="000000"/>
        </w:rPr>
        <w:t>[Sourate An-</w:t>
      </w:r>
      <w:proofErr w:type="spellStart"/>
      <w:r>
        <w:rPr>
          <w:rFonts w:ascii="Book Antiqua" w:hAnsi="Book Antiqua"/>
          <w:color w:val="000000"/>
        </w:rPr>
        <w:t>Nahl</w:t>
      </w:r>
      <w:proofErr w:type="spellEnd"/>
      <w:r>
        <w:rPr>
          <w:rFonts w:ascii="Book Antiqua" w:hAnsi="Book Antiqua"/>
          <w:color w:val="000000"/>
        </w:rPr>
        <w:t xml:space="preserve"> 16:91]</w:t>
      </w:r>
      <w:r>
        <w:rPr>
          <w:rFonts w:ascii="Book Antiqua" w:hAnsi="Book Antiqua"/>
          <w:color w:val="000000"/>
        </w:rPr>
        <w:br/>
      </w:r>
    </w:p>
    <w:p w:rsidR="009A0CEB" w:rsidRDefault="00B44851" w:rsidP="009A0CEB">
      <w:pPr>
        <w:pStyle w:val="NormalWeb"/>
        <w:jc w:val="center"/>
        <w:rPr>
          <w:rFonts w:ascii="Book Antiqua" w:hAnsi="Book Antiqua"/>
          <w:color w:val="000000"/>
        </w:rPr>
      </w:pPr>
      <w:r>
        <w:rPr>
          <w:rFonts w:ascii="Book Antiqua" w:hAnsi="Book Antiqua"/>
          <w:color w:val="000000"/>
        </w:rPr>
        <w:t xml:space="preserve">Ibn </w:t>
      </w:r>
      <w:proofErr w:type="spellStart"/>
      <w:r>
        <w:rPr>
          <w:rFonts w:ascii="Book Antiqua" w:hAnsi="Book Antiqua"/>
          <w:color w:val="000000"/>
        </w:rPr>
        <w:t>Jarir</w:t>
      </w:r>
      <w:proofErr w:type="spellEnd"/>
      <w:r>
        <w:rPr>
          <w:rFonts w:ascii="Book Antiqua" w:hAnsi="Book Antiqua"/>
          <w:color w:val="000000"/>
        </w:rPr>
        <w:t xml:space="preserve"> </w:t>
      </w:r>
      <w:r w:rsidR="001B2BA6" w:rsidRPr="001B2BA6">
        <w:rPr>
          <w:rFonts w:ascii="Book Antiqua" w:hAnsi="Book Antiqua"/>
          <w:noProof/>
          <w:color w:val="000000"/>
        </w:rPr>
        <w:drawing>
          <wp:inline distT="0" distB="0" distL="0" distR="0">
            <wp:extent cx="584835" cy="288290"/>
            <wp:effectExtent l="38100" t="0" r="24765" b="73660"/>
            <wp:docPr id="155"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w:t>
      </w:r>
      <w:r w:rsidR="001B2BA6">
        <w:rPr>
          <w:rFonts w:ascii="Book Antiqua" w:hAnsi="Book Antiqua"/>
          <w:color w:val="000000"/>
        </w:rPr>
        <w:t>« </w:t>
      </w:r>
      <w:r w:rsidRPr="001B2BA6">
        <w:rPr>
          <w:rFonts w:ascii="Book Antiqua" w:hAnsi="Book Antiqua"/>
          <w:color w:val="00B050"/>
        </w:rPr>
        <w:t>Soyez fidèles aux commandements divins; c'est-à-dire obéissez à Ses ordres et à Ses interdictions et agissez conformément à Son livr</w:t>
      </w:r>
      <w:r w:rsidR="001B2BA6" w:rsidRPr="001B2BA6">
        <w:rPr>
          <w:rFonts w:ascii="Book Antiqua" w:hAnsi="Book Antiqua"/>
          <w:color w:val="00B050"/>
        </w:rPr>
        <w:t>e et à la Sunna de Son Messager</w:t>
      </w:r>
      <w:r w:rsidR="001B2BA6" w:rsidRPr="001B2BA6">
        <w:rPr>
          <w:rFonts w:ascii="Book Antiqua" w:hAnsi="Book Antiqua"/>
          <w:noProof/>
          <w:color w:val="00B050"/>
        </w:rPr>
        <w:drawing>
          <wp:inline distT="0" distB="0" distL="0" distR="0">
            <wp:extent cx="420370" cy="403860"/>
            <wp:effectExtent l="38100" t="0" r="17780" b="110490"/>
            <wp:docPr id="158"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B2BA6">
        <w:rPr>
          <w:rFonts w:ascii="Book Antiqua" w:hAnsi="Book Antiqua"/>
          <w:color w:val="00B050"/>
        </w:rPr>
        <w:t>.</w:t>
      </w:r>
      <w:r w:rsidR="001B2BA6">
        <w:rPr>
          <w:rFonts w:ascii="Book Antiqua" w:hAnsi="Book Antiqua"/>
          <w:color w:val="000000"/>
        </w:rPr>
        <w:t> »</w:t>
      </w:r>
      <w:r>
        <w:rPr>
          <w:rFonts w:ascii="Book Antiqua" w:hAnsi="Book Antiqua"/>
          <w:color w:val="000000"/>
        </w:rPr>
        <w:br/>
      </w:r>
      <w:r>
        <w:rPr>
          <w:rFonts w:ascii="Book Antiqua" w:hAnsi="Book Antiqua"/>
          <w:color w:val="000000"/>
        </w:rPr>
        <w:br/>
      </w:r>
      <w:r w:rsidR="009A0CEB">
        <w:rPr>
          <w:rFonts w:ascii="Book Antiqua" w:hAnsi="Book Antiqua"/>
          <w:color w:val="000000"/>
        </w:rPr>
        <w:t>« </w:t>
      </w:r>
      <w:r w:rsidRPr="009A0CEB">
        <w:rPr>
          <w:rFonts w:ascii="Book Antiqua" w:hAnsi="Book Antiqua"/>
          <w:b/>
          <w:bCs/>
          <w:color w:val="FF0000"/>
        </w:rPr>
        <w:t>Voilà ce qu'il vous ordonne. Peut-être réfléchirez-vous,</w:t>
      </w:r>
      <w:r w:rsidR="009A0CEB">
        <w:rPr>
          <w:rFonts w:ascii="Book Antiqua" w:hAnsi="Book Antiqua"/>
          <w:color w:val="000000"/>
        </w:rPr>
        <w:t> »</w:t>
      </w:r>
      <w:r>
        <w:rPr>
          <w:rFonts w:ascii="Book Antiqua" w:hAnsi="Book Antiqua"/>
          <w:color w:val="000000"/>
        </w:rPr>
        <w:t xml:space="preserve"> </w:t>
      </w:r>
    </w:p>
    <w:p w:rsidR="009A0CEB" w:rsidRDefault="009A0CEB" w:rsidP="009A0CEB">
      <w:pPr>
        <w:pStyle w:val="NormalWeb"/>
        <w:jc w:val="center"/>
        <w:rPr>
          <w:rFonts w:ascii="Book Antiqua" w:hAnsi="Book Antiqua"/>
          <w:color w:val="000000"/>
        </w:rPr>
      </w:pPr>
      <w:r>
        <w:rPr>
          <w:rFonts w:ascii="Book Antiqua" w:hAnsi="Book Antiqua"/>
          <w:color w:val="000000"/>
        </w:rPr>
        <w:t xml:space="preserve">[Sourate </w:t>
      </w:r>
      <w:proofErr w:type="spellStart"/>
      <w:r>
        <w:rPr>
          <w:rFonts w:ascii="Book Antiqua" w:hAnsi="Book Antiqua"/>
          <w:color w:val="000000"/>
        </w:rPr>
        <w:t>Al-An’am</w:t>
      </w:r>
      <w:proofErr w:type="spellEnd"/>
      <w:r>
        <w:rPr>
          <w:rFonts w:ascii="Book Antiqua" w:hAnsi="Book Antiqua"/>
          <w:color w:val="000000"/>
        </w:rPr>
        <w:t xml:space="preserve"> 6:151]</w:t>
      </w:r>
    </w:p>
    <w:p w:rsidR="00013570" w:rsidRDefault="009A0CEB" w:rsidP="009A0CEB">
      <w:pPr>
        <w:pStyle w:val="NormalWeb"/>
        <w:rPr>
          <w:rFonts w:ascii="Book Antiqua" w:hAnsi="Book Antiqua"/>
          <w:color w:val="000000"/>
        </w:rPr>
      </w:pPr>
      <w:r>
        <w:rPr>
          <w:rFonts w:ascii="Book Antiqua" w:hAnsi="Book Antiqua"/>
          <w:color w:val="000000"/>
        </w:rPr>
        <w:t>P</w:t>
      </w:r>
      <w:r w:rsidR="00B44851">
        <w:rPr>
          <w:rFonts w:ascii="Book Antiqua" w:hAnsi="Book Antiqua"/>
          <w:color w:val="000000"/>
        </w:rPr>
        <w:t>eut-être en tirerez-vous une leçon et vous éloignerez-vous de ce que vous faisiez.</w:t>
      </w:r>
      <w:r w:rsidR="00B44851">
        <w:rPr>
          <w:rFonts w:ascii="Book Antiqua" w:hAnsi="Book Antiqua"/>
          <w:color w:val="000000"/>
        </w:rPr>
        <w:br/>
      </w:r>
      <w:r w:rsidR="00B44851">
        <w:rPr>
          <w:rFonts w:ascii="Book Antiqua" w:hAnsi="Book Antiqua"/>
          <w:color w:val="000000"/>
        </w:rPr>
        <w:br/>
        <w:t xml:space="preserve">Selon </w:t>
      </w:r>
      <w:r w:rsidR="00B44851" w:rsidRPr="009A0CEB">
        <w:rPr>
          <w:rFonts w:ascii="Book Antiqua" w:hAnsi="Book Antiqua"/>
          <w:b/>
          <w:bCs/>
          <w:i/>
          <w:iCs/>
          <w:color w:val="000000"/>
        </w:rPr>
        <w:t xml:space="preserve">Al </w:t>
      </w:r>
      <w:proofErr w:type="spellStart"/>
      <w:proofErr w:type="gramStart"/>
      <w:r w:rsidR="00B44851" w:rsidRPr="009A0CEB">
        <w:rPr>
          <w:rFonts w:ascii="Book Antiqua" w:hAnsi="Book Antiqua"/>
          <w:b/>
          <w:bCs/>
          <w:i/>
          <w:iCs/>
          <w:color w:val="000000"/>
        </w:rPr>
        <w:t>Qourtoubi</w:t>
      </w:r>
      <w:proofErr w:type="spellEnd"/>
      <w:r w:rsidR="00B44851">
        <w:rPr>
          <w:rFonts w:ascii="Book Antiqua" w:hAnsi="Book Antiqua"/>
          <w:color w:val="000000"/>
        </w:rPr>
        <w:t xml:space="preserve"> </w:t>
      </w:r>
      <w:proofErr w:type="gramEnd"/>
      <w:r w:rsidRPr="009A0CEB">
        <w:rPr>
          <w:rFonts w:ascii="Book Antiqua" w:hAnsi="Book Antiqua"/>
          <w:noProof/>
          <w:color w:val="000000"/>
        </w:rPr>
        <w:drawing>
          <wp:inline distT="0" distB="0" distL="0" distR="0">
            <wp:extent cx="584835" cy="288290"/>
            <wp:effectExtent l="38100" t="0" r="24765" b="73660"/>
            <wp:docPr id="160"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ce verset grandiose ordonne de suivre Sa voie et avertit des mauvaises conséquences qui s'abattront sur ceux qui dévient de Son chemin, conformément aux hadiths authentiques et aux récits rapportés </w:t>
      </w:r>
      <w:r>
        <w:rPr>
          <w:rFonts w:ascii="Book Antiqua" w:hAnsi="Book Antiqua"/>
          <w:color w:val="000000"/>
        </w:rPr>
        <w:t>par les anciens.</w:t>
      </w:r>
      <w:r>
        <w:rPr>
          <w:rFonts w:ascii="Book Antiqua" w:hAnsi="Book Antiqua"/>
          <w:color w:val="000000"/>
        </w:rPr>
        <w:br/>
      </w:r>
      <w:r>
        <w:rPr>
          <w:rFonts w:ascii="Book Antiqua" w:hAnsi="Book Antiqua"/>
          <w:color w:val="000000"/>
        </w:rPr>
        <w:br/>
        <w:t>Par le terme « </w:t>
      </w:r>
      <w:r w:rsidR="00B44851" w:rsidRPr="009A0CEB">
        <w:rPr>
          <w:rFonts w:ascii="Book Antiqua" w:hAnsi="Book Antiqua"/>
          <w:b/>
          <w:bCs/>
          <w:color w:val="FF0000"/>
        </w:rPr>
        <w:t>Chemin</w:t>
      </w:r>
      <w:r>
        <w:rPr>
          <w:rFonts w:ascii="Book Antiqua" w:hAnsi="Book Antiqua"/>
          <w:color w:val="000000"/>
        </w:rPr>
        <w:t> »</w:t>
      </w:r>
      <w:r w:rsidR="00B44851">
        <w:rPr>
          <w:rFonts w:ascii="Book Antiqua" w:hAnsi="Book Antiqua"/>
          <w:color w:val="000000"/>
        </w:rPr>
        <w:t>, le Seigneur désigne la religion de l'Islam</w:t>
      </w:r>
      <w:r>
        <w:rPr>
          <w:rFonts w:ascii="Book Antiqua" w:hAnsi="Book Antiqua"/>
          <w:color w:val="000000"/>
        </w:rPr>
        <w:t xml:space="preserve"> qui fut annoncée par </w:t>
      </w:r>
      <w:r w:rsidRPr="009A0CEB">
        <w:rPr>
          <w:rFonts w:ascii="Book Antiqua" w:hAnsi="Book Antiqua"/>
          <w:b/>
          <w:bCs/>
          <w:color w:val="000000"/>
        </w:rPr>
        <w:t>Mouhammad</w:t>
      </w:r>
      <w:r w:rsidRPr="009A0CEB">
        <w:rPr>
          <w:rFonts w:ascii="Book Antiqua" w:hAnsi="Book Antiqua"/>
          <w:noProof/>
          <w:color w:val="000000"/>
        </w:rPr>
        <w:drawing>
          <wp:inline distT="0" distB="0" distL="0" distR="0">
            <wp:extent cx="420370" cy="403860"/>
            <wp:effectExtent l="38100" t="0" r="17780" b="110490"/>
            <wp:docPr id="161"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Ce chemin aboutit vers le Paradis mais plusieurs bifurcations s'en ramifient : quiconque prend le choit chemin atteindra son salut alors </w:t>
      </w:r>
      <w:r w:rsidR="00B44851">
        <w:rPr>
          <w:rFonts w:ascii="Book Antiqua" w:hAnsi="Book Antiqua"/>
          <w:color w:val="000000"/>
        </w:rPr>
        <w:lastRenderedPageBreak/>
        <w:t>que celui qui lui préfère les bifurcations tombera en Enfer. Allah dit : Ne suivez pas les chemins qui vous éloigneraient du chemin de Dieu</w:t>
      </w:r>
      <w:r w:rsidR="00B44851">
        <w:rPr>
          <w:rFonts w:ascii="Book Antiqua" w:hAnsi="Book Antiqua"/>
          <w:color w:val="000000"/>
        </w:rPr>
        <w:br/>
      </w:r>
      <w:r w:rsidR="00B44851">
        <w:rPr>
          <w:rFonts w:ascii="Book Antiqua" w:hAnsi="Book Antiqua"/>
          <w:color w:val="000000"/>
        </w:rPr>
        <w:br/>
        <w:t>L'</w:t>
      </w:r>
      <w:r w:rsidR="00B44851" w:rsidRPr="009A0CEB">
        <w:rPr>
          <w:rFonts w:ascii="Book Antiqua" w:hAnsi="Book Antiqua"/>
          <w:b/>
          <w:bCs/>
          <w:i/>
          <w:iCs/>
          <w:color w:val="000000"/>
        </w:rPr>
        <w:t>Imam Ahmad</w:t>
      </w:r>
      <w:r w:rsidR="00B44851">
        <w:rPr>
          <w:rFonts w:ascii="Book Antiqua" w:hAnsi="Book Antiqua"/>
          <w:color w:val="000000"/>
        </w:rPr>
        <w:t xml:space="preserve">, </w:t>
      </w:r>
      <w:proofErr w:type="spellStart"/>
      <w:r w:rsidR="00B44851" w:rsidRPr="009A0CEB">
        <w:rPr>
          <w:rFonts w:ascii="Book Antiqua" w:hAnsi="Book Antiqua"/>
          <w:b/>
          <w:bCs/>
          <w:i/>
          <w:iCs/>
          <w:color w:val="000000"/>
        </w:rPr>
        <w:t>An-Nassa'i</w:t>
      </w:r>
      <w:proofErr w:type="spellEnd"/>
      <w:r w:rsidR="00B44851">
        <w:rPr>
          <w:rFonts w:ascii="Book Antiqua" w:hAnsi="Book Antiqua"/>
          <w:color w:val="000000"/>
        </w:rPr>
        <w:t xml:space="preserve">, </w:t>
      </w:r>
      <w:proofErr w:type="spellStart"/>
      <w:r w:rsidR="00B44851" w:rsidRPr="009A0CEB">
        <w:rPr>
          <w:rFonts w:ascii="Book Antiqua" w:hAnsi="Book Antiqua"/>
          <w:b/>
          <w:bCs/>
          <w:i/>
          <w:iCs/>
          <w:color w:val="000000"/>
        </w:rPr>
        <w:t>Darimi</w:t>
      </w:r>
      <w:proofErr w:type="spellEnd"/>
      <w:r w:rsidR="00B44851">
        <w:rPr>
          <w:rFonts w:ascii="Book Antiqua" w:hAnsi="Book Antiqua"/>
          <w:color w:val="000000"/>
        </w:rPr>
        <w:t xml:space="preserve">, </w:t>
      </w:r>
      <w:r w:rsidR="00B44851" w:rsidRPr="009A0CEB">
        <w:rPr>
          <w:rFonts w:ascii="Book Antiqua" w:hAnsi="Book Antiqua"/>
          <w:b/>
          <w:bCs/>
          <w:i/>
          <w:iCs/>
          <w:color w:val="000000"/>
        </w:rPr>
        <w:t xml:space="preserve">Ibn </w:t>
      </w:r>
      <w:proofErr w:type="spellStart"/>
      <w:r w:rsidR="00B44851" w:rsidRPr="009A0CEB">
        <w:rPr>
          <w:rFonts w:ascii="Book Antiqua" w:hAnsi="Book Antiqua"/>
          <w:b/>
          <w:bCs/>
          <w:i/>
          <w:iCs/>
          <w:color w:val="000000"/>
        </w:rPr>
        <w:t>Abi</w:t>
      </w:r>
      <w:proofErr w:type="spellEnd"/>
      <w:r w:rsidR="00B44851" w:rsidRPr="009A0CEB">
        <w:rPr>
          <w:rFonts w:ascii="Book Antiqua" w:hAnsi="Book Antiqua"/>
          <w:b/>
          <w:bCs/>
          <w:i/>
          <w:iCs/>
          <w:color w:val="000000"/>
        </w:rPr>
        <w:t xml:space="preserve"> Hatem</w:t>
      </w:r>
      <w:r w:rsidR="00B44851">
        <w:rPr>
          <w:rFonts w:ascii="Book Antiqua" w:hAnsi="Book Antiqua"/>
          <w:color w:val="000000"/>
        </w:rPr>
        <w:t xml:space="preserve">. </w:t>
      </w:r>
      <w:r w:rsidR="00B44851" w:rsidRPr="009A0CEB">
        <w:rPr>
          <w:rFonts w:ascii="Book Antiqua" w:hAnsi="Book Antiqua"/>
          <w:b/>
          <w:bCs/>
          <w:i/>
          <w:iCs/>
          <w:color w:val="000000"/>
        </w:rPr>
        <w:t>Al Hakim</w:t>
      </w:r>
      <w:r w:rsidR="00B44851">
        <w:rPr>
          <w:rFonts w:ascii="Book Antiqua" w:hAnsi="Book Antiqua"/>
          <w:color w:val="000000"/>
        </w:rPr>
        <w:t xml:space="preserve"> (qui l'authentifia) rapportent d'après </w:t>
      </w:r>
      <w:r w:rsidR="00B44851" w:rsidRPr="009A0CEB">
        <w:rPr>
          <w:rFonts w:ascii="Book Antiqua" w:hAnsi="Book Antiqua"/>
          <w:b/>
          <w:bCs/>
          <w:i/>
          <w:iCs/>
          <w:color w:val="000000"/>
        </w:rPr>
        <w:t xml:space="preserve">Ibn </w:t>
      </w:r>
      <w:proofErr w:type="spellStart"/>
      <w:proofErr w:type="gramStart"/>
      <w:r w:rsidR="00B44851" w:rsidRPr="009A0CEB">
        <w:rPr>
          <w:rFonts w:ascii="Book Antiqua" w:hAnsi="Book Antiqua"/>
          <w:b/>
          <w:bCs/>
          <w:i/>
          <w:iCs/>
          <w:color w:val="000000"/>
        </w:rPr>
        <w:t>Mass'oud</w:t>
      </w:r>
      <w:proofErr w:type="spellEnd"/>
      <w:r w:rsidR="00B44851">
        <w:rPr>
          <w:rFonts w:ascii="Book Antiqua" w:hAnsi="Book Antiqua"/>
          <w:color w:val="000000"/>
        </w:rPr>
        <w:t xml:space="preserve"> </w:t>
      </w:r>
      <w:proofErr w:type="gramEnd"/>
      <w:r w:rsidR="00013570" w:rsidRPr="00013570">
        <w:rPr>
          <w:rFonts w:ascii="Book Antiqua" w:hAnsi="Book Antiqua"/>
          <w:noProof/>
          <w:color w:val="000000"/>
        </w:rPr>
        <w:drawing>
          <wp:inline distT="0" distB="0" distL="0" distR="0">
            <wp:extent cx="485775" cy="403860"/>
            <wp:effectExtent l="38100" t="0" r="28575" b="110490"/>
            <wp:docPr id="163"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qui a dit : </w:t>
      </w:r>
      <w:r w:rsidR="00013570">
        <w:rPr>
          <w:rFonts w:ascii="Book Antiqua" w:hAnsi="Book Antiqua"/>
          <w:color w:val="000000"/>
        </w:rPr>
        <w:t>« </w:t>
      </w:r>
      <w:r w:rsidR="00B44851" w:rsidRPr="00013570">
        <w:rPr>
          <w:rFonts w:ascii="Book Antiqua" w:hAnsi="Book Antiqua"/>
          <w:b/>
          <w:bCs/>
          <w:color w:val="0070C0"/>
        </w:rPr>
        <w:t>Le Messager d'Allah,</w:t>
      </w:r>
      <w:r w:rsidR="00013570" w:rsidRPr="00013570">
        <w:rPr>
          <w:rFonts w:ascii="Book Antiqua" w:hAnsi="Book Antiqua"/>
          <w:b/>
          <w:bCs/>
          <w:color w:val="0070C0"/>
        </w:rPr>
        <w:t xml:space="preserve"> </w:t>
      </w:r>
      <w:r w:rsidR="00013570" w:rsidRPr="00013570">
        <w:rPr>
          <w:rFonts w:ascii="Book Antiqua" w:hAnsi="Book Antiqua"/>
          <w:b/>
          <w:bCs/>
          <w:noProof/>
          <w:color w:val="0070C0"/>
        </w:rPr>
        <w:drawing>
          <wp:inline distT="0" distB="0" distL="0" distR="0">
            <wp:extent cx="420370" cy="403860"/>
            <wp:effectExtent l="38100" t="0" r="17780" b="110490"/>
            <wp:docPr id="164"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sidRPr="00013570">
        <w:rPr>
          <w:rFonts w:ascii="Book Antiqua" w:hAnsi="Book Antiqua"/>
          <w:b/>
          <w:bCs/>
          <w:color w:val="0070C0"/>
        </w:rPr>
        <w:t xml:space="preserve"> , traça une ligne et dit: « Voici le chemin d'Allah : il est tout droit. » Ensuite, il traça des lignes sur la droite et la gauche de cette ligne et dit : « Voici des chemins sur lesquels se tient le Diable et exhorte les gens à les emprunter » puis il récita le verset suivant : « </w:t>
      </w:r>
      <w:r w:rsidR="00B44851" w:rsidRPr="00013570">
        <w:rPr>
          <w:rFonts w:ascii="Book Antiqua" w:hAnsi="Book Antiqua"/>
          <w:b/>
          <w:bCs/>
          <w:color w:val="FF0000"/>
        </w:rPr>
        <w:t>Tel est en toute droiture mon chemin ; suivez-le donc ! Ne suivez pas les chemins qui vous él</w:t>
      </w:r>
      <w:r w:rsidR="00013570" w:rsidRPr="00013570">
        <w:rPr>
          <w:rFonts w:ascii="Book Antiqua" w:hAnsi="Book Antiqua"/>
          <w:b/>
          <w:bCs/>
          <w:color w:val="FF0000"/>
        </w:rPr>
        <w:t>oigneraient du chemin de Dieu</w:t>
      </w:r>
      <w:r w:rsidR="00013570" w:rsidRPr="00013570">
        <w:rPr>
          <w:rFonts w:ascii="Book Antiqua" w:hAnsi="Book Antiqua"/>
          <w:b/>
          <w:bCs/>
          <w:color w:val="0070C0"/>
        </w:rPr>
        <w:t xml:space="preserve"> »</w:t>
      </w:r>
      <w:r w:rsidR="00013570">
        <w:rPr>
          <w:rFonts w:ascii="Book Antiqua" w:hAnsi="Book Antiqua"/>
          <w:color w:val="000000"/>
        </w:rPr>
        <w:t> »</w:t>
      </w:r>
      <w:r w:rsidR="00B44851">
        <w:rPr>
          <w:rFonts w:ascii="Book Antiqua" w:hAnsi="Book Antiqua"/>
          <w:color w:val="000000"/>
        </w:rPr>
        <w:t xml:space="preserve"> ces chemins désignent selon </w:t>
      </w:r>
      <w:proofErr w:type="spellStart"/>
      <w:r w:rsidR="00B44851" w:rsidRPr="00013570">
        <w:rPr>
          <w:rFonts w:ascii="Book Antiqua" w:hAnsi="Book Antiqua"/>
          <w:b/>
          <w:bCs/>
          <w:i/>
          <w:iCs/>
          <w:color w:val="000000"/>
        </w:rPr>
        <w:t>Moujahed</w:t>
      </w:r>
      <w:proofErr w:type="spellEnd"/>
      <w:r w:rsidR="00B44851">
        <w:rPr>
          <w:rFonts w:ascii="Book Antiqua" w:hAnsi="Book Antiqua"/>
          <w:color w:val="000000"/>
        </w:rPr>
        <w:t>, les passions et les innovations.</w:t>
      </w:r>
      <w:r w:rsidR="00B44851">
        <w:rPr>
          <w:rFonts w:ascii="Book Antiqua" w:hAnsi="Book Antiqua"/>
          <w:color w:val="000000"/>
        </w:rPr>
        <w:br/>
      </w:r>
      <w:r w:rsidR="00B44851">
        <w:rPr>
          <w:rFonts w:ascii="Book Antiqua" w:hAnsi="Book Antiqua"/>
          <w:color w:val="000000"/>
        </w:rPr>
        <w:br/>
      </w:r>
      <w:r w:rsidR="00B44851" w:rsidRPr="00013570">
        <w:rPr>
          <w:rFonts w:ascii="Book Antiqua" w:hAnsi="Book Antiqua"/>
          <w:b/>
          <w:bCs/>
          <w:i/>
          <w:iCs/>
          <w:color w:val="000000"/>
        </w:rPr>
        <w:t xml:space="preserve">Ibn Al </w:t>
      </w:r>
      <w:proofErr w:type="spellStart"/>
      <w:r w:rsidR="00B44851" w:rsidRPr="00013570">
        <w:rPr>
          <w:rFonts w:ascii="Book Antiqua" w:hAnsi="Book Antiqua"/>
          <w:b/>
          <w:bCs/>
          <w:i/>
          <w:iCs/>
          <w:color w:val="000000"/>
        </w:rPr>
        <w:t>Qayyem</w:t>
      </w:r>
      <w:proofErr w:type="spellEnd"/>
      <w:r w:rsidR="00B44851">
        <w:rPr>
          <w:rFonts w:ascii="Book Antiqua" w:hAnsi="Book Antiqua"/>
          <w:color w:val="000000"/>
        </w:rPr>
        <w:t xml:space="preserve"> </w:t>
      </w:r>
      <w:r w:rsidR="00013570" w:rsidRPr="00013570">
        <w:rPr>
          <w:rFonts w:ascii="Book Antiqua" w:hAnsi="Book Antiqua"/>
          <w:noProof/>
          <w:color w:val="000000"/>
        </w:rPr>
        <w:drawing>
          <wp:inline distT="0" distB="0" distL="0" distR="0">
            <wp:extent cx="584835" cy="288290"/>
            <wp:effectExtent l="38100" t="0" r="24765" b="73660"/>
            <wp:docPr id="168" name="Image 162" descr="http://www.sajidine.com/image/rahimouh_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sajidine.com/image/rahimouh_allah.gif"/>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584835" cy="288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a dit : </w:t>
      </w:r>
      <w:r w:rsidR="00013570">
        <w:rPr>
          <w:rFonts w:ascii="Book Antiqua" w:hAnsi="Book Antiqua"/>
          <w:color w:val="000000"/>
        </w:rPr>
        <w:t>« </w:t>
      </w:r>
      <w:r w:rsidR="00B44851" w:rsidRPr="00013570">
        <w:rPr>
          <w:rFonts w:ascii="Book Antiqua" w:hAnsi="Book Antiqua"/>
          <w:color w:val="00B050"/>
        </w:rPr>
        <w:t>Parlons brièvement du droit chemin car les gens en ont parlé de façons différentes selon ses caractéristiques mais sa vérité est unique : il est le chemin qu'Allah traça à Ses serviteurs afin qu'ils parviennent jusqu'à Lui. Il n'y a pas d'autres chemins. Toutes les voies sont prohibées aux créatures à l'exception de sa voie annoncée par Ses Messagers et conduisant à l'adoration d'Allah ; c'est-à-dire Lui accorder l'exclusivité de l'adoration et accorder à Ses Messagers l'obéissance ; il ne faut rien Lui associer ni obéir à un autre que Son Messager</w:t>
      </w:r>
      <w:r w:rsidR="00013570" w:rsidRPr="00013570">
        <w:rPr>
          <w:rFonts w:ascii="Book Antiqua" w:hAnsi="Book Antiqua"/>
          <w:noProof/>
          <w:color w:val="00B050"/>
        </w:rPr>
        <w:drawing>
          <wp:inline distT="0" distB="0" distL="0" distR="0">
            <wp:extent cx="420370" cy="403860"/>
            <wp:effectExtent l="38100" t="0" r="17780" b="110490"/>
            <wp:docPr id="167"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sidRPr="00013570">
        <w:rPr>
          <w:rFonts w:ascii="Book Antiqua" w:hAnsi="Book Antiqua"/>
          <w:color w:val="00B050"/>
        </w:rPr>
        <w:t>.</w:t>
      </w:r>
      <w:r w:rsidR="00013570">
        <w:rPr>
          <w:rFonts w:ascii="Book Antiqua" w:hAnsi="Book Antiqua"/>
          <w:color w:val="000000"/>
        </w:rPr>
        <w:t> »</w:t>
      </w:r>
      <w:r w:rsidR="00B44851">
        <w:rPr>
          <w:rFonts w:ascii="Book Antiqua" w:hAnsi="Book Antiqua"/>
          <w:color w:val="000000"/>
        </w:rPr>
        <w:br/>
      </w:r>
      <w:r w:rsidR="00B44851">
        <w:rPr>
          <w:rFonts w:ascii="Book Antiqua" w:hAnsi="Book Antiqua"/>
          <w:color w:val="000000"/>
        </w:rPr>
        <w:br/>
        <w:t xml:space="preserve">Il faut donc croire à Son unicité et suivre le </w:t>
      </w:r>
      <w:r w:rsidR="00013570">
        <w:rPr>
          <w:rFonts w:ascii="Book Antiqua" w:hAnsi="Book Antiqua"/>
          <w:color w:val="000000"/>
        </w:rPr>
        <w:t>Messager</w:t>
      </w:r>
      <w:r w:rsidR="00013570" w:rsidRPr="00013570">
        <w:rPr>
          <w:rFonts w:ascii="Book Antiqua" w:hAnsi="Book Antiqua"/>
          <w:noProof/>
          <w:color w:val="000000"/>
        </w:rPr>
        <w:drawing>
          <wp:inline distT="0" distB="0" distL="0" distR="0">
            <wp:extent cx="420370" cy="403860"/>
            <wp:effectExtent l="38100" t="0" r="17780" b="110490"/>
            <wp:docPr id="166"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en un mot, croire au contenu de la </w:t>
      </w:r>
      <w:proofErr w:type="spellStart"/>
      <w:r w:rsidR="00B44851" w:rsidRPr="00013570">
        <w:rPr>
          <w:rFonts w:ascii="Book Antiqua" w:hAnsi="Book Antiqua"/>
          <w:i/>
          <w:iCs/>
          <w:color w:val="000000"/>
        </w:rPr>
        <w:t>chahada</w:t>
      </w:r>
      <w:proofErr w:type="spellEnd"/>
      <w:r w:rsidR="00B44851">
        <w:rPr>
          <w:rFonts w:ascii="Book Antiqua" w:hAnsi="Book Antiqua"/>
          <w:color w:val="000000"/>
        </w:rPr>
        <w:t xml:space="preserve"> "</w:t>
      </w:r>
      <w:r w:rsidR="00B44851" w:rsidRPr="00013570">
        <w:rPr>
          <w:rFonts w:ascii="Book Antiqua" w:hAnsi="Book Antiqua"/>
          <w:b/>
          <w:bCs/>
          <w:i/>
          <w:iCs/>
          <w:color w:val="000000"/>
        </w:rPr>
        <w:t xml:space="preserve">La </w:t>
      </w:r>
      <w:proofErr w:type="spellStart"/>
      <w:r w:rsidR="00B44851" w:rsidRPr="00013570">
        <w:rPr>
          <w:rFonts w:ascii="Book Antiqua" w:hAnsi="Book Antiqua"/>
          <w:b/>
          <w:bCs/>
          <w:i/>
          <w:iCs/>
          <w:color w:val="000000"/>
        </w:rPr>
        <w:t>Ilaha</w:t>
      </w:r>
      <w:proofErr w:type="spellEnd"/>
      <w:r w:rsidR="00B44851" w:rsidRPr="00013570">
        <w:rPr>
          <w:rFonts w:ascii="Book Antiqua" w:hAnsi="Book Antiqua"/>
          <w:b/>
          <w:bCs/>
          <w:i/>
          <w:iCs/>
          <w:color w:val="000000"/>
        </w:rPr>
        <w:t xml:space="preserve"> Ila Allah, </w:t>
      </w:r>
      <w:proofErr w:type="spellStart"/>
      <w:r w:rsidR="00B44851" w:rsidRPr="00013570">
        <w:rPr>
          <w:rFonts w:ascii="Book Antiqua" w:hAnsi="Book Antiqua"/>
          <w:b/>
          <w:bCs/>
          <w:i/>
          <w:iCs/>
          <w:color w:val="000000"/>
        </w:rPr>
        <w:t>Muhammadun</w:t>
      </w:r>
      <w:proofErr w:type="spellEnd"/>
      <w:r w:rsidR="00B44851" w:rsidRPr="00013570">
        <w:rPr>
          <w:rFonts w:ascii="Book Antiqua" w:hAnsi="Book Antiqua"/>
          <w:b/>
          <w:bCs/>
          <w:i/>
          <w:iCs/>
          <w:color w:val="000000"/>
        </w:rPr>
        <w:t xml:space="preserve"> </w:t>
      </w:r>
      <w:proofErr w:type="spellStart"/>
      <w:r w:rsidR="00B44851" w:rsidRPr="00013570">
        <w:rPr>
          <w:rFonts w:ascii="Book Antiqua" w:hAnsi="Book Antiqua"/>
          <w:b/>
          <w:bCs/>
          <w:i/>
          <w:iCs/>
          <w:color w:val="000000"/>
        </w:rPr>
        <w:t>Rassoul</w:t>
      </w:r>
      <w:proofErr w:type="spellEnd"/>
      <w:r w:rsidR="00B44851" w:rsidRPr="00013570">
        <w:rPr>
          <w:rFonts w:ascii="Book Antiqua" w:hAnsi="Book Antiqua"/>
          <w:b/>
          <w:bCs/>
          <w:i/>
          <w:iCs/>
          <w:color w:val="000000"/>
        </w:rPr>
        <w:t>-u-</w:t>
      </w:r>
      <w:proofErr w:type="spellStart"/>
      <w:r w:rsidR="00B44851" w:rsidRPr="00013570">
        <w:rPr>
          <w:rFonts w:ascii="Book Antiqua" w:hAnsi="Book Antiqua"/>
          <w:b/>
          <w:bCs/>
          <w:i/>
          <w:iCs/>
          <w:color w:val="000000"/>
        </w:rPr>
        <w:t>llah</w:t>
      </w:r>
      <w:proofErr w:type="spellEnd"/>
      <w:r w:rsidR="00B44851">
        <w:rPr>
          <w:rFonts w:ascii="Book Antiqua" w:hAnsi="Book Antiqua"/>
          <w:color w:val="000000"/>
        </w:rPr>
        <w:t>".</w:t>
      </w:r>
      <w:r w:rsidR="00B44851">
        <w:rPr>
          <w:rFonts w:ascii="Book Antiqua" w:hAnsi="Book Antiqua"/>
          <w:color w:val="000000"/>
        </w:rPr>
        <w:br/>
      </w:r>
      <w:r w:rsidR="00B44851">
        <w:rPr>
          <w:rFonts w:ascii="Book Antiqua" w:hAnsi="Book Antiqua"/>
          <w:color w:val="000000"/>
        </w:rPr>
        <w:br/>
        <w:t>Quelque soit la définition donnée au droit chemin, elle est sûrement incluse dans ces deux origines.</w:t>
      </w:r>
      <w:r w:rsidR="00B44851">
        <w:rPr>
          <w:rFonts w:ascii="Book Antiqua" w:hAnsi="Book Antiqua"/>
          <w:color w:val="000000"/>
        </w:rPr>
        <w:br/>
      </w:r>
      <w:r w:rsidR="00B44851">
        <w:rPr>
          <w:rFonts w:ascii="Book Antiqua" w:hAnsi="Book Antiqua"/>
          <w:color w:val="000000"/>
        </w:rPr>
        <w:br/>
        <w:t>Cela serait possible en L'aimant de tout ton cœur et L'agréant par tous tes efforts ; Son amour remplirait tous les coins de ton cœur et ta volonté entière chercherait à obtenir Son agrément : la première partie s'appliquerait par le témoignage qu'il n'y a point de digne d'être adoré qu'Allah, tandis que la deuxième se ferait par la réalisation du témoignage que Mouhammad</w:t>
      </w:r>
      <w:r w:rsidR="00013570" w:rsidRPr="00013570">
        <w:rPr>
          <w:rFonts w:ascii="Book Antiqua" w:hAnsi="Book Antiqua"/>
          <w:noProof/>
          <w:color w:val="000000"/>
        </w:rPr>
        <w:drawing>
          <wp:inline distT="0" distB="0" distL="0" distR="0">
            <wp:extent cx="420370" cy="403860"/>
            <wp:effectExtent l="38100" t="0" r="17780" b="110490"/>
            <wp:docPr id="169"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44851">
        <w:rPr>
          <w:rFonts w:ascii="Book Antiqua" w:hAnsi="Book Antiqua"/>
          <w:color w:val="000000"/>
        </w:rPr>
        <w:t xml:space="preserve"> est le Messager d'Allah. Voici le droit chemin et la religion de la vérité, c'est la connaissance de la vérité et sa mise en pratique.</w:t>
      </w:r>
      <w:r w:rsidR="00B44851">
        <w:rPr>
          <w:rFonts w:ascii="Book Antiqua" w:hAnsi="Book Antiqua"/>
          <w:color w:val="000000"/>
        </w:rPr>
        <w:br/>
      </w:r>
      <w:r w:rsidR="00B44851">
        <w:rPr>
          <w:rFonts w:ascii="Book Antiqua" w:hAnsi="Book Antiqua"/>
          <w:color w:val="000000"/>
        </w:rPr>
        <w:br/>
      </w:r>
    </w:p>
    <w:p w:rsidR="00013570" w:rsidRPr="00013570" w:rsidRDefault="00B44851" w:rsidP="001E6E94">
      <w:pPr>
        <w:pStyle w:val="NormalWeb"/>
        <w:rPr>
          <w:rFonts w:ascii="Mongolian Baiti" w:hAnsi="Mongolian Baiti" w:cs="Mongolian Baiti"/>
          <w:color w:val="C00000"/>
          <w:sz w:val="32"/>
          <w:szCs w:val="32"/>
          <w:u w:val="single"/>
        </w:rPr>
      </w:pPr>
      <w:r w:rsidRPr="00013570">
        <w:rPr>
          <w:rFonts w:ascii="Mongolian Baiti" w:hAnsi="Mongolian Baiti" w:cs="Mongolian Baiti"/>
          <w:color w:val="C00000"/>
          <w:sz w:val="32"/>
          <w:szCs w:val="32"/>
          <w:u w:val="single"/>
        </w:rPr>
        <w:lastRenderedPageBreak/>
        <w:br/>
      </w:r>
      <w:r w:rsidR="001E6E94">
        <w:rPr>
          <w:rFonts w:ascii="Mongolian Baiti" w:hAnsi="Mongolian Baiti" w:cs="Mongolian Baiti"/>
          <w:b/>
          <w:bCs/>
          <w:color w:val="C00000"/>
          <w:sz w:val="32"/>
          <w:szCs w:val="32"/>
          <w:u w:val="single"/>
        </w:rPr>
        <w:t>VII</w:t>
      </w:r>
      <w:r w:rsidR="00BB16A1">
        <w:rPr>
          <w:rFonts w:ascii="Mongolian Baiti" w:hAnsi="Mongolian Baiti" w:cs="Mongolian Baiti"/>
          <w:b/>
          <w:bCs/>
          <w:color w:val="C00000"/>
          <w:sz w:val="32"/>
          <w:szCs w:val="32"/>
          <w:u w:val="single"/>
        </w:rPr>
        <w:t xml:space="preserve"> -</w:t>
      </w:r>
      <w:r w:rsidRPr="00013570">
        <w:rPr>
          <w:rFonts w:ascii="Mongolian Baiti" w:hAnsi="Mongolian Baiti" w:cs="Mongolian Baiti"/>
          <w:b/>
          <w:bCs/>
          <w:color w:val="C00000"/>
          <w:sz w:val="32"/>
          <w:szCs w:val="32"/>
          <w:u w:val="single"/>
        </w:rPr>
        <w:t xml:space="preserve"> Le Testament du Messager d'Allah</w:t>
      </w:r>
      <w:r w:rsidRPr="00013570">
        <w:rPr>
          <w:rFonts w:ascii="Mongolian Baiti" w:hAnsi="Mongolian Baiti" w:cs="Mongolian Baiti"/>
          <w:color w:val="C00000"/>
          <w:sz w:val="32"/>
          <w:szCs w:val="32"/>
          <w:u w:val="single"/>
        </w:rPr>
        <w:br/>
      </w:r>
    </w:p>
    <w:p w:rsidR="001E6E94" w:rsidRDefault="00B44851" w:rsidP="00013570">
      <w:pPr>
        <w:pStyle w:val="NormalWeb"/>
        <w:rPr>
          <w:rFonts w:ascii="Book Antiqua" w:hAnsi="Book Antiqua"/>
          <w:color w:val="000000"/>
        </w:rPr>
      </w:pPr>
      <w:r>
        <w:rPr>
          <w:rFonts w:ascii="Book Antiqua" w:hAnsi="Book Antiqua"/>
          <w:color w:val="000000"/>
        </w:rPr>
        <w:br/>
      </w:r>
      <w:r w:rsidRPr="00013570">
        <w:rPr>
          <w:rFonts w:ascii="Book Antiqua" w:hAnsi="Book Antiqua"/>
          <w:b/>
          <w:bCs/>
          <w:i/>
          <w:iCs/>
          <w:color w:val="000000"/>
        </w:rPr>
        <w:t xml:space="preserve">Ibn </w:t>
      </w:r>
      <w:proofErr w:type="spellStart"/>
      <w:r w:rsidRPr="00013570">
        <w:rPr>
          <w:rFonts w:ascii="Book Antiqua" w:hAnsi="Book Antiqua"/>
          <w:b/>
          <w:bCs/>
          <w:i/>
          <w:iCs/>
          <w:color w:val="000000"/>
        </w:rPr>
        <w:t>Mass'oud</w:t>
      </w:r>
      <w:proofErr w:type="spellEnd"/>
      <w:r>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34"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13570">
        <w:rPr>
          <w:rFonts w:ascii="Book Antiqua" w:hAnsi="Book Antiqua"/>
          <w:color w:val="000000"/>
        </w:rPr>
        <w:t>a dit : « </w:t>
      </w:r>
      <w:r w:rsidRPr="00013570">
        <w:rPr>
          <w:rFonts w:ascii="Book Antiqua" w:hAnsi="Book Antiqua"/>
          <w:b/>
          <w:bCs/>
          <w:color w:val="0070C0"/>
        </w:rPr>
        <w:t>Quiconque souhaite s'informer du testament de Muhammad sur lequel il apposa son cachet, qu'il lise les paroles divines suivantes Dis : «</w:t>
      </w:r>
      <w:r>
        <w:rPr>
          <w:rFonts w:ascii="Book Antiqua" w:hAnsi="Book Antiqua"/>
          <w:b/>
          <w:bCs/>
          <w:color w:val="000000"/>
        </w:rPr>
        <w:t xml:space="preserve"> </w:t>
      </w:r>
      <w:r w:rsidRPr="00013570">
        <w:rPr>
          <w:rFonts w:ascii="Book Antiqua" w:hAnsi="Book Antiqua"/>
          <w:b/>
          <w:bCs/>
          <w:color w:val="FF0000"/>
        </w:rPr>
        <w:t>Venez ! Je vous dirai ce que votre Seigneur vous a interdit : ne lui associez rien;... Tel est, en toute droiture, mon chemin</w:t>
      </w:r>
      <w:r>
        <w:rPr>
          <w:rFonts w:ascii="Book Antiqua" w:hAnsi="Book Antiqua"/>
          <w:b/>
          <w:bCs/>
          <w:color w:val="000000"/>
        </w:rPr>
        <w:t xml:space="preserve"> </w:t>
      </w:r>
      <w:r w:rsidRPr="00013570">
        <w:rPr>
          <w:rFonts w:ascii="Book Antiqua" w:hAnsi="Book Antiqua"/>
          <w:b/>
          <w:bCs/>
          <w:color w:val="0070C0"/>
        </w:rPr>
        <w:t>»</w:t>
      </w:r>
      <w:r w:rsidR="00013570">
        <w:rPr>
          <w:rFonts w:ascii="Book Antiqua" w:hAnsi="Book Antiqua"/>
          <w:b/>
          <w:bCs/>
          <w:color w:val="000000"/>
        </w:rPr>
        <w:t> </w:t>
      </w:r>
      <w:r w:rsidR="00013570">
        <w:rPr>
          <w:rFonts w:ascii="Book Antiqua" w:hAnsi="Book Antiqua"/>
          <w:color w:val="000000"/>
        </w:rPr>
        <w:t xml:space="preserve">[Sourate </w:t>
      </w:r>
      <w:proofErr w:type="spellStart"/>
      <w:r w:rsidR="00013570">
        <w:rPr>
          <w:rFonts w:ascii="Book Antiqua" w:hAnsi="Book Antiqua"/>
          <w:color w:val="000000"/>
        </w:rPr>
        <w:t>Al-'An</w:t>
      </w:r>
      <w:proofErr w:type="spellEnd"/>
      <w:r w:rsidR="00013570">
        <w:rPr>
          <w:rFonts w:ascii="Book Antiqua" w:hAnsi="Book Antiqua"/>
          <w:color w:val="000000"/>
        </w:rPr>
        <w:t>`</w:t>
      </w:r>
      <w:proofErr w:type="spellStart"/>
      <w:r w:rsidR="00013570">
        <w:rPr>
          <w:rFonts w:ascii="Book Antiqua" w:hAnsi="Book Antiqua"/>
          <w:color w:val="000000"/>
        </w:rPr>
        <w:t>âm</w:t>
      </w:r>
      <w:proofErr w:type="spellEnd"/>
      <w:r w:rsidR="00013570">
        <w:rPr>
          <w:rFonts w:ascii="Book Antiqua" w:hAnsi="Book Antiqua"/>
          <w:color w:val="000000"/>
        </w:rPr>
        <w:t xml:space="preserve"> 6:151-153]</w:t>
      </w:r>
      <w:r w:rsidR="00013570" w:rsidRPr="00013570">
        <w:rPr>
          <w:rFonts w:ascii="Book Antiqua" w:hAnsi="Book Antiqua"/>
          <w:color w:val="000000"/>
        </w:rPr>
        <w:t>»</w:t>
      </w:r>
      <w:r w:rsidR="00013570">
        <w:rPr>
          <w:rFonts w:ascii="Book Antiqua" w:hAnsi="Book Antiqua"/>
          <w:b/>
          <w:bCs/>
          <w:color w:val="000000"/>
        </w:rPr>
        <w:t xml:space="preserve"> </w:t>
      </w:r>
      <w:r>
        <w:rPr>
          <w:rFonts w:ascii="Book Antiqua" w:hAnsi="Book Antiqua"/>
          <w:color w:val="000000"/>
        </w:rPr>
        <w:br/>
      </w:r>
      <w:r>
        <w:rPr>
          <w:rFonts w:ascii="Book Antiqua" w:hAnsi="Book Antiqua"/>
          <w:color w:val="000000"/>
        </w:rPr>
        <w:br/>
      </w:r>
      <w:proofErr w:type="spellStart"/>
      <w:r w:rsidRPr="00013570">
        <w:rPr>
          <w:rFonts w:ascii="Book Antiqua" w:hAnsi="Book Antiqua"/>
          <w:b/>
          <w:bCs/>
          <w:i/>
          <w:iCs/>
          <w:color w:val="000000"/>
        </w:rPr>
        <w:t>Sahl</w:t>
      </w:r>
      <w:proofErr w:type="spellEnd"/>
      <w:r w:rsidRPr="00013570">
        <w:rPr>
          <w:rFonts w:ascii="Book Antiqua" w:hAnsi="Book Antiqua"/>
          <w:b/>
          <w:bCs/>
          <w:i/>
          <w:iCs/>
          <w:color w:val="000000"/>
        </w:rPr>
        <w:t xml:space="preserve"> Ibn Abdullah</w:t>
      </w:r>
      <w:r>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35"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a dit : « </w:t>
      </w:r>
      <w:r w:rsidRPr="00013570">
        <w:rPr>
          <w:rFonts w:ascii="Book Antiqua" w:hAnsi="Book Antiqua"/>
          <w:b/>
          <w:bCs/>
          <w:color w:val="0070C0"/>
        </w:rPr>
        <w:t xml:space="preserve">Tenez-vous à la Tradition et la </w:t>
      </w:r>
      <w:proofErr w:type="spellStart"/>
      <w:r w:rsidRPr="00013570">
        <w:rPr>
          <w:rFonts w:ascii="Book Antiqua" w:hAnsi="Book Antiqua"/>
          <w:b/>
          <w:bCs/>
          <w:color w:val="0070C0"/>
        </w:rPr>
        <w:t>Sunnah</w:t>
      </w:r>
      <w:proofErr w:type="spellEnd"/>
      <w:r w:rsidRPr="00013570">
        <w:rPr>
          <w:rFonts w:ascii="Book Antiqua" w:hAnsi="Book Antiqua"/>
          <w:b/>
          <w:bCs/>
          <w:color w:val="0070C0"/>
        </w:rPr>
        <w:t xml:space="preserve"> car je crains que, dans peu de temps, si un homme mentionne le Prophète et le prend pour exemple, les gens l'insulteront, s'éloigneront de lui et l'humilieront.</w:t>
      </w:r>
      <w:r>
        <w:rPr>
          <w:rFonts w:ascii="Book Antiqua" w:hAnsi="Book Antiqua"/>
          <w:color w:val="000000"/>
        </w:rPr>
        <w:t xml:space="preserve"> »</w:t>
      </w:r>
      <w:r>
        <w:rPr>
          <w:rFonts w:ascii="Book Antiqua" w:hAnsi="Book Antiqua"/>
          <w:color w:val="000000"/>
        </w:rPr>
        <w:br/>
      </w:r>
      <w:r>
        <w:rPr>
          <w:rFonts w:ascii="Book Antiqua" w:hAnsi="Book Antiqua"/>
          <w:color w:val="000000"/>
        </w:rPr>
        <w:br/>
        <w:t xml:space="preserve">Ce hadith d'après </w:t>
      </w:r>
      <w:r w:rsidRPr="00013570">
        <w:rPr>
          <w:rFonts w:ascii="Book Antiqua" w:hAnsi="Book Antiqua"/>
          <w:b/>
          <w:bCs/>
          <w:i/>
          <w:iCs/>
          <w:color w:val="000000"/>
        </w:rPr>
        <w:t xml:space="preserve">Ibn </w:t>
      </w:r>
      <w:proofErr w:type="spellStart"/>
      <w:r w:rsidRPr="00013570">
        <w:rPr>
          <w:rFonts w:ascii="Book Antiqua" w:hAnsi="Book Antiqua"/>
          <w:b/>
          <w:bCs/>
          <w:i/>
          <w:iCs/>
          <w:color w:val="000000"/>
        </w:rPr>
        <w:t>Mass'oud</w:t>
      </w:r>
      <w:proofErr w:type="spellEnd"/>
      <w:r>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37"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fut également cité par </w:t>
      </w:r>
      <w:proofErr w:type="spellStart"/>
      <w:r w:rsidRPr="00013570">
        <w:rPr>
          <w:rFonts w:ascii="Book Antiqua" w:hAnsi="Book Antiqua"/>
          <w:b/>
          <w:bCs/>
          <w:i/>
          <w:iCs/>
          <w:color w:val="000000"/>
        </w:rPr>
        <w:t>Tirmizi</w:t>
      </w:r>
      <w:proofErr w:type="spellEnd"/>
      <w:r>
        <w:rPr>
          <w:rFonts w:ascii="Book Antiqua" w:hAnsi="Book Antiqua"/>
          <w:color w:val="000000"/>
        </w:rPr>
        <w:t xml:space="preserve">, </w:t>
      </w:r>
      <w:r w:rsidRPr="00013570">
        <w:rPr>
          <w:rFonts w:ascii="Book Antiqua" w:hAnsi="Book Antiqua"/>
          <w:b/>
          <w:bCs/>
          <w:i/>
          <w:iCs/>
          <w:color w:val="000000"/>
        </w:rPr>
        <w:t xml:space="preserve">Ibn AI </w:t>
      </w:r>
      <w:proofErr w:type="spellStart"/>
      <w:r w:rsidRPr="00013570">
        <w:rPr>
          <w:rFonts w:ascii="Book Antiqua" w:hAnsi="Book Antiqua"/>
          <w:b/>
          <w:bCs/>
          <w:i/>
          <w:iCs/>
          <w:color w:val="000000"/>
        </w:rPr>
        <w:t>Mounzir</w:t>
      </w:r>
      <w:proofErr w:type="spellEnd"/>
      <w:r>
        <w:rPr>
          <w:rFonts w:ascii="Book Antiqua" w:hAnsi="Book Antiqua"/>
          <w:color w:val="000000"/>
        </w:rPr>
        <w:t xml:space="preserve">, </w:t>
      </w:r>
      <w:r w:rsidRPr="00013570">
        <w:rPr>
          <w:rFonts w:ascii="Book Antiqua" w:hAnsi="Book Antiqua"/>
          <w:b/>
          <w:bCs/>
          <w:i/>
          <w:iCs/>
          <w:color w:val="000000"/>
        </w:rPr>
        <w:t xml:space="preserve">Ibn </w:t>
      </w:r>
      <w:proofErr w:type="spellStart"/>
      <w:r w:rsidRPr="00013570">
        <w:rPr>
          <w:rFonts w:ascii="Book Antiqua" w:hAnsi="Book Antiqua"/>
          <w:b/>
          <w:bCs/>
          <w:i/>
          <w:iCs/>
          <w:color w:val="000000"/>
        </w:rPr>
        <w:t>Abi</w:t>
      </w:r>
      <w:proofErr w:type="spellEnd"/>
      <w:r w:rsidRPr="00013570">
        <w:rPr>
          <w:rFonts w:ascii="Book Antiqua" w:hAnsi="Book Antiqua"/>
          <w:b/>
          <w:bCs/>
          <w:i/>
          <w:iCs/>
          <w:color w:val="000000"/>
        </w:rPr>
        <w:t xml:space="preserve"> Hatem</w:t>
      </w:r>
      <w:r>
        <w:rPr>
          <w:rFonts w:ascii="Book Antiqua" w:hAnsi="Book Antiqua"/>
          <w:color w:val="000000"/>
        </w:rPr>
        <w:t xml:space="preserve"> et </w:t>
      </w:r>
      <w:proofErr w:type="spellStart"/>
      <w:r w:rsidRPr="00013570">
        <w:rPr>
          <w:rFonts w:ascii="Book Antiqua" w:hAnsi="Book Antiqua"/>
          <w:b/>
          <w:bCs/>
          <w:i/>
          <w:iCs/>
          <w:color w:val="000000"/>
        </w:rPr>
        <w:t>Tabarani</w:t>
      </w:r>
      <w:proofErr w:type="spellEnd"/>
      <w:r>
        <w:rPr>
          <w:rFonts w:ascii="Book Antiqua" w:hAnsi="Book Antiqua"/>
          <w:color w:val="000000"/>
        </w:rPr>
        <w:t>.</w:t>
      </w:r>
      <w:r>
        <w:rPr>
          <w:rFonts w:ascii="Book Antiqua" w:hAnsi="Book Antiqua"/>
          <w:color w:val="000000"/>
        </w:rPr>
        <w:br/>
      </w:r>
      <w:r>
        <w:rPr>
          <w:rFonts w:ascii="Book Antiqua" w:hAnsi="Book Antiqua"/>
          <w:color w:val="000000"/>
        </w:rPr>
        <w:br/>
        <w:t xml:space="preserve">Certains dirent que ce </w:t>
      </w:r>
      <w:r w:rsidRPr="00DB1B85">
        <w:rPr>
          <w:rFonts w:ascii="Book Antiqua" w:hAnsi="Book Antiqua"/>
          <w:i/>
          <w:iCs/>
          <w:color w:val="000000"/>
        </w:rPr>
        <w:t>hadith</w:t>
      </w:r>
      <w:r>
        <w:rPr>
          <w:rFonts w:ascii="Book Antiqua" w:hAnsi="Book Antiqua"/>
          <w:color w:val="000000"/>
        </w:rPr>
        <w:t xml:space="preserve"> indique que si quelqu'un voudrait connaître le testament rédigé et scellé afin qu'il reste inchangeable, il devrait lire ce verset. Le Prophète </w:t>
      </w:r>
      <w:r w:rsidR="00DB1B85" w:rsidRPr="00DB1B85">
        <w:rPr>
          <w:rFonts w:ascii="Book Antiqua" w:hAnsi="Book Antiqua"/>
          <w:noProof/>
          <w:color w:val="000000"/>
        </w:rPr>
        <w:drawing>
          <wp:inline distT="0" distB="0" distL="0" distR="0">
            <wp:extent cx="420370" cy="403860"/>
            <wp:effectExtent l="38100" t="0" r="17780" b="110490"/>
            <wp:docPr id="170"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n'a recommandé que le Livre d'Allah, en disant : « </w:t>
      </w:r>
      <w:r w:rsidRPr="00DB1B85">
        <w:rPr>
          <w:rFonts w:ascii="Book Antiqua" w:hAnsi="Book Antiqua"/>
          <w:b/>
          <w:bCs/>
          <w:color w:val="0070C0"/>
        </w:rPr>
        <w:t>Je vais vous laisser une chose. Si vous vous y accrochez, vous ne vous perdrez jamais: c'est le Livre d'Allah.</w:t>
      </w:r>
      <w:r>
        <w:rPr>
          <w:rFonts w:ascii="Book Antiqua" w:hAnsi="Book Antiqua"/>
          <w:color w:val="000000"/>
        </w:rPr>
        <w:t xml:space="preserve"> » (</w:t>
      </w:r>
      <w:r w:rsidRPr="00DB1B85">
        <w:rPr>
          <w:rFonts w:ascii="Book Antiqua" w:hAnsi="Book Antiqua"/>
          <w:i/>
          <w:iCs/>
          <w:color w:val="000000"/>
        </w:rPr>
        <w:t xml:space="preserve">Rapporté par </w:t>
      </w:r>
      <w:proofErr w:type="spellStart"/>
      <w:r w:rsidRPr="00DB1B85">
        <w:rPr>
          <w:rFonts w:ascii="Book Antiqua" w:hAnsi="Book Antiqua"/>
          <w:b/>
          <w:bCs/>
          <w:i/>
          <w:iCs/>
          <w:color w:val="000000"/>
        </w:rPr>
        <w:t>Mouslim</w:t>
      </w:r>
      <w:proofErr w:type="spellEnd"/>
      <w:r>
        <w:rPr>
          <w:rFonts w:ascii="Book Antiqua" w:hAnsi="Book Antiqua"/>
          <w:color w:val="000000"/>
        </w:rPr>
        <w:t>)</w:t>
      </w:r>
      <w:r>
        <w:rPr>
          <w:rFonts w:ascii="Book Antiqua" w:hAnsi="Book Antiqua"/>
          <w:color w:val="000000"/>
        </w:rPr>
        <w:br/>
      </w:r>
      <w:r>
        <w:rPr>
          <w:rFonts w:ascii="Book Antiqua" w:hAnsi="Book Antiqua"/>
          <w:color w:val="000000"/>
        </w:rPr>
        <w:br/>
      </w:r>
      <w:r w:rsidRPr="00DB1B85">
        <w:rPr>
          <w:rFonts w:ascii="Book Antiqua" w:hAnsi="Book Antiqua"/>
          <w:b/>
          <w:bCs/>
          <w:i/>
          <w:iCs/>
          <w:color w:val="000000"/>
        </w:rPr>
        <w:t>'</w:t>
      </w:r>
      <w:proofErr w:type="spellStart"/>
      <w:r w:rsidRPr="00DB1B85">
        <w:rPr>
          <w:rFonts w:ascii="Book Antiqua" w:hAnsi="Book Antiqua"/>
          <w:b/>
          <w:bCs/>
          <w:i/>
          <w:iCs/>
          <w:color w:val="000000"/>
        </w:rPr>
        <w:t>Oubada</w:t>
      </w:r>
      <w:proofErr w:type="spellEnd"/>
      <w:r w:rsidRPr="00DB1B85">
        <w:rPr>
          <w:rFonts w:ascii="Book Antiqua" w:hAnsi="Book Antiqua"/>
          <w:b/>
          <w:bCs/>
          <w:i/>
          <w:iCs/>
          <w:color w:val="000000"/>
        </w:rPr>
        <w:t xml:space="preserve"> </w:t>
      </w:r>
      <w:proofErr w:type="spellStart"/>
      <w:r w:rsidRPr="00DB1B85">
        <w:rPr>
          <w:rFonts w:ascii="Book Antiqua" w:hAnsi="Book Antiqua"/>
          <w:b/>
          <w:bCs/>
          <w:i/>
          <w:iCs/>
          <w:color w:val="000000"/>
        </w:rPr>
        <w:t>ibnou</w:t>
      </w:r>
      <w:proofErr w:type="spellEnd"/>
      <w:r w:rsidRPr="00DB1B85">
        <w:rPr>
          <w:rFonts w:ascii="Book Antiqua" w:hAnsi="Book Antiqua"/>
          <w:b/>
          <w:bCs/>
          <w:i/>
          <w:iCs/>
          <w:color w:val="000000"/>
        </w:rPr>
        <w:t xml:space="preserve"> </w:t>
      </w:r>
      <w:proofErr w:type="spellStart"/>
      <w:r w:rsidRPr="00DB1B85">
        <w:rPr>
          <w:rFonts w:ascii="Book Antiqua" w:hAnsi="Book Antiqua"/>
          <w:b/>
          <w:bCs/>
          <w:i/>
          <w:iCs/>
          <w:color w:val="000000"/>
        </w:rPr>
        <w:t>Samet</w:t>
      </w:r>
      <w:proofErr w:type="spellEnd"/>
      <w:r>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36"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rapporte : </w:t>
      </w:r>
      <w:r w:rsidR="00DB1B85">
        <w:rPr>
          <w:rFonts w:ascii="Book Antiqua" w:hAnsi="Book Antiqua"/>
          <w:color w:val="000000"/>
        </w:rPr>
        <w:t>« </w:t>
      </w:r>
      <w:r w:rsidRPr="001E6E94">
        <w:rPr>
          <w:rFonts w:ascii="Book Antiqua" w:hAnsi="Book Antiqua"/>
          <w:b/>
          <w:bCs/>
          <w:color w:val="0070C0"/>
        </w:rPr>
        <w:t xml:space="preserve">Le Messager d'Allah </w:t>
      </w:r>
      <w:r w:rsidR="00DB1B85" w:rsidRPr="001E6E94">
        <w:rPr>
          <w:rFonts w:ascii="Book Antiqua" w:hAnsi="Book Antiqua"/>
          <w:b/>
          <w:bCs/>
          <w:noProof/>
          <w:color w:val="0070C0"/>
        </w:rPr>
        <w:drawing>
          <wp:inline distT="0" distB="0" distL="0" distR="0">
            <wp:extent cx="420370" cy="403860"/>
            <wp:effectExtent l="38100" t="0" r="17780" b="110490"/>
            <wp:docPr id="171"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E6E94">
        <w:rPr>
          <w:rFonts w:ascii="Book Antiqua" w:hAnsi="Book Antiqua"/>
          <w:b/>
          <w:bCs/>
          <w:color w:val="0070C0"/>
        </w:rPr>
        <w:t xml:space="preserve">a dit : « Qui d'entre vous me prête serment d'allégeance sur ces trois versets ? Puis il cita les versets coraniques : </w:t>
      </w:r>
      <w:r w:rsidR="001E6E94">
        <w:rPr>
          <w:rFonts w:ascii="Book Antiqua" w:hAnsi="Book Antiqua"/>
          <w:b/>
          <w:bCs/>
          <w:color w:val="0070C0"/>
        </w:rPr>
        <w:t>« </w:t>
      </w:r>
      <w:r w:rsidRPr="001E6E94">
        <w:rPr>
          <w:rFonts w:ascii="Book Antiqua" w:hAnsi="Book Antiqua"/>
          <w:b/>
          <w:bCs/>
          <w:color w:val="FF0000"/>
        </w:rPr>
        <w:t>Dis : Venez ! Je vous dirai ce que votre Seigneur....</w:t>
      </w:r>
      <w:r w:rsidR="001E6E94">
        <w:rPr>
          <w:rFonts w:ascii="Book Antiqua" w:hAnsi="Book Antiqua"/>
          <w:b/>
          <w:bCs/>
          <w:color w:val="0070C0"/>
        </w:rPr>
        <w:t> »</w:t>
      </w:r>
      <w:r w:rsidRPr="001E6E94">
        <w:rPr>
          <w:rFonts w:ascii="Book Antiqua" w:hAnsi="Book Antiqua"/>
          <w:b/>
          <w:bCs/>
          <w:color w:val="0070C0"/>
        </w:rPr>
        <w:br/>
      </w:r>
      <w:r w:rsidRPr="001E6E94">
        <w:rPr>
          <w:rFonts w:ascii="Book Antiqua" w:hAnsi="Book Antiqua"/>
          <w:b/>
          <w:bCs/>
          <w:color w:val="0070C0"/>
        </w:rPr>
        <w:br/>
        <w:t>Ensuite, il ajouta:</w:t>
      </w:r>
      <w:r w:rsidRPr="001E6E94">
        <w:rPr>
          <w:rFonts w:ascii="Book Antiqua" w:hAnsi="Book Antiqua"/>
          <w:b/>
          <w:bCs/>
          <w:color w:val="0070C0"/>
        </w:rPr>
        <w:br/>
      </w:r>
      <w:r w:rsidRPr="001E6E94">
        <w:rPr>
          <w:rFonts w:ascii="Book Antiqua" w:hAnsi="Book Antiqua"/>
          <w:b/>
          <w:bCs/>
          <w:color w:val="0070C0"/>
        </w:rPr>
        <w:br/>
        <w:t>« Quiconque leur sera fidèle, Allah lui accordera sa récompense ; s'il fut fidèle à une partie et Dieu le punit, cette punition sera son châtiment dans le bas monde. S'Il lui donne un répit jusqu'à l'au-delà, Il pourra le châtier comme Il pourra lui accorder Son pardon.</w:t>
      </w:r>
      <w:r w:rsidR="00DB1B85">
        <w:rPr>
          <w:rFonts w:ascii="Book Antiqua" w:hAnsi="Book Antiqua"/>
          <w:color w:val="000000"/>
        </w:rPr>
        <w:t> »</w:t>
      </w:r>
      <w:r>
        <w:rPr>
          <w:rFonts w:ascii="Book Antiqua" w:hAnsi="Book Antiqua"/>
          <w:color w:val="000000"/>
        </w:rPr>
        <w:t xml:space="preserve"> (</w:t>
      </w:r>
      <w:r w:rsidRPr="001E6E94">
        <w:rPr>
          <w:rFonts w:ascii="Book Antiqua" w:hAnsi="Book Antiqua"/>
          <w:i/>
          <w:iCs/>
          <w:color w:val="000000"/>
        </w:rPr>
        <w:t xml:space="preserve">Rapporté par </w:t>
      </w:r>
      <w:r w:rsidRPr="001E6E94">
        <w:rPr>
          <w:rFonts w:ascii="Book Antiqua" w:hAnsi="Book Antiqua"/>
          <w:b/>
          <w:bCs/>
          <w:i/>
          <w:iCs/>
          <w:color w:val="000000"/>
        </w:rPr>
        <w:t xml:space="preserve">Ibn </w:t>
      </w:r>
      <w:proofErr w:type="spellStart"/>
      <w:r w:rsidRPr="001E6E94">
        <w:rPr>
          <w:rFonts w:ascii="Book Antiqua" w:hAnsi="Book Antiqua"/>
          <w:b/>
          <w:bCs/>
          <w:i/>
          <w:iCs/>
          <w:color w:val="000000"/>
        </w:rPr>
        <w:t>Abi</w:t>
      </w:r>
      <w:proofErr w:type="spellEnd"/>
      <w:r w:rsidRPr="001E6E94">
        <w:rPr>
          <w:rFonts w:ascii="Book Antiqua" w:hAnsi="Book Antiqua"/>
          <w:b/>
          <w:bCs/>
          <w:i/>
          <w:iCs/>
          <w:color w:val="000000"/>
        </w:rPr>
        <w:t xml:space="preserve"> Hatem</w:t>
      </w:r>
      <w:r w:rsidRPr="001E6E94">
        <w:rPr>
          <w:rFonts w:ascii="Book Antiqua" w:hAnsi="Book Antiqua"/>
          <w:i/>
          <w:iCs/>
          <w:color w:val="000000"/>
        </w:rPr>
        <w:t xml:space="preserve">, </w:t>
      </w:r>
      <w:r w:rsidRPr="001E6E94">
        <w:rPr>
          <w:rFonts w:ascii="Book Antiqua" w:hAnsi="Book Antiqua"/>
          <w:b/>
          <w:bCs/>
          <w:i/>
          <w:iCs/>
          <w:color w:val="000000"/>
        </w:rPr>
        <w:t xml:space="preserve">AI </w:t>
      </w:r>
      <w:proofErr w:type="spellStart"/>
      <w:r w:rsidRPr="001E6E94">
        <w:rPr>
          <w:rFonts w:ascii="Book Antiqua" w:hAnsi="Book Antiqua"/>
          <w:b/>
          <w:bCs/>
          <w:i/>
          <w:iCs/>
          <w:color w:val="000000"/>
        </w:rPr>
        <w:t>Hakem</w:t>
      </w:r>
      <w:proofErr w:type="spellEnd"/>
      <w:r w:rsidRPr="001E6E94">
        <w:rPr>
          <w:rFonts w:ascii="Book Antiqua" w:hAnsi="Book Antiqua"/>
          <w:i/>
          <w:iCs/>
          <w:color w:val="000000"/>
        </w:rPr>
        <w:t xml:space="preserve"> qui l'authentifia et </w:t>
      </w:r>
      <w:r w:rsidRPr="001E6E94">
        <w:rPr>
          <w:rFonts w:ascii="Book Antiqua" w:hAnsi="Book Antiqua"/>
          <w:b/>
          <w:bCs/>
          <w:i/>
          <w:iCs/>
          <w:color w:val="000000"/>
        </w:rPr>
        <w:t xml:space="preserve">Mouhammad </w:t>
      </w:r>
      <w:proofErr w:type="spellStart"/>
      <w:r w:rsidRPr="001E6E94">
        <w:rPr>
          <w:rFonts w:ascii="Book Antiqua" w:hAnsi="Book Antiqua"/>
          <w:b/>
          <w:bCs/>
          <w:i/>
          <w:iCs/>
          <w:color w:val="000000"/>
        </w:rPr>
        <w:t>bin</w:t>
      </w:r>
      <w:proofErr w:type="spellEnd"/>
      <w:r w:rsidRPr="001E6E94">
        <w:rPr>
          <w:rFonts w:ascii="Book Antiqua" w:hAnsi="Book Antiqua"/>
          <w:b/>
          <w:bCs/>
          <w:i/>
          <w:iCs/>
          <w:color w:val="000000"/>
        </w:rPr>
        <w:t xml:space="preserve"> </w:t>
      </w:r>
      <w:proofErr w:type="spellStart"/>
      <w:r w:rsidRPr="001E6E94">
        <w:rPr>
          <w:rFonts w:ascii="Book Antiqua" w:hAnsi="Book Antiqua"/>
          <w:b/>
          <w:bCs/>
          <w:i/>
          <w:iCs/>
          <w:color w:val="000000"/>
        </w:rPr>
        <w:t>Nasr</w:t>
      </w:r>
      <w:proofErr w:type="spellEnd"/>
      <w:r w:rsidRPr="001E6E94">
        <w:rPr>
          <w:rFonts w:ascii="Book Antiqua" w:hAnsi="Book Antiqua"/>
          <w:i/>
          <w:iCs/>
          <w:color w:val="000000"/>
        </w:rPr>
        <w:t xml:space="preserve"> dans se </w:t>
      </w:r>
      <w:proofErr w:type="spellStart"/>
      <w:r w:rsidRPr="001E6E94">
        <w:rPr>
          <w:rFonts w:ascii="Book Antiqua" w:hAnsi="Book Antiqua"/>
          <w:b/>
          <w:bCs/>
          <w:i/>
          <w:iCs/>
          <w:color w:val="000000"/>
        </w:rPr>
        <w:t>I'tissam</w:t>
      </w:r>
      <w:proofErr w:type="spellEnd"/>
      <w:r>
        <w:rPr>
          <w:rFonts w:ascii="Book Antiqua" w:hAnsi="Book Antiqua"/>
          <w:color w:val="000000"/>
        </w:rPr>
        <w:t>).</w:t>
      </w:r>
      <w:r>
        <w:rPr>
          <w:rFonts w:ascii="Book Antiqua" w:hAnsi="Book Antiqua"/>
          <w:color w:val="000000"/>
        </w:rPr>
        <w:br/>
      </w:r>
    </w:p>
    <w:p w:rsidR="001E6E94" w:rsidRPr="001E6E94" w:rsidRDefault="00B44851" w:rsidP="001E6E94">
      <w:pPr>
        <w:pStyle w:val="NormalWeb"/>
        <w:rPr>
          <w:rFonts w:ascii="Mongolian Baiti" w:hAnsi="Mongolian Baiti" w:cs="Mongolian Baiti"/>
          <w:b/>
          <w:bCs/>
          <w:color w:val="C00000"/>
          <w:sz w:val="32"/>
          <w:szCs w:val="32"/>
          <w:u w:val="single"/>
        </w:rPr>
      </w:pPr>
      <w:r w:rsidRPr="001E6E94">
        <w:rPr>
          <w:rFonts w:ascii="Mongolian Baiti" w:hAnsi="Mongolian Baiti" w:cs="Mongolian Baiti"/>
          <w:color w:val="C00000"/>
          <w:sz w:val="32"/>
          <w:szCs w:val="32"/>
          <w:u w:val="single"/>
        </w:rPr>
        <w:lastRenderedPageBreak/>
        <w:br/>
      </w:r>
      <w:r w:rsidRPr="001E6E94">
        <w:rPr>
          <w:rFonts w:ascii="Mongolian Baiti" w:hAnsi="Mongolian Baiti" w:cs="Mongolian Baiti"/>
          <w:color w:val="C00000"/>
          <w:sz w:val="32"/>
          <w:szCs w:val="32"/>
          <w:u w:val="single"/>
        </w:rPr>
        <w:br/>
      </w:r>
      <w:r w:rsidR="001E6E94">
        <w:rPr>
          <w:rFonts w:ascii="Mongolian Baiti" w:hAnsi="Mongolian Baiti" w:cs="Mongolian Baiti"/>
          <w:b/>
          <w:bCs/>
          <w:color w:val="C00000"/>
          <w:sz w:val="32"/>
          <w:szCs w:val="32"/>
          <w:u w:val="single"/>
        </w:rPr>
        <w:t>VIII</w:t>
      </w:r>
      <w:r w:rsidR="00BB16A1">
        <w:rPr>
          <w:rFonts w:ascii="Mongolian Baiti" w:hAnsi="Mongolian Baiti" w:cs="Mongolian Baiti"/>
          <w:b/>
          <w:bCs/>
          <w:color w:val="C00000"/>
          <w:sz w:val="32"/>
          <w:szCs w:val="32"/>
          <w:u w:val="single"/>
        </w:rPr>
        <w:t xml:space="preserve"> -</w:t>
      </w:r>
      <w:r w:rsidRPr="001E6E94">
        <w:rPr>
          <w:rFonts w:ascii="Mongolian Baiti" w:hAnsi="Mongolian Baiti" w:cs="Mongolian Baiti"/>
          <w:b/>
          <w:bCs/>
          <w:color w:val="C00000"/>
          <w:sz w:val="32"/>
          <w:szCs w:val="32"/>
          <w:u w:val="single"/>
        </w:rPr>
        <w:t xml:space="preserve"> Le droit d'Allah et celui des Serviteurs</w:t>
      </w:r>
    </w:p>
    <w:p w:rsidR="006A6C2E" w:rsidRDefault="00B44851" w:rsidP="00257C19">
      <w:pPr>
        <w:pStyle w:val="NormalWeb"/>
        <w:rPr>
          <w:rFonts w:ascii="Book Antiqua" w:hAnsi="Book Antiqua"/>
          <w:color w:val="000000"/>
        </w:rPr>
      </w:pPr>
      <w:r>
        <w:rPr>
          <w:rFonts w:ascii="Book Antiqua" w:hAnsi="Book Antiqua"/>
          <w:color w:val="000000"/>
        </w:rPr>
        <w:br/>
      </w:r>
      <w:r>
        <w:rPr>
          <w:rFonts w:ascii="Book Antiqua" w:hAnsi="Book Antiqua"/>
          <w:color w:val="000000"/>
        </w:rPr>
        <w:br/>
      </w:r>
      <w:proofErr w:type="spellStart"/>
      <w:r w:rsidRPr="001E6E94">
        <w:rPr>
          <w:rFonts w:ascii="Book Antiqua" w:hAnsi="Book Antiqua"/>
          <w:b/>
          <w:bCs/>
          <w:i/>
          <w:iCs/>
          <w:color w:val="000000"/>
        </w:rPr>
        <w:t>Mou'az</w:t>
      </w:r>
      <w:proofErr w:type="spellEnd"/>
      <w:r w:rsidRPr="001E6E94">
        <w:rPr>
          <w:rFonts w:ascii="Book Antiqua" w:hAnsi="Book Antiqua"/>
          <w:b/>
          <w:bCs/>
          <w:i/>
          <w:iCs/>
          <w:color w:val="000000"/>
        </w:rPr>
        <w:t xml:space="preserve"> </w:t>
      </w:r>
      <w:proofErr w:type="spellStart"/>
      <w:r w:rsidRPr="001E6E94">
        <w:rPr>
          <w:rFonts w:ascii="Book Antiqua" w:hAnsi="Book Antiqua"/>
          <w:b/>
          <w:bCs/>
          <w:i/>
          <w:iCs/>
          <w:color w:val="000000"/>
        </w:rPr>
        <w:t>ibnu</w:t>
      </w:r>
      <w:proofErr w:type="spellEnd"/>
      <w:r w:rsidRPr="001E6E94">
        <w:rPr>
          <w:rFonts w:ascii="Book Antiqua" w:hAnsi="Book Antiqua"/>
          <w:b/>
          <w:bCs/>
          <w:i/>
          <w:iCs/>
          <w:color w:val="000000"/>
        </w:rPr>
        <w:t xml:space="preserve"> </w:t>
      </w:r>
      <w:proofErr w:type="spellStart"/>
      <w:r w:rsidRPr="001E6E94">
        <w:rPr>
          <w:rFonts w:ascii="Book Antiqua" w:hAnsi="Book Antiqua"/>
          <w:b/>
          <w:bCs/>
          <w:i/>
          <w:iCs/>
          <w:color w:val="000000"/>
        </w:rPr>
        <w:t>Jabal</w:t>
      </w:r>
      <w:proofErr w:type="spellEnd"/>
      <w:r>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38"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a dit : « </w:t>
      </w:r>
      <w:r w:rsidRPr="001E6E94">
        <w:rPr>
          <w:rFonts w:ascii="Book Antiqua" w:hAnsi="Book Antiqua"/>
          <w:b/>
          <w:bCs/>
          <w:color w:val="0070C0"/>
        </w:rPr>
        <w:t xml:space="preserve">J'étais le coéquipier du Prophète </w:t>
      </w:r>
      <w:r w:rsidR="001E6E94" w:rsidRPr="001E6E94">
        <w:rPr>
          <w:rFonts w:ascii="Book Antiqua" w:hAnsi="Book Antiqua"/>
          <w:b/>
          <w:bCs/>
          <w:noProof/>
          <w:color w:val="0070C0"/>
        </w:rPr>
        <w:drawing>
          <wp:inline distT="0" distB="0" distL="0" distR="0">
            <wp:extent cx="420370" cy="403860"/>
            <wp:effectExtent l="38100" t="0" r="17780" b="110490"/>
            <wp:docPr id="172"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E6E94">
        <w:rPr>
          <w:rFonts w:ascii="Book Antiqua" w:hAnsi="Book Antiqua"/>
          <w:b/>
          <w:bCs/>
          <w:color w:val="0070C0"/>
        </w:rPr>
        <w:t xml:space="preserve">à dos d'un âne, quand il me dit : </w:t>
      </w:r>
      <w:proofErr w:type="spellStart"/>
      <w:r w:rsidRPr="001E6E94">
        <w:rPr>
          <w:rFonts w:ascii="Book Antiqua" w:hAnsi="Book Antiqua"/>
          <w:b/>
          <w:bCs/>
          <w:color w:val="0070C0"/>
        </w:rPr>
        <w:t>Mou'az</w:t>
      </w:r>
      <w:proofErr w:type="spellEnd"/>
      <w:r w:rsidRPr="001E6E94">
        <w:rPr>
          <w:rFonts w:ascii="Book Antiqua" w:hAnsi="Book Antiqua"/>
          <w:b/>
          <w:bCs/>
          <w:color w:val="0070C0"/>
        </w:rPr>
        <w:t>, connais-tu le droit d'Allah sur les serviteurs, et le droit des serviteurs sur Allah ? Allah et son Messager sont plus savants, répondis-je. Et le Prophète d'ajouter : Le droit d'Allah sur les serviteurs est de L'adorer et de ne rien Lui associer et le droit des serviteurs sur Allah est de ne pas châtier ceux qui ne Lui associent rien. Messager d'Allah</w:t>
      </w:r>
      <w:r w:rsidR="001E6E94" w:rsidRPr="001E6E94">
        <w:rPr>
          <w:rFonts w:ascii="Book Antiqua" w:hAnsi="Book Antiqua"/>
          <w:b/>
          <w:bCs/>
          <w:noProof/>
          <w:color w:val="0070C0"/>
        </w:rPr>
        <w:drawing>
          <wp:inline distT="0" distB="0" distL="0" distR="0">
            <wp:extent cx="420370" cy="403860"/>
            <wp:effectExtent l="38100" t="0" r="17780" b="110490"/>
            <wp:docPr id="173"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E6E94">
        <w:rPr>
          <w:rFonts w:ascii="Book Antiqua" w:hAnsi="Book Antiqua"/>
          <w:b/>
          <w:bCs/>
          <w:color w:val="0070C0"/>
        </w:rPr>
        <w:t>, ajoutai-je, puis-je faire cette bonne annonce aux gens ? Mais il refusa en me disant : N'en faites rien pour qu'ils ne comptent pas que sur cela.</w:t>
      </w:r>
      <w:r>
        <w:rPr>
          <w:rFonts w:ascii="Book Antiqua" w:hAnsi="Book Antiqua"/>
          <w:color w:val="000000"/>
        </w:rPr>
        <w:t xml:space="preserve"> » (</w:t>
      </w:r>
      <w:r w:rsidRPr="001E6E94">
        <w:rPr>
          <w:rFonts w:ascii="Book Antiqua" w:hAnsi="Book Antiqua"/>
          <w:i/>
          <w:iCs/>
          <w:color w:val="000000"/>
        </w:rPr>
        <w:t xml:space="preserve">Rapporté par </w:t>
      </w:r>
      <w:proofErr w:type="spellStart"/>
      <w:r w:rsidRPr="001E6E94">
        <w:rPr>
          <w:rFonts w:ascii="Book Antiqua" w:hAnsi="Book Antiqua"/>
          <w:b/>
          <w:bCs/>
          <w:i/>
          <w:iCs/>
          <w:color w:val="000000"/>
        </w:rPr>
        <w:t>Boukhari</w:t>
      </w:r>
      <w:proofErr w:type="spellEnd"/>
      <w:r w:rsidRPr="001E6E94">
        <w:rPr>
          <w:rFonts w:ascii="Book Antiqua" w:hAnsi="Book Antiqua"/>
          <w:i/>
          <w:iCs/>
          <w:color w:val="000000"/>
        </w:rPr>
        <w:t xml:space="preserve"> et </w:t>
      </w:r>
      <w:proofErr w:type="spellStart"/>
      <w:r w:rsidRPr="001E6E94">
        <w:rPr>
          <w:rFonts w:ascii="Book Antiqua" w:hAnsi="Book Antiqua"/>
          <w:b/>
          <w:bCs/>
          <w:i/>
          <w:iCs/>
          <w:color w:val="000000"/>
        </w:rPr>
        <w:t>Mouslim</w:t>
      </w:r>
      <w:proofErr w:type="spellEnd"/>
      <w:r>
        <w:rPr>
          <w:rFonts w:ascii="Book Antiqua" w:hAnsi="Book Antiqua"/>
          <w:color w:val="000000"/>
        </w:rPr>
        <w:t>)</w:t>
      </w:r>
      <w:r>
        <w:rPr>
          <w:rFonts w:ascii="Book Antiqua" w:hAnsi="Book Antiqua"/>
          <w:color w:val="000000"/>
        </w:rPr>
        <w:br/>
      </w:r>
      <w:r>
        <w:rPr>
          <w:rFonts w:ascii="Book Antiqua" w:hAnsi="Book Antiqua"/>
          <w:color w:val="000000"/>
        </w:rPr>
        <w:br/>
        <w:t xml:space="preserve">Car le Prophète </w:t>
      </w:r>
      <w:r w:rsidR="001E6E94" w:rsidRPr="001E6E94">
        <w:rPr>
          <w:rFonts w:ascii="Book Antiqua" w:hAnsi="Book Antiqua"/>
          <w:noProof/>
          <w:color w:val="000000"/>
        </w:rPr>
        <w:drawing>
          <wp:inline distT="0" distB="0" distL="0" distR="0">
            <wp:extent cx="420370" cy="403860"/>
            <wp:effectExtent l="38100" t="0" r="17780" b="110490"/>
            <wp:docPr id="174"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ne recommanda à sa communauté que ce que le Seigneur tout Puissant leur recommanda par son intermédiaire et dans son Livre qu'Il lui révéla </w:t>
      </w:r>
      <w:r w:rsidR="00D2287B">
        <w:rPr>
          <w:rFonts w:ascii="Book Antiqua" w:hAnsi="Book Antiqua"/>
          <w:color w:val="000000"/>
        </w:rPr>
        <w:t>« </w:t>
      </w:r>
      <w:r w:rsidRPr="00D2287B">
        <w:rPr>
          <w:rFonts w:ascii="Book Antiqua" w:hAnsi="Book Antiqua"/>
          <w:b/>
          <w:bCs/>
          <w:color w:val="FF0000"/>
        </w:rPr>
        <w:t>comme un éclaircissement de toute chose, une Direction, une Miséricorde et une bonne nouvelle pour ceux qui se sont soumis</w:t>
      </w:r>
      <w:r w:rsidR="00D2287B">
        <w:rPr>
          <w:rFonts w:ascii="Book Antiqua" w:hAnsi="Book Antiqua"/>
          <w:color w:val="000000"/>
        </w:rPr>
        <w:t xml:space="preserve"> » </w:t>
      </w:r>
      <w:r>
        <w:rPr>
          <w:rFonts w:ascii="Book Antiqua" w:hAnsi="Book Antiqua"/>
          <w:color w:val="000000"/>
        </w:rPr>
        <w:t>[Sourate An-</w:t>
      </w:r>
      <w:proofErr w:type="spellStart"/>
      <w:r>
        <w:rPr>
          <w:rFonts w:ascii="Book Antiqua" w:hAnsi="Book Antiqua"/>
          <w:color w:val="000000"/>
        </w:rPr>
        <w:t>Nahl</w:t>
      </w:r>
      <w:proofErr w:type="spellEnd"/>
      <w:r>
        <w:rPr>
          <w:rFonts w:ascii="Book Antiqua" w:hAnsi="Book Antiqua"/>
          <w:color w:val="000000"/>
        </w:rPr>
        <w:t xml:space="preserve"> 16:89]</w:t>
      </w:r>
      <w:r>
        <w:rPr>
          <w:rFonts w:ascii="Book Antiqua" w:hAnsi="Book Antiqua"/>
          <w:color w:val="000000"/>
        </w:rPr>
        <w:br/>
      </w:r>
      <w:r>
        <w:rPr>
          <w:rFonts w:ascii="Book Antiqua" w:hAnsi="Book Antiqua"/>
          <w:color w:val="000000"/>
        </w:rPr>
        <w:br/>
        <w:t xml:space="preserve">Quant au </w:t>
      </w:r>
      <w:r w:rsidRPr="00257C19">
        <w:rPr>
          <w:rFonts w:ascii="Book Antiqua" w:hAnsi="Book Antiqua"/>
          <w:i/>
          <w:iCs/>
          <w:color w:val="000000"/>
        </w:rPr>
        <w:t>hadith</w:t>
      </w:r>
      <w:r>
        <w:rPr>
          <w:rFonts w:ascii="Book Antiqua" w:hAnsi="Book Antiqua"/>
          <w:color w:val="000000"/>
        </w:rPr>
        <w:t xml:space="preserve"> rapporté par </w:t>
      </w:r>
      <w:proofErr w:type="spellStart"/>
      <w:r w:rsidRPr="00257C19">
        <w:rPr>
          <w:rFonts w:ascii="Book Antiqua" w:hAnsi="Book Antiqua"/>
          <w:b/>
          <w:bCs/>
          <w:i/>
          <w:iCs/>
          <w:color w:val="000000"/>
        </w:rPr>
        <w:t>Mou'az</w:t>
      </w:r>
      <w:proofErr w:type="spellEnd"/>
      <w:r w:rsidR="003565B2">
        <w:t xml:space="preserve"> </w:t>
      </w:r>
      <w:r w:rsidR="003565B2" w:rsidRPr="003565B2">
        <w:rPr>
          <w:noProof/>
        </w:rPr>
        <w:drawing>
          <wp:inline distT="0" distB="0" distL="0" distR="0">
            <wp:extent cx="485775" cy="403860"/>
            <wp:effectExtent l="38100" t="0" r="28575" b="110490"/>
            <wp:docPr id="139"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 il convient tout d'abord de donner un bref aperçu sur la vie de </w:t>
      </w:r>
      <w:proofErr w:type="spellStart"/>
      <w:r w:rsidRPr="00257C19">
        <w:rPr>
          <w:rFonts w:ascii="Book Antiqua" w:hAnsi="Book Antiqua"/>
          <w:b/>
          <w:bCs/>
          <w:i/>
          <w:iCs/>
          <w:color w:val="000000"/>
        </w:rPr>
        <w:t>Mou'az</w:t>
      </w:r>
      <w:proofErr w:type="spellEnd"/>
      <w:r w:rsidRPr="00257C19">
        <w:rPr>
          <w:rFonts w:ascii="Book Antiqua" w:hAnsi="Book Antiqua"/>
          <w:b/>
          <w:bCs/>
          <w:i/>
          <w:iCs/>
          <w:color w:val="000000"/>
        </w:rPr>
        <w:t xml:space="preserve"> ibn </w:t>
      </w:r>
      <w:proofErr w:type="spellStart"/>
      <w:r w:rsidRPr="00257C19">
        <w:rPr>
          <w:rFonts w:ascii="Book Antiqua" w:hAnsi="Book Antiqua"/>
          <w:b/>
          <w:bCs/>
          <w:i/>
          <w:iCs/>
          <w:color w:val="000000"/>
        </w:rPr>
        <w:t>Jabal</w:t>
      </w:r>
      <w:proofErr w:type="spellEnd"/>
      <w:r>
        <w:rPr>
          <w:rFonts w:ascii="Book Antiqua" w:hAnsi="Book Antiqua"/>
          <w:color w:val="000000"/>
        </w:rPr>
        <w:t xml:space="preserve">, , </w:t>
      </w:r>
      <w:r w:rsidRPr="00257C19">
        <w:rPr>
          <w:rFonts w:ascii="Book Antiqua" w:hAnsi="Book Antiqua"/>
          <w:b/>
          <w:bCs/>
          <w:i/>
          <w:iCs/>
          <w:color w:val="000000"/>
        </w:rPr>
        <w:t xml:space="preserve">Ibn 'Amr </w:t>
      </w:r>
      <w:proofErr w:type="spellStart"/>
      <w:r w:rsidRPr="00257C19">
        <w:rPr>
          <w:rFonts w:ascii="Book Antiqua" w:hAnsi="Book Antiqua"/>
          <w:b/>
          <w:bCs/>
          <w:i/>
          <w:iCs/>
          <w:color w:val="000000"/>
        </w:rPr>
        <w:t>bîn</w:t>
      </w:r>
      <w:proofErr w:type="spellEnd"/>
      <w:r w:rsidRPr="00257C19">
        <w:rPr>
          <w:rFonts w:ascii="Book Antiqua" w:hAnsi="Book Antiqua"/>
          <w:b/>
          <w:bCs/>
          <w:i/>
          <w:iCs/>
          <w:color w:val="000000"/>
        </w:rPr>
        <w:t xml:space="preserve"> </w:t>
      </w:r>
      <w:proofErr w:type="spellStart"/>
      <w:r w:rsidRPr="00257C19">
        <w:rPr>
          <w:rFonts w:ascii="Book Antiqua" w:hAnsi="Book Antiqua"/>
          <w:b/>
          <w:bCs/>
          <w:i/>
          <w:iCs/>
          <w:color w:val="000000"/>
        </w:rPr>
        <w:t>Aws</w:t>
      </w:r>
      <w:proofErr w:type="spellEnd"/>
      <w:r w:rsidRPr="00257C19">
        <w:rPr>
          <w:rFonts w:ascii="Book Antiqua" w:hAnsi="Book Antiqua"/>
          <w:b/>
          <w:bCs/>
          <w:i/>
          <w:iCs/>
          <w:color w:val="000000"/>
        </w:rPr>
        <w:t xml:space="preserve"> Al Ansari Al </w:t>
      </w:r>
      <w:proofErr w:type="spellStart"/>
      <w:r w:rsidRPr="00257C19">
        <w:rPr>
          <w:rFonts w:ascii="Book Antiqua" w:hAnsi="Book Antiqua"/>
          <w:b/>
          <w:bCs/>
          <w:i/>
          <w:iCs/>
          <w:color w:val="000000"/>
        </w:rPr>
        <w:t>Khazraji</w:t>
      </w:r>
      <w:proofErr w:type="spellEnd"/>
      <w:r w:rsidRPr="00257C19">
        <w:rPr>
          <w:rFonts w:ascii="Book Antiqua" w:hAnsi="Book Antiqua"/>
          <w:b/>
          <w:bCs/>
          <w:i/>
          <w:iCs/>
          <w:color w:val="000000"/>
        </w:rPr>
        <w:t xml:space="preserve"> Abou '</w:t>
      </w:r>
      <w:proofErr w:type="spellStart"/>
      <w:r w:rsidRPr="00257C19">
        <w:rPr>
          <w:rFonts w:ascii="Book Antiqua" w:hAnsi="Book Antiqua"/>
          <w:b/>
          <w:bCs/>
          <w:i/>
          <w:iCs/>
          <w:color w:val="000000"/>
        </w:rPr>
        <w:t>Abdurrahman</w:t>
      </w:r>
      <w:proofErr w:type="spellEnd"/>
      <w:r>
        <w:rPr>
          <w:rFonts w:ascii="Book Antiqua" w:hAnsi="Book Antiqua"/>
          <w:color w:val="000000"/>
        </w:rPr>
        <w:t>, était un des grands Compagnons participa à la bataille de Badr et aux évènements qui s'ensuivirent. C'est à son sujet que le Prophète</w:t>
      </w:r>
      <w:r w:rsidR="00254AC3" w:rsidRPr="00254AC3">
        <w:rPr>
          <w:rFonts w:ascii="Book Antiqua" w:hAnsi="Book Antiqua"/>
          <w:noProof/>
          <w:color w:val="000000"/>
        </w:rPr>
        <w:drawing>
          <wp:inline distT="0" distB="0" distL="0" distR="0">
            <wp:extent cx="420370" cy="403860"/>
            <wp:effectExtent l="38100" t="0" r="17780" b="110490"/>
            <wp:docPr id="175"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avait dit : « </w:t>
      </w:r>
      <w:proofErr w:type="spellStart"/>
      <w:r w:rsidRPr="00254AC3">
        <w:rPr>
          <w:rFonts w:ascii="Book Antiqua" w:hAnsi="Book Antiqua"/>
          <w:i/>
          <w:iCs/>
          <w:color w:val="0070C0"/>
        </w:rPr>
        <w:t>Mou'az</w:t>
      </w:r>
      <w:proofErr w:type="spellEnd"/>
      <w:r w:rsidRPr="00254AC3">
        <w:rPr>
          <w:rFonts w:ascii="Book Antiqua" w:hAnsi="Book Antiqua"/>
          <w:color w:val="0070C0"/>
        </w:rPr>
        <w:t xml:space="preserve"> devancera les ulémas, le jour de Résurrection, d'un pas.</w:t>
      </w:r>
      <w:r>
        <w:rPr>
          <w:rFonts w:ascii="Book Antiqua" w:hAnsi="Book Antiqua"/>
          <w:color w:val="000000"/>
        </w:rPr>
        <w:t xml:space="preserve"> » D'autres dirent que le hadith mentionne un mile ou l'étendue de la vue.</w:t>
      </w:r>
      <w:r>
        <w:rPr>
          <w:rFonts w:ascii="Book Antiqua" w:hAnsi="Book Antiqua"/>
          <w:color w:val="000000"/>
        </w:rPr>
        <w:br/>
      </w:r>
      <w:r>
        <w:rPr>
          <w:rFonts w:ascii="Book Antiqua" w:hAnsi="Book Antiqua"/>
          <w:color w:val="000000"/>
        </w:rPr>
        <w:br/>
      </w:r>
      <w:proofErr w:type="spellStart"/>
      <w:r w:rsidRPr="00254AC3">
        <w:rPr>
          <w:rFonts w:ascii="Book Antiqua" w:hAnsi="Book Antiqua"/>
          <w:b/>
          <w:bCs/>
          <w:i/>
          <w:iCs/>
          <w:color w:val="000000"/>
        </w:rPr>
        <w:t>Mou'az</w:t>
      </w:r>
      <w:proofErr w:type="spellEnd"/>
      <w:r w:rsidR="003565B2" w:rsidRPr="00254AC3">
        <w:rPr>
          <w:rFonts w:ascii="Book Antiqua" w:hAnsi="Book Antiqua"/>
          <w:b/>
          <w:bCs/>
          <w:i/>
          <w:iCs/>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40"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 trépassa victime de la peste en l'an 18 au </w:t>
      </w:r>
      <w:proofErr w:type="spellStart"/>
      <w:r w:rsidRPr="00254AC3">
        <w:rPr>
          <w:rFonts w:ascii="Book Antiqua" w:hAnsi="Book Antiqua"/>
          <w:i/>
          <w:iCs/>
          <w:color w:val="000000"/>
        </w:rPr>
        <w:t>Shâm</w:t>
      </w:r>
      <w:proofErr w:type="spellEnd"/>
      <w:r>
        <w:rPr>
          <w:rFonts w:ascii="Book Antiqua" w:hAnsi="Book Antiqua"/>
          <w:color w:val="000000"/>
        </w:rPr>
        <w:t>. Le Prophète l'avait nommé à la tête des Mecquois, le jour de la conquête de la Mecque pour leur enseigner la religion.</w:t>
      </w:r>
      <w:r>
        <w:rPr>
          <w:rFonts w:ascii="Book Antiqua" w:hAnsi="Book Antiqua"/>
          <w:color w:val="000000"/>
        </w:rPr>
        <w:br/>
      </w:r>
      <w:r>
        <w:rPr>
          <w:rFonts w:ascii="Book Antiqua" w:hAnsi="Book Antiqua"/>
          <w:color w:val="000000"/>
        </w:rPr>
        <w:br/>
      </w:r>
      <w:r w:rsidRPr="006A6C2E">
        <w:rPr>
          <w:rFonts w:ascii="Book Antiqua" w:hAnsi="Book Antiqua"/>
          <w:color w:val="000000"/>
        </w:rPr>
        <w:t>«</w:t>
      </w:r>
      <w:r>
        <w:rPr>
          <w:rFonts w:ascii="Book Antiqua" w:hAnsi="Book Antiqua"/>
          <w:b/>
          <w:bCs/>
          <w:color w:val="000000"/>
        </w:rPr>
        <w:t xml:space="preserve"> </w:t>
      </w:r>
      <w:r w:rsidRPr="006A6C2E">
        <w:rPr>
          <w:rFonts w:ascii="Book Antiqua" w:hAnsi="Book Antiqua"/>
          <w:b/>
          <w:bCs/>
          <w:color w:val="FF0000"/>
        </w:rPr>
        <w:t>Le droit d'Allah sur les serviteurs</w:t>
      </w:r>
      <w:r>
        <w:rPr>
          <w:rFonts w:ascii="Book Antiqua" w:hAnsi="Book Antiqua"/>
          <w:b/>
          <w:bCs/>
          <w:color w:val="000000"/>
        </w:rPr>
        <w:t xml:space="preserve"> </w:t>
      </w:r>
      <w:r w:rsidRPr="006A6C2E">
        <w:rPr>
          <w:rFonts w:ascii="Book Antiqua" w:hAnsi="Book Antiqua"/>
          <w:color w:val="000000"/>
        </w:rPr>
        <w:t>» indique tous les devoirs qu'Allah a imposés ; quant au «</w:t>
      </w:r>
      <w:r>
        <w:rPr>
          <w:rFonts w:ascii="Book Antiqua" w:hAnsi="Book Antiqua"/>
          <w:b/>
          <w:bCs/>
          <w:color w:val="000000"/>
        </w:rPr>
        <w:t xml:space="preserve"> </w:t>
      </w:r>
      <w:r w:rsidRPr="006A6C2E">
        <w:rPr>
          <w:rFonts w:ascii="Book Antiqua" w:hAnsi="Book Antiqua"/>
          <w:b/>
          <w:bCs/>
          <w:color w:val="FF0000"/>
        </w:rPr>
        <w:t>droit des serviteurs sur Allah</w:t>
      </w:r>
      <w:r>
        <w:rPr>
          <w:rFonts w:ascii="Book Antiqua" w:hAnsi="Book Antiqua"/>
          <w:b/>
          <w:bCs/>
          <w:color w:val="000000"/>
        </w:rPr>
        <w:t xml:space="preserve"> </w:t>
      </w:r>
      <w:r w:rsidRPr="006A6C2E">
        <w:rPr>
          <w:rFonts w:ascii="Book Antiqua" w:hAnsi="Book Antiqua"/>
          <w:color w:val="000000"/>
        </w:rPr>
        <w:t>», il désigne les promesses faites par le Seigneur pour récompenser ceux qui ont cru à Son Unicité car C'est une promesse de Dieu :</w:t>
      </w:r>
      <w:r>
        <w:rPr>
          <w:rFonts w:ascii="Book Antiqua" w:hAnsi="Book Antiqua"/>
          <w:b/>
          <w:bCs/>
          <w:color w:val="000000"/>
        </w:rPr>
        <w:t xml:space="preserve"> </w:t>
      </w:r>
      <w:r w:rsidR="006A6C2E" w:rsidRPr="006A6C2E">
        <w:rPr>
          <w:rFonts w:ascii="Book Antiqua" w:hAnsi="Book Antiqua"/>
          <w:color w:val="000000"/>
        </w:rPr>
        <w:t>« </w:t>
      </w:r>
      <w:r w:rsidRPr="006A6C2E">
        <w:rPr>
          <w:rFonts w:ascii="Book Antiqua" w:hAnsi="Book Antiqua"/>
          <w:b/>
          <w:bCs/>
          <w:color w:val="FF0000"/>
        </w:rPr>
        <w:t>Dieu ne manque pas à sa promesse</w:t>
      </w:r>
      <w:r w:rsidR="006A6C2E">
        <w:rPr>
          <w:rFonts w:ascii="Book Antiqua" w:hAnsi="Book Antiqua"/>
          <w:b/>
          <w:bCs/>
          <w:color w:val="000000"/>
        </w:rPr>
        <w:t> </w:t>
      </w:r>
      <w:r w:rsidR="006A6C2E" w:rsidRPr="006A6C2E">
        <w:rPr>
          <w:rFonts w:ascii="Book Antiqua" w:hAnsi="Book Antiqua"/>
          <w:color w:val="000000"/>
        </w:rPr>
        <w:t>»</w:t>
      </w:r>
      <w:r w:rsidR="006A6C2E">
        <w:rPr>
          <w:rFonts w:ascii="Book Antiqua" w:hAnsi="Book Antiqua"/>
          <w:b/>
          <w:bCs/>
          <w:color w:val="000000"/>
        </w:rPr>
        <w:t xml:space="preserve"> </w:t>
      </w:r>
      <w:r>
        <w:rPr>
          <w:rFonts w:ascii="Book Antiqua" w:hAnsi="Book Antiqua"/>
          <w:color w:val="000000"/>
        </w:rPr>
        <w:t>[Sourate Ar-</w:t>
      </w:r>
      <w:proofErr w:type="spellStart"/>
      <w:r>
        <w:rPr>
          <w:rFonts w:ascii="Book Antiqua" w:hAnsi="Book Antiqua"/>
          <w:color w:val="000000"/>
        </w:rPr>
        <w:t>Roûm</w:t>
      </w:r>
      <w:proofErr w:type="spellEnd"/>
      <w:r>
        <w:rPr>
          <w:rFonts w:ascii="Book Antiqua" w:hAnsi="Book Antiqua"/>
          <w:color w:val="000000"/>
        </w:rPr>
        <w:t xml:space="preserve"> 30:6]</w:t>
      </w:r>
      <w:r>
        <w:rPr>
          <w:rFonts w:ascii="Book Antiqua" w:hAnsi="Book Antiqua"/>
          <w:color w:val="000000"/>
        </w:rPr>
        <w:br/>
      </w:r>
      <w:r>
        <w:rPr>
          <w:rFonts w:ascii="Book Antiqua" w:hAnsi="Book Antiqua"/>
          <w:color w:val="000000"/>
        </w:rPr>
        <w:lastRenderedPageBreak/>
        <w:br/>
      </w:r>
      <w:r w:rsidRPr="006A6C2E">
        <w:rPr>
          <w:rFonts w:ascii="Book Antiqua" w:hAnsi="Book Antiqua"/>
          <w:color w:val="000000"/>
        </w:rPr>
        <w:t>L'homme obéissant mérite la récompense, c'est-à-dire il est digne des bienfaits que le Seigneur lui a promis quand Il dit :</w:t>
      </w:r>
      <w:r w:rsidR="006A6C2E">
        <w:rPr>
          <w:rFonts w:ascii="Book Antiqua" w:hAnsi="Book Antiqua"/>
          <w:color w:val="000000"/>
        </w:rPr>
        <w:t> «</w:t>
      </w:r>
      <w:r>
        <w:rPr>
          <w:rFonts w:ascii="Book Antiqua" w:hAnsi="Book Antiqua"/>
          <w:b/>
          <w:bCs/>
          <w:color w:val="000000"/>
        </w:rPr>
        <w:t xml:space="preserve"> </w:t>
      </w:r>
      <w:r w:rsidRPr="006A6C2E">
        <w:rPr>
          <w:rFonts w:ascii="Book Antiqua" w:hAnsi="Book Antiqua"/>
          <w:b/>
          <w:bCs/>
          <w:color w:val="FF0000"/>
        </w:rPr>
        <w:t>il était équitable pour Nous de secourir les croyants</w:t>
      </w:r>
      <w:r w:rsidR="006A6C2E">
        <w:rPr>
          <w:rFonts w:ascii="Book Antiqua" w:hAnsi="Book Antiqua"/>
          <w:b/>
          <w:bCs/>
          <w:color w:val="000000"/>
        </w:rPr>
        <w:t> </w:t>
      </w:r>
      <w:r w:rsidR="006A6C2E" w:rsidRPr="006A6C2E">
        <w:rPr>
          <w:rFonts w:ascii="Book Antiqua" w:hAnsi="Book Antiqua"/>
          <w:color w:val="000000"/>
        </w:rPr>
        <w:t>»</w:t>
      </w:r>
      <w:r>
        <w:rPr>
          <w:rFonts w:ascii="Book Antiqua" w:hAnsi="Book Antiqua"/>
          <w:color w:val="000000"/>
        </w:rPr>
        <w:t>[Sourate Ar-</w:t>
      </w:r>
      <w:proofErr w:type="spellStart"/>
      <w:r>
        <w:rPr>
          <w:rFonts w:ascii="Book Antiqua" w:hAnsi="Book Antiqua"/>
          <w:color w:val="000000"/>
        </w:rPr>
        <w:t>Roûm</w:t>
      </w:r>
      <w:proofErr w:type="spellEnd"/>
      <w:r>
        <w:rPr>
          <w:rFonts w:ascii="Book Antiqua" w:hAnsi="Book Antiqua"/>
          <w:color w:val="000000"/>
        </w:rPr>
        <w:t xml:space="preserve"> 30:47]</w:t>
      </w:r>
      <w:r>
        <w:rPr>
          <w:rFonts w:ascii="Book Antiqua" w:hAnsi="Book Antiqua"/>
          <w:color w:val="000000"/>
        </w:rPr>
        <w:br/>
      </w:r>
      <w:r>
        <w:rPr>
          <w:rFonts w:ascii="Book Antiqua" w:hAnsi="Book Antiqua"/>
          <w:color w:val="000000"/>
        </w:rPr>
        <w:br/>
        <w:t xml:space="preserve">Mais les partisans de la </w:t>
      </w:r>
      <w:proofErr w:type="spellStart"/>
      <w:r w:rsidRPr="006A6C2E">
        <w:rPr>
          <w:rFonts w:ascii="Book Antiqua" w:hAnsi="Book Antiqua"/>
          <w:i/>
          <w:iCs/>
          <w:color w:val="000000"/>
        </w:rPr>
        <w:t>Sunnah</w:t>
      </w:r>
      <w:proofErr w:type="spellEnd"/>
      <w:r>
        <w:rPr>
          <w:rFonts w:ascii="Book Antiqua" w:hAnsi="Book Antiqua"/>
          <w:color w:val="000000"/>
        </w:rPr>
        <w:t xml:space="preserve"> disent : « </w:t>
      </w:r>
      <w:r w:rsidRPr="006A6C2E">
        <w:rPr>
          <w:rFonts w:ascii="Book Antiqua" w:hAnsi="Book Antiqua"/>
          <w:color w:val="00B050"/>
        </w:rPr>
        <w:t>Le Seigneur s'est Lui-même imposé la miséricorde et l'équité : aucune créature ne L'y obligea.</w:t>
      </w:r>
      <w:r>
        <w:rPr>
          <w:rFonts w:ascii="Book Antiqua" w:hAnsi="Book Antiqua"/>
          <w:color w:val="000000"/>
        </w:rPr>
        <w:t xml:space="preserve"> » Les </w:t>
      </w:r>
      <w:proofErr w:type="spellStart"/>
      <w:r w:rsidRPr="006A6C2E">
        <w:rPr>
          <w:rFonts w:ascii="Book Antiqua" w:hAnsi="Book Antiqua"/>
          <w:i/>
          <w:iCs/>
          <w:color w:val="000000"/>
        </w:rPr>
        <w:t>Mou'tazila</w:t>
      </w:r>
      <w:proofErr w:type="spellEnd"/>
      <w:r>
        <w:rPr>
          <w:rFonts w:ascii="Book Antiqua" w:hAnsi="Book Antiqua"/>
          <w:color w:val="000000"/>
        </w:rPr>
        <w:t xml:space="preserve"> prétendent que c'est un devoir qui Lui est imposé en comparaison avec les créatures. Les serviteurs Lui ont obéi sans qu'Il les oblige à Lui obéir et donc méritent la récompense sans qu'Il Leur impose Son obéissance. Mais ils ont commis une erreur, à l'instar des partisans du fatalisme, du libre-arbitre, disciples de </w:t>
      </w:r>
      <w:proofErr w:type="spellStart"/>
      <w:r w:rsidRPr="006A6C2E">
        <w:rPr>
          <w:rFonts w:ascii="Book Antiqua" w:hAnsi="Book Antiqua"/>
          <w:b/>
          <w:bCs/>
          <w:i/>
          <w:iCs/>
          <w:color w:val="000000"/>
        </w:rPr>
        <w:t>Jahm</w:t>
      </w:r>
      <w:proofErr w:type="spellEnd"/>
      <w:r>
        <w:rPr>
          <w:rFonts w:ascii="Book Antiqua" w:hAnsi="Book Antiqua"/>
          <w:color w:val="000000"/>
        </w:rPr>
        <w:t xml:space="preserve"> (</w:t>
      </w:r>
      <w:proofErr w:type="spellStart"/>
      <w:r w:rsidRPr="006A6C2E">
        <w:rPr>
          <w:rFonts w:ascii="Book Antiqua" w:hAnsi="Book Antiqua"/>
          <w:b/>
          <w:bCs/>
          <w:i/>
          <w:iCs/>
          <w:color w:val="000000"/>
        </w:rPr>
        <w:t>Ibnu</w:t>
      </w:r>
      <w:proofErr w:type="spellEnd"/>
      <w:r w:rsidRPr="006A6C2E">
        <w:rPr>
          <w:rFonts w:ascii="Book Antiqua" w:hAnsi="Book Antiqua"/>
          <w:b/>
          <w:bCs/>
          <w:i/>
          <w:iCs/>
          <w:color w:val="000000"/>
        </w:rPr>
        <w:t xml:space="preserve"> </w:t>
      </w:r>
      <w:proofErr w:type="spellStart"/>
      <w:r w:rsidRPr="006A6C2E">
        <w:rPr>
          <w:rFonts w:ascii="Book Antiqua" w:hAnsi="Book Antiqua"/>
          <w:b/>
          <w:bCs/>
          <w:i/>
          <w:iCs/>
          <w:color w:val="000000"/>
        </w:rPr>
        <w:t>Abi</w:t>
      </w:r>
      <w:proofErr w:type="spellEnd"/>
      <w:r w:rsidRPr="006A6C2E">
        <w:rPr>
          <w:rFonts w:ascii="Book Antiqua" w:hAnsi="Book Antiqua"/>
          <w:b/>
          <w:bCs/>
          <w:i/>
          <w:iCs/>
          <w:color w:val="000000"/>
        </w:rPr>
        <w:t xml:space="preserve"> </w:t>
      </w:r>
      <w:proofErr w:type="spellStart"/>
      <w:r w:rsidRPr="006A6C2E">
        <w:rPr>
          <w:rFonts w:ascii="Book Antiqua" w:hAnsi="Book Antiqua"/>
          <w:b/>
          <w:bCs/>
          <w:i/>
          <w:iCs/>
          <w:color w:val="000000"/>
        </w:rPr>
        <w:t>Soufiyan</w:t>
      </w:r>
      <w:proofErr w:type="spellEnd"/>
      <w:r>
        <w:rPr>
          <w:rFonts w:ascii="Book Antiqua" w:hAnsi="Book Antiqua"/>
          <w:color w:val="000000"/>
        </w:rPr>
        <w:t>).</w:t>
      </w:r>
      <w:r>
        <w:rPr>
          <w:rFonts w:ascii="Book Antiqua" w:hAnsi="Book Antiqua"/>
          <w:color w:val="000000"/>
        </w:rPr>
        <w:br/>
      </w:r>
      <w:r>
        <w:rPr>
          <w:rFonts w:ascii="Book Antiqua" w:hAnsi="Book Antiqua"/>
          <w:color w:val="000000"/>
        </w:rPr>
        <w:br/>
        <w:t xml:space="preserve">« </w:t>
      </w:r>
      <w:r w:rsidRPr="006A6C2E">
        <w:rPr>
          <w:rFonts w:ascii="Book Antiqua" w:hAnsi="Book Antiqua"/>
          <w:b/>
          <w:bCs/>
          <w:color w:val="0070C0"/>
        </w:rPr>
        <w:t>Allah et son Messager sont plus savants</w:t>
      </w:r>
      <w:r>
        <w:rPr>
          <w:rFonts w:ascii="Book Antiqua" w:hAnsi="Book Antiqua"/>
          <w:color w:val="000000"/>
        </w:rPr>
        <w:t xml:space="preserve"> », est une formule de politesse qui doit être utilisée par quiconque ignore la réponse à une question posée et préfère s'éloigner de toute pédanterie « </w:t>
      </w:r>
      <w:r w:rsidRPr="006A6C2E">
        <w:rPr>
          <w:rFonts w:ascii="Book Antiqua" w:hAnsi="Book Antiqua"/>
          <w:b/>
          <w:bCs/>
          <w:color w:val="0070C0"/>
        </w:rPr>
        <w:t>de l'adorer et ne rien Lui associer</w:t>
      </w:r>
      <w:r>
        <w:rPr>
          <w:rFonts w:ascii="Book Antiqua" w:hAnsi="Book Antiqua"/>
          <w:color w:val="000000"/>
        </w:rPr>
        <w:t xml:space="preserve"> », c'est-à-dire croire à Son unicité et déserter tout polythéisme.</w:t>
      </w:r>
      <w:r>
        <w:rPr>
          <w:rFonts w:ascii="Book Antiqua" w:hAnsi="Book Antiqua"/>
          <w:color w:val="000000"/>
        </w:rPr>
        <w:br/>
      </w:r>
      <w:r>
        <w:rPr>
          <w:rFonts w:ascii="Book Antiqua" w:hAnsi="Book Antiqua"/>
          <w:color w:val="000000"/>
        </w:rPr>
        <w:br/>
        <w:t xml:space="preserve">« </w:t>
      </w:r>
      <w:r w:rsidRPr="006A6C2E">
        <w:rPr>
          <w:rFonts w:ascii="Book Antiqua" w:hAnsi="Book Antiqua"/>
          <w:b/>
          <w:bCs/>
          <w:color w:val="0070C0"/>
        </w:rPr>
        <w:t>Le droit des serviteurs sur Allah est de ne pas châtier ceux qui ne Lui associent rien</w:t>
      </w:r>
      <w:r>
        <w:rPr>
          <w:rFonts w:ascii="Book Antiqua" w:hAnsi="Book Antiqua"/>
          <w:color w:val="000000"/>
        </w:rPr>
        <w:t xml:space="preserve"> ». Le polythéisme a été dénigré car un tel acte implique nécessairement l'unicité et par conséquent la confirmation du Message. Car quiconque traite le Messager d'Allah </w:t>
      </w:r>
      <w:r w:rsidR="006A6C2E" w:rsidRPr="006A6C2E">
        <w:rPr>
          <w:rFonts w:ascii="Book Antiqua" w:hAnsi="Book Antiqua"/>
          <w:noProof/>
          <w:color w:val="000000"/>
        </w:rPr>
        <w:drawing>
          <wp:inline distT="0" distB="0" distL="0" distR="0">
            <wp:extent cx="420370" cy="403860"/>
            <wp:effectExtent l="38100" t="0" r="17780" b="110490"/>
            <wp:docPr id="176" name="Image 129" descr="http://www.sajidine.com/image/s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ajidine.com/image/sws3.jpg"/>
                    <pic:cNvPicPr>
                      <a:picLocks noChangeAspect="1" noChangeArrowheads="1"/>
                    </pic:cNvPicPr>
                  </pic:nvPicPr>
                  <pic:blipFill>
                    <a:blip r:embed="rId13" cstate="print">
                      <a:grayscl/>
                    </a:blip>
                    <a:srcRect/>
                    <a:stretch>
                      <a:fillRect/>
                    </a:stretch>
                  </pic:blipFill>
                  <pic:spPr bwMode="auto">
                    <a:xfrm>
                      <a:off x="0" y="0"/>
                      <a:ext cx="420370"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de menteur ferait de même vis-à-vis du Seigneur et serait alors un polythéiste.</w:t>
      </w:r>
      <w:r>
        <w:rPr>
          <w:rFonts w:ascii="Book Antiqua" w:hAnsi="Book Antiqua"/>
          <w:color w:val="000000"/>
        </w:rPr>
        <w:br/>
      </w:r>
      <w:r>
        <w:rPr>
          <w:rFonts w:ascii="Book Antiqua" w:hAnsi="Book Antiqua"/>
          <w:color w:val="000000"/>
        </w:rPr>
        <w:br/>
        <w:t xml:space="preserve">« </w:t>
      </w:r>
      <w:r w:rsidRPr="006A6C2E">
        <w:rPr>
          <w:rFonts w:ascii="Book Antiqua" w:hAnsi="Book Antiqua"/>
          <w:b/>
          <w:bCs/>
          <w:color w:val="0070C0"/>
        </w:rPr>
        <w:t>Puis-je faire bonne annonce aux gens ?</w:t>
      </w:r>
      <w:r>
        <w:rPr>
          <w:rFonts w:ascii="Book Antiqua" w:hAnsi="Book Antiqua"/>
          <w:color w:val="000000"/>
        </w:rPr>
        <w:t xml:space="preserve"> » c'est la formulation du désir de faire bonne annonce aux musulmans.</w:t>
      </w:r>
      <w:r>
        <w:rPr>
          <w:rFonts w:ascii="Book Antiqua" w:hAnsi="Book Antiqua"/>
          <w:color w:val="000000"/>
        </w:rPr>
        <w:br/>
      </w:r>
      <w:r>
        <w:rPr>
          <w:rFonts w:ascii="Book Antiqua" w:hAnsi="Book Antiqua"/>
          <w:color w:val="000000"/>
        </w:rPr>
        <w:br/>
        <w:t xml:space="preserve">« </w:t>
      </w:r>
      <w:r w:rsidRPr="006A6C2E">
        <w:rPr>
          <w:rFonts w:ascii="Book Antiqua" w:hAnsi="Book Antiqua"/>
          <w:b/>
          <w:bCs/>
          <w:color w:val="0070C0"/>
        </w:rPr>
        <w:t>N'en faites rien pour qu'ils ne comptent pas sur cela</w:t>
      </w:r>
      <w:r>
        <w:rPr>
          <w:rFonts w:ascii="Book Antiqua" w:hAnsi="Book Antiqua"/>
          <w:color w:val="000000"/>
        </w:rPr>
        <w:t xml:space="preserve"> », les musulmans risqueraient alors de lâcher prise et ne plus se concurrencer pour exécuter les devoirs que le Seigneur imposa.</w:t>
      </w:r>
      <w:r>
        <w:rPr>
          <w:rFonts w:ascii="Book Antiqua" w:hAnsi="Book Antiqua"/>
          <w:color w:val="000000"/>
        </w:rPr>
        <w:br/>
      </w:r>
      <w:r>
        <w:rPr>
          <w:rFonts w:ascii="Book Antiqua" w:hAnsi="Book Antiqua"/>
          <w:color w:val="000000"/>
        </w:rPr>
        <w:br/>
        <w:t xml:space="preserve">Mais selon un récit, </w:t>
      </w:r>
      <w:proofErr w:type="spellStart"/>
      <w:r w:rsidRPr="006A6C2E">
        <w:rPr>
          <w:rFonts w:ascii="Book Antiqua" w:hAnsi="Book Antiqua"/>
          <w:b/>
          <w:bCs/>
          <w:i/>
          <w:iCs/>
          <w:color w:val="000000"/>
        </w:rPr>
        <w:t>Mou'az</w:t>
      </w:r>
      <w:proofErr w:type="spellEnd"/>
      <w:r>
        <w:rPr>
          <w:rFonts w:ascii="Book Antiqua" w:hAnsi="Book Antiqua"/>
          <w:color w:val="000000"/>
        </w:rPr>
        <w:t xml:space="preserve"> </w:t>
      </w:r>
      <w:r w:rsidR="003565B2" w:rsidRPr="003565B2">
        <w:rPr>
          <w:rFonts w:ascii="Book Antiqua" w:hAnsi="Book Antiqua"/>
          <w:noProof/>
          <w:color w:val="000000"/>
        </w:rPr>
        <w:drawing>
          <wp:inline distT="0" distB="0" distL="0" distR="0">
            <wp:extent cx="485775" cy="403860"/>
            <wp:effectExtent l="38100" t="0" r="28575" b="110490"/>
            <wp:docPr id="141" name="Image 131" descr="http://www.sajidine.com/image/radialah_ho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ajidine.com/image/radialah_homme.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485775" cy="40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Book Antiqua" w:hAnsi="Book Antiqua"/>
          <w:color w:val="000000"/>
        </w:rPr>
        <w:t xml:space="preserve">en parla peu avant sa mort pour ne pas endosser un péché. </w:t>
      </w:r>
      <w:proofErr w:type="spellStart"/>
      <w:r w:rsidRPr="006A6C2E">
        <w:rPr>
          <w:rFonts w:ascii="Book Antiqua" w:hAnsi="Book Antiqua"/>
          <w:b/>
          <w:bCs/>
          <w:i/>
          <w:iCs/>
          <w:color w:val="000000"/>
        </w:rPr>
        <w:t>Aboul</w:t>
      </w:r>
      <w:proofErr w:type="spellEnd"/>
      <w:r w:rsidRPr="006A6C2E">
        <w:rPr>
          <w:rFonts w:ascii="Book Antiqua" w:hAnsi="Book Antiqua"/>
          <w:b/>
          <w:bCs/>
          <w:i/>
          <w:iCs/>
          <w:color w:val="000000"/>
        </w:rPr>
        <w:t xml:space="preserve"> </w:t>
      </w:r>
      <w:proofErr w:type="spellStart"/>
      <w:r w:rsidRPr="006A6C2E">
        <w:rPr>
          <w:rFonts w:ascii="Book Antiqua" w:hAnsi="Book Antiqua"/>
          <w:b/>
          <w:bCs/>
          <w:i/>
          <w:iCs/>
          <w:color w:val="000000"/>
        </w:rPr>
        <w:t>Mouzaffar</w:t>
      </w:r>
      <w:proofErr w:type="spellEnd"/>
      <w:r w:rsidR="006A6C2E">
        <w:rPr>
          <w:rFonts w:ascii="Book Antiqua" w:hAnsi="Book Antiqua"/>
          <w:color w:val="000000"/>
        </w:rPr>
        <w:t xml:space="preserve"> en parla en disant : « </w:t>
      </w:r>
      <w:r w:rsidRPr="006A6C2E">
        <w:rPr>
          <w:rFonts w:ascii="Book Antiqua" w:hAnsi="Book Antiqua"/>
          <w:color w:val="00B050"/>
        </w:rPr>
        <w:t xml:space="preserve">Il ne racontait pas ce récit à un ignorant susceptible d'abandonner, de par son ignorance, l'application des obéissances. Mais si un homme intelligent venait à l'entendre, il multiplierait les obéissances, certain que l'excès des bienfaits </w:t>
      </w:r>
      <w:r w:rsidR="006A6C2E" w:rsidRPr="006A6C2E">
        <w:rPr>
          <w:rFonts w:ascii="Book Antiqua" w:hAnsi="Book Antiqua"/>
          <w:color w:val="00B050"/>
        </w:rPr>
        <w:t>nécessite un excès d'obéissance</w:t>
      </w:r>
      <w:r w:rsidR="006A6C2E">
        <w:rPr>
          <w:rFonts w:ascii="Book Antiqua" w:hAnsi="Book Antiqua"/>
          <w:color w:val="000000"/>
        </w:rPr>
        <w:t> »</w:t>
      </w:r>
      <w:r>
        <w:rPr>
          <w:rFonts w:ascii="Book Antiqua" w:hAnsi="Book Antiqua"/>
          <w:color w:val="000000"/>
        </w:rPr>
        <w:t>.</w:t>
      </w:r>
      <w:r>
        <w:rPr>
          <w:rFonts w:ascii="Book Antiqua" w:hAnsi="Book Antiqua"/>
          <w:color w:val="000000"/>
        </w:rPr>
        <w:br/>
      </w:r>
    </w:p>
    <w:p w:rsidR="006A6C2E" w:rsidRDefault="006A6C2E" w:rsidP="00257C19">
      <w:pPr>
        <w:pStyle w:val="NormalWeb"/>
        <w:rPr>
          <w:rFonts w:ascii="Book Antiqua" w:hAnsi="Book Antiqua"/>
          <w:color w:val="000000"/>
        </w:rPr>
      </w:pPr>
      <w:r>
        <w:rPr>
          <w:rFonts w:ascii="Book Antiqua" w:hAnsi="Book Antiqua"/>
          <w:color w:val="000000"/>
        </w:rPr>
        <w:t>-Fin-</w:t>
      </w:r>
    </w:p>
    <w:p w:rsidR="00B44851" w:rsidRPr="00BB16A1" w:rsidRDefault="00B44851" w:rsidP="00BB16A1">
      <w:pPr>
        <w:pStyle w:val="NormalWeb"/>
        <w:rPr>
          <w:rFonts w:ascii="Book Antiqua" w:hAnsi="Book Antiqua"/>
          <w:color w:val="000000"/>
        </w:rPr>
      </w:pPr>
      <w:r>
        <w:rPr>
          <w:rFonts w:ascii="Book Antiqua" w:hAnsi="Book Antiqua"/>
          <w:color w:val="000000"/>
        </w:rPr>
        <w:br/>
      </w:r>
      <w:r w:rsidRPr="00BB16A1">
        <w:rPr>
          <w:rStyle w:val="Accentuation"/>
          <w:rFonts w:ascii="Book Antiqua" w:hAnsi="Book Antiqua"/>
          <w:b/>
          <w:bCs/>
          <w:i w:val="0"/>
          <w:iCs w:val="0"/>
          <w:color w:val="000000"/>
          <w:u w:val="single"/>
        </w:rPr>
        <w:t>Source :</w:t>
      </w:r>
      <w:r w:rsidR="00BB16A1">
        <w:rPr>
          <w:rStyle w:val="Accentuation"/>
          <w:rFonts w:ascii="Book Antiqua" w:hAnsi="Book Antiqua"/>
          <w:i w:val="0"/>
          <w:iCs w:val="0"/>
          <w:color w:val="000000"/>
        </w:rPr>
        <w:t xml:space="preserve"> </w:t>
      </w:r>
      <w:proofErr w:type="spellStart"/>
      <w:r>
        <w:rPr>
          <w:rStyle w:val="Accentuation"/>
          <w:rFonts w:ascii="Book Antiqua" w:hAnsi="Book Antiqua"/>
          <w:b/>
          <w:bCs/>
          <w:color w:val="000000"/>
        </w:rPr>
        <w:t>Charh</w:t>
      </w:r>
      <w:proofErr w:type="spellEnd"/>
      <w:r>
        <w:rPr>
          <w:rStyle w:val="Accentuation"/>
          <w:rFonts w:ascii="Book Antiqua" w:hAnsi="Book Antiqua"/>
          <w:b/>
          <w:bCs/>
          <w:color w:val="000000"/>
        </w:rPr>
        <w:t xml:space="preserve"> </w:t>
      </w:r>
      <w:proofErr w:type="spellStart"/>
      <w:r>
        <w:rPr>
          <w:rStyle w:val="Accentuation"/>
          <w:rFonts w:ascii="Book Antiqua" w:hAnsi="Book Antiqua"/>
          <w:b/>
          <w:bCs/>
          <w:color w:val="000000"/>
        </w:rPr>
        <w:t>Kitaab</w:t>
      </w:r>
      <w:proofErr w:type="spellEnd"/>
      <w:r>
        <w:rPr>
          <w:rStyle w:val="Accentuation"/>
          <w:rFonts w:ascii="Book Antiqua" w:hAnsi="Book Antiqua"/>
          <w:b/>
          <w:bCs/>
          <w:color w:val="000000"/>
        </w:rPr>
        <w:t xml:space="preserve"> Al </w:t>
      </w:r>
      <w:proofErr w:type="spellStart"/>
      <w:r>
        <w:rPr>
          <w:rStyle w:val="Accentuation"/>
          <w:rFonts w:ascii="Book Antiqua" w:hAnsi="Book Antiqua"/>
          <w:b/>
          <w:bCs/>
          <w:color w:val="000000"/>
        </w:rPr>
        <w:t>Tawhid</w:t>
      </w:r>
      <w:proofErr w:type="spellEnd"/>
      <w:r>
        <w:rPr>
          <w:rStyle w:val="Accentuation"/>
          <w:rFonts w:ascii="Book Antiqua" w:hAnsi="Book Antiqua"/>
          <w:b/>
          <w:bCs/>
          <w:color w:val="000000"/>
        </w:rPr>
        <w:t>, Extrait du livre</w:t>
      </w:r>
      <w:r w:rsidR="00BB16A1">
        <w:rPr>
          <w:rStyle w:val="Accentuation"/>
          <w:rFonts w:ascii="Book Antiqua" w:hAnsi="Book Antiqua"/>
          <w:b/>
          <w:bCs/>
          <w:color w:val="000000"/>
        </w:rPr>
        <w:t> :</w:t>
      </w:r>
      <w:r>
        <w:rPr>
          <w:rStyle w:val="Accentuation"/>
          <w:rFonts w:ascii="Book Antiqua" w:hAnsi="Book Antiqua"/>
          <w:b/>
          <w:bCs/>
          <w:color w:val="000000"/>
        </w:rPr>
        <w:t xml:space="preserve"> « Fath El Majid »</w:t>
      </w:r>
      <w:r>
        <w:rPr>
          <w:rFonts w:ascii="Book Antiqua" w:hAnsi="Book Antiqua"/>
          <w:b/>
          <w:bCs/>
          <w:i/>
          <w:iCs/>
          <w:color w:val="000000"/>
        </w:rPr>
        <w:br/>
      </w:r>
    </w:p>
    <w:p w:rsidR="00186D6A" w:rsidRDefault="00186D6A" w:rsidP="00186D6A">
      <w:pPr>
        <w:jc w:val="center"/>
        <w:rPr>
          <w:b/>
          <w:bCs/>
          <w:sz w:val="36"/>
          <w:szCs w:val="36"/>
          <w:u w:val="single"/>
        </w:rPr>
      </w:pPr>
    </w:p>
    <w:p w:rsidR="00186D6A" w:rsidRDefault="00186D6A" w:rsidP="00186D6A">
      <w:pPr>
        <w:jc w:val="center"/>
        <w:rPr>
          <w:b/>
          <w:bCs/>
          <w:sz w:val="36"/>
          <w:szCs w:val="36"/>
          <w:u w:val="single"/>
        </w:rPr>
      </w:pPr>
    </w:p>
    <w:p w:rsidR="00186D6A" w:rsidRDefault="00186D6A" w:rsidP="00186D6A">
      <w:pPr>
        <w:jc w:val="center"/>
        <w:rPr>
          <w:b/>
          <w:bCs/>
          <w:sz w:val="36"/>
          <w:szCs w:val="36"/>
          <w:u w:val="single"/>
        </w:rPr>
      </w:pPr>
    </w:p>
    <w:p w:rsidR="00186D6A" w:rsidRPr="00DB42C7" w:rsidRDefault="00186D6A" w:rsidP="00186D6A">
      <w:pPr>
        <w:jc w:val="center"/>
        <w:rPr>
          <w:b/>
          <w:bCs/>
          <w:sz w:val="36"/>
          <w:szCs w:val="36"/>
          <w:u w:val="single"/>
        </w:rPr>
      </w:pPr>
      <w:r w:rsidRPr="00DB42C7">
        <w:rPr>
          <w:b/>
          <w:bCs/>
          <w:sz w:val="36"/>
          <w:szCs w:val="36"/>
          <w:u w:val="single"/>
        </w:rPr>
        <w:t>TABLE DES MATIÈRES</w:t>
      </w:r>
    </w:p>
    <w:p w:rsidR="00186D6A" w:rsidRPr="00DB42C7" w:rsidRDefault="00186D6A" w:rsidP="00186D6A">
      <w:pPr>
        <w:jc w:val="center"/>
        <w:rPr>
          <w:b/>
          <w:bCs/>
          <w:sz w:val="36"/>
          <w:szCs w:val="36"/>
          <w:u w:val="single"/>
        </w:rPr>
      </w:pPr>
    </w:p>
    <w:p w:rsidR="00186D6A" w:rsidRPr="00DB42C7" w:rsidRDefault="00186D6A" w:rsidP="00186D6A">
      <w:pPr>
        <w:jc w:val="center"/>
        <w:rPr>
          <w:b/>
          <w:bCs/>
          <w:sz w:val="36"/>
          <w:szCs w:val="36"/>
          <w:u w:val="single"/>
        </w:rPr>
      </w:pPr>
    </w:p>
    <w:p w:rsidR="00186D6A" w:rsidRDefault="00186D6A" w:rsidP="00186D6A">
      <w:pPr>
        <w:rPr>
          <w:rFonts w:asciiTheme="majorBidi" w:hAnsiTheme="majorBidi" w:cstheme="majorBidi"/>
          <w:b/>
          <w:bCs/>
          <w:color w:val="002060"/>
          <w:sz w:val="28"/>
          <w:szCs w:val="28"/>
          <w:u w:val="single"/>
        </w:rPr>
      </w:pPr>
      <w:r w:rsidRPr="00DB42C7">
        <w:rPr>
          <w:rFonts w:ascii="Book Antiqua" w:hAnsi="Book Antiqua"/>
        </w:rPr>
        <w:br/>
      </w:r>
      <w:r w:rsidRPr="00DB42C7">
        <w:rPr>
          <w:rFonts w:ascii="Book Antiqua" w:hAnsi="Book Antiqua"/>
        </w:rPr>
        <w:br/>
      </w:r>
      <w:r w:rsidRPr="00DB42C7">
        <w:rPr>
          <w:rFonts w:asciiTheme="majorBidi" w:hAnsiTheme="majorBidi" w:cstheme="majorBidi"/>
          <w:b/>
          <w:bCs/>
          <w:color w:val="002060"/>
          <w:sz w:val="28"/>
          <w:szCs w:val="28"/>
          <w:u w:val="single"/>
        </w:rPr>
        <w:t>I</w:t>
      </w:r>
      <w:r w:rsidRPr="00DB42C7">
        <w:rPr>
          <w:rFonts w:asciiTheme="majorBidi" w:hAnsiTheme="majorBidi" w:cstheme="majorBidi"/>
          <w:b/>
          <w:bCs/>
          <w:sz w:val="28"/>
          <w:szCs w:val="28"/>
          <w:u w:val="single"/>
        </w:rPr>
        <w:t xml:space="preserve"> - L'Unicité divine est de deux sortes </w:t>
      </w:r>
      <w:r>
        <w:rPr>
          <w:rFonts w:asciiTheme="majorBidi" w:hAnsiTheme="majorBidi" w:cstheme="majorBidi"/>
          <w:b/>
          <w:bCs/>
          <w:sz w:val="28"/>
          <w:szCs w:val="28"/>
          <w:u w:val="single"/>
        </w:rPr>
        <w:t xml:space="preserve">             _</w:t>
      </w:r>
      <w:r w:rsidRPr="00DB42C7">
        <w:rPr>
          <w:rFonts w:asciiTheme="majorBidi" w:hAnsiTheme="majorBidi" w:cstheme="majorBidi"/>
          <w:b/>
          <w:bCs/>
          <w:sz w:val="28"/>
          <w:szCs w:val="28"/>
          <w:u w:val="single"/>
        </w:rPr>
        <w:t xml:space="preserve">                                               2</w:t>
      </w:r>
      <w:r>
        <w:rPr>
          <w:rFonts w:asciiTheme="majorBidi" w:hAnsiTheme="majorBidi" w:cstheme="majorBidi"/>
          <w:b/>
          <w:bCs/>
          <w:sz w:val="28"/>
          <w:szCs w:val="28"/>
          <w:u w:val="single"/>
        </w:rPr>
        <w:t xml:space="preserve"> </w:t>
      </w:r>
    </w:p>
    <w:p w:rsidR="00186D6A" w:rsidRDefault="00186D6A" w:rsidP="00186D6A">
      <w:pPr>
        <w:rPr>
          <w:rFonts w:asciiTheme="majorBidi" w:hAnsiTheme="majorBidi" w:cstheme="majorBidi"/>
          <w:b/>
          <w:bCs/>
          <w:color w:val="002060"/>
          <w:sz w:val="28"/>
          <w:szCs w:val="28"/>
          <w:u w:val="single"/>
        </w:rPr>
      </w:pPr>
    </w:p>
    <w:p w:rsidR="00186D6A" w:rsidRPr="00335648" w:rsidRDefault="00186D6A" w:rsidP="00186D6A">
      <w:pPr>
        <w:rPr>
          <w:rFonts w:asciiTheme="majorBidi" w:hAnsiTheme="majorBidi" w:cstheme="majorBidi"/>
          <w:b/>
          <w:bCs/>
          <w:color w:val="002060"/>
          <w:sz w:val="28"/>
          <w:szCs w:val="28"/>
          <w:u w:val="single"/>
        </w:rPr>
      </w:pPr>
      <w:r w:rsidRPr="00DB42C7">
        <w:rPr>
          <w:rFonts w:asciiTheme="majorBidi" w:hAnsiTheme="majorBidi" w:cstheme="majorBidi"/>
          <w:b/>
          <w:bCs/>
          <w:color w:val="002060"/>
          <w:sz w:val="28"/>
          <w:szCs w:val="28"/>
          <w:u w:val="single"/>
        </w:rPr>
        <w:t>II</w:t>
      </w:r>
      <w:r w:rsidRPr="00DB42C7">
        <w:rPr>
          <w:rFonts w:asciiTheme="majorBidi" w:hAnsiTheme="majorBidi" w:cstheme="majorBidi"/>
          <w:b/>
          <w:bCs/>
          <w:sz w:val="28"/>
          <w:szCs w:val="28"/>
          <w:u w:val="single"/>
        </w:rPr>
        <w:t xml:space="preserve"> - La raison pour laquelle l'homme a été créé     </w:t>
      </w:r>
      <w:r>
        <w:rPr>
          <w:rFonts w:asciiTheme="majorBidi" w:hAnsiTheme="majorBidi" w:cstheme="majorBidi"/>
          <w:b/>
          <w:bCs/>
          <w:sz w:val="28"/>
          <w:szCs w:val="28"/>
          <w:u w:val="single"/>
        </w:rPr>
        <w:t xml:space="preserve">     </w:t>
      </w:r>
      <w:r w:rsidRPr="00DB42C7">
        <w:rPr>
          <w:rFonts w:asciiTheme="majorBidi" w:hAnsiTheme="majorBidi" w:cstheme="majorBidi"/>
          <w:b/>
          <w:bCs/>
          <w:sz w:val="28"/>
          <w:szCs w:val="28"/>
          <w:u w:val="single"/>
        </w:rPr>
        <w:t xml:space="preserve">                                      6</w:t>
      </w:r>
    </w:p>
    <w:p w:rsidR="00186D6A" w:rsidRDefault="00186D6A" w:rsidP="00186D6A">
      <w:pPr>
        <w:rPr>
          <w:rFonts w:asciiTheme="majorBidi" w:hAnsiTheme="majorBidi" w:cstheme="majorBidi"/>
          <w:b/>
          <w:bCs/>
          <w:color w:val="002060"/>
          <w:sz w:val="28"/>
          <w:szCs w:val="28"/>
          <w:u w:val="single"/>
        </w:rPr>
      </w:pPr>
    </w:p>
    <w:p w:rsidR="00186D6A" w:rsidRPr="00335648" w:rsidRDefault="00186D6A" w:rsidP="00186D6A">
      <w:pPr>
        <w:rPr>
          <w:rFonts w:asciiTheme="majorBidi" w:hAnsiTheme="majorBidi" w:cstheme="majorBidi"/>
          <w:b/>
          <w:bCs/>
          <w:sz w:val="16"/>
          <w:szCs w:val="16"/>
          <w:u w:val="single"/>
        </w:rPr>
      </w:pPr>
      <w:r w:rsidRPr="00DB42C7">
        <w:rPr>
          <w:rFonts w:asciiTheme="majorBidi" w:hAnsiTheme="majorBidi" w:cstheme="majorBidi"/>
          <w:b/>
          <w:bCs/>
          <w:color w:val="002060"/>
          <w:sz w:val="28"/>
          <w:szCs w:val="28"/>
          <w:u w:val="single"/>
        </w:rPr>
        <w:t>III</w:t>
      </w:r>
      <w:r w:rsidRPr="00DB42C7">
        <w:rPr>
          <w:rFonts w:asciiTheme="majorBidi" w:hAnsiTheme="majorBidi" w:cstheme="majorBidi"/>
          <w:b/>
          <w:bCs/>
          <w:sz w:val="28"/>
          <w:szCs w:val="28"/>
          <w:u w:val="single"/>
        </w:rPr>
        <w:t xml:space="preserve"> - Le message des Prophètes        </w:t>
      </w:r>
      <w:r>
        <w:rPr>
          <w:rFonts w:asciiTheme="majorBidi" w:hAnsiTheme="majorBidi" w:cstheme="majorBidi"/>
          <w:b/>
          <w:bCs/>
          <w:sz w:val="28"/>
          <w:szCs w:val="28"/>
          <w:u w:val="single"/>
        </w:rPr>
        <w:t xml:space="preserve"> </w:t>
      </w:r>
      <w:r w:rsidRPr="00DB42C7">
        <w:rPr>
          <w:rFonts w:asciiTheme="majorBidi" w:hAnsiTheme="majorBidi" w:cstheme="majorBidi"/>
          <w:b/>
          <w:bCs/>
          <w:sz w:val="28"/>
          <w:szCs w:val="28"/>
          <w:u w:val="single"/>
        </w:rPr>
        <w:t xml:space="preserve">                                                                  9</w:t>
      </w:r>
    </w:p>
    <w:p w:rsidR="00186D6A" w:rsidRPr="00335648" w:rsidRDefault="00186D6A" w:rsidP="00186D6A">
      <w:pPr>
        <w:pStyle w:val="NormalWeb"/>
        <w:rPr>
          <w:rFonts w:asciiTheme="majorBidi" w:hAnsiTheme="majorBidi" w:cstheme="majorBidi"/>
          <w:b/>
          <w:bCs/>
          <w:sz w:val="28"/>
          <w:szCs w:val="28"/>
          <w:u w:val="single"/>
        </w:rPr>
      </w:pPr>
      <w:r w:rsidRPr="00DB42C7">
        <w:rPr>
          <w:rFonts w:asciiTheme="majorBidi" w:hAnsiTheme="majorBidi" w:cstheme="majorBidi"/>
          <w:b/>
          <w:bCs/>
          <w:color w:val="002060"/>
          <w:sz w:val="28"/>
          <w:szCs w:val="28"/>
          <w:u w:val="single"/>
        </w:rPr>
        <w:t>IV</w:t>
      </w:r>
      <w:r w:rsidRPr="00DB42C7">
        <w:rPr>
          <w:rFonts w:asciiTheme="majorBidi" w:hAnsiTheme="majorBidi" w:cstheme="majorBidi"/>
          <w:b/>
          <w:bCs/>
          <w:sz w:val="28"/>
          <w:szCs w:val="28"/>
          <w:u w:val="single"/>
        </w:rPr>
        <w:t xml:space="preserve"> - La bonté envers les parents fait partie de l'adoration à Allah              12</w:t>
      </w:r>
    </w:p>
    <w:p w:rsidR="00186D6A" w:rsidRDefault="00186D6A" w:rsidP="00186D6A">
      <w:pPr>
        <w:pStyle w:val="NormalWeb"/>
        <w:rPr>
          <w:rFonts w:asciiTheme="majorBidi" w:hAnsiTheme="majorBidi" w:cstheme="majorBidi"/>
          <w:b/>
          <w:bCs/>
          <w:color w:val="002060"/>
          <w:sz w:val="28"/>
          <w:szCs w:val="28"/>
          <w:u w:val="single"/>
        </w:rPr>
      </w:pPr>
      <w:r w:rsidRPr="00DB42C7">
        <w:rPr>
          <w:rFonts w:asciiTheme="majorBidi" w:hAnsiTheme="majorBidi" w:cstheme="majorBidi"/>
          <w:b/>
          <w:bCs/>
          <w:color w:val="002060"/>
          <w:sz w:val="28"/>
          <w:szCs w:val="28"/>
          <w:u w:val="single"/>
        </w:rPr>
        <w:t>V</w:t>
      </w:r>
      <w:r w:rsidRPr="00DB42C7">
        <w:rPr>
          <w:rFonts w:asciiTheme="majorBidi" w:hAnsiTheme="majorBidi" w:cstheme="majorBidi"/>
          <w:b/>
          <w:bCs/>
          <w:sz w:val="28"/>
          <w:szCs w:val="28"/>
          <w:u w:val="single"/>
        </w:rPr>
        <w:t xml:space="preserve"> - Adorer Allah, Seul                      </w:t>
      </w:r>
      <w:r>
        <w:rPr>
          <w:rFonts w:asciiTheme="majorBidi" w:hAnsiTheme="majorBidi" w:cstheme="majorBidi"/>
          <w:b/>
          <w:bCs/>
          <w:sz w:val="28"/>
          <w:szCs w:val="28"/>
          <w:u w:val="single"/>
        </w:rPr>
        <w:t xml:space="preserve">             </w:t>
      </w:r>
      <w:r w:rsidRPr="00DB42C7">
        <w:rPr>
          <w:rFonts w:asciiTheme="majorBidi" w:hAnsiTheme="majorBidi" w:cstheme="majorBidi"/>
          <w:b/>
          <w:bCs/>
          <w:sz w:val="28"/>
          <w:szCs w:val="28"/>
          <w:u w:val="single"/>
        </w:rPr>
        <w:t xml:space="preserve">                                                    14</w:t>
      </w:r>
    </w:p>
    <w:p w:rsidR="00186D6A" w:rsidRDefault="00186D6A" w:rsidP="00186D6A">
      <w:pPr>
        <w:pStyle w:val="NormalWeb"/>
        <w:rPr>
          <w:rFonts w:asciiTheme="majorBidi" w:hAnsiTheme="majorBidi" w:cstheme="majorBidi"/>
          <w:b/>
          <w:bCs/>
          <w:color w:val="002060"/>
          <w:sz w:val="28"/>
          <w:szCs w:val="28"/>
          <w:u w:val="single"/>
        </w:rPr>
      </w:pPr>
      <w:r w:rsidRPr="00DB42C7">
        <w:rPr>
          <w:rFonts w:asciiTheme="majorBidi" w:hAnsiTheme="majorBidi" w:cstheme="majorBidi"/>
          <w:b/>
          <w:bCs/>
          <w:color w:val="002060"/>
          <w:sz w:val="28"/>
          <w:szCs w:val="28"/>
          <w:u w:val="single"/>
        </w:rPr>
        <w:t>VI</w:t>
      </w:r>
      <w:r w:rsidRPr="00DB42C7">
        <w:rPr>
          <w:rFonts w:asciiTheme="majorBidi" w:hAnsiTheme="majorBidi" w:cstheme="majorBidi"/>
          <w:b/>
          <w:bCs/>
          <w:sz w:val="28"/>
          <w:szCs w:val="28"/>
          <w:u w:val="single"/>
        </w:rPr>
        <w:t xml:space="preserve"> - Le verset des dix droits                     </w:t>
      </w:r>
      <w:r>
        <w:rPr>
          <w:rFonts w:asciiTheme="majorBidi" w:hAnsiTheme="majorBidi" w:cstheme="majorBidi"/>
          <w:b/>
          <w:bCs/>
          <w:sz w:val="28"/>
          <w:szCs w:val="28"/>
          <w:u w:val="single"/>
        </w:rPr>
        <w:t xml:space="preserve"> </w:t>
      </w:r>
      <w:r w:rsidRPr="00DB42C7">
        <w:rPr>
          <w:rFonts w:asciiTheme="majorBidi" w:hAnsiTheme="majorBidi" w:cstheme="majorBidi"/>
          <w:b/>
          <w:bCs/>
          <w:sz w:val="28"/>
          <w:szCs w:val="28"/>
          <w:u w:val="single"/>
        </w:rPr>
        <w:t xml:space="preserve">                                                        14</w:t>
      </w:r>
    </w:p>
    <w:p w:rsidR="00186D6A" w:rsidRDefault="00186D6A" w:rsidP="00186D6A">
      <w:pPr>
        <w:pStyle w:val="NormalWeb"/>
        <w:rPr>
          <w:rFonts w:asciiTheme="majorBidi" w:hAnsiTheme="majorBidi" w:cstheme="majorBidi"/>
          <w:b/>
          <w:bCs/>
          <w:color w:val="002060"/>
          <w:sz w:val="28"/>
          <w:szCs w:val="28"/>
          <w:u w:val="single"/>
        </w:rPr>
      </w:pPr>
      <w:r w:rsidRPr="00DB42C7">
        <w:rPr>
          <w:rFonts w:asciiTheme="majorBidi" w:hAnsiTheme="majorBidi" w:cstheme="majorBidi"/>
          <w:b/>
          <w:bCs/>
          <w:color w:val="002060"/>
          <w:sz w:val="28"/>
          <w:szCs w:val="28"/>
          <w:u w:val="single"/>
        </w:rPr>
        <w:t>VII</w:t>
      </w:r>
      <w:r w:rsidRPr="00DB42C7">
        <w:rPr>
          <w:rFonts w:asciiTheme="majorBidi" w:hAnsiTheme="majorBidi" w:cstheme="majorBidi"/>
          <w:b/>
          <w:bCs/>
          <w:sz w:val="28"/>
          <w:szCs w:val="28"/>
          <w:u w:val="single"/>
        </w:rPr>
        <w:t xml:space="preserve"> - Le Testament du Messager d'Allah </w:t>
      </w:r>
      <w:r>
        <w:rPr>
          <w:rFonts w:asciiTheme="majorBidi" w:hAnsiTheme="majorBidi" w:cstheme="majorBidi"/>
          <w:b/>
          <w:bCs/>
          <w:sz w:val="28"/>
          <w:szCs w:val="28"/>
          <w:u w:val="single"/>
        </w:rPr>
        <w:t xml:space="preserve">      </w:t>
      </w:r>
      <w:r w:rsidRPr="00DB42C7">
        <w:rPr>
          <w:rFonts w:asciiTheme="majorBidi" w:hAnsiTheme="majorBidi" w:cstheme="majorBidi"/>
          <w:b/>
          <w:bCs/>
          <w:sz w:val="28"/>
          <w:szCs w:val="28"/>
          <w:u w:val="single"/>
        </w:rPr>
        <w:t xml:space="preserve">                                                 19</w:t>
      </w:r>
    </w:p>
    <w:p w:rsidR="00186D6A" w:rsidRPr="00DB42C7" w:rsidRDefault="00186D6A" w:rsidP="00186D6A">
      <w:pPr>
        <w:pStyle w:val="NormalWeb"/>
        <w:rPr>
          <w:rFonts w:asciiTheme="majorBidi" w:hAnsiTheme="majorBidi" w:cstheme="majorBidi"/>
          <w:b/>
          <w:bCs/>
          <w:sz w:val="28"/>
          <w:szCs w:val="28"/>
          <w:u w:val="single"/>
        </w:rPr>
      </w:pPr>
      <w:r w:rsidRPr="00DB42C7">
        <w:rPr>
          <w:rFonts w:asciiTheme="majorBidi" w:hAnsiTheme="majorBidi" w:cstheme="majorBidi"/>
          <w:b/>
          <w:bCs/>
          <w:color w:val="002060"/>
          <w:sz w:val="28"/>
          <w:szCs w:val="28"/>
          <w:u w:val="single"/>
        </w:rPr>
        <w:t>VIII</w:t>
      </w:r>
      <w:r w:rsidRPr="00DB42C7">
        <w:rPr>
          <w:rFonts w:asciiTheme="majorBidi" w:hAnsiTheme="majorBidi" w:cstheme="majorBidi"/>
          <w:b/>
          <w:bCs/>
          <w:sz w:val="28"/>
          <w:szCs w:val="28"/>
          <w:u w:val="single"/>
        </w:rPr>
        <w:t xml:space="preserve"> - Le droit d'Allah et celui des Serviteurs        </w:t>
      </w:r>
      <w:r>
        <w:rPr>
          <w:rFonts w:asciiTheme="majorBidi" w:hAnsiTheme="majorBidi" w:cstheme="majorBidi"/>
          <w:b/>
          <w:bCs/>
          <w:sz w:val="28"/>
          <w:szCs w:val="28"/>
          <w:u w:val="single"/>
        </w:rPr>
        <w:t xml:space="preserve">     </w:t>
      </w:r>
      <w:r w:rsidRPr="00DB42C7">
        <w:rPr>
          <w:rFonts w:asciiTheme="majorBidi" w:hAnsiTheme="majorBidi" w:cstheme="majorBidi"/>
          <w:b/>
          <w:bCs/>
          <w:sz w:val="28"/>
          <w:szCs w:val="28"/>
          <w:u w:val="single"/>
        </w:rPr>
        <w:t xml:space="preserve">                                   20</w:t>
      </w:r>
    </w:p>
    <w:p w:rsidR="00186D6A" w:rsidRPr="00DB42C7" w:rsidRDefault="00186D6A" w:rsidP="00186D6A">
      <w:pPr>
        <w:rPr>
          <w:rFonts w:asciiTheme="majorBidi" w:hAnsiTheme="majorBidi" w:cstheme="majorBidi"/>
          <w:b/>
          <w:bCs/>
          <w:sz w:val="28"/>
          <w:szCs w:val="28"/>
          <w:u w:val="single"/>
        </w:rPr>
      </w:pPr>
      <w:r w:rsidRPr="00DB42C7">
        <w:rPr>
          <w:rFonts w:asciiTheme="majorBidi" w:hAnsiTheme="majorBidi" w:cstheme="majorBidi"/>
          <w:b/>
          <w:bCs/>
          <w:sz w:val="28"/>
          <w:szCs w:val="28"/>
          <w:u w:val="single"/>
        </w:rPr>
        <w:t xml:space="preserve">Table des matières          </w:t>
      </w:r>
      <w:r>
        <w:rPr>
          <w:rFonts w:asciiTheme="majorBidi" w:hAnsiTheme="majorBidi" w:cstheme="majorBidi"/>
          <w:b/>
          <w:bCs/>
          <w:sz w:val="28"/>
          <w:szCs w:val="28"/>
          <w:u w:val="single"/>
        </w:rPr>
        <w:t xml:space="preserve">   </w:t>
      </w:r>
      <w:r w:rsidRPr="00DB42C7">
        <w:rPr>
          <w:rFonts w:asciiTheme="majorBidi" w:hAnsiTheme="majorBidi" w:cstheme="majorBidi"/>
          <w:b/>
          <w:bCs/>
          <w:sz w:val="28"/>
          <w:szCs w:val="28"/>
          <w:u w:val="single"/>
        </w:rPr>
        <w:t xml:space="preserve">                                                                                22</w:t>
      </w:r>
    </w:p>
    <w:p w:rsidR="00B44851" w:rsidRDefault="00B44851"/>
    <w:sectPr w:rsidR="00B44851" w:rsidSect="006A6C2E">
      <w:footerReference w:type="default" r:id="rId14"/>
      <w:pgSz w:w="11906" w:h="16838"/>
      <w:pgMar w:top="1417" w:right="1417" w:bottom="1417" w:left="1417"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80" w:rsidRDefault="00324880" w:rsidP="006A6C2E">
      <w:r>
        <w:separator/>
      </w:r>
    </w:p>
  </w:endnote>
  <w:endnote w:type="continuationSeparator" w:id="0">
    <w:p w:rsidR="00324880" w:rsidRDefault="00324880" w:rsidP="006A6C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6499"/>
      <w:docPartObj>
        <w:docPartGallery w:val="Page Numbers (Bottom of Page)"/>
        <w:docPartUnique/>
      </w:docPartObj>
    </w:sdtPr>
    <w:sdtContent>
      <w:sdt>
        <w:sdtPr>
          <w:rPr>
            <w:rFonts w:ascii="Corbel" w:hAnsi="Corbel"/>
            <w:b/>
            <w:bCs/>
          </w:rPr>
          <w:id w:val="66406374"/>
          <w:docPartObj>
            <w:docPartGallery w:val="Page Numbers (Bottom of Page)"/>
            <w:docPartUnique/>
          </w:docPartObj>
        </w:sdtPr>
        <w:sdtContent>
          <w:p w:rsidR="006A6C2E" w:rsidRPr="00D4603D" w:rsidRDefault="00FA72FF" w:rsidP="006A6C2E">
            <w:pPr>
              <w:pStyle w:val="Pieddepage"/>
              <w:jc w:val="center"/>
              <w:rPr>
                <w:rFonts w:ascii="Corbel" w:hAnsi="Corbel"/>
                <w:b/>
                <w:bCs/>
              </w:rPr>
            </w:pPr>
            <w:hyperlink r:id="rId1" w:history="1">
              <w:r w:rsidR="006A6C2E" w:rsidRPr="00D4603D">
                <w:rPr>
                  <w:rStyle w:val="Lienhypertexte"/>
                  <w:rFonts w:ascii="Corbel" w:hAnsi="Corbel"/>
                  <w:b/>
                  <w:bCs/>
                </w:rPr>
                <w:t>http://bibliotheque-islamique-coran-sunna.over-blog.com/</w:t>
              </w:r>
              <w:r w:rsidRPr="00FA72FF">
                <w:rPr>
                  <w:rStyle w:val="Lienhypertexte"/>
                  <w:rFonts w:ascii="Corbel" w:hAnsi="Corbel"/>
                  <w:b/>
                  <w:bCs/>
                  <w:color w:val="auto"/>
                  <w:lang w:eastAsia="zh-TW"/>
                </w:rPr>
                <w:pict>
                  <v:shapetype id="_x0000_t32" coordsize="21600,21600" o:spt="32" o:oned="t" path="m,l21600,21600e" filled="f">
                    <v:path arrowok="t" fillok="f" o:connecttype="none"/>
                    <o:lock v:ext="edit" shapetype="t"/>
                  </v:shapetype>
                  <v:shape id="_x0000_s4100" type="#_x0000_t32" style="position:absolute;left:0;text-align:left;margin-left:0;margin-top:0;width:434.5pt;height:0;z-index:25166233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6A6C2E" w:rsidRDefault="00FA72FF">
        <w:pPr>
          <w:pStyle w:val="Pieddepage"/>
        </w:pPr>
        <w:r>
          <w:rPr>
            <w:noProof/>
            <w:lang w:eastAsia="zh-TW"/>
          </w:rPr>
          <w:pict>
            <v:group id="_x0000_s4097" style="position:absolute;margin-left:-58.85pt;margin-top:0;width:34.4pt;height:56.45pt;z-index:251660288;mso-position-horizontal:right;mso-position-horizontal-relative:margin;mso-position-vertical:bottom;mso-position-vertical-relative:page" coordorigin="1743,14699" coordsize="688,1129">
              <v:shape id="_x0000_s4098" type="#_x0000_t32" style="position:absolute;left:2111;top:15387;width:0;height:441;flip:y" o:connectortype="straight" strokecolor="#7f7f7f [1612]"/>
              <v:rect id="_x0000_s4099" style="position:absolute;left:1743;top:14699;width:688;height:688;v-text-anchor:middle" filled="f" strokecolor="#7f7f7f [1612]">
                <v:textbox>
                  <w:txbxContent>
                    <w:p w:rsidR="006A6C2E" w:rsidRDefault="00FA72FF">
                      <w:pPr>
                        <w:pStyle w:val="Pieddepage"/>
                        <w:jc w:val="center"/>
                        <w:rPr>
                          <w:sz w:val="16"/>
                          <w:szCs w:val="16"/>
                        </w:rPr>
                      </w:pPr>
                      <w:fldSimple w:instr=" PAGE    \* MERGEFORMAT ">
                        <w:r w:rsidR="00766F3C" w:rsidRPr="00766F3C">
                          <w:rPr>
                            <w:noProof/>
                            <w:sz w:val="16"/>
                            <w:szCs w:val="16"/>
                          </w:rPr>
                          <w:t>22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80" w:rsidRDefault="00324880" w:rsidP="006A6C2E">
      <w:r>
        <w:separator/>
      </w:r>
    </w:p>
  </w:footnote>
  <w:footnote w:type="continuationSeparator" w:id="0">
    <w:p w:rsidR="00324880" w:rsidRDefault="00324880" w:rsidP="006A6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47691"/>
    <w:multiLevelType w:val="hybridMultilevel"/>
    <w:tmpl w:val="F7E47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0B2D85"/>
    <w:multiLevelType w:val="hybridMultilevel"/>
    <w:tmpl w:val="63E4AC9A"/>
    <w:lvl w:ilvl="0" w:tplc="1558100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7B45F9"/>
    <w:multiLevelType w:val="hybridMultilevel"/>
    <w:tmpl w:val="A328E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9B43C2"/>
    <w:multiLevelType w:val="hybridMultilevel"/>
    <w:tmpl w:val="5E066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07003C"/>
    <w:multiLevelType w:val="hybridMultilevel"/>
    <w:tmpl w:val="648E0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42667E"/>
    <w:multiLevelType w:val="hybridMultilevel"/>
    <w:tmpl w:val="64B86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DB40F5"/>
    <w:multiLevelType w:val="hybridMultilevel"/>
    <w:tmpl w:val="65FAB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hdrShapeDefaults>
    <o:shapedefaults v:ext="edit" spidmax="7170"/>
    <o:shapelayout v:ext="edit">
      <o:idmap v:ext="edit" data="4"/>
      <o:rules v:ext="edit">
        <o:r id="V:Rule3" type="connector" idref="#_x0000_s4098"/>
        <o:r id="V:Rule4" type="connector" idref="#_x0000_s4100"/>
      </o:rules>
    </o:shapelayout>
  </w:hdrShapeDefaults>
  <w:footnotePr>
    <w:footnote w:id="-1"/>
    <w:footnote w:id="0"/>
  </w:footnotePr>
  <w:endnotePr>
    <w:endnote w:id="-1"/>
    <w:endnote w:id="0"/>
  </w:endnotePr>
  <w:compat/>
  <w:rsids>
    <w:rsidRoot w:val="00B44851"/>
    <w:rsid w:val="00013570"/>
    <w:rsid w:val="00044B3B"/>
    <w:rsid w:val="0008193A"/>
    <w:rsid w:val="00082890"/>
    <w:rsid w:val="000C0174"/>
    <w:rsid w:val="00107DEC"/>
    <w:rsid w:val="00124F9B"/>
    <w:rsid w:val="00155319"/>
    <w:rsid w:val="00186D6A"/>
    <w:rsid w:val="001B2BA6"/>
    <w:rsid w:val="001E6E94"/>
    <w:rsid w:val="00244602"/>
    <w:rsid w:val="00254AC3"/>
    <w:rsid w:val="00257C19"/>
    <w:rsid w:val="002852C3"/>
    <w:rsid w:val="002A3F1D"/>
    <w:rsid w:val="00300C8F"/>
    <w:rsid w:val="00324880"/>
    <w:rsid w:val="003565B2"/>
    <w:rsid w:val="00376300"/>
    <w:rsid w:val="003C1DFB"/>
    <w:rsid w:val="003D3DCC"/>
    <w:rsid w:val="00401A2D"/>
    <w:rsid w:val="00463B17"/>
    <w:rsid w:val="004B08AB"/>
    <w:rsid w:val="004F1620"/>
    <w:rsid w:val="005105F9"/>
    <w:rsid w:val="00557E79"/>
    <w:rsid w:val="00574E95"/>
    <w:rsid w:val="00584A92"/>
    <w:rsid w:val="005915B4"/>
    <w:rsid w:val="005C627F"/>
    <w:rsid w:val="00610866"/>
    <w:rsid w:val="00616207"/>
    <w:rsid w:val="006573ED"/>
    <w:rsid w:val="00682DA0"/>
    <w:rsid w:val="006A6C2E"/>
    <w:rsid w:val="00704369"/>
    <w:rsid w:val="00741238"/>
    <w:rsid w:val="00762C54"/>
    <w:rsid w:val="00764046"/>
    <w:rsid w:val="00766F3C"/>
    <w:rsid w:val="00783C10"/>
    <w:rsid w:val="0079737A"/>
    <w:rsid w:val="007A55E2"/>
    <w:rsid w:val="007E38BB"/>
    <w:rsid w:val="007F5F17"/>
    <w:rsid w:val="008514F4"/>
    <w:rsid w:val="008C115B"/>
    <w:rsid w:val="008C3147"/>
    <w:rsid w:val="00906639"/>
    <w:rsid w:val="00921192"/>
    <w:rsid w:val="00932B9E"/>
    <w:rsid w:val="00937064"/>
    <w:rsid w:val="009912A1"/>
    <w:rsid w:val="00994B1C"/>
    <w:rsid w:val="009965BA"/>
    <w:rsid w:val="009A0CEB"/>
    <w:rsid w:val="009D0D10"/>
    <w:rsid w:val="00B1200F"/>
    <w:rsid w:val="00B44851"/>
    <w:rsid w:val="00BB0B50"/>
    <w:rsid w:val="00BB16A1"/>
    <w:rsid w:val="00BD7CC8"/>
    <w:rsid w:val="00BE6B4A"/>
    <w:rsid w:val="00C53C52"/>
    <w:rsid w:val="00C56B86"/>
    <w:rsid w:val="00CD4EBD"/>
    <w:rsid w:val="00CE61B1"/>
    <w:rsid w:val="00D15EBD"/>
    <w:rsid w:val="00D2287B"/>
    <w:rsid w:val="00DB1B85"/>
    <w:rsid w:val="00E4600F"/>
    <w:rsid w:val="00E51261"/>
    <w:rsid w:val="00ED292B"/>
    <w:rsid w:val="00EE3A29"/>
    <w:rsid w:val="00F15898"/>
    <w:rsid w:val="00FA72FF"/>
    <w:rsid w:val="00FD114A"/>
    <w:rsid w:val="00FD2C78"/>
    <w:rsid w:val="00FF06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50"/>
    <w:rPr>
      <w:sz w:val="24"/>
      <w:szCs w:val="24"/>
    </w:rPr>
  </w:style>
  <w:style w:type="paragraph" w:styleId="Titre1">
    <w:name w:val="heading 1"/>
    <w:basedOn w:val="Normal"/>
    <w:next w:val="Normal"/>
    <w:link w:val="Titre1Car"/>
    <w:uiPriority w:val="9"/>
    <w:qFormat/>
    <w:rsid w:val="00BB0B50"/>
    <w:pPr>
      <w:keepNext/>
      <w:spacing w:before="240" w:after="60"/>
      <w:outlineLvl w:val="0"/>
    </w:pPr>
    <w:rPr>
      <w:rFonts w:ascii="Cambria" w:hAnsi="Cambria"/>
      <w:b/>
      <w:bCs/>
      <w:kern w:val="32"/>
      <w:sz w:val="32"/>
      <w:szCs w:val="32"/>
    </w:rPr>
  </w:style>
  <w:style w:type="paragraph" w:styleId="Titre2">
    <w:name w:val="heading 2"/>
    <w:basedOn w:val="Normal"/>
    <w:link w:val="Titre2Car"/>
    <w:uiPriority w:val="9"/>
    <w:qFormat/>
    <w:rsid w:val="00B44851"/>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B50"/>
    <w:rPr>
      <w:rFonts w:ascii="Cambria" w:eastAsia="Times New Roman" w:hAnsi="Cambria" w:cs="Times New Roman"/>
      <w:b/>
      <w:bCs/>
      <w:kern w:val="32"/>
      <w:sz w:val="32"/>
      <w:szCs w:val="32"/>
    </w:rPr>
  </w:style>
  <w:style w:type="character" w:styleId="Accentuation">
    <w:name w:val="Emphasis"/>
    <w:basedOn w:val="Policepardfaut"/>
    <w:uiPriority w:val="20"/>
    <w:qFormat/>
    <w:rsid w:val="00BB0B50"/>
    <w:rPr>
      <w:i/>
      <w:iCs/>
    </w:rPr>
  </w:style>
  <w:style w:type="character" w:customStyle="1" w:styleId="Titre2Car">
    <w:name w:val="Titre 2 Car"/>
    <w:basedOn w:val="Policepardfaut"/>
    <w:link w:val="Titre2"/>
    <w:uiPriority w:val="9"/>
    <w:rsid w:val="00B44851"/>
    <w:rPr>
      <w:b/>
      <w:bCs/>
      <w:sz w:val="36"/>
      <w:szCs w:val="36"/>
    </w:rPr>
  </w:style>
  <w:style w:type="character" w:styleId="Lienhypertexte">
    <w:name w:val="Hyperlink"/>
    <w:basedOn w:val="Policepardfaut"/>
    <w:uiPriority w:val="99"/>
    <w:semiHidden/>
    <w:unhideWhenUsed/>
    <w:rsid w:val="00B44851"/>
    <w:rPr>
      <w:color w:val="0000FF"/>
      <w:u w:val="single"/>
    </w:rPr>
  </w:style>
  <w:style w:type="paragraph" w:styleId="NormalWeb">
    <w:name w:val="Normal (Web)"/>
    <w:basedOn w:val="Normal"/>
    <w:uiPriority w:val="99"/>
    <w:semiHidden/>
    <w:unhideWhenUsed/>
    <w:rsid w:val="00B44851"/>
    <w:pPr>
      <w:spacing w:before="100" w:beforeAutospacing="1" w:after="100" w:afterAutospacing="1"/>
    </w:pPr>
  </w:style>
  <w:style w:type="paragraph" w:styleId="Paragraphedeliste">
    <w:name w:val="List Paragraph"/>
    <w:basedOn w:val="Normal"/>
    <w:uiPriority w:val="34"/>
    <w:qFormat/>
    <w:rsid w:val="004F1620"/>
    <w:pPr>
      <w:ind w:left="720"/>
      <w:contextualSpacing/>
    </w:pPr>
  </w:style>
  <w:style w:type="paragraph" w:styleId="Textedebulles">
    <w:name w:val="Balloon Text"/>
    <w:basedOn w:val="Normal"/>
    <w:link w:val="TextedebullesCar"/>
    <w:uiPriority w:val="99"/>
    <w:semiHidden/>
    <w:unhideWhenUsed/>
    <w:rsid w:val="005915B4"/>
    <w:rPr>
      <w:rFonts w:ascii="Tahoma" w:hAnsi="Tahoma" w:cs="Tahoma"/>
      <w:sz w:val="16"/>
      <w:szCs w:val="16"/>
    </w:rPr>
  </w:style>
  <w:style w:type="character" w:customStyle="1" w:styleId="TextedebullesCar">
    <w:name w:val="Texte de bulles Car"/>
    <w:basedOn w:val="Policepardfaut"/>
    <w:link w:val="Textedebulles"/>
    <w:uiPriority w:val="99"/>
    <w:semiHidden/>
    <w:rsid w:val="005915B4"/>
    <w:rPr>
      <w:rFonts w:ascii="Tahoma" w:hAnsi="Tahoma" w:cs="Tahoma"/>
      <w:sz w:val="16"/>
      <w:szCs w:val="16"/>
    </w:rPr>
  </w:style>
  <w:style w:type="paragraph" w:styleId="En-tte">
    <w:name w:val="header"/>
    <w:basedOn w:val="Normal"/>
    <w:link w:val="En-tteCar"/>
    <w:uiPriority w:val="99"/>
    <w:semiHidden/>
    <w:unhideWhenUsed/>
    <w:rsid w:val="006A6C2E"/>
    <w:pPr>
      <w:tabs>
        <w:tab w:val="center" w:pos="4536"/>
        <w:tab w:val="right" w:pos="9072"/>
      </w:tabs>
    </w:pPr>
  </w:style>
  <w:style w:type="character" w:customStyle="1" w:styleId="En-tteCar">
    <w:name w:val="En-tête Car"/>
    <w:basedOn w:val="Policepardfaut"/>
    <w:link w:val="En-tte"/>
    <w:uiPriority w:val="99"/>
    <w:semiHidden/>
    <w:rsid w:val="006A6C2E"/>
    <w:rPr>
      <w:sz w:val="24"/>
      <w:szCs w:val="24"/>
    </w:rPr>
  </w:style>
  <w:style w:type="paragraph" w:styleId="Pieddepage">
    <w:name w:val="footer"/>
    <w:basedOn w:val="Normal"/>
    <w:link w:val="PieddepageCar"/>
    <w:uiPriority w:val="99"/>
    <w:unhideWhenUsed/>
    <w:rsid w:val="006A6C2E"/>
    <w:pPr>
      <w:tabs>
        <w:tab w:val="center" w:pos="4536"/>
        <w:tab w:val="right" w:pos="9072"/>
      </w:tabs>
    </w:pPr>
  </w:style>
  <w:style w:type="character" w:customStyle="1" w:styleId="PieddepageCar">
    <w:name w:val="Pied de page Car"/>
    <w:basedOn w:val="Policepardfaut"/>
    <w:link w:val="Pieddepage"/>
    <w:uiPriority w:val="99"/>
    <w:rsid w:val="006A6C2E"/>
    <w:rPr>
      <w:sz w:val="24"/>
      <w:szCs w:val="24"/>
    </w:rPr>
  </w:style>
</w:styles>
</file>

<file path=word/webSettings.xml><?xml version="1.0" encoding="utf-8"?>
<w:webSettings xmlns:r="http://schemas.openxmlformats.org/officeDocument/2006/relationships" xmlns:w="http://schemas.openxmlformats.org/wordprocessingml/2006/main">
  <w:divs>
    <w:div w:id="1899977990">
      <w:bodyDiv w:val="1"/>
      <w:marLeft w:val="0"/>
      <w:marRight w:val="0"/>
      <w:marTop w:val="0"/>
      <w:marBottom w:val="0"/>
      <w:divBdr>
        <w:top w:val="none" w:sz="0" w:space="0" w:color="auto"/>
        <w:left w:val="none" w:sz="0" w:space="0" w:color="auto"/>
        <w:bottom w:val="none" w:sz="0" w:space="0" w:color="auto"/>
        <w:right w:val="none" w:sz="0" w:space="0" w:color="auto"/>
      </w:divBdr>
    </w:div>
    <w:div w:id="2132742252">
      <w:bodyDiv w:val="1"/>
      <w:marLeft w:val="0"/>
      <w:marRight w:val="0"/>
      <w:marTop w:val="0"/>
      <w:marBottom w:val="0"/>
      <w:divBdr>
        <w:top w:val="none" w:sz="0" w:space="0" w:color="auto"/>
        <w:left w:val="none" w:sz="0" w:space="0" w:color="auto"/>
        <w:bottom w:val="none" w:sz="0" w:space="0" w:color="auto"/>
        <w:right w:val="none" w:sz="0" w:space="0" w:color="auto"/>
      </w:divBdr>
      <w:divsChild>
        <w:div w:id="405493102">
          <w:marLeft w:val="0"/>
          <w:marRight w:val="0"/>
          <w:marTop w:val="0"/>
          <w:marBottom w:val="0"/>
          <w:divBdr>
            <w:top w:val="none" w:sz="0" w:space="0" w:color="auto"/>
            <w:left w:val="none" w:sz="0" w:space="0" w:color="auto"/>
            <w:bottom w:val="none" w:sz="0" w:space="0" w:color="auto"/>
            <w:right w:val="none" w:sz="0" w:space="0" w:color="auto"/>
          </w:divBdr>
        </w:div>
        <w:div w:id="26157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22</Pages>
  <Words>5640</Words>
  <Characters>31024</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13</cp:revision>
  <dcterms:created xsi:type="dcterms:W3CDTF">2011-01-30T11:38:00Z</dcterms:created>
  <dcterms:modified xsi:type="dcterms:W3CDTF">2011-02-08T02:04:00Z</dcterms:modified>
</cp:coreProperties>
</file>