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8A" w:rsidRDefault="0083608A" w:rsidP="00B62D9C">
      <w:pPr>
        <w:pStyle w:val="Sansinterligne"/>
        <w:rPr>
          <w:szCs w:val="24"/>
        </w:rPr>
      </w:pPr>
      <w:r>
        <w:rPr>
          <w:noProof/>
          <w:szCs w:val="24"/>
          <w:lang w:eastAsia="fr-FR"/>
        </w:rPr>
        <w:drawing>
          <wp:anchor distT="0" distB="0" distL="114300" distR="114300" simplePos="0" relativeHeight="251658240" behindDoc="1" locked="0" layoutInCell="1" allowOverlap="1">
            <wp:simplePos x="0" y="0"/>
            <wp:positionH relativeFrom="column">
              <wp:posOffset>-928370</wp:posOffset>
            </wp:positionH>
            <wp:positionV relativeFrom="paragraph">
              <wp:posOffset>-923290</wp:posOffset>
            </wp:positionV>
            <wp:extent cx="7604125" cy="10755630"/>
            <wp:effectExtent l="19050" t="0" r="0" b="0"/>
            <wp:wrapNone/>
            <wp:docPr id="1" name="Image 0"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8" cstate="print"/>
                    <a:srcRect l="52343" b="18559"/>
                    <a:stretch>
                      <a:fillRect/>
                    </a:stretch>
                  </pic:blipFill>
                  <pic:spPr>
                    <a:xfrm>
                      <a:off x="0" y="0"/>
                      <a:ext cx="7604125" cy="10755630"/>
                    </a:xfrm>
                    <a:prstGeom prst="rect">
                      <a:avLst/>
                    </a:prstGeom>
                  </pic:spPr>
                </pic:pic>
              </a:graphicData>
            </a:graphic>
          </wp:anchor>
        </w:drawing>
      </w:r>
    </w:p>
    <w:p w:rsidR="0083608A" w:rsidRDefault="00221D14" w:rsidP="0083608A">
      <w:pPr>
        <w:pStyle w:val="Sansinterligne"/>
        <w:jc w:val="center"/>
        <w:rPr>
          <w:szCs w:val="24"/>
        </w:rPr>
      </w:pPr>
      <w:r w:rsidRPr="00B62D9C">
        <w:rPr>
          <w:color w:val="FF9900"/>
          <w:szCs w:val="24"/>
        </w:rPr>
        <w:br/>
      </w: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Pr="0083608A" w:rsidRDefault="0083608A" w:rsidP="0083608A">
      <w:pPr>
        <w:pStyle w:val="Sansinterligne"/>
        <w:jc w:val="center"/>
        <w:rPr>
          <w:b/>
          <w:bCs/>
          <w:color w:val="FFFFFF" w:themeColor="background1"/>
          <w:sz w:val="96"/>
          <w:szCs w:val="96"/>
        </w:rPr>
      </w:pPr>
      <w:r w:rsidRPr="0083608A">
        <w:rPr>
          <w:b/>
          <w:bCs/>
          <w:color w:val="FFFFFF" w:themeColor="background1"/>
          <w:sz w:val="96"/>
          <w:szCs w:val="96"/>
        </w:rPr>
        <w:t>Le médecin des cœurs</w:t>
      </w:r>
    </w:p>
    <w:p w:rsidR="0083608A" w:rsidRPr="0083608A" w:rsidRDefault="0083608A" w:rsidP="0083608A">
      <w:pPr>
        <w:pStyle w:val="Sansinterligne"/>
        <w:jc w:val="center"/>
        <w:rPr>
          <w:b/>
          <w:bCs/>
          <w:color w:val="FFFFFF" w:themeColor="background1"/>
          <w:sz w:val="96"/>
          <w:szCs w:val="96"/>
        </w:rPr>
      </w:pPr>
      <w:r w:rsidRPr="0083608A">
        <w:rPr>
          <w:b/>
          <w:bCs/>
          <w:color w:val="FFFFFF" w:themeColor="background1"/>
          <w:sz w:val="96"/>
          <w:szCs w:val="96"/>
        </w:rPr>
        <w:t>« Tabib Al-Qouloub »</w:t>
      </w: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Default="0083608A" w:rsidP="0083608A">
      <w:pPr>
        <w:pStyle w:val="Sansinterligne"/>
        <w:jc w:val="center"/>
        <w:rPr>
          <w:szCs w:val="24"/>
        </w:rPr>
      </w:pPr>
    </w:p>
    <w:p w:rsidR="0083608A" w:rsidRPr="0083608A" w:rsidRDefault="0083608A" w:rsidP="0083608A">
      <w:pPr>
        <w:pStyle w:val="Sansinterligne"/>
        <w:jc w:val="center"/>
        <w:rPr>
          <w:b/>
          <w:bCs/>
          <w:i/>
          <w:iCs/>
          <w:sz w:val="40"/>
          <w:szCs w:val="40"/>
        </w:rPr>
      </w:pPr>
      <w:r w:rsidRPr="0083608A">
        <w:rPr>
          <w:b/>
          <w:bCs/>
          <w:i/>
          <w:iCs/>
          <w:sz w:val="40"/>
          <w:szCs w:val="40"/>
        </w:rPr>
        <w:t>L’Imâm Ibn Al-Qayyim Jawziyyah</w:t>
      </w:r>
    </w:p>
    <w:p w:rsidR="0083608A" w:rsidRDefault="0083608A" w:rsidP="0083608A">
      <w:pPr>
        <w:pStyle w:val="Sansinterligne"/>
        <w:jc w:val="center"/>
        <w:rPr>
          <w:szCs w:val="24"/>
        </w:rPr>
      </w:pPr>
    </w:p>
    <w:p w:rsidR="0083608A" w:rsidRDefault="0083608A" w:rsidP="0083608A">
      <w:pPr>
        <w:pStyle w:val="Sansinterligne"/>
        <w:jc w:val="center"/>
        <w:rPr>
          <w:szCs w:val="24"/>
        </w:rPr>
      </w:pPr>
      <w:r>
        <w:rPr>
          <w:noProof/>
          <w:szCs w:val="24"/>
          <w:lang w:eastAsia="fr-FR"/>
        </w:rPr>
        <w:lastRenderedPageBreak/>
        <w:drawing>
          <wp:inline distT="0" distB="0" distL="0" distR="0">
            <wp:extent cx="3181350" cy="1962150"/>
            <wp:effectExtent l="19050" t="0" r="0" b="0"/>
            <wp:docPr id="2" name="Image 1" descr="bismilah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_03.gif"/>
                    <pic:cNvPicPr/>
                  </pic:nvPicPr>
                  <pic:blipFill>
                    <a:blip r:embed="rId9" cstate="print">
                      <a:duotone>
                        <a:schemeClr val="accent5">
                          <a:shade val="45000"/>
                          <a:satMod val="135000"/>
                        </a:schemeClr>
                        <a:prstClr val="white"/>
                      </a:duotone>
                    </a:blip>
                    <a:stretch>
                      <a:fillRect/>
                    </a:stretch>
                  </pic:blipFill>
                  <pic:spPr>
                    <a:xfrm>
                      <a:off x="0" y="0"/>
                      <a:ext cx="3181350" cy="1962150"/>
                    </a:xfrm>
                    <a:prstGeom prst="rect">
                      <a:avLst/>
                    </a:prstGeom>
                  </pic:spPr>
                </pic:pic>
              </a:graphicData>
            </a:graphic>
          </wp:inline>
        </w:drawing>
      </w:r>
    </w:p>
    <w:p w:rsidR="0083608A" w:rsidRDefault="0083608A" w:rsidP="0083608A">
      <w:pPr>
        <w:pStyle w:val="Sansinterligne"/>
        <w:jc w:val="center"/>
        <w:rPr>
          <w:szCs w:val="24"/>
        </w:rPr>
      </w:pPr>
    </w:p>
    <w:p w:rsidR="00221D14" w:rsidRPr="00B62D9C" w:rsidRDefault="0083608A" w:rsidP="0083608A">
      <w:pPr>
        <w:pStyle w:val="Sansinterligne"/>
        <w:jc w:val="center"/>
        <w:rPr>
          <w:szCs w:val="24"/>
        </w:rPr>
      </w:pPr>
      <w:r w:rsidRPr="0083608A">
        <w:rPr>
          <w:szCs w:val="24"/>
        </w:rPr>
        <w:t xml:space="preserve"> </w:t>
      </w:r>
      <w:r w:rsidR="00221D14" w:rsidRPr="0083608A">
        <w:rPr>
          <w:szCs w:val="24"/>
        </w:rPr>
        <w:t xml:space="preserve">« </w:t>
      </w:r>
      <w:r w:rsidR="00221D14" w:rsidRPr="0083608A">
        <w:rPr>
          <w:b/>
          <w:bCs/>
          <w:color w:val="4F6228" w:themeColor="accent3" w:themeShade="80"/>
          <w:szCs w:val="24"/>
        </w:rPr>
        <w:t xml:space="preserve">Comment les </w:t>
      </w:r>
      <w:r w:rsidR="00B62D9C" w:rsidRPr="0083608A">
        <w:rPr>
          <w:b/>
          <w:bCs/>
          <w:color w:val="4F6228" w:themeColor="accent3" w:themeShade="80"/>
          <w:szCs w:val="24"/>
        </w:rPr>
        <w:t xml:space="preserve">Cœurs </w:t>
      </w:r>
      <w:r w:rsidR="00221D14" w:rsidRPr="0083608A">
        <w:rPr>
          <w:b/>
          <w:bCs/>
          <w:color w:val="4F6228" w:themeColor="accent3" w:themeShade="80"/>
          <w:szCs w:val="24"/>
        </w:rPr>
        <w:t>ne tombent-ils pas amoureux de Celui qui est Seul, qui accorde les bienfaits et efface les méfaits, répond aux invocations, pardonne les péchés, dissimule les parties</w:t>
      </w:r>
      <w:r w:rsidR="00B62D9C" w:rsidRPr="0083608A">
        <w:rPr>
          <w:b/>
          <w:bCs/>
          <w:color w:val="4F6228" w:themeColor="accent3" w:themeShade="80"/>
          <w:szCs w:val="24"/>
        </w:rPr>
        <w:t xml:space="preserve"> naturelles [</w:t>
      </w:r>
      <w:r w:rsidR="00B62D9C" w:rsidRPr="0083608A">
        <w:rPr>
          <w:b/>
          <w:bCs/>
          <w:i/>
          <w:iCs/>
          <w:color w:val="4F6228" w:themeColor="accent3" w:themeShade="80"/>
          <w:szCs w:val="24"/>
        </w:rPr>
        <w:t>‘</w:t>
      </w:r>
      <w:proofErr w:type="spellStart"/>
      <w:r w:rsidR="00221D14" w:rsidRPr="0083608A">
        <w:rPr>
          <w:b/>
          <w:bCs/>
          <w:i/>
          <w:iCs/>
          <w:color w:val="4F6228" w:themeColor="accent3" w:themeShade="80"/>
          <w:szCs w:val="24"/>
        </w:rPr>
        <w:t>Awra</w:t>
      </w:r>
      <w:proofErr w:type="spellEnd"/>
      <w:r w:rsidR="00221D14" w:rsidRPr="0083608A">
        <w:rPr>
          <w:b/>
          <w:bCs/>
          <w:color w:val="4F6228" w:themeColor="accent3" w:themeShade="80"/>
          <w:szCs w:val="24"/>
        </w:rPr>
        <w:t>], et apaise l'affligé ?</w:t>
      </w:r>
      <w:r w:rsidR="00221D14" w:rsidRPr="0083608A">
        <w:rPr>
          <w:b/>
          <w:bCs/>
          <w:color w:val="4F6228" w:themeColor="accent3" w:themeShade="80"/>
          <w:szCs w:val="24"/>
        </w:rPr>
        <w:br/>
      </w:r>
      <w:r w:rsidR="00221D14" w:rsidRPr="0083608A">
        <w:rPr>
          <w:b/>
          <w:bCs/>
          <w:color w:val="4F6228" w:themeColor="accent3" w:themeShade="80"/>
          <w:szCs w:val="24"/>
        </w:rPr>
        <w:br/>
        <w:t>Il est véritablement Celui qui mérite l'invocation, Celui qui mérité véritablement qu'on lui rende grâce, qu'on l'adore, qu'on lui demande protection. Il est satisfait de celui qui se tourne vers Lui et se repend, Il est le Roi [al-Malik] qui n'a pas d'associé et qui n'a point d'égal.</w:t>
      </w:r>
      <w:r w:rsidR="00221D14" w:rsidRPr="0083608A">
        <w:rPr>
          <w:b/>
          <w:bCs/>
          <w:color w:val="4F6228" w:themeColor="accent3" w:themeShade="80"/>
          <w:szCs w:val="24"/>
        </w:rPr>
        <w:br/>
      </w:r>
      <w:r w:rsidR="00221D14" w:rsidRPr="0083608A">
        <w:rPr>
          <w:b/>
          <w:bCs/>
          <w:color w:val="4F6228" w:themeColor="accent3" w:themeShade="80"/>
          <w:szCs w:val="24"/>
        </w:rPr>
        <w:br/>
        <w:t xml:space="preserve">Il est le plus juste, il découvre tous les secrets. Pour Lui, l'invisible est visible, les figures sont soumises à la lumière, toutes les preuves démontrent qu'Allâh n'a pas de pareil, qu'Il est sans égal, la nuit devient jour par l'illumination de Sa Face, la terre s'est éclairée à l'aide de sa clarté. Ni somnolence ni sommeil ne l'atteignent, Son voile est la clarté, et s'il [son voile] devait à se lever, il brûlerait tous ceux qu'ils le verraient. </w:t>
      </w:r>
      <w:r w:rsidR="00221D14" w:rsidRPr="0083608A">
        <w:rPr>
          <w:szCs w:val="24"/>
        </w:rPr>
        <w:t>»</w:t>
      </w:r>
      <w:r w:rsidR="0088660F" w:rsidRPr="0083608A">
        <w:rPr>
          <w:rStyle w:val="Appelnotedebasdep"/>
          <w:b/>
          <w:bCs/>
          <w:szCs w:val="24"/>
        </w:rPr>
        <w:footnoteReference w:id="1"/>
      </w:r>
    </w:p>
    <w:p w:rsidR="0088660F" w:rsidRPr="00B62D9C" w:rsidRDefault="0088660F" w:rsidP="00B62D9C">
      <w:pPr>
        <w:pStyle w:val="Sansinterligne"/>
        <w:rPr>
          <w:szCs w:val="24"/>
        </w:rPr>
      </w:pPr>
    </w:p>
    <w:p w:rsidR="00704369" w:rsidRPr="00152BC2" w:rsidRDefault="00B62D9C" w:rsidP="00152BC2">
      <w:pPr>
        <w:pStyle w:val="Sansinterligne"/>
        <w:rPr>
          <w:color w:val="17365D" w:themeColor="text2" w:themeShade="BF"/>
          <w:szCs w:val="24"/>
        </w:rPr>
      </w:pPr>
      <w:r>
        <w:rPr>
          <w:szCs w:val="24"/>
        </w:rPr>
        <w:t>« </w:t>
      </w:r>
      <w:r w:rsidRPr="00152BC2">
        <w:rPr>
          <w:color w:val="17365D" w:themeColor="text2" w:themeShade="BF"/>
          <w:szCs w:val="24"/>
        </w:rPr>
        <w:t>C</w:t>
      </w:r>
      <w:r w:rsidR="0088660F" w:rsidRPr="00152BC2">
        <w:rPr>
          <w:color w:val="17365D" w:themeColor="text2" w:themeShade="BF"/>
          <w:szCs w:val="24"/>
        </w:rPr>
        <w:t>ombien de fois la récompense divine est venue à toi et s'est postée devant ta porte</w:t>
      </w:r>
      <w:r w:rsidRPr="00152BC2">
        <w:rPr>
          <w:color w:val="17365D" w:themeColor="text2" w:themeShade="BF"/>
          <w:szCs w:val="24"/>
        </w:rPr>
        <w:t xml:space="preserve"> </w:t>
      </w:r>
      <w:r w:rsidR="0088660F" w:rsidRPr="00152BC2">
        <w:rPr>
          <w:color w:val="17365D" w:themeColor="text2" w:themeShade="BF"/>
          <w:szCs w:val="24"/>
        </w:rPr>
        <w:t>! Mais elle a été repoussée par ton gardien nommé "plus tard", "peut être", "nous verrons</w:t>
      </w:r>
      <w:r w:rsidRPr="00152BC2">
        <w:rPr>
          <w:color w:val="17365D" w:themeColor="text2" w:themeShade="BF"/>
          <w:szCs w:val="24"/>
        </w:rPr>
        <w:t>".</w:t>
      </w:r>
      <w:r w:rsidR="00152BC2" w:rsidRPr="00152BC2">
        <w:rPr>
          <w:color w:val="17365D" w:themeColor="text2" w:themeShade="BF"/>
          <w:szCs w:val="24"/>
        </w:rPr>
        <w:t> </w:t>
      </w:r>
    </w:p>
    <w:p w:rsidR="00B62D9C" w:rsidRPr="00152BC2" w:rsidRDefault="00B62D9C" w:rsidP="00B62D9C">
      <w:pPr>
        <w:pStyle w:val="Sansinterligne"/>
        <w:rPr>
          <w:color w:val="17365D" w:themeColor="text2" w:themeShade="BF"/>
          <w:szCs w:val="24"/>
        </w:rPr>
      </w:pPr>
    </w:p>
    <w:p w:rsidR="0088660F" w:rsidRPr="00B62D9C" w:rsidRDefault="00131A4A" w:rsidP="00B62D9C">
      <w:pPr>
        <w:pStyle w:val="Sansinterligne"/>
        <w:rPr>
          <w:color w:val="17365D" w:themeColor="text2" w:themeShade="BF"/>
          <w:szCs w:val="24"/>
        </w:rPr>
      </w:pPr>
      <w:r w:rsidRPr="00B62D9C">
        <w:rPr>
          <w:color w:val="17365D" w:themeColor="text2" w:themeShade="BF"/>
          <w:szCs w:val="24"/>
        </w:rPr>
        <w:t xml:space="preserve">Nombreux sont les Anciens qui ont dit : </w:t>
      </w:r>
      <w:r w:rsidRPr="00B62D9C">
        <w:rPr>
          <w:color w:val="17365D" w:themeColor="text2" w:themeShade="BF"/>
          <w:szCs w:val="24"/>
        </w:rPr>
        <w:br/>
      </w:r>
    </w:p>
    <w:p w:rsidR="0088660F" w:rsidRPr="00B62D9C" w:rsidRDefault="00131A4A" w:rsidP="00B62D9C">
      <w:pPr>
        <w:pStyle w:val="Sansinterligne"/>
        <w:rPr>
          <w:color w:val="17365D" w:themeColor="text2" w:themeShade="BF"/>
          <w:szCs w:val="24"/>
        </w:rPr>
      </w:pPr>
      <w:r w:rsidRPr="00B62D9C">
        <w:rPr>
          <w:color w:val="17365D" w:themeColor="text2" w:themeShade="BF"/>
          <w:szCs w:val="24"/>
        </w:rPr>
        <w:t>Les serviteurs sont sauvés du Feu par la clémence de Dieu et de Son pardon. Ils e</w:t>
      </w:r>
      <w:r w:rsidR="0088660F" w:rsidRPr="00B62D9C">
        <w:rPr>
          <w:color w:val="17365D" w:themeColor="text2" w:themeShade="BF"/>
          <w:szCs w:val="24"/>
        </w:rPr>
        <w:t xml:space="preserve">ntrent au Paradis par Sa grâce, </w:t>
      </w:r>
      <w:r w:rsidRPr="00B62D9C">
        <w:rPr>
          <w:color w:val="17365D" w:themeColor="text2" w:themeShade="BF"/>
          <w:szCs w:val="24"/>
        </w:rPr>
        <w:t xml:space="preserve">Son bienfait et Son pardon. Ils sont répartis dans les demeures du Paradis selon leurs </w:t>
      </w:r>
      <w:r w:rsidR="00B62D9C" w:rsidRPr="00B62D9C">
        <w:rPr>
          <w:color w:val="17365D" w:themeColor="text2" w:themeShade="BF"/>
          <w:szCs w:val="24"/>
        </w:rPr>
        <w:t>œuvres</w:t>
      </w:r>
      <w:r w:rsidRPr="00B62D9C">
        <w:rPr>
          <w:color w:val="17365D" w:themeColor="text2" w:themeShade="BF"/>
          <w:szCs w:val="24"/>
        </w:rPr>
        <w:t xml:space="preserve">. </w:t>
      </w:r>
      <w:r w:rsidRPr="00B62D9C">
        <w:rPr>
          <w:color w:val="17365D" w:themeColor="text2" w:themeShade="BF"/>
          <w:szCs w:val="24"/>
        </w:rPr>
        <w:br/>
      </w:r>
    </w:p>
    <w:p w:rsidR="00B62D9C" w:rsidRPr="00B62D9C" w:rsidRDefault="00B62D9C" w:rsidP="00B62D9C">
      <w:pPr>
        <w:pStyle w:val="Sansinterligne"/>
        <w:rPr>
          <w:b/>
          <w:bCs/>
          <w:color w:val="0070C0"/>
          <w:szCs w:val="24"/>
        </w:rPr>
      </w:pPr>
      <w:r>
        <w:rPr>
          <w:color w:val="17365D" w:themeColor="text2" w:themeShade="BF"/>
          <w:szCs w:val="24"/>
        </w:rPr>
        <w:t>D'après Ibn ‘</w:t>
      </w:r>
      <w:r w:rsidR="00131A4A" w:rsidRPr="00B62D9C">
        <w:rPr>
          <w:color w:val="17365D" w:themeColor="text2" w:themeShade="BF"/>
          <w:szCs w:val="24"/>
        </w:rPr>
        <w:t xml:space="preserve">Umar, le Prophète </w:t>
      </w:r>
      <w:r w:rsidRPr="00B62D9C">
        <w:rPr>
          <w:rFonts w:asciiTheme="majorBidi" w:hAnsiTheme="majorBidi" w:cstheme="majorBidi"/>
          <w:color w:val="17365D" w:themeColor="text2" w:themeShade="BF"/>
        </w:rPr>
        <w:t>-</w:t>
      </w:r>
      <w:proofErr w:type="spellStart"/>
      <w:r w:rsidRPr="00B62D9C">
        <w:rPr>
          <w:rFonts w:asciiTheme="majorBidi" w:hAnsiTheme="majorBidi" w:cstheme="majorBidi"/>
          <w:i/>
          <w:iCs/>
          <w:color w:val="17365D" w:themeColor="text2" w:themeShade="BF"/>
        </w:rPr>
        <w:t>sallâ</w:t>
      </w:r>
      <w:proofErr w:type="spellEnd"/>
      <w:r w:rsidRPr="00B62D9C">
        <w:rPr>
          <w:rFonts w:asciiTheme="majorBidi" w:hAnsiTheme="majorBidi" w:cstheme="majorBidi"/>
          <w:i/>
          <w:iCs/>
          <w:color w:val="17365D" w:themeColor="text2" w:themeShade="BF"/>
        </w:rPr>
        <w:t xml:space="preserve"> l-</w:t>
      </w:r>
      <w:proofErr w:type="spellStart"/>
      <w:r w:rsidRPr="00B62D9C">
        <w:rPr>
          <w:rFonts w:asciiTheme="majorBidi" w:hAnsiTheme="majorBidi" w:cstheme="majorBidi"/>
          <w:i/>
          <w:iCs/>
          <w:color w:val="17365D" w:themeColor="text2" w:themeShade="BF"/>
        </w:rPr>
        <w:t>Lahû</w:t>
      </w:r>
      <w:proofErr w:type="spellEnd"/>
      <w:r w:rsidRPr="00B62D9C">
        <w:rPr>
          <w:rFonts w:asciiTheme="majorBidi" w:hAnsiTheme="majorBidi" w:cstheme="majorBidi"/>
          <w:i/>
          <w:iCs/>
          <w:color w:val="17365D" w:themeColor="text2" w:themeShade="BF"/>
        </w:rPr>
        <w:t xml:space="preserve"> ‘</w:t>
      </w:r>
      <w:proofErr w:type="spellStart"/>
      <w:r w:rsidRPr="00B62D9C">
        <w:rPr>
          <w:rFonts w:asciiTheme="majorBidi" w:hAnsiTheme="majorBidi" w:cstheme="majorBidi"/>
          <w:i/>
          <w:iCs/>
          <w:color w:val="17365D" w:themeColor="text2" w:themeShade="BF"/>
        </w:rPr>
        <w:t>aleyhi</w:t>
      </w:r>
      <w:proofErr w:type="spellEnd"/>
      <w:r w:rsidRPr="00B62D9C">
        <w:rPr>
          <w:rFonts w:asciiTheme="majorBidi" w:hAnsiTheme="majorBidi" w:cstheme="majorBidi"/>
          <w:i/>
          <w:iCs/>
          <w:color w:val="17365D" w:themeColor="text2" w:themeShade="BF"/>
        </w:rPr>
        <w:t xml:space="preserve"> </w:t>
      </w:r>
      <w:proofErr w:type="spellStart"/>
      <w:r w:rsidRPr="00B62D9C">
        <w:rPr>
          <w:rFonts w:asciiTheme="majorBidi" w:hAnsiTheme="majorBidi" w:cstheme="majorBidi"/>
          <w:i/>
          <w:iCs/>
          <w:color w:val="17365D" w:themeColor="text2" w:themeShade="BF"/>
        </w:rPr>
        <w:t>wa</w:t>
      </w:r>
      <w:proofErr w:type="spellEnd"/>
      <w:r w:rsidRPr="00B62D9C">
        <w:rPr>
          <w:rFonts w:asciiTheme="majorBidi" w:hAnsiTheme="majorBidi" w:cstheme="majorBidi"/>
          <w:i/>
          <w:iCs/>
          <w:color w:val="17365D" w:themeColor="text2" w:themeShade="BF"/>
        </w:rPr>
        <w:t xml:space="preserve"> </w:t>
      </w:r>
      <w:proofErr w:type="spellStart"/>
      <w:r w:rsidRPr="00B62D9C">
        <w:rPr>
          <w:rFonts w:asciiTheme="majorBidi" w:hAnsiTheme="majorBidi" w:cstheme="majorBidi"/>
          <w:i/>
          <w:iCs/>
          <w:color w:val="17365D" w:themeColor="text2" w:themeShade="BF"/>
        </w:rPr>
        <w:t>sallâm</w:t>
      </w:r>
      <w:proofErr w:type="spellEnd"/>
      <w:r w:rsidRPr="00B62D9C">
        <w:rPr>
          <w:rFonts w:asciiTheme="majorBidi" w:hAnsiTheme="majorBidi" w:cstheme="majorBidi"/>
          <w:color w:val="17365D" w:themeColor="text2" w:themeShade="BF"/>
        </w:rPr>
        <w:t>-</w:t>
      </w:r>
      <w:r w:rsidR="00131A4A" w:rsidRPr="00B62D9C">
        <w:rPr>
          <w:color w:val="17365D" w:themeColor="text2" w:themeShade="BF"/>
          <w:szCs w:val="24"/>
        </w:rPr>
        <w:t xml:space="preserve"> a dit : </w:t>
      </w:r>
      <w:r>
        <w:rPr>
          <w:color w:val="17365D" w:themeColor="text2" w:themeShade="BF"/>
          <w:szCs w:val="24"/>
        </w:rPr>
        <w:t>« </w:t>
      </w:r>
      <w:r w:rsidR="00131A4A" w:rsidRPr="00B62D9C">
        <w:rPr>
          <w:b/>
          <w:bCs/>
          <w:color w:val="0070C0"/>
          <w:szCs w:val="24"/>
        </w:rPr>
        <w:t>« Quand vous passez par les jardins du Paradis, alors profitez-en. - Envoyé de Dieu, demanda-t-on, qu'est-ce que les jardins du paradis</w:t>
      </w:r>
      <w:r w:rsidRPr="00B62D9C">
        <w:rPr>
          <w:b/>
          <w:bCs/>
          <w:color w:val="0070C0"/>
          <w:szCs w:val="24"/>
        </w:rPr>
        <w:t xml:space="preserve"> </w:t>
      </w:r>
      <w:r w:rsidR="00131A4A" w:rsidRPr="00B62D9C">
        <w:rPr>
          <w:b/>
          <w:bCs/>
          <w:color w:val="0070C0"/>
          <w:szCs w:val="24"/>
        </w:rPr>
        <w:t xml:space="preserve">? », </w:t>
      </w:r>
    </w:p>
    <w:p w:rsidR="00B62D9C" w:rsidRPr="00B62D9C" w:rsidRDefault="00B62D9C" w:rsidP="00B62D9C">
      <w:pPr>
        <w:pStyle w:val="Sansinterligne"/>
        <w:rPr>
          <w:b/>
          <w:bCs/>
          <w:color w:val="0070C0"/>
          <w:szCs w:val="24"/>
        </w:rPr>
      </w:pPr>
    </w:p>
    <w:p w:rsidR="0088660F" w:rsidRPr="00B62D9C" w:rsidRDefault="00B62D9C" w:rsidP="00B62D9C">
      <w:pPr>
        <w:pStyle w:val="Sansinterligne"/>
        <w:rPr>
          <w:color w:val="17365D" w:themeColor="text2" w:themeShade="BF"/>
          <w:szCs w:val="24"/>
        </w:rPr>
      </w:pPr>
      <w:r w:rsidRPr="00B62D9C">
        <w:rPr>
          <w:b/>
          <w:bCs/>
          <w:color w:val="0070C0"/>
          <w:szCs w:val="24"/>
        </w:rPr>
        <w:t>I</w:t>
      </w:r>
      <w:r w:rsidR="00131A4A" w:rsidRPr="00B62D9C">
        <w:rPr>
          <w:b/>
          <w:bCs/>
          <w:color w:val="0070C0"/>
          <w:szCs w:val="24"/>
        </w:rPr>
        <w:t xml:space="preserve">l </w:t>
      </w:r>
      <w:r w:rsidRPr="00B62D9C">
        <w:rPr>
          <w:rFonts w:asciiTheme="majorBidi" w:hAnsiTheme="majorBidi" w:cstheme="majorBidi"/>
          <w:b/>
          <w:bCs/>
          <w:color w:val="0070C0"/>
        </w:rPr>
        <w:t>-</w:t>
      </w:r>
      <w:proofErr w:type="spellStart"/>
      <w:r w:rsidRPr="00B62D9C">
        <w:rPr>
          <w:rFonts w:asciiTheme="majorBidi" w:hAnsiTheme="majorBidi" w:cstheme="majorBidi"/>
          <w:b/>
          <w:bCs/>
          <w:i/>
          <w:iCs/>
          <w:color w:val="0070C0"/>
        </w:rPr>
        <w:t>sallâ</w:t>
      </w:r>
      <w:proofErr w:type="spellEnd"/>
      <w:r w:rsidRPr="00B62D9C">
        <w:rPr>
          <w:rFonts w:asciiTheme="majorBidi" w:hAnsiTheme="majorBidi" w:cstheme="majorBidi"/>
          <w:b/>
          <w:bCs/>
          <w:i/>
          <w:iCs/>
          <w:color w:val="0070C0"/>
        </w:rPr>
        <w:t xml:space="preserve"> l-</w:t>
      </w:r>
      <w:proofErr w:type="spellStart"/>
      <w:r w:rsidRPr="00B62D9C">
        <w:rPr>
          <w:rFonts w:asciiTheme="majorBidi" w:hAnsiTheme="majorBidi" w:cstheme="majorBidi"/>
          <w:b/>
          <w:bCs/>
          <w:i/>
          <w:iCs/>
          <w:color w:val="0070C0"/>
        </w:rPr>
        <w:t>Lahû</w:t>
      </w:r>
      <w:proofErr w:type="spellEnd"/>
      <w:r w:rsidRPr="00B62D9C">
        <w:rPr>
          <w:rFonts w:asciiTheme="majorBidi" w:hAnsiTheme="majorBidi" w:cstheme="majorBidi"/>
          <w:b/>
          <w:bCs/>
          <w:i/>
          <w:iCs/>
          <w:color w:val="0070C0"/>
        </w:rPr>
        <w:t xml:space="preserve"> ‘</w:t>
      </w:r>
      <w:proofErr w:type="spellStart"/>
      <w:r w:rsidRPr="00B62D9C">
        <w:rPr>
          <w:rFonts w:asciiTheme="majorBidi" w:hAnsiTheme="majorBidi" w:cstheme="majorBidi"/>
          <w:b/>
          <w:bCs/>
          <w:i/>
          <w:iCs/>
          <w:color w:val="0070C0"/>
        </w:rPr>
        <w:t>aleyhi</w:t>
      </w:r>
      <w:proofErr w:type="spellEnd"/>
      <w:r w:rsidRPr="00B62D9C">
        <w:rPr>
          <w:rFonts w:asciiTheme="majorBidi" w:hAnsiTheme="majorBidi" w:cstheme="majorBidi"/>
          <w:b/>
          <w:bCs/>
          <w:i/>
          <w:iCs/>
          <w:color w:val="0070C0"/>
        </w:rPr>
        <w:t xml:space="preserve"> </w:t>
      </w:r>
      <w:proofErr w:type="spellStart"/>
      <w:r w:rsidRPr="00B62D9C">
        <w:rPr>
          <w:rFonts w:asciiTheme="majorBidi" w:hAnsiTheme="majorBidi" w:cstheme="majorBidi"/>
          <w:b/>
          <w:bCs/>
          <w:i/>
          <w:iCs/>
          <w:color w:val="0070C0"/>
        </w:rPr>
        <w:t>wa</w:t>
      </w:r>
      <w:proofErr w:type="spellEnd"/>
      <w:r w:rsidRPr="00B62D9C">
        <w:rPr>
          <w:rFonts w:asciiTheme="majorBidi" w:hAnsiTheme="majorBidi" w:cstheme="majorBidi"/>
          <w:b/>
          <w:bCs/>
          <w:i/>
          <w:iCs/>
          <w:color w:val="0070C0"/>
        </w:rPr>
        <w:t xml:space="preserve"> </w:t>
      </w:r>
      <w:proofErr w:type="spellStart"/>
      <w:r w:rsidRPr="00B62D9C">
        <w:rPr>
          <w:rFonts w:asciiTheme="majorBidi" w:hAnsiTheme="majorBidi" w:cstheme="majorBidi"/>
          <w:b/>
          <w:bCs/>
          <w:i/>
          <w:iCs/>
          <w:color w:val="0070C0"/>
        </w:rPr>
        <w:t>sallâm</w:t>
      </w:r>
      <w:proofErr w:type="spellEnd"/>
      <w:r w:rsidRPr="00B62D9C">
        <w:rPr>
          <w:rFonts w:asciiTheme="majorBidi" w:hAnsiTheme="majorBidi" w:cstheme="majorBidi"/>
          <w:b/>
          <w:bCs/>
          <w:color w:val="0070C0"/>
        </w:rPr>
        <w:t xml:space="preserve">- </w:t>
      </w:r>
      <w:r w:rsidR="00131A4A" w:rsidRPr="00B62D9C">
        <w:rPr>
          <w:b/>
          <w:bCs/>
          <w:color w:val="0070C0"/>
          <w:szCs w:val="24"/>
        </w:rPr>
        <w:t xml:space="preserve">répondit: « Les assemblées où on pratique le </w:t>
      </w:r>
      <w:proofErr w:type="spellStart"/>
      <w:r w:rsidR="00131A4A" w:rsidRPr="00B62D9C">
        <w:rPr>
          <w:b/>
          <w:bCs/>
          <w:color w:val="0070C0"/>
          <w:szCs w:val="24"/>
        </w:rPr>
        <w:t>dhikr</w:t>
      </w:r>
      <w:proofErr w:type="spellEnd"/>
      <w:r w:rsidR="00131A4A" w:rsidRPr="00B62D9C">
        <w:rPr>
          <w:b/>
          <w:bCs/>
          <w:color w:val="0070C0"/>
          <w:szCs w:val="24"/>
        </w:rPr>
        <w:t xml:space="preserve">, Dieu dispose d'anges qui se déplacent à la recherche des assemblées où on pratique le </w:t>
      </w:r>
      <w:proofErr w:type="spellStart"/>
      <w:r w:rsidR="00131A4A" w:rsidRPr="00B62D9C">
        <w:rPr>
          <w:b/>
          <w:bCs/>
          <w:color w:val="0070C0"/>
          <w:szCs w:val="24"/>
        </w:rPr>
        <w:t>dhikr</w:t>
      </w:r>
      <w:proofErr w:type="spellEnd"/>
      <w:r w:rsidR="00131A4A" w:rsidRPr="00B62D9C">
        <w:rPr>
          <w:b/>
          <w:bCs/>
          <w:color w:val="0070C0"/>
          <w:szCs w:val="24"/>
        </w:rPr>
        <w:t>. Quand ils les trouvent, ils les entourent.</w:t>
      </w:r>
      <w:r w:rsidR="00131A4A" w:rsidRPr="00B62D9C">
        <w:rPr>
          <w:color w:val="17365D" w:themeColor="text2" w:themeShade="BF"/>
          <w:szCs w:val="24"/>
        </w:rPr>
        <w:t xml:space="preserve"> »</w:t>
      </w:r>
      <w:r w:rsidR="00131A4A" w:rsidRPr="00B62D9C">
        <w:rPr>
          <w:color w:val="17365D" w:themeColor="text2" w:themeShade="BF"/>
          <w:szCs w:val="24"/>
        </w:rPr>
        <w:br/>
      </w:r>
    </w:p>
    <w:p w:rsidR="0088660F" w:rsidRPr="00B62D9C" w:rsidRDefault="00B62D9C" w:rsidP="00B62D9C">
      <w:pPr>
        <w:pStyle w:val="Sansinterligne"/>
        <w:rPr>
          <w:color w:val="17365D" w:themeColor="text2" w:themeShade="BF"/>
          <w:szCs w:val="24"/>
        </w:rPr>
      </w:pPr>
      <w:r>
        <w:rPr>
          <w:color w:val="17365D" w:themeColor="text2" w:themeShade="BF"/>
          <w:szCs w:val="24"/>
        </w:rPr>
        <w:t>‘</w:t>
      </w:r>
      <w:proofErr w:type="spellStart"/>
      <w:r w:rsidR="00131A4A" w:rsidRPr="00B62D9C">
        <w:rPr>
          <w:color w:val="17365D" w:themeColor="text2" w:themeShade="BF"/>
          <w:szCs w:val="24"/>
        </w:rPr>
        <w:t>At</w:t>
      </w:r>
      <w:r>
        <w:rPr>
          <w:color w:val="17365D" w:themeColor="text2" w:themeShade="BF"/>
          <w:szCs w:val="24"/>
        </w:rPr>
        <w:t>tâ</w:t>
      </w:r>
      <w:proofErr w:type="spellEnd"/>
      <w:r>
        <w:rPr>
          <w:color w:val="17365D" w:themeColor="text2" w:themeShade="BF"/>
          <w:szCs w:val="24"/>
        </w:rPr>
        <w:t>’</w:t>
      </w:r>
      <w:r w:rsidR="00131A4A" w:rsidRPr="00B62D9C">
        <w:rPr>
          <w:color w:val="17365D" w:themeColor="text2" w:themeShade="BF"/>
          <w:szCs w:val="24"/>
        </w:rPr>
        <w:t xml:space="preserve"> a dit : les assemblées où on pratique le </w:t>
      </w:r>
      <w:proofErr w:type="spellStart"/>
      <w:r w:rsidR="00131A4A" w:rsidRPr="00B62D9C">
        <w:rPr>
          <w:color w:val="17365D" w:themeColor="text2" w:themeShade="BF"/>
          <w:szCs w:val="24"/>
        </w:rPr>
        <w:t>dhikr</w:t>
      </w:r>
      <w:proofErr w:type="spellEnd"/>
      <w:r w:rsidR="00131A4A" w:rsidRPr="00B62D9C">
        <w:rPr>
          <w:color w:val="17365D" w:themeColor="text2" w:themeShade="BF"/>
          <w:szCs w:val="24"/>
        </w:rPr>
        <w:t xml:space="preserve"> sont les assemblées où on étudie le licite et l'illicite, comment procéder aux opérations de vente et d'achat, comment jeûner et prier, comment contracter mariage et comment divorcer, comment accomplir le pèlerinage, etc.</w:t>
      </w:r>
      <w:r w:rsidR="00131A4A" w:rsidRPr="00B62D9C">
        <w:rPr>
          <w:color w:val="17365D" w:themeColor="text2" w:themeShade="BF"/>
          <w:szCs w:val="24"/>
        </w:rPr>
        <w:br/>
      </w:r>
    </w:p>
    <w:p w:rsidR="0088660F" w:rsidRPr="00B62D9C" w:rsidRDefault="00131A4A" w:rsidP="00B62D9C">
      <w:pPr>
        <w:pStyle w:val="Sansinterligne"/>
        <w:rPr>
          <w:color w:val="17365D" w:themeColor="text2" w:themeShade="BF"/>
          <w:szCs w:val="24"/>
        </w:rPr>
      </w:pPr>
      <w:r w:rsidRPr="00B62D9C">
        <w:rPr>
          <w:color w:val="17365D" w:themeColor="text2" w:themeShade="BF"/>
          <w:szCs w:val="24"/>
        </w:rPr>
        <w:lastRenderedPageBreak/>
        <w:t>A tout serviteur incombe immanquablement un ordre auquel il doit se conformer, un interdit q</w:t>
      </w:r>
      <w:r w:rsidR="00B62D9C">
        <w:rPr>
          <w:color w:val="17365D" w:themeColor="text2" w:themeShade="BF"/>
          <w:szCs w:val="24"/>
        </w:rPr>
        <w:t>u'il doit éviter et un décret (</w:t>
      </w:r>
      <w:proofErr w:type="spellStart"/>
      <w:r w:rsidRPr="00B62D9C">
        <w:rPr>
          <w:i/>
          <w:iCs/>
          <w:color w:val="17365D" w:themeColor="text2" w:themeShade="BF"/>
          <w:szCs w:val="24"/>
        </w:rPr>
        <w:t>qadar</w:t>
      </w:r>
      <w:proofErr w:type="spellEnd"/>
      <w:r w:rsidR="00B62D9C">
        <w:rPr>
          <w:color w:val="17365D" w:themeColor="text2" w:themeShade="BF"/>
          <w:szCs w:val="24"/>
        </w:rPr>
        <w:t>)</w:t>
      </w:r>
      <w:r w:rsidRPr="00B62D9C">
        <w:rPr>
          <w:color w:val="17365D" w:themeColor="text2" w:themeShade="BF"/>
          <w:szCs w:val="24"/>
        </w:rPr>
        <w:t xml:space="preserve"> qu'il doit prendre en patience. La religion entière revient à ses trois règles: L'accomplissement de l'ordre, le renoncement à l'interdit et la patience au décret.</w:t>
      </w:r>
      <w:r w:rsidRPr="00B62D9C">
        <w:rPr>
          <w:color w:val="17365D" w:themeColor="text2" w:themeShade="BF"/>
          <w:szCs w:val="24"/>
        </w:rPr>
        <w:br/>
      </w:r>
    </w:p>
    <w:p w:rsidR="00B62D9C" w:rsidRPr="00B62D9C" w:rsidRDefault="00131A4A" w:rsidP="00B62D9C">
      <w:pPr>
        <w:pStyle w:val="Sansinterligne"/>
        <w:rPr>
          <w:color w:val="17365D" w:themeColor="text2" w:themeShade="BF"/>
          <w:szCs w:val="24"/>
        </w:rPr>
      </w:pPr>
      <w:r w:rsidRPr="00B62D9C">
        <w:rPr>
          <w:color w:val="17365D" w:themeColor="text2" w:themeShade="BF"/>
          <w:szCs w:val="24"/>
        </w:rPr>
        <w:t>Quand la patience de l'homme prédomine sur les impulsions des passions et des caprices, il rejoint les anges.</w:t>
      </w:r>
    </w:p>
    <w:p w:rsidR="0088660F" w:rsidRPr="00B62D9C" w:rsidRDefault="00131A4A" w:rsidP="00B62D9C">
      <w:pPr>
        <w:pStyle w:val="Sansinterligne"/>
        <w:rPr>
          <w:color w:val="17365D" w:themeColor="text2" w:themeShade="BF"/>
          <w:szCs w:val="24"/>
        </w:rPr>
      </w:pPr>
      <w:r w:rsidRPr="00B62D9C">
        <w:rPr>
          <w:color w:val="17365D" w:themeColor="text2" w:themeShade="BF"/>
          <w:szCs w:val="24"/>
        </w:rPr>
        <w:br/>
        <w:t xml:space="preserve">Quand les impulsions des ses passions et de ses caprices prédominent sur sa patience, il rejoint les </w:t>
      </w:r>
      <w:proofErr w:type="spellStart"/>
      <w:r w:rsidRPr="00B62D9C">
        <w:rPr>
          <w:color w:val="17365D" w:themeColor="text2" w:themeShade="BF"/>
          <w:szCs w:val="24"/>
        </w:rPr>
        <w:t>satans</w:t>
      </w:r>
      <w:proofErr w:type="spellEnd"/>
      <w:r w:rsidR="00B62D9C">
        <w:rPr>
          <w:color w:val="17365D" w:themeColor="text2" w:themeShade="BF"/>
          <w:szCs w:val="24"/>
        </w:rPr>
        <w:t xml:space="preserve"> -</w:t>
      </w:r>
      <w:r w:rsidR="00B62D9C" w:rsidRPr="00B62D9C">
        <w:rPr>
          <w:i/>
          <w:iCs/>
          <w:color w:val="17365D" w:themeColor="text2" w:themeShade="BF"/>
          <w:szCs w:val="24"/>
        </w:rPr>
        <w:t>qu’Allâh le maudisse</w:t>
      </w:r>
      <w:r w:rsidR="00B62D9C">
        <w:rPr>
          <w:color w:val="17365D" w:themeColor="text2" w:themeShade="BF"/>
          <w:szCs w:val="24"/>
        </w:rPr>
        <w:t>-</w:t>
      </w:r>
      <w:r w:rsidRPr="00B62D9C">
        <w:rPr>
          <w:color w:val="17365D" w:themeColor="text2" w:themeShade="BF"/>
          <w:szCs w:val="24"/>
        </w:rPr>
        <w:t>.</w:t>
      </w:r>
      <w:r w:rsidRPr="00B62D9C">
        <w:rPr>
          <w:color w:val="17365D" w:themeColor="text2" w:themeShade="BF"/>
          <w:szCs w:val="24"/>
        </w:rPr>
        <w:br/>
      </w:r>
    </w:p>
    <w:p w:rsidR="0088660F" w:rsidRPr="00B62D9C" w:rsidRDefault="00131A4A" w:rsidP="00B62D9C">
      <w:pPr>
        <w:pStyle w:val="Sansinterligne"/>
        <w:rPr>
          <w:color w:val="17365D" w:themeColor="text2" w:themeShade="BF"/>
          <w:szCs w:val="24"/>
        </w:rPr>
      </w:pPr>
      <w:r w:rsidRPr="00B62D9C">
        <w:rPr>
          <w:color w:val="17365D" w:themeColor="text2" w:themeShade="BF"/>
          <w:szCs w:val="24"/>
        </w:rPr>
        <w:t>Quand les impulsions de ses penchants naturels vers le manger, le boire et le coït prédominent sur sa patience, il rejoint les bêtes.</w:t>
      </w:r>
      <w:r w:rsidRPr="00B62D9C">
        <w:rPr>
          <w:color w:val="17365D" w:themeColor="text2" w:themeShade="BF"/>
          <w:szCs w:val="24"/>
        </w:rPr>
        <w:br/>
      </w:r>
    </w:p>
    <w:p w:rsidR="0088660F" w:rsidRPr="00B62D9C" w:rsidRDefault="00131A4A" w:rsidP="00B62D9C">
      <w:pPr>
        <w:pStyle w:val="Sansinterligne"/>
        <w:rPr>
          <w:color w:val="17365D" w:themeColor="text2" w:themeShade="BF"/>
          <w:szCs w:val="24"/>
        </w:rPr>
      </w:pPr>
      <w:r w:rsidRPr="00B62D9C">
        <w:rPr>
          <w:color w:val="17365D" w:themeColor="text2" w:themeShade="BF"/>
          <w:szCs w:val="24"/>
        </w:rPr>
        <w:t xml:space="preserve">Le plus parfait des gens est le plus parfait d'entre eux en matière d'adoration et celui d'entre eux qui </w:t>
      </w:r>
      <w:r w:rsidR="00B62D9C" w:rsidRPr="00B62D9C">
        <w:rPr>
          <w:color w:val="17365D" w:themeColor="text2" w:themeShade="BF"/>
          <w:szCs w:val="24"/>
        </w:rPr>
        <w:t>témoigne</w:t>
      </w:r>
      <w:r w:rsidRPr="00B62D9C">
        <w:rPr>
          <w:color w:val="17365D" w:themeColor="text2" w:themeShade="BF"/>
          <w:szCs w:val="24"/>
        </w:rPr>
        <w:t xml:space="preserve"> le plus son indigence, de sa nécessité et de son besoin à l'égard de Dieu; il ne peut se passer de Lui, fût-ce le temps d'un clin d'</w:t>
      </w:r>
      <w:r w:rsidR="00B62D9C" w:rsidRPr="00B62D9C">
        <w:rPr>
          <w:color w:val="17365D" w:themeColor="text2" w:themeShade="BF"/>
          <w:szCs w:val="24"/>
        </w:rPr>
        <w:t>œil</w:t>
      </w:r>
      <w:r w:rsidRPr="00B62D9C">
        <w:rPr>
          <w:color w:val="17365D" w:themeColor="text2" w:themeShade="BF"/>
          <w:szCs w:val="24"/>
        </w:rPr>
        <w:t xml:space="preserve">. </w:t>
      </w:r>
      <w:r w:rsidRPr="00B62D9C">
        <w:rPr>
          <w:color w:val="17365D" w:themeColor="text2" w:themeShade="BF"/>
          <w:szCs w:val="24"/>
        </w:rPr>
        <w:br/>
      </w:r>
    </w:p>
    <w:p w:rsidR="00B62D9C" w:rsidRDefault="00131A4A" w:rsidP="00152BC2">
      <w:pPr>
        <w:pStyle w:val="Sansinterligne"/>
        <w:rPr>
          <w:color w:val="17365D" w:themeColor="text2" w:themeShade="BF"/>
          <w:szCs w:val="24"/>
        </w:rPr>
      </w:pPr>
      <w:r w:rsidRPr="00B62D9C">
        <w:rPr>
          <w:color w:val="17365D" w:themeColor="text2" w:themeShade="BF"/>
          <w:szCs w:val="24"/>
        </w:rPr>
        <w:t xml:space="preserve">C'est pour cela que l'une des invocations du Prophète </w:t>
      </w:r>
      <w:r w:rsidR="00B62D9C" w:rsidRPr="00B62D9C">
        <w:rPr>
          <w:rFonts w:asciiTheme="majorBidi" w:hAnsiTheme="majorBidi" w:cstheme="majorBidi"/>
          <w:color w:val="17365D" w:themeColor="text2" w:themeShade="BF"/>
        </w:rPr>
        <w:t>-</w:t>
      </w:r>
      <w:proofErr w:type="spellStart"/>
      <w:r w:rsidR="00B62D9C" w:rsidRPr="00B62D9C">
        <w:rPr>
          <w:rFonts w:asciiTheme="majorBidi" w:hAnsiTheme="majorBidi" w:cstheme="majorBidi"/>
          <w:i/>
          <w:iCs/>
          <w:color w:val="17365D" w:themeColor="text2" w:themeShade="BF"/>
        </w:rPr>
        <w:t>sallâ</w:t>
      </w:r>
      <w:proofErr w:type="spellEnd"/>
      <w:r w:rsidR="00B62D9C" w:rsidRPr="00B62D9C">
        <w:rPr>
          <w:rFonts w:asciiTheme="majorBidi" w:hAnsiTheme="majorBidi" w:cstheme="majorBidi"/>
          <w:i/>
          <w:iCs/>
          <w:color w:val="17365D" w:themeColor="text2" w:themeShade="BF"/>
        </w:rPr>
        <w:t xml:space="preserve"> l-</w:t>
      </w:r>
      <w:proofErr w:type="spellStart"/>
      <w:r w:rsidR="00B62D9C" w:rsidRPr="00B62D9C">
        <w:rPr>
          <w:rFonts w:asciiTheme="majorBidi" w:hAnsiTheme="majorBidi" w:cstheme="majorBidi"/>
          <w:i/>
          <w:iCs/>
          <w:color w:val="17365D" w:themeColor="text2" w:themeShade="BF"/>
        </w:rPr>
        <w:t>Lahû</w:t>
      </w:r>
      <w:proofErr w:type="spellEnd"/>
      <w:r w:rsidR="00B62D9C" w:rsidRPr="00B62D9C">
        <w:rPr>
          <w:rFonts w:asciiTheme="majorBidi" w:hAnsiTheme="majorBidi" w:cstheme="majorBidi"/>
          <w:i/>
          <w:iCs/>
          <w:color w:val="17365D" w:themeColor="text2" w:themeShade="BF"/>
        </w:rPr>
        <w:t xml:space="preserve"> ‘</w:t>
      </w:r>
      <w:proofErr w:type="spellStart"/>
      <w:r w:rsidR="00B62D9C" w:rsidRPr="00B62D9C">
        <w:rPr>
          <w:rFonts w:asciiTheme="majorBidi" w:hAnsiTheme="majorBidi" w:cstheme="majorBidi"/>
          <w:i/>
          <w:iCs/>
          <w:color w:val="17365D" w:themeColor="text2" w:themeShade="BF"/>
        </w:rPr>
        <w:t>aleyhi</w:t>
      </w:r>
      <w:proofErr w:type="spellEnd"/>
      <w:r w:rsidR="00B62D9C" w:rsidRPr="00B62D9C">
        <w:rPr>
          <w:rFonts w:asciiTheme="majorBidi" w:hAnsiTheme="majorBidi" w:cstheme="majorBidi"/>
          <w:i/>
          <w:iCs/>
          <w:color w:val="17365D" w:themeColor="text2" w:themeShade="BF"/>
        </w:rPr>
        <w:t xml:space="preserve"> </w:t>
      </w:r>
      <w:proofErr w:type="spellStart"/>
      <w:r w:rsidR="00B62D9C" w:rsidRPr="00B62D9C">
        <w:rPr>
          <w:rFonts w:asciiTheme="majorBidi" w:hAnsiTheme="majorBidi" w:cstheme="majorBidi"/>
          <w:i/>
          <w:iCs/>
          <w:color w:val="17365D" w:themeColor="text2" w:themeShade="BF"/>
        </w:rPr>
        <w:t>wa</w:t>
      </w:r>
      <w:proofErr w:type="spellEnd"/>
      <w:r w:rsidR="00B62D9C" w:rsidRPr="00B62D9C">
        <w:rPr>
          <w:rFonts w:asciiTheme="majorBidi" w:hAnsiTheme="majorBidi" w:cstheme="majorBidi"/>
          <w:i/>
          <w:iCs/>
          <w:color w:val="17365D" w:themeColor="text2" w:themeShade="BF"/>
        </w:rPr>
        <w:t xml:space="preserve"> </w:t>
      </w:r>
      <w:proofErr w:type="spellStart"/>
      <w:r w:rsidR="00B62D9C" w:rsidRPr="00B62D9C">
        <w:rPr>
          <w:rFonts w:asciiTheme="majorBidi" w:hAnsiTheme="majorBidi" w:cstheme="majorBidi"/>
          <w:i/>
          <w:iCs/>
          <w:color w:val="17365D" w:themeColor="text2" w:themeShade="BF"/>
        </w:rPr>
        <w:t>sallâm</w:t>
      </w:r>
      <w:proofErr w:type="spellEnd"/>
      <w:r w:rsidR="00B62D9C" w:rsidRPr="00B62D9C">
        <w:rPr>
          <w:rFonts w:asciiTheme="majorBidi" w:hAnsiTheme="majorBidi" w:cstheme="majorBidi"/>
          <w:color w:val="17365D" w:themeColor="text2" w:themeShade="BF"/>
        </w:rPr>
        <w:t>-</w:t>
      </w:r>
      <w:r w:rsidR="00152BC2">
        <w:rPr>
          <w:color w:val="17365D" w:themeColor="text2" w:themeShade="BF"/>
          <w:szCs w:val="24"/>
        </w:rPr>
        <w:t xml:space="preserve"> est celle-ci : </w:t>
      </w:r>
      <w:r w:rsidRPr="00B62D9C">
        <w:rPr>
          <w:color w:val="17365D" w:themeColor="text2" w:themeShade="BF"/>
          <w:szCs w:val="24"/>
        </w:rPr>
        <w:t xml:space="preserve">« </w:t>
      </w:r>
      <w:r w:rsidRPr="00152BC2">
        <w:rPr>
          <w:b/>
          <w:bCs/>
          <w:color w:val="0070C0"/>
          <w:szCs w:val="24"/>
        </w:rPr>
        <w:t>O mon Dieu, rétablis toutes mes affaires, ne m'abandonne pas à moi-même, fût-ce le temps d'un clin d'</w:t>
      </w:r>
      <w:proofErr w:type="spellStart"/>
      <w:r w:rsidRPr="00152BC2">
        <w:rPr>
          <w:b/>
          <w:bCs/>
          <w:color w:val="0070C0"/>
          <w:szCs w:val="24"/>
        </w:rPr>
        <w:t>oeil</w:t>
      </w:r>
      <w:proofErr w:type="spellEnd"/>
      <w:r w:rsidRPr="00152BC2">
        <w:rPr>
          <w:b/>
          <w:bCs/>
          <w:color w:val="0070C0"/>
          <w:szCs w:val="24"/>
        </w:rPr>
        <w:t xml:space="preserve">, </w:t>
      </w:r>
      <w:r w:rsidR="00B62D9C" w:rsidRPr="00152BC2">
        <w:rPr>
          <w:b/>
          <w:bCs/>
          <w:color w:val="0070C0"/>
          <w:szCs w:val="24"/>
        </w:rPr>
        <w:t>ni à quelqu'un de tes créatures.</w:t>
      </w:r>
      <w:r w:rsidRPr="00B62D9C">
        <w:rPr>
          <w:color w:val="17365D" w:themeColor="text2" w:themeShade="BF"/>
          <w:szCs w:val="24"/>
        </w:rPr>
        <w:t xml:space="preserve"> »</w:t>
      </w:r>
    </w:p>
    <w:p w:rsidR="00152BC2" w:rsidRDefault="00131A4A" w:rsidP="00B62D9C">
      <w:pPr>
        <w:pStyle w:val="Sansinterligne"/>
        <w:rPr>
          <w:color w:val="17365D" w:themeColor="text2" w:themeShade="BF"/>
          <w:szCs w:val="24"/>
        </w:rPr>
      </w:pPr>
      <w:r w:rsidRPr="00B62D9C">
        <w:rPr>
          <w:color w:val="17365D" w:themeColor="text2" w:themeShade="BF"/>
          <w:szCs w:val="24"/>
        </w:rPr>
        <w:br/>
        <w:t>Les passions de la vie peuvent être assimilées au « spectacle des marionnettes » : le regard de l'ignorant est fixé sur ce qui est apparent, quant au sensé, il voit ce qu'il y a derrières les coulisses.</w:t>
      </w:r>
    </w:p>
    <w:p w:rsidR="00152BC2" w:rsidRDefault="00131A4A" w:rsidP="00B62D9C">
      <w:pPr>
        <w:pStyle w:val="Sansinterligne"/>
        <w:rPr>
          <w:color w:val="17365D" w:themeColor="text2" w:themeShade="BF"/>
          <w:szCs w:val="24"/>
        </w:rPr>
      </w:pPr>
      <w:r w:rsidRPr="00B62D9C">
        <w:rPr>
          <w:color w:val="17365D" w:themeColor="text2" w:themeShade="BF"/>
          <w:szCs w:val="24"/>
        </w:rPr>
        <w:br/>
        <w:t>Comment peut-il être sensé celui qui a vendu le Paradis et ce qu'il contient contre une jouissance d'une heure ?</w:t>
      </w:r>
    </w:p>
    <w:p w:rsidR="00152BC2" w:rsidRDefault="00131A4A" w:rsidP="00B62D9C">
      <w:pPr>
        <w:pStyle w:val="Sansinterligne"/>
        <w:rPr>
          <w:color w:val="17365D" w:themeColor="text2" w:themeShade="BF"/>
          <w:szCs w:val="24"/>
        </w:rPr>
      </w:pPr>
      <w:r w:rsidRPr="00B62D9C">
        <w:rPr>
          <w:color w:val="17365D" w:themeColor="text2" w:themeShade="BF"/>
          <w:szCs w:val="24"/>
        </w:rPr>
        <w:br/>
      </w:r>
      <w:r w:rsidR="00152BC2">
        <w:rPr>
          <w:color w:val="17365D" w:themeColor="text2" w:themeShade="BF"/>
          <w:szCs w:val="24"/>
        </w:rPr>
        <w:t xml:space="preserve">Le Très-Haut a dit: </w:t>
      </w:r>
    </w:p>
    <w:p w:rsidR="00152BC2" w:rsidRDefault="00152BC2" w:rsidP="00B62D9C">
      <w:pPr>
        <w:pStyle w:val="Sansinterligne"/>
        <w:rPr>
          <w:color w:val="17365D" w:themeColor="text2" w:themeShade="BF"/>
          <w:szCs w:val="24"/>
        </w:rPr>
      </w:pPr>
    </w:p>
    <w:p w:rsidR="00152BC2" w:rsidRDefault="00152BC2" w:rsidP="00152BC2">
      <w:pPr>
        <w:pStyle w:val="Sansinterligne"/>
        <w:jc w:val="center"/>
        <w:rPr>
          <w:color w:val="17365D" w:themeColor="text2" w:themeShade="BF"/>
          <w:szCs w:val="24"/>
        </w:rPr>
      </w:pPr>
      <w:r>
        <w:rPr>
          <w:color w:val="17365D" w:themeColor="text2" w:themeShade="BF"/>
          <w:szCs w:val="24"/>
        </w:rPr>
        <w:t>« </w:t>
      </w:r>
      <w:r w:rsidR="00131A4A" w:rsidRPr="00152BC2">
        <w:rPr>
          <w:b/>
          <w:bCs/>
          <w:color w:val="FF0000"/>
          <w:szCs w:val="24"/>
        </w:rPr>
        <w:t>Dis: « Mon Seigneur a seulement déclaré illicites les turpitudes, tant extérieurs que cachées, le péché, la violence aveugle, et le fait d'associer à Dieu ce sur quoi Il n'a fait descendre aucune justification, et de dire sur D</w:t>
      </w:r>
      <w:r w:rsidRPr="00152BC2">
        <w:rPr>
          <w:b/>
          <w:bCs/>
          <w:color w:val="FF0000"/>
          <w:szCs w:val="24"/>
        </w:rPr>
        <w:t>ieu ce que vous ne savez pas. »</w:t>
      </w:r>
      <w:r>
        <w:rPr>
          <w:color w:val="17365D" w:themeColor="text2" w:themeShade="BF"/>
          <w:szCs w:val="24"/>
        </w:rPr>
        <w:t> »</w:t>
      </w:r>
      <w:r>
        <w:rPr>
          <w:rStyle w:val="Appelnotedebasdep"/>
          <w:color w:val="17365D" w:themeColor="text2" w:themeShade="BF"/>
          <w:szCs w:val="24"/>
        </w:rPr>
        <w:footnoteReference w:id="2"/>
      </w:r>
      <w:r w:rsidR="00131A4A" w:rsidRPr="00B62D9C">
        <w:rPr>
          <w:color w:val="17365D" w:themeColor="text2" w:themeShade="BF"/>
          <w:szCs w:val="24"/>
        </w:rPr>
        <w:br/>
      </w:r>
    </w:p>
    <w:p w:rsidR="00152BC2" w:rsidRDefault="00131A4A" w:rsidP="00B62D9C">
      <w:pPr>
        <w:pStyle w:val="Sansinterligne"/>
        <w:rPr>
          <w:color w:val="17365D" w:themeColor="text2" w:themeShade="BF"/>
          <w:szCs w:val="24"/>
        </w:rPr>
      </w:pPr>
      <w:r w:rsidRPr="00B62D9C">
        <w:rPr>
          <w:color w:val="17365D" w:themeColor="text2" w:themeShade="BF"/>
          <w:szCs w:val="24"/>
        </w:rPr>
        <w:t xml:space="preserve">Les </w:t>
      </w:r>
      <w:r w:rsidR="00152BC2" w:rsidRPr="00B62D9C">
        <w:rPr>
          <w:color w:val="17365D" w:themeColor="text2" w:themeShade="BF"/>
          <w:szCs w:val="24"/>
        </w:rPr>
        <w:t>degrés</w:t>
      </w:r>
      <w:r w:rsidRPr="00B62D9C">
        <w:rPr>
          <w:color w:val="17365D" w:themeColor="text2" w:themeShade="BF"/>
          <w:szCs w:val="24"/>
        </w:rPr>
        <w:t xml:space="preserve"> des interdits sont au nombre de quatre:</w:t>
      </w:r>
    </w:p>
    <w:p w:rsidR="00152BC2" w:rsidRPr="00152BC2" w:rsidRDefault="00152BC2" w:rsidP="00152BC2">
      <w:pPr>
        <w:pStyle w:val="Sansinterligne"/>
        <w:ind w:left="720"/>
        <w:rPr>
          <w:szCs w:val="24"/>
        </w:rPr>
      </w:pPr>
    </w:p>
    <w:p w:rsidR="00152BC2" w:rsidRPr="00152BC2" w:rsidRDefault="00131A4A" w:rsidP="00152BC2">
      <w:pPr>
        <w:pStyle w:val="Sansinterligne"/>
        <w:numPr>
          <w:ilvl w:val="0"/>
          <w:numId w:val="1"/>
        </w:numPr>
        <w:rPr>
          <w:szCs w:val="24"/>
        </w:rPr>
      </w:pPr>
      <w:r w:rsidRPr="00B62D9C">
        <w:rPr>
          <w:color w:val="17365D" w:themeColor="text2" w:themeShade="BF"/>
          <w:szCs w:val="24"/>
        </w:rPr>
        <w:t>Il a commencé par le plus simple d'entre eux</w:t>
      </w:r>
      <w:r w:rsidR="00152BC2">
        <w:rPr>
          <w:color w:val="17365D" w:themeColor="text2" w:themeShade="BF"/>
          <w:szCs w:val="24"/>
        </w:rPr>
        <w:t xml:space="preserve">, c'est à dire les turpitudes. </w:t>
      </w:r>
    </w:p>
    <w:p w:rsidR="00152BC2" w:rsidRPr="00152BC2" w:rsidRDefault="00152BC2" w:rsidP="00152BC2">
      <w:pPr>
        <w:pStyle w:val="Sansinterligne"/>
        <w:ind w:left="720"/>
        <w:rPr>
          <w:szCs w:val="24"/>
        </w:rPr>
      </w:pPr>
    </w:p>
    <w:p w:rsidR="00152BC2" w:rsidRPr="00152BC2" w:rsidRDefault="00131A4A" w:rsidP="00152BC2">
      <w:pPr>
        <w:pStyle w:val="Sansinterligne"/>
        <w:numPr>
          <w:ilvl w:val="0"/>
          <w:numId w:val="1"/>
        </w:numPr>
        <w:rPr>
          <w:szCs w:val="24"/>
        </w:rPr>
      </w:pPr>
      <w:r w:rsidRPr="00B62D9C">
        <w:rPr>
          <w:color w:val="17365D" w:themeColor="text2" w:themeShade="BF"/>
          <w:szCs w:val="24"/>
        </w:rPr>
        <w:t>Puis, Il a mis au second degré ce dont l'interdiction est plus formelle, à s</w:t>
      </w:r>
      <w:r w:rsidR="00152BC2">
        <w:rPr>
          <w:color w:val="17365D" w:themeColor="text2" w:themeShade="BF"/>
          <w:szCs w:val="24"/>
        </w:rPr>
        <w:t xml:space="preserve">avoir le péché et l'injustice. </w:t>
      </w:r>
    </w:p>
    <w:p w:rsidR="00152BC2" w:rsidRPr="00152BC2" w:rsidRDefault="00152BC2" w:rsidP="00152BC2">
      <w:pPr>
        <w:pStyle w:val="Sansinterligne"/>
        <w:ind w:left="720"/>
        <w:rPr>
          <w:szCs w:val="24"/>
        </w:rPr>
      </w:pPr>
    </w:p>
    <w:p w:rsidR="00152BC2" w:rsidRPr="00152BC2" w:rsidRDefault="00131A4A" w:rsidP="00152BC2">
      <w:pPr>
        <w:pStyle w:val="Sansinterligne"/>
        <w:numPr>
          <w:ilvl w:val="0"/>
          <w:numId w:val="1"/>
        </w:numPr>
        <w:rPr>
          <w:szCs w:val="24"/>
        </w:rPr>
      </w:pPr>
      <w:r w:rsidRPr="00B62D9C">
        <w:rPr>
          <w:color w:val="17365D" w:themeColor="text2" w:themeShade="BF"/>
          <w:szCs w:val="24"/>
        </w:rPr>
        <w:t xml:space="preserve">Puis, Il a mis au troisième degré ce dont l'interdiction est plus formelle que les deux précédents, c'est à dire le fait de donner à Dieu un </w:t>
      </w:r>
      <w:proofErr w:type="gramStart"/>
      <w:r w:rsidRPr="00B62D9C">
        <w:rPr>
          <w:color w:val="17365D" w:themeColor="text2" w:themeShade="BF"/>
          <w:szCs w:val="24"/>
        </w:rPr>
        <w:t>associer</w:t>
      </w:r>
      <w:proofErr w:type="gramEnd"/>
      <w:r w:rsidRPr="00B62D9C">
        <w:rPr>
          <w:color w:val="17365D" w:themeColor="text2" w:themeShade="BF"/>
          <w:szCs w:val="24"/>
        </w:rPr>
        <w:t xml:space="preserve">. </w:t>
      </w:r>
    </w:p>
    <w:p w:rsidR="00152BC2" w:rsidRPr="00152BC2" w:rsidRDefault="00152BC2" w:rsidP="00152BC2">
      <w:pPr>
        <w:pStyle w:val="Sansinterligne"/>
        <w:ind w:left="720"/>
        <w:rPr>
          <w:szCs w:val="24"/>
        </w:rPr>
      </w:pPr>
    </w:p>
    <w:p w:rsidR="00152BC2" w:rsidRPr="00152BC2" w:rsidRDefault="00131A4A" w:rsidP="00152BC2">
      <w:pPr>
        <w:pStyle w:val="Sansinterligne"/>
        <w:numPr>
          <w:ilvl w:val="0"/>
          <w:numId w:val="1"/>
        </w:numPr>
        <w:rPr>
          <w:szCs w:val="24"/>
        </w:rPr>
      </w:pPr>
      <w:r w:rsidRPr="00B62D9C">
        <w:rPr>
          <w:color w:val="17365D" w:themeColor="text2" w:themeShade="BF"/>
          <w:szCs w:val="24"/>
        </w:rPr>
        <w:t>Enfin, l'acte illicite le plus grave est le fait de dire sur Dieu ce qu'on ne sait pas: dans Ses noms, Ses attributs, Ses actes, Sa religion, et Sa législation.</w:t>
      </w:r>
      <w:r w:rsidRPr="00B62D9C">
        <w:rPr>
          <w:color w:val="17365D" w:themeColor="text2" w:themeShade="BF"/>
          <w:szCs w:val="24"/>
        </w:rPr>
        <w:br/>
      </w:r>
    </w:p>
    <w:p w:rsidR="00152BC2" w:rsidRDefault="00131A4A" w:rsidP="00152BC2">
      <w:pPr>
        <w:pStyle w:val="Sansinterligne"/>
        <w:rPr>
          <w:color w:val="17365D" w:themeColor="text2" w:themeShade="BF"/>
          <w:szCs w:val="24"/>
        </w:rPr>
      </w:pPr>
      <w:r w:rsidRPr="00B62D9C">
        <w:rPr>
          <w:color w:val="17365D" w:themeColor="text2" w:themeShade="BF"/>
          <w:szCs w:val="24"/>
        </w:rPr>
        <w:lastRenderedPageBreak/>
        <w:t>Vide ton esprit pour être prêt à entreprendre ce que Dieu t'a ordonné, et ne t'occupe pas de ce qui t'est déjà garanti. La subsistance et le terme de la vie sont inséparables et sont garantis. Tant que le terme de la vie n'est pas encore arrivé, la subsistance ne cessera pas de venir. Si Dieu t'empêche, pour une raison qui relève de Sa sagesse, un des moyens de gagner ta vie, Il t'ouvrira par Sa miséricorde une voie de subsistance plus bénéfique pour toi.</w:t>
      </w:r>
    </w:p>
    <w:p w:rsidR="00152BC2" w:rsidRDefault="00131A4A" w:rsidP="00152BC2">
      <w:pPr>
        <w:pStyle w:val="Sansinterligne"/>
        <w:rPr>
          <w:color w:val="17365D" w:themeColor="text2" w:themeShade="BF"/>
          <w:szCs w:val="24"/>
        </w:rPr>
      </w:pPr>
      <w:r w:rsidRPr="00B62D9C">
        <w:rPr>
          <w:color w:val="17365D" w:themeColor="text2" w:themeShade="BF"/>
          <w:szCs w:val="24"/>
        </w:rPr>
        <w:br/>
        <w:t>Celui qui connaît vraiment son âme, s'occupe tellement de sa réforme qu'il se désintéresse des défauts des gens.</w:t>
      </w:r>
      <w:r w:rsidRPr="00B62D9C">
        <w:rPr>
          <w:color w:val="17365D" w:themeColor="text2" w:themeShade="BF"/>
          <w:szCs w:val="24"/>
        </w:rPr>
        <w:br/>
      </w:r>
    </w:p>
    <w:p w:rsidR="00152BC2" w:rsidRDefault="00131A4A" w:rsidP="00152BC2">
      <w:pPr>
        <w:pStyle w:val="Sansinterligne"/>
        <w:rPr>
          <w:color w:val="17365D" w:themeColor="text2" w:themeShade="BF"/>
          <w:szCs w:val="24"/>
        </w:rPr>
      </w:pPr>
      <w:r w:rsidRPr="00B62D9C">
        <w:rPr>
          <w:color w:val="17365D" w:themeColor="text2" w:themeShade="BF"/>
          <w:szCs w:val="24"/>
        </w:rPr>
        <w:t>Celui qui connaît vraiment son Seigneur, s'occupe tellement de Lui qu'il oublie les passions de son âme.</w:t>
      </w:r>
      <w:r w:rsidRPr="00B62D9C">
        <w:rPr>
          <w:color w:val="17365D" w:themeColor="text2" w:themeShade="BF"/>
          <w:szCs w:val="24"/>
        </w:rPr>
        <w:br/>
      </w:r>
    </w:p>
    <w:p w:rsidR="00152BC2" w:rsidRDefault="00131A4A" w:rsidP="00152BC2">
      <w:pPr>
        <w:pStyle w:val="Sansinterligne"/>
        <w:rPr>
          <w:color w:val="17365D" w:themeColor="text2" w:themeShade="BF"/>
          <w:szCs w:val="24"/>
        </w:rPr>
      </w:pPr>
      <w:r w:rsidRPr="00B62D9C">
        <w:rPr>
          <w:color w:val="17365D" w:themeColor="text2" w:themeShade="BF"/>
          <w:szCs w:val="24"/>
        </w:rPr>
        <w:t xml:space="preserve">Le jeûne consiste à ce que les sens s'abstiennent de commettre les péchés et il consiste à priver le ventre de la boisson et de la nourriture. Comme le fait de manger et de boire rompt le jeûne et la corrompt, les péchés aussi rompent sa rétribution et corrompent ses fruits, rendant ainsi celui qui a [matériellement] jeûné comme </w:t>
      </w:r>
      <w:r w:rsidR="00152BC2" w:rsidRPr="00B62D9C">
        <w:rPr>
          <w:color w:val="17365D" w:themeColor="text2" w:themeShade="BF"/>
          <w:szCs w:val="24"/>
        </w:rPr>
        <w:t>quelqu’un</w:t>
      </w:r>
      <w:r w:rsidRPr="00B62D9C">
        <w:rPr>
          <w:color w:val="17365D" w:themeColor="text2" w:themeShade="BF"/>
          <w:szCs w:val="24"/>
        </w:rPr>
        <w:t xml:space="preserve"> qui n'a pas jeûné.</w:t>
      </w:r>
    </w:p>
    <w:p w:rsidR="00152BC2" w:rsidRDefault="00131A4A" w:rsidP="00152BC2">
      <w:pPr>
        <w:pStyle w:val="Sansinterligne"/>
        <w:rPr>
          <w:color w:val="17365D" w:themeColor="text2" w:themeShade="BF"/>
          <w:szCs w:val="24"/>
        </w:rPr>
      </w:pPr>
      <w:r w:rsidRPr="00B62D9C">
        <w:rPr>
          <w:color w:val="17365D" w:themeColor="text2" w:themeShade="BF"/>
          <w:szCs w:val="24"/>
        </w:rPr>
        <w:br/>
        <w:t>L'ignorant se plaint de Dieu aux gens, et c'est là le comble de l'ignorance, aussi bien de Celui duquel il s'est plaint que de celui auquel il s'est</w:t>
      </w:r>
      <w:r w:rsidR="00152BC2">
        <w:rPr>
          <w:color w:val="17365D" w:themeColor="text2" w:themeShade="BF"/>
          <w:szCs w:val="24"/>
        </w:rPr>
        <w:t xml:space="preserve"> plaint. Or le vrai gnostique (</w:t>
      </w:r>
      <w:r w:rsidR="00152BC2" w:rsidRPr="00152BC2">
        <w:rPr>
          <w:i/>
          <w:iCs/>
          <w:color w:val="17365D" w:themeColor="text2" w:themeShade="BF"/>
          <w:szCs w:val="24"/>
        </w:rPr>
        <w:t>‘</w:t>
      </w:r>
      <w:proofErr w:type="spellStart"/>
      <w:r w:rsidRPr="00152BC2">
        <w:rPr>
          <w:i/>
          <w:iCs/>
          <w:color w:val="17365D" w:themeColor="text2" w:themeShade="BF"/>
          <w:szCs w:val="24"/>
        </w:rPr>
        <w:t>ârif</w:t>
      </w:r>
      <w:proofErr w:type="spellEnd"/>
      <w:r w:rsidR="00152BC2">
        <w:rPr>
          <w:color w:val="17365D" w:themeColor="text2" w:themeShade="BF"/>
          <w:szCs w:val="24"/>
        </w:rPr>
        <w:t>)</w:t>
      </w:r>
      <w:r w:rsidRPr="00B62D9C">
        <w:rPr>
          <w:color w:val="17365D" w:themeColor="text2" w:themeShade="BF"/>
          <w:szCs w:val="24"/>
        </w:rPr>
        <w:t xml:space="preserve"> est celui qui se plaint à Dieu Seul. Le plus connaisseur des gnostiques est celui qui à chaque fois qu'il se plaint à Dieu, c'est de lui-même et non pas des gens.</w:t>
      </w:r>
    </w:p>
    <w:p w:rsidR="00152BC2" w:rsidRDefault="00131A4A" w:rsidP="00152BC2">
      <w:pPr>
        <w:pStyle w:val="Sansinterligne"/>
        <w:rPr>
          <w:color w:val="17365D" w:themeColor="text2" w:themeShade="BF"/>
          <w:szCs w:val="24"/>
        </w:rPr>
      </w:pPr>
      <w:r w:rsidRPr="00B62D9C">
        <w:rPr>
          <w:color w:val="17365D" w:themeColor="text2" w:themeShade="BF"/>
          <w:szCs w:val="24"/>
        </w:rPr>
        <w:br/>
        <w:t>Tout bien a pour origine la réussite qu'accorde Dieu au serviteur. Tout mal a pour origine Son abandon du serviteur.</w:t>
      </w:r>
      <w:r w:rsidRPr="00B62D9C">
        <w:rPr>
          <w:color w:val="17365D" w:themeColor="text2" w:themeShade="BF"/>
          <w:szCs w:val="24"/>
        </w:rPr>
        <w:br/>
      </w:r>
    </w:p>
    <w:p w:rsidR="00152BC2" w:rsidRDefault="00131A4A" w:rsidP="00152BC2">
      <w:pPr>
        <w:pStyle w:val="Sansinterligne"/>
        <w:rPr>
          <w:color w:val="17365D" w:themeColor="text2" w:themeShade="BF"/>
          <w:szCs w:val="24"/>
        </w:rPr>
      </w:pPr>
      <w:r w:rsidRPr="00B62D9C">
        <w:rPr>
          <w:color w:val="17365D" w:themeColor="text2" w:themeShade="BF"/>
          <w:szCs w:val="24"/>
        </w:rPr>
        <w:t xml:space="preserve">La réussite consiste en ce que Dieu ne t'abandonne pas à toi-même. </w:t>
      </w:r>
      <w:r w:rsidRPr="00B62D9C">
        <w:rPr>
          <w:color w:val="17365D" w:themeColor="text2" w:themeShade="BF"/>
          <w:szCs w:val="24"/>
        </w:rPr>
        <w:br/>
      </w:r>
    </w:p>
    <w:p w:rsidR="00152BC2" w:rsidRDefault="00131A4A" w:rsidP="00152BC2">
      <w:pPr>
        <w:pStyle w:val="Sansinterligne"/>
        <w:rPr>
          <w:color w:val="17365D" w:themeColor="text2" w:themeShade="BF"/>
          <w:szCs w:val="24"/>
        </w:rPr>
      </w:pPr>
      <w:r w:rsidRPr="00B62D9C">
        <w:rPr>
          <w:color w:val="17365D" w:themeColor="text2" w:themeShade="BF"/>
          <w:szCs w:val="24"/>
        </w:rPr>
        <w:t>L'abandon consiste en ce que Dieu laisse la voie libre entre toi et ton âme.</w:t>
      </w:r>
      <w:r w:rsidRPr="00B62D9C">
        <w:rPr>
          <w:color w:val="17365D" w:themeColor="text2" w:themeShade="BF"/>
          <w:szCs w:val="24"/>
        </w:rPr>
        <w:br/>
      </w:r>
    </w:p>
    <w:p w:rsidR="00152BC2" w:rsidRDefault="00131A4A" w:rsidP="00152BC2">
      <w:pPr>
        <w:pStyle w:val="Sansinterligne"/>
        <w:rPr>
          <w:color w:val="17365D" w:themeColor="text2" w:themeShade="BF"/>
          <w:szCs w:val="24"/>
        </w:rPr>
      </w:pPr>
      <w:r w:rsidRPr="00B62D9C">
        <w:rPr>
          <w:color w:val="17365D" w:themeColor="text2" w:themeShade="BF"/>
          <w:szCs w:val="24"/>
        </w:rPr>
        <w:t>Le plus bête des hommes est celui qui s'est égaré à la fin de son voyage, alors qu'il s'est approché de sa maison.</w:t>
      </w:r>
      <w:r w:rsidRPr="00B62D9C">
        <w:rPr>
          <w:color w:val="17365D" w:themeColor="text2" w:themeShade="BF"/>
          <w:szCs w:val="24"/>
        </w:rPr>
        <w:br/>
      </w:r>
    </w:p>
    <w:p w:rsidR="00152BC2" w:rsidRDefault="00131A4A" w:rsidP="00152BC2">
      <w:pPr>
        <w:pStyle w:val="Sansinterligne"/>
        <w:rPr>
          <w:color w:val="17365D" w:themeColor="text2" w:themeShade="BF"/>
          <w:szCs w:val="24"/>
        </w:rPr>
      </w:pPr>
      <w:r w:rsidRPr="00B62D9C">
        <w:rPr>
          <w:color w:val="17365D" w:themeColor="text2" w:themeShade="BF"/>
          <w:szCs w:val="24"/>
        </w:rPr>
        <w:t>[Des fois] ce voleur qu'est la passion entre auprès de toi pendant que tu es retiré dans un coin de la mosquée, en train d'adorer Dieu, et il voit que tu manifestes aucune réaction pour le chasser, il ne cesse alors de te dissuader jusqu'à ce qu'il te fasse sortir de la mosquée.</w:t>
      </w:r>
      <w:r w:rsidRPr="00B62D9C">
        <w:rPr>
          <w:color w:val="17365D" w:themeColor="text2" w:themeShade="BF"/>
          <w:szCs w:val="24"/>
        </w:rPr>
        <w:br/>
      </w:r>
    </w:p>
    <w:p w:rsidR="00152BC2" w:rsidRDefault="00131A4A" w:rsidP="00152BC2">
      <w:pPr>
        <w:pStyle w:val="Sansinterligne"/>
        <w:rPr>
          <w:color w:val="17365D" w:themeColor="text2" w:themeShade="BF"/>
          <w:szCs w:val="24"/>
        </w:rPr>
      </w:pPr>
      <w:r w:rsidRPr="00B62D9C">
        <w:rPr>
          <w:color w:val="17365D" w:themeColor="text2" w:themeShade="BF"/>
          <w:szCs w:val="24"/>
        </w:rPr>
        <w:t>Le s</w:t>
      </w:r>
      <w:r w:rsidR="00152BC2">
        <w:rPr>
          <w:color w:val="17365D" w:themeColor="text2" w:themeShade="BF"/>
          <w:szCs w:val="24"/>
        </w:rPr>
        <w:t>ecret de la confiance en Dieu (</w:t>
      </w:r>
      <w:proofErr w:type="spellStart"/>
      <w:r w:rsidR="00152BC2" w:rsidRPr="00152BC2">
        <w:rPr>
          <w:i/>
          <w:iCs/>
          <w:color w:val="17365D" w:themeColor="text2" w:themeShade="BF"/>
          <w:szCs w:val="24"/>
        </w:rPr>
        <w:t>tawakkul</w:t>
      </w:r>
      <w:proofErr w:type="spellEnd"/>
      <w:r w:rsidR="00152BC2">
        <w:rPr>
          <w:color w:val="17365D" w:themeColor="text2" w:themeShade="BF"/>
          <w:szCs w:val="24"/>
        </w:rPr>
        <w:t>)</w:t>
      </w:r>
      <w:r w:rsidRPr="00B62D9C">
        <w:rPr>
          <w:color w:val="17365D" w:themeColor="text2" w:themeShade="BF"/>
          <w:szCs w:val="24"/>
        </w:rPr>
        <w:t xml:space="preserve"> et sa réalité résident dans le fait que le </w:t>
      </w:r>
      <w:r w:rsidR="00152BC2" w:rsidRPr="00B62D9C">
        <w:rPr>
          <w:color w:val="17365D" w:themeColor="text2" w:themeShade="BF"/>
          <w:szCs w:val="24"/>
        </w:rPr>
        <w:t>cœur</w:t>
      </w:r>
      <w:r w:rsidRPr="00B62D9C">
        <w:rPr>
          <w:color w:val="17365D" w:themeColor="text2" w:themeShade="BF"/>
          <w:szCs w:val="24"/>
        </w:rPr>
        <w:t xml:space="preserve"> s'appuie sur Dieu uniquement. Il fait les causes sans compter sur elles et sans s'appuyer sur elles. Il ne suffit pas de dire: « Je m'en remets à Dieu » tout en s'appuyant sur quelqu'un d'autre, en comptant sur lui et en mettant ta confiance en lui. Dire par la langue qu'on se remet à Dieu est une chose, mais s'en remettre à Lui par le </w:t>
      </w:r>
      <w:r w:rsidR="00152BC2" w:rsidRPr="00B62D9C">
        <w:rPr>
          <w:color w:val="17365D" w:themeColor="text2" w:themeShade="BF"/>
          <w:szCs w:val="24"/>
        </w:rPr>
        <w:t>cœur</w:t>
      </w:r>
      <w:r w:rsidRPr="00B62D9C">
        <w:rPr>
          <w:color w:val="17365D" w:themeColor="text2" w:themeShade="BF"/>
          <w:szCs w:val="24"/>
        </w:rPr>
        <w:t xml:space="preserve"> est une autre chose. </w:t>
      </w:r>
    </w:p>
    <w:p w:rsidR="00152BC2" w:rsidRDefault="00131A4A" w:rsidP="00152BC2">
      <w:pPr>
        <w:pStyle w:val="Sansinterligne"/>
        <w:rPr>
          <w:color w:val="17365D" w:themeColor="text2" w:themeShade="BF"/>
          <w:szCs w:val="24"/>
        </w:rPr>
      </w:pPr>
      <w:r w:rsidRPr="00B62D9C">
        <w:rPr>
          <w:color w:val="17365D" w:themeColor="text2" w:themeShade="BF"/>
          <w:szCs w:val="24"/>
        </w:rPr>
        <w:br/>
        <w:t xml:space="preserve">Le secret qui permet de mettre fin à la manie de se soucier des gens, réside dans la </w:t>
      </w:r>
      <w:r w:rsidR="00152BC2" w:rsidRPr="00B62D9C">
        <w:rPr>
          <w:color w:val="17365D" w:themeColor="text2" w:themeShade="BF"/>
          <w:szCs w:val="24"/>
        </w:rPr>
        <w:t>contemplation</w:t>
      </w:r>
      <w:r w:rsidRPr="00B62D9C">
        <w:rPr>
          <w:color w:val="17365D" w:themeColor="text2" w:themeShade="BF"/>
          <w:szCs w:val="24"/>
        </w:rPr>
        <w:t xml:space="preserve"> de la réalité. Cela consiste à regarder les choses en totalité à partir de Dieu, par Dieu, dans Sa main, sous Sa domination et Son pouvoir; rien ne bouge de ces choses que par Sa force et Sa puissance, et rien ne peut servir ni nuire sauf par l'ordre et la volonté de Dieu. </w:t>
      </w:r>
      <w:r w:rsidRPr="00B62D9C">
        <w:rPr>
          <w:color w:val="17365D" w:themeColor="text2" w:themeShade="BF"/>
          <w:szCs w:val="24"/>
        </w:rPr>
        <w:br/>
        <w:t xml:space="preserve">Comment alors peut-on se soucier des gens après cette </w:t>
      </w:r>
      <w:r w:rsidR="00152BC2" w:rsidRPr="00B62D9C">
        <w:rPr>
          <w:color w:val="17365D" w:themeColor="text2" w:themeShade="BF"/>
          <w:szCs w:val="24"/>
        </w:rPr>
        <w:t>contemplation</w:t>
      </w:r>
      <w:r w:rsidRPr="00B62D9C">
        <w:rPr>
          <w:color w:val="17365D" w:themeColor="text2" w:themeShade="BF"/>
          <w:szCs w:val="24"/>
        </w:rPr>
        <w:t xml:space="preserve"> ?</w:t>
      </w:r>
    </w:p>
    <w:p w:rsidR="00152BC2" w:rsidRDefault="00131A4A" w:rsidP="00152BC2">
      <w:pPr>
        <w:pStyle w:val="Sansinterligne"/>
        <w:rPr>
          <w:color w:val="17365D" w:themeColor="text2" w:themeShade="BF"/>
          <w:szCs w:val="24"/>
        </w:rPr>
      </w:pPr>
      <w:r w:rsidRPr="00B62D9C">
        <w:rPr>
          <w:color w:val="17365D" w:themeColor="text2" w:themeShade="BF"/>
          <w:szCs w:val="24"/>
        </w:rPr>
        <w:br/>
        <w:t>Les sources des péchés sont au nombre de trois :</w:t>
      </w:r>
      <w:r w:rsidRPr="00B62D9C">
        <w:rPr>
          <w:color w:val="17365D" w:themeColor="text2" w:themeShade="BF"/>
          <w:szCs w:val="24"/>
        </w:rPr>
        <w:br/>
      </w:r>
    </w:p>
    <w:p w:rsidR="00152BC2" w:rsidRDefault="00131A4A" w:rsidP="00152BC2">
      <w:pPr>
        <w:pStyle w:val="Sansinterligne"/>
        <w:numPr>
          <w:ilvl w:val="0"/>
          <w:numId w:val="2"/>
        </w:numPr>
        <w:rPr>
          <w:color w:val="17365D" w:themeColor="text2" w:themeShade="BF"/>
          <w:szCs w:val="24"/>
        </w:rPr>
      </w:pPr>
      <w:r w:rsidRPr="005C23E5">
        <w:rPr>
          <w:b/>
          <w:bCs/>
          <w:color w:val="17365D" w:themeColor="text2" w:themeShade="BF"/>
          <w:szCs w:val="24"/>
        </w:rPr>
        <w:lastRenderedPageBreak/>
        <w:t>L'orgueil</w:t>
      </w:r>
      <w:r w:rsidRPr="00B62D9C">
        <w:rPr>
          <w:color w:val="17365D" w:themeColor="text2" w:themeShade="BF"/>
          <w:szCs w:val="24"/>
        </w:rPr>
        <w:t>: c'est ce qui a fait de Satan ce que nous voyons.</w:t>
      </w:r>
      <w:r w:rsidRPr="00B62D9C">
        <w:rPr>
          <w:color w:val="17365D" w:themeColor="text2" w:themeShade="BF"/>
          <w:szCs w:val="24"/>
        </w:rPr>
        <w:br/>
      </w:r>
    </w:p>
    <w:p w:rsidR="00152BC2" w:rsidRDefault="00131A4A" w:rsidP="00152BC2">
      <w:pPr>
        <w:pStyle w:val="Sansinterligne"/>
        <w:numPr>
          <w:ilvl w:val="0"/>
          <w:numId w:val="2"/>
        </w:numPr>
        <w:rPr>
          <w:color w:val="17365D" w:themeColor="text2" w:themeShade="BF"/>
          <w:szCs w:val="24"/>
        </w:rPr>
      </w:pPr>
      <w:r w:rsidRPr="005C23E5">
        <w:rPr>
          <w:b/>
          <w:bCs/>
          <w:color w:val="17365D" w:themeColor="text2" w:themeShade="BF"/>
          <w:szCs w:val="24"/>
        </w:rPr>
        <w:t>La convoitise (ou avidité)</w:t>
      </w:r>
      <w:r w:rsidRPr="00B62D9C">
        <w:rPr>
          <w:color w:val="17365D" w:themeColor="text2" w:themeShade="BF"/>
          <w:szCs w:val="24"/>
        </w:rPr>
        <w:t xml:space="preserve"> : c'est ce qui a fait sortir Adam du Paradis.</w:t>
      </w:r>
      <w:r w:rsidRPr="00B62D9C">
        <w:rPr>
          <w:color w:val="17365D" w:themeColor="text2" w:themeShade="BF"/>
          <w:szCs w:val="24"/>
        </w:rPr>
        <w:br/>
      </w:r>
    </w:p>
    <w:p w:rsidR="00152BC2" w:rsidRDefault="00131A4A" w:rsidP="00152BC2">
      <w:pPr>
        <w:pStyle w:val="Sansinterligne"/>
        <w:numPr>
          <w:ilvl w:val="0"/>
          <w:numId w:val="2"/>
        </w:numPr>
        <w:rPr>
          <w:color w:val="17365D" w:themeColor="text2" w:themeShade="BF"/>
          <w:szCs w:val="24"/>
        </w:rPr>
      </w:pPr>
      <w:r w:rsidRPr="005C23E5">
        <w:rPr>
          <w:b/>
          <w:bCs/>
          <w:color w:val="17365D" w:themeColor="text2" w:themeShade="BF"/>
          <w:szCs w:val="24"/>
        </w:rPr>
        <w:t>L'envie (ou jalousie)</w:t>
      </w:r>
      <w:r w:rsidRPr="00B62D9C">
        <w:rPr>
          <w:color w:val="17365D" w:themeColor="text2" w:themeShade="BF"/>
          <w:szCs w:val="24"/>
        </w:rPr>
        <w:t xml:space="preserve"> : c'est ce qui a poussé l'un des deux fils d'Adam à s'en prendre à son frère.</w:t>
      </w:r>
      <w:r w:rsidRPr="00B62D9C">
        <w:rPr>
          <w:color w:val="17365D" w:themeColor="text2" w:themeShade="BF"/>
          <w:szCs w:val="24"/>
        </w:rPr>
        <w:br/>
      </w:r>
    </w:p>
    <w:p w:rsidR="005C23E5" w:rsidRDefault="00131A4A" w:rsidP="00152BC2">
      <w:pPr>
        <w:pStyle w:val="Sansinterligne"/>
        <w:rPr>
          <w:color w:val="17365D" w:themeColor="text2" w:themeShade="BF"/>
          <w:szCs w:val="24"/>
        </w:rPr>
      </w:pPr>
      <w:r w:rsidRPr="00B62D9C">
        <w:rPr>
          <w:color w:val="17365D" w:themeColor="text2" w:themeShade="BF"/>
          <w:szCs w:val="24"/>
        </w:rPr>
        <w:t>Celui qui est à l'abri du mal causé par ces trois-là, est à l'abri de tout mal: la mécréance a pour origine l'orgueil, les mauvaises actions ont pour origine la convoitise (avidité), l'insolence et l'injustice ont pour origine l'envie (jalousie).</w:t>
      </w:r>
    </w:p>
    <w:p w:rsidR="005C23E5" w:rsidRDefault="00131A4A" w:rsidP="00152BC2">
      <w:pPr>
        <w:pStyle w:val="Sansinterligne"/>
        <w:rPr>
          <w:color w:val="17365D" w:themeColor="text2" w:themeShade="BF"/>
          <w:szCs w:val="24"/>
        </w:rPr>
      </w:pPr>
      <w:r w:rsidRPr="00B62D9C">
        <w:rPr>
          <w:color w:val="17365D" w:themeColor="text2" w:themeShade="BF"/>
          <w:szCs w:val="24"/>
        </w:rPr>
        <w:br/>
        <w:t xml:space="preserve">Les meilleures choses que les âmes ont acquises et les </w:t>
      </w:r>
      <w:r w:rsidR="005C23E5">
        <w:rPr>
          <w:color w:val="17365D" w:themeColor="text2" w:themeShade="BF"/>
          <w:szCs w:val="24"/>
        </w:rPr>
        <w:t xml:space="preserve">cœurs </w:t>
      </w:r>
      <w:r w:rsidRPr="00B62D9C">
        <w:rPr>
          <w:color w:val="17365D" w:themeColor="text2" w:themeShade="BF"/>
          <w:szCs w:val="24"/>
        </w:rPr>
        <w:t>se sont octroyées et grâce auxquelles le serviteur a joui de hautes considérations dans ce monde et dans l'au-delà, sont : la science et la foi.</w:t>
      </w:r>
      <w:r w:rsidRPr="00B62D9C">
        <w:rPr>
          <w:color w:val="17365D" w:themeColor="text2" w:themeShade="BF"/>
          <w:szCs w:val="24"/>
        </w:rPr>
        <w:br/>
      </w:r>
    </w:p>
    <w:p w:rsidR="005C23E5" w:rsidRDefault="00131A4A" w:rsidP="00152BC2">
      <w:pPr>
        <w:pStyle w:val="Sansinterligne"/>
        <w:rPr>
          <w:color w:val="17365D" w:themeColor="text2" w:themeShade="BF"/>
          <w:szCs w:val="24"/>
        </w:rPr>
      </w:pPr>
      <w:r w:rsidRPr="00B62D9C">
        <w:rPr>
          <w:color w:val="17365D" w:themeColor="text2" w:themeShade="BF"/>
          <w:szCs w:val="24"/>
        </w:rPr>
        <w:t>C'est pour cela que Dieu -exalté soit-Il – a joint l'une à l'autre dans Sa parole :</w:t>
      </w:r>
    </w:p>
    <w:p w:rsidR="005C23E5" w:rsidRDefault="00131A4A" w:rsidP="005C23E5">
      <w:pPr>
        <w:pStyle w:val="Sansinterligne"/>
        <w:jc w:val="center"/>
        <w:rPr>
          <w:color w:val="17365D" w:themeColor="text2" w:themeShade="BF"/>
          <w:szCs w:val="24"/>
        </w:rPr>
      </w:pPr>
      <w:r w:rsidRPr="00B62D9C">
        <w:rPr>
          <w:color w:val="17365D" w:themeColor="text2" w:themeShade="BF"/>
          <w:szCs w:val="24"/>
        </w:rPr>
        <w:br/>
      </w:r>
      <w:r w:rsidR="005C23E5">
        <w:rPr>
          <w:color w:val="17365D" w:themeColor="text2" w:themeShade="BF"/>
          <w:szCs w:val="24"/>
        </w:rPr>
        <w:t>« </w:t>
      </w:r>
      <w:r w:rsidRPr="005C23E5">
        <w:rPr>
          <w:b/>
          <w:bCs/>
          <w:color w:val="FF0000"/>
          <w:szCs w:val="24"/>
        </w:rPr>
        <w:t>Dieu élève ceux d'entre vous qui ont la foi et ceux qui ont reçu la</w:t>
      </w:r>
      <w:r w:rsidR="005C23E5" w:rsidRPr="005C23E5">
        <w:rPr>
          <w:b/>
          <w:bCs/>
          <w:color w:val="FF0000"/>
          <w:szCs w:val="24"/>
        </w:rPr>
        <w:t xml:space="preserve"> science, de plusieurs degrés.</w:t>
      </w:r>
      <w:r w:rsidR="005C23E5">
        <w:rPr>
          <w:color w:val="17365D" w:themeColor="text2" w:themeShade="BF"/>
          <w:szCs w:val="24"/>
        </w:rPr>
        <w:t> »</w:t>
      </w:r>
    </w:p>
    <w:p w:rsidR="005C23E5" w:rsidRDefault="00131A4A" w:rsidP="005C23E5">
      <w:pPr>
        <w:pStyle w:val="Sansinterligne"/>
        <w:rPr>
          <w:color w:val="17365D" w:themeColor="text2" w:themeShade="BF"/>
          <w:szCs w:val="24"/>
        </w:rPr>
      </w:pPr>
      <w:r w:rsidRPr="00B62D9C">
        <w:rPr>
          <w:color w:val="17365D" w:themeColor="text2" w:themeShade="BF"/>
          <w:szCs w:val="24"/>
        </w:rPr>
        <w:br/>
        <w:t>Ceux là constituent l'élite de l'existence et sa quintessence. Ce sont eux qui sont qualifiés pour atteindre les rangs élevés.</w:t>
      </w:r>
    </w:p>
    <w:p w:rsidR="005C23E5" w:rsidRDefault="00131A4A" w:rsidP="005C23E5">
      <w:pPr>
        <w:pStyle w:val="Sansinterligne"/>
        <w:rPr>
          <w:color w:val="17365D" w:themeColor="text2" w:themeShade="BF"/>
          <w:szCs w:val="24"/>
        </w:rPr>
      </w:pPr>
      <w:r w:rsidRPr="00B62D9C">
        <w:rPr>
          <w:color w:val="17365D" w:themeColor="text2" w:themeShade="BF"/>
          <w:szCs w:val="24"/>
        </w:rPr>
        <w:br/>
        <w:t>Celui qui s'est tellement occupé de Dieu qu'il a oublié sa personne, Dieu se charge à sa place de ses propres exigences. Celui qui s'est tellement occupé de Dieu qu'il a oublié les gens, Dieu se charge à sa place des exigences des gens. Celui qui s'est tellement occupé de sa personne qu'il a oublié Dieu, Dieu l'abandonne à lui-même. Celui qui s'est tellement occupé des gens qu'il a oublié Dieu, Dieu l'abandonne à eux.</w:t>
      </w:r>
      <w:r w:rsidRPr="00B62D9C">
        <w:rPr>
          <w:color w:val="17365D" w:themeColor="text2" w:themeShade="BF"/>
          <w:szCs w:val="24"/>
        </w:rPr>
        <w:br/>
      </w:r>
    </w:p>
    <w:p w:rsidR="005C23E5" w:rsidRDefault="00131A4A" w:rsidP="005C23E5">
      <w:pPr>
        <w:pStyle w:val="Sansinterligne"/>
        <w:numPr>
          <w:ilvl w:val="0"/>
          <w:numId w:val="4"/>
        </w:numPr>
        <w:rPr>
          <w:color w:val="17365D" w:themeColor="text2" w:themeShade="BF"/>
          <w:szCs w:val="24"/>
        </w:rPr>
      </w:pPr>
      <w:r w:rsidRPr="00B62D9C">
        <w:rPr>
          <w:color w:val="17365D" w:themeColor="text2" w:themeShade="BF"/>
          <w:szCs w:val="24"/>
        </w:rPr>
        <w:t xml:space="preserve">La perfection de l'homme tourne autour de deux principes qui consistent à : </w:t>
      </w:r>
      <w:r w:rsidRPr="00B62D9C">
        <w:rPr>
          <w:color w:val="17365D" w:themeColor="text2" w:themeShade="BF"/>
          <w:szCs w:val="24"/>
        </w:rPr>
        <w:br/>
      </w:r>
    </w:p>
    <w:p w:rsidR="005C23E5" w:rsidRDefault="005C23E5" w:rsidP="005C23E5">
      <w:pPr>
        <w:pStyle w:val="Sansinterligne"/>
        <w:numPr>
          <w:ilvl w:val="0"/>
          <w:numId w:val="4"/>
        </w:numPr>
        <w:rPr>
          <w:color w:val="17365D" w:themeColor="text2" w:themeShade="BF"/>
          <w:szCs w:val="24"/>
        </w:rPr>
      </w:pPr>
      <w:r>
        <w:rPr>
          <w:color w:val="17365D" w:themeColor="text2" w:themeShade="BF"/>
          <w:szCs w:val="24"/>
        </w:rPr>
        <w:t>D</w:t>
      </w:r>
      <w:r w:rsidR="00131A4A" w:rsidRPr="00B62D9C">
        <w:rPr>
          <w:color w:val="17365D" w:themeColor="text2" w:themeShade="BF"/>
          <w:szCs w:val="24"/>
        </w:rPr>
        <w:t>istin</w:t>
      </w:r>
      <w:r>
        <w:rPr>
          <w:color w:val="17365D" w:themeColor="text2" w:themeShade="BF"/>
          <w:szCs w:val="24"/>
        </w:rPr>
        <w:t>guer le vrai du faux,</w:t>
      </w:r>
    </w:p>
    <w:p w:rsidR="005C23E5" w:rsidRDefault="005C23E5" w:rsidP="005C23E5">
      <w:pPr>
        <w:pStyle w:val="Sansinterligne"/>
        <w:rPr>
          <w:color w:val="17365D" w:themeColor="text2" w:themeShade="BF"/>
          <w:szCs w:val="24"/>
        </w:rPr>
      </w:pPr>
    </w:p>
    <w:p w:rsidR="005C23E5" w:rsidRDefault="005C23E5" w:rsidP="005C23E5">
      <w:pPr>
        <w:pStyle w:val="Sansinterligne"/>
        <w:rPr>
          <w:color w:val="17365D" w:themeColor="text2" w:themeShade="BF"/>
          <w:szCs w:val="24"/>
        </w:rPr>
      </w:pPr>
      <w:r>
        <w:rPr>
          <w:color w:val="17365D" w:themeColor="text2" w:themeShade="BF"/>
          <w:szCs w:val="24"/>
        </w:rPr>
        <w:t>P</w:t>
      </w:r>
      <w:r w:rsidR="00131A4A" w:rsidRPr="00B62D9C">
        <w:rPr>
          <w:color w:val="17365D" w:themeColor="text2" w:themeShade="BF"/>
          <w:szCs w:val="24"/>
        </w:rPr>
        <w:t xml:space="preserve">référer le vrai au faux. </w:t>
      </w:r>
    </w:p>
    <w:p w:rsidR="005C23E5" w:rsidRDefault="005C23E5" w:rsidP="005C23E5">
      <w:pPr>
        <w:pStyle w:val="Sansinterligne"/>
        <w:rPr>
          <w:color w:val="17365D" w:themeColor="text2" w:themeShade="BF"/>
          <w:szCs w:val="24"/>
        </w:rPr>
      </w:pPr>
    </w:p>
    <w:p w:rsidR="005C23E5" w:rsidRDefault="00131A4A" w:rsidP="005C23E5">
      <w:pPr>
        <w:pStyle w:val="Sansinterligne"/>
        <w:rPr>
          <w:color w:val="17365D" w:themeColor="text2" w:themeShade="BF"/>
          <w:szCs w:val="24"/>
        </w:rPr>
      </w:pPr>
      <w:r w:rsidRPr="00B62D9C">
        <w:rPr>
          <w:color w:val="17365D" w:themeColor="text2" w:themeShade="BF"/>
          <w:szCs w:val="24"/>
        </w:rPr>
        <w:t xml:space="preserve">Et les </w:t>
      </w:r>
      <w:r w:rsidR="005C23E5" w:rsidRPr="00B62D9C">
        <w:rPr>
          <w:color w:val="17365D" w:themeColor="text2" w:themeShade="BF"/>
          <w:szCs w:val="24"/>
        </w:rPr>
        <w:t>degrés</w:t>
      </w:r>
      <w:r w:rsidRPr="00B62D9C">
        <w:rPr>
          <w:color w:val="17365D" w:themeColor="text2" w:themeShade="BF"/>
          <w:szCs w:val="24"/>
        </w:rPr>
        <w:t xml:space="preserve"> des gens auprès de Dieu dans ce monde et dans l'au-delà diffèrent en fonction de la différence de leurs rangs dans ces deux principes.</w:t>
      </w:r>
    </w:p>
    <w:p w:rsidR="005C23E5" w:rsidRDefault="00131A4A" w:rsidP="005C23E5">
      <w:pPr>
        <w:pStyle w:val="Sansinterligne"/>
        <w:rPr>
          <w:color w:val="17365D" w:themeColor="text2" w:themeShade="BF"/>
          <w:szCs w:val="24"/>
        </w:rPr>
      </w:pPr>
      <w:r w:rsidRPr="00B62D9C">
        <w:rPr>
          <w:color w:val="17365D" w:themeColor="text2" w:themeShade="BF"/>
          <w:szCs w:val="24"/>
        </w:rPr>
        <w:br/>
        <w:t xml:space="preserve">A Dieu appartient les cieux et la terre. Il a demandé de Lui faire prêt d'un grain de blé et pourtant tu en as été avare. </w:t>
      </w:r>
      <w:r w:rsidRPr="00B62D9C">
        <w:rPr>
          <w:color w:val="17365D" w:themeColor="text2" w:themeShade="BF"/>
          <w:szCs w:val="24"/>
        </w:rPr>
        <w:br/>
      </w:r>
    </w:p>
    <w:p w:rsidR="005C23E5" w:rsidRDefault="00131A4A" w:rsidP="005C23E5">
      <w:pPr>
        <w:pStyle w:val="Sansinterligne"/>
        <w:rPr>
          <w:color w:val="17365D" w:themeColor="text2" w:themeShade="BF"/>
          <w:szCs w:val="24"/>
        </w:rPr>
      </w:pPr>
      <w:r w:rsidRPr="00B62D9C">
        <w:rPr>
          <w:color w:val="17365D" w:themeColor="text2" w:themeShade="BF"/>
          <w:szCs w:val="24"/>
        </w:rPr>
        <w:t xml:space="preserve">Il a créé sept mers. Il a désiré de toi une larme, et pourtant ton </w:t>
      </w:r>
      <w:r w:rsidR="005C23E5" w:rsidRPr="00B62D9C">
        <w:rPr>
          <w:color w:val="17365D" w:themeColor="text2" w:themeShade="BF"/>
          <w:szCs w:val="24"/>
        </w:rPr>
        <w:t>œil</w:t>
      </w:r>
      <w:r w:rsidRPr="00B62D9C">
        <w:rPr>
          <w:color w:val="17365D" w:themeColor="text2" w:themeShade="BF"/>
          <w:szCs w:val="24"/>
        </w:rPr>
        <w:t xml:space="preserve"> s'est desséché pour ne pas la faire couler.</w:t>
      </w:r>
      <w:r w:rsidRPr="00B62D9C">
        <w:rPr>
          <w:color w:val="17365D" w:themeColor="text2" w:themeShade="BF"/>
          <w:szCs w:val="24"/>
        </w:rPr>
        <w:br/>
      </w:r>
    </w:p>
    <w:p w:rsidR="005C23E5" w:rsidRDefault="00131A4A" w:rsidP="005C23E5">
      <w:pPr>
        <w:pStyle w:val="Sansinterligne"/>
        <w:rPr>
          <w:color w:val="17365D" w:themeColor="text2" w:themeShade="BF"/>
          <w:szCs w:val="24"/>
        </w:rPr>
      </w:pPr>
      <w:r w:rsidRPr="00B62D9C">
        <w:rPr>
          <w:color w:val="17365D" w:themeColor="text2" w:themeShade="BF"/>
          <w:szCs w:val="24"/>
        </w:rPr>
        <w:t>Tu as voyagé en vue d'obtenir les biens de ce monde, alors que tu es condamné à le quitter.</w:t>
      </w:r>
      <w:r w:rsidRPr="00B62D9C">
        <w:rPr>
          <w:color w:val="17365D" w:themeColor="text2" w:themeShade="BF"/>
          <w:szCs w:val="24"/>
        </w:rPr>
        <w:br/>
        <w:t xml:space="preserve">Et tu es resté sur place quand il s'agit de voyager vers l'au-delà, alors qu'il a </w:t>
      </w:r>
      <w:r w:rsidR="005C23E5" w:rsidRPr="00B62D9C">
        <w:rPr>
          <w:color w:val="17365D" w:themeColor="text2" w:themeShade="BF"/>
          <w:szCs w:val="24"/>
        </w:rPr>
        <w:t>déjà</w:t>
      </w:r>
      <w:r w:rsidRPr="00B62D9C">
        <w:rPr>
          <w:color w:val="17365D" w:themeColor="text2" w:themeShade="BF"/>
          <w:szCs w:val="24"/>
        </w:rPr>
        <w:t xml:space="preserve"> pris le chemin vers toi.</w:t>
      </w:r>
      <w:r w:rsidRPr="00B62D9C">
        <w:rPr>
          <w:color w:val="17365D" w:themeColor="text2" w:themeShade="BF"/>
          <w:szCs w:val="24"/>
        </w:rPr>
        <w:br/>
      </w:r>
    </w:p>
    <w:p w:rsidR="005C23E5" w:rsidRDefault="00131A4A" w:rsidP="005C23E5">
      <w:pPr>
        <w:pStyle w:val="Sansinterligne"/>
        <w:rPr>
          <w:color w:val="17365D" w:themeColor="text2" w:themeShade="BF"/>
          <w:szCs w:val="24"/>
        </w:rPr>
      </w:pPr>
      <w:r w:rsidRPr="00B62D9C">
        <w:rPr>
          <w:color w:val="17365D" w:themeColor="text2" w:themeShade="BF"/>
          <w:szCs w:val="24"/>
        </w:rPr>
        <w:lastRenderedPageBreak/>
        <w:t>Tous les musulmans sont égaux dans leur prononciation du témoignage qu'il n'y a de dieu sinon Dieu. Mais leurs inégalités dans la connaissance du contenu de ce témoignage et de sa mise en pratique est une chose que Seul Dieu est capable de mesurer.</w:t>
      </w:r>
    </w:p>
    <w:p w:rsidR="005C23E5" w:rsidRDefault="00131A4A" w:rsidP="005C23E5">
      <w:pPr>
        <w:pStyle w:val="Sansinterligne"/>
        <w:rPr>
          <w:color w:val="17365D" w:themeColor="text2" w:themeShade="BF"/>
          <w:szCs w:val="24"/>
        </w:rPr>
      </w:pPr>
      <w:r w:rsidRPr="00B62D9C">
        <w:rPr>
          <w:color w:val="17365D" w:themeColor="text2" w:themeShade="BF"/>
          <w:szCs w:val="24"/>
        </w:rPr>
        <w:br/>
        <w:t>Comment trouvera-t-il la paix: celui qui a une épouse qui n'a aucune pitié pour lui, un fils qui ne tient pas compte de son droit sur lui, un voisin qui n'est pas rassurant, un ami qui le conseille pas, un associé qui n'est pas équitable envers lui, un ennemi qui ne cesse pas ses hostilités contre lui, une âme instigatrice du mal, il vit dans un monde qui se pare à ses yeux, des passions des</w:t>
      </w:r>
      <w:r w:rsidR="005C23E5">
        <w:rPr>
          <w:color w:val="17365D" w:themeColor="text2" w:themeShade="BF"/>
          <w:szCs w:val="24"/>
        </w:rPr>
        <w:t>tructrices, une concupiscence (</w:t>
      </w:r>
      <w:proofErr w:type="spellStart"/>
      <w:r w:rsidRPr="005C23E5">
        <w:rPr>
          <w:i/>
          <w:iCs/>
          <w:color w:val="17365D" w:themeColor="text2" w:themeShade="BF"/>
          <w:szCs w:val="24"/>
        </w:rPr>
        <w:t>shahwa</w:t>
      </w:r>
      <w:proofErr w:type="spellEnd"/>
      <w:r w:rsidR="005C23E5">
        <w:rPr>
          <w:color w:val="17365D" w:themeColor="text2" w:themeShade="BF"/>
          <w:szCs w:val="24"/>
        </w:rPr>
        <w:t>)</w:t>
      </w:r>
      <w:r w:rsidRPr="00B62D9C">
        <w:rPr>
          <w:color w:val="17365D" w:themeColor="text2" w:themeShade="BF"/>
          <w:szCs w:val="24"/>
        </w:rPr>
        <w:t xml:space="preserve"> indomptable, une colère accablante, Satan qui lui embellit les choses, une faiblesse envahissante.</w:t>
      </w:r>
    </w:p>
    <w:p w:rsidR="005C23E5" w:rsidRDefault="00131A4A" w:rsidP="005C23E5">
      <w:pPr>
        <w:pStyle w:val="Sansinterligne"/>
        <w:rPr>
          <w:color w:val="17365D" w:themeColor="text2" w:themeShade="BF"/>
          <w:szCs w:val="24"/>
        </w:rPr>
      </w:pPr>
      <w:r w:rsidRPr="00B62D9C">
        <w:rPr>
          <w:color w:val="17365D" w:themeColor="text2" w:themeShade="BF"/>
          <w:szCs w:val="24"/>
        </w:rPr>
        <w:br/>
        <w:t>Or, si Dieu s'allie d'amitié avec lui, tous ses ennemis sont réduits à l'impuissance, mai s'Il le laisse tomber et l'abandonne à lui-même, ils s'allient tous contre lui, s'ensuit sa grande perdition.</w:t>
      </w:r>
      <w:r w:rsidRPr="00B62D9C">
        <w:rPr>
          <w:color w:val="17365D" w:themeColor="text2" w:themeShade="BF"/>
          <w:szCs w:val="24"/>
        </w:rPr>
        <w:br/>
      </w:r>
    </w:p>
    <w:p w:rsidR="005C23E5" w:rsidRDefault="00131A4A" w:rsidP="005C23E5">
      <w:pPr>
        <w:pStyle w:val="Sansinterligne"/>
        <w:rPr>
          <w:color w:val="17365D" w:themeColor="text2" w:themeShade="BF"/>
          <w:szCs w:val="24"/>
        </w:rPr>
      </w:pPr>
      <w:r w:rsidRPr="00B62D9C">
        <w:rPr>
          <w:color w:val="17365D" w:themeColor="text2" w:themeShade="BF"/>
          <w:szCs w:val="24"/>
        </w:rPr>
        <w:t>Un péché qui rend le serviteur contrit est plus aimable à Dieu qu'un acte d'</w:t>
      </w:r>
      <w:r w:rsidR="005C23E5" w:rsidRPr="00B62D9C">
        <w:rPr>
          <w:color w:val="17365D" w:themeColor="text2" w:themeShade="BF"/>
          <w:szCs w:val="24"/>
        </w:rPr>
        <w:t>obéissance</w:t>
      </w:r>
      <w:r w:rsidRPr="00B62D9C">
        <w:rPr>
          <w:color w:val="17365D" w:themeColor="text2" w:themeShade="BF"/>
          <w:szCs w:val="24"/>
        </w:rPr>
        <w:t xml:space="preserve"> dont il fait étalage devant Lui.</w:t>
      </w:r>
      <w:r w:rsidRPr="00B62D9C">
        <w:rPr>
          <w:color w:val="17365D" w:themeColor="text2" w:themeShade="BF"/>
          <w:szCs w:val="24"/>
        </w:rPr>
        <w:br/>
      </w:r>
    </w:p>
    <w:p w:rsidR="005C23E5" w:rsidRDefault="00131A4A" w:rsidP="005C23E5">
      <w:pPr>
        <w:pStyle w:val="Sansinterligne"/>
        <w:rPr>
          <w:color w:val="17365D" w:themeColor="text2" w:themeShade="BF"/>
          <w:szCs w:val="24"/>
        </w:rPr>
      </w:pPr>
      <w:r w:rsidRPr="00B62D9C">
        <w:rPr>
          <w:color w:val="17365D" w:themeColor="text2" w:themeShade="BF"/>
          <w:szCs w:val="24"/>
        </w:rPr>
        <w:t xml:space="preserve">Un péché dont </w:t>
      </w:r>
      <w:proofErr w:type="gramStart"/>
      <w:r w:rsidRPr="00B62D9C">
        <w:rPr>
          <w:color w:val="17365D" w:themeColor="text2" w:themeShade="BF"/>
          <w:szCs w:val="24"/>
        </w:rPr>
        <w:t>résulte</w:t>
      </w:r>
      <w:proofErr w:type="gramEnd"/>
      <w:r w:rsidRPr="00B62D9C">
        <w:rPr>
          <w:color w:val="17365D" w:themeColor="text2" w:themeShade="BF"/>
          <w:szCs w:val="24"/>
        </w:rPr>
        <w:t xml:space="preserve"> l'humilité et la contrition vaut mieux qu'un acte d'obéissance dont résulte l'orgueil et la vanité.</w:t>
      </w:r>
    </w:p>
    <w:p w:rsidR="005C23E5" w:rsidRDefault="00131A4A" w:rsidP="005C23E5">
      <w:pPr>
        <w:pStyle w:val="Sansinterligne"/>
        <w:rPr>
          <w:color w:val="17365D" w:themeColor="text2" w:themeShade="BF"/>
          <w:szCs w:val="24"/>
        </w:rPr>
      </w:pPr>
      <w:r w:rsidRPr="00B62D9C">
        <w:rPr>
          <w:color w:val="17365D" w:themeColor="text2" w:themeShade="BF"/>
          <w:szCs w:val="24"/>
        </w:rPr>
        <w:br/>
        <w:t xml:space="preserve">Quand Dieu veut du bien à Son serviteur, il fait de lui: un serviteur enclin à reconnaître sa faute et à s'abstenir de dire quoi que ce soit sur le péché d'autrui, un serviteur qui est libéral de ce qu'il possède et qui ne convoite pas ce que possède autrui, un serviteur qui supporte les </w:t>
      </w:r>
      <w:r w:rsidR="005C23E5" w:rsidRPr="00B62D9C">
        <w:rPr>
          <w:color w:val="17365D" w:themeColor="text2" w:themeShade="BF"/>
          <w:szCs w:val="24"/>
        </w:rPr>
        <w:t>méfaits</w:t>
      </w:r>
      <w:r w:rsidRPr="00B62D9C">
        <w:rPr>
          <w:color w:val="17365D" w:themeColor="text2" w:themeShade="BF"/>
          <w:szCs w:val="24"/>
        </w:rPr>
        <w:t xml:space="preserve"> d'autrui.</w:t>
      </w:r>
      <w:r w:rsidRPr="00B62D9C">
        <w:rPr>
          <w:color w:val="17365D" w:themeColor="text2" w:themeShade="BF"/>
          <w:szCs w:val="24"/>
        </w:rPr>
        <w:br/>
      </w:r>
    </w:p>
    <w:p w:rsidR="005C23E5" w:rsidRDefault="00131A4A" w:rsidP="005C23E5">
      <w:pPr>
        <w:pStyle w:val="Sansinterligne"/>
        <w:rPr>
          <w:color w:val="17365D" w:themeColor="text2" w:themeShade="BF"/>
          <w:szCs w:val="24"/>
        </w:rPr>
      </w:pPr>
      <w:r w:rsidRPr="00B62D9C">
        <w:rPr>
          <w:color w:val="17365D" w:themeColor="text2" w:themeShade="BF"/>
          <w:szCs w:val="24"/>
        </w:rPr>
        <w:t xml:space="preserve">Puisque l'indigence à l'égard de Dieu est le </w:t>
      </w:r>
      <w:r w:rsidR="005C23E5" w:rsidRPr="00B62D9C">
        <w:rPr>
          <w:color w:val="17365D" w:themeColor="text2" w:themeShade="BF"/>
          <w:szCs w:val="24"/>
        </w:rPr>
        <w:t>cœur</w:t>
      </w:r>
      <w:r w:rsidRPr="00B62D9C">
        <w:rPr>
          <w:color w:val="17365D" w:themeColor="text2" w:themeShade="BF"/>
          <w:szCs w:val="24"/>
        </w:rPr>
        <w:t>-même de la richesse en Lui :</w:t>
      </w:r>
    </w:p>
    <w:p w:rsidR="005C23E5" w:rsidRDefault="00131A4A" w:rsidP="005C23E5">
      <w:pPr>
        <w:pStyle w:val="Sansinterligne"/>
        <w:rPr>
          <w:color w:val="17365D" w:themeColor="text2" w:themeShade="BF"/>
          <w:szCs w:val="24"/>
        </w:rPr>
      </w:pPr>
      <w:r w:rsidRPr="00B62D9C">
        <w:rPr>
          <w:color w:val="17365D" w:themeColor="text2" w:themeShade="BF"/>
          <w:szCs w:val="24"/>
        </w:rPr>
        <w:br/>
        <w:t xml:space="preserve">Le plus indigent des hommes à l'égard de Dieu est le plus riche d'entre eux en Lui. </w:t>
      </w:r>
    </w:p>
    <w:p w:rsidR="005C23E5" w:rsidRDefault="005C23E5" w:rsidP="005C23E5">
      <w:pPr>
        <w:pStyle w:val="Sansinterligne"/>
        <w:rPr>
          <w:color w:val="17365D" w:themeColor="text2" w:themeShade="BF"/>
          <w:szCs w:val="24"/>
        </w:rPr>
      </w:pPr>
    </w:p>
    <w:p w:rsidR="005C23E5" w:rsidRDefault="00131A4A" w:rsidP="005C23E5">
      <w:pPr>
        <w:pStyle w:val="Sansinterligne"/>
        <w:rPr>
          <w:color w:val="17365D" w:themeColor="text2" w:themeShade="BF"/>
          <w:szCs w:val="24"/>
        </w:rPr>
      </w:pPr>
      <w:r w:rsidRPr="00B62D9C">
        <w:rPr>
          <w:color w:val="17365D" w:themeColor="text2" w:themeShade="BF"/>
          <w:szCs w:val="24"/>
        </w:rPr>
        <w:t>Celui d'entre eux qui est le plus enclin à faire preuve d'</w:t>
      </w:r>
      <w:r w:rsidR="005C23E5" w:rsidRPr="00B62D9C">
        <w:rPr>
          <w:color w:val="17365D" w:themeColor="text2" w:themeShade="BF"/>
          <w:szCs w:val="24"/>
        </w:rPr>
        <w:t>humilité</w:t>
      </w:r>
      <w:r w:rsidR="005C23E5">
        <w:rPr>
          <w:color w:val="17365D" w:themeColor="text2" w:themeShade="BF"/>
          <w:szCs w:val="24"/>
        </w:rPr>
        <w:t xml:space="preserve"> à</w:t>
      </w:r>
      <w:r w:rsidRPr="00B62D9C">
        <w:rPr>
          <w:color w:val="17365D" w:themeColor="text2" w:themeShade="BF"/>
          <w:szCs w:val="24"/>
        </w:rPr>
        <w:t xml:space="preserve"> son égard, c</w:t>
      </w:r>
      <w:r w:rsidR="005C23E5">
        <w:rPr>
          <w:color w:val="17365D" w:themeColor="text2" w:themeShade="BF"/>
          <w:szCs w:val="24"/>
        </w:rPr>
        <w:t xml:space="preserve">'est celui là le plus puissant. </w:t>
      </w:r>
    </w:p>
    <w:p w:rsidR="005C23E5" w:rsidRDefault="005C23E5" w:rsidP="005C23E5">
      <w:pPr>
        <w:pStyle w:val="Sansinterligne"/>
        <w:rPr>
          <w:color w:val="17365D" w:themeColor="text2" w:themeShade="BF"/>
          <w:szCs w:val="24"/>
        </w:rPr>
      </w:pPr>
    </w:p>
    <w:p w:rsidR="005C23E5" w:rsidRDefault="00131A4A" w:rsidP="005C23E5">
      <w:pPr>
        <w:pStyle w:val="Sansinterligne"/>
        <w:rPr>
          <w:color w:val="17365D" w:themeColor="text2" w:themeShade="BF"/>
          <w:szCs w:val="24"/>
        </w:rPr>
      </w:pPr>
      <w:r w:rsidRPr="00B62D9C">
        <w:rPr>
          <w:color w:val="17365D" w:themeColor="text2" w:themeShade="BF"/>
          <w:szCs w:val="24"/>
        </w:rPr>
        <w:t xml:space="preserve">Le plus faible d'entre eux devant Dieu, c'est celui là le plus fort. </w:t>
      </w:r>
    </w:p>
    <w:p w:rsidR="005C23E5" w:rsidRDefault="005C23E5" w:rsidP="005C23E5">
      <w:pPr>
        <w:pStyle w:val="Sansinterligne"/>
        <w:rPr>
          <w:color w:val="17365D" w:themeColor="text2" w:themeShade="BF"/>
          <w:szCs w:val="24"/>
        </w:rPr>
      </w:pPr>
    </w:p>
    <w:p w:rsidR="005C23E5" w:rsidRDefault="00131A4A" w:rsidP="005C23E5">
      <w:pPr>
        <w:pStyle w:val="Sansinterligne"/>
        <w:rPr>
          <w:color w:val="17365D" w:themeColor="text2" w:themeShade="BF"/>
          <w:szCs w:val="24"/>
        </w:rPr>
      </w:pPr>
      <w:r w:rsidRPr="00B62D9C">
        <w:rPr>
          <w:color w:val="17365D" w:themeColor="text2" w:themeShade="BF"/>
          <w:szCs w:val="24"/>
        </w:rPr>
        <w:t xml:space="preserve">Celui qui parmi eux se considère le plus ignorant, c'est celui là le plus connaisseur de Dieu. </w:t>
      </w:r>
    </w:p>
    <w:p w:rsidR="005C23E5" w:rsidRDefault="005C23E5" w:rsidP="005C23E5">
      <w:pPr>
        <w:pStyle w:val="Sansinterligne"/>
        <w:rPr>
          <w:color w:val="17365D" w:themeColor="text2" w:themeShade="BF"/>
          <w:szCs w:val="24"/>
        </w:rPr>
      </w:pPr>
    </w:p>
    <w:p w:rsidR="005C23E5" w:rsidRDefault="00131A4A" w:rsidP="005C23E5">
      <w:pPr>
        <w:pStyle w:val="Sansinterligne"/>
        <w:rPr>
          <w:color w:val="17365D" w:themeColor="text2" w:themeShade="BF"/>
          <w:szCs w:val="24"/>
        </w:rPr>
      </w:pPr>
      <w:r w:rsidRPr="00B62D9C">
        <w:rPr>
          <w:color w:val="17365D" w:themeColor="text2" w:themeShade="BF"/>
          <w:szCs w:val="24"/>
        </w:rPr>
        <w:t>Celui qui d'entre eux récuse le plus son âme, c'est celui-là le plus proche de la satisfaction de Dieu.</w:t>
      </w:r>
      <w:r w:rsidRPr="00B62D9C">
        <w:rPr>
          <w:color w:val="17365D" w:themeColor="text2" w:themeShade="BF"/>
          <w:szCs w:val="24"/>
        </w:rPr>
        <w:br/>
      </w:r>
    </w:p>
    <w:p w:rsidR="005C23E5" w:rsidRDefault="00131A4A" w:rsidP="005C23E5">
      <w:pPr>
        <w:pStyle w:val="Sansinterligne"/>
        <w:rPr>
          <w:color w:val="17365D" w:themeColor="text2" w:themeShade="BF"/>
          <w:szCs w:val="24"/>
        </w:rPr>
      </w:pPr>
      <w:r w:rsidRPr="00B62D9C">
        <w:rPr>
          <w:color w:val="17365D" w:themeColor="text2" w:themeShade="BF"/>
          <w:szCs w:val="24"/>
        </w:rPr>
        <w:t>La richesse en Dieu et l'indigence à Son égard sont liés, de l'une s'ensuit nécessairement l'autre.</w:t>
      </w:r>
      <w:r w:rsidRPr="00B62D9C">
        <w:rPr>
          <w:color w:val="17365D" w:themeColor="text2" w:themeShade="BF"/>
          <w:szCs w:val="24"/>
        </w:rPr>
        <w:br/>
      </w:r>
    </w:p>
    <w:p w:rsidR="005C23E5" w:rsidRPr="005C23E5" w:rsidRDefault="005C23E5" w:rsidP="005C23E5">
      <w:pPr>
        <w:pStyle w:val="Sansinterligne"/>
        <w:jc w:val="center"/>
        <w:rPr>
          <w:b/>
          <w:bCs/>
          <w:color w:val="17365D" w:themeColor="text2" w:themeShade="BF"/>
          <w:szCs w:val="24"/>
        </w:rPr>
      </w:pPr>
      <w:r w:rsidRPr="005C23E5">
        <w:rPr>
          <w:b/>
          <w:bCs/>
          <w:color w:val="17365D" w:themeColor="text2" w:themeShade="BF"/>
          <w:szCs w:val="24"/>
        </w:rPr>
        <w:t>Ô</w:t>
      </w:r>
      <w:r w:rsidR="00131A4A" w:rsidRPr="005C23E5">
        <w:rPr>
          <w:b/>
          <w:bCs/>
          <w:color w:val="17365D" w:themeColor="text2" w:themeShade="BF"/>
          <w:szCs w:val="24"/>
        </w:rPr>
        <w:t xml:space="preserve"> celui qui est en train de se laisser duper par ses pulsions: Satan a été maudit et déchu du rang de la puissance parce qu'il s'est abstenu de faire une seule prosternation que Dieu lui a demandée. Adam a été exclu du Paradis à cause d'une bouchée. Le meurtrier a été privé du Paradis à cause de la contenance du creux de la paume en sang.</w:t>
      </w:r>
    </w:p>
    <w:p w:rsidR="005C23E5" w:rsidRDefault="00131A4A" w:rsidP="005C23E5">
      <w:pPr>
        <w:pStyle w:val="Sansinterligne"/>
        <w:rPr>
          <w:color w:val="17365D" w:themeColor="text2" w:themeShade="BF"/>
          <w:szCs w:val="24"/>
        </w:rPr>
      </w:pPr>
      <w:r w:rsidRPr="00B62D9C">
        <w:rPr>
          <w:color w:val="17365D" w:themeColor="text2" w:themeShade="BF"/>
          <w:szCs w:val="24"/>
        </w:rPr>
        <w:br/>
        <w:t>Ne pense pas alors que tu es loin d'être gardé par Dieu dans le Feu à cause d'un seul péché.</w:t>
      </w:r>
      <w:r w:rsidRPr="00B62D9C">
        <w:rPr>
          <w:color w:val="17365D" w:themeColor="text2" w:themeShade="BF"/>
          <w:szCs w:val="24"/>
        </w:rPr>
        <w:br/>
      </w:r>
      <w:r w:rsidRPr="00B62D9C">
        <w:rPr>
          <w:color w:val="17365D" w:themeColor="text2" w:themeShade="BF"/>
          <w:szCs w:val="24"/>
        </w:rPr>
        <w:lastRenderedPageBreak/>
        <w:t>On ne connait pas deux êtres d'un même genre dont la différence est aussi large que celle entre les meilleurs êtres humains et les plus mauvais d'entre eux :</w:t>
      </w:r>
    </w:p>
    <w:p w:rsidR="005C23E5" w:rsidRDefault="005C23E5" w:rsidP="005C23E5">
      <w:pPr>
        <w:pStyle w:val="Sansinterligne"/>
        <w:rPr>
          <w:color w:val="17365D" w:themeColor="text2" w:themeShade="BF"/>
          <w:szCs w:val="24"/>
        </w:rPr>
      </w:pPr>
    </w:p>
    <w:p w:rsidR="005C23E5" w:rsidRDefault="00131A4A" w:rsidP="005C23E5">
      <w:pPr>
        <w:pStyle w:val="Sansinterligne"/>
        <w:numPr>
          <w:ilvl w:val="0"/>
          <w:numId w:val="5"/>
        </w:numPr>
        <w:rPr>
          <w:color w:val="17365D" w:themeColor="text2" w:themeShade="BF"/>
          <w:szCs w:val="24"/>
        </w:rPr>
      </w:pPr>
      <w:r w:rsidRPr="00B62D9C">
        <w:rPr>
          <w:color w:val="17365D" w:themeColor="text2" w:themeShade="BF"/>
          <w:szCs w:val="24"/>
        </w:rPr>
        <w:t>Celui dont la raison prédomine sur la concupiscence (</w:t>
      </w:r>
      <w:proofErr w:type="spellStart"/>
      <w:r w:rsidRPr="005C23E5">
        <w:rPr>
          <w:i/>
          <w:iCs/>
          <w:color w:val="17365D" w:themeColor="text2" w:themeShade="BF"/>
          <w:szCs w:val="24"/>
        </w:rPr>
        <w:t>shahwa</w:t>
      </w:r>
      <w:proofErr w:type="spellEnd"/>
      <w:r w:rsidRPr="00B62D9C">
        <w:rPr>
          <w:color w:val="17365D" w:themeColor="text2" w:themeShade="BF"/>
          <w:szCs w:val="24"/>
        </w:rPr>
        <w:t>), est meilleur que les anges.</w:t>
      </w:r>
      <w:r w:rsidRPr="00B62D9C">
        <w:rPr>
          <w:color w:val="17365D" w:themeColor="text2" w:themeShade="BF"/>
          <w:szCs w:val="24"/>
        </w:rPr>
        <w:br/>
      </w:r>
    </w:p>
    <w:p w:rsidR="005C23E5" w:rsidRDefault="00131A4A" w:rsidP="005C23E5">
      <w:pPr>
        <w:pStyle w:val="Sansinterligne"/>
        <w:numPr>
          <w:ilvl w:val="0"/>
          <w:numId w:val="5"/>
        </w:numPr>
        <w:rPr>
          <w:color w:val="17365D" w:themeColor="text2" w:themeShade="BF"/>
          <w:szCs w:val="24"/>
        </w:rPr>
      </w:pPr>
      <w:r w:rsidRPr="00B62D9C">
        <w:rPr>
          <w:color w:val="17365D" w:themeColor="text2" w:themeShade="BF"/>
          <w:szCs w:val="24"/>
        </w:rPr>
        <w:t>Celui dont la concupiscence prédomine sur la raison, est pire que les animaux.</w:t>
      </w:r>
      <w:r w:rsidRPr="00B62D9C">
        <w:rPr>
          <w:color w:val="17365D" w:themeColor="text2" w:themeShade="BF"/>
          <w:szCs w:val="24"/>
        </w:rPr>
        <w:br/>
      </w:r>
    </w:p>
    <w:p w:rsidR="0083608A" w:rsidRDefault="00131A4A" w:rsidP="0083608A">
      <w:pPr>
        <w:pStyle w:val="Sansinterligne"/>
        <w:rPr>
          <w:color w:val="17365D" w:themeColor="text2" w:themeShade="BF"/>
          <w:szCs w:val="24"/>
        </w:rPr>
      </w:pPr>
      <w:r w:rsidRPr="00B62D9C">
        <w:rPr>
          <w:color w:val="17365D" w:themeColor="text2" w:themeShade="BF"/>
          <w:szCs w:val="24"/>
        </w:rPr>
        <w:t xml:space="preserve">Le voilà le véridique (Abû </w:t>
      </w:r>
      <w:proofErr w:type="spellStart"/>
      <w:r w:rsidRPr="00B62D9C">
        <w:rPr>
          <w:color w:val="17365D" w:themeColor="text2" w:themeShade="BF"/>
          <w:szCs w:val="24"/>
        </w:rPr>
        <w:t>Bakr</w:t>
      </w:r>
      <w:proofErr w:type="spellEnd"/>
      <w:r w:rsidR="005C23E5" w:rsidRPr="005C23E5">
        <w:rPr>
          <w:color w:val="17365D" w:themeColor="text2" w:themeShade="BF"/>
          <w:szCs w:val="24"/>
        </w:rPr>
        <w:t xml:space="preserve"> </w:t>
      </w:r>
      <w:r w:rsidR="005C23E5" w:rsidRPr="005C23E5">
        <w:rPr>
          <w:color w:val="17365D" w:themeColor="text2" w:themeShade="BF"/>
        </w:rPr>
        <w:t>-</w:t>
      </w:r>
      <w:r w:rsidR="005C23E5" w:rsidRPr="005C23E5">
        <w:rPr>
          <w:i/>
          <w:iCs/>
          <w:color w:val="17365D" w:themeColor="text2" w:themeShade="BF"/>
        </w:rPr>
        <w:t>qu’Allâh l’agrée</w:t>
      </w:r>
      <w:r w:rsidR="005C23E5" w:rsidRPr="005C23E5">
        <w:rPr>
          <w:color w:val="17365D" w:themeColor="text2" w:themeShade="BF"/>
        </w:rPr>
        <w:t>-</w:t>
      </w:r>
      <w:r w:rsidRPr="005C23E5">
        <w:rPr>
          <w:color w:val="17365D" w:themeColor="text2" w:themeShade="BF"/>
          <w:szCs w:val="24"/>
        </w:rPr>
        <w:t>)</w:t>
      </w:r>
      <w:r w:rsidRPr="00B62D9C">
        <w:rPr>
          <w:color w:val="17365D" w:themeColor="text2" w:themeShade="BF"/>
          <w:szCs w:val="24"/>
        </w:rPr>
        <w:t xml:space="preserve"> qui saisit sa langue et dit: « </w:t>
      </w:r>
      <w:r w:rsidRPr="0083608A">
        <w:rPr>
          <w:b/>
          <w:bCs/>
          <w:color w:val="215868" w:themeColor="accent5" w:themeShade="80"/>
          <w:szCs w:val="24"/>
        </w:rPr>
        <w:t>Celle-là m'a emmené dans les voies de perditions</w:t>
      </w:r>
      <w:r w:rsidRPr="00B62D9C">
        <w:rPr>
          <w:color w:val="17365D" w:themeColor="text2" w:themeShade="BF"/>
          <w:szCs w:val="24"/>
        </w:rPr>
        <w:t xml:space="preserve"> »</w:t>
      </w:r>
      <w:r w:rsidR="0083608A">
        <w:rPr>
          <w:color w:val="17365D" w:themeColor="text2" w:themeShade="BF"/>
          <w:szCs w:val="24"/>
        </w:rPr>
        <w:t>.</w:t>
      </w:r>
      <w:r w:rsidRPr="00B62D9C">
        <w:rPr>
          <w:color w:val="17365D" w:themeColor="text2" w:themeShade="BF"/>
          <w:szCs w:val="24"/>
        </w:rPr>
        <w:t xml:space="preserve"> </w:t>
      </w:r>
    </w:p>
    <w:p w:rsidR="0083608A" w:rsidRDefault="0083608A" w:rsidP="005C23E5">
      <w:pPr>
        <w:pStyle w:val="Sansinterligne"/>
        <w:rPr>
          <w:color w:val="17365D" w:themeColor="text2" w:themeShade="BF"/>
          <w:szCs w:val="24"/>
        </w:rPr>
      </w:pPr>
    </w:p>
    <w:p w:rsidR="0083608A" w:rsidRDefault="0083608A" w:rsidP="0083608A">
      <w:pPr>
        <w:pStyle w:val="Sansinterligne"/>
        <w:rPr>
          <w:color w:val="17365D" w:themeColor="text2" w:themeShade="BF"/>
          <w:szCs w:val="24"/>
        </w:rPr>
      </w:pPr>
      <w:r w:rsidRPr="00B05432">
        <w:rPr>
          <w:color w:val="17365D" w:themeColor="text2" w:themeShade="BF"/>
          <w:szCs w:val="24"/>
        </w:rPr>
        <w:t>‘</w:t>
      </w:r>
      <w:r w:rsidR="00131A4A" w:rsidRPr="00B05432">
        <w:rPr>
          <w:color w:val="17365D" w:themeColor="text2" w:themeShade="BF"/>
          <w:szCs w:val="24"/>
        </w:rPr>
        <w:t xml:space="preserve">Umar </w:t>
      </w:r>
      <w:r w:rsidRPr="00B05432">
        <w:rPr>
          <w:color w:val="17365D" w:themeColor="text2" w:themeShade="BF"/>
        </w:rPr>
        <w:t>-</w:t>
      </w:r>
      <w:r w:rsidRPr="00B05432">
        <w:rPr>
          <w:i/>
          <w:iCs/>
          <w:color w:val="17365D" w:themeColor="text2" w:themeShade="BF"/>
        </w:rPr>
        <w:t>qu’Allâh l’agrée</w:t>
      </w:r>
      <w:r w:rsidRPr="00B05432">
        <w:rPr>
          <w:color w:val="17365D" w:themeColor="text2" w:themeShade="BF"/>
        </w:rPr>
        <w:t xml:space="preserve">- </w:t>
      </w:r>
      <w:r w:rsidR="00131A4A" w:rsidRPr="00B05432">
        <w:rPr>
          <w:color w:val="17365D" w:themeColor="text2" w:themeShade="BF"/>
          <w:szCs w:val="24"/>
        </w:rPr>
        <w:t xml:space="preserve">conjure </w:t>
      </w:r>
      <w:proofErr w:type="spellStart"/>
      <w:r w:rsidR="00131A4A" w:rsidRPr="00B05432">
        <w:rPr>
          <w:color w:val="17365D" w:themeColor="text2" w:themeShade="BF"/>
          <w:szCs w:val="24"/>
          <w:u w:val="single"/>
        </w:rPr>
        <w:t>H</w:t>
      </w:r>
      <w:r w:rsidR="00131A4A" w:rsidRPr="00B05432">
        <w:rPr>
          <w:color w:val="17365D" w:themeColor="text2" w:themeShade="BF"/>
          <w:szCs w:val="24"/>
        </w:rPr>
        <w:t>udhayfa</w:t>
      </w:r>
      <w:proofErr w:type="spellEnd"/>
      <w:r w:rsidRPr="00B05432">
        <w:rPr>
          <w:color w:val="17365D" w:themeColor="text2" w:themeShade="BF"/>
          <w:szCs w:val="24"/>
        </w:rPr>
        <w:t xml:space="preserve"> </w:t>
      </w:r>
      <w:r w:rsidRPr="00B05432">
        <w:rPr>
          <w:color w:val="17365D" w:themeColor="text2" w:themeShade="BF"/>
        </w:rPr>
        <w:t>-</w:t>
      </w:r>
      <w:r w:rsidRPr="00B05432">
        <w:rPr>
          <w:i/>
          <w:iCs/>
          <w:color w:val="17365D" w:themeColor="text2" w:themeShade="BF"/>
        </w:rPr>
        <w:t>qu’Allâh l’agrée</w:t>
      </w:r>
      <w:r w:rsidRPr="00B05432">
        <w:rPr>
          <w:color w:val="17365D" w:themeColor="text2" w:themeShade="BF"/>
        </w:rPr>
        <w:t xml:space="preserve">- </w:t>
      </w:r>
      <w:r w:rsidR="00131A4A" w:rsidRPr="00B05432">
        <w:rPr>
          <w:color w:val="17365D" w:themeColor="text2" w:themeShade="BF"/>
          <w:szCs w:val="24"/>
        </w:rPr>
        <w:t>:</w:t>
      </w:r>
      <w:r w:rsidR="00131A4A" w:rsidRPr="00B62D9C">
        <w:rPr>
          <w:color w:val="17365D" w:themeColor="text2" w:themeShade="BF"/>
          <w:szCs w:val="24"/>
        </w:rPr>
        <w:t xml:space="preserve"> « </w:t>
      </w:r>
      <w:r w:rsidR="00131A4A" w:rsidRPr="0083608A">
        <w:rPr>
          <w:b/>
          <w:bCs/>
          <w:color w:val="215868" w:themeColor="accent5" w:themeShade="80"/>
          <w:szCs w:val="24"/>
        </w:rPr>
        <w:t>Suis-je parmi eux ?</w:t>
      </w:r>
      <w:r w:rsidR="00131A4A" w:rsidRPr="00B62D9C">
        <w:rPr>
          <w:color w:val="17365D" w:themeColor="text2" w:themeShade="BF"/>
          <w:szCs w:val="24"/>
        </w:rPr>
        <w:t xml:space="preserve"> »</w:t>
      </w:r>
      <w:r>
        <w:rPr>
          <w:rStyle w:val="Appelnotedebasdep"/>
          <w:color w:val="17365D" w:themeColor="text2" w:themeShade="BF"/>
          <w:szCs w:val="24"/>
        </w:rPr>
        <w:footnoteReference w:id="3"/>
      </w:r>
      <w:r w:rsidR="00131A4A" w:rsidRPr="00B62D9C">
        <w:rPr>
          <w:color w:val="17365D" w:themeColor="text2" w:themeShade="BF"/>
          <w:szCs w:val="24"/>
        </w:rPr>
        <w:t xml:space="preserve">. </w:t>
      </w:r>
    </w:p>
    <w:p w:rsidR="0083608A" w:rsidRDefault="0083608A" w:rsidP="0083608A">
      <w:pPr>
        <w:pStyle w:val="Sansinterligne"/>
        <w:rPr>
          <w:color w:val="17365D" w:themeColor="text2" w:themeShade="BF"/>
          <w:szCs w:val="24"/>
        </w:rPr>
      </w:pPr>
    </w:p>
    <w:p w:rsidR="0083608A" w:rsidRDefault="00131A4A" w:rsidP="0083608A">
      <w:pPr>
        <w:pStyle w:val="Sansinterligne"/>
        <w:rPr>
          <w:color w:val="17365D" w:themeColor="text2" w:themeShade="BF"/>
          <w:szCs w:val="24"/>
        </w:rPr>
      </w:pPr>
      <w:r w:rsidRPr="00B62D9C">
        <w:rPr>
          <w:color w:val="17365D" w:themeColor="text2" w:themeShade="BF"/>
          <w:szCs w:val="24"/>
        </w:rPr>
        <w:t>Quant au fauteur de dégâts, il est tranquillement étendu sur le « tapis » de la sécurité.</w:t>
      </w:r>
      <w:r w:rsidRPr="00B62D9C">
        <w:rPr>
          <w:color w:val="17365D" w:themeColor="text2" w:themeShade="BF"/>
          <w:szCs w:val="24"/>
        </w:rPr>
        <w:br/>
      </w:r>
    </w:p>
    <w:p w:rsidR="0083608A" w:rsidRDefault="00131A4A" w:rsidP="0083608A">
      <w:pPr>
        <w:pStyle w:val="Sansinterligne"/>
        <w:rPr>
          <w:color w:val="17365D" w:themeColor="text2" w:themeShade="BF"/>
          <w:szCs w:val="24"/>
        </w:rPr>
      </w:pPr>
      <w:r w:rsidRPr="00B62D9C">
        <w:rPr>
          <w:color w:val="17365D" w:themeColor="text2" w:themeShade="BF"/>
          <w:szCs w:val="24"/>
        </w:rPr>
        <w:t xml:space="preserve">Celui qui tient tellement en haute considération la respectabilité de Dieu dans son </w:t>
      </w:r>
      <w:r w:rsidR="0083608A" w:rsidRPr="00B62D9C">
        <w:rPr>
          <w:color w:val="17365D" w:themeColor="text2" w:themeShade="BF"/>
          <w:szCs w:val="24"/>
        </w:rPr>
        <w:t>cœur</w:t>
      </w:r>
      <w:r w:rsidRPr="00B62D9C">
        <w:rPr>
          <w:color w:val="17365D" w:themeColor="text2" w:themeShade="BF"/>
          <w:szCs w:val="24"/>
        </w:rPr>
        <w:t xml:space="preserve"> qu'il ne peut oser Lui désobéir, Dieu met tellement sa respectabilité dans les </w:t>
      </w:r>
      <w:r w:rsidR="0083608A" w:rsidRPr="00B62D9C">
        <w:rPr>
          <w:color w:val="17365D" w:themeColor="text2" w:themeShade="BF"/>
          <w:szCs w:val="24"/>
        </w:rPr>
        <w:t>cœurs</w:t>
      </w:r>
      <w:r w:rsidRPr="00B62D9C">
        <w:rPr>
          <w:color w:val="17365D" w:themeColor="text2" w:themeShade="BF"/>
          <w:szCs w:val="24"/>
        </w:rPr>
        <w:t xml:space="preserve"> des créatures qu'elles n'osent pas l'humilier.</w:t>
      </w:r>
    </w:p>
    <w:p w:rsidR="00131A4A" w:rsidRPr="00152BC2" w:rsidRDefault="00131A4A" w:rsidP="0083608A">
      <w:pPr>
        <w:pStyle w:val="Sansinterligne"/>
        <w:rPr>
          <w:color w:val="17365D" w:themeColor="text2" w:themeShade="BF"/>
          <w:szCs w:val="24"/>
        </w:rPr>
      </w:pPr>
      <w:r w:rsidRPr="00B62D9C">
        <w:rPr>
          <w:color w:val="17365D" w:themeColor="text2" w:themeShade="BF"/>
          <w:szCs w:val="24"/>
        </w:rPr>
        <w:br/>
        <w:t>Ce qui suscite l'étonnement, ce n'est pas Sa parole</w:t>
      </w:r>
      <w:r w:rsidR="0083608A">
        <w:rPr>
          <w:color w:val="17365D" w:themeColor="text2" w:themeShade="BF"/>
          <w:szCs w:val="24"/>
        </w:rPr>
        <w:t xml:space="preserve"> </w:t>
      </w:r>
      <w:r w:rsidRPr="00B62D9C">
        <w:rPr>
          <w:color w:val="17365D" w:themeColor="text2" w:themeShade="BF"/>
          <w:szCs w:val="24"/>
        </w:rPr>
        <w:t xml:space="preserve">: </w:t>
      </w:r>
      <w:r w:rsidR="0083608A">
        <w:rPr>
          <w:color w:val="17365D" w:themeColor="text2" w:themeShade="BF"/>
          <w:szCs w:val="24"/>
        </w:rPr>
        <w:t>« </w:t>
      </w:r>
      <w:r w:rsidRPr="0083608A">
        <w:rPr>
          <w:b/>
          <w:bCs/>
          <w:color w:val="FF0000"/>
          <w:szCs w:val="24"/>
        </w:rPr>
        <w:t>Ils L'aiment</w:t>
      </w:r>
      <w:r w:rsidR="0083608A">
        <w:rPr>
          <w:color w:val="17365D" w:themeColor="text2" w:themeShade="BF"/>
          <w:szCs w:val="24"/>
        </w:rPr>
        <w:t> », mais plutôt Sa parole: « </w:t>
      </w:r>
      <w:r w:rsidRPr="0083608A">
        <w:rPr>
          <w:b/>
          <w:bCs/>
          <w:color w:val="FF0000"/>
          <w:szCs w:val="24"/>
        </w:rPr>
        <w:t>Il les aime</w:t>
      </w:r>
      <w:r w:rsidR="0083608A">
        <w:rPr>
          <w:color w:val="17365D" w:themeColor="text2" w:themeShade="BF"/>
          <w:szCs w:val="24"/>
        </w:rPr>
        <w:t> »</w:t>
      </w:r>
      <w:r w:rsidRPr="00B62D9C">
        <w:rPr>
          <w:color w:val="17365D" w:themeColor="text2" w:themeShade="BF"/>
          <w:szCs w:val="24"/>
        </w:rPr>
        <w:t>.</w:t>
      </w:r>
      <w:r w:rsidR="0083608A">
        <w:rPr>
          <w:rStyle w:val="Appelnotedebasdep"/>
          <w:color w:val="17365D" w:themeColor="text2" w:themeShade="BF"/>
          <w:szCs w:val="24"/>
        </w:rPr>
        <w:footnoteReference w:id="4"/>
      </w:r>
      <w:r w:rsidR="00B62D9C">
        <w:rPr>
          <w:szCs w:val="24"/>
        </w:rPr>
        <w:t> »</w:t>
      </w:r>
      <w:r w:rsidR="00B62D9C">
        <w:rPr>
          <w:rStyle w:val="Appelnotedebasdep"/>
          <w:szCs w:val="24"/>
        </w:rPr>
        <w:footnoteReference w:id="5"/>
      </w:r>
      <w:r w:rsidR="00B62D9C">
        <w:rPr>
          <w:szCs w:val="24"/>
        </w:rPr>
        <w:t> </w:t>
      </w:r>
    </w:p>
    <w:sectPr w:rsidR="00131A4A" w:rsidRPr="00152BC2" w:rsidSect="0083608A">
      <w:footerReference w:type="default" r:id="rId10"/>
      <w:pgSz w:w="11906" w:h="16838" w:code="9"/>
      <w:pgMar w:top="1417" w:right="1417" w:bottom="1417" w:left="1417"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1A9" w:rsidRDefault="00E241A9" w:rsidP="0088660F">
      <w:r>
        <w:separator/>
      </w:r>
    </w:p>
  </w:endnote>
  <w:endnote w:type="continuationSeparator" w:id="0">
    <w:p w:rsidR="00E241A9" w:rsidRDefault="00E241A9" w:rsidP="008866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727"/>
      <w:docPartObj>
        <w:docPartGallery w:val="Page Numbers (Bottom of Page)"/>
        <w:docPartUnique/>
      </w:docPartObj>
    </w:sdtPr>
    <w:sdtEndPr>
      <w:rPr>
        <w:b/>
        <w:bCs/>
      </w:rPr>
    </w:sdtEndPr>
    <w:sdtContent>
      <w:p w:rsidR="00711D3F" w:rsidRDefault="00690CDC" w:rsidP="00711D3F">
        <w:pPr>
          <w:pStyle w:val="Pieddepage"/>
          <w:jc w:val="right"/>
        </w:pPr>
        <w:r w:rsidRPr="00CF511C">
          <w:rPr>
            <w:b/>
            <w:bCs/>
          </w:rPr>
          <w:fldChar w:fldCharType="begin"/>
        </w:r>
        <w:r w:rsidR="00711D3F" w:rsidRPr="00CF511C">
          <w:rPr>
            <w:b/>
            <w:bCs/>
          </w:rPr>
          <w:instrText xml:space="preserve"> PAGE   \* MERGEFORMAT </w:instrText>
        </w:r>
        <w:r w:rsidRPr="00CF511C">
          <w:rPr>
            <w:b/>
            <w:bCs/>
          </w:rPr>
          <w:fldChar w:fldCharType="separate"/>
        </w:r>
        <w:r w:rsidR="007D6A4F">
          <w:rPr>
            <w:b/>
            <w:bCs/>
            <w:noProof/>
          </w:rPr>
          <w:t>7</w:t>
        </w:r>
        <w:r w:rsidRPr="00CF511C">
          <w:rPr>
            <w:b/>
            <w:bCs/>
          </w:rPr>
          <w:fldChar w:fldCharType="end"/>
        </w:r>
      </w:p>
    </w:sdtContent>
  </w:sdt>
  <w:sdt>
    <w:sdtPr>
      <w:rPr>
        <w:rFonts w:ascii="Corbel" w:hAnsi="Corbel"/>
        <w:b/>
        <w:bCs/>
        <w:sz w:val="28"/>
        <w:szCs w:val="28"/>
      </w:rPr>
      <w:id w:val="66406374"/>
      <w:docPartObj>
        <w:docPartGallery w:val="Page Numbers (Bottom of Page)"/>
        <w:docPartUnique/>
      </w:docPartObj>
    </w:sdtPr>
    <w:sdtContent>
      <w:p w:rsidR="00711D3F" w:rsidRPr="0081134C" w:rsidRDefault="00690CDC" w:rsidP="00711D3F">
        <w:pPr>
          <w:pStyle w:val="Pieddepage"/>
          <w:jc w:val="center"/>
          <w:rPr>
            <w:rFonts w:ascii="Corbel" w:hAnsi="Corbel"/>
            <w:b/>
            <w:bCs/>
            <w:sz w:val="28"/>
            <w:szCs w:val="28"/>
          </w:rPr>
        </w:pPr>
        <w:hyperlink r:id="rId1" w:history="1">
          <w:r w:rsidR="00711D3F" w:rsidRPr="0081134C">
            <w:rPr>
              <w:rStyle w:val="Lienhypertexte"/>
              <w:rFonts w:ascii="Corbel" w:eastAsiaTheme="majorEastAsia" w:hAnsi="Corbel"/>
              <w:b/>
              <w:bCs/>
              <w:sz w:val="28"/>
              <w:szCs w:val="28"/>
            </w:rPr>
            <w:t>http://bibliotheque-islamique-coran-sunna.over-blog.com/</w:t>
          </w:r>
          <w:r w:rsidRPr="00690CDC">
            <w:rPr>
              <w:rStyle w:val="Lienhypertexte"/>
              <w:rFonts w:ascii="Corbel" w:eastAsiaTheme="majorEastAsia" w:hAnsi="Corbel"/>
              <w:b/>
              <w:bCs/>
              <w:color w:val="auto"/>
              <w:sz w:val="28"/>
              <w:szCs w:val="28"/>
              <w:lang w:eastAsia="zh-TW"/>
            </w:rPr>
            <w:pict>
              <v:shapetype id="_x0000_t32" coordsize="21600,21600" o:spt="32" o:oned="t" path="m,l21600,21600e" filled="f">
                <v:path arrowok="t" fillok="f" o:connecttype="none"/>
                <o:lock v:ext="edit" shapetype="t"/>
              </v:shapetype>
              <v:shape id="_x0000_s6145"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711D3F" w:rsidRDefault="00711D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1A9" w:rsidRDefault="00E241A9" w:rsidP="0088660F">
      <w:r>
        <w:separator/>
      </w:r>
    </w:p>
  </w:footnote>
  <w:footnote w:type="continuationSeparator" w:id="0">
    <w:p w:rsidR="00E241A9" w:rsidRDefault="00E241A9" w:rsidP="0088660F">
      <w:r>
        <w:continuationSeparator/>
      </w:r>
    </w:p>
  </w:footnote>
  <w:footnote w:id="1">
    <w:p w:rsidR="0088660F" w:rsidRPr="0083608A" w:rsidRDefault="0088660F" w:rsidP="0083608A">
      <w:pPr>
        <w:pStyle w:val="Sansinterligne"/>
        <w:rPr>
          <w:sz w:val="20"/>
          <w:szCs w:val="20"/>
          <w:lang w:val="en-US"/>
        </w:rPr>
      </w:pPr>
      <w:r w:rsidRPr="0083608A">
        <w:rPr>
          <w:rStyle w:val="Appelnotedebasdep"/>
          <w:sz w:val="20"/>
          <w:szCs w:val="20"/>
        </w:rPr>
        <w:footnoteRef/>
      </w:r>
      <w:r w:rsidRPr="0083608A">
        <w:rPr>
          <w:sz w:val="20"/>
          <w:szCs w:val="20"/>
          <w:lang w:val="en-US"/>
        </w:rPr>
        <w:t xml:space="preserve"> </w:t>
      </w:r>
      <w:proofErr w:type="gramStart"/>
      <w:r w:rsidR="00B62D9C" w:rsidRPr="0083608A">
        <w:rPr>
          <w:sz w:val="20"/>
          <w:szCs w:val="20"/>
          <w:lang w:val="en-US"/>
        </w:rPr>
        <w:t>Source :</w:t>
      </w:r>
      <w:proofErr w:type="gramEnd"/>
      <w:r w:rsidR="00B62D9C" w:rsidRPr="0083608A">
        <w:rPr>
          <w:sz w:val="20"/>
          <w:szCs w:val="20"/>
          <w:lang w:val="en-US"/>
        </w:rPr>
        <w:t xml:space="preserve"> </w:t>
      </w:r>
      <w:proofErr w:type="spellStart"/>
      <w:r w:rsidRPr="0083608A">
        <w:rPr>
          <w:sz w:val="20"/>
          <w:szCs w:val="20"/>
          <w:lang w:val="en-US"/>
        </w:rPr>
        <w:t>Kitâb</w:t>
      </w:r>
      <w:proofErr w:type="spellEnd"/>
      <w:r w:rsidRPr="0083608A">
        <w:rPr>
          <w:sz w:val="20"/>
          <w:szCs w:val="20"/>
          <w:lang w:val="en-US"/>
        </w:rPr>
        <w:t xml:space="preserve"> al-</w:t>
      </w:r>
      <w:proofErr w:type="spellStart"/>
      <w:r w:rsidRPr="0083608A">
        <w:rPr>
          <w:sz w:val="20"/>
          <w:szCs w:val="20"/>
          <w:lang w:val="en-US"/>
        </w:rPr>
        <w:t>Dâ'a</w:t>
      </w:r>
      <w:proofErr w:type="spellEnd"/>
      <w:r w:rsidRPr="0083608A">
        <w:rPr>
          <w:sz w:val="20"/>
          <w:szCs w:val="20"/>
          <w:lang w:val="en-US"/>
        </w:rPr>
        <w:t xml:space="preserve"> </w:t>
      </w:r>
      <w:proofErr w:type="spellStart"/>
      <w:r w:rsidRPr="0083608A">
        <w:rPr>
          <w:sz w:val="20"/>
          <w:szCs w:val="20"/>
          <w:lang w:val="en-US"/>
        </w:rPr>
        <w:t>wal-Dawâ</w:t>
      </w:r>
      <w:proofErr w:type="spellEnd"/>
      <w:r w:rsidRPr="0083608A">
        <w:rPr>
          <w:sz w:val="20"/>
          <w:szCs w:val="20"/>
          <w:lang w:val="en-US"/>
        </w:rPr>
        <w:t>', page 384.</w:t>
      </w:r>
    </w:p>
  </w:footnote>
  <w:footnote w:id="2">
    <w:p w:rsidR="00152BC2" w:rsidRPr="0083608A" w:rsidRDefault="00152BC2" w:rsidP="0083608A">
      <w:pPr>
        <w:pStyle w:val="Sansinterligne"/>
        <w:rPr>
          <w:sz w:val="20"/>
          <w:szCs w:val="20"/>
        </w:rPr>
      </w:pPr>
      <w:r w:rsidRPr="0083608A">
        <w:rPr>
          <w:rStyle w:val="Appelnotedebasdep"/>
          <w:sz w:val="20"/>
          <w:szCs w:val="20"/>
        </w:rPr>
        <w:footnoteRef/>
      </w:r>
      <w:r w:rsidRPr="0083608A">
        <w:rPr>
          <w:sz w:val="20"/>
          <w:szCs w:val="20"/>
        </w:rPr>
        <w:t xml:space="preserve"> Sourate 7, verset 33.</w:t>
      </w:r>
    </w:p>
  </w:footnote>
  <w:footnote w:id="3">
    <w:p w:rsidR="0083608A" w:rsidRPr="0083608A" w:rsidRDefault="0083608A" w:rsidP="0083608A">
      <w:pPr>
        <w:pStyle w:val="Sansinterligne"/>
        <w:rPr>
          <w:sz w:val="20"/>
          <w:szCs w:val="20"/>
        </w:rPr>
      </w:pPr>
      <w:r w:rsidRPr="0083608A">
        <w:rPr>
          <w:rStyle w:val="Appelnotedebasdep"/>
          <w:sz w:val="20"/>
          <w:szCs w:val="20"/>
        </w:rPr>
        <w:footnoteRef/>
      </w:r>
      <w:r w:rsidRPr="0083608A">
        <w:rPr>
          <w:sz w:val="20"/>
          <w:szCs w:val="20"/>
        </w:rPr>
        <w:t xml:space="preserve"> C'est à dire sur la liste des hypocrites que le Prophète </w:t>
      </w:r>
      <w:r w:rsidRPr="0083608A">
        <w:rPr>
          <w:rFonts w:asciiTheme="majorBidi" w:hAnsiTheme="majorBidi" w:cstheme="majorBidi"/>
          <w:sz w:val="20"/>
          <w:szCs w:val="20"/>
        </w:rPr>
        <w:t>-</w:t>
      </w:r>
      <w:proofErr w:type="spellStart"/>
      <w:r w:rsidRPr="0083608A">
        <w:rPr>
          <w:rFonts w:asciiTheme="majorBidi" w:hAnsiTheme="majorBidi" w:cstheme="majorBidi"/>
          <w:i/>
          <w:iCs/>
          <w:sz w:val="20"/>
          <w:szCs w:val="20"/>
        </w:rPr>
        <w:t>sallâ</w:t>
      </w:r>
      <w:proofErr w:type="spellEnd"/>
      <w:r w:rsidRPr="0083608A">
        <w:rPr>
          <w:rFonts w:asciiTheme="majorBidi" w:hAnsiTheme="majorBidi" w:cstheme="majorBidi"/>
          <w:i/>
          <w:iCs/>
          <w:sz w:val="20"/>
          <w:szCs w:val="20"/>
        </w:rPr>
        <w:t xml:space="preserve"> l-</w:t>
      </w:r>
      <w:proofErr w:type="spellStart"/>
      <w:r w:rsidRPr="0083608A">
        <w:rPr>
          <w:rFonts w:asciiTheme="majorBidi" w:hAnsiTheme="majorBidi" w:cstheme="majorBidi"/>
          <w:i/>
          <w:iCs/>
          <w:sz w:val="20"/>
          <w:szCs w:val="20"/>
        </w:rPr>
        <w:t>Lahû</w:t>
      </w:r>
      <w:proofErr w:type="spellEnd"/>
      <w:r w:rsidRPr="0083608A">
        <w:rPr>
          <w:rFonts w:asciiTheme="majorBidi" w:hAnsiTheme="majorBidi" w:cstheme="majorBidi"/>
          <w:i/>
          <w:iCs/>
          <w:sz w:val="20"/>
          <w:szCs w:val="20"/>
        </w:rPr>
        <w:t xml:space="preserve"> ‘</w:t>
      </w:r>
      <w:proofErr w:type="spellStart"/>
      <w:r w:rsidRPr="0083608A">
        <w:rPr>
          <w:rFonts w:asciiTheme="majorBidi" w:hAnsiTheme="majorBidi" w:cstheme="majorBidi"/>
          <w:i/>
          <w:iCs/>
          <w:sz w:val="20"/>
          <w:szCs w:val="20"/>
        </w:rPr>
        <w:t>aleyhi</w:t>
      </w:r>
      <w:proofErr w:type="spellEnd"/>
      <w:r w:rsidRPr="0083608A">
        <w:rPr>
          <w:rFonts w:asciiTheme="majorBidi" w:hAnsiTheme="majorBidi" w:cstheme="majorBidi"/>
          <w:i/>
          <w:iCs/>
          <w:sz w:val="20"/>
          <w:szCs w:val="20"/>
        </w:rPr>
        <w:t xml:space="preserve"> </w:t>
      </w:r>
      <w:proofErr w:type="spellStart"/>
      <w:r w:rsidRPr="0083608A">
        <w:rPr>
          <w:rFonts w:asciiTheme="majorBidi" w:hAnsiTheme="majorBidi" w:cstheme="majorBidi"/>
          <w:i/>
          <w:iCs/>
          <w:sz w:val="20"/>
          <w:szCs w:val="20"/>
        </w:rPr>
        <w:t>wa</w:t>
      </w:r>
      <w:proofErr w:type="spellEnd"/>
      <w:r w:rsidRPr="0083608A">
        <w:rPr>
          <w:rFonts w:asciiTheme="majorBidi" w:hAnsiTheme="majorBidi" w:cstheme="majorBidi"/>
          <w:i/>
          <w:iCs/>
          <w:sz w:val="20"/>
          <w:szCs w:val="20"/>
        </w:rPr>
        <w:t xml:space="preserve"> </w:t>
      </w:r>
      <w:proofErr w:type="spellStart"/>
      <w:r w:rsidRPr="0083608A">
        <w:rPr>
          <w:rFonts w:asciiTheme="majorBidi" w:hAnsiTheme="majorBidi" w:cstheme="majorBidi"/>
          <w:i/>
          <w:iCs/>
          <w:sz w:val="20"/>
          <w:szCs w:val="20"/>
        </w:rPr>
        <w:t>sallâm</w:t>
      </w:r>
      <w:proofErr w:type="spellEnd"/>
      <w:r w:rsidRPr="0083608A">
        <w:rPr>
          <w:rFonts w:asciiTheme="majorBidi" w:hAnsiTheme="majorBidi" w:cstheme="majorBidi"/>
          <w:sz w:val="20"/>
          <w:szCs w:val="20"/>
        </w:rPr>
        <w:t>-</w:t>
      </w:r>
      <w:r w:rsidRPr="0083608A">
        <w:rPr>
          <w:sz w:val="20"/>
          <w:szCs w:val="20"/>
        </w:rPr>
        <w:t xml:space="preserve"> a remis à </w:t>
      </w:r>
      <w:proofErr w:type="spellStart"/>
      <w:r w:rsidRPr="0083608A">
        <w:rPr>
          <w:sz w:val="20"/>
          <w:szCs w:val="20"/>
          <w:u w:val="single"/>
        </w:rPr>
        <w:t>H</w:t>
      </w:r>
      <w:r w:rsidRPr="0083608A">
        <w:rPr>
          <w:sz w:val="20"/>
          <w:szCs w:val="20"/>
        </w:rPr>
        <w:t>udhayfa</w:t>
      </w:r>
      <w:proofErr w:type="spellEnd"/>
      <w:r w:rsidRPr="0083608A">
        <w:rPr>
          <w:sz w:val="20"/>
          <w:szCs w:val="20"/>
        </w:rPr>
        <w:t xml:space="preserve"> -</w:t>
      </w:r>
      <w:r w:rsidRPr="0083608A">
        <w:rPr>
          <w:i/>
          <w:iCs/>
          <w:sz w:val="20"/>
          <w:szCs w:val="20"/>
        </w:rPr>
        <w:t>qu’Allâh l’agrée</w:t>
      </w:r>
      <w:r w:rsidRPr="0083608A">
        <w:rPr>
          <w:sz w:val="20"/>
          <w:szCs w:val="20"/>
        </w:rPr>
        <w:t>-.</w:t>
      </w:r>
    </w:p>
  </w:footnote>
  <w:footnote w:id="4">
    <w:p w:rsidR="0083608A" w:rsidRPr="0083608A" w:rsidRDefault="0083608A" w:rsidP="0083608A">
      <w:pPr>
        <w:pStyle w:val="Sansinterligne"/>
        <w:rPr>
          <w:sz w:val="20"/>
          <w:szCs w:val="20"/>
          <w:lang w:val="en-US"/>
        </w:rPr>
      </w:pPr>
      <w:r w:rsidRPr="0083608A">
        <w:rPr>
          <w:rStyle w:val="Appelnotedebasdep"/>
          <w:sz w:val="20"/>
          <w:szCs w:val="20"/>
        </w:rPr>
        <w:footnoteRef/>
      </w:r>
      <w:r w:rsidRPr="0083608A">
        <w:rPr>
          <w:sz w:val="20"/>
          <w:szCs w:val="20"/>
          <w:lang w:val="en-US"/>
        </w:rPr>
        <w:t xml:space="preserve"> </w:t>
      </w:r>
      <w:proofErr w:type="spellStart"/>
      <w:r w:rsidRPr="0083608A">
        <w:rPr>
          <w:sz w:val="20"/>
          <w:szCs w:val="20"/>
          <w:lang w:val="en-US"/>
        </w:rPr>
        <w:t>Sourate</w:t>
      </w:r>
      <w:proofErr w:type="spellEnd"/>
      <w:r w:rsidRPr="0083608A">
        <w:rPr>
          <w:sz w:val="20"/>
          <w:szCs w:val="20"/>
          <w:lang w:val="en-US"/>
        </w:rPr>
        <w:t xml:space="preserve"> 5, </w:t>
      </w:r>
      <w:proofErr w:type="spellStart"/>
      <w:r w:rsidRPr="0083608A">
        <w:rPr>
          <w:sz w:val="20"/>
          <w:szCs w:val="20"/>
          <w:lang w:val="en-US"/>
        </w:rPr>
        <w:t>verset</w:t>
      </w:r>
      <w:proofErr w:type="spellEnd"/>
      <w:r w:rsidRPr="0083608A">
        <w:rPr>
          <w:sz w:val="20"/>
          <w:szCs w:val="20"/>
          <w:lang w:val="en-US"/>
        </w:rPr>
        <w:t xml:space="preserve"> 54.</w:t>
      </w:r>
    </w:p>
  </w:footnote>
  <w:footnote w:id="5">
    <w:p w:rsidR="00B62D9C" w:rsidRPr="0083608A" w:rsidRDefault="00B62D9C" w:rsidP="0083608A">
      <w:pPr>
        <w:pStyle w:val="Sansinterligne"/>
        <w:rPr>
          <w:sz w:val="20"/>
          <w:szCs w:val="20"/>
          <w:lang w:val="en-US"/>
        </w:rPr>
      </w:pPr>
      <w:r w:rsidRPr="0083608A">
        <w:rPr>
          <w:rStyle w:val="Appelnotedebasdep"/>
          <w:sz w:val="20"/>
          <w:szCs w:val="20"/>
        </w:rPr>
        <w:footnoteRef/>
      </w:r>
      <w:r w:rsidRPr="0083608A">
        <w:rPr>
          <w:sz w:val="20"/>
          <w:szCs w:val="20"/>
          <w:lang w:val="en-US"/>
        </w:rPr>
        <w:t xml:space="preserve"> </w:t>
      </w:r>
      <w:proofErr w:type="gramStart"/>
      <w:r w:rsidR="00152BC2" w:rsidRPr="0083608A">
        <w:rPr>
          <w:sz w:val="20"/>
          <w:szCs w:val="20"/>
          <w:lang w:val="en-US"/>
        </w:rPr>
        <w:t>Source :</w:t>
      </w:r>
      <w:proofErr w:type="gramEnd"/>
      <w:r w:rsidR="00152BC2" w:rsidRPr="0083608A">
        <w:rPr>
          <w:sz w:val="20"/>
          <w:szCs w:val="20"/>
          <w:lang w:val="en-US"/>
        </w:rPr>
        <w:t xml:space="preserve"> </w:t>
      </w:r>
      <w:proofErr w:type="spellStart"/>
      <w:r w:rsidR="00152BC2" w:rsidRPr="0083608A">
        <w:rPr>
          <w:sz w:val="20"/>
          <w:szCs w:val="20"/>
          <w:lang w:val="en-US"/>
        </w:rPr>
        <w:t>Kitâb</w:t>
      </w:r>
      <w:proofErr w:type="spellEnd"/>
      <w:r w:rsidR="00152BC2" w:rsidRPr="0083608A">
        <w:rPr>
          <w:sz w:val="20"/>
          <w:szCs w:val="20"/>
          <w:lang w:val="en-US"/>
        </w:rPr>
        <w:t xml:space="preserve"> Al-</w:t>
      </w:r>
      <w:proofErr w:type="spellStart"/>
      <w:r w:rsidR="00152BC2" w:rsidRPr="0083608A">
        <w:rPr>
          <w:sz w:val="20"/>
          <w:szCs w:val="20"/>
          <w:lang w:val="en-US"/>
        </w:rPr>
        <w:t>Fawâ’id</w:t>
      </w:r>
      <w:proofErr w:type="spellEnd"/>
      <w:r w:rsidR="00152BC2" w:rsidRPr="0083608A">
        <w:rPr>
          <w:sz w:val="20"/>
          <w:szCs w:val="20"/>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11.35pt;height:11.35pt" o:bullet="t">
        <v:imagedata r:id="rId1" o:title="BD14867_"/>
      </v:shape>
    </w:pict>
  </w:numPicBullet>
  <w:numPicBullet w:numPicBulletId="1">
    <w:pict>
      <v:shape id="_x0000_i1258" type="#_x0000_t75" style="width:9.45pt;height:9.45pt" o:bullet="t">
        <v:imagedata r:id="rId2" o:title="BD10267_"/>
      </v:shape>
    </w:pict>
  </w:numPicBullet>
  <w:numPicBullet w:numPicBulletId="2">
    <w:pict>
      <v:shape id="_x0000_i1259" type="#_x0000_t75" style="width:11.35pt;height:9.45pt" o:bullet="t">
        <v:imagedata r:id="rId3" o:title="BD21295_"/>
      </v:shape>
    </w:pict>
  </w:numPicBullet>
  <w:numPicBullet w:numPicBulletId="3">
    <w:pict>
      <v:shape id="_x0000_i1260" type="#_x0000_t75" style="width:11.35pt;height:9.45pt" o:bullet="t">
        <v:imagedata r:id="rId4" o:title="BD21300_"/>
      </v:shape>
    </w:pict>
  </w:numPicBullet>
  <w:abstractNum w:abstractNumId="0">
    <w:nsid w:val="2D1528AC"/>
    <w:multiLevelType w:val="hybridMultilevel"/>
    <w:tmpl w:val="2F04164C"/>
    <w:lvl w:ilvl="0" w:tplc="5C687468">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AD2CFF"/>
    <w:multiLevelType w:val="hybridMultilevel"/>
    <w:tmpl w:val="3A346A04"/>
    <w:lvl w:ilvl="0" w:tplc="A0FA1298">
      <w:start w:val="1"/>
      <w:numFmt w:val="bullet"/>
      <w:lvlText w:val=""/>
      <w:lvlPicBulletId w:val="3"/>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B4337B"/>
    <w:multiLevelType w:val="hybridMultilevel"/>
    <w:tmpl w:val="6906AD22"/>
    <w:lvl w:ilvl="0" w:tplc="5C687468">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D647B3"/>
    <w:multiLevelType w:val="hybridMultilevel"/>
    <w:tmpl w:val="9EA00834"/>
    <w:lvl w:ilvl="0" w:tplc="957421F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06216B"/>
    <w:multiLevelType w:val="hybridMultilevel"/>
    <w:tmpl w:val="C1F08E86"/>
    <w:lvl w:ilvl="0" w:tplc="6784BF6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9218"/>
    <o:shapelayout v:ext="edit">
      <o:idmap v:ext="edit" data="6"/>
      <o:rules v:ext="edit">
        <o:r id="V:Rule2" type="connector" idref="#_x0000_s6145"/>
      </o:rules>
    </o:shapelayout>
  </w:hdrShapeDefaults>
  <w:footnotePr>
    <w:footnote w:id="-1"/>
    <w:footnote w:id="0"/>
  </w:footnotePr>
  <w:endnotePr>
    <w:endnote w:id="-1"/>
    <w:endnote w:id="0"/>
  </w:endnotePr>
  <w:compat/>
  <w:rsids>
    <w:rsidRoot w:val="00221D14"/>
    <w:rsid w:val="00027B22"/>
    <w:rsid w:val="00044B3B"/>
    <w:rsid w:val="000C0174"/>
    <w:rsid w:val="001044C0"/>
    <w:rsid w:val="00107DEC"/>
    <w:rsid w:val="00131A4A"/>
    <w:rsid w:val="00152159"/>
    <w:rsid w:val="00152BC2"/>
    <w:rsid w:val="00155319"/>
    <w:rsid w:val="001C28F7"/>
    <w:rsid w:val="00221D14"/>
    <w:rsid w:val="00244602"/>
    <w:rsid w:val="00280909"/>
    <w:rsid w:val="002852C3"/>
    <w:rsid w:val="00300C8F"/>
    <w:rsid w:val="00367845"/>
    <w:rsid w:val="00376300"/>
    <w:rsid w:val="003C1DFB"/>
    <w:rsid w:val="003C21F7"/>
    <w:rsid w:val="003D3DCC"/>
    <w:rsid w:val="00401A2D"/>
    <w:rsid w:val="00463B17"/>
    <w:rsid w:val="004B08AB"/>
    <w:rsid w:val="00553260"/>
    <w:rsid w:val="00574E95"/>
    <w:rsid w:val="00576D00"/>
    <w:rsid w:val="00584A92"/>
    <w:rsid w:val="005C23E5"/>
    <w:rsid w:val="005C627F"/>
    <w:rsid w:val="005D4304"/>
    <w:rsid w:val="005F2C01"/>
    <w:rsid w:val="00610866"/>
    <w:rsid w:val="00616207"/>
    <w:rsid w:val="00646A80"/>
    <w:rsid w:val="0067161B"/>
    <w:rsid w:val="00690CDC"/>
    <w:rsid w:val="006E4641"/>
    <w:rsid w:val="00702CE1"/>
    <w:rsid w:val="00704369"/>
    <w:rsid w:val="00711D3F"/>
    <w:rsid w:val="00741238"/>
    <w:rsid w:val="00762C54"/>
    <w:rsid w:val="00764046"/>
    <w:rsid w:val="0079737A"/>
    <w:rsid w:val="007A55E2"/>
    <w:rsid w:val="007D6A4F"/>
    <w:rsid w:val="007F5F17"/>
    <w:rsid w:val="00831885"/>
    <w:rsid w:val="0083608A"/>
    <w:rsid w:val="008514F4"/>
    <w:rsid w:val="0088660F"/>
    <w:rsid w:val="008C115B"/>
    <w:rsid w:val="00915D23"/>
    <w:rsid w:val="00932B9E"/>
    <w:rsid w:val="00937064"/>
    <w:rsid w:val="009912A1"/>
    <w:rsid w:val="00994B1C"/>
    <w:rsid w:val="009965BA"/>
    <w:rsid w:val="009A61DA"/>
    <w:rsid w:val="00B05432"/>
    <w:rsid w:val="00B1200F"/>
    <w:rsid w:val="00B51E11"/>
    <w:rsid w:val="00B62D9C"/>
    <w:rsid w:val="00BB0B50"/>
    <w:rsid w:val="00BD7CC8"/>
    <w:rsid w:val="00C53C52"/>
    <w:rsid w:val="00C56B86"/>
    <w:rsid w:val="00CD4EBD"/>
    <w:rsid w:val="00D02B6D"/>
    <w:rsid w:val="00D15EBD"/>
    <w:rsid w:val="00DC5B4B"/>
    <w:rsid w:val="00DD202E"/>
    <w:rsid w:val="00E241A9"/>
    <w:rsid w:val="00E34273"/>
    <w:rsid w:val="00ED292B"/>
    <w:rsid w:val="00ED5324"/>
    <w:rsid w:val="00EE3A29"/>
    <w:rsid w:val="00F15898"/>
    <w:rsid w:val="00F32AAF"/>
    <w:rsid w:val="00F85820"/>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paragraph" w:styleId="NormalWeb">
    <w:name w:val="Normal (Web)"/>
    <w:basedOn w:val="Normal"/>
    <w:uiPriority w:val="99"/>
    <w:semiHidden/>
    <w:unhideWhenUsed/>
    <w:rsid w:val="00221D14"/>
    <w:pPr>
      <w:spacing w:before="100" w:beforeAutospacing="1" w:after="100" w:afterAutospacing="1"/>
    </w:pPr>
  </w:style>
  <w:style w:type="paragraph" w:styleId="Notedebasdepage">
    <w:name w:val="footnote text"/>
    <w:basedOn w:val="Normal"/>
    <w:link w:val="NotedebasdepageCar"/>
    <w:uiPriority w:val="99"/>
    <w:semiHidden/>
    <w:unhideWhenUsed/>
    <w:rsid w:val="0088660F"/>
    <w:rPr>
      <w:sz w:val="20"/>
      <w:szCs w:val="20"/>
    </w:rPr>
  </w:style>
  <w:style w:type="character" w:customStyle="1" w:styleId="NotedebasdepageCar">
    <w:name w:val="Note de bas de page Car"/>
    <w:basedOn w:val="Policepardfaut"/>
    <w:link w:val="Notedebasdepage"/>
    <w:uiPriority w:val="99"/>
    <w:semiHidden/>
    <w:rsid w:val="0088660F"/>
  </w:style>
  <w:style w:type="character" w:styleId="Appelnotedebasdep">
    <w:name w:val="footnote reference"/>
    <w:basedOn w:val="Policepardfaut"/>
    <w:uiPriority w:val="99"/>
    <w:semiHidden/>
    <w:unhideWhenUsed/>
    <w:rsid w:val="0088660F"/>
    <w:rPr>
      <w:vertAlign w:val="superscript"/>
    </w:rPr>
  </w:style>
  <w:style w:type="paragraph" w:styleId="En-tte">
    <w:name w:val="header"/>
    <w:basedOn w:val="Normal"/>
    <w:link w:val="En-tteCar"/>
    <w:uiPriority w:val="99"/>
    <w:semiHidden/>
    <w:unhideWhenUsed/>
    <w:rsid w:val="00711D3F"/>
    <w:pPr>
      <w:tabs>
        <w:tab w:val="center" w:pos="4536"/>
        <w:tab w:val="right" w:pos="9072"/>
      </w:tabs>
    </w:pPr>
  </w:style>
  <w:style w:type="character" w:customStyle="1" w:styleId="En-tteCar">
    <w:name w:val="En-tête Car"/>
    <w:basedOn w:val="Policepardfaut"/>
    <w:link w:val="En-tte"/>
    <w:uiPriority w:val="99"/>
    <w:semiHidden/>
    <w:rsid w:val="00711D3F"/>
    <w:rPr>
      <w:sz w:val="24"/>
      <w:szCs w:val="24"/>
    </w:rPr>
  </w:style>
  <w:style w:type="paragraph" w:styleId="Pieddepage">
    <w:name w:val="footer"/>
    <w:basedOn w:val="Normal"/>
    <w:link w:val="PieddepageCar"/>
    <w:uiPriority w:val="99"/>
    <w:unhideWhenUsed/>
    <w:rsid w:val="00711D3F"/>
    <w:pPr>
      <w:tabs>
        <w:tab w:val="center" w:pos="4536"/>
        <w:tab w:val="right" w:pos="9072"/>
      </w:tabs>
    </w:pPr>
  </w:style>
  <w:style w:type="character" w:customStyle="1" w:styleId="PieddepageCar">
    <w:name w:val="Pied de page Car"/>
    <w:basedOn w:val="Policepardfaut"/>
    <w:link w:val="Pieddepage"/>
    <w:uiPriority w:val="99"/>
    <w:rsid w:val="00711D3F"/>
    <w:rPr>
      <w:sz w:val="24"/>
      <w:szCs w:val="24"/>
    </w:rPr>
  </w:style>
  <w:style w:type="character" w:styleId="Lienhypertexte">
    <w:name w:val="Hyperlink"/>
    <w:basedOn w:val="Policepardfaut"/>
    <w:uiPriority w:val="99"/>
    <w:semiHidden/>
    <w:unhideWhenUsed/>
    <w:rsid w:val="00711D3F"/>
    <w:rPr>
      <w:color w:val="0000FF"/>
      <w:u w:val="single"/>
    </w:rPr>
  </w:style>
  <w:style w:type="paragraph" w:styleId="Textedebulles">
    <w:name w:val="Balloon Text"/>
    <w:basedOn w:val="Normal"/>
    <w:link w:val="TextedebullesCar"/>
    <w:uiPriority w:val="99"/>
    <w:semiHidden/>
    <w:unhideWhenUsed/>
    <w:rsid w:val="0083608A"/>
    <w:rPr>
      <w:rFonts w:ascii="Tahoma" w:hAnsi="Tahoma" w:cs="Tahoma"/>
      <w:sz w:val="16"/>
      <w:szCs w:val="16"/>
    </w:rPr>
  </w:style>
  <w:style w:type="character" w:customStyle="1" w:styleId="TextedebullesCar">
    <w:name w:val="Texte de bulles Car"/>
    <w:basedOn w:val="Policepardfaut"/>
    <w:link w:val="Textedebulles"/>
    <w:uiPriority w:val="99"/>
    <w:semiHidden/>
    <w:rsid w:val="008360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1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6.gif"/></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9AA2-4345-4BD7-BC97-07E3A73A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2055</Words>
  <Characters>11307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9</cp:revision>
  <cp:lastPrinted>2011-06-30T16:20:00Z</cp:lastPrinted>
  <dcterms:created xsi:type="dcterms:W3CDTF">2011-06-28T23:43:00Z</dcterms:created>
  <dcterms:modified xsi:type="dcterms:W3CDTF">2011-06-30T16:21:00Z</dcterms:modified>
</cp:coreProperties>
</file>