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F3" w:rsidRPr="002F48F3" w:rsidRDefault="002F48F3" w:rsidP="007C6E93">
      <w:pPr>
        <w:spacing w:before="120" w:after="120"/>
        <w:jc w:val="center"/>
        <w:outlineLvl w:val="0"/>
        <w:rPr>
          <w:rFonts w:asciiTheme="majorHAnsi" w:eastAsia="Calibri" w:hAnsiTheme="majorHAnsi" w:cstheme="majorBidi"/>
          <w:b/>
          <w:bCs/>
          <w:i/>
          <w:iCs/>
          <w:color w:val="FF0000"/>
          <w:sz w:val="56"/>
          <w:szCs w:val="5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F48F3">
        <w:rPr>
          <w:rFonts w:asciiTheme="majorHAnsi" w:eastAsia="Calibri" w:hAnsiTheme="majorHAnsi" w:cstheme="majorBidi"/>
          <w:b/>
          <w:bCs/>
          <w:i/>
          <w:iCs/>
          <w:color w:val="FF0000"/>
          <w:sz w:val="56"/>
          <w:szCs w:val="5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ALLAHO GARBINIMAS</w:t>
      </w:r>
    </w:p>
    <w:p w:rsidR="00EE51C2" w:rsidRPr="002F48F3" w:rsidRDefault="002F48F3" w:rsidP="007C6E93">
      <w:pPr>
        <w:spacing w:before="120" w:after="120"/>
        <w:jc w:val="center"/>
        <w:outlineLvl w:val="0"/>
        <w:rPr>
          <w:rFonts w:asciiTheme="majorHAnsi" w:eastAsia="Calibri" w:hAnsiTheme="majorHAnsi" w:cstheme="majorBidi"/>
          <w:b/>
          <w:bCs/>
          <w:i/>
          <w:iCs/>
          <w:color w:val="FF0000"/>
          <w:sz w:val="56"/>
          <w:szCs w:val="56"/>
          <w:rtl/>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F48F3">
        <w:rPr>
          <w:rFonts w:asciiTheme="majorHAnsi" w:eastAsia="Calibri" w:hAnsiTheme="majorHAnsi" w:cstheme="majorBidi"/>
          <w:b/>
          <w:bCs/>
          <w:i/>
          <w:iCs/>
          <w:color w:val="FF0000"/>
          <w:sz w:val="56"/>
          <w:szCs w:val="5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ir sekuliarizmas</w:t>
      </w:r>
    </w:p>
    <w:p w:rsidR="00871C10" w:rsidRPr="006D7360" w:rsidRDefault="002F48F3" w:rsidP="007C6E93">
      <w:pPr>
        <w:ind w:right="-1"/>
        <w:jc w:val="center"/>
        <w:outlineLvl w:val="0"/>
        <w:rPr>
          <w:rFonts w:ascii="Al Tarikh" w:hAnsi="Al Tarikh" w:cs="Al Tarikh"/>
          <w:color w:val="3400FF"/>
          <w:sz w:val="36"/>
          <w:szCs w:val="36"/>
          <w:lang w:bidi="ar-EG"/>
        </w:rPr>
      </w:pPr>
      <w:r>
        <w:rPr>
          <w:rFonts w:ascii="Al Tarikh" w:hAnsi="Al Tarikh" w:cs="Al Tarikh" w:hint="cs"/>
          <w:color w:val="3400FF"/>
          <w:sz w:val="36"/>
          <w:szCs w:val="36"/>
          <w:rtl/>
          <w:lang w:bidi="ar-EG"/>
        </w:rPr>
        <w:t xml:space="preserve">العبودية واللادينية </w:t>
      </w:r>
      <w:r w:rsidR="00871C10" w:rsidRPr="006D7360">
        <w:rPr>
          <w:rFonts w:ascii="Al Tarikh" w:hAnsi="Al Tarikh" w:cs="Al Tarikh" w:hint="cs"/>
          <w:color w:val="3400FF"/>
          <w:sz w:val="36"/>
          <w:szCs w:val="36"/>
          <w:rtl/>
          <w:lang w:bidi="ar-EG"/>
        </w:rPr>
        <w:t>باللغة الليتوانية</w:t>
      </w:r>
    </w:p>
    <w:p w:rsidR="00871C10" w:rsidRDefault="00871C10">
      <w:pPr>
        <w:pStyle w:val="Standard"/>
        <w:ind w:right="86"/>
        <w:jc w:val="both"/>
      </w:pPr>
    </w:p>
    <w:p w:rsidR="001A1D05" w:rsidRDefault="001A1D05">
      <w:pPr>
        <w:pStyle w:val="Standard"/>
        <w:ind w:right="86"/>
        <w:jc w:val="both"/>
      </w:pPr>
    </w:p>
    <w:p w:rsidR="006D7360" w:rsidRPr="0070242A" w:rsidRDefault="006D7360">
      <w:pPr>
        <w:pStyle w:val="Standard"/>
        <w:ind w:right="86"/>
        <w:jc w:val="both"/>
        <w:rPr>
          <w:sz w:val="18"/>
          <w:szCs w:val="18"/>
          <w:rtl/>
          <w:lang w:bidi="ar-SA"/>
        </w:rPr>
      </w:pPr>
    </w:p>
    <w:p w:rsidR="0070242A" w:rsidRDefault="0070242A">
      <w:pPr>
        <w:pStyle w:val="Standard"/>
        <w:ind w:right="86"/>
        <w:jc w:val="both"/>
        <w:rPr>
          <w:rtl/>
          <w:lang w:bidi="ar-SA"/>
        </w:rPr>
      </w:pPr>
      <w:bookmarkStart w:id="0" w:name="_GoBack"/>
      <w:bookmarkEnd w:id="0"/>
    </w:p>
    <w:p w:rsidR="001A1D05" w:rsidRDefault="003938A6" w:rsidP="007C6E93">
      <w:pPr>
        <w:pStyle w:val="Standard"/>
        <w:spacing w:line="360" w:lineRule="auto"/>
        <w:ind w:right="86"/>
        <w:jc w:val="center"/>
        <w:outlineLvl w:val="0"/>
      </w:pPr>
      <w:r>
        <w:t xml:space="preserve">Autorius </w:t>
      </w:r>
    </w:p>
    <w:p w:rsidR="002F48F3" w:rsidRPr="002F48F3" w:rsidRDefault="002F48F3" w:rsidP="007C6E93">
      <w:pPr>
        <w:pStyle w:val="Standard"/>
        <w:jc w:val="center"/>
        <w:outlineLvl w:val="0"/>
        <w:rPr>
          <w:rFonts w:asciiTheme="majorHAnsi" w:eastAsia="Calibri" w:hAnsiTheme="majorHAns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F48F3">
        <w:rPr>
          <w:rFonts w:asciiTheme="majorHAnsi" w:eastAsia="Calibri" w:hAnsiTheme="majorHAns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Al-Kareem Ash-Sheha</w:t>
      </w:r>
    </w:p>
    <w:p w:rsidR="00871C10" w:rsidRPr="00CA6493" w:rsidRDefault="00CA6493" w:rsidP="00CA6493">
      <w:pPr>
        <w:bidi/>
        <w:jc w:val="center"/>
        <w:rPr>
          <w:rFonts w:ascii="Al Tarikh" w:hAnsi="Al Tarikh" w:cs="Al Tarikh"/>
          <w:color w:val="3400FF"/>
          <w:sz w:val="36"/>
          <w:szCs w:val="36"/>
          <w:rtl/>
          <w:lang w:bidi="ar-EG"/>
        </w:rPr>
      </w:pPr>
      <w:r w:rsidRPr="00CA6493">
        <w:rPr>
          <w:rFonts w:ascii="Al Tarikh" w:hAnsi="Al Tarikh" w:cs="Al Tarikh" w:hint="cs"/>
          <w:color w:val="3400FF"/>
          <w:sz w:val="36"/>
          <w:szCs w:val="36"/>
          <w:rtl/>
          <w:lang w:bidi="ar-EG"/>
        </w:rPr>
        <w:t>د. عبد الرحمن بن عبد الكريم الشيحة</w:t>
      </w:r>
    </w:p>
    <w:p w:rsidR="0070242A" w:rsidRPr="006D7360" w:rsidRDefault="0070242A" w:rsidP="0070242A">
      <w:pPr>
        <w:pStyle w:val="Standard"/>
        <w:spacing w:line="360" w:lineRule="auto"/>
        <w:ind w:right="86"/>
        <w:rPr>
          <w:b/>
          <w:bCs/>
          <w:i/>
          <w:iCs/>
          <w:color w:val="800000"/>
        </w:rPr>
      </w:pPr>
    </w:p>
    <w:p w:rsidR="006D7360" w:rsidRPr="006D7360" w:rsidRDefault="006D7360" w:rsidP="002F48F3">
      <w:pPr>
        <w:suppressAutoHyphens w:val="0"/>
        <w:spacing w:after="200"/>
        <w:textAlignment w:val="auto"/>
        <w:rPr>
          <w:rFonts w:asciiTheme="majorHAnsi" w:eastAsia="Calibri" w:hAnsiTheme="majorHAnsi" w:cstheme="majorBidi"/>
          <w:b/>
          <w:bCs/>
          <w:i/>
          <w:iCs/>
          <w:color w:val="FF0000"/>
          <w:rtl/>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6D7360" w:rsidRPr="00001D93" w:rsidRDefault="006D7360" w:rsidP="006D7360">
      <w:pPr>
        <w:ind w:right="-1"/>
        <w:jc w:val="center"/>
        <w:rPr>
          <w:rFonts w:asciiTheme="majorBidi" w:hAnsiTheme="majorBidi" w:cstheme="majorBidi"/>
          <w:sz w:val="26"/>
          <w:szCs w:val="26"/>
          <w:lang w:bidi="ar-EG"/>
        </w:rPr>
      </w:pPr>
      <w:r w:rsidRPr="00001D93">
        <w:rPr>
          <w:rFonts w:asciiTheme="majorBidi" w:hAnsiTheme="majorBidi" w:cstheme="majorBidi"/>
          <w:sz w:val="26"/>
          <w:szCs w:val="26"/>
          <w:lang w:bidi="ar-EG"/>
        </w:rPr>
        <w:t>Vertė:</w:t>
      </w:r>
    </w:p>
    <w:p w:rsidR="006D7360" w:rsidRPr="006D7360" w:rsidRDefault="006D7360" w:rsidP="006D7360">
      <w:pPr>
        <w:suppressAutoHyphens w:val="0"/>
        <w:jc w:val="center"/>
        <w:textAlignment w:val="auto"/>
        <w:rPr>
          <w:rFonts w:asciiTheme="majorHAnsi" w:eastAsia="Calibri" w:hAnsiTheme="majorHAnsi" w:cstheme="majorBidi"/>
          <w:b/>
          <w:bCs/>
          <w:color w:val="FF0000"/>
          <w:sz w:val="28"/>
          <w:szCs w:val="28"/>
          <w:rtl/>
          <w:cs/>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D7360">
        <w:rPr>
          <w:rFonts w:asciiTheme="majorHAnsi" w:eastAsia="Calibri" w:hAnsiTheme="majorHAnsi" w:cstheme="majorBidi"/>
          <w:b/>
          <w:bCs/>
          <w:color w:val="FF000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6D7360" w:rsidRPr="006D7360" w:rsidRDefault="006D7360" w:rsidP="00CA6493">
      <w:pPr>
        <w:bidi/>
        <w:jc w:val="center"/>
        <w:rPr>
          <w:rFonts w:ascii="Al Tarikh" w:hAnsi="Al Tarikh" w:cs="Al Tarikh"/>
          <w:color w:val="3400FF"/>
          <w:sz w:val="36"/>
          <w:szCs w:val="36"/>
          <w:lang w:bidi="ar-EG"/>
        </w:rPr>
      </w:pPr>
      <w:r w:rsidRPr="006D7360">
        <w:rPr>
          <w:rFonts w:ascii="Al Tarikh" w:hAnsi="Al Tarikh" w:cs="Al Tarikh"/>
          <w:color w:val="3400FF"/>
          <w:sz w:val="36"/>
          <w:szCs w:val="36"/>
          <w:rtl/>
          <w:lang w:bidi="ar-EG"/>
        </w:rPr>
        <w:t>المركز الأوروبي للدراسات الإسلامية</w:t>
      </w:r>
    </w:p>
    <w:p w:rsidR="0070242A" w:rsidRDefault="006D7360" w:rsidP="0070242A">
      <w:pPr>
        <w:suppressAutoHyphens w:val="0"/>
        <w:spacing w:after="200"/>
        <w:jc w:val="center"/>
        <w:textAlignment w:val="auto"/>
        <w:rPr>
          <w:rFonts w:asciiTheme="majorHAnsi" w:eastAsia="Calibri" w:hAnsiTheme="majorHAnsi" w:cstheme="majorBidi"/>
          <w:b/>
          <w:bCs/>
          <w:i/>
          <w:iCs/>
          <w:color w:val="FF0000"/>
          <w:sz w:val="28"/>
          <w:szCs w:val="28"/>
          <w:rtl/>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D7360">
        <w:rPr>
          <w:rFonts w:asciiTheme="majorHAnsi" w:eastAsia="Calibri" w:hAnsiTheme="majorHAnsi" w:cstheme="majorBidi"/>
          <w:b/>
          <w:bCs/>
          <w:i/>
          <w:iCs/>
          <w:color w:val="FF000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&amp; </w:t>
      </w:r>
      <w:r w:rsidR="0070242A" w:rsidRPr="0070242A">
        <w:rPr>
          <w:rFonts w:asciiTheme="majorHAnsi" w:eastAsia="Calibri" w:hAnsiTheme="majorHAns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Rasa Vaitiekūnaitė</w:t>
      </w:r>
    </w:p>
    <w:p w:rsidR="0070242A" w:rsidRPr="0070242A" w:rsidRDefault="0070242A" w:rsidP="0070242A">
      <w:pPr>
        <w:suppressAutoHyphens w:val="0"/>
        <w:spacing w:after="200"/>
        <w:jc w:val="center"/>
        <w:textAlignment w:val="auto"/>
        <w:rPr>
          <w:rFonts w:asciiTheme="majorHAnsi" w:eastAsia="Calibri" w:hAnsiTheme="majorHAns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6D7360" w:rsidRDefault="00D22863" w:rsidP="0070242A">
      <w:pPr>
        <w:suppressAutoHyphens w:val="0"/>
        <w:spacing w:after="200"/>
        <w:jc w:val="center"/>
        <w:textAlignment w:val="auto"/>
        <w:rPr>
          <w:rFonts w:asciiTheme="majorBidi" w:hAnsiTheme="majorBidi" w:cstheme="majorBidi"/>
          <w:i/>
          <w:iCs/>
          <w:noProof/>
          <w:sz w:val="28"/>
          <w:szCs w:val="28"/>
        </w:rPr>
      </w:pPr>
      <w:r w:rsidRPr="002C05C3">
        <w:rPr>
          <w:rFonts w:asciiTheme="majorBidi" w:hAnsiTheme="majorBidi" w:cstheme="majorBidi"/>
          <w:i/>
          <w:iCs/>
          <w:noProof/>
          <w:sz w:val="28"/>
          <w:szCs w:val="28"/>
          <w:lang w:val="en-US" w:eastAsia="en-US" w:bidi="ar-SA"/>
        </w:rPr>
        <w:drawing>
          <wp:inline distT="0" distB="0" distL="0" distR="0" wp14:anchorId="432B1438" wp14:editId="77D650E6">
            <wp:extent cx="2224893" cy="455930"/>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809" cy="475380"/>
                    </a:xfrm>
                    <a:prstGeom prst="rect">
                      <a:avLst/>
                    </a:prstGeom>
                    <a:noFill/>
                    <a:ln>
                      <a:noFill/>
                    </a:ln>
                  </pic:spPr>
                </pic:pic>
              </a:graphicData>
            </a:graphic>
          </wp:inline>
        </w:drawing>
      </w:r>
    </w:p>
    <w:p w:rsidR="00241C84" w:rsidRPr="006D7360" w:rsidRDefault="00894AB5" w:rsidP="006D7360">
      <w:pPr>
        <w:spacing w:line="276" w:lineRule="auto"/>
        <w:ind w:right="-1"/>
        <w:jc w:val="center"/>
        <w:rPr>
          <w:rFonts w:asciiTheme="majorBidi" w:hAnsiTheme="majorBidi" w:cstheme="majorBidi"/>
          <w:i/>
          <w:iCs/>
          <w:noProof/>
          <w:sz w:val="28"/>
          <w:szCs w:val="28"/>
        </w:rPr>
      </w:pPr>
      <w:hyperlink r:id="rId9" w:history="1">
        <w:r w:rsidR="00D22863" w:rsidRPr="006D7360">
          <w:rPr>
            <w:rStyle w:val="Hyperlink"/>
            <w:rFonts w:asciiTheme="majorBidi" w:hAnsiTheme="majorBidi" w:cstheme="majorBidi"/>
            <w:b/>
            <w:bCs/>
            <w:i/>
            <w:iCs/>
            <w:noProof/>
            <w:color w:val="133FCF"/>
            <w:sz w:val="32"/>
            <w:szCs w:val="32"/>
          </w:rPr>
          <w:t>www.islamland.com</w:t>
        </w:r>
      </w:hyperlink>
      <w:r w:rsidR="00241C84" w:rsidRPr="006D7360">
        <w:rPr>
          <w:rFonts w:asciiTheme="majorBidi" w:eastAsia="Calibri" w:hAnsiTheme="majorBid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70242A" w:rsidRDefault="006D7360" w:rsidP="007C6E93">
      <w:pPr>
        <w:suppressAutoHyphens w:val="0"/>
        <w:jc w:val="center"/>
        <w:textAlignment w:val="auto"/>
        <w:outlineLvl w:val="0"/>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cs="Times New Roman"/>
          <w:b/>
          <w:bCs/>
          <w:noProof/>
          <w:color w:val="C00000"/>
          <w:sz w:val="28"/>
          <w:szCs w:val="28"/>
          <w:rtl/>
          <w:lang w:val="en-US" w:eastAsia="en-US" w:bidi="ar-SA"/>
        </w:rPr>
        <w:lastRenderedPageBreak/>
        <w:drawing>
          <wp:anchor distT="0" distB="0" distL="114300" distR="114300" simplePos="0" relativeHeight="251663360" behindDoc="1" locked="0" layoutInCell="1" allowOverlap="1" wp14:anchorId="438F4981" wp14:editId="1867A377">
            <wp:simplePos x="0" y="0"/>
            <wp:positionH relativeFrom="column">
              <wp:posOffset>-551717</wp:posOffset>
            </wp:positionH>
            <wp:positionV relativeFrom="paragraph">
              <wp:posOffset>-531495</wp:posOffset>
            </wp:positionV>
            <wp:extent cx="5367020" cy="7619424"/>
            <wp:effectExtent l="0" t="0" r="0" b="635"/>
            <wp:wrapNone/>
            <wp:docPr id="1" name="Picture 1"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7020" cy="7619424"/>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gjdgxs" w:colFirst="0" w:colLast="0"/>
      <w:bookmarkStart w:id="2" w:name="_30j0zll" w:colFirst="0" w:colLast="0"/>
      <w:bookmarkEnd w:id="1"/>
      <w:bookmarkEnd w:id="2"/>
      <w:r w:rsidR="00EE51C2">
        <w:br w:type="page"/>
      </w:r>
      <w:r w:rsidR="00EE51C2" w:rsidRPr="00EE51C2">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Turinys</w:t>
      </w:r>
    </w:p>
    <w:p w:rsidR="007E32BB" w:rsidRDefault="007E32BB" w:rsidP="007E32BB">
      <w:pPr>
        <w:jc w:val="center"/>
        <w:rPr>
          <w:b/>
          <w:i/>
          <w:color w:val="800000"/>
          <w:sz w:val="28"/>
          <w:szCs w:val="28"/>
        </w:rPr>
      </w:pPr>
    </w:p>
    <w:sdt>
      <w:sdtPr>
        <w:id w:val="-1120605532"/>
        <w:docPartObj>
          <w:docPartGallery w:val="Table of Contents"/>
          <w:docPartUnique/>
        </w:docPartObj>
      </w:sdtPr>
      <w:sdtEndPr/>
      <w:sdtContent>
        <w:p w:rsidR="007E32BB" w:rsidRDefault="007E32BB" w:rsidP="007E32BB">
          <w:pPr>
            <w:tabs>
              <w:tab w:val="right" w:pos="8869"/>
            </w:tabs>
            <w:spacing w:before="80"/>
            <w:rPr>
              <w:noProof/>
            </w:rPr>
          </w:pPr>
          <w:r>
            <w:fldChar w:fldCharType="begin"/>
          </w:r>
          <w:r>
            <w:instrText xml:space="preserve"> TOC \h \u \z </w:instrText>
          </w:r>
          <w:r>
            <w:fldChar w:fldCharType="separate"/>
          </w:r>
          <w:hyperlink w:anchor="_ybopxx6pxpi">
            <w:r>
              <w:rPr>
                <w:b/>
                <w:noProof/>
              </w:rPr>
              <w:t>Įžanga</w:t>
            </w:r>
          </w:hyperlink>
          <w:r>
            <w:rPr>
              <w:b/>
              <w:noProof/>
            </w:rPr>
            <w:tab/>
          </w:r>
          <w:r>
            <w:rPr>
              <w:noProof/>
            </w:rPr>
            <w:fldChar w:fldCharType="begin"/>
          </w:r>
          <w:r>
            <w:rPr>
              <w:noProof/>
            </w:rPr>
            <w:instrText xml:space="preserve"> PAGEREF _ybopxx6pxpi \h </w:instrText>
          </w:r>
          <w:r>
            <w:rPr>
              <w:noProof/>
            </w:rPr>
          </w:r>
          <w:r>
            <w:rPr>
              <w:noProof/>
            </w:rPr>
            <w:fldChar w:fldCharType="separate"/>
          </w:r>
          <w:r>
            <w:rPr>
              <w:noProof/>
            </w:rPr>
            <w:t>7</w:t>
          </w:r>
          <w:r>
            <w:rPr>
              <w:noProof/>
            </w:rPr>
            <w:fldChar w:fldCharType="end"/>
          </w:r>
        </w:p>
        <w:p w:rsidR="007E32BB" w:rsidRDefault="00894AB5" w:rsidP="007E32BB">
          <w:pPr>
            <w:tabs>
              <w:tab w:val="right" w:pos="8869"/>
            </w:tabs>
            <w:spacing w:before="200"/>
            <w:rPr>
              <w:noProof/>
            </w:rPr>
          </w:pPr>
          <w:hyperlink w:anchor="_pdr307h6w21">
            <w:r w:rsidR="007E32BB">
              <w:rPr>
                <w:b/>
                <w:noProof/>
              </w:rPr>
              <w:t>Vertink islamą pagal jo metodologiją, o ne musulmonų veiksmus</w:t>
            </w:r>
          </w:hyperlink>
          <w:r w:rsidR="007E32BB">
            <w:rPr>
              <w:b/>
              <w:noProof/>
            </w:rPr>
            <w:tab/>
          </w:r>
          <w:r w:rsidR="007E32BB">
            <w:rPr>
              <w:noProof/>
            </w:rPr>
            <w:fldChar w:fldCharType="begin"/>
          </w:r>
          <w:r w:rsidR="007E32BB">
            <w:rPr>
              <w:noProof/>
            </w:rPr>
            <w:instrText xml:space="preserve"> PAGEREF _pdr307h6w21 \h </w:instrText>
          </w:r>
          <w:r w:rsidR="007E32BB">
            <w:rPr>
              <w:noProof/>
            </w:rPr>
          </w:r>
          <w:r w:rsidR="007E32BB">
            <w:rPr>
              <w:noProof/>
            </w:rPr>
            <w:fldChar w:fldCharType="separate"/>
          </w:r>
          <w:r w:rsidR="007E32BB">
            <w:rPr>
              <w:noProof/>
            </w:rPr>
            <w:t>11</w:t>
          </w:r>
          <w:r w:rsidR="007E32BB">
            <w:rPr>
              <w:noProof/>
            </w:rPr>
            <w:fldChar w:fldCharType="end"/>
          </w:r>
        </w:p>
        <w:p w:rsidR="007E32BB" w:rsidRDefault="00894AB5" w:rsidP="007E32BB">
          <w:pPr>
            <w:tabs>
              <w:tab w:val="right" w:pos="8869"/>
            </w:tabs>
            <w:spacing w:before="200"/>
            <w:rPr>
              <w:noProof/>
            </w:rPr>
          </w:pPr>
          <w:hyperlink w:anchor="_5yv3vkxhrady">
            <w:r w:rsidR="007E32BB">
              <w:rPr>
                <w:b/>
                <w:noProof/>
              </w:rPr>
              <w:t>Koranas ir visaapimantis žvilgsnis į visatą</w:t>
            </w:r>
          </w:hyperlink>
          <w:r w:rsidR="007E32BB">
            <w:rPr>
              <w:b/>
              <w:noProof/>
            </w:rPr>
            <w:tab/>
          </w:r>
          <w:r w:rsidR="007E32BB">
            <w:rPr>
              <w:noProof/>
            </w:rPr>
            <w:fldChar w:fldCharType="begin"/>
          </w:r>
          <w:r w:rsidR="007E32BB">
            <w:rPr>
              <w:noProof/>
            </w:rPr>
            <w:instrText xml:space="preserve"> PAGEREF _5yv3vkxhrady \h </w:instrText>
          </w:r>
          <w:r w:rsidR="007E32BB">
            <w:rPr>
              <w:noProof/>
            </w:rPr>
          </w:r>
          <w:r w:rsidR="007E32BB">
            <w:rPr>
              <w:noProof/>
            </w:rPr>
            <w:fldChar w:fldCharType="separate"/>
          </w:r>
          <w:r w:rsidR="007E32BB">
            <w:rPr>
              <w:noProof/>
            </w:rPr>
            <w:t>15</w:t>
          </w:r>
          <w:r w:rsidR="007E32BB">
            <w:rPr>
              <w:noProof/>
            </w:rPr>
            <w:fldChar w:fldCharType="end"/>
          </w:r>
        </w:p>
        <w:p w:rsidR="007E32BB" w:rsidRDefault="00894AB5" w:rsidP="007E32BB">
          <w:pPr>
            <w:tabs>
              <w:tab w:val="right" w:pos="8869"/>
            </w:tabs>
            <w:spacing w:before="200"/>
            <w:rPr>
              <w:noProof/>
            </w:rPr>
          </w:pPr>
          <w:hyperlink w:anchor="_plotzu6dq3zn">
            <w:r w:rsidR="007E32BB">
              <w:rPr>
                <w:b/>
                <w:noProof/>
              </w:rPr>
              <w:t>Žmogaus sukūrimo pradžia</w:t>
            </w:r>
          </w:hyperlink>
          <w:r w:rsidR="007E32BB">
            <w:rPr>
              <w:b/>
              <w:noProof/>
            </w:rPr>
            <w:tab/>
          </w:r>
          <w:r w:rsidR="007E32BB">
            <w:rPr>
              <w:noProof/>
            </w:rPr>
            <w:fldChar w:fldCharType="begin"/>
          </w:r>
          <w:r w:rsidR="007E32BB">
            <w:rPr>
              <w:noProof/>
            </w:rPr>
            <w:instrText xml:space="preserve"> PAGEREF _plotzu6dq3zn \h </w:instrText>
          </w:r>
          <w:r w:rsidR="007E32BB">
            <w:rPr>
              <w:noProof/>
            </w:rPr>
          </w:r>
          <w:r w:rsidR="007E32BB">
            <w:rPr>
              <w:noProof/>
            </w:rPr>
            <w:fldChar w:fldCharType="separate"/>
          </w:r>
          <w:r w:rsidR="007E32BB">
            <w:rPr>
              <w:noProof/>
            </w:rPr>
            <w:t>15</w:t>
          </w:r>
          <w:r w:rsidR="007E32BB">
            <w:rPr>
              <w:noProof/>
            </w:rPr>
            <w:fldChar w:fldCharType="end"/>
          </w:r>
        </w:p>
        <w:p w:rsidR="007E32BB" w:rsidRDefault="00894AB5" w:rsidP="007E32BB">
          <w:pPr>
            <w:tabs>
              <w:tab w:val="right" w:pos="8869"/>
            </w:tabs>
            <w:spacing w:before="200"/>
            <w:rPr>
              <w:noProof/>
            </w:rPr>
          </w:pPr>
          <w:hyperlink w:anchor="_5lu7fw59yt0z">
            <w:r w:rsidR="007E32BB">
              <w:rPr>
                <w:b/>
                <w:noProof/>
              </w:rPr>
              <w:t>Žmogaus sukūrimo etapai</w:t>
            </w:r>
          </w:hyperlink>
          <w:r w:rsidR="007E32BB">
            <w:rPr>
              <w:b/>
              <w:noProof/>
            </w:rPr>
            <w:tab/>
          </w:r>
          <w:r w:rsidR="007E32BB">
            <w:rPr>
              <w:noProof/>
            </w:rPr>
            <w:fldChar w:fldCharType="begin"/>
          </w:r>
          <w:r w:rsidR="007E32BB">
            <w:rPr>
              <w:noProof/>
            </w:rPr>
            <w:instrText xml:space="preserve"> PAGEREF _5lu7fw59yt0z \h </w:instrText>
          </w:r>
          <w:r w:rsidR="007E32BB">
            <w:rPr>
              <w:noProof/>
            </w:rPr>
          </w:r>
          <w:r w:rsidR="007E32BB">
            <w:rPr>
              <w:noProof/>
            </w:rPr>
            <w:fldChar w:fldCharType="separate"/>
          </w:r>
          <w:r w:rsidR="007E32BB">
            <w:rPr>
              <w:noProof/>
            </w:rPr>
            <w:t>22</w:t>
          </w:r>
          <w:r w:rsidR="007E32BB">
            <w:rPr>
              <w:noProof/>
            </w:rPr>
            <w:fldChar w:fldCharType="end"/>
          </w:r>
        </w:p>
        <w:p w:rsidR="007E32BB" w:rsidRDefault="00894AB5" w:rsidP="007E32BB">
          <w:pPr>
            <w:tabs>
              <w:tab w:val="right" w:pos="8869"/>
            </w:tabs>
            <w:spacing w:before="60"/>
            <w:ind w:left="360"/>
            <w:rPr>
              <w:noProof/>
            </w:rPr>
          </w:pPr>
          <w:hyperlink w:anchor="_eocqinva84j6">
            <w:r w:rsidR="007E32BB">
              <w:rPr>
                <w:noProof/>
              </w:rPr>
              <w:t>Prikėlimo įrodymai Šlovingame Korane</w:t>
            </w:r>
          </w:hyperlink>
          <w:r w:rsidR="007E32BB">
            <w:rPr>
              <w:noProof/>
            </w:rPr>
            <w:tab/>
          </w:r>
          <w:r w:rsidR="007E32BB">
            <w:rPr>
              <w:noProof/>
            </w:rPr>
            <w:fldChar w:fldCharType="begin"/>
          </w:r>
          <w:r w:rsidR="007E32BB">
            <w:rPr>
              <w:noProof/>
            </w:rPr>
            <w:instrText xml:space="preserve"> PAGEREF _eocqinva84j6 \h </w:instrText>
          </w:r>
          <w:r w:rsidR="007E32BB">
            <w:rPr>
              <w:noProof/>
            </w:rPr>
          </w:r>
          <w:r w:rsidR="007E32BB">
            <w:rPr>
              <w:noProof/>
            </w:rPr>
            <w:fldChar w:fldCharType="separate"/>
          </w:r>
          <w:r w:rsidR="007E32BB">
            <w:rPr>
              <w:noProof/>
            </w:rPr>
            <w:t>25</w:t>
          </w:r>
          <w:r w:rsidR="007E32BB">
            <w:rPr>
              <w:noProof/>
            </w:rPr>
            <w:fldChar w:fldCharType="end"/>
          </w:r>
        </w:p>
        <w:p w:rsidR="007E32BB" w:rsidRDefault="00894AB5" w:rsidP="007E32BB">
          <w:pPr>
            <w:tabs>
              <w:tab w:val="right" w:pos="8869"/>
            </w:tabs>
            <w:spacing w:before="200"/>
            <w:rPr>
              <w:noProof/>
            </w:rPr>
          </w:pPr>
          <w:hyperlink w:anchor="_1ea0rgemr3h0">
            <w:r w:rsidR="007E32BB">
              <w:rPr>
                <w:b/>
                <w:noProof/>
              </w:rPr>
              <w:t>Žmonėms reikia Dievo, Kurį galėtų garbinti</w:t>
            </w:r>
          </w:hyperlink>
          <w:r w:rsidR="007E32BB">
            <w:rPr>
              <w:b/>
              <w:noProof/>
            </w:rPr>
            <w:tab/>
          </w:r>
          <w:r w:rsidR="007E32BB">
            <w:rPr>
              <w:noProof/>
            </w:rPr>
            <w:fldChar w:fldCharType="begin"/>
          </w:r>
          <w:r w:rsidR="007E32BB">
            <w:rPr>
              <w:noProof/>
            </w:rPr>
            <w:instrText xml:space="preserve"> PAGEREF _1ea0rgemr3h0 \h </w:instrText>
          </w:r>
          <w:r w:rsidR="007E32BB">
            <w:rPr>
              <w:noProof/>
            </w:rPr>
          </w:r>
          <w:r w:rsidR="007E32BB">
            <w:rPr>
              <w:noProof/>
            </w:rPr>
            <w:fldChar w:fldCharType="separate"/>
          </w:r>
          <w:r w:rsidR="007E32BB">
            <w:rPr>
              <w:noProof/>
            </w:rPr>
            <w:t>33</w:t>
          </w:r>
          <w:r w:rsidR="007E32BB">
            <w:rPr>
              <w:noProof/>
            </w:rPr>
            <w:fldChar w:fldCharType="end"/>
          </w:r>
        </w:p>
        <w:p w:rsidR="007E32BB" w:rsidRDefault="00894AB5" w:rsidP="007E32BB">
          <w:pPr>
            <w:tabs>
              <w:tab w:val="right" w:pos="8869"/>
            </w:tabs>
            <w:spacing w:before="200"/>
            <w:rPr>
              <w:noProof/>
            </w:rPr>
          </w:pPr>
          <w:hyperlink w:anchor="_7hb0eebixa4w">
            <w:r w:rsidR="007E32BB">
              <w:rPr>
                <w:b/>
                <w:noProof/>
              </w:rPr>
              <w:t>Allaho Vienybės įrodymai</w:t>
            </w:r>
          </w:hyperlink>
          <w:r w:rsidR="007E32BB">
            <w:rPr>
              <w:b/>
              <w:noProof/>
            </w:rPr>
            <w:tab/>
          </w:r>
          <w:r w:rsidR="007E32BB">
            <w:rPr>
              <w:noProof/>
            </w:rPr>
            <w:fldChar w:fldCharType="begin"/>
          </w:r>
          <w:r w:rsidR="007E32BB">
            <w:rPr>
              <w:noProof/>
            </w:rPr>
            <w:instrText xml:space="preserve"> PAGEREF _7hb0eebixa4w \h </w:instrText>
          </w:r>
          <w:r w:rsidR="007E32BB">
            <w:rPr>
              <w:noProof/>
            </w:rPr>
          </w:r>
          <w:r w:rsidR="007E32BB">
            <w:rPr>
              <w:noProof/>
            </w:rPr>
            <w:fldChar w:fldCharType="separate"/>
          </w:r>
          <w:r w:rsidR="007E32BB">
            <w:rPr>
              <w:noProof/>
            </w:rPr>
            <w:t>36</w:t>
          </w:r>
          <w:r w:rsidR="007E32BB">
            <w:rPr>
              <w:noProof/>
            </w:rPr>
            <w:fldChar w:fldCharType="end"/>
          </w:r>
        </w:p>
        <w:p w:rsidR="007E32BB" w:rsidRDefault="00894AB5" w:rsidP="007E32BB">
          <w:pPr>
            <w:tabs>
              <w:tab w:val="right" w:pos="8869"/>
            </w:tabs>
            <w:spacing w:before="200"/>
            <w:rPr>
              <w:noProof/>
            </w:rPr>
          </w:pPr>
          <w:hyperlink w:anchor="_mt1vn36553xj">
            <w:r w:rsidR="007E32BB">
              <w:rPr>
                <w:b/>
                <w:noProof/>
              </w:rPr>
              <w:t>Tiesioginis vergo-Viešpaties ryšys</w:t>
            </w:r>
          </w:hyperlink>
          <w:r w:rsidR="007E32BB">
            <w:rPr>
              <w:b/>
              <w:noProof/>
            </w:rPr>
            <w:tab/>
          </w:r>
          <w:r w:rsidR="007E32BB">
            <w:rPr>
              <w:noProof/>
            </w:rPr>
            <w:fldChar w:fldCharType="begin"/>
          </w:r>
          <w:r w:rsidR="007E32BB">
            <w:rPr>
              <w:noProof/>
            </w:rPr>
            <w:instrText xml:space="preserve"> PAGEREF _mt1vn36553xj \h </w:instrText>
          </w:r>
          <w:r w:rsidR="007E32BB">
            <w:rPr>
              <w:noProof/>
            </w:rPr>
          </w:r>
          <w:r w:rsidR="007E32BB">
            <w:rPr>
              <w:noProof/>
            </w:rPr>
            <w:fldChar w:fldCharType="separate"/>
          </w:r>
          <w:r w:rsidR="007E32BB">
            <w:rPr>
              <w:noProof/>
            </w:rPr>
            <w:t>47</w:t>
          </w:r>
          <w:r w:rsidR="007E32BB">
            <w:rPr>
              <w:noProof/>
            </w:rPr>
            <w:fldChar w:fldCharType="end"/>
          </w:r>
        </w:p>
        <w:p w:rsidR="007E32BB" w:rsidRDefault="00894AB5" w:rsidP="007E32BB">
          <w:pPr>
            <w:tabs>
              <w:tab w:val="right" w:pos="8869"/>
            </w:tabs>
            <w:spacing w:before="200"/>
            <w:rPr>
              <w:noProof/>
            </w:rPr>
          </w:pPr>
          <w:hyperlink w:anchor="_11jklsl2tnal">
            <w:r w:rsidR="007E32BB">
              <w:rPr>
                <w:b/>
                <w:noProof/>
              </w:rPr>
              <w:t>Ko nors kito garbinimo pasekmė</w:t>
            </w:r>
          </w:hyperlink>
          <w:r w:rsidR="007E32BB">
            <w:rPr>
              <w:b/>
              <w:noProof/>
            </w:rPr>
            <w:tab/>
          </w:r>
          <w:r w:rsidR="007E32BB">
            <w:rPr>
              <w:noProof/>
            </w:rPr>
            <w:fldChar w:fldCharType="begin"/>
          </w:r>
          <w:r w:rsidR="007E32BB">
            <w:rPr>
              <w:noProof/>
            </w:rPr>
            <w:instrText xml:space="preserve"> PAGEREF _11jklsl2tnal \h </w:instrText>
          </w:r>
          <w:r w:rsidR="007E32BB">
            <w:rPr>
              <w:noProof/>
            </w:rPr>
          </w:r>
          <w:r w:rsidR="007E32BB">
            <w:rPr>
              <w:noProof/>
            </w:rPr>
            <w:fldChar w:fldCharType="separate"/>
          </w:r>
          <w:r w:rsidR="007E32BB">
            <w:rPr>
              <w:noProof/>
            </w:rPr>
            <w:t>50</w:t>
          </w:r>
          <w:r w:rsidR="007E32BB">
            <w:rPr>
              <w:noProof/>
            </w:rPr>
            <w:fldChar w:fldCharType="end"/>
          </w:r>
        </w:p>
        <w:p w:rsidR="007E32BB" w:rsidRDefault="00894AB5" w:rsidP="007E32BB">
          <w:pPr>
            <w:tabs>
              <w:tab w:val="right" w:pos="8869"/>
            </w:tabs>
            <w:spacing w:before="200"/>
            <w:rPr>
              <w:noProof/>
            </w:rPr>
          </w:pPr>
          <w:hyperlink w:anchor="_xgl2bvlm4bs">
            <w:r w:rsidR="007E32BB">
              <w:rPr>
                <w:b/>
                <w:noProof/>
              </w:rPr>
              <w:t>Įžanga į tikrąjį garbinimą</w:t>
            </w:r>
          </w:hyperlink>
          <w:r w:rsidR="007E32BB">
            <w:rPr>
              <w:b/>
              <w:noProof/>
            </w:rPr>
            <w:tab/>
          </w:r>
          <w:r w:rsidR="007E32BB">
            <w:rPr>
              <w:noProof/>
            </w:rPr>
            <w:fldChar w:fldCharType="begin"/>
          </w:r>
          <w:r w:rsidR="007E32BB">
            <w:rPr>
              <w:noProof/>
            </w:rPr>
            <w:instrText xml:space="preserve"> PAGEREF _xgl2bvlm4bs \h </w:instrText>
          </w:r>
          <w:r w:rsidR="007E32BB">
            <w:rPr>
              <w:noProof/>
            </w:rPr>
          </w:r>
          <w:r w:rsidR="007E32BB">
            <w:rPr>
              <w:noProof/>
            </w:rPr>
            <w:fldChar w:fldCharType="separate"/>
          </w:r>
          <w:r w:rsidR="007E32BB">
            <w:rPr>
              <w:noProof/>
            </w:rPr>
            <w:t>51</w:t>
          </w:r>
          <w:r w:rsidR="007E32BB">
            <w:rPr>
              <w:noProof/>
            </w:rPr>
            <w:fldChar w:fldCharType="end"/>
          </w:r>
        </w:p>
        <w:p w:rsidR="007E32BB" w:rsidRDefault="00894AB5" w:rsidP="007E32BB">
          <w:pPr>
            <w:tabs>
              <w:tab w:val="right" w:pos="8869"/>
            </w:tabs>
            <w:spacing w:before="200"/>
            <w:rPr>
              <w:noProof/>
            </w:rPr>
          </w:pPr>
          <w:hyperlink w:anchor="_yg36cptqgh9s">
            <w:r w:rsidR="007E32BB">
              <w:rPr>
                <w:b/>
                <w:noProof/>
              </w:rPr>
              <w:t>Visuotinis viendievystės būdas</w:t>
            </w:r>
          </w:hyperlink>
          <w:r w:rsidR="007E32BB">
            <w:rPr>
              <w:b/>
              <w:noProof/>
            </w:rPr>
            <w:tab/>
          </w:r>
          <w:r w:rsidR="007E32BB">
            <w:rPr>
              <w:noProof/>
            </w:rPr>
            <w:fldChar w:fldCharType="begin"/>
          </w:r>
          <w:r w:rsidR="007E32BB">
            <w:rPr>
              <w:noProof/>
            </w:rPr>
            <w:instrText xml:space="preserve"> PAGEREF _yg36cptqgh9s \h </w:instrText>
          </w:r>
          <w:r w:rsidR="007E32BB">
            <w:rPr>
              <w:noProof/>
            </w:rPr>
          </w:r>
          <w:r w:rsidR="007E32BB">
            <w:rPr>
              <w:noProof/>
            </w:rPr>
            <w:fldChar w:fldCharType="separate"/>
          </w:r>
          <w:r w:rsidR="007E32BB">
            <w:rPr>
              <w:noProof/>
            </w:rPr>
            <w:t>53</w:t>
          </w:r>
          <w:r w:rsidR="007E32BB">
            <w:rPr>
              <w:noProof/>
            </w:rPr>
            <w:fldChar w:fldCharType="end"/>
          </w:r>
        </w:p>
        <w:p w:rsidR="007E32BB" w:rsidRDefault="00894AB5" w:rsidP="007E32BB">
          <w:pPr>
            <w:tabs>
              <w:tab w:val="right" w:pos="8869"/>
            </w:tabs>
            <w:spacing w:before="200"/>
            <w:rPr>
              <w:noProof/>
            </w:rPr>
          </w:pPr>
          <w:hyperlink w:anchor="_mmhg8jpj3mcv">
            <w:r w:rsidR="007E32BB">
              <w:rPr>
                <w:b/>
                <w:noProof/>
              </w:rPr>
              <w:t>Daugiadievystės atsiradimo pradžia</w:t>
            </w:r>
          </w:hyperlink>
          <w:r w:rsidR="007E32BB">
            <w:rPr>
              <w:b/>
              <w:noProof/>
            </w:rPr>
            <w:tab/>
          </w:r>
          <w:r w:rsidR="007E32BB">
            <w:rPr>
              <w:noProof/>
            </w:rPr>
            <w:fldChar w:fldCharType="begin"/>
          </w:r>
          <w:r w:rsidR="007E32BB">
            <w:rPr>
              <w:noProof/>
            </w:rPr>
            <w:instrText xml:space="preserve"> PAGEREF _mmhg8jpj3mcv \h </w:instrText>
          </w:r>
          <w:r w:rsidR="007E32BB">
            <w:rPr>
              <w:noProof/>
            </w:rPr>
          </w:r>
          <w:r w:rsidR="007E32BB">
            <w:rPr>
              <w:noProof/>
            </w:rPr>
            <w:fldChar w:fldCharType="separate"/>
          </w:r>
          <w:r w:rsidR="007E32BB">
            <w:rPr>
              <w:noProof/>
            </w:rPr>
            <w:t>57</w:t>
          </w:r>
          <w:r w:rsidR="007E32BB">
            <w:rPr>
              <w:noProof/>
            </w:rPr>
            <w:fldChar w:fldCharType="end"/>
          </w:r>
        </w:p>
        <w:p w:rsidR="007E32BB" w:rsidRDefault="00894AB5" w:rsidP="007E32BB">
          <w:pPr>
            <w:tabs>
              <w:tab w:val="right" w:pos="8869"/>
            </w:tabs>
            <w:spacing w:before="200"/>
            <w:rPr>
              <w:noProof/>
            </w:rPr>
          </w:pPr>
          <w:hyperlink w:anchor="_23owvfqo07zv">
            <w:r w:rsidR="007E32BB">
              <w:rPr>
                <w:b/>
                <w:noProof/>
              </w:rPr>
              <w:t>Garbinimo ko nors kito, išskyrus Allahą, atsiradimo priežastys</w:t>
            </w:r>
          </w:hyperlink>
          <w:r w:rsidR="007E32BB">
            <w:rPr>
              <w:b/>
              <w:noProof/>
            </w:rPr>
            <w:tab/>
          </w:r>
          <w:r w:rsidR="007E32BB">
            <w:rPr>
              <w:noProof/>
            </w:rPr>
            <w:fldChar w:fldCharType="begin"/>
          </w:r>
          <w:r w:rsidR="007E32BB">
            <w:rPr>
              <w:noProof/>
            </w:rPr>
            <w:instrText xml:space="preserve"> PAGEREF _23owvfqo07zv \h </w:instrText>
          </w:r>
          <w:r w:rsidR="007E32BB">
            <w:rPr>
              <w:noProof/>
            </w:rPr>
          </w:r>
          <w:r w:rsidR="007E32BB">
            <w:rPr>
              <w:noProof/>
            </w:rPr>
            <w:fldChar w:fldCharType="separate"/>
          </w:r>
          <w:r w:rsidR="007E32BB">
            <w:rPr>
              <w:noProof/>
            </w:rPr>
            <w:t>61</w:t>
          </w:r>
          <w:r w:rsidR="007E32BB">
            <w:rPr>
              <w:noProof/>
            </w:rPr>
            <w:fldChar w:fldCharType="end"/>
          </w:r>
        </w:p>
        <w:p w:rsidR="007E32BB" w:rsidRDefault="00894AB5" w:rsidP="007E32BB">
          <w:pPr>
            <w:tabs>
              <w:tab w:val="right" w:pos="8869"/>
            </w:tabs>
            <w:spacing w:before="200"/>
            <w:rPr>
              <w:noProof/>
            </w:rPr>
          </w:pPr>
          <w:hyperlink w:anchor="_twgp1vn4let8">
            <w:r w:rsidR="007E32BB">
              <w:rPr>
                <w:b/>
                <w:noProof/>
              </w:rPr>
              <w:t>Ne Allaho garbinimo pavojai</w:t>
            </w:r>
          </w:hyperlink>
          <w:r w:rsidR="007E32BB">
            <w:rPr>
              <w:b/>
              <w:noProof/>
            </w:rPr>
            <w:tab/>
          </w:r>
          <w:r w:rsidR="007E32BB">
            <w:rPr>
              <w:noProof/>
            </w:rPr>
            <w:fldChar w:fldCharType="begin"/>
          </w:r>
          <w:r w:rsidR="007E32BB">
            <w:rPr>
              <w:noProof/>
            </w:rPr>
            <w:instrText xml:space="preserve"> PAGEREF _twgp1vn4let8 \h </w:instrText>
          </w:r>
          <w:r w:rsidR="007E32BB">
            <w:rPr>
              <w:noProof/>
            </w:rPr>
          </w:r>
          <w:r w:rsidR="007E32BB">
            <w:rPr>
              <w:noProof/>
            </w:rPr>
            <w:fldChar w:fldCharType="separate"/>
          </w:r>
          <w:r w:rsidR="007E32BB">
            <w:rPr>
              <w:noProof/>
            </w:rPr>
            <w:t>69</w:t>
          </w:r>
          <w:r w:rsidR="007E32BB">
            <w:rPr>
              <w:noProof/>
            </w:rPr>
            <w:fldChar w:fldCharType="end"/>
          </w:r>
        </w:p>
        <w:p w:rsidR="007E32BB" w:rsidRDefault="00894AB5" w:rsidP="007E32BB">
          <w:pPr>
            <w:tabs>
              <w:tab w:val="right" w:pos="8869"/>
            </w:tabs>
            <w:spacing w:before="200"/>
            <w:rPr>
              <w:noProof/>
            </w:rPr>
          </w:pPr>
          <w:hyperlink w:anchor="_ko9q0e6y4rl3">
            <w:r w:rsidR="007E32BB">
              <w:rPr>
                <w:b/>
                <w:noProof/>
              </w:rPr>
              <w:t>Netikrųjų dievybių esmė</w:t>
            </w:r>
          </w:hyperlink>
          <w:r w:rsidR="007E32BB">
            <w:rPr>
              <w:b/>
              <w:noProof/>
            </w:rPr>
            <w:tab/>
          </w:r>
          <w:r w:rsidR="007E32BB">
            <w:rPr>
              <w:noProof/>
            </w:rPr>
            <w:fldChar w:fldCharType="begin"/>
          </w:r>
          <w:r w:rsidR="007E32BB">
            <w:rPr>
              <w:noProof/>
            </w:rPr>
            <w:instrText xml:space="preserve"> PAGEREF _ko9q0e6y4rl3 \h </w:instrText>
          </w:r>
          <w:r w:rsidR="007E32BB">
            <w:rPr>
              <w:noProof/>
            </w:rPr>
          </w:r>
          <w:r w:rsidR="007E32BB">
            <w:rPr>
              <w:noProof/>
            </w:rPr>
            <w:fldChar w:fldCharType="separate"/>
          </w:r>
          <w:r w:rsidR="007E32BB">
            <w:rPr>
              <w:noProof/>
            </w:rPr>
            <w:t>71</w:t>
          </w:r>
          <w:r w:rsidR="007E32BB">
            <w:rPr>
              <w:noProof/>
            </w:rPr>
            <w:fldChar w:fldCharType="end"/>
          </w:r>
        </w:p>
        <w:p w:rsidR="007E32BB" w:rsidRDefault="00894AB5" w:rsidP="007E32BB">
          <w:pPr>
            <w:tabs>
              <w:tab w:val="right" w:pos="8869"/>
            </w:tabs>
            <w:spacing w:before="200"/>
            <w:rPr>
              <w:noProof/>
            </w:rPr>
          </w:pPr>
          <w:hyperlink w:anchor="_j07wb7jwyzr7">
            <w:r w:rsidR="007E32BB">
              <w:rPr>
                <w:b/>
                <w:noProof/>
              </w:rPr>
              <w:t>Allaho garbinimo vaisiai</w:t>
            </w:r>
          </w:hyperlink>
          <w:r w:rsidR="007E32BB">
            <w:rPr>
              <w:b/>
              <w:noProof/>
            </w:rPr>
            <w:tab/>
          </w:r>
          <w:r w:rsidR="007E32BB">
            <w:rPr>
              <w:noProof/>
            </w:rPr>
            <w:fldChar w:fldCharType="begin"/>
          </w:r>
          <w:r w:rsidR="007E32BB">
            <w:rPr>
              <w:noProof/>
            </w:rPr>
            <w:instrText xml:space="preserve"> PAGEREF _j07wb7jwyzr7 \h </w:instrText>
          </w:r>
          <w:r w:rsidR="007E32BB">
            <w:rPr>
              <w:noProof/>
            </w:rPr>
          </w:r>
          <w:r w:rsidR="007E32BB">
            <w:rPr>
              <w:noProof/>
            </w:rPr>
            <w:fldChar w:fldCharType="separate"/>
          </w:r>
          <w:r w:rsidR="007E32BB">
            <w:rPr>
              <w:noProof/>
            </w:rPr>
            <w:t>79</w:t>
          </w:r>
          <w:r w:rsidR="007E32BB">
            <w:rPr>
              <w:noProof/>
            </w:rPr>
            <w:fldChar w:fldCharType="end"/>
          </w:r>
        </w:p>
        <w:p w:rsidR="007E32BB" w:rsidRDefault="00894AB5" w:rsidP="007E32BB">
          <w:pPr>
            <w:tabs>
              <w:tab w:val="right" w:pos="8869"/>
            </w:tabs>
            <w:spacing w:before="200"/>
            <w:rPr>
              <w:noProof/>
            </w:rPr>
          </w:pPr>
          <w:hyperlink w:anchor="_g9jkwjd0f10i">
            <w:r w:rsidR="007E32BB">
              <w:rPr>
                <w:b/>
                <w:noProof/>
              </w:rPr>
              <w:t>Kvietimas</w:t>
            </w:r>
          </w:hyperlink>
          <w:r w:rsidR="007E32BB">
            <w:rPr>
              <w:b/>
              <w:noProof/>
            </w:rPr>
            <w:tab/>
          </w:r>
          <w:r w:rsidR="007E32BB">
            <w:rPr>
              <w:noProof/>
            </w:rPr>
            <w:fldChar w:fldCharType="begin"/>
          </w:r>
          <w:r w:rsidR="007E32BB">
            <w:rPr>
              <w:noProof/>
            </w:rPr>
            <w:instrText xml:space="preserve"> PAGEREF _g9jkwjd0f10i \h </w:instrText>
          </w:r>
          <w:r w:rsidR="007E32BB">
            <w:rPr>
              <w:noProof/>
            </w:rPr>
          </w:r>
          <w:r w:rsidR="007E32BB">
            <w:rPr>
              <w:noProof/>
            </w:rPr>
            <w:fldChar w:fldCharType="separate"/>
          </w:r>
          <w:r w:rsidR="007E32BB">
            <w:rPr>
              <w:noProof/>
            </w:rPr>
            <w:t>94</w:t>
          </w:r>
          <w:r w:rsidR="007E32BB">
            <w:rPr>
              <w:noProof/>
            </w:rPr>
            <w:fldChar w:fldCharType="end"/>
          </w:r>
        </w:p>
        <w:p w:rsidR="007E32BB" w:rsidRPr="0070242A" w:rsidRDefault="00894AB5" w:rsidP="0070242A">
          <w:pPr>
            <w:tabs>
              <w:tab w:val="right" w:pos="8869"/>
            </w:tabs>
            <w:spacing w:before="200" w:after="80"/>
          </w:pPr>
          <w:hyperlink w:anchor="_ld5is3qqmdh4">
            <w:r w:rsidR="007E32BB">
              <w:rPr>
                <w:b/>
                <w:noProof/>
              </w:rPr>
              <w:t>Pabaiga</w:t>
            </w:r>
          </w:hyperlink>
          <w:r w:rsidR="007E32BB">
            <w:rPr>
              <w:b/>
              <w:noProof/>
            </w:rPr>
            <w:tab/>
          </w:r>
          <w:r w:rsidR="007E32BB">
            <w:rPr>
              <w:noProof/>
            </w:rPr>
            <w:fldChar w:fldCharType="begin"/>
          </w:r>
          <w:r w:rsidR="007E32BB">
            <w:rPr>
              <w:noProof/>
            </w:rPr>
            <w:instrText xml:space="preserve"> PAGEREF _ld5is3qqmdh4 \h </w:instrText>
          </w:r>
          <w:r w:rsidR="007E32BB">
            <w:rPr>
              <w:noProof/>
            </w:rPr>
          </w:r>
          <w:r w:rsidR="007E32BB">
            <w:rPr>
              <w:noProof/>
            </w:rPr>
            <w:fldChar w:fldCharType="separate"/>
          </w:r>
          <w:r w:rsidR="007E32BB">
            <w:rPr>
              <w:noProof/>
            </w:rPr>
            <w:t>97</w:t>
          </w:r>
          <w:r w:rsidR="007E32BB">
            <w:rPr>
              <w:noProof/>
            </w:rPr>
            <w:fldChar w:fldCharType="end"/>
          </w:r>
          <w:r w:rsidR="007E32BB">
            <w:fldChar w:fldCharType="end"/>
          </w:r>
        </w:p>
      </w:sdtContent>
    </w:sdt>
    <w:p w:rsidR="0070242A" w:rsidRDefault="0070242A">
      <w:pPr>
        <w:suppressAutoHyphens w:val="0"/>
        <w:textAlignment w:val="auto"/>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3" w:name="_ybopxx6pxpi" w:colFirst="0" w:colLast="0"/>
      <w:bookmarkEnd w:id="3"/>
      <w:r>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70242A" w:rsidRDefault="007E32BB" w:rsidP="007C6E93">
      <w:pPr>
        <w:suppressAutoHyphens w:val="0"/>
        <w:jc w:val="center"/>
        <w:textAlignment w:val="auto"/>
        <w:outlineLvl w:val="0"/>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0242A">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Įžanga</w:t>
      </w:r>
    </w:p>
    <w:p w:rsidR="007E32BB" w:rsidRDefault="007E32BB" w:rsidP="007E32BB">
      <w:pPr>
        <w:jc w:val="center"/>
        <w:rPr>
          <w:b/>
          <w:i/>
          <w:color w:val="7E0021"/>
          <w:sz w:val="32"/>
          <w:szCs w:val="32"/>
        </w:rPr>
      </w:pPr>
    </w:p>
    <w:p w:rsidR="007E32BB" w:rsidRPr="005A7431" w:rsidRDefault="007E32BB" w:rsidP="007E32BB">
      <w:pPr>
        <w:spacing w:after="200"/>
        <w:ind w:firstLine="720"/>
        <w:jc w:val="both"/>
        <w:rPr>
          <w:sz w:val="26"/>
          <w:szCs w:val="26"/>
        </w:rPr>
      </w:pPr>
      <w:r w:rsidRPr="005A7431">
        <w:rPr>
          <w:sz w:val="26"/>
          <w:szCs w:val="26"/>
        </w:rPr>
        <w:t>Visa šlovė Allahui, Pasaulių Viešpačiui, Kuris pasiuntė Pranašą Muchammedą (</w:t>
      </w:r>
      <w:r w:rsidRPr="005A7431">
        <w:rPr>
          <w:rFonts w:ascii="Tahoma" w:eastAsia="Tahoma" w:hAnsi="Tahoma" w:cs="Tahoma"/>
          <w:b/>
          <w:sz w:val="26"/>
          <w:szCs w:val="26"/>
          <w:rtl/>
          <w:cs/>
        </w:rPr>
        <w:t>ﷺ</w:t>
      </w:r>
      <w:r w:rsidRPr="005A7431">
        <w:rPr>
          <w:sz w:val="26"/>
          <w:szCs w:val="26"/>
        </w:rPr>
        <w:t>)</w:t>
      </w:r>
      <w:r w:rsidRPr="005A7431">
        <w:rPr>
          <w:i/>
          <w:sz w:val="26"/>
          <w:szCs w:val="26"/>
          <w:vertAlign w:val="superscript"/>
        </w:rPr>
        <w:footnoteReference w:id="1"/>
      </w:r>
      <w:r w:rsidRPr="005A7431">
        <w:rPr>
          <w:i/>
          <w:sz w:val="26"/>
          <w:szCs w:val="26"/>
        </w:rPr>
        <w:t xml:space="preserve"> </w:t>
      </w:r>
      <w:r w:rsidRPr="005A7431">
        <w:rPr>
          <w:sz w:val="26"/>
          <w:szCs w:val="26"/>
        </w:rPr>
        <w:t>visai žmonijai, kad perduotų Gerąją žinią ir įspėjimą bei vestų Allaho keliu ir būtų šviesuliu visiems. Šlovė Allahui, Kuris Savo Pranašui išrinko Bendražygius, ir apdovanojo juos didžia malone. Telaimina Allahas Pranašą Muchammedą, jo šeimą ir Bendražygius, ir visus jais pasekusius iki Teismo dienos.</w:t>
      </w:r>
    </w:p>
    <w:p w:rsidR="007E32BB" w:rsidRPr="005A7431" w:rsidRDefault="007E32BB" w:rsidP="007E32BB">
      <w:pPr>
        <w:spacing w:after="200"/>
        <w:ind w:firstLine="720"/>
        <w:jc w:val="both"/>
        <w:rPr>
          <w:sz w:val="26"/>
          <w:szCs w:val="26"/>
        </w:rPr>
      </w:pPr>
      <w:r w:rsidRPr="005A7431">
        <w:rPr>
          <w:sz w:val="26"/>
          <w:szCs w:val="26"/>
        </w:rPr>
        <w:t>Su didžiausiu malonumu perskaičiau šią profesoriaus Abd Ar-Rahman bin Abd Al-Kareem Ash-Sheha knygelę, mėgaudamasis kiekviena jos eilute, atradau joje sprendimą vienai pačių aktualiausių šių laikų problemų – atitolimą nuo Allaho garbinimo. Ši problema turi savas priežastis, prielaidas ir pasekmes. Jose galima išskirti sekuliarizmo, agnosticizmo ir ateizmo kryptis. Ši problema turi ir specifines, su papročiais susijusias pasekmes. Kai kurie žmonės visiškai pasišvenčia darbui ir pinigų užsidirbimui, kiti – vaikų skaičiaus gausinimui, neskirdami reikiamo dėmesio suartėjimui su savo Viešpačiu.</w:t>
      </w:r>
    </w:p>
    <w:p w:rsidR="007E32BB" w:rsidRPr="005A7431" w:rsidRDefault="007E32BB" w:rsidP="007E32BB">
      <w:pPr>
        <w:spacing w:after="200"/>
        <w:ind w:firstLine="720"/>
        <w:jc w:val="both"/>
        <w:rPr>
          <w:sz w:val="26"/>
          <w:szCs w:val="26"/>
        </w:rPr>
      </w:pPr>
      <w:r w:rsidRPr="005A7431">
        <w:rPr>
          <w:sz w:val="26"/>
          <w:szCs w:val="26"/>
        </w:rPr>
        <w:t>Kalbant apie sekuliarųjį atitolimą nuo Allaho garbinimo, daugelis jo pasekėjų pripažįsta, kad visa tai iš tiesų tėra atskira religija. Jie atmeta visas religijas remdamiesi tuo, kad joms nėra tikrų įrodymų. Sekuliaristai tiki Dievo egzistavimu, visa ko Kūrėju, bet sako, kad Jis žmonijai tolimas</w:t>
      </w:r>
      <w:r w:rsidRPr="005A7431">
        <w:rPr>
          <w:sz w:val="26"/>
          <w:szCs w:val="26"/>
          <w:vertAlign w:val="superscript"/>
        </w:rPr>
        <w:footnoteReference w:id="2"/>
      </w:r>
      <w:r w:rsidRPr="005A7431">
        <w:rPr>
          <w:sz w:val="26"/>
          <w:szCs w:val="26"/>
        </w:rPr>
        <w:t>.</w:t>
      </w:r>
    </w:p>
    <w:p w:rsidR="007E32BB" w:rsidRPr="005A7431" w:rsidRDefault="007E32BB" w:rsidP="007E32BB">
      <w:pPr>
        <w:spacing w:after="200"/>
        <w:ind w:firstLine="720"/>
        <w:jc w:val="both"/>
        <w:rPr>
          <w:sz w:val="26"/>
          <w:szCs w:val="26"/>
        </w:rPr>
      </w:pPr>
      <w:r w:rsidRPr="005A7431">
        <w:rPr>
          <w:sz w:val="26"/>
          <w:szCs w:val="26"/>
        </w:rPr>
        <w:lastRenderedPageBreak/>
        <w:t>Tokiu būdu jie sau sugalvojo atskirą, nedievišką religiją. Atradau, kad visų sekuliaristų bendru bruožu yra tai, kad savo sprendimus remia neislamiškais principais. Tokiu būdu, jie apie islamą sprendžia remdamiesi krikščioniškais šaltiniais.</w:t>
      </w:r>
    </w:p>
    <w:p w:rsidR="007E32BB" w:rsidRPr="005A7431" w:rsidRDefault="007E32BB" w:rsidP="007E32BB">
      <w:pPr>
        <w:spacing w:after="200"/>
        <w:ind w:firstLine="720"/>
        <w:jc w:val="both"/>
        <w:rPr>
          <w:sz w:val="26"/>
          <w:szCs w:val="26"/>
        </w:rPr>
      </w:pPr>
      <w:r w:rsidRPr="005A7431">
        <w:rPr>
          <w:sz w:val="26"/>
          <w:szCs w:val="26"/>
        </w:rPr>
        <w:t>O agnosticizmas nei paneigia, nei patvirtina dieviškosios jėgos egzistavimą. Jie sako: „Kol savo akimis nepamatysime nepaneigiamų įrodymų, tol negalėsime teigti, iš kur atsirado žmogus.“ Bet jie visiškai tiki Darvino evoliucijos teorija, kuri skelbia, kad žmogus atsirado iš primityvios ląstelės prieš maždaug 600 milijonų metų. Agnostikai nesvyruodami tuo tiki, nepaisant to, kad ši teorija atmesta moksliniais įrodymais. Visą šią teoriją atmeta Didžiojo sprogimo teorija, ir, tuo pačiu, moksliniai kasinėjimai, geologija ir paveldimumas. Mokslininkai atrado, kad visų rūšių vystymosi medžio kryptis yra priešinga. Tai yra, viskas juda link išnykimo, o ne evoliucijos. Taipogi jie padarė išvadą, kad gyvuosiuose organizmuose stebima evoliucija vyksta išimtinai rūšies viduje ir į kitą rūšį nepereina. Pavyzdžiui, viena gyva bakterija pereina į kitokią bakterijos būseną, bet ji nepavirsta naujos rūšies bakterija, bet tik pakinta kai kurios bakterijos savybės. Jūs niekuomet nepamatysite, kaip žuvis dėl evoliucijos pavirsta, pavyzdžiui, sausumos gyvūnu. Apie teisingą evoliucijos reikšmę Korane pasakyta dar prieš 14 šimtmečių. Allahas Aukščiausiasis sako:</w:t>
      </w:r>
    </w:p>
    <w:p w:rsidR="007E32BB" w:rsidRPr="005A7431" w:rsidRDefault="007E32BB" w:rsidP="007C6E93">
      <w:pPr>
        <w:spacing w:after="200"/>
        <w:ind w:firstLine="720"/>
        <w:jc w:val="both"/>
        <w:outlineLvl w:val="0"/>
        <w:rPr>
          <w:sz w:val="26"/>
          <w:szCs w:val="26"/>
        </w:rPr>
      </w:pPr>
      <w:r w:rsidRPr="005A7431">
        <w:rPr>
          <w:b/>
          <w:color w:val="FF0000"/>
          <w:sz w:val="26"/>
          <w:szCs w:val="26"/>
        </w:rPr>
        <w:t>„Jis sukūrė jus periodais (etapais).“</w:t>
      </w:r>
      <w:r w:rsidRPr="005A7431">
        <w:rPr>
          <w:color w:val="FF0000"/>
          <w:sz w:val="26"/>
          <w:szCs w:val="26"/>
        </w:rPr>
        <w:t xml:space="preserve"> </w:t>
      </w:r>
      <w:r w:rsidRPr="005A7431">
        <w:rPr>
          <w:sz w:val="26"/>
          <w:szCs w:val="26"/>
        </w:rPr>
        <w:t>(Koranas, 71:14)</w:t>
      </w:r>
      <w:r w:rsidRPr="005A7431">
        <w:rPr>
          <w:sz w:val="26"/>
          <w:szCs w:val="26"/>
          <w:vertAlign w:val="superscript"/>
        </w:rPr>
        <w:footnoteReference w:id="3"/>
      </w:r>
    </w:p>
    <w:p w:rsidR="007E32BB" w:rsidRPr="005A7431" w:rsidRDefault="007E32BB" w:rsidP="007E32BB">
      <w:pPr>
        <w:spacing w:after="200"/>
        <w:ind w:firstLine="720"/>
        <w:jc w:val="both"/>
        <w:rPr>
          <w:sz w:val="26"/>
          <w:szCs w:val="26"/>
        </w:rPr>
      </w:pPr>
      <w:r w:rsidRPr="005A7431">
        <w:rPr>
          <w:sz w:val="26"/>
          <w:szCs w:val="26"/>
        </w:rPr>
        <w:t xml:space="preserve">Ši Korano </w:t>
      </w:r>
      <w:r w:rsidRPr="005A7431">
        <w:rPr>
          <w:i/>
          <w:sz w:val="26"/>
          <w:szCs w:val="26"/>
        </w:rPr>
        <w:t>aja</w:t>
      </w:r>
      <w:r w:rsidRPr="005A7431">
        <w:rPr>
          <w:sz w:val="26"/>
          <w:szCs w:val="26"/>
        </w:rPr>
        <w:t xml:space="preserve"> pasako, kad visa kas gyva vystosi palaipsniui. Vaikas tampa vyru, o liūtukui išauga aštrios iltys. Darvino teorija niekada netaps mokslu, nes ji kurčia kritikai, </w:t>
      </w:r>
      <w:r w:rsidRPr="005A7431">
        <w:rPr>
          <w:sz w:val="26"/>
          <w:szCs w:val="26"/>
        </w:rPr>
        <w:lastRenderedPageBreak/>
        <w:t>neišpildoma praktikoje ir netinkama pastoviam taikymui, ir dėl to ji neatitinka mokslinių kriterijų. Teigiantiesiems, kad religijos iš tikrųjų neegzistuoja, o visata paklūsta tik materialiems dėsniams,</w:t>
      </w:r>
      <w:r w:rsidR="007C6E93">
        <w:rPr>
          <w:sz w:val="26"/>
          <w:szCs w:val="26"/>
        </w:rPr>
        <w:t xml:space="preserve"> </w:t>
      </w:r>
      <w:r w:rsidRPr="005A7431">
        <w:rPr>
          <w:sz w:val="26"/>
          <w:szCs w:val="26"/>
        </w:rPr>
        <w:t>mes atsakome: „Kas gi nustatė šiuos visatos dėsnius?“ Dėsnis – tai tik tam tikras konkretaus principo aprašymas. Taip, Niutonas nesukūrė savų dėsnių. Dėsniai apskritai patys nieko nekuria. Neegzistuoja prieštaravimų tarp tikėjimo Allahą ir fizinių visatos dėsnių egzistavimo. Dėsnis niekada netaps Kūrėju, o atsitiktinumas niekada nesukurs net mažiausio atomo!</w:t>
      </w:r>
    </w:p>
    <w:p w:rsidR="007E32BB" w:rsidRPr="005A7431" w:rsidRDefault="007E32BB" w:rsidP="007C6E93">
      <w:pPr>
        <w:spacing w:after="200"/>
        <w:outlineLvl w:val="0"/>
        <w:rPr>
          <w:b/>
          <w:i/>
          <w:iCs/>
          <w:color w:val="0B3BE8"/>
          <w:sz w:val="28"/>
          <w:szCs w:val="28"/>
          <w:u w:val="single"/>
        </w:rPr>
      </w:pPr>
      <w:r w:rsidRPr="005A7431">
        <w:rPr>
          <w:b/>
          <w:i/>
          <w:iCs/>
          <w:color w:val="0B3BE8"/>
          <w:sz w:val="28"/>
          <w:szCs w:val="28"/>
          <w:u w:val="single"/>
        </w:rPr>
        <w:t>Nuoširdžiausias kvietimas sugrįžti į Allaho religiją</w:t>
      </w:r>
    </w:p>
    <w:p w:rsidR="007E32BB" w:rsidRDefault="007E32BB" w:rsidP="007E32BB">
      <w:pPr>
        <w:spacing w:after="200"/>
        <w:ind w:firstLine="720"/>
        <w:jc w:val="both"/>
        <w:rPr>
          <w:sz w:val="26"/>
          <w:szCs w:val="26"/>
        </w:rPr>
      </w:pPr>
      <w:r w:rsidRPr="005A7431">
        <w:rPr>
          <w:sz w:val="26"/>
          <w:szCs w:val="26"/>
        </w:rPr>
        <w:t xml:space="preserve">Esama žmonių, kurie neigia Gailestingiausiojo garbinimą teigdami: „Negi bausmės amžinajame gyvenime egzistavimas neprieštarauja dieviškajam gailestingumo atributui?“ Tokiems žmonėms atsakome: „Kam bausti tą, kuris tave nuskriaudė pažeisdamas tavo teises žemiškajame gyvenime? Argi nereikia tokio žmogaus pagąsdinti, nuteisti ir įkalinti tam tikram laiko tarpui už įvykdytą nusikaltimą? Negi nesi skaitęs apie tai, kiek gailestingumo vartų atsiveria nusidėjėliui, kad jis atgailautų?“ Prisiekiu Allahu, į Pragarą pateks tik užsispyręs nusidėjėlis; tas, kuris nepakluso Allahui Gailestingiausiajam ir atmetė Jo Malonę! Ar pasakytum, jog yra neteisinga banginiui maitintis smulkesnėmis žuvelėmis? Tuomet atsakytume, jei banginis nerytų smulkesnių žuvų, rinka ir sausuma persipildytų įvairiausių rūšių žuvimi. Tai turėtų įtakos net ir mūsų gyvenimui žemėje, nes pažeistų supančios aplinkos pusiausvyrą! Visa egzistuoja pagal tam tikrą išmintį ir juda link savo nustatyto laiko, kurį žino tik visa ko Kūrėjas! Tad sugrįžk pas savo Viešpatį ir priimk mano nuoširdų patarimą: tu neprilygai ūgiu kalnams ir neprivertei sudrebėti žemės. Žinok Gailestingojo visatos ir amžinojo gyvenimo Kūrėjo galybę. Pasek tiesa – islamo, paskutinės dieviškosios </w:t>
      </w:r>
      <w:r w:rsidRPr="005A7431">
        <w:rPr>
          <w:sz w:val="26"/>
          <w:szCs w:val="26"/>
        </w:rPr>
        <w:lastRenderedPageBreak/>
        <w:t>religijos keliu. Galbūt Prikėlimo dieną sulauksi iš Maloningiausiojo Allaho gausaus apdovanojimo – Jis įves tave į amžinybės ir palaimos Rojų. Ir nesakyk: „Man užteks būti geru žmogumi.“ Negi žmonės vieningi dėl to, ką laikyti gėriu, o ką – blogiu? Ir per amžius nesutaria dėl to, kas yra tiesa? Ką matei kitose religijose, išskyrus etikos taisyklių rinkinį? Ar tu nori sekti savo troškimais, ar paklusti dieviškiesiems įsakams? Tad kodėl paklusti įstatymams, kuriuos primetė kažkokie „įstatymų leidėjai“? Negi kito žmogaus siela, kaip ir tavoji, negali nepritarti neteisingiems įstatymams? Prisiekiu Allahu, nedorybės ir teisių pažeidimai išplito visatoje tik dėl dieviškųjų įsakymų nepaisymo ir apleidimo! Prisiekiu Allahu, jei ateistams būtų suteikta visiška valdžia, jie sugriautų garbinimo vietas: mečetes, bažnyčias ir sinagogas! Prisimink tą priespaudą, kurią patyrė religingieji žmonės komunizmo laikais! Tad neneik malonių, kuriomis tave apdovanojo Maloningiausiasis, ir prisimink Jo Dieviškąsias teises. Nesakyk, kad Visažinis Kūrėjas mus užmiršo, ar kad Jis nutolęs nuo Savo kūrinių. Negi pamiršai, kaip tave, susirgusį, išgydė? Kas atsakė į tavo maldavimus ir suteikė išeitį iš sunkios padėties? Kas tave apdovanojo geriausiu būstu, žmona ir vaikais? Ir net jeigu Jis tave kuo nors išbandė, - tai tik tavo paties labui! Nusilenk savo Viešpačiui, Kuris sukūrė saulę, mėnulį ir visas planetas – kiekviena jų, keliaudama savo orbita, lenkiasi Jam. Saulė neaplenkia mėnulio, ar atvirkščiai: kiekvienas dangaus kūnas juda jam paskirtu kursu. Lenkis Tam, Kuris sukūrė žemę ir iškėlė joje kalnus, sukūrė sūrias jūras ir gėlas upes, kad iš jų gertume. Ar sugebėsi visa tai paneigti ir, tuo pačiu, pavadinti savo „religiją“ racionalia? Bet gi ne, prisiekiu Kaabos Viešpačiu, priešingai, racionalumas yra islamo religijos sekime.</w:t>
      </w:r>
      <w:r w:rsidR="007C6E93">
        <w:rPr>
          <w:sz w:val="26"/>
          <w:szCs w:val="26"/>
        </w:rPr>
        <w:t xml:space="preserve"> </w:t>
      </w:r>
    </w:p>
    <w:p w:rsidR="000775EB" w:rsidRPr="005A7431" w:rsidRDefault="000775EB" w:rsidP="007E32BB">
      <w:pPr>
        <w:spacing w:after="200"/>
        <w:ind w:firstLine="720"/>
        <w:jc w:val="both"/>
        <w:rPr>
          <w:sz w:val="26"/>
          <w:szCs w:val="26"/>
        </w:rPr>
      </w:pPr>
    </w:p>
    <w:p w:rsidR="007E32BB" w:rsidRPr="000775EB" w:rsidRDefault="007E32BB" w:rsidP="007C6E93">
      <w:pPr>
        <w:spacing w:after="200"/>
        <w:ind w:firstLine="720"/>
        <w:jc w:val="right"/>
        <w:outlineLvl w:val="0"/>
        <w:rPr>
          <w:b/>
          <w:i/>
          <w:color w:val="800000"/>
          <w:sz w:val="28"/>
          <w:szCs w:val="28"/>
        </w:rPr>
      </w:pPr>
      <w:r w:rsidRPr="000775EB">
        <w:rPr>
          <w:b/>
          <w:i/>
          <w:color w:val="800000"/>
          <w:sz w:val="28"/>
          <w:szCs w:val="28"/>
        </w:rPr>
        <w:t>Achmad Al-Amir</w:t>
      </w:r>
    </w:p>
    <w:p w:rsidR="007E32BB" w:rsidRDefault="007E32BB" w:rsidP="007E32BB">
      <w:pPr>
        <w:spacing w:after="200"/>
        <w:ind w:firstLine="720"/>
        <w:jc w:val="right"/>
        <w:rPr>
          <w:i/>
          <w:color w:val="800000"/>
        </w:rPr>
      </w:pPr>
      <w:r>
        <w:lastRenderedPageBreak/>
        <w:br w:type="page"/>
      </w:r>
    </w:p>
    <w:p w:rsidR="007E32BB" w:rsidRDefault="007E32BB" w:rsidP="007C6E93">
      <w:pPr>
        <w:spacing w:after="86"/>
        <w:jc w:val="center"/>
        <w:outlineLvl w:val="0"/>
        <w:rPr>
          <w:b/>
          <w:sz w:val="28"/>
          <w:szCs w:val="28"/>
        </w:rPr>
      </w:pPr>
      <w:r>
        <w:rPr>
          <w:b/>
          <w:sz w:val="28"/>
          <w:szCs w:val="28"/>
        </w:rPr>
        <w:lastRenderedPageBreak/>
        <w:t>Vardan Allaho Gailestingojo Maloningojo</w:t>
      </w:r>
    </w:p>
    <w:p w:rsidR="007E32BB" w:rsidRPr="005424F5" w:rsidRDefault="007E32BB" w:rsidP="00C5475E">
      <w:pPr>
        <w:suppressAutoHyphens w:val="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4" w:name="_pdr307h6w21" w:colFirst="0" w:colLast="0"/>
      <w:bookmarkEnd w:id="4"/>
      <w:r w:rsidRPr="005424F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Vertink islamą pagal jo metodologiją, o ne musulmonų veiksmus</w:t>
      </w:r>
    </w:p>
    <w:p w:rsidR="007E32BB" w:rsidRDefault="007E32BB" w:rsidP="007E32BB">
      <w:pPr>
        <w:spacing w:after="86"/>
        <w:jc w:val="both"/>
        <w:rPr>
          <w:i/>
          <w:color w:val="800000"/>
          <w:sz w:val="28"/>
          <w:szCs w:val="28"/>
        </w:rPr>
      </w:pPr>
      <w:r>
        <w:rPr>
          <w:i/>
          <w:color w:val="800000"/>
          <w:sz w:val="28"/>
          <w:szCs w:val="28"/>
        </w:rPr>
        <w:tab/>
      </w:r>
    </w:p>
    <w:p w:rsidR="007E32BB" w:rsidRPr="00C5475E" w:rsidRDefault="007E32BB" w:rsidP="005A7431">
      <w:pPr>
        <w:spacing w:after="86"/>
        <w:jc w:val="both"/>
        <w:rPr>
          <w:rFonts w:asciiTheme="majorBidi" w:hAnsiTheme="majorBidi" w:cstheme="majorBidi"/>
          <w:sz w:val="26"/>
          <w:szCs w:val="26"/>
        </w:rPr>
      </w:pPr>
      <w:r>
        <w:rPr>
          <w:i/>
          <w:color w:val="800000"/>
          <w:sz w:val="28"/>
          <w:szCs w:val="28"/>
        </w:rPr>
        <w:tab/>
      </w:r>
      <w:r w:rsidRPr="00C5475E">
        <w:rPr>
          <w:rFonts w:asciiTheme="majorBidi" w:hAnsiTheme="majorBidi" w:cstheme="majorBidi"/>
          <w:sz w:val="26"/>
          <w:szCs w:val="26"/>
        </w:rPr>
        <w:t>Šlovė Allahui, ramybė ir palaima Allaho Pasiuntiniui, jo šeimai ir visiems pasekėjams.</w:t>
      </w:r>
    </w:p>
    <w:p w:rsidR="007E32BB" w:rsidRPr="00C5475E" w:rsidRDefault="007E32BB" w:rsidP="005A7431">
      <w:pPr>
        <w:spacing w:after="86"/>
        <w:jc w:val="both"/>
        <w:rPr>
          <w:rFonts w:asciiTheme="majorBidi" w:hAnsiTheme="majorBidi" w:cstheme="majorBidi"/>
          <w:sz w:val="26"/>
          <w:szCs w:val="26"/>
        </w:rPr>
      </w:pPr>
      <w:r w:rsidRPr="00C5475E">
        <w:rPr>
          <w:rFonts w:asciiTheme="majorBidi" w:hAnsiTheme="majorBidi" w:cstheme="majorBidi"/>
          <w:sz w:val="26"/>
          <w:szCs w:val="26"/>
        </w:rPr>
        <w:tab/>
        <w:t>Nuolankus paklusimas Allahui (</w:t>
      </w:r>
      <w:r w:rsidRPr="00C5475E">
        <w:rPr>
          <w:rFonts w:asciiTheme="majorBidi" w:hAnsiTheme="majorBidi" w:cstheme="majorBidi"/>
          <w:i/>
          <w:sz w:val="26"/>
          <w:szCs w:val="26"/>
        </w:rPr>
        <w:t>al-Ubūdija</w:t>
      </w:r>
      <w:r w:rsidRPr="00C5475E">
        <w:rPr>
          <w:rFonts w:asciiTheme="majorBidi" w:hAnsiTheme="majorBidi" w:cstheme="majorBidi"/>
          <w:sz w:val="26"/>
          <w:szCs w:val="26"/>
        </w:rPr>
        <w:t>) – tai įgimta savybė, su kuria Allahas sukūrė visą žmoniją. Žmonės negali visiškai jos atsikratyti, kaip to benorėtų. Žmogus turi du pasirinkimus. Vienas iš pasirinkimų yra būti Allaho Vienintelio vergu, ir dėl to patirti širdies ir sielos nusiraminimą. Allahas Aukščiausiasis sako:</w:t>
      </w:r>
    </w:p>
    <w:p w:rsidR="007E32BB" w:rsidRPr="00C5475E" w:rsidRDefault="007E32BB" w:rsidP="005A7431">
      <w:pPr>
        <w:spacing w:after="86"/>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„Allahą aš garbinu, apvalydamas priešais Jį tikėjimą. Tad garbinkite, ką norite, šalimais Jo!“ Sakyk: „Iš tiesų patyrusieji nuostolių – tie, kurie prarado save ir savo šeimas Prikelties dieną. O, štai šitai – aiškus nuostolis! Tai jiems ugninės uždangos virš jų ir uždangos po jais.“ Šituo Allahas baugina Savo vergus. O vergai Mano, bijokite Manęs!“</w:t>
      </w:r>
      <w:r w:rsidRPr="00C5475E">
        <w:rPr>
          <w:rFonts w:asciiTheme="majorBidi" w:hAnsiTheme="majorBidi" w:cstheme="majorBidi"/>
          <w:sz w:val="26"/>
          <w:szCs w:val="26"/>
        </w:rPr>
        <w:t xml:space="preserve"> (Koranas, 39:14-16)</w:t>
      </w:r>
    </w:p>
    <w:p w:rsidR="007E32BB" w:rsidRPr="00C5475E" w:rsidRDefault="007E32BB" w:rsidP="005A7431">
      <w:pPr>
        <w:spacing w:after="86"/>
        <w:jc w:val="both"/>
        <w:rPr>
          <w:rFonts w:asciiTheme="majorBidi" w:hAnsiTheme="majorBidi" w:cstheme="majorBidi"/>
          <w:sz w:val="26"/>
          <w:szCs w:val="26"/>
        </w:rPr>
      </w:pPr>
      <w:r w:rsidRPr="00C5475E">
        <w:rPr>
          <w:rFonts w:asciiTheme="majorBidi" w:hAnsiTheme="majorBidi" w:cstheme="majorBidi"/>
          <w:sz w:val="26"/>
          <w:szCs w:val="26"/>
        </w:rPr>
        <w:tab/>
        <w:t>Arba žmogus yra netikrųjų dievų vergas: aistrų, stabų, turto, išgalvotų įstatymų ar kitų žmonių; todėl jo siela tampa nelaiminga, o širdis - nerami. Jis praras tiek žemiškąjį, tiek ir Būsimąjį gyvenimą. Allahas Aukščiausiasis sako:</w:t>
      </w:r>
    </w:p>
    <w:p w:rsidR="007E32BB" w:rsidRPr="00C5475E" w:rsidRDefault="007E32BB" w:rsidP="005A7431">
      <w:pPr>
        <w:spacing w:after="86"/>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„Negi tu nematei to, kuris pasirinko sau į dievus savo aistrą, ir Allahas nustūmė jį nuo kelio Savo išmanymu ir užantspaudavo jo klausą ir širdį, o ant jo akių užtraukė užuolaidą. Kas gi jį ves po Allaho? Nejaugi neprisiminsite įspėjimo?“</w:t>
      </w:r>
      <w:r w:rsidRPr="00C5475E">
        <w:rPr>
          <w:rFonts w:asciiTheme="majorBidi" w:hAnsiTheme="majorBidi" w:cstheme="majorBidi"/>
          <w:sz w:val="26"/>
          <w:szCs w:val="26"/>
        </w:rPr>
        <w:t xml:space="preserve"> (Koranas, 45:23)</w:t>
      </w:r>
    </w:p>
    <w:p w:rsidR="007E32BB" w:rsidRPr="00C5475E" w:rsidRDefault="007E32BB" w:rsidP="005A7431">
      <w:pPr>
        <w:spacing w:after="86"/>
        <w:jc w:val="both"/>
        <w:rPr>
          <w:rFonts w:asciiTheme="majorBidi" w:hAnsiTheme="majorBidi" w:cstheme="majorBidi"/>
          <w:sz w:val="26"/>
          <w:szCs w:val="26"/>
        </w:rPr>
      </w:pPr>
      <w:r w:rsidRPr="00C5475E">
        <w:rPr>
          <w:rFonts w:asciiTheme="majorBidi" w:hAnsiTheme="majorBidi" w:cstheme="majorBidi"/>
          <w:sz w:val="26"/>
          <w:szCs w:val="26"/>
        </w:rPr>
        <w:tab/>
        <w:t xml:space="preserve">Vienas rašytojas pasakė: „Troškimas garbinti neišvengiamai egzistuoja! Jei jis nepašvenčiamas Allahui Vieninteliam, tai jis nukreipiamas kam nors kitam. Paklusimas </w:t>
      </w:r>
      <w:r w:rsidRPr="00C5475E">
        <w:rPr>
          <w:rFonts w:asciiTheme="majorBidi" w:hAnsiTheme="majorBidi" w:cstheme="majorBidi"/>
          <w:sz w:val="26"/>
          <w:szCs w:val="26"/>
        </w:rPr>
        <w:lastRenderedPageBreak/>
        <w:t>Allahui išlaisvina žmones, padaro juos vertais ir didžiais, o paklusimas ne Allahui suryja žmoniškumą, dėkingumą, laisvę ir gerąsias žmonių savybes. Vėliau sunaikinamas jų turtas ir, galiausiai, visos jų gėrybės.</w:t>
      </w:r>
    </w:p>
    <w:p w:rsidR="007E32BB" w:rsidRPr="00C5475E" w:rsidRDefault="007E32BB" w:rsidP="005A7431">
      <w:pPr>
        <w:spacing w:after="86"/>
        <w:jc w:val="both"/>
        <w:rPr>
          <w:rFonts w:asciiTheme="majorBidi" w:hAnsiTheme="majorBidi" w:cstheme="majorBidi"/>
          <w:sz w:val="26"/>
          <w:szCs w:val="26"/>
        </w:rPr>
      </w:pPr>
      <w:r w:rsidRPr="00C5475E">
        <w:rPr>
          <w:rFonts w:asciiTheme="majorBidi" w:hAnsiTheme="majorBidi" w:cstheme="majorBidi"/>
          <w:sz w:val="26"/>
          <w:szCs w:val="26"/>
        </w:rPr>
        <w:tab/>
        <w:t>Vergija – tai nuolankumo, susitaikymo, meilės ir ryšio su savo šeimininku visuma. Šiame kontekste, tokia samprata žmogaus sielai nemaloni. Tačiau yra visai priešingai, kai kalbama apie vergiją ir paklusimą visatos Kūrėjui. Tokiu atveju žmogus patiria didingumą, dėkingumą ir laisvę. Islamas atnešė tikrąją laisvę, kuri pasiekiama paklusimu Allahui Vieninteliam. Šioji vergija sutvarko visą gyvenimą: nelieka vietos neteisybei ir taisyklių laužymui.</w:t>
      </w:r>
      <w:r w:rsidR="007C6E93">
        <w:rPr>
          <w:rFonts w:asciiTheme="majorBidi" w:hAnsiTheme="majorBidi" w:cstheme="majorBidi"/>
          <w:sz w:val="26"/>
          <w:szCs w:val="26"/>
        </w:rPr>
        <w:t xml:space="preserve"> </w:t>
      </w:r>
      <w:r w:rsidRPr="00C5475E">
        <w:rPr>
          <w:rFonts w:asciiTheme="majorBidi" w:hAnsiTheme="majorBidi" w:cstheme="majorBidi"/>
          <w:sz w:val="26"/>
          <w:szCs w:val="26"/>
        </w:rPr>
        <w:t>Allahas Aukščiausiasis sako:</w:t>
      </w:r>
    </w:p>
    <w:p w:rsidR="007E32BB" w:rsidRPr="00C5475E" w:rsidRDefault="007E32BB" w:rsidP="005A7431">
      <w:pPr>
        <w:spacing w:after="86"/>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„Allahas iš tikro įsako jums grąžinti patikėtąjį turtą jo valdytojams ir, kada jūs teisiate žmones, teiskite teisingai. Kaip nuostabu yra tai, ko Allahas jus moko! - juk Allahas – Girdintis, Regintis!“</w:t>
      </w:r>
      <w:r w:rsidRPr="00C5475E">
        <w:rPr>
          <w:rFonts w:asciiTheme="majorBidi" w:hAnsiTheme="majorBidi" w:cstheme="majorBidi"/>
          <w:sz w:val="26"/>
          <w:szCs w:val="26"/>
        </w:rPr>
        <w:t xml:space="preserve"> (Koranas, 4:58)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i/>
          <w:color w:val="800000"/>
          <w:sz w:val="26"/>
          <w:szCs w:val="26"/>
        </w:rPr>
        <w:tab/>
      </w:r>
      <w:r w:rsidRPr="00C5475E">
        <w:rPr>
          <w:rFonts w:asciiTheme="majorBidi" w:hAnsiTheme="majorBidi" w:cstheme="majorBidi"/>
          <w:sz w:val="26"/>
          <w:szCs w:val="26"/>
        </w:rPr>
        <w:t>Niekas neteisėtai nesisavina žmonių turto: nevagia, neapgaudinėja ir nereikalauja palūkanų.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jūs, kurie patikėjote! Nevalgykite savo turto neteisingai tarpusavyje, nebent tai būtų prekyba abiem pusėms bendrai sutarus. Ir nežudykite savęs patys (vieni kitų). Iš tiesų Allahas – jums Gailestingas!“</w:t>
      </w:r>
      <w:r w:rsidRPr="00C5475E">
        <w:rPr>
          <w:rFonts w:asciiTheme="majorBidi" w:hAnsiTheme="majorBidi" w:cstheme="majorBidi"/>
          <w:sz w:val="26"/>
          <w:szCs w:val="26"/>
        </w:rPr>
        <w:t xml:space="preserve"> (Koranas, 4:29)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Niekas nesikėsina į kitų žmonių garbę ir gyvybę.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tie, kurie greta Allaho nesišaukia kitos dievybės ir nežudo sielos, ką draudžia Allahas, nebent pagal tiesą, ir nesvetimauja. O kas taip daro, tas sulauks bausmės.“</w:t>
      </w:r>
      <w:r w:rsidRPr="00C5475E">
        <w:rPr>
          <w:rFonts w:asciiTheme="majorBidi" w:hAnsiTheme="majorBidi" w:cstheme="majorBidi"/>
          <w:sz w:val="26"/>
          <w:szCs w:val="26"/>
        </w:rPr>
        <w:t xml:space="preserve"> (Koranas, 25:68)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Kiekvienam žmogui suteikiamos jo teisės, kaip sako Aukščiausiasis: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„Ir garbinkite Allahą ir nedievinkite šalia Jo ko nors kito. Darykite gera tėvams ir artimiesiems, ir našlaičiams, ir neturtėliams, ir kaimynui iš artimųjų, ir kaimynui, kuris nėra iš artimųjų, ir keliauninkui, ir tam, ką užvaldė jūsų dešinės. Iš tiesų Allahas nemyli tų, kurie pasipūtę ir pagyrūnai.“</w:t>
      </w:r>
      <w:r w:rsidRPr="00C5475E">
        <w:rPr>
          <w:rFonts w:asciiTheme="majorBidi" w:hAnsiTheme="majorBidi" w:cstheme="majorBidi"/>
          <w:sz w:val="26"/>
          <w:szCs w:val="26"/>
        </w:rPr>
        <w:t xml:space="preserve"> (Koranas, 4:36)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Nusidėjėliui atleidžiama, ir pakančiai elgiamasi su paklydusiuoju. Tokioje visuomenėje tarpsta atlaidumas ir pakantumas. Allahas įsako: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„Būk atlaidus, žadink gėriui ir šalinkis tamsuolių!“</w:t>
      </w:r>
      <w:r w:rsidRPr="00C5475E">
        <w:rPr>
          <w:rFonts w:asciiTheme="majorBidi" w:hAnsiTheme="majorBidi" w:cstheme="majorBidi"/>
          <w:sz w:val="26"/>
          <w:szCs w:val="26"/>
        </w:rPr>
        <w:t xml:space="preserve"> (Koranas, 7:199)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Šiuolaikiniame pasaulyje žmogus pastoviai ieško išgirtosios laisvės ir siekia išvengti bet kokių apribojimų. Žmogus gali daryti, ką panorėjęs, ir palikti tai, ko nenori. Musulmonai, atvirkščiai, tokios „laisvės“ nenori. Jie trokšta laisvės paklusime Allahui Aukščiausiajam. Musulmonai pripažįsta, kad būtent šioji laisvė suteikia jiems tikrąją laisvę. Tiek valdytojas, tiek ir pavaldinys gali pasiekti šią laisvę tik nuolankiai paklusdami Allahui Vieninteliam, sekdami tuo, ką perdavė Allaho pasiuntiniai, pasiųsti ypatingu metu, kad primintų žmonėms jų religiją ir sugrąžintų juos pas Viešpatį ir Kūrėją. Pasiuntiniams atėjus, žmonėms nebeliko prieš Allahą jokio pasiteisinimo.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pasiuntėme kiekvienai tautai po pasiuntinį: „Garbinkite Allahą ir šalinkitės stabmeldystės.“ Buvo tarp jų tokių tautų, kurias Allahas nuvedė tiesiu keliu, o buvo ir tų, kurioms lemtas paklydimas. Tad eikite per žemes ir žiūrėkite, kokio galo sulaukė laikiusieji tai melu.“</w:t>
      </w:r>
      <w:r w:rsidRPr="00C5475E">
        <w:rPr>
          <w:rFonts w:asciiTheme="majorBidi" w:hAnsiTheme="majorBidi" w:cstheme="majorBidi"/>
          <w:sz w:val="26"/>
          <w:szCs w:val="26"/>
        </w:rPr>
        <w:t xml:space="preserve"> (Koranas, 16:36)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Absoliuti laisvė, Vakarų ir šiuolaikiniu supratimu, - tai anarchija, kurioje turtuolis siurbia vargšą; stipruolis prievartauja silpnąjį; ir vieni kėsinasi į kitų žmonių garbę, </w:t>
      </w:r>
      <w:r w:rsidRPr="00C5475E">
        <w:rPr>
          <w:rFonts w:asciiTheme="majorBidi" w:hAnsiTheme="majorBidi" w:cstheme="majorBidi"/>
          <w:sz w:val="26"/>
          <w:szCs w:val="26"/>
        </w:rPr>
        <w:lastRenderedPageBreak/>
        <w:t>gyvybę ir turtą. Tokios laisvės požiūriu, teisės ir pareigos neturi jokios vertės. Absoliuti laisvė – tai gyvuliškas palaidumas ir „džiunglių įstatymas.“ Allahas Aukščiausiasis prakeikia tą, kuris paklusimą Jam iškeitė į savo aistras ir troškimus. Jis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sutvėrėme Pragarui daugybę džinų ir žmonių: jie turi širdis, kuriomis nesupranta, akis, kuriomis nemato, ausis, kuriomis negirdi. Jie panašūs į gyvulius, bet labiau pasiklydę. Jie – tikri neišmanėliai.“</w:t>
      </w:r>
      <w:r w:rsidRPr="00C5475E">
        <w:rPr>
          <w:rFonts w:asciiTheme="majorBidi" w:hAnsiTheme="majorBidi" w:cstheme="majorBidi"/>
          <w:sz w:val="26"/>
          <w:szCs w:val="26"/>
        </w:rPr>
        <w:t xml:space="preserve"> (Koranas, 7:179)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Didžiausios šiandieną egzistuojančios pasaulinės problemos – neteisybė, karai, ekonominės, socialinės ir politinės krizės. Pagrindinė šių problemų priežastis yra nepaklusimas Allahui, Kuris sukūrė teisę vardan atskirų individų ir visos visuomenės gerovės. Jos laikydamasi ir ją taikydama, žmonija pasieks laimę tiek žemiškajame, tiek ir amžinajame gyvenime. Problemos ir krizės kyla dėl šių įstatymų netaikymo gyvenime. Deja, žmonės išmainė tai, kas geriau, į tai, kas prasčiau, įvesdami žmogaus sukurtus įstatymus, kurių klaidingumas viršija teisingumą; kurių pagrindu yra asmeninės ambicijos ir interesai. Būtent tai ir privedė žmoniją prie tokios padėties. Teisus Allahas Aukščiausiasis sakydamas: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„Nejaugi nežino to Tas, Kuris sukūrė, o Jis – Maloningas, Žinantis?“</w:t>
      </w:r>
      <w:r w:rsidRPr="00C5475E">
        <w:rPr>
          <w:rFonts w:asciiTheme="majorBidi" w:hAnsiTheme="majorBidi" w:cstheme="majorBidi"/>
          <w:sz w:val="26"/>
          <w:szCs w:val="26"/>
        </w:rPr>
        <w:t xml:space="preserve"> (Koranas, 67:14)</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Pirmieji musulmonai pakluso Allahui visuose gyvenimo reikaluose: politiniuose, visuomeniniuose, moraliniuose ir ekonominiuose. Ir dėl šito jie tapo pasaulio valdovais. Jų įstatymai tapo geriausiais iš visų žmonių įstatymų. Juose nebuvo neteisybės, teisių pažeidinėjimo ir valstybinio turto eikvojimo asmeninėms reikmėms.</w:t>
      </w:r>
      <w:r w:rsidR="007C6E93">
        <w:rPr>
          <w:rFonts w:asciiTheme="majorBidi" w:hAnsiTheme="majorBidi" w:cstheme="majorBidi"/>
          <w:sz w:val="26"/>
          <w:szCs w:val="26"/>
        </w:rPr>
        <w:t xml:space="preserve"> </w:t>
      </w:r>
      <w:r w:rsidRPr="00C5475E">
        <w:rPr>
          <w:rFonts w:asciiTheme="majorBidi" w:hAnsiTheme="majorBidi" w:cstheme="majorBidi"/>
          <w:sz w:val="26"/>
          <w:szCs w:val="26"/>
        </w:rPr>
        <w:t xml:space="preserve">Net nemusulmonai pirmenybę teikė musulmonų įstatymams, nes laikė juos teisingais ir bešališkais. Šiandieną gi, mes matome, kad dauguma musulmonų tiki viena Rašto dalimi, bet netiki kita. Jie paklūsta Allahui kada jiems norisi, neatlikdami nepatogių </w:t>
      </w:r>
      <w:r w:rsidRPr="00C5475E">
        <w:rPr>
          <w:rFonts w:asciiTheme="majorBidi" w:hAnsiTheme="majorBidi" w:cstheme="majorBidi"/>
          <w:sz w:val="26"/>
          <w:szCs w:val="26"/>
        </w:rPr>
        <w:lastRenderedPageBreak/>
        <w:t>prievolių. Būtent dėl šito, jų priešai pasinaudojo galimybe primesti savo valdžią tiems, kurių širdys ligotos, per troškimus ir meilę žemiškajam gyvenimui. Tokiu būdu islamo priešai kolonizavo ir pažemino musulmonus, užvaldydami jų turtus. Teisus yra Allahas Aukščiausiasis, išaiškindamas šį reiškinį:</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„Tai – todėl, kad Allahas ne toks, kad pakeistų malonę, kuria Jis apdovanojo tautą, kol jinai nepakeis to, kas jų sielose. Išties Allahas – Girdintis, Žinantis.“</w:t>
      </w:r>
      <w:r w:rsidRPr="00C5475E">
        <w:rPr>
          <w:rFonts w:asciiTheme="majorBidi" w:hAnsiTheme="majorBidi" w:cstheme="majorBidi"/>
          <w:sz w:val="26"/>
          <w:szCs w:val="26"/>
        </w:rPr>
        <w:t xml:space="preserve"> (Koranas, 8:53)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 perspėjo žmones, sakydamas: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„Jūs būsite išmėginti penkiais dalykais, ir aš ieškau prieglobsčio pas Allahą, kad jūs juos patys pamatytumėte! &lt;...&gt; Ir jei jie pažeis sutartį su Allahu ir Jo Pasiuntiniu, tai Allahas būtinai pasiųs jiems priešą ne iš jų pačių, ir jis atims iš jų dalį jų nuosavybės. Ir jei jų valdovai pradės teisti ne pagal tai, ką atsiuntė Allahas, tai Allahas būtinai pasės tarp jų priešiškumą.“</w:t>
      </w:r>
      <w:r w:rsidRPr="00C5475E">
        <w:rPr>
          <w:rFonts w:asciiTheme="majorBidi" w:hAnsiTheme="majorBidi" w:cstheme="majorBidi"/>
          <w:b/>
          <w:sz w:val="26"/>
          <w:szCs w:val="26"/>
          <w:vertAlign w:val="superscript"/>
        </w:rPr>
        <w:footnoteReference w:id="4"/>
      </w:r>
    </w:p>
    <w:p w:rsidR="005424F5" w:rsidRPr="005424F5" w:rsidRDefault="007E32BB" w:rsidP="005424F5">
      <w:pPr>
        <w:spacing w:after="120"/>
        <w:jc w:val="both"/>
        <w:rPr>
          <w:rFonts w:asciiTheme="majorBidi" w:hAnsiTheme="majorBidi" w:cstheme="majorBidi"/>
          <w:sz w:val="26"/>
          <w:szCs w:val="26"/>
        </w:rPr>
      </w:pPr>
      <w:r w:rsidRPr="00C5475E">
        <w:rPr>
          <w:rFonts w:asciiTheme="majorBidi" w:hAnsiTheme="majorBidi" w:cstheme="majorBidi"/>
          <w:sz w:val="26"/>
          <w:szCs w:val="26"/>
        </w:rPr>
        <w:tab/>
        <w:t>Tokia bus islamiškos bendruomenės (</w:t>
      </w:r>
      <w:r w:rsidRPr="00C5475E">
        <w:rPr>
          <w:rFonts w:asciiTheme="majorBidi" w:hAnsiTheme="majorBidi" w:cstheme="majorBidi"/>
          <w:i/>
          <w:sz w:val="26"/>
          <w:szCs w:val="26"/>
        </w:rPr>
        <w:t>ummos</w:t>
      </w:r>
      <w:r w:rsidRPr="00C5475E">
        <w:rPr>
          <w:rFonts w:asciiTheme="majorBidi" w:hAnsiTheme="majorBidi" w:cstheme="majorBidi"/>
          <w:sz w:val="26"/>
          <w:szCs w:val="26"/>
        </w:rPr>
        <w:t>) padėtis, jei ji liausis paklususi Allahui.</w:t>
      </w:r>
      <w:bookmarkStart w:id="5" w:name="_5yv3vkxhrady" w:colFirst="0" w:colLast="0"/>
      <w:bookmarkEnd w:id="5"/>
      <w:r w:rsidR="005424F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5424F5" w:rsidRDefault="007E32BB" w:rsidP="005424F5">
      <w:pPr>
        <w:suppressAutoHyphens w:val="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4F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Koranas ir visaapimantis žvilgsnis į visatą</w:t>
      </w:r>
    </w:p>
    <w:p w:rsidR="007E32BB" w:rsidRPr="00C5475E" w:rsidRDefault="007E32BB" w:rsidP="005A7431">
      <w:pPr>
        <w:spacing w:after="120"/>
        <w:jc w:val="both"/>
        <w:rPr>
          <w:rFonts w:asciiTheme="majorBidi" w:hAnsiTheme="majorBidi" w:cstheme="majorBid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Visais laikais žmogaus protas uždavinėjo visatos sukūrimo klausimą. Kartais atsakymai būdavo labai keisti, nelogiški ir neprotingi. Taip atsitiko dėl to, kad mąstytojai neturėjo esminių žinių, kurias galima įgyti tik iš To, Kuris visatą sukūrė. Bet Šlovingasis Koranas pateikė logišką ir protingą [sukūrimo] seką, kuri suteikia saugumo ir ramybės jausmą. Šlovingosios Korano eilutės šia tema atsako į žmogaus proto klausimus ir pasakoja apie būties sukūrimo pradžią, tikslus, pabaigą ir jos likimą.</w:t>
      </w:r>
    </w:p>
    <w:p w:rsidR="007E32BB" w:rsidRPr="00C5475E" w:rsidRDefault="007E32BB" w:rsidP="005A7431">
      <w:pPr>
        <w:spacing w:after="120"/>
        <w:jc w:val="both"/>
        <w:rPr>
          <w:rFonts w:asciiTheme="majorBidi" w:hAnsiTheme="majorBidi" w:cstheme="majorBidi"/>
          <w:sz w:val="26"/>
          <w:szCs w:val="26"/>
        </w:rPr>
      </w:pPr>
    </w:p>
    <w:p w:rsidR="007E32BB" w:rsidRPr="005424F5"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6" w:name="_plotzu6dq3zn" w:colFirst="0" w:colLast="0"/>
      <w:bookmarkEnd w:id="6"/>
      <w:r w:rsidRPr="005424F5">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Žmogaus sukūrimo pradžia</w:t>
      </w:r>
    </w:p>
    <w:p w:rsidR="007E32BB" w:rsidRPr="00C5475E" w:rsidRDefault="007E32BB" w:rsidP="005A7431">
      <w:pPr>
        <w:spacing w:after="120"/>
        <w:jc w:val="both"/>
        <w:rPr>
          <w:rFonts w:asciiTheme="majorBidi" w:hAnsiTheme="majorBidi" w:cstheme="majorBid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800000"/>
          <w:sz w:val="26"/>
          <w:szCs w:val="26"/>
        </w:rPr>
        <w:tab/>
      </w:r>
      <w:r w:rsidRPr="00C5475E">
        <w:rPr>
          <w:rFonts w:asciiTheme="majorBidi" w:hAnsiTheme="majorBidi" w:cstheme="majorBidi"/>
          <w:sz w:val="26"/>
          <w:szCs w:val="26"/>
        </w:rPr>
        <w:t>Įžangai paminėsime šiuos Allaho Aukščiausiojo žodžius: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„Jis – Pirmas ir Paskutinis, Akivaizdus ir Artimiausias, ir Jis žino apie visus dalykus.“</w:t>
      </w:r>
      <w:r w:rsidRPr="00C5475E">
        <w:rPr>
          <w:rFonts w:asciiTheme="majorBidi" w:hAnsiTheme="majorBidi" w:cstheme="majorBidi"/>
          <w:sz w:val="26"/>
          <w:szCs w:val="26"/>
        </w:rPr>
        <w:t xml:space="preserve"> (Koranas, 57:3)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apie Save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„Jis – Allahas – Vienas, Allahas, Amžinas; negimė ir nebuvo gimdytas, ir nėra Jam lygių nė vieno!“</w:t>
      </w:r>
      <w:r w:rsidRPr="00C5475E">
        <w:rPr>
          <w:rFonts w:asciiTheme="majorBidi" w:hAnsiTheme="majorBidi" w:cstheme="majorBidi"/>
          <w:sz w:val="26"/>
          <w:szCs w:val="26"/>
        </w:rPr>
        <w:t xml:space="preserve"> (112:1-4)</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800000"/>
          <w:sz w:val="26"/>
          <w:szCs w:val="26"/>
        </w:rPr>
        <w:tab/>
      </w:r>
      <w:r w:rsidRPr="00C5475E">
        <w:rPr>
          <w:rFonts w:asciiTheme="majorBidi" w:hAnsiTheme="majorBidi" w:cstheme="majorBidi"/>
          <w:sz w:val="26"/>
          <w:szCs w:val="26"/>
        </w:rPr>
        <w:t>Allaho Pasiuntinio (</w:t>
      </w:r>
      <w:r w:rsidRPr="00C5475E">
        <w:rPr>
          <w:rFonts w:ascii="Tahoma" w:eastAsia="Tahoma" w:hAnsi="Tahoma" w:cs="Tahoma"/>
          <w:b/>
          <w:sz w:val="26"/>
          <w:szCs w:val="26"/>
          <w:rtl/>
          <w:cs/>
        </w:rPr>
        <w:t>ﷺ</w:t>
      </w:r>
      <w:r w:rsidRPr="00C5475E">
        <w:rPr>
          <w:rFonts w:asciiTheme="majorBidi" w:hAnsiTheme="majorBidi" w:cstheme="majorBidi"/>
          <w:sz w:val="26"/>
          <w:szCs w:val="26"/>
        </w:rPr>
        <w:t>) paklausė, kaip vyko būties kūrimas. (Kartą) pas Pranašą (</w:t>
      </w:r>
      <w:r w:rsidRPr="00C5475E">
        <w:rPr>
          <w:rFonts w:ascii="Tahoma" w:eastAsia="Tahoma" w:hAnsi="Tahoma" w:cs="Tahoma"/>
          <w:b/>
          <w:sz w:val="26"/>
          <w:szCs w:val="26"/>
          <w:rtl/>
          <w:cs/>
        </w:rPr>
        <w:t>ﷺ</w:t>
      </w:r>
      <w:r w:rsidRPr="00C5475E">
        <w:rPr>
          <w:rFonts w:asciiTheme="majorBidi" w:hAnsiTheme="majorBidi" w:cstheme="majorBidi"/>
          <w:sz w:val="26"/>
          <w:szCs w:val="26"/>
        </w:rPr>
        <w:t>) atėjo keli vyrai iš Jemeno ir pasakė: „Mes atkeliavome pas tave, kad išmokytumei mus religijos ir kad užduotume klausimą: kaip prasidėjo šio pasaulio kūrimas?“ Tada Pranašas (</w:t>
      </w:r>
      <w:r w:rsidRPr="00C5475E">
        <w:rPr>
          <w:rFonts w:ascii="Tahoma" w:eastAsia="Tahoma" w:hAnsi="Tahoma" w:cs="Tahoma"/>
          <w:b/>
          <w:sz w:val="26"/>
          <w:szCs w:val="26"/>
          <w:rtl/>
          <w:cs/>
        </w:rPr>
        <w:t>ﷺ</w:t>
      </w:r>
      <w:r w:rsidRPr="00C5475E">
        <w:rPr>
          <w:rFonts w:asciiTheme="majorBidi" w:hAnsiTheme="majorBidi" w:cstheme="majorBidi"/>
          <w:sz w:val="26"/>
          <w:szCs w:val="26"/>
        </w:rPr>
        <w:t>)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008000"/>
          <w:sz w:val="26"/>
          <w:szCs w:val="26"/>
        </w:rPr>
        <w:t>„Pirmiausia buvo tik Allahas, ir nebuvo nieko kito, išskyrus Jį, ir Jo Sostas buvo virš vandens. Paskui Jis sukūrė padanges ir žemę ir Jis užrašė viską Knygoje.“</w:t>
      </w:r>
      <w:r w:rsidRPr="00C5475E">
        <w:rPr>
          <w:rFonts w:asciiTheme="majorBidi" w:hAnsiTheme="majorBidi" w:cstheme="majorBidi"/>
          <w:b/>
          <w:sz w:val="26"/>
          <w:szCs w:val="26"/>
          <w:vertAlign w:val="superscript"/>
        </w:rPr>
        <w:footnoteReference w:id="5"/>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„Nejaugi netikintieji nemato, kad padangės ir žemė buvo sujungti (į vieną visumą), o Mes juos atskyrėme ir padarėme iš vandens viską gyvą. Nejaugi jie nepatikės?“</w:t>
      </w:r>
      <w:r w:rsidRPr="00C5475E">
        <w:rPr>
          <w:rFonts w:asciiTheme="majorBidi" w:hAnsiTheme="majorBidi" w:cstheme="majorBidi"/>
          <w:sz w:val="26"/>
          <w:szCs w:val="26"/>
        </w:rPr>
        <w:t xml:space="preserve"> (Koranas, 21:30)</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sukūrė visatą – padanges ir žemę. Visos jos dalys buvo neatsiejamai susijusios. Vienos visatos dalys išsidėsčiusios virš kitų ir, galiausiai, buvo atskirtos vienos nuo kitų. Taip Allahas sukūrė septynias padanges ir septynias žemes. Jis atskyrė žemiausią padangę nuo žemės oro skraiste. Iš dangaus pasipylė lietus, o žemėje sužaliavo augalai.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„Jis – dangaus ir žemės Kūrėjas, o kada Jis ką nors nusprendžia, tai užtenka tik tarti: „Būk!“ - ir tai būva.“</w:t>
      </w:r>
      <w:r w:rsidRPr="00C5475E">
        <w:rPr>
          <w:rFonts w:asciiTheme="majorBidi" w:hAnsiTheme="majorBidi" w:cstheme="majorBidi"/>
          <w:sz w:val="26"/>
          <w:szCs w:val="26"/>
        </w:rPr>
        <w:t xml:space="preserve"> (Koranas, 2:117)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Paskui Rojuje Allahas sukūrė Adomą, visos žmonijos protėvį. Allahas įsakė visiems angelams nusilenkti Adomui, bet Iblisas – visų šėtonų protėvis – nepaklausė, išsiaukštino ir Adomui nenusilenkė. Iblisas slapta pyko ant Adomo ir jam pavydėjo, nes Allahas pagerbė ir iškėlė Adomą aukščiau Ibliso. Tokia buvo žmogaus ir šėtono priešiškumo pradžia.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„Štai tarė tavo Viešpats angelams: „Aš sukūriau žmogų iš molio. O kada Aš jam suteiksiu išvaizdą ir įkvėpsiu į jį Savo dvasios, tai pulkite, lenkdamiesi jam!“ Ir puolė kniūbsčiomis visi angelai be išskirties, išskyrus Iblisą, </w:t>
      </w:r>
      <w:r w:rsidRPr="00C5475E">
        <w:rPr>
          <w:rFonts w:asciiTheme="majorBidi" w:hAnsiTheme="majorBidi" w:cstheme="majorBidi"/>
          <w:b/>
          <w:color w:val="FF0000"/>
          <w:sz w:val="26"/>
          <w:szCs w:val="26"/>
        </w:rPr>
        <w:lastRenderedPageBreak/>
        <w:t>- jis išsiaukštino ir tapo netikintis. Jis tarė: „O Iblisai, kas sulaikė tave nuo nusilenkimo tam, kurį Aš sukūriau Savo Rankomis? Ar pasididžiavai, ar pasirodei esąs iš aukščiausiųjų?“ Jis tarė: „Aš geresnis už jį: Tu sukūrei mane iš ugnies, o jį sukūrei iš molio.“ Jis tarė: „Dink iš čia; juk tu – apmėtomas akmenimis. Ir tau Mano prakeikimas iki Teismo dienos.“ Jis tarė: „Viešpatie, atidėk man iki dienos, kai jie bus prikelti!“ Jis tarė: „Iš tiesų tu esi iš tų, kam atidėta iki dienos, kurios laikas jau nustatytas!“ Jis tarė: „Tad prisiekiu Tavo didybe, aš suvedžiosiu juos visus, išskyrus vergus Tavo, kurie yra ištikimi Tau!“ Jis tarė: „Tai tiesa ir sakau Aš tiktai tiesą. Aš būtinai užkišiu Pragarą tavimi ir tais, kas pasekė tavimi, - visais!“</w:t>
      </w:r>
      <w:r w:rsidRPr="00C5475E">
        <w:rPr>
          <w:rFonts w:asciiTheme="majorBidi" w:hAnsiTheme="majorBidi" w:cstheme="majorBidi"/>
          <w:sz w:val="26"/>
          <w:szCs w:val="26"/>
        </w:rPr>
        <w:t xml:space="preserve"> (Koranas, 38:85)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Paskui Allahas sukūrė Adomui žmoną Ievą (tebūnie jiems taika), kad joje rastų nusiraminimą. Tai buvo žmonių plitimo žemėje pradžia.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žmonės! Baiminkitės jūsų Viešpaties, kuris sukūrė jus iš vienos sielos ir iš jos išvedė jai porą. O iš jų abiejų paskleidė daug vyrų ir moterų. Ir bijokite Allaho, Kurio vardu jūs vienas į kitą pretenduojate. Ir gerbkite giminingus ryšius. Iš tiesų Allahas – jūsų Prižiūrėtojas!“</w:t>
      </w:r>
      <w:r w:rsidRPr="00C5475E">
        <w:rPr>
          <w:rFonts w:asciiTheme="majorBidi" w:hAnsiTheme="majorBidi" w:cstheme="majorBidi"/>
          <w:sz w:val="26"/>
          <w:szCs w:val="26"/>
        </w:rPr>
        <w:t xml:space="preserve"> (Koranas, 4:1)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Adomas su Ieva gyveno Rojuje. Allahas jiems išaiškino, kad Iblisas yra jiems priešas ir kad jo saugotųsi.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pasakėme: „O Adomai! Tai – priešas tavo ir tavo žmonos. Tad tegul jis neišveda jūsų iš Rojaus, kad netaptumei nelaimingas! Juk jame tu nebūsi alkanas ir nuogas, ir jame tu nealpsi iš troškulio, ir nekentėsi nuo karščių.“</w:t>
      </w:r>
      <w:r w:rsidRPr="00C5475E">
        <w:rPr>
          <w:rFonts w:asciiTheme="majorBidi" w:hAnsiTheme="majorBidi" w:cstheme="majorBidi"/>
          <w:sz w:val="26"/>
          <w:szCs w:val="26"/>
        </w:rPr>
        <w:t xml:space="preserve"> (Koranas, 20:117-119)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Viešpats liepė jiems maitintis ir mėgautis visomis Rojaus malonėmis, išskyrus vieną medį, kurio vaisius Jis uždraudė valgyti.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Mes pasakėme: „O Adomai! Įsikurkite tu pats ir tavo žmona Rojuje ir maitinkitės ten į sveikatą, kur panorėsit, bet nesiartinkit prie šio medžio, kad nepasirodytumėte neteisingaisiais.“</w:t>
      </w:r>
      <w:r w:rsidRPr="00C5475E">
        <w:rPr>
          <w:rFonts w:asciiTheme="majorBidi" w:hAnsiTheme="majorBidi" w:cstheme="majorBidi"/>
          <w:sz w:val="26"/>
          <w:szCs w:val="26"/>
        </w:rPr>
        <w:t xml:space="preserve"> (Koranas, 2:35)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Gudrumu ir melu išvedė Iblisas iš Rojaus žmonijos protėvį ir jo žmoną. Jis juos gundė tol, kol jie paragavo uždraustojo medžio vaisių.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prišnabždėjo jam šėtonas, jis sakė: „O Adomai, ar neparodžius tau amžinybės medžio ir valdžios nuolatinės?“ Ir jie abu pavalgė nuo jo, ir pasimatė jiems abiem judviejų gėdingos vietos, ir ėmė jie dengti save Rojaus lapais. Nepaklausė Adomas savo Viešpaties ir nuklydo nuo kelio. Paskui pasirinko jį Viešpats ir atleido jam, ir ėmė vesti tiesiu keliu.“</w:t>
      </w:r>
      <w:r w:rsidRPr="00C5475E">
        <w:rPr>
          <w:rFonts w:asciiTheme="majorBidi" w:hAnsiTheme="majorBidi" w:cstheme="majorBidi"/>
          <w:sz w:val="26"/>
          <w:szCs w:val="26"/>
        </w:rPr>
        <w:t xml:space="preserve"> (Koranas, 20:120-122)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Už bausmę Adomas su savo žmona Ieva paliko Rojų. Jie nepaklausė savo Viešpaties ir Jis juos išvijo iš Rojaus į žemę, kurią Jis anksčiau sukūrė ir padarė gyvenamąja vieta jiems ir jų palikuoniams. Žemė tapo išbandymų vieta.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tarėme: „Nusileiskite iš ten sykiu! O jeigu ateis iš Manęs koks vedimas, tai tiems, kurie laikysis vedimo, nebus baimės jiems, ir nebus jie nusiminę. O tie, kurie netikėjo ir laikė melu mūsų apreiškimus, jie – ugniabuviai, jie joje amžinai būva.“</w:t>
      </w:r>
      <w:r w:rsidRPr="00C5475E">
        <w:rPr>
          <w:rFonts w:asciiTheme="majorBidi" w:hAnsiTheme="majorBidi" w:cstheme="majorBidi"/>
          <w:sz w:val="26"/>
          <w:szCs w:val="26"/>
        </w:rPr>
        <w:t xml:space="preserve"> (Koranas, 2:38-39)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Po Adomo ir Ievos išvijimo iš Rojaus prasidėjo nesantaika. Iblisas, kaip ir pažadėjo Adomui ir jo palikuoniams, ėmėsi vykdyti savo planą.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„Tarė Jis: „O Iblisai! Kas tau yra, kad tu ne su tais, kurie lenkiasi?“ Tarė jis: „Aš nesilenksiu žmogui, kurį Tu sukūrei iš sauso skambančio molio, įvilkto į pavidalą.“ Tarė Jis: „Dink iš čia! Juk tu – apmėtomas akmenimis. Ir išties virš tavęs prakeiksmas iki Teismo dienos!“ Tarė jis: „Viešpatie mano! Atidėk man iki dienos, kuomet jie bus prikelti.“ Tarė Jis: „Iš tiesų tu – iš tų, kam atidėta iki dienos, kurios laikas nustatytas.“ Tarė jis: „Viešpatie mano! Už tai, kad Tu mane paklaidinai, aš išgražinsiu jiems tai, kas žemėje, ir juos visus išvesiu iš kelio, išskyrus vergus Tavo, tuos, kurie Tau atsidavę.“ Tarė Jis: „Šis kelias – vedantis tiesiai pas Mane. Iš tikrųjų vergai Mano – neturi tu jiems valdžios, išskyrus tuos pasiklydėlius, kurie nusekė paskui tave, ir iš tiesų Pragaras – vieta, skirta jiems visiems!“</w:t>
      </w:r>
      <w:r w:rsidRPr="00C5475E">
        <w:rPr>
          <w:rFonts w:asciiTheme="majorBidi" w:hAnsiTheme="majorBidi" w:cstheme="majorBidi"/>
          <w:sz w:val="26"/>
          <w:szCs w:val="26"/>
        </w:rPr>
        <w:t xml:space="preserve"> (Koranas, 15:32-43)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Iš pradžių žmonės buvo viena bendruomenė. Jie paplito žemėje, ieškodami savo likimų.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„Žmonės buvo viena bendruomenė, ir pasiuntė Allahas pranašus kaip geros žinios nešėjus ir perspėjančiuosius mokytojus ir pasiuntė kartu su jais Raštą su tiesa, kad teistų žmones, kur jie nesutarė.“ </w:t>
      </w:r>
      <w:r w:rsidRPr="00C5475E">
        <w:rPr>
          <w:rFonts w:asciiTheme="majorBidi" w:hAnsiTheme="majorBidi" w:cstheme="majorBidi"/>
          <w:sz w:val="26"/>
          <w:szCs w:val="26"/>
        </w:rPr>
        <w:t>(Koranas, 2:213)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Paskui įvyko atsiskyrimas. Žmonių pasidarė daug ir jie paplito po visą pasaulį. Iš Savo Teisingumo Allahas siuntė jiems pasiuntinius, kurie buvo geros žinios nešėjais ir perspėjančiaisiais mokytojais. Jie kvietė žmones sugrįžti prie teisingų pagrindų ir tikėjimo mokymų. Pasiuntiniai tapo įrodymu visiems žmonėms.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siuntėme pasiuntinius, skelbiančius gerą žinią ir įspėjančius, kad žmonėms neliktų dingsties prieš Allahą po pasiuntinių. Iš tiesų Allahas – Galingas, Išmintingas!“</w:t>
      </w:r>
      <w:r w:rsidRPr="00C5475E">
        <w:rPr>
          <w:rFonts w:asciiTheme="majorBidi" w:hAnsiTheme="majorBidi" w:cstheme="majorBidi"/>
          <w:sz w:val="26"/>
          <w:szCs w:val="26"/>
        </w:rPr>
        <w:t xml:space="preserve"> (Koranas, 4:165)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Pasekusieji tuo, ką nuo Allaho perdavė pranašai ir pasiuntiniai, įžengs į Rojų. O nepaklususieji ir išsiaukštinusieji prieš jų atneštą tiesą – pateks į Pragarą.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sūnūs Adomo! Kada ateis pasiuntiniai jūsų, pasakodami jums Mano ženklus, tai tie, kur bijos ir darys gerą, - nebus jiems ko bijot, ir nebus jie nuliūdinti!“</w:t>
      </w:r>
      <w:r w:rsidRPr="00C5475E">
        <w:rPr>
          <w:rFonts w:asciiTheme="majorBidi" w:hAnsiTheme="majorBidi" w:cstheme="majorBidi"/>
          <w:sz w:val="26"/>
          <w:szCs w:val="26"/>
        </w:rPr>
        <w:t xml:space="preserve"> (Koranas, 7:35)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taip pat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tiems, kurie nepatikėjo savo Viešpačiu, - Pragaro kankynės, ir šlykštus šis sugrįžimas. Kada juos meta į jį, girdi staugimą, kai jis verda. Jis vos nesprogsta iš įtūžio; kiekvieną kartą, kai įmeta ten minią, klausinėja jo sargai: „Negi pas jus nebuvo atėjęs perspėjantis mokytojas?“ Jie sako: „Taip, buvo atėjęs pas mus perspėjantis mokytojas, bet mes paskelbėm jį melagiu ir tarėm: „Nieko Allahas nesiunčia, jūs tik labai pasiklydę.“ Jie sako: „Jeigu mes būtume klausę arba supratę, tai nebūtume tapę ugniabuviais.“ Ir jie pripažino savo nuodėmę; tad traukitės šalin, ugniabuviai! Tie, kurie bijo savo Viešpaties jo nematydami, jiems – atleidimas ir didelė atmoka.“</w:t>
      </w:r>
      <w:r w:rsidRPr="00C5475E">
        <w:rPr>
          <w:rFonts w:asciiTheme="majorBidi" w:hAnsiTheme="majorBidi" w:cstheme="majorBidi"/>
          <w:sz w:val="26"/>
          <w:szCs w:val="26"/>
        </w:rPr>
        <w:t xml:space="preserve"> (Koranas, 67:6-12)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Pasiuntiniai (tebūnie jiems visiems taika) savo tautoms priminė apie Ibliso priešiškumą jų atžvilgiu. Jie perspėjo žmones, kad šieji neišklystų iš tiesaus kelio, kuriuo patenkintas Allahas, - pranašų ir pasiuntinių kelio. Iblisas kviečia žmones sekti savo aistromis ir išgražina jiems melą.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„O sūnūs Adomo! Neleiskite šėtonui suvedžioti jūsų, kaip jis išvedė jūsų tėvus iš Rojaus, nutraukęs nuo jų drabužius, kad parodytų jiems jų gėdingas vietas. Juk jis ir jo sambūris mato jus iš tenais, iš kur jūs jų nematot. Iš tiesų </w:t>
      </w:r>
      <w:r w:rsidRPr="00C5475E">
        <w:rPr>
          <w:rFonts w:asciiTheme="majorBidi" w:hAnsiTheme="majorBidi" w:cstheme="majorBidi"/>
          <w:b/>
          <w:color w:val="FF0000"/>
          <w:sz w:val="26"/>
          <w:szCs w:val="26"/>
        </w:rPr>
        <w:lastRenderedPageBreak/>
        <w:t>Mes padarėme šėtonus globėjais tų, kurie netiki!“</w:t>
      </w:r>
      <w:r w:rsidRPr="00C5475E">
        <w:rPr>
          <w:rFonts w:asciiTheme="majorBidi" w:hAnsiTheme="majorBidi" w:cstheme="majorBidi"/>
          <w:sz w:val="26"/>
          <w:szCs w:val="26"/>
        </w:rPr>
        <w:t xml:space="preserve"> (Koranas, 7:27)</w:t>
      </w:r>
    </w:p>
    <w:p w:rsidR="007E32BB" w:rsidRPr="00C5475E" w:rsidRDefault="007E32BB" w:rsidP="005A7431">
      <w:pPr>
        <w:spacing w:after="120"/>
        <w:jc w:val="both"/>
        <w:rPr>
          <w:rFonts w:asciiTheme="majorBidi" w:hAnsiTheme="majorBidi" w:cstheme="majorBidi"/>
          <w:sz w:val="26"/>
          <w:szCs w:val="26"/>
        </w:rPr>
      </w:pPr>
    </w:p>
    <w:p w:rsidR="005424F5" w:rsidRDefault="005424F5">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5424F5"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4F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Žmogaus sukūrimo išmintis</w:t>
      </w:r>
    </w:p>
    <w:p w:rsidR="007E32BB" w:rsidRPr="00C5475E" w:rsidRDefault="007E32BB" w:rsidP="005A7431">
      <w:pPr>
        <w:spacing w:after="120"/>
        <w:jc w:val="center"/>
        <w:rPr>
          <w:rFonts w:asciiTheme="majorBidi" w:hAnsiTheme="majorBidi" w:cstheme="majorBidi"/>
          <w:b/>
          <w: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800000"/>
          <w:sz w:val="26"/>
          <w:szCs w:val="26"/>
        </w:rPr>
        <w:tab/>
      </w:r>
      <w:r w:rsidRPr="00C5475E">
        <w:rPr>
          <w:rFonts w:asciiTheme="majorBidi" w:hAnsiTheme="majorBidi" w:cstheme="majorBidi"/>
          <w:sz w:val="26"/>
          <w:szCs w:val="26"/>
        </w:rPr>
        <w:t>Natūralu ir logiška, kad žmonės eikvoja savo gyvenimus, laiką ir jėgas kažkam naudingam arba apsigynimui nuo ko nors žalingo. Visų žmonijos išradimų tikslas yra vardan tam tikros naudos, nepriklausomai, gera ji ar bloga. Taip ir Allahas Aukščiausiasis – Jam priklauso pats geriausias pavyzdys – nesukūrė Savo kūrinių pramogai ir nepaliko mūsų nežiniai.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„Negi jūs galvojote, kad Mes sukūrėme jus pramogai ir kad nebūsite sugrąžinti? Allahas yra aukščiau visko, Tikrasis Valdovas, nėra dievybės išskyrus Jį, Viešpaties Sosto garbingojo!“</w:t>
      </w:r>
      <w:r w:rsidRPr="00C5475E">
        <w:rPr>
          <w:rFonts w:asciiTheme="majorBidi" w:hAnsiTheme="majorBidi" w:cstheme="majorBidi"/>
          <w:sz w:val="26"/>
          <w:szCs w:val="26"/>
        </w:rPr>
        <w:t xml:space="preserve"> (Koranas, 23:115-116)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Nesukūrė Allahas visos visatos ir visko, kas joje, pramogai. Allahas aukščiau šito! Priešingai, Jis sukūrė savo kūriniją vardan aukštesnio tikslo.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kūrėme dangų ir žemę, ir tai, kas tarp jų, nepramogaudami. Jeigu Mes būtume norėję rasti pramogų, tai paruoštume Sau pramogą, iš to, kas Mums priklauso.“</w:t>
      </w:r>
      <w:r w:rsidRPr="00C5475E">
        <w:rPr>
          <w:rFonts w:asciiTheme="majorBidi" w:hAnsiTheme="majorBidi" w:cstheme="majorBidi"/>
          <w:sz w:val="26"/>
          <w:szCs w:val="26"/>
        </w:rPr>
        <w:t xml:space="preserve"> (Koranas, 21:16-17)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išaukštino žmonių giminę iš visos Savo kūrinijos ir paskyrė juos žemėje vietininkais</w:t>
      </w:r>
      <w:r w:rsidR="007C6E93">
        <w:rPr>
          <w:rFonts w:asciiTheme="majorBidi" w:hAnsiTheme="majorBidi" w:cstheme="majorBidi"/>
          <w:sz w:val="26"/>
          <w:szCs w:val="26"/>
        </w:rPr>
        <w:t xml:space="preserve"> </w:t>
      </w:r>
      <w:r w:rsidRPr="00C5475E">
        <w:rPr>
          <w:rFonts w:asciiTheme="majorBidi" w:hAnsiTheme="majorBidi" w:cstheme="majorBidi"/>
          <w:sz w:val="26"/>
          <w:szCs w:val="26"/>
        </w:rPr>
        <w:t>vardan konkrečios užduoties. Allahas išaiškino kokios: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„Aš juk sukūriau džinus ir žmones tik tam, kad jie mane garbintų. Aš nenoriu iš jų jokios dalies ir negeidauju, kad jie Mane maitintų. Juk Allahas – dalies Skyrėjas, galios Valdytojas, Stiprus!“</w:t>
      </w:r>
      <w:r w:rsidRPr="00C5475E">
        <w:rPr>
          <w:rFonts w:asciiTheme="majorBidi" w:hAnsiTheme="majorBidi" w:cstheme="majorBidi"/>
          <w:sz w:val="26"/>
          <w:szCs w:val="26"/>
        </w:rPr>
        <w:t xml:space="preserve"> (Koranas, 51:56-58)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Allahas sukūrė žmones ir paruošė viską jų gyvenimui. Jis pasiuntė jiems pasiuntinius, kad jie galėtų gyventi pagal tai, ko nori Jis, o ne pagal tai, ko jie patys nori, kad laikytųsi Allahui </w:t>
      </w:r>
      <w:r w:rsidRPr="00C5475E">
        <w:rPr>
          <w:rFonts w:asciiTheme="majorBidi" w:hAnsiTheme="majorBidi" w:cstheme="majorBidi"/>
          <w:sz w:val="26"/>
          <w:szCs w:val="26"/>
        </w:rPr>
        <w:lastRenderedPageBreak/>
        <w:t>patinkančių įstatymų ir kelio. Allahui priklauso geriausias pavyzdys. Iš tiesų, nė vienam žmogui nepatiks, jei kas nors ims diktuoti sąlygas tam, ką jis užvaldęs. Taip ir Allahas kuria ir daro, ką panorėjęs.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„Viešpats tavo daro, ką įsigeidžia, ir pasirenka, bet jiems nėra pasirinkimo! Šlovė Allahui, ir aukščiau Jis už tuos, kuriuos priduria Jam į bendrininkus.“</w:t>
      </w:r>
      <w:r w:rsidRPr="00C5475E">
        <w:rPr>
          <w:rFonts w:asciiTheme="majorBidi" w:hAnsiTheme="majorBidi" w:cstheme="majorBidi"/>
          <w:sz w:val="26"/>
          <w:szCs w:val="26"/>
        </w:rPr>
        <w:t xml:space="preserve"> (Koranas, 28:68)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Toks yra šios visatos, su visais joje matomais ir nematomais sutvėrimais, sukūrimo tikslas: kad žmonės garbintų Allahą, o juos supantį pasaulį tyrinėtų vardan Allaho pažinimo ir garbinimo. Allahas nesukūrė Savo kūrinijos tam, kad žmogus ją garbintų, bet kad ji neštų jam naudą ar apsaugotų nuo blogio. Pačiai kūrinijai reikia Allaho, o Jam absoliučiai nieko nereikia.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žmonės, tai jūs, kuriems reikia Allaho, o Allahas Turtingas, Šlovingas. Jeigu Jis panorės, tai išves jus ir atves naują kūriniją. Tai Allahui nesunku.“</w:t>
      </w:r>
      <w:r w:rsidRPr="00C5475E">
        <w:rPr>
          <w:rFonts w:asciiTheme="majorBidi" w:hAnsiTheme="majorBidi" w:cstheme="majorBidi"/>
          <w:sz w:val="26"/>
          <w:szCs w:val="26"/>
        </w:rPr>
        <w:t xml:space="preserve"> (Koranas, 35:15-17)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Tie, kurie deramai garbino Allahą, taps sėkmingais ir gyvens amžinoje palaimoje. O tie, kurie vergavo sau, savo aistroms ar šėtonui, bus nubausti amžinąja Ugnimi. Allahas Aukščiausiasis sako:</w:t>
      </w:r>
    </w:p>
    <w:p w:rsidR="007E32BB" w:rsidRPr="00C5475E" w:rsidRDefault="007E32BB" w:rsidP="005424F5">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„Iš tiesų iš Rašto žmonių ir daugiadievių, kurie nepatikėjo, atsidurs Pragaro Ugnyje, - amžinai būvantys ten. Jie – blogiausieji iš sutvėrimų. Iš tiesų tie, kurie patikėjo ir darė gerus darbus, šitie – geriausieji iš sutvėrimų. Atlygis jiems pas jų Viešpatį – Edeno sodai, kur žemai teka upės, - amžinajam buvimui ten visados. Allahas patenkintas jais, ir jie patenkinti Juo. Tai – tiems, kurie bijo savo Viešpaties.“</w:t>
      </w:r>
      <w:r w:rsidRPr="00C5475E">
        <w:rPr>
          <w:rFonts w:asciiTheme="majorBidi" w:hAnsiTheme="majorBidi" w:cstheme="majorBidi"/>
          <w:sz w:val="26"/>
          <w:szCs w:val="26"/>
        </w:rPr>
        <w:t xml:space="preserve"> (Koranas, 98:6-8)</w:t>
      </w:r>
    </w:p>
    <w:p w:rsidR="005424F5" w:rsidRDefault="005424F5">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7" w:name="_5lu7fw59yt0z" w:colFirst="0" w:colLast="0"/>
      <w:bookmarkEnd w:id="7"/>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5424F5"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4F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Žmogaus sukūrimo etapai</w:t>
      </w:r>
    </w:p>
    <w:p w:rsidR="007E32BB" w:rsidRPr="00C5475E" w:rsidRDefault="007E32BB" w:rsidP="005A7431">
      <w:pPr>
        <w:spacing w:after="120"/>
        <w:jc w:val="both"/>
        <w:rPr>
          <w:rFonts w:asciiTheme="majorBidi" w:hAnsiTheme="majorBidi" w:cstheme="majorBid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800000"/>
          <w:sz w:val="26"/>
          <w:szCs w:val="26"/>
        </w:rPr>
        <w:tab/>
      </w:r>
      <w:r w:rsidRPr="00C5475E">
        <w:rPr>
          <w:rFonts w:asciiTheme="majorBidi" w:hAnsiTheme="majorBidi" w:cstheme="majorBidi"/>
          <w:sz w:val="26"/>
          <w:szCs w:val="26"/>
        </w:rPr>
        <w:t>Koranas atskleidžia žmogaus sukūrimo etapus.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„Kuris puikiai padarė kiekvieną daiktą, kurį sumanė sukurti, ir pradėjo žmogaus kūrimą iš molio, paskui padarė jo palikuonis iš niekingo vandens lašo, paskui suteikė jam pavidalą ir įpūtė jam iš Savo dvasios ir įtaisė jums klausą, regą bei širdis. Nelabai jūs dėkingi!“</w:t>
      </w:r>
      <w:r w:rsidRPr="00C5475E">
        <w:rPr>
          <w:rFonts w:asciiTheme="majorBidi" w:hAnsiTheme="majorBidi" w:cstheme="majorBidi"/>
          <w:sz w:val="26"/>
          <w:szCs w:val="26"/>
        </w:rPr>
        <w:t xml:space="preserve"> (Koranas, 32:7-9)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Iš tikrųjų viskas vyko visiškai kitaip, nei įsivaizduoja tikintieji evoliucija.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sutvėrėme žmogų geriausio pavidalo.“</w:t>
      </w:r>
      <w:r w:rsidRPr="00C5475E">
        <w:rPr>
          <w:rFonts w:asciiTheme="majorBidi" w:hAnsiTheme="majorBidi" w:cstheme="majorBidi"/>
          <w:sz w:val="26"/>
          <w:szCs w:val="26"/>
        </w:rPr>
        <w:t xml:space="preserve"> (Koranas, 95:4)</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sukūrė žmogų etapais, iš kurių paskutinis bus amžinasis gyvenimas Rojuje arba Pragare. Koranas nuostabiai ir detaliai pasakoja apie žmogaus sukūrimo etapus, kurių net žinių turintiems šiuolaikiniams mokslininkams neįmanoma aprašyti. Žmogaus gyvenimas atskleidžiamas iškalbingai ir tiksliai nuo pradžios iki pabaigos. Trumpai ir aiškiai. Visa tai parodo Šlovingojo Korano teisingumą.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jau sukūrėme žmogų iš molio esencijos, po to įdėjome jį lašu į patikimą vietą, paskui sukūrėme iš lašo kraujo krešulį, ir sukūrėme iš kraujo santirščio lyg kramtytos mėsos gabalėlį, sukūrėme iš šito gabalėlio kaulus ir aptraukėme kaulus mėsa, paskui Mes išauginome jį kitu tvariniu, - palaimintas Allahas, Geriausiasis iš kūrėjų! Paskui jūs po šito būtinai numirsite. O paskui Prikėlimo Dieną jūs būsite prikelti.“</w:t>
      </w:r>
      <w:r w:rsidRPr="00C5475E">
        <w:rPr>
          <w:rFonts w:asciiTheme="majorBidi" w:hAnsiTheme="majorBidi" w:cstheme="majorBidi"/>
          <w:sz w:val="26"/>
          <w:szCs w:val="26"/>
        </w:rPr>
        <w:t xml:space="preserve"> (Koranas, 23:12-16)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Žmogaus sukūrimo etapai:</w:t>
      </w:r>
    </w:p>
    <w:p w:rsidR="007E32BB" w:rsidRPr="005424F5" w:rsidRDefault="007E32BB" w:rsidP="007C6E93">
      <w:pPr>
        <w:spacing w:after="120"/>
        <w:jc w:val="both"/>
        <w:outlineLvl w:val="0"/>
        <w:rPr>
          <w:rFonts w:asciiTheme="majorBidi" w:hAnsiTheme="majorBidi" w:cstheme="majorBidi"/>
          <w:b/>
          <w:i/>
          <w:iCs/>
          <w:color w:val="0B3BE8"/>
          <w:sz w:val="28"/>
          <w:szCs w:val="28"/>
        </w:rPr>
      </w:pPr>
      <w:r w:rsidRPr="005424F5">
        <w:rPr>
          <w:rFonts w:asciiTheme="majorBidi" w:hAnsiTheme="majorBidi" w:cstheme="majorBidi"/>
          <w:b/>
          <w:i/>
          <w:iCs/>
          <w:color w:val="0B3BE8"/>
          <w:sz w:val="28"/>
          <w:szCs w:val="28"/>
        </w:rPr>
        <w:lastRenderedPageBreak/>
        <w:tab/>
        <w:t>1. Sukūrimas iš nieko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b/>
          <w:sz w:val="26"/>
          <w:szCs w:val="26"/>
        </w:rPr>
        <w:tab/>
      </w:r>
      <w:r w:rsidRPr="00C5475E">
        <w:rPr>
          <w:rFonts w:asciiTheme="majorBidi" w:hAnsiTheme="majorBidi" w:cstheme="majorBidi"/>
          <w:sz w:val="26"/>
          <w:szCs w:val="26"/>
        </w:rPr>
        <w:t>Iš pradžių žmogus buvo niekas. Allahas jį sukūrė iš nieko ir tai aiškiai parodo Visagalio Allaho galią ir tai, kad Jis gali prikelti mirusiuosius. Nes Tas, Kuris sukūrė iš nieko, dar lengviau gali savo kūriniams antrą kartą sugrąžinti gyvybę (t. y. po jų mirties).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„Nejaugi nebuvo tokio laiko, kai žmogus buvo niekas, net nebuvo minėtinas? Mes juk sukūrėme žmogų iš mišinio lašo, išmėgindami jį, ir padarėme jį girdintį, regintį.“</w:t>
      </w:r>
      <w:r w:rsidRPr="00C5475E">
        <w:rPr>
          <w:rFonts w:asciiTheme="majorBidi" w:hAnsiTheme="majorBidi" w:cstheme="majorBidi"/>
          <w:sz w:val="26"/>
          <w:szCs w:val="26"/>
        </w:rPr>
        <w:t xml:space="preserve"> (Koranas, 76:1-2)</w:t>
      </w:r>
    </w:p>
    <w:p w:rsidR="007E32BB" w:rsidRPr="005424F5" w:rsidRDefault="007E32BB" w:rsidP="007C6E93">
      <w:pPr>
        <w:spacing w:after="120"/>
        <w:jc w:val="both"/>
        <w:outlineLvl w:val="0"/>
        <w:rPr>
          <w:rFonts w:asciiTheme="majorBidi" w:hAnsiTheme="majorBidi" w:cstheme="majorBidi"/>
          <w:b/>
          <w:i/>
          <w:iCs/>
          <w:color w:val="0B3BE8"/>
          <w:sz w:val="28"/>
          <w:szCs w:val="28"/>
        </w:rPr>
      </w:pPr>
      <w:r w:rsidRPr="005424F5">
        <w:rPr>
          <w:rFonts w:asciiTheme="majorBidi" w:hAnsiTheme="majorBidi" w:cstheme="majorBidi"/>
          <w:b/>
          <w:i/>
          <w:iCs/>
          <w:color w:val="0B3BE8"/>
          <w:sz w:val="28"/>
          <w:szCs w:val="28"/>
        </w:rPr>
        <w:tab/>
        <w:t>2. Motinos gimdoje</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Šiame etape žmogus pereina keletą stadijų, kol pavirs pilnaverčiu sutvėrimu ir jam bus įkvėpta siela. Galiausiai, šį pasaulį jis išvysta tokiu pavidalu, kokiu jį sukūrė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„Jis kuria jus jūsų motinų įsčiose: viena kūrimo stadija po kitos trejose tamsybėse. Tai (jums) – Allahas, jūsų Viešpats; Jam priklauso valdžia. Nėra dievybės, išskyrus Jį; kokie gi jūs nusisukę nuo tiesos!“</w:t>
      </w:r>
      <w:r w:rsidRPr="00C5475E">
        <w:rPr>
          <w:rFonts w:asciiTheme="majorBidi" w:hAnsiTheme="majorBidi" w:cstheme="majorBidi"/>
          <w:sz w:val="26"/>
          <w:szCs w:val="26"/>
        </w:rPr>
        <w:t xml:space="preserve"> (Koranas, 39:6)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šiam žmogiškajam sutvėrimui motinos gimdoje paruošė gyvybei būtinus dalykus: tinkamą aplinką, saugią vietą, apsaugančią nuo smūgių ir sukrėtimų, aprūpinimą maistu ir t.t.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„Negi nesukūrėme Mes jūsų iš niekingo vandens, ir padėjome jį į patikimą vietą iki tam tikro laiko? Mes nulėmėme, ir kaip puikiai Mes nulėmėme!“</w:t>
      </w:r>
      <w:r w:rsidRPr="00C5475E">
        <w:rPr>
          <w:rFonts w:asciiTheme="majorBidi" w:hAnsiTheme="majorBidi" w:cstheme="majorBidi"/>
          <w:sz w:val="26"/>
          <w:szCs w:val="26"/>
        </w:rPr>
        <w:t xml:space="preserve"> (Koranas, 77:20-23)</w:t>
      </w:r>
    </w:p>
    <w:p w:rsidR="007E32BB" w:rsidRPr="005424F5" w:rsidRDefault="007E32BB" w:rsidP="007C6E93">
      <w:pPr>
        <w:spacing w:after="120"/>
        <w:jc w:val="both"/>
        <w:outlineLvl w:val="0"/>
        <w:rPr>
          <w:rFonts w:asciiTheme="majorBidi" w:hAnsiTheme="majorBidi" w:cstheme="majorBidi"/>
          <w:b/>
          <w:i/>
          <w:iCs/>
          <w:color w:val="0B3BE8"/>
          <w:sz w:val="28"/>
          <w:szCs w:val="28"/>
        </w:rPr>
      </w:pPr>
      <w:r w:rsidRPr="005424F5">
        <w:rPr>
          <w:rFonts w:asciiTheme="majorBidi" w:hAnsiTheme="majorBidi" w:cstheme="majorBidi"/>
          <w:b/>
          <w:i/>
          <w:iCs/>
          <w:color w:val="0B3BE8"/>
          <w:sz w:val="28"/>
          <w:szCs w:val="28"/>
        </w:rPr>
        <w:tab/>
        <w:t>3. Žemiškasis gyvenimas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Žemiškasis gyvenimas – tai pavestų pareigų ir išbandymų etapas. Tai egzaminavimo būtis, kuriai Allahas Aukščiausiasis </w:t>
      </w:r>
      <w:r w:rsidRPr="00C5475E">
        <w:rPr>
          <w:rFonts w:asciiTheme="majorBidi" w:hAnsiTheme="majorBidi" w:cstheme="majorBidi"/>
          <w:sz w:val="26"/>
          <w:szCs w:val="26"/>
        </w:rPr>
        <w:lastRenderedPageBreak/>
        <w:t>apdovanojo žmogų juslėmis: klausa ir rega. Jis taip pat suteikė žmogui protą, kuriuo jis geba atskirti tiesą nuo melo ir pažinti, kas jam naudinga, o kas žalinga.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Allahas išvedė jus iš jūsų motinų įsčių (tokius, kad) jūs nieko nežinote. Ir Jis davė jums ausis, akis, širdis, - galgi būsite dėkingi!“</w:t>
      </w:r>
      <w:r w:rsidRPr="00C5475E">
        <w:rPr>
          <w:rFonts w:asciiTheme="majorBidi" w:hAnsiTheme="majorBidi" w:cstheme="majorBidi"/>
          <w:sz w:val="26"/>
          <w:szCs w:val="26"/>
        </w:rPr>
        <w:t xml:space="preserve"> (Koranas, 16:78)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sukūrė žmogų geriausiu pavidalu. Jis davė žmogui organus, kuriais pastarasis gali naudotis šios visatos gėrybėmis. Allahas pridėjo žmogui vidinius organus, kad šieji palaikytų ir sutvirtintų jo kūną.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„Nejaugi jūs nematėte, kad Allahas padarė pavaldžiu jums tai, kas danguje ir žemėje, ir išliejo jums Savo malonę, atvirą ir slaptą? Ir tarp žmonių pasitaiko tokių, kurie kivirčijasi dėl Allaho be jokio išmanymo ir vadovavimo, ir apšviečiančio Rašto.“</w:t>
      </w:r>
      <w:r w:rsidRPr="00C5475E">
        <w:rPr>
          <w:rFonts w:asciiTheme="majorBidi" w:hAnsiTheme="majorBidi" w:cstheme="majorBidi"/>
          <w:sz w:val="26"/>
          <w:szCs w:val="26"/>
        </w:rPr>
        <w:t xml:space="preserve"> (Koranas, 31:20)</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sukūrė žmones, kad šieji Jį garbintų ir iš Savo Švelnumo pasiuntė jiems pasiuntinius su Raštais. Pasiuntiniai mokė žmones teisingai garbinti Allahą ir rodė jiems tiesos kelią, kuriuo jie turi eiti, bei perspėjo saugotis melo kelio.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siunčiame pasiuntinius tik nešančius geras žinias ir perspėjančius; kas patikėjo ir pasitaisė – tiems nėra ko bijoti, ir jie nebus nuliūdinti!“</w:t>
      </w:r>
      <w:r w:rsidRPr="00C5475E">
        <w:rPr>
          <w:rFonts w:asciiTheme="majorBidi" w:hAnsiTheme="majorBidi" w:cstheme="majorBidi"/>
          <w:sz w:val="26"/>
          <w:szCs w:val="26"/>
        </w:rPr>
        <w:t xml:space="preserve"> (Koranas, 6:48)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sukūrė ir žmogui pavaldžia padarė visą šią visatą, kad jis užsiimtų ūkininkavimu ir gamyba, bei bet kuria kita naudinga veikla. Visa tai turi padėti žmogui tinkamai garbinti Allahą.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„Jis – Tas, Kuris padarė žemę paklusnia jums, tad vaikščiokite ja ir maitinkitės iš Jo dalies; ir pas Jį busit sugrąžinti po prikėlimo.“</w:t>
      </w:r>
      <w:r w:rsidRPr="00C5475E">
        <w:rPr>
          <w:rFonts w:asciiTheme="majorBidi" w:hAnsiTheme="majorBidi" w:cstheme="majorBidi"/>
          <w:sz w:val="26"/>
          <w:szCs w:val="26"/>
        </w:rPr>
        <w:t xml:space="preserve"> (Koranas, 67:15)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Žmogų supanti kūrinija turi skatinti jį mąstyti apie Kūrėjo galią ir jėgą, bei puoselėti ir stiprinti jo tikėjimą. Allahas Aukščiausiasis sako:</w:t>
      </w:r>
    </w:p>
    <w:p w:rsidR="007E32BB"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„Iš tiesų dangaus ir žemės sukūrime, nakties ir dienos kaitoje, laivuose, plaukiojančiuose jūrose su tuo, kas naudinga žmonėms, vandenyje, kurį Allahas nuleido iš dangaus ir atgaivino juo žemę po jos mirties, ir paskleidė joje įvairiausių gyvūnų, ir vėjų kaitoj, ir pavaldžiam debesy, tarp dangaus ir žemės, - ženklai protaujantiems žmonėms!“</w:t>
      </w:r>
      <w:r w:rsidRPr="00C5475E">
        <w:rPr>
          <w:rFonts w:asciiTheme="majorBidi" w:hAnsiTheme="majorBidi" w:cstheme="majorBidi"/>
          <w:sz w:val="26"/>
          <w:szCs w:val="26"/>
        </w:rPr>
        <w:t xml:space="preserve"> (Koranas, 2:164)</w:t>
      </w:r>
    </w:p>
    <w:p w:rsidR="005424F5" w:rsidRPr="00C5475E" w:rsidRDefault="005424F5" w:rsidP="005A7431">
      <w:pPr>
        <w:spacing w:after="120"/>
        <w:jc w:val="both"/>
        <w:rPr>
          <w:rFonts w:asciiTheme="majorBidi" w:hAnsiTheme="majorBidi" w:cstheme="majorBidi"/>
          <w:sz w:val="26"/>
          <w:szCs w:val="26"/>
        </w:rPr>
      </w:pPr>
    </w:p>
    <w:p w:rsidR="007E32BB" w:rsidRPr="005424F5" w:rsidRDefault="007E32BB" w:rsidP="007C6E93">
      <w:pPr>
        <w:spacing w:after="120"/>
        <w:jc w:val="both"/>
        <w:outlineLvl w:val="0"/>
        <w:rPr>
          <w:rFonts w:asciiTheme="majorBidi" w:hAnsiTheme="majorBidi" w:cstheme="majorBidi"/>
          <w:b/>
          <w:i/>
          <w:iCs/>
          <w:color w:val="326814"/>
          <w:sz w:val="28"/>
          <w:szCs w:val="28"/>
        </w:rPr>
      </w:pPr>
      <w:bookmarkStart w:id="8" w:name="_eocqinva84j6" w:colFirst="0" w:colLast="0"/>
      <w:bookmarkEnd w:id="8"/>
      <w:r w:rsidRPr="005424F5">
        <w:rPr>
          <w:rFonts w:asciiTheme="majorBidi" w:hAnsiTheme="majorBidi" w:cstheme="majorBidi"/>
          <w:b/>
          <w:i/>
          <w:iCs/>
          <w:color w:val="326814"/>
          <w:sz w:val="28"/>
          <w:szCs w:val="28"/>
        </w:rPr>
        <w:t xml:space="preserve"> Prikėlimo įrodymai Šlovingame Korane</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800000"/>
          <w:sz w:val="26"/>
          <w:szCs w:val="26"/>
        </w:rPr>
        <w:tab/>
      </w:r>
      <w:r w:rsidRPr="00C5475E">
        <w:rPr>
          <w:rFonts w:asciiTheme="majorBidi" w:hAnsiTheme="majorBidi" w:cstheme="majorBidi"/>
          <w:sz w:val="26"/>
          <w:szCs w:val="26"/>
        </w:rPr>
        <w:t>Tie, kurių širdyse nėra tikėjimo, neigia prikėlimo galimybę. Štai kodėl Šlovingasis Koranas atsako į šimtmečius žmonių užduodamą klausimą - prikėlimą po mirties. Korane pažymima, jog šis klausimas yra senas, kaip ir pati žmonija.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„Galvoja tie, kurie nepatikėjo, kad jie niekad nebus prikelti. Sakyk: „Taip, prisiekiu Viešpačiu savo, jūs būsite prikelti; paskui jums bus pareikšta tai, ką jūs padarėte, ir tai Allahui lengva.</w:t>
      </w:r>
      <w:r w:rsidRPr="00C5475E">
        <w:rPr>
          <w:rFonts w:asciiTheme="majorBidi" w:hAnsiTheme="majorBidi" w:cstheme="majorBidi"/>
          <w:sz w:val="26"/>
          <w:szCs w:val="26"/>
        </w:rPr>
        <w:t>“ (Koranas, 64:7)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Tai, kad neigusieji prikėlimą reikalavo įrodymų iš savo pasiuntinių, aiškiai parodo jų aroganciją. Nes</w:t>
      </w:r>
      <w:r w:rsidR="007C6E93">
        <w:rPr>
          <w:rFonts w:asciiTheme="majorBidi" w:hAnsiTheme="majorBidi" w:cstheme="majorBidi"/>
          <w:sz w:val="26"/>
          <w:szCs w:val="26"/>
        </w:rPr>
        <w:t xml:space="preserve"> </w:t>
      </w:r>
      <w:r w:rsidRPr="00C5475E">
        <w:rPr>
          <w:rFonts w:asciiTheme="majorBidi" w:hAnsiTheme="majorBidi" w:cstheme="majorBidi"/>
          <w:sz w:val="26"/>
          <w:szCs w:val="26"/>
        </w:rPr>
        <w:t>kitaip jiems pakaktų žvilgtelėti į tai, kaip jie buvo sukurti pirmąjį kartą.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kada jiems skaitomi Mūsų apreiškimai, aiškiai išdėstyti, neturi jie įrodymų, išskyrus tai, kad sako: „Atveskite mūsų tėvus, jeigu sakote tiesą!“</w:t>
      </w:r>
      <w:r w:rsidRPr="00C5475E">
        <w:rPr>
          <w:rFonts w:asciiTheme="majorBidi" w:hAnsiTheme="majorBidi" w:cstheme="majorBidi"/>
          <w:sz w:val="26"/>
          <w:szCs w:val="26"/>
        </w:rPr>
        <w:t xml:space="preserve"> (Koranas, 45:25)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Viena iš priežasčių, kodėl Šlovingame Korane pateikiami šie įrodymai yra ta, jog prikėlimo neigimas yra vienas iš šėtono </w:t>
      </w:r>
      <w:r w:rsidRPr="00C5475E">
        <w:rPr>
          <w:rFonts w:asciiTheme="majorBidi" w:hAnsiTheme="majorBidi" w:cstheme="majorBidi"/>
          <w:sz w:val="26"/>
          <w:szCs w:val="26"/>
        </w:rPr>
        <w:lastRenderedPageBreak/>
        <w:t xml:space="preserve">gundymo būdų, kad išvestų žmogų iš tikėjimo. Būtent todėl daugybė Korano </w:t>
      </w:r>
      <w:r w:rsidRPr="00C5475E">
        <w:rPr>
          <w:rFonts w:asciiTheme="majorBidi" w:hAnsiTheme="majorBidi" w:cstheme="majorBidi"/>
          <w:i/>
          <w:sz w:val="26"/>
          <w:szCs w:val="26"/>
        </w:rPr>
        <w:t>ajų</w:t>
      </w:r>
      <w:r w:rsidRPr="00C5475E">
        <w:rPr>
          <w:rFonts w:asciiTheme="majorBidi" w:hAnsiTheme="majorBidi" w:cstheme="majorBidi"/>
          <w:sz w:val="26"/>
          <w:szCs w:val="26"/>
        </w:rPr>
        <w:t xml:space="preserve"> patvirtina Allaho egzistavimą ir Jo galimybę prikelti. Koranas pažadina žmogų apmąstymams apie save patį.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sako žmogus: „Negi, kai aš numirsiu, būsiu gyvas prikeltas?“ Negi neatsimins, kad Mes jį anksčiau sukūrėme, o jo visai nebuvo?“</w:t>
      </w:r>
      <w:r w:rsidRPr="00C5475E">
        <w:rPr>
          <w:rFonts w:asciiTheme="majorBidi" w:hAnsiTheme="majorBidi" w:cstheme="majorBidi"/>
          <w:sz w:val="26"/>
          <w:szCs w:val="26"/>
        </w:rPr>
        <w:t xml:space="preserve"> (Koranas, 19:66-67)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Žmogus patvirtina, jog tas, kuris kažką sukūrė, gali sukurti ir ką nors kitą. O Allaho apibūdinimas – pats didingiausias! Tas, Kuris sukūrė žmogų iš nieko, geba iš nebūties sugrąžinti pradinį jo pavidalą.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„Jis – Tasai, Kuris pirmiausia kuria, o po to pakartoja kūrimo aktą. Tai dar lengviau Jam. Jam – aukščiausiasis pavyzdys padangėse ir žemėje. Jis – Galingas, Išmintingas.“</w:t>
      </w:r>
      <w:r w:rsidRPr="00C5475E">
        <w:rPr>
          <w:rFonts w:asciiTheme="majorBidi" w:hAnsiTheme="majorBidi" w:cstheme="majorBidi"/>
          <w:sz w:val="26"/>
          <w:szCs w:val="26"/>
        </w:rPr>
        <w:t xml:space="preserve"> (Koranas, 30:27)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Korano eilutės įtikina žmogų, kuris neturi išankstinio nusistatymo ir jo neįtakoja religinis fanatizmas, bei kuris sprendžia savo protu ir įgimtomis savybėmis.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Štai kelios iš tokių </w:t>
      </w:r>
      <w:r w:rsidRPr="00C5475E">
        <w:rPr>
          <w:rFonts w:asciiTheme="majorBidi" w:hAnsiTheme="majorBidi" w:cstheme="majorBidi"/>
          <w:i/>
          <w:sz w:val="26"/>
          <w:szCs w:val="26"/>
        </w:rPr>
        <w:t>ajų</w:t>
      </w:r>
      <w:r w:rsidRPr="00C5475E">
        <w:rPr>
          <w:rFonts w:asciiTheme="majorBidi" w:hAnsiTheme="majorBidi" w:cstheme="majorBidi"/>
          <w:sz w:val="26"/>
          <w:szCs w:val="26"/>
        </w:rPr>
        <w:t>:</w:t>
      </w:r>
    </w:p>
    <w:p w:rsidR="007E32BB" w:rsidRPr="00C5475E" w:rsidRDefault="007E32BB" w:rsidP="005A7431">
      <w:pPr>
        <w:pStyle w:val="ListParagraph"/>
        <w:numPr>
          <w:ilvl w:val="0"/>
          <w:numId w:val="47"/>
        </w:numPr>
        <w:spacing w:after="120"/>
        <w:jc w:val="both"/>
        <w:rPr>
          <w:rFonts w:asciiTheme="majorBidi" w:hAnsiTheme="majorBidi" w:cstheme="majorBidi"/>
          <w:sz w:val="26"/>
          <w:szCs w:val="26"/>
        </w:rPr>
      </w:pPr>
      <w:r w:rsidRPr="00C5475E">
        <w:rPr>
          <w:rFonts w:asciiTheme="majorBidi" w:hAnsiTheme="majorBidi" w:cstheme="majorBidi"/>
          <w:sz w:val="26"/>
          <w:szCs w:val="26"/>
        </w:rPr>
        <w:t>Kvietimas apmąstyti pirminį žmogaus sukūrimą. Tas, Kuris sukūrė žmogų, geba jį ir prikelti.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„Negi nemato žmogus, kad Mes sukūrėme jį iš lašo? O šis atvirai priešinasi! Ir pateikia jis Mums palyginimus, bet užmiršo, kaip pats atsirado. Jis kalba: „Kas atgaivins kaulus, kurie sutrūnijo?“ Sakyk: „Atgaivins Tasai, Kuris sukūrė juos pirmąsyk, ir Jis išmano apie visą kūriniją.“</w:t>
      </w:r>
      <w:r w:rsidRPr="00C5475E">
        <w:rPr>
          <w:rFonts w:asciiTheme="majorBidi" w:hAnsiTheme="majorBidi" w:cstheme="majorBidi"/>
          <w:sz w:val="26"/>
          <w:szCs w:val="26"/>
        </w:rPr>
        <w:t xml:space="preserve"> (Koranas, 36:77-79)</w:t>
      </w:r>
    </w:p>
    <w:p w:rsidR="007E32BB" w:rsidRPr="00C5475E" w:rsidRDefault="007E32BB" w:rsidP="005A7431">
      <w:pPr>
        <w:pStyle w:val="ListParagraph"/>
        <w:numPr>
          <w:ilvl w:val="0"/>
          <w:numId w:val="47"/>
        </w:numPr>
        <w:spacing w:after="120"/>
        <w:jc w:val="both"/>
        <w:rPr>
          <w:rFonts w:asciiTheme="majorBidi" w:hAnsiTheme="majorBidi" w:cstheme="majorBidi"/>
          <w:sz w:val="26"/>
          <w:szCs w:val="26"/>
        </w:rPr>
      </w:pPr>
      <w:r w:rsidRPr="00C5475E">
        <w:rPr>
          <w:rFonts w:asciiTheme="majorBidi" w:hAnsiTheme="majorBidi" w:cstheme="majorBidi"/>
          <w:sz w:val="26"/>
          <w:szCs w:val="26"/>
        </w:rPr>
        <w:t xml:space="preserve">Kvietimas apmąstyti žmogaus sukūrimo etapus. Allahas </w:t>
      </w:r>
      <w:r w:rsidRPr="00C5475E">
        <w:rPr>
          <w:rFonts w:asciiTheme="majorBidi" w:hAnsiTheme="majorBidi" w:cstheme="majorBidi"/>
          <w:sz w:val="26"/>
          <w:szCs w:val="26"/>
        </w:rPr>
        <w:lastRenderedPageBreak/>
        <w:t>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„Nejaugi nebuvo jis lašas iš laistomos sėklos? Paskui tapo krešuliu, ir sukūrė Jis jį, ir suteikė pavidalą, ir padarė iš jo porą: vyrą ir moterį. Nejaugi Jis negali atgaivinti mirusiųjų?“</w:t>
      </w:r>
      <w:r w:rsidRPr="00C5475E">
        <w:rPr>
          <w:rFonts w:asciiTheme="majorBidi" w:hAnsiTheme="majorBidi" w:cstheme="majorBidi"/>
          <w:sz w:val="26"/>
          <w:szCs w:val="26"/>
        </w:rPr>
        <w:t xml:space="preserve"> (Koranas, 75:37-40)</w:t>
      </w:r>
    </w:p>
    <w:p w:rsidR="007E32BB" w:rsidRPr="00C5475E" w:rsidRDefault="007E32BB" w:rsidP="005A7431">
      <w:pPr>
        <w:pStyle w:val="ListParagraph"/>
        <w:numPr>
          <w:ilvl w:val="0"/>
          <w:numId w:val="47"/>
        </w:numPr>
        <w:spacing w:after="120"/>
        <w:jc w:val="both"/>
        <w:rPr>
          <w:rFonts w:asciiTheme="majorBidi" w:hAnsiTheme="majorBidi" w:cstheme="majorBidi"/>
          <w:sz w:val="26"/>
          <w:szCs w:val="26"/>
        </w:rPr>
      </w:pPr>
      <w:r w:rsidRPr="00C5475E">
        <w:rPr>
          <w:rFonts w:asciiTheme="majorBidi" w:hAnsiTheme="majorBidi" w:cstheme="majorBidi"/>
          <w:sz w:val="26"/>
          <w:szCs w:val="26"/>
        </w:rPr>
        <w:t>Kvietimas apmąstyti kaip atgaivinama mirusi žemė: kaip Allahas dykynę paverčia žaliuojančia augmenija.</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„Iš Jo ženklų – žemė, kurią matai išdžiuvusią, o kada Mes atsiunčiame į ją vandenį, jinai sujuda ir išbrinksta. Tas, Kuris atgaivino ją, būtinai atgaivins mirusiuosius. Iš tiesų Jis Galingas kiekvienam daiktui!“</w:t>
      </w:r>
      <w:r w:rsidRPr="00C5475E">
        <w:rPr>
          <w:rFonts w:asciiTheme="majorBidi" w:hAnsiTheme="majorBidi" w:cstheme="majorBidi"/>
          <w:sz w:val="26"/>
          <w:szCs w:val="26"/>
        </w:rPr>
        <w:t xml:space="preserve"> (Koranas, 41:39)</w:t>
      </w:r>
    </w:p>
    <w:p w:rsidR="007E32BB" w:rsidRPr="00C5475E" w:rsidRDefault="007E32BB" w:rsidP="005A7431">
      <w:pPr>
        <w:pStyle w:val="ListParagraph"/>
        <w:numPr>
          <w:ilvl w:val="0"/>
          <w:numId w:val="47"/>
        </w:numPr>
        <w:spacing w:after="120"/>
        <w:jc w:val="both"/>
        <w:rPr>
          <w:rFonts w:asciiTheme="majorBidi" w:hAnsiTheme="majorBidi" w:cstheme="majorBidi"/>
          <w:sz w:val="26"/>
          <w:szCs w:val="26"/>
        </w:rPr>
      </w:pPr>
      <w:r w:rsidRPr="00C5475E">
        <w:rPr>
          <w:rFonts w:asciiTheme="majorBidi" w:hAnsiTheme="majorBidi" w:cstheme="majorBidi"/>
          <w:sz w:val="26"/>
          <w:szCs w:val="26"/>
        </w:rPr>
        <w:t>Kvietimas apmąstyti visatos, ir viso, kas joje, sukūrimą. Juk visatos sukūrimas yra didingesnis už žmogaus sukūrimą! Tad Tas, Kuris sukūrė visatą, gali lengvai prikelti mirusiuosius, kurie tėra dulkelė iš visos kūrinijos!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nejaugi jie nematė, kad Allahas, Kuris sukūrė padanges ir žemę ir nenusilpo juos kurdamas, gali atgaivinti mirusius? Taip, iš tikrųjų, Jis – Galingas kiekvienam daiktui!“</w:t>
      </w:r>
      <w:r w:rsidRPr="00C5475E">
        <w:rPr>
          <w:rFonts w:asciiTheme="majorBidi" w:hAnsiTheme="majorBidi" w:cstheme="majorBidi"/>
          <w:sz w:val="26"/>
          <w:szCs w:val="26"/>
        </w:rPr>
        <w:t xml:space="preserve"> (Koranas, 46:33)</w:t>
      </w:r>
    </w:p>
    <w:p w:rsidR="007E32BB" w:rsidRPr="00C5475E" w:rsidRDefault="007E32BB" w:rsidP="005A7431">
      <w:pPr>
        <w:pStyle w:val="ListParagraph"/>
        <w:numPr>
          <w:ilvl w:val="0"/>
          <w:numId w:val="47"/>
        </w:numPr>
        <w:spacing w:after="120"/>
        <w:jc w:val="both"/>
        <w:rPr>
          <w:rFonts w:asciiTheme="majorBidi" w:hAnsiTheme="majorBidi" w:cstheme="majorBidi"/>
          <w:sz w:val="26"/>
          <w:szCs w:val="26"/>
        </w:rPr>
      </w:pPr>
      <w:r w:rsidRPr="00C5475E">
        <w:rPr>
          <w:rFonts w:asciiTheme="majorBidi" w:hAnsiTheme="majorBidi" w:cstheme="majorBidi"/>
          <w:sz w:val="26"/>
          <w:szCs w:val="26"/>
        </w:rPr>
        <w:t>Kvietimas apmąstyti žmogaus miegą, kuris yra tarsi „mažoji“ mirtis, po kurios seka prabudimas, panašus į prisikėlimą. Žmogaus mirtis vadinama „didžiąja mirtimi“, po kurios, be abejonės, seks prikėlimas.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„Allahas priima sielas jų mirties mirksnį, o tą, kuri nemirusi, Jis priima ją miego metu; čiumpa tą, kuriai nusprendė mirtį, ir paleidžia kitą iki numatyto laiko. Iš tiesų tai – ženklai žmonėms, kurie mąsto!“</w:t>
      </w:r>
      <w:r w:rsidRPr="00C5475E">
        <w:rPr>
          <w:rFonts w:asciiTheme="majorBidi" w:hAnsiTheme="majorBidi" w:cstheme="majorBidi"/>
          <w:sz w:val="26"/>
          <w:szCs w:val="26"/>
        </w:rPr>
        <w:t xml:space="preserve"> (Koranas, 39:42)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Paskui Allahas Aukščiausiasis neigiantiesiems prikėlimą išaiškina kitą labai svarbų dalyką – Allaho Galybę, kurios niekas niekada nepasieks! Jis akimirksniu gali prikelti visus Savo kūrinius po jų mirties, nuo Adomo iki visatos išnykimo. Tereikia vieno vienintelio Allaho įsakymo. Kai jis ko nors įsigeidžia, ištaria „būk!“, ir tai būna. Allaho apibūdinimas - pats didingiausias! Šiuolaikiniame gyvenime matome, kaip vienu mygtuko paspaudimu galima visam miestui įjungti šviesą!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„Jūsų (visų) sukūrimas ir prikėlimas yra toks pats, kaip ir vienos sielos. Iš tiesų Allahas – Galingas, Regintis!“</w:t>
      </w:r>
      <w:r w:rsidRPr="00C5475E">
        <w:rPr>
          <w:rFonts w:asciiTheme="majorBidi" w:hAnsiTheme="majorBidi" w:cstheme="majorBidi"/>
          <w:sz w:val="26"/>
          <w:szCs w:val="26"/>
        </w:rPr>
        <w:t xml:space="preserve"> (Koranas, 31:28)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Taip Korano </w:t>
      </w:r>
      <w:r w:rsidRPr="00C5475E">
        <w:rPr>
          <w:rFonts w:asciiTheme="majorBidi" w:hAnsiTheme="majorBidi" w:cstheme="majorBidi"/>
          <w:i/>
          <w:sz w:val="26"/>
          <w:szCs w:val="26"/>
        </w:rPr>
        <w:t>ajos</w:t>
      </w:r>
      <w:r w:rsidRPr="00C5475E">
        <w:rPr>
          <w:rFonts w:asciiTheme="majorBidi" w:hAnsiTheme="majorBidi" w:cstheme="majorBidi"/>
          <w:sz w:val="26"/>
          <w:szCs w:val="26"/>
        </w:rPr>
        <w:t xml:space="preserve"> kviečia giliam apmąstymui, pasimokymui ir tiesai. Teisus Allahas Aukščiausiasis sakydamas: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Mes padarėme Koraną, kad jis būtų lengvai prisimenamas, bet ar yra, kas prisimena?“</w:t>
      </w:r>
      <w:r w:rsidRPr="00C5475E">
        <w:rPr>
          <w:rFonts w:asciiTheme="majorBidi" w:hAnsiTheme="majorBidi" w:cstheme="majorBidi"/>
          <w:sz w:val="26"/>
          <w:szCs w:val="26"/>
        </w:rPr>
        <w:t xml:space="preserve"> (Koranas, 54:40)</w:t>
      </w:r>
    </w:p>
    <w:p w:rsidR="007E32BB" w:rsidRPr="005424F5" w:rsidRDefault="007E32BB" w:rsidP="007C6E93">
      <w:pPr>
        <w:spacing w:after="120"/>
        <w:jc w:val="both"/>
        <w:outlineLvl w:val="0"/>
        <w:rPr>
          <w:rFonts w:asciiTheme="majorBidi" w:hAnsiTheme="majorBidi" w:cstheme="majorBidi"/>
          <w:b/>
          <w:i/>
          <w:iCs/>
          <w:color w:val="0B3BE8"/>
          <w:sz w:val="28"/>
          <w:szCs w:val="28"/>
        </w:rPr>
      </w:pPr>
      <w:r w:rsidRPr="005424F5">
        <w:rPr>
          <w:rFonts w:asciiTheme="majorBidi" w:hAnsiTheme="majorBidi" w:cstheme="majorBidi"/>
          <w:b/>
          <w:i/>
          <w:iCs/>
          <w:color w:val="0B3BE8"/>
          <w:sz w:val="28"/>
          <w:szCs w:val="28"/>
        </w:rPr>
        <w:tab/>
        <w:t>4. Pomirtinis gyvenimas (barzakh)</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Šį gyvenimo etapą po mirties patirs visi žmonės. Mirtis – tai ne žmogaus gyvenimo pabaiga. Priešingai, ji yra tikroji gyvenimo pradžia. Po mirties žmonės pereina į kitokį gyvenimą, vadinamą </w:t>
      </w:r>
      <w:r w:rsidRPr="00C5475E">
        <w:rPr>
          <w:rFonts w:asciiTheme="majorBidi" w:hAnsiTheme="majorBidi" w:cstheme="majorBidi"/>
          <w:i/>
          <w:sz w:val="26"/>
          <w:szCs w:val="26"/>
        </w:rPr>
        <w:t xml:space="preserve">barzakh, </w:t>
      </w:r>
      <w:r w:rsidRPr="00C5475E">
        <w:rPr>
          <w:rFonts w:asciiTheme="majorBidi" w:hAnsiTheme="majorBidi" w:cstheme="majorBidi"/>
          <w:sz w:val="26"/>
          <w:szCs w:val="26"/>
        </w:rPr>
        <w:t>kuriame išbus iki pasaulio pabaigos.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papūs į Ragą, ir nutrenkti bus tarsi žaibo tie, kurie danguje, ir tie, kurie žemėje, išskyrus tuos, kuriuos įsigeis Allahas palikti. Paskui papūs antrąsyk, ir štai – jie stovi ir žvelgia.“</w:t>
      </w:r>
      <w:r w:rsidRPr="00C5475E">
        <w:rPr>
          <w:rFonts w:asciiTheme="majorBidi" w:hAnsiTheme="majorBidi" w:cstheme="majorBidi"/>
          <w:sz w:val="26"/>
          <w:szCs w:val="26"/>
        </w:rPr>
        <w:t xml:space="preserve"> (Koranas, 39:68)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Šio etapo metu, iš žemiškojo gyvenimo perspektyvos, žmogus laikomas mirusiu, bet kitame pasaulyje jis yra gyvas. Jis gyvena arba kančiose, arba palaimoje, priklausomai nuo </w:t>
      </w:r>
      <w:r w:rsidRPr="00C5475E">
        <w:rPr>
          <w:rFonts w:asciiTheme="majorBidi" w:hAnsiTheme="majorBidi" w:cstheme="majorBidi"/>
          <w:sz w:val="26"/>
          <w:szCs w:val="26"/>
        </w:rPr>
        <w:lastRenderedPageBreak/>
        <w:t>žemiškajame gyvenime atliktų darbų. Apie šį gyvenimą Allahas papasakojo istorijoje apie Faraoną ir jo šalininkus: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„Ugnis, į kurią jie įstumiami, rytą ir vakarą, o tądien, kai išmuš Valanda... „Veskite Faraono giminę į didžiausias kankynes!“</w:t>
      </w:r>
      <w:r w:rsidRPr="00C5475E">
        <w:rPr>
          <w:rFonts w:asciiTheme="majorBidi" w:hAnsiTheme="majorBidi" w:cstheme="majorBidi"/>
          <w:sz w:val="26"/>
          <w:szCs w:val="26"/>
        </w:rPr>
        <w:t xml:space="preserve"> (Koranas, 40:46)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Paskui papūs į ragą antrąjį kartą; tai reikš Teismo dienos pradžią ir visų žmonių surinkimą atsiskaitymui. Dėl pamatyto siaubo žmonės pamirš viską, ką iki tol matė ir girdėjo.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žmonės, bijokite savojo Viešpaties! Juk paskutiniosios Valandos sukrėtimas – didis dalykas. Tądien, kai jūs ją pamatysite, kiekviena žindyvė užmirš, ką žindė, o kiekviena nėščioji pames savo vaisių. Ir išvysi tu girtus žmones, nors jie negirti. Tačiau bausmė Allaho – smarki.“</w:t>
      </w:r>
      <w:r w:rsidRPr="00C5475E">
        <w:rPr>
          <w:rFonts w:asciiTheme="majorBidi" w:hAnsiTheme="majorBidi" w:cstheme="majorBidi"/>
          <w:sz w:val="26"/>
          <w:szCs w:val="26"/>
        </w:rPr>
        <w:t xml:space="preserve"> (Koranas, 22:1-2)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Tądien sugrius visatos pusiausvyra: saulės, žemės ir visų planetų.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„Kada saulė bus suvyniota ir kada žvaigždės nukris, ir kada kalnai išjudės iš vietos, ir kada dešimt mėnesių nėščios kupranugarės liks be priežiūros, ir kada plėšrūs gyvūnai bus surinkti, ir kada jūros ims liepsnoti, ir kada sielos bus sujungtos, ir kada gyvą į smėlį užkastą paklaus, už kokias nuodėmes ji buvo nužudyta, ir kada ritinėliai bus išskleisti, ir kada dangus bus nutrauktas, ir kada Pragaras bus įkaitintas, ir kada Rojus bus priartintas.“</w:t>
      </w:r>
      <w:r w:rsidRPr="00C5475E">
        <w:rPr>
          <w:rFonts w:asciiTheme="majorBidi" w:hAnsiTheme="majorBidi" w:cstheme="majorBidi"/>
          <w:sz w:val="26"/>
          <w:szCs w:val="26"/>
        </w:rPr>
        <w:t xml:space="preserve"> (Koranas, 81:1-13)</w:t>
      </w:r>
    </w:p>
    <w:p w:rsidR="007E32BB" w:rsidRPr="005424F5" w:rsidRDefault="007E32BB" w:rsidP="007C6E93">
      <w:pPr>
        <w:spacing w:after="120"/>
        <w:jc w:val="both"/>
        <w:outlineLvl w:val="0"/>
        <w:rPr>
          <w:rFonts w:asciiTheme="majorBidi" w:hAnsiTheme="majorBidi" w:cstheme="majorBidi"/>
          <w:b/>
          <w:i/>
          <w:iCs/>
          <w:color w:val="0B3BE8"/>
          <w:sz w:val="28"/>
          <w:szCs w:val="28"/>
        </w:rPr>
      </w:pPr>
      <w:r w:rsidRPr="005424F5">
        <w:rPr>
          <w:rFonts w:asciiTheme="majorBidi" w:hAnsiTheme="majorBidi" w:cstheme="majorBidi"/>
          <w:b/>
          <w:i/>
          <w:iCs/>
          <w:color w:val="0B3BE8"/>
          <w:sz w:val="28"/>
          <w:szCs w:val="28"/>
        </w:rPr>
        <w:tab/>
        <w:t>5. Atsiskaitymas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prikels visą Savo kūriniją – žmones, paukščius ir žvėris, kad Teismo dieną juos nuteistų. Su jais bus teisingai atsiskaityta, ir nė su vienu nebus pasielgta neteisingai.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„Ir pastatysime Mes tikslias Svarstykles Prikėlimo dienai. Nebus nė viena siela nuskriausta niekuo; nors tai būtų ir garstyčios grūdelio svorio, Mes atnešime ir tai. Pakanka to, kad Mes skaičiuojame!“</w:t>
      </w:r>
      <w:r w:rsidRPr="00C5475E">
        <w:rPr>
          <w:rFonts w:asciiTheme="majorBidi" w:hAnsiTheme="majorBidi" w:cstheme="majorBidi"/>
          <w:sz w:val="26"/>
          <w:szCs w:val="26"/>
        </w:rPr>
        <w:t xml:space="preserve"> (Koranas, 21:47)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Su kiekviena bendruomene (</w:t>
      </w:r>
      <w:r w:rsidRPr="00C5475E">
        <w:rPr>
          <w:rFonts w:asciiTheme="majorBidi" w:hAnsiTheme="majorBidi" w:cstheme="majorBidi"/>
          <w:i/>
          <w:sz w:val="26"/>
          <w:szCs w:val="26"/>
        </w:rPr>
        <w:t>umma</w:t>
      </w:r>
      <w:r w:rsidRPr="00C5475E">
        <w:rPr>
          <w:rFonts w:asciiTheme="majorBidi" w:hAnsiTheme="majorBidi" w:cstheme="majorBidi"/>
          <w:sz w:val="26"/>
          <w:szCs w:val="26"/>
        </w:rPr>
        <w:t>) bus atsiskaityta pagal jos pasiuntinio jai atneštą įstatymą. Tikintieji bus apdovanoti, o netikintieji – nubausti.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„Tądien, kai Mes pašauksime visus žmones su jų lyderiais, ir tas, kuriam bus paduota jo knyga į dešinę, - tas skaitys savo knygą ir nebus nuskriaustas nė per datulės odelę. O kas buvo aklas šiame (gyvenime), tas ir būsimajame – aklas ir dar labiau išklydęs iš kelio.“</w:t>
      </w:r>
      <w:r w:rsidRPr="00C5475E">
        <w:rPr>
          <w:rFonts w:asciiTheme="majorBidi" w:hAnsiTheme="majorBidi" w:cstheme="majorBidi"/>
          <w:sz w:val="26"/>
          <w:szCs w:val="26"/>
        </w:rPr>
        <w:t xml:space="preserve"> (Koranas, 17:71-72)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Paskui kiekvienas sutvėrimas sulauks teisingumo ir gaus tai, ko nusipelnė. Kartą 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 žmonių paklausė: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„Ar žinote, kas yra neturtėliai?“ Jie atsakė: „Neturtėliais yra tie, kurie neturi nei pinigų, nei turto.“ Tada Pranašas (</w:t>
      </w:r>
      <w:r w:rsidRPr="00C5475E">
        <w:rPr>
          <w:rFonts w:ascii="Tahoma" w:eastAsia="Tahoma" w:hAnsi="Tahoma" w:cs="Tahoma"/>
          <w:b/>
          <w:sz w:val="26"/>
          <w:szCs w:val="26"/>
          <w:rtl/>
          <w:cs/>
        </w:rPr>
        <w:t>ﷺ</w:t>
      </w:r>
      <w:r w:rsidRPr="00C5475E">
        <w:rPr>
          <w:rFonts w:asciiTheme="majorBidi" w:hAnsiTheme="majorBidi" w:cstheme="majorBidi"/>
          <w:b/>
          <w:color w:val="008000"/>
          <w:sz w:val="26"/>
          <w:szCs w:val="26"/>
        </w:rPr>
        <w:t xml:space="preserve">) pasakė: „Iš tiesų, neturtėliu iš mano bendruomenės bus tas, kuris Prikėlimo dieną atsineš maldas, pasninkus ir </w:t>
      </w:r>
      <w:r w:rsidRPr="00C5475E">
        <w:rPr>
          <w:rFonts w:asciiTheme="majorBidi" w:hAnsiTheme="majorBidi" w:cstheme="majorBidi"/>
          <w:b/>
          <w:i/>
          <w:color w:val="008000"/>
          <w:sz w:val="26"/>
          <w:szCs w:val="26"/>
        </w:rPr>
        <w:t>zakiatą</w:t>
      </w:r>
      <w:r w:rsidRPr="00C5475E">
        <w:rPr>
          <w:rFonts w:asciiTheme="majorBidi" w:hAnsiTheme="majorBidi" w:cstheme="majorBidi"/>
          <w:b/>
          <w:color w:val="008000"/>
          <w:sz w:val="26"/>
          <w:szCs w:val="26"/>
        </w:rPr>
        <w:t>, bet paaiškės, jog jis kažką įžeidė, kažką apšmeižė, pasisavino kažkieno turtą, praliejo kažkieno kraują, ir kažkam sudavė, ir tuomet kai kurie jo gerieji darbai bus atiduoti tam, o kiti – kitam, ir jei jo gerieji darbai baigsis anksčiau, nei bus su visais atsiskaityta, tada jam pridės dalį nuskriaustųjų nuodėmių ir, galiausiai, įmes jį į Pragarą.“</w:t>
      </w:r>
      <w:r w:rsidRPr="00C5475E">
        <w:rPr>
          <w:rFonts w:asciiTheme="majorBidi" w:hAnsiTheme="majorBidi" w:cstheme="majorBidi"/>
          <w:b/>
          <w:sz w:val="26"/>
          <w:szCs w:val="26"/>
          <w:vertAlign w:val="superscript"/>
        </w:rPr>
        <w:footnoteReference w:id="6"/>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Kiekvienam sutvėrimui bus suteiktos jo teisės pagal Allaho teisingumą. Būtent todėl ši diena vadinama „Atsiskaitymo diena“. Pranašas (</w:t>
      </w:r>
      <w:r w:rsidRPr="00C5475E">
        <w:rPr>
          <w:rFonts w:ascii="Tahoma" w:eastAsia="Tahoma" w:hAnsi="Tahoma" w:cs="Tahoma"/>
          <w:b/>
          <w:sz w:val="26"/>
          <w:szCs w:val="26"/>
          <w:rtl/>
          <w:cs/>
        </w:rPr>
        <w:t>ﷺ</w:t>
      </w:r>
      <w:r w:rsidRPr="00C5475E">
        <w:rPr>
          <w:rFonts w:asciiTheme="majorBidi" w:hAnsiTheme="majorBidi" w:cstheme="majorBidi"/>
          <w:sz w:val="26"/>
          <w:szCs w:val="26"/>
        </w:rPr>
        <w:t>)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„Prikėlimo dieną būtinai bus suteiktos kiekvienam jo teisės: net beragiui avinui bus atvestas raguotasis.“</w:t>
      </w:r>
      <w:r w:rsidRPr="00C5475E">
        <w:rPr>
          <w:rFonts w:asciiTheme="majorBidi" w:hAnsiTheme="majorBidi" w:cstheme="majorBidi"/>
          <w:sz w:val="26"/>
          <w:szCs w:val="26"/>
          <w:vertAlign w:val="superscript"/>
        </w:rPr>
        <w:footnoteReference w:id="7"/>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FF0000"/>
          <w:sz w:val="26"/>
          <w:szCs w:val="26"/>
        </w:rPr>
        <w:tab/>
      </w:r>
      <w:r w:rsidRPr="00C5475E">
        <w:rPr>
          <w:rFonts w:asciiTheme="majorBidi" w:hAnsiTheme="majorBidi" w:cstheme="majorBidi"/>
          <w:sz w:val="26"/>
          <w:szCs w:val="26"/>
        </w:rPr>
        <w:t>Po to, kai bus atsiskaityta su gyvūnais, jiems bus įsakyta: „Pavirskite dulkėmis!“ Tokius pat žodžius kartos ir netikintieji, išvydę savo pražūtį.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perspėjom jus apie artėjančią bausmę tądien, kai žmogus pamatys, ką parengę jo rankos, ir tars netikintis: „Geriau jau aš būčiau dulkėmis!“</w:t>
      </w:r>
      <w:r w:rsidRPr="00C5475E">
        <w:rPr>
          <w:rFonts w:asciiTheme="majorBidi" w:hAnsiTheme="majorBidi" w:cstheme="majorBidi"/>
          <w:sz w:val="26"/>
          <w:szCs w:val="26"/>
        </w:rPr>
        <w:t xml:space="preserve"> (Koranas, 78:40)</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Po to žmonės išsiskirstys savais keliais. Ir nebus trečiojo kelio – tik į Rojų arba į Pragarą – amžinajam gyvenimui. Tiems, kurie Allaho religiją laikė melu ir pasiklydo, amžinasis gyvenimas pavirs skausmu ir kančia. Štai dėl ko turi stengtis uolieji ir apmąstyti mąstantieji.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tądien, kai išmuš Valanda, - tada jie bus išskirti. Tie, kurie tikėjo ir darė gerus darbus, - jie Rojaus soduose džiūgaus. Ogi tie, kurie netikėjo ir laikė melu Mūsų ženklus ir susitikimą Būsimajame gyvenime, - tie bus nublokšti į kankynes!“</w:t>
      </w:r>
      <w:r w:rsidRPr="00C5475E">
        <w:rPr>
          <w:rFonts w:asciiTheme="majorBidi" w:hAnsiTheme="majorBidi" w:cstheme="majorBidi"/>
          <w:sz w:val="26"/>
          <w:szCs w:val="26"/>
        </w:rPr>
        <w:t xml:space="preserve"> (Koranas, 30:14-16)</w:t>
      </w:r>
    </w:p>
    <w:p w:rsidR="007E32BB" w:rsidRPr="005424F5" w:rsidRDefault="007E32BB" w:rsidP="007C6E93">
      <w:pPr>
        <w:spacing w:after="120"/>
        <w:jc w:val="both"/>
        <w:outlineLvl w:val="0"/>
        <w:rPr>
          <w:rFonts w:asciiTheme="majorBidi" w:hAnsiTheme="majorBidi" w:cstheme="majorBidi"/>
          <w:b/>
          <w:i/>
          <w:iCs/>
          <w:color w:val="0B3BE8"/>
          <w:sz w:val="28"/>
          <w:szCs w:val="28"/>
        </w:rPr>
      </w:pPr>
      <w:r w:rsidRPr="005424F5">
        <w:rPr>
          <w:rFonts w:asciiTheme="majorBidi" w:hAnsiTheme="majorBidi" w:cstheme="majorBidi"/>
          <w:b/>
          <w:i/>
          <w:iCs/>
          <w:color w:val="0B3BE8"/>
          <w:sz w:val="28"/>
          <w:szCs w:val="28"/>
        </w:rPr>
        <w:tab/>
        <w:t>6. Amžinoji būtis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Tikintieji – tie, kurie patikėjo jiems siųstais pasiuntiniais, pripildė savo gyvenimą Allaho garbinimu bei šalinosi to, ką Jis uždraudė. Būtent jie paklius į palaimos buveinę. Ten jų laukia tai, ko nematė nė viena akis, ir negirdėjo nė viena ausis, bei nejuto nė viena širdis. Jie liks amžinojoje laimėje ir džiūgavime.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„Jiems tenai – tai, ko pageidaus, - amžinai būdami; Tavo Viešpats pažadėjo šį prašymą išpildyt.“</w:t>
      </w:r>
      <w:r w:rsidRPr="00C5475E">
        <w:rPr>
          <w:rFonts w:asciiTheme="majorBidi" w:hAnsiTheme="majorBidi" w:cstheme="majorBidi"/>
          <w:sz w:val="26"/>
          <w:szCs w:val="26"/>
        </w:rPr>
        <w:t xml:space="preserve"> (Koranas, 25:16)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Rojuje tikintieji gers ir valgys, bet iš jų nesklis nemalonūs kvapai, jie nesituštins ir nesišlapins. Tai, ką jie išgėrė ir suvalgė, pasišalins tarsi prakaitas, panašus į kvepalus. Rojuje nebus ligų ir negalavimų. Į juos (Rojaus gyventojus) kreipsis žodžiais: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„Nuo šiolei jūs trykšite sveikata ir niekada nesirgsite, jūs gyvensite ir niekada nemirsite, jūs būsite jauni ir niekada nepasensite, jūs mėgausitės ir niekada nepatirsite sielvarto.“</w:t>
      </w:r>
      <w:r w:rsidRPr="00C5475E">
        <w:rPr>
          <w:rFonts w:asciiTheme="majorBidi" w:hAnsiTheme="majorBidi" w:cstheme="majorBidi"/>
          <w:sz w:val="26"/>
          <w:szCs w:val="26"/>
          <w:vertAlign w:val="superscript"/>
        </w:rPr>
        <w:footnoteReference w:id="8"/>
      </w:r>
      <w:r w:rsidRPr="00C5475E">
        <w:rPr>
          <w:rFonts w:asciiTheme="majorBidi" w:hAnsiTheme="majorBidi" w:cstheme="majorBidi"/>
          <w:sz w:val="26"/>
          <w:szCs w:val="26"/>
        </w:rPr>
        <w:t xml:space="preserve"> Taip apie Rojų pasakė 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O netikintieji, kurie Allaho pasiuntinius ir tai, su kuo jie atėjo, palaikė melu, amžinai bus Ugnyje.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tie, kurie netikėjo, jiems – Pragaro liepsnos, jiems ten nenuspręs taip, kad jie nemirtų, bet ir nebus palengvintos jų kančios. Taip Mes atlyginam kiekvienam netikinčiam! Ten jie aimanuoja: „Viešpatie mūsų, išvesk mus, mes darysime gerus darbus – ne tai, ką anksčiau darėme!“ Negi Mes nedavėm jums (pakankamai ilgo) gyvenimo taip, kad kiekvienas galėtų susiprotėti, kas atsiminė. Ir Perspėjantis skelbėjas buvo atėjęs pas jus. Tad ragaukite (bausmės), neteisingiesiems nėr padėjėjo!“</w:t>
      </w:r>
      <w:r w:rsidRPr="00C5475E">
        <w:rPr>
          <w:rFonts w:asciiTheme="majorBidi" w:hAnsiTheme="majorBidi" w:cstheme="majorBidi"/>
          <w:sz w:val="26"/>
          <w:szCs w:val="26"/>
        </w:rPr>
        <w:t xml:space="preserve"> (Koranas, 35:36-37)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Jie bus nesibaigiančiose kančiose.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„Iš tiesų tuos, kurie netikėjo Mūsų ženklais, Mes supleškinsime Ugnyje! Kiekvieną kartą, vos tik sukeps jų </w:t>
      </w:r>
      <w:r w:rsidRPr="00C5475E">
        <w:rPr>
          <w:rFonts w:asciiTheme="majorBidi" w:hAnsiTheme="majorBidi" w:cstheme="majorBidi"/>
          <w:b/>
          <w:color w:val="FF0000"/>
          <w:sz w:val="26"/>
          <w:szCs w:val="26"/>
        </w:rPr>
        <w:lastRenderedPageBreak/>
        <w:t>oda, Mes pakeisime ją kita oda, kad jie paragautų bausmės. Iš tiesų Allahas – Galingas, Išmintingas!“</w:t>
      </w:r>
      <w:r w:rsidRPr="00C5475E">
        <w:rPr>
          <w:rFonts w:asciiTheme="majorBidi" w:hAnsiTheme="majorBidi" w:cstheme="majorBidi"/>
          <w:sz w:val="26"/>
          <w:szCs w:val="26"/>
        </w:rPr>
        <w:t xml:space="preserve"> (Koranas, 4:56)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Maistu jiems bus </w:t>
      </w:r>
      <w:r w:rsidRPr="00C5475E">
        <w:rPr>
          <w:rFonts w:asciiTheme="majorBidi" w:hAnsiTheme="majorBidi" w:cstheme="majorBidi"/>
          <w:i/>
          <w:sz w:val="26"/>
          <w:szCs w:val="26"/>
        </w:rPr>
        <w:t>dari</w:t>
      </w:r>
      <w:r w:rsidRPr="00C5475E">
        <w:rPr>
          <w:rFonts w:asciiTheme="majorBidi" w:hAnsiTheme="majorBidi" w:cstheme="majorBidi"/>
          <w:sz w:val="26"/>
          <w:szCs w:val="26"/>
        </w:rPr>
        <w:t xml:space="preserve"> – patys blogiausi spygliai.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maitins juos tik nuodingais spygliuočiais, jie nesotina ir nenumalšina alkio.“</w:t>
      </w:r>
      <w:r w:rsidRPr="00C5475E">
        <w:rPr>
          <w:rFonts w:asciiTheme="majorBidi" w:hAnsiTheme="majorBidi" w:cstheme="majorBidi"/>
          <w:sz w:val="26"/>
          <w:szCs w:val="26"/>
        </w:rPr>
        <w:t xml:space="preserve"> (Koranas, 88:6-7)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Juos dar maitins Pragaro gelmėse augančiu </w:t>
      </w:r>
      <w:r w:rsidRPr="00C5475E">
        <w:rPr>
          <w:rFonts w:asciiTheme="majorBidi" w:hAnsiTheme="majorBidi" w:cstheme="majorBidi"/>
          <w:i/>
          <w:sz w:val="26"/>
          <w:szCs w:val="26"/>
        </w:rPr>
        <w:t>zukkum</w:t>
      </w:r>
      <w:r w:rsidRPr="00C5475E">
        <w:rPr>
          <w:rFonts w:asciiTheme="majorBidi" w:hAnsiTheme="majorBidi" w:cstheme="majorBidi"/>
          <w:sz w:val="26"/>
          <w:szCs w:val="26"/>
        </w:rPr>
        <w:t xml:space="preserve"> medžiu. Jei ant šio pasaulio gyventojo užtikštų bent lašelis nuo to medžio – jo gyvenimas taptų neįmanomas!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„Juk Zukkum medis nusidėjėlio maistas. Kaip lydytas varis, - verda jis skrandžiuose, burbuliuoja kaip verdantis vanduo.“ </w:t>
      </w:r>
      <w:r w:rsidRPr="00C5475E">
        <w:rPr>
          <w:rFonts w:asciiTheme="majorBidi" w:hAnsiTheme="majorBidi" w:cstheme="majorBidi"/>
          <w:sz w:val="26"/>
          <w:szCs w:val="26"/>
        </w:rPr>
        <w:t>(Koranas, 44:43-46).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Vienu iš Pragaro gyventojų gėrimų bus verdančios pamazgos iš prakaito, pūlių ir skreplių.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nėr jam šiandien čia mylimo draugo, ir nėr jam maisto, išskyrus kraujuotas pamazgas. Ir nevalgo jų niekas, išskyrus nusidėjėlius.“</w:t>
      </w:r>
      <w:r w:rsidRPr="00C5475E">
        <w:rPr>
          <w:rFonts w:asciiTheme="majorBidi" w:hAnsiTheme="majorBidi" w:cstheme="majorBidi"/>
          <w:sz w:val="26"/>
          <w:szCs w:val="26"/>
        </w:rPr>
        <w:t xml:space="preserve"> (Koranas, 69:35-37)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Ir gers jie verdantį vandenį, kuris draskys jų vidurius ir odą.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„Kuriuos girdo verdančiu vandeniu ir jisai plėšo jų vidurius.“</w:t>
      </w:r>
      <w:r w:rsidRPr="00C5475E">
        <w:rPr>
          <w:rFonts w:asciiTheme="majorBidi" w:hAnsiTheme="majorBidi" w:cstheme="majorBidi"/>
          <w:sz w:val="26"/>
          <w:szCs w:val="26"/>
        </w:rPr>
        <w:t xml:space="preserve"> (Koranas, 47:15)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Juos apvilks ugnies rūbais, sutraukiojančiais jų kūnus.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„Tiems, kurie netikėjo, išausti bus drabužiai iš Ugnies, ant jų galvų bus pilamas verdantis vanduo. Nuo jo tirps tai, kas jų viduriuose, ir oda. Jiems paruošti geležiniai vėzdai. Kiekvieną sykį, vos jie panorės pasprukti iš ten, iš kančios, </w:t>
      </w:r>
      <w:r w:rsidRPr="00C5475E">
        <w:rPr>
          <w:rFonts w:asciiTheme="majorBidi" w:hAnsiTheme="majorBidi" w:cstheme="majorBidi"/>
          <w:b/>
          <w:color w:val="FF0000"/>
          <w:sz w:val="26"/>
          <w:szCs w:val="26"/>
        </w:rPr>
        <w:lastRenderedPageBreak/>
        <w:t>juos sugrūs atgal ir... paragausite Ugnies kankinimų!“</w:t>
      </w:r>
      <w:r w:rsidRPr="00C5475E">
        <w:rPr>
          <w:rFonts w:asciiTheme="majorBidi" w:hAnsiTheme="majorBidi" w:cstheme="majorBidi"/>
          <w:sz w:val="26"/>
          <w:szCs w:val="26"/>
        </w:rPr>
        <w:t xml:space="preserve"> (Koranas, 22:19-22)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Būtent mirties akimirką prasidės tikrasis gyvenimas amžinybėje. Po jos jau nebebus mirties. 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„Kai Rojaus gyventojai įžengs į Rojų, o Pragaro gyventojai – į Pragarą, į juos kreipsis pranešėjas tokiais žodžiais: „O Rojaus gyventojai! Nuo šiol bus amžinybė ir jokios mirties! O Pragaro gyventojai! Nuo šiol bus amžinybė ir jokios mirties!“</w:t>
      </w:r>
      <w:r w:rsidRPr="00C5475E">
        <w:rPr>
          <w:rFonts w:asciiTheme="majorBidi" w:hAnsiTheme="majorBidi" w:cstheme="majorBidi"/>
          <w:b/>
          <w:sz w:val="26"/>
          <w:szCs w:val="26"/>
          <w:vertAlign w:val="superscript"/>
        </w:rPr>
        <w:footnoteReference w:id="9"/>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b/>
          <w:sz w:val="26"/>
          <w:szCs w:val="26"/>
        </w:rPr>
        <w:tab/>
      </w:r>
      <w:r w:rsidRPr="00C5475E">
        <w:rPr>
          <w:rFonts w:asciiTheme="majorBidi" w:hAnsiTheme="majorBidi" w:cstheme="majorBidi"/>
          <w:sz w:val="26"/>
          <w:szCs w:val="26"/>
        </w:rPr>
        <w:t>Protaujantis žmogus visomis jėgomis ruošis šiai Dienai. Jis apmąstys savo gerus darbus ir svarstys: seka jis tiesiu keliu ir tikrąja religija ar ne?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„Iš tiesų Allahas niekuo neišreiškia neteisybės žmonėms, bet žmonės neteisingi patys sau!“</w:t>
      </w:r>
      <w:r w:rsidRPr="00C5475E">
        <w:rPr>
          <w:rFonts w:asciiTheme="majorBidi" w:hAnsiTheme="majorBidi" w:cstheme="majorBidi"/>
          <w:sz w:val="26"/>
          <w:szCs w:val="26"/>
        </w:rPr>
        <w:t xml:space="preserve"> (Koranas, 10:44)</w:t>
      </w:r>
    </w:p>
    <w:p w:rsidR="005424F5" w:rsidRDefault="005424F5">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9" w:name="_1ea0rgemr3h0" w:colFirst="0" w:colLast="0"/>
      <w:bookmarkEnd w:id="9"/>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5424F5" w:rsidRDefault="007E32BB" w:rsidP="005424F5">
      <w:pPr>
        <w:suppressAutoHyphens w:val="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4F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Žmonėms reikia Dievo, Kurį galėtų garbinti</w:t>
      </w:r>
    </w:p>
    <w:p w:rsidR="007E32BB" w:rsidRPr="00C5475E" w:rsidRDefault="007E32BB" w:rsidP="005A7431">
      <w:pPr>
        <w:spacing w:after="120"/>
        <w:jc w:val="center"/>
        <w:rPr>
          <w:rFonts w:asciiTheme="majorBidi" w:hAnsiTheme="majorBidi" w:cstheme="majorBid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800000"/>
          <w:sz w:val="26"/>
          <w:szCs w:val="26"/>
        </w:rPr>
        <w:tab/>
      </w:r>
      <w:r w:rsidRPr="00C5475E">
        <w:rPr>
          <w:rFonts w:asciiTheme="majorBidi" w:hAnsiTheme="majorBidi" w:cstheme="majorBidi"/>
          <w:sz w:val="26"/>
          <w:szCs w:val="26"/>
        </w:rPr>
        <w:t>Žmonėms ypatingai reikia garbinimo objekto, prieš kurį spurdėtų jų sielos.</w:t>
      </w:r>
      <w:r w:rsidRPr="00C5475E">
        <w:rPr>
          <w:rFonts w:asciiTheme="majorBidi" w:hAnsiTheme="majorBidi" w:cstheme="majorBidi"/>
          <w:color w:val="800000"/>
          <w:sz w:val="26"/>
          <w:szCs w:val="26"/>
        </w:rPr>
        <w:t xml:space="preserve"> </w:t>
      </w:r>
      <w:r w:rsidRPr="00C5475E">
        <w:rPr>
          <w:rFonts w:asciiTheme="majorBidi" w:hAnsiTheme="majorBidi" w:cstheme="majorBidi"/>
          <w:sz w:val="26"/>
          <w:szCs w:val="26"/>
        </w:rPr>
        <w:t>Jų kūnams gyvybiškai svarbus maistas ir gėrimas, o sielos trokšta Kūrėjo, Kurį garbintų ir į Kurį kreiptųsi nusiraminimo ir saugumo. Be Allaho garbinimo žmonija panaši į naminius gyvulius, kuriems terūpi dauginimosi instinkto patenkinimas ir pilvų prikimšimas. Toks gyvenimas, be abejonės, prives prie fizinių ir dvasinių problemų.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„Iš tiesų Allahas įveda tuos, kurie patikėjo ir darė gerus darbus, į Rojaus sodus, kur žemai srūva upės. O tie, kurie nepatikėjo, naudojasi gėrybėmis ir ėda, kaip ėda gyvuliai. Ugnis bus jų buveinė!“</w:t>
      </w:r>
      <w:r w:rsidRPr="00C5475E">
        <w:rPr>
          <w:rFonts w:asciiTheme="majorBidi" w:hAnsiTheme="majorBidi" w:cstheme="majorBidi"/>
          <w:sz w:val="26"/>
          <w:szCs w:val="26"/>
        </w:rPr>
        <w:t xml:space="preserve"> (Koranas, 47:12)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Be Allaho garbinimo žmonėse išplistų „džiunglių įstatymas“, pagal kurį stipresnis žemina silpnesnį, o turtingasis ryja kitų žmonių turtą. Tokioje visuomenėje nebus gailestingumo vaikui ir pagarbos vyresniesiems. Ir nebus pagalbos sergančiajam, ir tam, kuriam jos reikia. Gyvenimas remsis tik nauda ir virs išskirtinai materialistiniu.</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Žmogaus siela turi įgimtą savo, ir visos visatos, Kūrėjo pojūtį ir pripažinimą, ir linkusi Jį garbinti. Mokslininkai šį reiškinį vadina „garbinimo instinktu“.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„Tad atgręžk savo veidą į religiją būdamas vienadievis! Tokia įgimta savybė, su kuria Allahas sukūrė žmones. Nėr pakeitimų Allaho kūryboje, tai – teisingas tikėjimas, vis dėlto daugelis žmonių to nežino!“</w:t>
      </w:r>
      <w:r w:rsidRPr="00C5475E">
        <w:rPr>
          <w:rFonts w:asciiTheme="majorBidi" w:hAnsiTheme="majorBidi" w:cstheme="majorBidi"/>
          <w:sz w:val="26"/>
          <w:szCs w:val="26"/>
        </w:rPr>
        <w:t xml:space="preserve"> (Koranas, 30:30)</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Pranašas (</w:t>
      </w:r>
      <w:r w:rsidRPr="00C5475E">
        <w:rPr>
          <w:rFonts w:ascii="Tahoma" w:eastAsia="Tahoma" w:hAnsi="Tahoma" w:cs="Tahoma"/>
          <w:b/>
          <w:sz w:val="26"/>
          <w:szCs w:val="26"/>
          <w:rtl/>
          <w:cs/>
        </w:rPr>
        <w:t>ﷺ</w:t>
      </w:r>
      <w:r w:rsidRPr="00C5475E">
        <w:rPr>
          <w:rFonts w:asciiTheme="majorBidi" w:hAnsiTheme="majorBidi" w:cstheme="majorBidi"/>
          <w:sz w:val="26"/>
          <w:szCs w:val="26"/>
        </w:rPr>
        <w:t>)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 xml:space="preserve">„Kiekvienas kūdikis gimsta </w:t>
      </w:r>
      <w:r w:rsidRPr="00C5475E">
        <w:rPr>
          <w:rFonts w:asciiTheme="majorBidi" w:hAnsiTheme="majorBidi" w:cstheme="majorBidi"/>
          <w:b/>
          <w:i/>
          <w:color w:val="008000"/>
          <w:sz w:val="26"/>
          <w:szCs w:val="26"/>
        </w:rPr>
        <w:t>fitroje</w:t>
      </w:r>
      <w:r w:rsidRPr="00C5475E">
        <w:rPr>
          <w:rFonts w:asciiTheme="majorBidi" w:hAnsiTheme="majorBidi" w:cstheme="majorBidi"/>
          <w:b/>
          <w:sz w:val="26"/>
          <w:szCs w:val="26"/>
          <w:vertAlign w:val="superscript"/>
        </w:rPr>
        <w:footnoteReference w:id="10"/>
      </w:r>
      <w:r w:rsidRPr="00C5475E">
        <w:rPr>
          <w:rFonts w:asciiTheme="majorBidi" w:hAnsiTheme="majorBidi" w:cstheme="majorBidi"/>
          <w:b/>
          <w:color w:val="008000"/>
          <w:sz w:val="26"/>
          <w:szCs w:val="26"/>
        </w:rPr>
        <w:t>, bet (vėliau) jo tėvai paverčia jį judėju, krikščionimi ar ugnies garbintoju!“</w:t>
      </w:r>
      <w:r w:rsidRPr="00C5475E">
        <w:rPr>
          <w:rFonts w:asciiTheme="majorBidi" w:hAnsiTheme="majorBidi" w:cstheme="majorBidi"/>
          <w:b/>
          <w:sz w:val="26"/>
          <w:szCs w:val="26"/>
          <w:vertAlign w:val="superscript"/>
        </w:rPr>
        <w:footnoteReference w:id="11"/>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Net kai žmogaus prigimtis, kurią sukūrė Allahas, per gyvenimą iškreipiama, matome, kad</w:t>
      </w:r>
      <w:r w:rsidR="007C6E93">
        <w:rPr>
          <w:rFonts w:asciiTheme="majorBidi" w:hAnsiTheme="majorBidi" w:cstheme="majorBidi"/>
          <w:sz w:val="26"/>
          <w:szCs w:val="26"/>
        </w:rPr>
        <w:t xml:space="preserve"> </w:t>
      </w:r>
      <w:r w:rsidRPr="00C5475E">
        <w:rPr>
          <w:rFonts w:asciiTheme="majorBidi" w:hAnsiTheme="majorBidi" w:cstheme="majorBidi"/>
          <w:sz w:val="26"/>
          <w:szCs w:val="26"/>
        </w:rPr>
        <w:t>jis vis tiek ieško galybės, į kurią, sunkumo akimirką, galėtų kreiptis. Panašų reiškinį matome senovės tautose, kurios ką nors sudievindavo: planetas, medžius, akmenis ir pan. Šis instinktas būdingas, be išimties, kiekvienam žmogui. Bet kai kurie iš užsispyrimo ir arogancijos pradeda jį neigti, o kiti – tiki. Šis instinktas pasireiškia užklupus sunkumams: susirgus ar papuolus į bėdą. Tada matome, kaip nevalingai tariama „O Viešpatie!“ ir žvelgiama į dangų, pripažįstant aukštesniosios jėgos, galinčios jam padėti, egzistavimą. Teisus Allahas Aukščiausiasis sakydamas: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kuomet žmones ištinka blogis, šaukiasi jie savo Viešpaties, kreipdamiesi į Jį ir atgailaudami. Paskui, kai Jis leidžia paragauti Savo gailestingumo, tai viena dalis jų ima priskirti Viešpačiui bendrininkų.“</w:t>
      </w:r>
      <w:r w:rsidRPr="00C5475E">
        <w:rPr>
          <w:rFonts w:asciiTheme="majorBidi" w:hAnsiTheme="majorBidi" w:cstheme="majorBidi"/>
          <w:sz w:val="26"/>
          <w:szCs w:val="26"/>
        </w:rPr>
        <w:t xml:space="preserve"> (Koranas, 30:33)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Tas pats vyksta per negandas ir sukrėtimus. Visa sugrįžta į savo vietas: atsidengia netikrų dievybių, garbinamų šalimais Allaho, tuštumas. Žmogus pradeda nuoširdžiai kreiptis į Allahą - Tikrąjį Dievą, Kurio Rankose valdžia viskam, kas egzistuoja; Kuris geba apsaugoti nuo blogio. Koranas aiškiai perteikia tokią situaciją:</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„O kuomet žmogų ištinka nelaimė, jis šaukiasi Mūsų ir ant šono, ir sėdėdamas, ir stovėdamas; kuomet gi Mes </w:t>
      </w:r>
      <w:r w:rsidRPr="00C5475E">
        <w:rPr>
          <w:rFonts w:asciiTheme="majorBidi" w:hAnsiTheme="majorBidi" w:cstheme="majorBidi"/>
          <w:b/>
          <w:color w:val="FF0000"/>
          <w:sz w:val="26"/>
          <w:szCs w:val="26"/>
        </w:rPr>
        <w:lastRenderedPageBreak/>
        <w:t>pašaliname ištikusį jį blogį, jis praeina, tarsi ir nebūtų Mūsų šaukęsis prieš blogį, kuris jį ištiko.“</w:t>
      </w:r>
      <w:r w:rsidRPr="00C5475E">
        <w:rPr>
          <w:rFonts w:asciiTheme="majorBidi" w:hAnsiTheme="majorBidi" w:cstheme="majorBidi"/>
          <w:sz w:val="26"/>
          <w:szCs w:val="26"/>
        </w:rPr>
        <w:t xml:space="preserve"> (Koranas, 10:12)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Kartais žmogui netikėtai nutinka kas nors nemalonaus, ir išeitį iš susiklosčiusios situacijos jis gali rasti tik kreipdamasis į Aukštesniąją Jėgą, kuri pasak vidinio balso, gali jam padėti.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„Jis – Tas, Kuris suteikė jums galimybę keliauti sausuma ir jūra; o kada jūs esate laivuose... ir jie plaukia su jumis palankiam vėjy, ir džiaugiasi jie tuo; bet staiga pakils audringa vėtra, ir artinsis prie jų bangos iš visų pusių, ir pamanys jie, kad juos jau apsupo, - tada jie ims šauktis Allaho, apvalydami prieš Jį savo tikėjimą: „Jeigu mus išgelbėsi nuo šito, būsim iš dėkingųjų.“</w:t>
      </w:r>
      <w:r w:rsidRPr="00C5475E">
        <w:rPr>
          <w:rFonts w:asciiTheme="majorBidi" w:hAnsiTheme="majorBidi" w:cstheme="majorBidi"/>
          <w:sz w:val="26"/>
          <w:szCs w:val="26"/>
        </w:rPr>
        <w:t xml:space="preserve"> (Koranas, 10:22)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Senovės tautos garbino stabus, ir šio garbinimo priežastimi yra žmogiškoji prigimtis (</w:t>
      </w:r>
      <w:r w:rsidRPr="00C5475E">
        <w:rPr>
          <w:rFonts w:asciiTheme="majorBidi" w:hAnsiTheme="majorBidi" w:cstheme="majorBidi"/>
          <w:i/>
          <w:sz w:val="26"/>
          <w:szCs w:val="26"/>
        </w:rPr>
        <w:t>fitra</w:t>
      </w:r>
      <w:r w:rsidRPr="00C5475E">
        <w:rPr>
          <w:rFonts w:asciiTheme="majorBidi" w:hAnsiTheme="majorBidi" w:cstheme="majorBidi"/>
          <w:sz w:val="26"/>
          <w:szCs w:val="26"/>
        </w:rPr>
        <w:t>), kuri kiekvieną žmogų sužadina religingumui. Bet kai tikrosios dieviškosios religijos, galinčios teisingu būdu patenkinti šį instinktą, praranda savo svarbą, žmogus instinktyviai ieškosi kitų, šį poreikį galinčių patenkinti, garbinimo objektų. Taip jie pasiklysta, pradėję garbinti į juos pačius panašius kūrinius. Teisus Allahas Aukščiausiasis sakydamas: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„Iš tiesų tie, kurių jūs šaukiatės, išskyrus Allahą, - vergai, panašūs į jus! Tai šaukitės jų, tegul jie jums atsako, jeigu esate teisūs!“</w:t>
      </w:r>
      <w:r w:rsidRPr="00C5475E">
        <w:rPr>
          <w:rFonts w:asciiTheme="majorBidi" w:hAnsiTheme="majorBidi" w:cstheme="majorBidi"/>
          <w:sz w:val="26"/>
          <w:szCs w:val="26"/>
        </w:rPr>
        <w:t xml:space="preserve"> (Koranas, 7:194)</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Protas nepriima, o prigimtis (</w:t>
      </w:r>
      <w:r w:rsidRPr="00C5475E">
        <w:rPr>
          <w:rFonts w:asciiTheme="majorBidi" w:hAnsiTheme="majorBidi" w:cstheme="majorBidi"/>
          <w:i/>
          <w:sz w:val="26"/>
          <w:szCs w:val="26"/>
        </w:rPr>
        <w:t>fitra</w:t>
      </w:r>
      <w:r w:rsidRPr="00C5475E">
        <w:rPr>
          <w:rFonts w:asciiTheme="majorBidi" w:hAnsiTheme="majorBidi" w:cstheme="majorBidi"/>
          <w:sz w:val="26"/>
          <w:szCs w:val="26"/>
        </w:rPr>
        <w:t>) atmeta visus sukurtus garbinimo objektus: akmenis, medžius, planetas, gyvūnus, lytinius organus ir t.t. Nuostabą kelia faktas, jog tokius objektus garbinantys žmonės yra iš išsilavinusio visuomenės sluoksnio. Jie turi tam tikrų žinių ir kultūrą. Panašios praktikos sutinkamos aukščiausių mokslinių pasiekimų šalyse!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 xml:space="preserve">„Žino jie, kas iš šio gyvenimo tiktai tai, kas akivaizdu, bet Būsimojo gyvenimo jie nepaiso.“ </w:t>
      </w:r>
      <w:r w:rsidRPr="00C5475E">
        <w:rPr>
          <w:rFonts w:asciiTheme="majorBidi" w:hAnsiTheme="majorBidi" w:cstheme="majorBidi"/>
          <w:sz w:val="26"/>
          <w:szCs w:val="26"/>
        </w:rPr>
        <w:t>(Koranas, 30:7)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Vienas arabų rašytojas pasakė: „Žmonės negali gyventi be religingumo! Jie būtinai turi išpažinti kokią nors religiją. Tieji, kurie nepašvenčia savo garbinimo Allahui Vieninteliams, nejučiomis pasineria į įvairiausius ne Allaho garbinimus. Taip nutinka visose gyvenimo srityse.“</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Tokie žmonės tampa savo nepažabotų aistrų aukomis. Būtent tuomet jie praranda išskirtines žmogaus savybes ir pereina į gyvulišką būseną:</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„Iš tiesų Allahas įveda tuos, kurie patikėjo ir darė gerus darbus, į Rojaus sodus, kur žemai srūva upės. O tie, kurie nepatikėjo, naudojasi gėrybėmis ir ėda, kaip ėda gyvuliai. Ugnis bus jų buveinė!“ </w:t>
      </w:r>
      <w:r w:rsidRPr="00C5475E">
        <w:rPr>
          <w:rFonts w:asciiTheme="majorBidi" w:hAnsiTheme="majorBidi" w:cstheme="majorBidi"/>
          <w:sz w:val="26"/>
          <w:szCs w:val="26"/>
        </w:rPr>
        <w:t>(Koranas, 47:12)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Nėra žmogui didesnės netekties už žmogiškumo praradimą. Bet tai nutinka iš karto po to, kai žmogus palieka Allaho Vienintelio garbinimą ir paseka aistrų ir troškimų religija.</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Paskui tokie žmonės pradeda garbinti tokius pačius vergus, kaip ir jie patys. Jie garbina valdovus, vardan asmeninės naudos priėmusius išgalvotus įstatymus, nepriklausomai nuo to, ar jie atstovauja vieną asmenybę, konkrečią partiją ar tautos dalį. Žvilgsniai kreipiami į žmogiškąją būtybę, kuri įvedinėja savus įstatymus, bet nekreipiami į Allaho Vienintelio įstatymus bei nesilaikoma Jo </w:t>
      </w:r>
      <w:r w:rsidRPr="00C5475E">
        <w:rPr>
          <w:rFonts w:asciiTheme="majorBidi" w:hAnsiTheme="majorBidi" w:cstheme="majorBidi"/>
          <w:i/>
          <w:sz w:val="26"/>
          <w:szCs w:val="26"/>
        </w:rPr>
        <w:t>šarijos</w:t>
      </w:r>
      <w:r w:rsidRPr="00C5475E">
        <w:rPr>
          <w:rFonts w:asciiTheme="majorBidi" w:hAnsiTheme="majorBidi" w:cstheme="majorBidi"/>
          <w:sz w:val="26"/>
          <w:szCs w:val="26"/>
        </w:rPr>
        <w:t>.</w:t>
      </w:r>
    </w:p>
    <w:p w:rsidR="007E32BB" w:rsidRPr="00C5475E" w:rsidRDefault="007E32BB" w:rsidP="005424F5">
      <w:pPr>
        <w:spacing w:after="120"/>
        <w:jc w:val="both"/>
        <w:rPr>
          <w:rFonts w:asciiTheme="majorBidi" w:hAnsiTheme="majorBidi" w:cstheme="majorBidi"/>
          <w:sz w:val="26"/>
          <w:szCs w:val="26"/>
        </w:rPr>
      </w:pPr>
      <w:r w:rsidRPr="00C5475E">
        <w:rPr>
          <w:rFonts w:asciiTheme="majorBidi" w:hAnsiTheme="majorBidi" w:cstheme="majorBidi"/>
          <w:sz w:val="26"/>
          <w:szCs w:val="26"/>
        </w:rPr>
        <w:tab/>
        <w:t>Tokia padėtis pabrėžia išskirtinio garbinimo objekto ir religijos svarbą. Kas gali užtikrinti žmogaus gyvybės, garbės ir turto saugumą? Vienareikšmiai, to negali padaryti religija, kurioje sutvėrimai garbina vieni kitus: sekdami išgalvotais įstatymais, papročiais ir tradicijomis, ar išgalvotais tikėjimais...</w:t>
      </w:r>
    </w:p>
    <w:p w:rsidR="007E32BB" w:rsidRPr="005424F5"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0" w:name="_7hb0eebixa4w" w:colFirst="0" w:colLast="0"/>
      <w:bookmarkEnd w:id="10"/>
      <w:r w:rsidRPr="005424F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Allaho Vienybės įrodymai</w:t>
      </w:r>
    </w:p>
    <w:p w:rsidR="007E32BB" w:rsidRPr="00C5475E" w:rsidRDefault="007E32BB" w:rsidP="005A7431">
      <w:pPr>
        <w:spacing w:after="120"/>
        <w:jc w:val="center"/>
        <w:rPr>
          <w:rFonts w:asciiTheme="majorBidi" w:hAnsiTheme="majorBidi" w:cstheme="majorBidi"/>
          <w: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Laivas, kurį vairuoja du kapitonai, - pasmerktas pražūčiai. Įmonė, turinti du vadovus, netrukus sužlugs; o verslas nesivystys, jei sprendimus priiminės ne vienas, bet keli žmonės. Kiekvienas iš jų sieks valdžios bei nurungti savo konkurentą. Kokia gi jūsų nuomonė apie šią milžinišką visatą? Jei šalimais Allaho egzistuotų kitos, garbinimo vertos dievybės, visatoje vyktų pražūtingas konkuravimas.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„Jeigu būtų juose (padangėse ir žemėje) kitų dievų, išskyrus Allahą, tai jie (padangės ir žemė) pražūtų. Šlovė Allahui, Sosto Valdovui, aukščiau Jis viso to, ką jie Jam priskiria!“</w:t>
      </w:r>
      <w:r w:rsidRPr="00C5475E">
        <w:rPr>
          <w:rFonts w:asciiTheme="majorBidi" w:hAnsiTheme="majorBidi" w:cstheme="majorBidi"/>
          <w:sz w:val="26"/>
          <w:szCs w:val="26"/>
        </w:rPr>
        <w:t xml:space="preserve"> (Koranas, 21:22)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Natūralu, kad partneriai konkuruoja tarpusavyje dėl valdžios, kad vienas jų taptų svarbiausiu. Tokia konkurencija kenkia bendram darbui ir tampa žlugimo priežastimi.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„Allahas neėmė Sau nieko į sūnus, ir nebuvo su Juo jokios dievybės. Priešingu atveju bet kuris dievas pasiimtų su savim, ką sukūręs, ir vieni iš jų išsiaukštintų prieš kitus. Šlovė Allahui, Jis yra aukščiau to, ką Jam priskiria!“</w:t>
      </w:r>
      <w:r w:rsidRPr="00C5475E">
        <w:rPr>
          <w:rFonts w:asciiTheme="majorBidi" w:hAnsiTheme="majorBidi" w:cstheme="majorBidi"/>
          <w:sz w:val="26"/>
          <w:szCs w:val="26"/>
        </w:rPr>
        <w:t xml:space="preserve"> (Koranas, 23:91)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Kaip žemiškajame gyvenime vienas su kitu elgiasi karaliai? - Jie kariauja ir žudo vienas kitą. Kiekvienas jų siekia nuversti kitą ir tapti vieninteliu valdovu.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„Jeigu būtų sykiu su Juo dievai, kaip kad jie sako, tada jie įsigeistų pasiekti Valdovo Sostą.“</w:t>
      </w:r>
      <w:r w:rsidRPr="00C5475E">
        <w:rPr>
          <w:rFonts w:asciiTheme="majorBidi" w:hAnsiTheme="majorBidi" w:cstheme="majorBidi"/>
          <w:sz w:val="26"/>
          <w:szCs w:val="26"/>
        </w:rPr>
        <w:t xml:space="preserve"> (Koranas, 17:42)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 xml:space="preserve">Vienas arabų rašytojas apie Allaho žodžius </w:t>
      </w:r>
      <w:r w:rsidRPr="00C5475E">
        <w:rPr>
          <w:rFonts w:asciiTheme="majorBidi" w:hAnsiTheme="majorBidi" w:cstheme="majorBidi"/>
          <w:color w:val="FF0000"/>
          <w:sz w:val="26"/>
          <w:szCs w:val="26"/>
        </w:rPr>
        <w:t>„</w:t>
      </w:r>
      <w:r w:rsidRPr="00C5475E">
        <w:rPr>
          <w:rFonts w:asciiTheme="majorBidi" w:hAnsiTheme="majorBidi" w:cstheme="majorBidi"/>
          <w:b/>
          <w:color w:val="FF0000"/>
          <w:sz w:val="26"/>
          <w:szCs w:val="26"/>
        </w:rPr>
        <w:t xml:space="preserve">Allahas neėmė Sau nieko į sūnus, ir nebuvo su Juo jokios dievybės.“ </w:t>
      </w:r>
      <w:r w:rsidRPr="00C5475E">
        <w:rPr>
          <w:rFonts w:asciiTheme="majorBidi" w:hAnsiTheme="majorBidi" w:cstheme="majorBidi"/>
          <w:sz w:val="26"/>
          <w:szCs w:val="26"/>
        </w:rPr>
        <w:t xml:space="preserve">pasakė: „Toliau seka jų pretenzijas neigiantis įrodymas. Išaiškėja daugiadievystės kvailumas ir prieštaringumas: </w:t>
      </w:r>
      <w:r w:rsidRPr="00C5475E">
        <w:rPr>
          <w:rFonts w:asciiTheme="majorBidi" w:hAnsiTheme="majorBidi" w:cstheme="majorBidi"/>
          <w:color w:val="FF0000"/>
          <w:sz w:val="26"/>
          <w:szCs w:val="26"/>
        </w:rPr>
        <w:t>„</w:t>
      </w:r>
      <w:r w:rsidRPr="00C5475E">
        <w:rPr>
          <w:rFonts w:asciiTheme="majorBidi" w:hAnsiTheme="majorBidi" w:cstheme="majorBidi"/>
          <w:b/>
          <w:color w:val="FF0000"/>
          <w:sz w:val="26"/>
          <w:szCs w:val="26"/>
        </w:rPr>
        <w:t xml:space="preserve">Priešingu atveju bet kuris dievas pasiimtų su savim, ką sukūręs“ </w:t>
      </w:r>
      <w:r w:rsidRPr="00C5475E">
        <w:rPr>
          <w:rFonts w:asciiTheme="majorBidi" w:hAnsiTheme="majorBidi" w:cstheme="majorBidi"/>
          <w:sz w:val="26"/>
          <w:szCs w:val="26"/>
        </w:rPr>
        <w:t xml:space="preserve">- t. y. kiekvienas atskirai pasiimtų tai, ką sukūręs, ir sutvarkytų juos, kaip panorėjęs. Taip kiekviena visatos dalis priklausytų atskirai dievybei. Arba kiekvienai sutvėrimų rūšiai būtų savas dėsnis, niekaip nesusijęs su bendrais dėsniais. </w:t>
      </w:r>
      <w:r w:rsidRPr="00C5475E">
        <w:rPr>
          <w:rFonts w:asciiTheme="majorBidi" w:hAnsiTheme="majorBidi" w:cstheme="majorBidi"/>
          <w:b/>
          <w:color w:val="FF0000"/>
          <w:sz w:val="26"/>
          <w:szCs w:val="26"/>
        </w:rPr>
        <w:t xml:space="preserve">„Ir vieni iš jų išsiaukštintų prieš kitus“ </w:t>
      </w:r>
      <w:r w:rsidRPr="00C5475E">
        <w:rPr>
          <w:rFonts w:asciiTheme="majorBidi" w:hAnsiTheme="majorBidi" w:cstheme="majorBidi"/>
          <w:b/>
          <w:sz w:val="26"/>
          <w:szCs w:val="26"/>
        </w:rPr>
        <w:t xml:space="preserve">- </w:t>
      </w:r>
      <w:r w:rsidRPr="00C5475E">
        <w:rPr>
          <w:rFonts w:asciiTheme="majorBidi" w:hAnsiTheme="majorBidi" w:cstheme="majorBidi"/>
          <w:sz w:val="26"/>
          <w:szCs w:val="26"/>
        </w:rPr>
        <w:t xml:space="preserve">kad įgytų valdžią visatai, kuri, iš tiesų, gali egzistuoti paklusdama tik vienam įstatymui ir valdymui. Visos šios valdymo formos visatoje neegzistuoja. Mes matome tik kūrinijos vienybę per Kūrėjo Vienybę! Ir dėsnių vienybė įmanoma tik dėl Valdovo Vienybės. Visos visatos dalys nepertraukiamai, be prieštaravimų ir painiavos, viena su kita susijusios. </w:t>
      </w:r>
      <w:r w:rsidRPr="00C5475E">
        <w:rPr>
          <w:rFonts w:asciiTheme="majorBidi" w:hAnsiTheme="majorBidi" w:cstheme="majorBidi"/>
          <w:b/>
          <w:color w:val="FF0000"/>
          <w:sz w:val="26"/>
          <w:szCs w:val="26"/>
        </w:rPr>
        <w:t>„Allahas yra aukščiau to, ką Jam priskiria!“</w:t>
      </w:r>
    </w:p>
    <w:p w:rsidR="007E32BB" w:rsidRPr="00C5475E" w:rsidRDefault="007E32BB" w:rsidP="005A7431">
      <w:pPr>
        <w:spacing w:after="120"/>
        <w:jc w:val="both"/>
        <w:rPr>
          <w:rFonts w:asciiTheme="majorBidi" w:hAnsiTheme="majorBidi" w:cstheme="majorBidi"/>
          <w:b/>
          <w:i/>
          <w:color w:val="FF0000"/>
          <w:sz w:val="26"/>
          <w:szCs w:val="26"/>
        </w:rPr>
      </w:pPr>
      <w:r w:rsidRPr="00C5475E">
        <w:rPr>
          <w:rFonts w:asciiTheme="majorBidi" w:hAnsiTheme="majorBidi" w:cstheme="majorBidi"/>
          <w:b/>
          <w:i/>
          <w:color w:val="FF0000"/>
          <w:sz w:val="26"/>
          <w:szCs w:val="26"/>
        </w:rPr>
        <w:t xml:space="preserve"> </w:t>
      </w:r>
    </w:p>
    <w:p w:rsidR="005424F5" w:rsidRDefault="005424F5">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5424F5"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4F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Garbinimas islame</w:t>
      </w:r>
    </w:p>
    <w:p w:rsidR="007E32BB" w:rsidRPr="00C5475E" w:rsidRDefault="007E32BB" w:rsidP="005A7431">
      <w:pPr>
        <w:spacing w:after="120"/>
        <w:jc w:val="center"/>
        <w:rPr>
          <w:rFonts w:asciiTheme="majorBidi" w:hAnsiTheme="majorBidi" w:cstheme="majorBidi"/>
          <w:b/>
          <w: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Islamas – visų Allaho pranašų ir pasiuntinių religija. Iš esmės, islamas – paklusnumas ir nuolankumas Allahui, Jį garbinant, bei daugiadievystės išsižadėjimas. Deramiausia žmogaus būsena – kai jis garbina Allahą. Tu esi laisvas tiek, kiek paklusti Allahui. Ir tu esi tiek didis ir ramus, kiek tavimi patenkintas Allahas. Savęs garbinimą Allahas padarė visų Savo pranašų ir pasiuntinių didžiausia vertybe: nuo Nojaus (tebūnie jam taika) iki Muchammedo (</w:t>
      </w:r>
      <w:r w:rsidRPr="00C5475E">
        <w:rPr>
          <w:rFonts w:ascii="Tahoma" w:eastAsia="Tahoma" w:hAnsi="Tahoma" w:cs="Tahoma"/>
          <w:b/>
          <w:sz w:val="26"/>
          <w:szCs w:val="26"/>
          <w:rtl/>
          <w:cs/>
        </w:rPr>
        <w:t>ﷺ</w:t>
      </w:r>
      <w:r w:rsidRPr="00C5475E">
        <w:rPr>
          <w:rFonts w:asciiTheme="majorBidi" w:hAnsiTheme="majorBidi" w:cstheme="majorBidi"/>
          <w:sz w:val="26"/>
          <w:szCs w:val="26"/>
        </w:rPr>
        <w:t>).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Mūsų žodis jau aplenkė Mūsų siųstuosius vergus. Juk iš tiesų jiems bus suteikta pagalba. Išties Mūsų kariuomenė, ji juk pergalingoji.“</w:t>
      </w:r>
      <w:r w:rsidRPr="00C5475E">
        <w:rPr>
          <w:rFonts w:asciiTheme="majorBidi" w:hAnsiTheme="majorBidi" w:cstheme="majorBidi"/>
          <w:sz w:val="26"/>
          <w:szCs w:val="26"/>
        </w:rPr>
        <w:t xml:space="preserve"> (Koranas, 37:171-173)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Allaho garbinimas – visų pasiuntinių įstatymas. Ir jie buvo pasiųsti tam, kad įgyvendintų šį įstatymą. Allahas Savo Pranašui Muchammedui (</w:t>
      </w:r>
      <w:r w:rsidRPr="00C5475E">
        <w:rPr>
          <w:rFonts w:ascii="Tahoma" w:eastAsia="Tahoma" w:hAnsi="Tahoma" w:cs="Tahoma"/>
          <w:b/>
          <w:sz w:val="26"/>
          <w:szCs w:val="26"/>
          <w:rtl/>
          <w:cs/>
        </w:rPr>
        <w:t>ﷺ</w:t>
      </w:r>
      <w:r w:rsidRPr="00C5475E">
        <w:rPr>
          <w:rFonts w:asciiTheme="majorBidi" w:hAnsiTheme="majorBidi" w:cstheme="majorBidi"/>
          <w:sz w:val="26"/>
          <w:szCs w:val="26"/>
        </w:rPr>
        <w:t>)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„Jis įteisino jums religijoje tai, ką įsakė Nojui, ir tai, ką apreiškėme Mes tau ir ką įsakėme Abraomui ir Mozei, ir Jėzui: „Išpažinkite tikėjimą ir nesiskaldykit (dėl tikėjimo)!“ Per sudėtingas daiktas daugiadieviams tai, prie ko juos šauki! Allahas pasirenka Sau, ką panorėjęs, ir veda pas Save tuos, kurie kreipiasi (į Jį).“</w:t>
      </w:r>
      <w:r w:rsidRPr="00C5475E">
        <w:rPr>
          <w:rFonts w:asciiTheme="majorBidi" w:hAnsiTheme="majorBidi" w:cstheme="majorBidi"/>
          <w:sz w:val="26"/>
          <w:szCs w:val="26"/>
        </w:rPr>
        <w:t xml:space="preserve"> (Koranas, 42:13)</w:t>
      </w:r>
    </w:p>
    <w:p w:rsidR="007E32BB" w:rsidRPr="00C5475E" w:rsidRDefault="007E32BB" w:rsidP="005A7431">
      <w:pPr>
        <w:spacing w:after="86"/>
        <w:jc w:val="both"/>
        <w:rPr>
          <w:rFonts w:asciiTheme="majorBidi" w:hAnsiTheme="majorBidi" w:cstheme="majorBidi"/>
          <w:sz w:val="26"/>
          <w:szCs w:val="26"/>
        </w:rPr>
      </w:pPr>
      <w:r w:rsidRPr="00C5475E">
        <w:rPr>
          <w:rFonts w:asciiTheme="majorBidi" w:hAnsiTheme="majorBidi" w:cstheme="majorBidi"/>
          <w:sz w:val="26"/>
          <w:szCs w:val="26"/>
        </w:rPr>
        <w:tab/>
        <w:t>Ypatingą garbinimo svarbą parodo ir tai, kad pats 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 trylika metų Mekoje (prieš emigraciją į Mediną) kvietė žmones tik garbinti Allahą ir ištaisyti klaidingus tikėjimo mokymus. Jis (</w:t>
      </w:r>
      <w:r w:rsidRPr="00C5475E">
        <w:rPr>
          <w:rFonts w:ascii="Tahoma" w:eastAsia="Tahoma" w:hAnsi="Tahoma" w:cs="Tahoma"/>
          <w:b/>
          <w:sz w:val="26"/>
          <w:szCs w:val="26"/>
          <w:rtl/>
          <w:cs/>
        </w:rPr>
        <w:t>ﷺ</w:t>
      </w:r>
      <w:r w:rsidRPr="00C5475E">
        <w:rPr>
          <w:rFonts w:asciiTheme="majorBidi" w:hAnsiTheme="majorBidi" w:cstheme="majorBidi"/>
          <w:sz w:val="26"/>
          <w:szCs w:val="26"/>
        </w:rPr>
        <w:t>) kvietė žmones</w:t>
      </w:r>
      <w:r w:rsidR="007C6E93">
        <w:rPr>
          <w:rFonts w:asciiTheme="majorBidi" w:hAnsiTheme="majorBidi" w:cstheme="majorBidi"/>
          <w:sz w:val="26"/>
          <w:szCs w:val="26"/>
        </w:rPr>
        <w:t xml:space="preserve"> </w:t>
      </w:r>
      <w:r w:rsidRPr="00C5475E">
        <w:rPr>
          <w:rFonts w:asciiTheme="majorBidi" w:hAnsiTheme="majorBidi" w:cstheme="majorBidi"/>
          <w:sz w:val="26"/>
          <w:szCs w:val="26"/>
        </w:rPr>
        <w:t>liautis garbinti stabus. Pranašas (</w:t>
      </w:r>
      <w:r w:rsidRPr="00C5475E">
        <w:rPr>
          <w:rFonts w:ascii="Tahoma" w:eastAsia="Tahoma" w:hAnsi="Tahoma" w:cs="Tahoma"/>
          <w:b/>
          <w:sz w:val="26"/>
          <w:szCs w:val="26"/>
          <w:rtl/>
          <w:cs/>
        </w:rPr>
        <w:t>ﷺ</w:t>
      </w:r>
      <w:r w:rsidRPr="00C5475E">
        <w:rPr>
          <w:rFonts w:asciiTheme="majorBidi" w:hAnsiTheme="majorBidi" w:cstheme="majorBidi"/>
          <w:sz w:val="26"/>
          <w:szCs w:val="26"/>
        </w:rPr>
        <w:t>) lankydavosi jų susibūrimuose ir sakydavo:</w:t>
      </w:r>
    </w:p>
    <w:p w:rsidR="007E32BB" w:rsidRPr="00C5475E" w:rsidRDefault="007E32BB" w:rsidP="005A7431">
      <w:pPr>
        <w:spacing w:after="86"/>
        <w:jc w:val="both"/>
        <w:rPr>
          <w:rFonts w:asciiTheme="majorBidi" w:hAnsiTheme="majorBidi" w:cstheme="majorBidi"/>
          <w:sz w:val="26"/>
          <w:szCs w:val="26"/>
        </w:rPr>
      </w:pPr>
      <w:r w:rsidRPr="00C5475E">
        <w:rPr>
          <w:rFonts w:asciiTheme="majorBidi" w:hAnsiTheme="majorBidi" w:cstheme="majorBidi"/>
          <w:sz w:val="26"/>
          <w:szCs w:val="26"/>
        </w:rPr>
        <w:lastRenderedPageBreak/>
        <w:tab/>
        <w:t xml:space="preserve"> </w:t>
      </w:r>
      <w:r w:rsidRPr="00C5475E">
        <w:rPr>
          <w:rFonts w:asciiTheme="majorBidi" w:hAnsiTheme="majorBidi" w:cstheme="majorBidi"/>
          <w:b/>
          <w:color w:val="008000"/>
          <w:sz w:val="26"/>
          <w:szCs w:val="26"/>
        </w:rPr>
        <w:t>„O žmonės! Tarkite: „Nėr dievybės, vertos garbinimo, išskyrus Allahą“ ir jūs būsite išgelbėti!“</w:t>
      </w:r>
      <w:r w:rsidRPr="00C5475E">
        <w:rPr>
          <w:rFonts w:asciiTheme="majorBidi" w:hAnsiTheme="majorBidi" w:cstheme="majorBidi"/>
          <w:sz w:val="26"/>
          <w:szCs w:val="26"/>
          <w:vertAlign w:val="superscript"/>
        </w:rPr>
        <w:footnoteReference w:id="12"/>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Allaho Vienintelio garbinimas – nepajudinamas pagrindas, į kurį remiasi visa islamo teisė ir pareigos. Be jo bergždžios visos religinės pareigos, geri darbai ir garbinimo veiksmai.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„Jau buvo apreikšta tau ir tiems, kurie buvo iki tavęs: „Jeigu tu pridūrinėsi bendrininkų, tai beverčiai bus tavo darbai, ir tapsi tu vienas iš tų, kurie patyrė nuostolį.“ Taigi, garbink Allahą ir būk iš dėkingųjų!“</w:t>
      </w:r>
      <w:r w:rsidRPr="00C5475E">
        <w:rPr>
          <w:rFonts w:asciiTheme="majorBidi" w:hAnsiTheme="majorBidi" w:cstheme="majorBidi"/>
          <w:sz w:val="26"/>
          <w:szCs w:val="26"/>
        </w:rPr>
        <w:t xml:space="preserve"> (Koranas, 39:65-66)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Toks yra Allaho Pasiuntinio (</w:t>
      </w:r>
      <w:r w:rsidRPr="00C5475E">
        <w:rPr>
          <w:rFonts w:ascii="Tahoma" w:eastAsia="Tahoma" w:hAnsi="Tahoma" w:cs="Tahoma"/>
          <w:b/>
          <w:sz w:val="26"/>
          <w:szCs w:val="26"/>
          <w:rtl/>
          <w:cs/>
        </w:rPr>
        <w:t>ﷺ</w:t>
      </w:r>
      <w:r w:rsidRPr="00C5475E">
        <w:rPr>
          <w:rFonts w:asciiTheme="majorBidi" w:hAnsiTheme="majorBidi" w:cstheme="majorBidi"/>
          <w:sz w:val="26"/>
          <w:szCs w:val="26"/>
        </w:rPr>
        <w:t>) ir jo Kompanionų kelias. Jis (</w:t>
      </w:r>
      <w:r w:rsidRPr="00C5475E">
        <w:rPr>
          <w:rFonts w:ascii="Tahoma" w:eastAsia="Tahoma" w:hAnsi="Tahoma" w:cs="Tahoma"/>
          <w:b/>
          <w:sz w:val="26"/>
          <w:szCs w:val="26"/>
          <w:rtl/>
          <w:cs/>
        </w:rPr>
        <w:t>ﷺ</w:t>
      </w:r>
      <w:r w:rsidRPr="00C5475E">
        <w:rPr>
          <w:rFonts w:asciiTheme="majorBidi" w:hAnsiTheme="majorBidi" w:cstheme="majorBidi"/>
          <w:sz w:val="26"/>
          <w:szCs w:val="26"/>
        </w:rPr>
        <w:t>) siuntė juos skelbti Allaho religiją. Pirmiausia Pranašas (</w:t>
      </w:r>
      <w:r w:rsidRPr="00C5475E">
        <w:rPr>
          <w:rFonts w:ascii="Tahoma" w:eastAsia="Tahoma" w:hAnsi="Tahoma" w:cs="Tahoma"/>
          <w:b/>
          <w:sz w:val="26"/>
          <w:szCs w:val="26"/>
          <w:rtl/>
          <w:cs/>
        </w:rPr>
        <w:t>ﷺ</w:t>
      </w:r>
      <w:r w:rsidRPr="00C5475E">
        <w:rPr>
          <w:rFonts w:asciiTheme="majorBidi" w:hAnsiTheme="majorBidi" w:cstheme="majorBidi"/>
          <w:sz w:val="26"/>
          <w:szCs w:val="26"/>
        </w:rPr>
        <w:t>) liepdavo kviesti garbinti Allahą Vienintelį. 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 siųsdamas Muaz ibn Džabal, lai Allahas būna juo patenkintas, į Jemeną,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„Iš tiesų, tu nuvyksi pas Rašto žmonių tautą. Tad pakviesk juos paliudyti, kad nėra kitos dievybės, vertos garbinimo, išskyrus Allahą, ir Muchammedas – Allaho Pasiuntinys. Jeigu jie tau šitame paklus, tada pranešk jiems, jog Allahas įsakė jiems mokėti privalomąją labdarą, kuri paimama iš</w:t>
      </w:r>
      <w:r w:rsidR="007C6E93">
        <w:rPr>
          <w:rFonts w:asciiTheme="majorBidi" w:hAnsiTheme="majorBidi" w:cstheme="majorBidi"/>
          <w:b/>
          <w:color w:val="008000"/>
          <w:sz w:val="26"/>
          <w:szCs w:val="26"/>
        </w:rPr>
        <w:t xml:space="preserve"> </w:t>
      </w:r>
      <w:r w:rsidRPr="00C5475E">
        <w:rPr>
          <w:rFonts w:asciiTheme="majorBidi" w:hAnsiTheme="majorBidi" w:cstheme="majorBidi"/>
          <w:b/>
          <w:color w:val="008000"/>
          <w:sz w:val="26"/>
          <w:szCs w:val="26"/>
        </w:rPr>
        <w:t xml:space="preserve">pasiturinčiųjų žmonių ir atiduodama vietiniams vargšams ir stokojantiems. Jeigu jie tau paklus šitame, tada jokiais būdais </w:t>
      </w:r>
      <w:r w:rsidRPr="00C5475E">
        <w:rPr>
          <w:rFonts w:asciiTheme="majorBidi" w:hAnsiTheme="majorBidi" w:cstheme="majorBidi"/>
          <w:b/>
          <w:i/>
          <w:color w:val="008000"/>
          <w:sz w:val="26"/>
          <w:szCs w:val="26"/>
        </w:rPr>
        <w:t>zakiatui</w:t>
      </w:r>
      <w:r w:rsidRPr="00C5475E">
        <w:rPr>
          <w:rFonts w:asciiTheme="majorBidi" w:hAnsiTheme="majorBidi" w:cstheme="majorBidi"/>
          <w:b/>
          <w:color w:val="008000"/>
          <w:sz w:val="26"/>
          <w:szCs w:val="26"/>
        </w:rPr>
        <w:t xml:space="preserve"> neimk iš jų turto to, kas geriausia! Ir baiminkis engiamojo maldavimų, nes tarp jų ir Allaho nėra pertvarų.“</w:t>
      </w:r>
      <w:r w:rsidRPr="00C5475E">
        <w:rPr>
          <w:rFonts w:asciiTheme="majorBidi" w:hAnsiTheme="majorBidi" w:cstheme="majorBidi"/>
          <w:sz w:val="26"/>
          <w:szCs w:val="26"/>
          <w:vertAlign w:val="superscript"/>
        </w:rPr>
        <w:footnoteReference w:id="13"/>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Visagalis Allahas įsakė mums garbinti tik Jį Vienintelį bei išsilaisvinti iš garbinimo ko nors kito, išskyrus Allahą. Šis įsakymas yra pats didingiausias tiek žemiškajame, tiek ir </w:t>
      </w:r>
      <w:r w:rsidRPr="00C5475E">
        <w:rPr>
          <w:rFonts w:asciiTheme="majorBidi" w:hAnsiTheme="majorBidi" w:cstheme="majorBidi"/>
          <w:sz w:val="26"/>
          <w:szCs w:val="26"/>
        </w:rPr>
        <w:lastRenderedPageBreak/>
        <w:t>Būsimajame gyvenime. Žmogus susitvarko ryšį su savo Viešpačiu gyvenime įkūnydamas Allaho garbinimą.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tie, kurie patikėjote! Bijokite Allaho ir būkite su teisingaisiais.“</w:t>
      </w:r>
      <w:r w:rsidRPr="00C5475E">
        <w:rPr>
          <w:rFonts w:asciiTheme="majorBidi" w:hAnsiTheme="majorBidi" w:cstheme="majorBidi"/>
          <w:sz w:val="26"/>
          <w:szCs w:val="26"/>
        </w:rPr>
        <w:t xml:space="preserve"> (Koranas, 9:119)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Žmogus susitvarko ryšį ir su jį supančia visuomene. Pranašas (</w:t>
      </w:r>
      <w:r w:rsidRPr="00C5475E">
        <w:rPr>
          <w:rFonts w:ascii="Tahoma" w:eastAsia="Tahoma" w:hAnsi="Tahoma" w:cs="Tahoma"/>
          <w:b/>
          <w:sz w:val="26"/>
          <w:szCs w:val="26"/>
          <w:rtl/>
          <w:cs/>
        </w:rPr>
        <w:t>ﷺ</w:t>
      </w:r>
      <w:r w:rsidRPr="00C5475E">
        <w:rPr>
          <w:rFonts w:asciiTheme="majorBidi" w:hAnsiTheme="majorBidi" w:cstheme="majorBidi"/>
          <w:sz w:val="26"/>
          <w:szCs w:val="26"/>
        </w:rPr>
        <w:t>)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„Musulmonas yra tas, kurio liežuvis ir rankos kitiems žmonėms yra saugūs. Tikrasis kovotojas Allaho kelyje yra tasai, kuris liovėsi daręs tai, ką uždraudė Allahas.”</w:t>
      </w:r>
      <w:r w:rsidRPr="00C5475E">
        <w:rPr>
          <w:rFonts w:asciiTheme="majorBidi" w:hAnsiTheme="majorBidi" w:cstheme="majorBidi"/>
          <w:b/>
          <w:sz w:val="26"/>
          <w:szCs w:val="26"/>
          <w:vertAlign w:val="superscript"/>
        </w:rPr>
        <w:footnoteReference w:id="14"/>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Allaho garbinimas, apimantis visas jo formas, užtveria kelią naikinančioms žmogiškosioms aistroms, galinčioms sugriauti žmonių tarpusavio santykius.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jūs, kurie patikėjot! Tegul vieni žmonės nesityčioja iš kitų; galimas daiktas, kad jie – geresni už juos! Ir tegul vienos moterys nesityčioja iš kitų moterų; galimas daiktas, jos – geresnės už jas! Neskriauskite patys savęs ir nevadinkite vieni kitų įžeidžiančiomis pravardėmis. Šlykštus žodis „pasileidimas“ tada, kai patikėjote. O kurie neatgailaus, tie – neteisingieji. O tie, kurie patikėjote! Venkite daugelio spėlionių! Juk kai kurios spėlionės – nuodėmė; ir nesekite vienas kito, ir tegu vieni iš jūsų neapkalbinėja už akių kitų. Negi įsigeis kuris nors iš jūsų valgyti savo brolio mėsą, kai jis mirė? Juk jūs pajutote šleikštulį. Tad bijokite Allaho – juk Allahas – Priimantis atgailą, Maloningas!“</w:t>
      </w:r>
      <w:r w:rsidRPr="00C5475E">
        <w:rPr>
          <w:rFonts w:asciiTheme="majorBidi" w:hAnsiTheme="majorBidi" w:cstheme="majorBidi"/>
          <w:sz w:val="26"/>
          <w:szCs w:val="26"/>
        </w:rPr>
        <w:t xml:space="preserve"> (Koranas, 49:11-12)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Tai apima ir visuomeninius santykius.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„Ir garbinkite Allahą ir nedievinkite šalia Jo ko nors kito. Darykite gera tėvams ir artimiesiems, ir našlaičiams, ir neturtėliams, ir kaimynui iš artimųjų, ir kaimynui, kuris nėra iš artimųjų, ir keliauninkui, ir tam, ką užvaldė jūsų dešinės. Iš tiesų Allahas nemyli tų, kurie pasipūtę ir pagyrūnai.“</w:t>
      </w:r>
      <w:r w:rsidRPr="00C5475E">
        <w:rPr>
          <w:rFonts w:asciiTheme="majorBidi" w:hAnsiTheme="majorBidi" w:cstheme="majorBidi"/>
          <w:sz w:val="26"/>
          <w:szCs w:val="26"/>
        </w:rPr>
        <w:t xml:space="preserve"> (Koranas, 4:36)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Tai taipogi apima ir žmogaus santykius su jį supančia aplinka.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„Nedarykite niekšybių (suirutės) žemėje po to, kai ji sutvarkyta. Šaukitės Jo su baime ir viltimi; iš tiesų Allaho malonė arti gerą darančiųjų!“</w:t>
      </w:r>
      <w:r w:rsidRPr="00C5475E">
        <w:rPr>
          <w:rFonts w:asciiTheme="majorBidi" w:hAnsiTheme="majorBidi" w:cstheme="majorBidi"/>
          <w:sz w:val="26"/>
          <w:szCs w:val="26"/>
        </w:rPr>
        <w:t xml:space="preserve"> (Koranas, 7:56)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Ir politikos srityje.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„Nėra Allahas uždraudęs daryti gera ir elgtis teisingai su tais, kurie nekovojo su jumis dėl religijos ir neišvarė jūsų iš jūsų būstų, - juk Allahas myli teisinguosius!“</w:t>
      </w:r>
      <w:r w:rsidRPr="00C5475E">
        <w:rPr>
          <w:rFonts w:asciiTheme="majorBidi" w:hAnsiTheme="majorBidi" w:cstheme="majorBidi"/>
          <w:sz w:val="26"/>
          <w:szCs w:val="26"/>
        </w:rPr>
        <w:t xml:space="preserve"> (Koranas, 60:8)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Ir ekonomikos srityje.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neteisėtai neeikvokite savo turto tarpusavy ir nepapirkinėkite juo teisėjų, kad nusikalstamai surytumėt dalį žmonių turto, tuo metu, kai jūs žinote.“</w:t>
      </w:r>
      <w:r w:rsidRPr="00C5475E">
        <w:rPr>
          <w:rFonts w:asciiTheme="majorBidi" w:hAnsiTheme="majorBidi" w:cstheme="majorBidi"/>
          <w:sz w:val="26"/>
          <w:szCs w:val="26"/>
        </w:rPr>
        <w:t xml:space="preserve"> (Koranas, 2:188)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Jei į visa tai pažvelgtume protu, o ne jausmais, įsitikintume, jog Allaho garbinimas yra žmonijos pilnaverčio gyvenimo garantija. Allaho garbinimas išsaugos visatą: jis neigia bet ką, kas kaip nors galėtų sugriauti atskiro žmogaus ir visuomenės gyvenimą, ar visą žemės planetą. Priešingai, Allaho garbinime slypi geriausias būdas (charakteris), kaip apie tai pasakė 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008000"/>
          <w:sz w:val="26"/>
          <w:szCs w:val="26"/>
        </w:rPr>
        <w:t xml:space="preserve">„Mane pasiuntė ištobulinti teisingą ir garbingą būdą (charakterį).“ </w:t>
      </w:r>
      <w:r w:rsidRPr="00C5475E">
        <w:rPr>
          <w:rFonts w:asciiTheme="majorBidi" w:hAnsiTheme="majorBidi" w:cstheme="majorBidi"/>
          <w:b/>
          <w:sz w:val="26"/>
          <w:szCs w:val="26"/>
          <w:vertAlign w:val="superscript"/>
        </w:rPr>
        <w:footnoteReference w:id="15"/>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Allaho garbinimas skatina meilę, gailestingumą, taiką, teisingumą, švarą, patikėto turto išsaugojimą, pažadų laikymąsi, dosnumą kaimynams, našlaičiams, vargšams, keliautojams ir</w:t>
      </w:r>
      <w:r w:rsidR="007C6E93">
        <w:rPr>
          <w:rFonts w:asciiTheme="majorBidi" w:hAnsiTheme="majorBidi" w:cstheme="majorBidi"/>
          <w:sz w:val="26"/>
          <w:szCs w:val="26"/>
        </w:rPr>
        <w:t xml:space="preserve"> </w:t>
      </w:r>
      <w:r w:rsidRPr="00C5475E">
        <w:rPr>
          <w:rFonts w:asciiTheme="majorBidi" w:hAnsiTheme="majorBidi" w:cstheme="majorBidi"/>
          <w:sz w:val="26"/>
          <w:szCs w:val="26"/>
        </w:rPr>
        <w:t>stokojantiems. Jis skatina užuojautą, švelnumą ir geranoriškumą tėvams, giminystės ryšių palaikymą, gerus santykius su kaimynais, sunkumų kitiems palengvinimą ir t.t. Tai taip pat apima ir gerą elgesį su gyvūnais ir kitus gerus dalykus. 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 pasakė:</w:t>
      </w:r>
    </w:p>
    <w:p w:rsidR="007E32BB" w:rsidRPr="00C5475E" w:rsidRDefault="007E32BB" w:rsidP="007C6E93">
      <w:pPr>
        <w:spacing w:after="120"/>
        <w:jc w:val="both"/>
        <w:outlineLvl w:val="0"/>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„Už visa, kas gyva, bus apdovanota.“</w:t>
      </w:r>
      <w:r w:rsidRPr="00C5475E">
        <w:rPr>
          <w:rFonts w:asciiTheme="majorBidi" w:hAnsiTheme="majorBidi" w:cstheme="majorBidi"/>
          <w:b/>
          <w:sz w:val="26"/>
          <w:szCs w:val="26"/>
          <w:vertAlign w:val="superscript"/>
        </w:rPr>
        <w:footnoteReference w:id="16"/>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Allaho garbinimas nutolina nuo žemo būdo. Jis draudžia visa, kas visuomenėje skleistų nedorą: vagystes, melą, apgaulę, monopoliją, lupikavimą, nepaklusnumą tėvams, neteisėtą žudymą, neteisėtą kitų žmonių turto pasisavinimą, svetimavimą, melagingą liudijimą, sutarčių nutraukimą, pažadų nesilaikymą, giminystės ryšių nutraukimą, kyšininkavimą, švaistymą, turto eikvojimą draudžiamiems dalykams, apsvėrimą, šmeižtą, piktžodžiavimą ir visas kitas pražūtingas būdo savybes, galinčias sugriauti visuomenės vienybę ir saugumą.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„Sakyk: „Ateikite, aš perskaitysiu tai, ką uždraudė jums jūsų Viešpats.“ Nepridėkite Jam bendrininkų; tėvams – gero darymas; neužmušinėkite savo vaikų baimindamiesi skurdo – Mes maitiname juos ir jus kartu; nesiartinkite prie šlykštybių, prie tų, kurios aiškios, ir prie tų, kurios paslėptos; nežudykite sielos, kurią uždraudė Allahas, tiktai pagal teisę. Tai prisakė Jis jums – galbūt ateisit į protą! Ir </w:t>
      </w:r>
      <w:r w:rsidRPr="00C5475E">
        <w:rPr>
          <w:rFonts w:asciiTheme="majorBidi" w:hAnsiTheme="majorBidi" w:cstheme="majorBidi"/>
          <w:b/>
          <w:color w:val="FF0000"/>
          <w:sz w:val="26"/>
          <w:szCs w:val="26"/>
        </w:rPr>
        <w:lastRenderedPageBreak/>
        <w:t>nesiartinkit prie našlaičio nuosavybės, nebent su nuostata jo naudai, kol jis nesuaugo; išlaikykite teisingumą matuodami ir pildydami svarstykles. Mes neuždedame ant sielos nieko, išskyrus tai, kas jai įmanoma. O kuomet jūs kalbate, tai būkit teisingi, kad ir su giminaičiais, ir būkite ištikimi susitarimui su Allahu. Tai Jis jums prisakė – galbūt atsiminsite!“</w:t>
      </w:r>
      <w:r w:rsidRPr="00C5475E">
        <w:rPr>
          <w:rFonts w:asciiTheme="majorBidi" w:hAnsiTheme="majorBidi" w:cstheme="majorBidi"/>
          <w:sz w:val="26"/>
          <w:szCs w:val="26"/>
        </w:rPr>
        <w:t xml:space="preserve"> (Koranas, 6:151-152)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Tokia yra tikrojo garbinimo esmė. Musulmonams įsakyta gerai elgtis netgi su skriaudikais, išvijusiais juos iš jų būstų ir bandžiusiais juos nužudyti. Švelnumas ir atlaidumas – tai metodologija, kurios Pranašas Muchammedas (</w:t>
      </w:r>
      <w:r w:rsidRPr="00C5475E">
        <w:rPr>
          <w:rFonts w:ascii="Tahoma" w:eastAsia="Tahoma" w:hAnsi="Tahoma" w:cs="Tahoma"/>
          <w:b/>
          <w:sz w:val="26"/>
          <w:szCs w:val="26"/>
          <w:rtl/>
          <w:cs/>
        </w:rPr>
        <w:t>ﷺ</w:t>
      </w:r>
      <w:r w:rsidRPr="00C5475E">
        <w:rPr>
          <w:rFonts w:asciiTheme="majorBidi" w:hAnsiTheme="majorBidi" w:cstheme="majorBidi"/>
          <w:sz w:val="26"/>
          <w:szCs w:val="26"/>
        </w:rPr>
        <w:t>) mokė savo Kompanionus, tebūnie Allahas jais patenkintas. Kartą jie paprašė Pranašo (</w:t>
      </w:r>
      <w:r w:rsidRPr="00C5475E">
        <w:rPr>
          <w:rFonts w:ascii="Tahoma" w:eastAsia="Tahoma" w:hAnsi="Tahoma" w:cs="Tahoma"/>
          <w:b/>
          <w:sz w:val="26"/>
          <w:szCs w:val="26"/>
          <w:rtl/>
          <w:cs/>
        </w:rPr>
        <w:t>ﷺ</w:t>
      </w:r>
      <w:r w:rsidRPr="00C5475E">
        <w:rPr>
          <w:rFonts w:asciiTheme="majorBidi" w:hAnsiTheme="majorBidi" w:cstheme="majorBidi"/>
          <w:sz w:val="26"/>
          <w:szCs w:val="26"/>
        </w:rPr>
        <w:t>), kad jis kreiptųsi į Allahą su maldavimu prieš daugiadievius, sukėlusius jiems daugybę rūpesčių, išvijusius iš jų namų ir atvirai jiems priešinusius; Pranašas (</w:t>
      </w:r>
      <w:r w:rsidRPr="00C5475E">
        <w:rPr>
          <w:rFonts w:ascii="Tahoma" w:eastAsia="Tahoma" w:hAnsi="Tahoma" w:cs="Tahoma"/>
          <w:b/>
          <w:sz w:val="26"/>
          <w:szCs w:val="26"/>
          <w:rtl/>
          <w:cs/>
        </w:rPr>
        <w:t>ﷺ</w:t>
      </w:r>
      <w:r w:rsidRPr="00C5475E">
        <w:rPr>
          <w:rFonts w:asciiTheme="majorBidi" w:hAnsiTheme="majorBidi" w:cstheme="majorBidi"/>
          <w:sz w:val="26"/>
          <w:szCs w:val="26"/>
        </w:rPr>
        <w:t>) jiems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„Mane pasiuntė ne prakeikti, bet parodyti gailestingumą!“</w:t>
      </w:r>
      <w:r w:rsidRPr="00C5475E">
        <w:rPr>
          <w:rFonts w:asciiTheme="majorBidi" w:hAnsiTheme="majorBidi" w:cstheme="majorBidi"/>
          <w:b/>
          <w:sz w:val="26"/>
          <w:szCs w:val="26"/>
          <w:vertAlign w:val="superscript"/>
        </w:rPr>
        <w:footnoteReference w:id="17"/>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Garbinimas islame neapsiriboja vien maldomis, labdara, pasninku ir panašiais veiksmais. Priešingai, garbinimas – tai visiškas paklusimas Allahui, nuolankumas Jam visuose Jo įsakymuose, bei šalinimasis nuo to, ką Jis uždraudė; visų garbinimo formų skyrimas tiktai Jam, nes tik Allahas yra absoliučiai Tobulas, be jokių trūkumų. Būtent dėl to kiekvienas garbinimo veiksmas turi būti skirtas išskirtinai Allahui. Aukščiausiasis apie Save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„Nėr nieko panašaus į Jį. Jis – Girdintis, Regintis!“</w:t>
      </w:r>
      <w:r w:rsidRPr="00C5475E">
        <w:rPr>
          <w:rFonts w:asciiTheme="majorBidi" w:hAnsiTheme="majorBidi" w:cstheme="majorBidi"/>
          <w:sz w:val="26"/>
          <w:szCs w:val="26"/>
        </w:rPr>
        <w:t xml:space="preserve"> (Koranas, 42:11)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Egzistuoja su Allaho Vienintelio garbinimu nesuderinami veiksmai, dėl kurių žmogus negali vadintis Jo vergu, ir jis nebėra musulmonu, net jei ir tokiu apsimeta. Tokiais veiksmais yra: būrimas, pranašavimas, palaiminimo siekimas iš mirusiųjų teisuolių, medžių ar akmenų; Nusilenkimas jiems iki juosmens ar iki žemės; ritualinis aplink juos apėjimas; gyvulių jiems aukojimas; įžadų jiems padarymas ir dovanų nešimas. Tokių vietų lankymas ir jų išaukštinimas, tikint, kad jose palaidotieji gali atnešti kokią nors naudą ar žalą. Tokie žmonės nesuvokia, jog jeigu mirusieji galėtų suteikti kokios nors naudos – jie pradėtų nuo pačių savęs.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Taipogi egzistuoja veiksmai, kurie sumažina garbinimo, kurį atlieka musulmonas, laipsnį. Jie pastato musulmoną ant išėjimo iš islamo ribos. Tokiais veiksmais yra įvairių amuletų ir virvelių, neva apsaugančių nuo kerų ir nelaimių, rišimas. 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 ypatingai dėl šito perspėjo, sakydamas: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„Jūsų protėviai pranašų ir teisuolių kapus paversdavo garbinimo vietomis. Nepaverskite kapų mečetėmis, nes aš jums tai draudžiu!“</w:t>
      </w:r>
      <w:r w:rsidRPr="00C5475E">
        <w:rPr>
          <w:rFonts w:asciiTheme="majorBidi" w:hAnsiTheme="majorBidi" w:cstheme="majorBidi"/>
          <w:sz w:val="26"/>
          <w:szCs w:val="26"/>
        </w:rPr>
        <w:t xml:space="preserve"> </w:t>
      </w:r>
      <w:r w:rsidRPr="00C5475E">
        <w:rPr>
          <w:rFonts w:asciiTheme="majorBidi" w:hAnsiTheme="majorBidi" w:cstheme="majorBidi"/>
          <w:b/>
          <w:sz w:val="26"/>
          <w:szCs w:val="26"/>
          <w:vertAlign w:val="superscript"/>
        </w:rPr>
        <w:footnoteReference w:id="18"/>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 xml:space="preserve">) savo Kompanionams, tebūnie Allahas jais patenkintas, įsakė elgtis su juo taip, kaip su juo elgėsi Allahas Aukščiausiasis: neišaukštinti jo ir nelaikyti šventuoju. Jis tai padarė iš nuogąstavimų, jog jo </w:t>
      </w:r>
      <w:r w:rsidRPr="00C5475E">
        <w:rPr>
          <w:rFonts w:asciiTheme="majorBidi" w:hAnsiTheme="majorBidi" w:cstheme="majorBidi"/>
          <w:i/>
          <w:sz w:val="26"/>
          <w:szCs w:val="26"/>
        </w:rPr>
        <w:t>umma</w:t>
      </w:r>
      <w:r w:rsidRPr="00C5475E">
        <w:rPr>
          <w:rFonts w:asciiTheme="majorBidi" w:hAnsiTheme="majorBidi" w:cstheme="majorBidi"/>
          <w:sz w:val="26"/>
          <w:szCs w:val="26"/>
        </w:rPr>
        <w:t xml:space="preserve"> gali paklysti panašiai, kaip pasiklydo ankstesniosios bendruomenės. Jis (</w:t>
      </w:r>
      <w:r w:rsidRPr="00C5475E">
        <w:rPr>
          <w:rFonts w:ascii="Tahoma" w:eastAsia="Tahoma" w:hAnsi="Tahoma" w:cs="Tahoma"/>
          <w:b/>
          <w:sz w:val="26"/>
          <w:szCs w:val="26"/>
          <w:rtl/>
          <w:cs/>
        </w:rPr>
        <w:t>ﷺ</w:t>
      </w:r>
      <w:r w:rsidRPr="00C5475E">
        <w:rPr>
          <w:rFonts w:asciiTheme="majorBidi" w:hAnsiTheme="majorBidi" w:cstheme="majorBidi"/>
          <w:sz w:val="26"/>
          <w:szCs w:val="26"/>
        </w:rPr>
        <w:t>)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„Neišaukštinkite manęs taip, kaip krikščionys išaukštino Marijos sūnų, nes aš – vergas. Sakykite: „Allaho vergas ir Jo Pasiuntinys.“</w:t>
      </w:r>
      <w:r w:rsidRPr="00C5475E">
        <w:rPr>
          <w:rFonts w:asciiTheme="majorBidi" w:hAnsiTheme="majorBidi" w:cstheme="majorBidi"/>
          <w:b/>
          <w:sz w:val="26"/>
          <w:szCs w:val="26"/>
          <w:vertAlign w:val="superscript"/>
        </w:rPr>
        <w:footnoteReference w:id="19"/>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Šeichas Abd-Allah Aba Batein rašė: „Termino „garbinimas“ prasmė apima visą religiją. Kai žmogus suvoks liudijimo „Nėr kitos dievybės, vertos garbinimo, išskyrus Allahą“ prasmę ir ją įgyvendins pripažinimu, kad tik Allahas yra vienintelis garbinimo objektas, - tik tuomet jis pažins tikrąją garbinimo esmę. Toks žmogus supranta, kad tas, kuris bent kažkokios formos garbinimą skiria ne Allahui, išsirinko sau kitą dievybę, net jei jos taip nevadina. Juk naujas pavadinimas nepakeičia dalyko esmės. Kai Adi ibn Chatim, dar būdamas krikščionimi, atvyko pas Pranašą (</w:t>
      </w:r>
      <w:r w:rsidRPr="00C5475E">
        <w:rPr>
          <w:rFonts w:ascii="Tahoma" w:eastAsia="Tahoma" w:hAnsi="Tahoma" w:cs="Tahoma"/>
          <w:b/>
          <w:sz w:val="26"/>
          <w:szCs w:val="26"/>
          <w:rtl/>
          <w:cs/>
        </w:rPr>
        <w:t>ﷺ</w:t>
      </w:r>
      <w:r w:rsidRPr="00C5475E">
        <w:rPr>
          <w:rFonts w:asciiTheme="majorBidi" w:hAnsiTheme="majorBidi" w:cstheme="majorBidi"/>
          <w:sz w:val="26"/>
          <w:szCs w:val="26"/>
        </w:rPr>
        <w:t>), išgirdo jį (</w:t>
      </w:r>
      <w:r w:rsidRPr="00C5475E">
        <w:rPr>
          <w:rFonts w:ascii="Tahoma" w:eastAsia="Tahoma" w:hAnsi="Tahoma" w:cs="Tahoma"/>
          <w:b/>
          <w:sz w:val="26"/>
          <w:szCs w:val="26"/>
          <w:rtl/>
          <w:cs/>
        </w:rPr>
        <w:t>ﷺ</w:t>
      </w:r>
      <w:r w:rsidRPr="00C5475E">
        <w:rPr>
          <w:rFonts w:asciiTheme="majorBidi" w:hAnsiTheme="majorBidi" w:cstheme="majorBidi"/>
          <w:sz w:val="26"/>
          <w:szCs w:val="26"/>
        </w:rPr>
        <w:t xml:space="preserve">) skaitant šią </w:t>
      </w:r>
      <w:r w:rsidRPr="00C5475E">
        <w:rPr>
          <w:rFonts w:asciiTheme="majorBidi" w:hAnsiTheme="majorBidi" w:cstheme="majorBidi"/>
          <w:i/>
          <w:sz w:val="26"/>
          <w:szCs w:val="26"/>
        </w:rPr>
        <w:t>ają</w:t>
      </w:r>
      <w:r w:rsidRPr="00C5475E">
        <w:rPr>
          <w:rFonts w:asciiTheme="majorBidi" w:hAnsiTheme="majorBidi" w:cstheme="majorBidi"/>
          <w:sz w:val="26"/>
          <w:szCs w:val="26"/>
        </w:rPr>
        <w:t>:</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„Jie pasirinko savo dvasininkus ir vienuolius kaip viešpačius sau, greta Allaho.“</w:t>
      </w:r>
      <w:r w:rsidRPr="00C5475E">
        <w:rPr>
          <w:rFonts w:asciiTheme="majorBidi" w:hAnsiTheme="majorBidi" w:cstheme="majorBidi"/>
          <w:sz w:val="26"/>
          <w:szCs w:val="26"/>
        </w:rPr>
        <w:t xml:space="preserve"> (Koranas, 9:31)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Adi pasakė: „Aš jam pasakiau: „Bet mes juk jų negarbiname!“ Tada Pranašas (</w:t>
      </w:r>
      <w:r w:rsidRPr="00C5475E">
        <w:rPr>
          <w:rFonts w:ascii="Tahoma" w:eastAsia="Tahoma" w:hAnsi="Tahoma" w:cs="Tahoma"/>
          <w:b/>
          <w:sz w:val="26"/>
          <w:szCs w:val="26"/>
          <w:rtl/>
          <w:cs/>
        </w:rPr>
        <w:t>ﷺ</w:t>
      </w:r>
      <w:r w:rsidRPr="00C5475E">
        <w:rPr>
          <w:rFonts w:asciiTheme="majorBidi" w:hAnsiTheme="majorBidi" w:cstheme="majorBidi"/>
          <w:b/>
          <w:color w:val="008000"/>
          <w:sz w:val="26"/>
          <w:szCs w:val="26"/>
        </w:rPr>
        <w:t>) paklausė: „Argi jie nedraudė to, ką Allahas leido, ir leido tai, ką Allahas uždraudė, ir jūs taip pat sau tai leidote?“ Aš atsakiau: „Taip.“ Jis (</w:t>
      </w:r>
      <w:r w:rsidRPr="00C5475E">
        <w:rPr>
          <w:rFonts w:ascii="Tahoma" w:eastAsia="Tahoma" w:hAnsi="Tahoma" w:cs="Tahoma"/>
          <w:b/>
          <w:sz w:val="26"/>
          <w:szCs w:val="26"/>
          <w:rtl/>
          <w:cs/>
        </w:rPr>
        <w:t>ﷺ</w:t>
      </w:r>
      <w:r w:rsidRPr="00C5475E">
        <w:rPr>
          <w:rFonts w:asciiTheme="majorBidi" w:hAnsiTheme="majorBidi" w:cstheme="majorBidi"/>
          <w:b/>
          <w:color w:val="008000"/>
          <w:sz w:val="26"/>
          <w:szCs w:val="26"/>
        </w:rPr>
        <w:t>) pasakė: „Tai ir yra jų garbinimas!“</w:t>
      </w:r>
      <w:r w:rsidRPr="00C5475E">
        <w:rPr>
          <w:rFonts w:asciiTheme="majorBidi" w:hAnsiTheme="majorBidi" w:cstheme="majorBidi"/>
          <w:b/>
          <w:sz w:val="26"/>
          <w:szCs w:val="26"/>
          <w:vertAlign w:val="superscript"/>
        </w:rPr>
        <w:footnoteReference w:id="20"/>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Jei, išskyrus Allahą, egzistuotų kas nors, kas galėtų suteikti naudos ar apsaugoti nuo blogio, - tai būtų Allaho pasiuntiniai ir pranašai. Bet, iš tikrųjų, tai geba tik Allahas. 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 prisipažino neturįs jokios galios.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„Aš negaliu nieko pakreipti nei savo naudai, nei pakenkimui, jeigu to neįsigeis Allahas. Jeigu aš žinočiau tai, kas paslėpta, aš padidinčiau sau visokį gėrį, ir manęs nepaliestų blogis. Bet aš esu tiktai perspėjantis mokytojas ir žinianešys tautai, kuri tiki.“</w:t>
      </w:r>
      <w:r w:rsidRPr="00C5475E">
        <w:rPr>
          <w:rFonts w:asciiTheme="majorBidi" w:hAnsiTheme="majorBidi" w:cstheme="majorBidi"/>
          <w:sz w:val="26"/>
          <w:szCs w:val="26"/>
        </w:rPr>
        <w:t xml:space="preserve"> (Koranas, 7:188)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 taip pat pasakė, kad, išskyrus Allahą, niekas kitas neturi jokios galios, kuri suteiktų naudos ar apsaugotų nuo žalos.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„Aš šaukiuosi savojo Viešpaties ir neperšu Jam į draugus nieko!“ Sakyk: „Aš neturiu galių jums pakenkti ar atvesti jus į tiesų kelią!“ Sakyk: „Niekas neapgins manęs nuo Allaho, ir aš nerasiu, išskyrus Jį, jokio prieglobsčio.“</w:t>
      </w:r>
      <w:r w:rsidRPr="00C5475E">
        <w:rPr>
          <w:rFonts w:asciiTheme="majorBidi" w:hAnsiTheme="majorBidi" w:cstheme="majorBidi"/>
          <w:sz w:val="26"/>
          <w:szCs w:val="26"/>
        </w:rPr>
        <w:t xml:space="preserve"> (Koranas, 72:20-22)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Kaip puikiai vienas rašytojas pasakė: „Kai nuolankumas religiniuose dalykuose ir jų suvokime yra ne Allahui, papuolama į nesibaigiančių abejonių, spėlionių ir išsigalvojimų ratą. Visa tai įkūnija įvairias aršios tamsuoliškos stabmeldystės formas. Tokia buvo prasčiokų spėlionių pasekmė: jie duodavo stabams įžadus ir aukodavo jiems aukas, kuriomis kartais būdavo net nuosavi vaikai! Tai vyko dėl neteisingų tikėjimo mokymų ir klaidingo jų supratimo. Žmonės ir toliau gyveno pastovioje baimėje.</w:t>
      </w:r>
      <w:r w:rsidR="007C6E93">
        <w:rPr>
          <w:rFonts w:asciiTheme="majorBidi" w:hAnsiTheme="majorBidi" w:cstheme="majorBidi"/>
          <w:sz w:val="26"/>
          <w:szCs w:val="26"/>
        </w:rPr>
        <w:t xml:space="preserve"> </w:t>
      </w:r>
      <w:r w:rsidRPr="00C5475E">
        <w:rPr>
          <w:rFonts w:asciiTheme="majorBidi" w:hAnsiTheme="majorBidi" w:cstheme="majorBidi"/>
          <w:sz w:val="26"/>
          <w:szCs w:val="26"/>
        </w:rPr>
        <w:t>Jie bijojo daugybės išsigalvotų dievybių, genčių vadų ir jų sargybos, taipogi aiškiaregių ir būrėjų, su kuriais buvo neatsiejami. Egzistavo ir su dvasiomis bei džinais susiję būrėjai. Daugelis drebėdavo iš baimės prieš sudievintus šeichus ir šventuosius, kurie pretendavo į slėpinio žinias! Esama daugybė spėliojimų, kurių žmonės iki šiolei bijo; jie garbina savo dievybes ir viliasi jų palankumo. Ir tai tęsis tol, kol juos išves į tiesą.“</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Allaho garbinimas sulaiko gyvuliškas aistras ir sugrąžina jas į būseną, kokios geidžia Allahas. Ir tuomet žemėje įsiviešpataus gerovė. Visata bus išgelbėta nuo sutrikimų, kurių vaisius jau galime matyti - ozono skylės ir papildomas ultravioletinių spindulių fonas - žmonių materialistinių troškimų pasekmė. Dėl atitolimo nuo Allaho garbinimo, religijos vardu pradėtos praktikuoti įvairių formų niekšybės. Vardan „išsivystymo“ prarasta daugybė teisių. Prisidengiant </w:t>
      </w:r>
      <w:r w:rsidRPr="00C5475E">
        <w:rPr>
          <w:rFonts w:asciiTheme="majorBidi" w:hAnsiTheme="majorBidi" w:cstheme="majorBidi"/>
          <w:sz w:val="26"/>
          <w:szCs w:val="26"/>
        </w:rPr>
        <w:lastRenderedPageBreak/>
        <w:t>„laisva prekyba“, neteisėtai pasisavinamas daugybės žmonių turtas; o prisidengus „asmens laisvėmis“ pavergiami žmonės. Dėl viso šito visuomenėje atsirado neapkenčiamas susisluoksniavimas, rasizmas, daugiadievystė ir stabmeldystė.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„Negarbė atsirado sausumoje ir jūroje dėl to, ką įgijo žmonių rankos, kad galėtų jie paragauti bent truputį to, ką jie kūrė. Galbūt jie sugrįš!“</w:t>
      </w:r>
      <w:r w:rsidRPr="00C5475E">
        <w:rPr>
          <w:rFonts w:asciiTheme="majorBidi" w:hAnsiTheme="majorBidi" w:cstheme="majorBidi"/>
          <w:sz w:val="26"/>
          <w:szCs w:val="26"/>
        </w:rPr>
        <w:t xml:space="preserve"> (Koranas, 30:41)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Nuolankumas Allahui išvaduoja žmogų nuo nuolankumo kam nors kitam. Jis išveda žmogų iš vergų garbinimo į Allaho Vienintelio garbinimą. Taip žmogus pasiekia tikrąjį orumą ir laisvę. Šios laisvės jam negali užtikrinti jokia kita gyvenimo sistema, išskyrus islamiškąją, kurioje visi žmonės įvairiausiose gyvenimo srityse paklūsta Allahui. Jie paklūsta tikėjime, religiniuose ritualuose ir įstatymuose. Ir visa tai yra garbinimas. Galvos linksta prieš nieką kitą, išskyrus Allahą.</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Pasaulis, kuriame taikomi žmogaus sukurti įstatymai, gyvena pagal džiunglių įstatymus. Stipresnis ryja silpnesnį, turtingasis žemina vargšą, ir išnaudoja kiekvieną galimybę, kad praturtėtų. Jo nejaudina, kad tai vyksta kito žmogaus laimės ar gyvybės sąskaita. Paklusimas Allahui apsaugo kitų žmonių – silpnųjų, bejėgių ir senelių – teises. Priešingai, tokie žmonės labiau už kitus nusipelno savo garbės, turto ir teisių išsaugojimo. Gailestingasis pasigailės gailestingųjų. Būkite gailestingi žemėje, ir jūsų pasigailės Tasai, Kuris yra danguje. Būtent šito musulmoną moko Allaho garbinimas.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Islamas atėjo išlaisvinti žmones iš fizinės vergovės; tai – pirmoji religija, skatinusi išlaisvinti vergus. Vergo išlaisvinimas ir pagalba išsiperkant iš vergijos islame atperka daugelį nuodėmių.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„O tie, kurie nori atleidžiamojo (laisvės) rašto, iš tų, kuriuos užvaldė jūsų dešinės, - atleiskite, jeigu žinote, kad </w:t>
      </w:r>
      <w:r w:rsidRPr="00C5475E">
        <w:rPr>
          <w:rFonts w:asciiTheme="majorBidi" w:hAnsiTheme="majorBidi" w:cstheme="majorBidi"/>
          <w:b/>
          <w:color w:val="FF0000"/>
          <w:sz w:val="26"/>
          <w:szCs w:val="26"/>
        </w:rPr>
        <w:lastRenderedPageBreak/>
        <w:t>jie turi gerų (savybių), ir duokite jiems iš Allaho turto tai, ką Jis davė jums.“</w:t>
      </w:r>
      <w:r w:rsidRPr="00C5475E">
        <w:rPr>
          <w:rFonts w:asciiTheme="majorBidi" w:hAnsiTheme="majorBidi" w:cstheme="majorBidi"/>
          <w:sz w:val="26"/>
          <w:szCs w:val="26"/>
        </w:rPr>
        <w:t xml:space="preserve"> (Koranas, 24:33)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Islamas taip pat atėjo išlaisvinti žmones iš vergovės kam nors kitam, išskyrus Allahą. Islamas saugo žmones nuo prasimanymų, pranašautojų, būrėjų ir melagių. Savo pasekėjų širdyse islamas įtvirtino tikėjimą tuo, kad nauda ir žala įmanoma tik iš Allaho Rankų. Ko Jis įsigeidžia – būna, o ko Jis nenori – ne. Visa žmonija Jo valdžioje!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„Bet kokia neganda ištinka tik Allahui leidus. O kas patikėjo Allahą, to širdį Jis nukreips tiesiu keliu. Allahas žino apie kiekvieną daiktą!“</w:t>
      </w:r>
      <w:r w:rsidRPr="00C5475E">
        <w:rPr>
          <w:rFonts w:asciiTheme="majorBidi" w:hAnsiTheme="majorBidi" w:cstheme="majorBidi"/>
          <w:sz w:val="26"/>
          <w:szCs w:val="26"/>
        </w:rPr>
        <w:t xml:space="preserve"> (Koranas, 64:11)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Musulmonai skirtingais laipsniais įgyvendina Allaho garbinimą; jie tėra žmonės, kuriems gali atsitikti tas pats, kaip ir likusiesiems. Juos gali užvaldyti aistros. Jie nėra angelai ar nenuodėmingi.</w:t>
      </w:r>
      <w:r w:rsidR="007C6E93">
        <w:rPr>
          <w:rFonts w:asciiTheme="majorBidi" w:hAnsiTheme="majorBidi" w:cstheme="majorBidi"/>
          <w:sz w:val="26"/>
          <w:szCs w:val="26"/>
        </w:rPr>
        <w:t xml:space="preserve"> </w:t>
      </w:r>
      <w:r w:rsidRPr="00C5475E">
        <w:rPr>
          <w:rFonts w:asciiTheme="majorBidi" w:hAnsiTheme="majorBidi" w:cstheme="majorBidi"/>
          <w:sz w:val="26"/>
          <w:szCs w:val="26"/>
        </w:rPr>
        <w:t>Ibn Al-Kajim, lai Allahas būna juo patenkintas, pasakė: „Viena išskirtinių Allaho garbinimo savybių yra ta, kad jis remiasi į du nepajudinamus stulpus: stiprią meilę ir visišką nuolankumą. Jiedu sudaro garbinimo pilnatvę. Žmonių tarpusavio skirtumai slypi šiuose dviejuose stulpuose. Žmogus, visą savo meilę ir nuolankumą pašventęs ne Allahui, šią Allaho teisę perdavė kažkam kitam. Neįmanoma, jog kokia nors įstatymų leidyba kviestų į ką nors panašaus... Vienas išskirtinių garbinimo bruožų – nusilenkimas iki žemės. Kam nors kitam taip nusilenkęs žmogus, prilygino kūrinį Allahui. Kitu išskirtiniu garbinimo bruožu yra pasitikėjimas. Žmogus, besikliaunantis kuo nors kitu, išskyrus Allahą, prilygino kūrinį Allahui. Iš išskirtinių bruožų dar yra nuolankumas. Žmogus, paklusęs ne Allahui, prilygino kūrinį Kūrėjui.“</w:t>
      </w:r>
      <w:r w:rsidRPr="00C5475E">
        <w:rPr>
          <w:rFonts w:asciiTheme="majorBidi" w:hAnsiTheme="majorBidi" w:cstheme="majorBidi"/>
          <w:sz w:val="26"/>
          <w:szCs w:val="26"/>
          <w:vertAlign w:val="superscript"/>
        </w:rPr>
        <w:footnoteReference w:id="21"/>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p>
    <w:p w:rsidR="005424F5" w:rsidRDefault="005424F5">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1" w:name="_mt1vn36553xj" w:colFirst="0" w:colLast="0"/>
      <w:bookmarkEnd w:id="11"/>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br w:type="page"/>
      </w:r>
    </w:p>
    <w:p w:rsidR="007E32BB" w:rsidRPr="005424F5"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4F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Tiesioginis vergo-Viešpaties ryšys</w:t>
      </w:r>
    </w:p>
    <w:p w:rsidR="007E32BB" w:rsidRPr="00C5475E" w:rsidRDefault="007E32BB" w:rsidP="005A7431">
      <w:pPr>
        <w:spacing w:after="120"/>
        <w:jc w:val="both"/>
        <w:rPr>
          <w:rFonts w:asciiTheme="majorBidi" w:hAnsiTheme="majorBidi" w:cstheme="majorBid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800000"/>
          <w:sz w:val="26"/>
          <w:szCs w:val="26"/>
        </w:rPr>
        <w:tab/>
      </w:r>
      <w:r w:rsidRPr="00C5475E">
        <w:rPr>
          <w:rFonts w:asciiTheme="majorBidi" w:hAnsiTheme="majorBidi" w:cstheme="majorBidi"/>
          <w:sz w:val="26"/>
          <w:szCs w:val="26"/>
        </w:rPr>
        <w:t>Allaho garbinimas – tai žmogaus sielos iškėlimas ir jos išlaisvinimas nuo ko nors kito garbinimo. Garbinimu užmezgamas tiesioginis ryšys tarp žmogaus ir jo Kūrėjo. Tokiu būdu tarp Jo ir žmogaus nėra jokių tarpininkų. „Durys“ visur ir visada atvertos, jos neturi nei durininkų, nei sargybos, kurie spręstų ką praleisti, o ko – ne. Įženk pro šias duris ir pranešk savo Kūrėjui apie savo poreikius, kreipkis į Jį pagalbos sprendžiant savo reikalus; prašyk Jo visko, ko tik įsigeisi. Jo dosnumas beribis!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kada teirausis Mano vergai apie mane, tai Aš juk – arti, atsišaukiu į šaukiančiojo balsą, kada jis bešauktų Mane. Tegul jie atsišaukia Man ir tegul tiki Manimi – galbūt jie eis tiesiu keliu!“</w:t>
      </w:r>
      <w:r w:rsidRPr="00C5475E">
        <w:rPr>
          <w:rFonts w:asciiTheme="majorBidi" w:hAnsiTheme="majorBidi" w:cstheme="majorBidi"/>
          <w:sz w:val="26"/>
          <w:szCs w:val="26"/>
        </w:rPr>
        <w:t xml:space="preserve"> (Koranas, 2:186)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Kokios sunkios tavo nuodėmės bebūtų, ir kokios baisios būtų tavo klaidos, tau nereikia jokio tarpininko tarp tavęs ir Allaho. Prašyk nuodėmių atleidimo, nes padangės atviros tavo ryšiui. Tau tereikia būti teisingam ir nuoširdžiam.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jeigu kas blogai elgsis arba bus neteisingas pats sau, o paskui paprašys Allaho atleidimo, tai jis ras Allahą, Atlaidingą, Maloningą.“</w:t>
      </w:r>
      <w:r w:rsidRPr="00C5475E">
        <w:rPr>
          <w:rFonts w:asciiTheme="majorBidi" w:hAnsiTheme="majorBidi" w:cstheme="majorBidi"/>
          <w:sz w:val="26"/>
          <w:szCs w:val="26"/>
        </w:rPr>
        <w:t xml:space="preserve"> (Koranas, 4:110)</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Kokie bebūtų tavo poreikiai ar prašymai, Allahas Aukščiausiasis džiaugiasi tavo nuolankiu kreipimusi į Jį ir maldavimu.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„Šaukitės Viešpaties nuolankūs ir slapčia. Iš tiesų Jis nemėgsta peržengiančių ribas!“</w:t>
      </w:r>
      <w:r w:rsidRPr="00C5475E">
        <w:rPr>
          <w:rFonts w:asciiTheme="majorBidi" w:hAnsiTheme="majorBidi" w:cstheme="majorBidi"/>
          <w:sz w:val="26"/>
          <w:szCs w:val="26"/>
        </w:rPr>
        <w:t xml:space="preserve"> (Koranas, 7:55)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 xml:space="preserve">Jo lobynai - neišsenkantys. Ir niekas negali sukliudyti Jo malonei. Viename </w:t>
      </w:r>
      <w:r w:rsidRPr="00C5475E">
        <w:rPr>
          <w:rFonts w:asciiTheme="majorBidi" w:hAnsiTheme="majorBidi" w:cstheme="majorBidi"/>
          <w:i/>
          <w:sz w:val="26"/>
          <w:szCs w:val="26"/>
        </w:rPr>
        <w:t>kudsi chadise</w:t>
      </w:r>
      <w:r w:rsidRPr="00C5475E">
        <w:rPr>
          <w:rFonts w:asciiTheme="majorBidi" w:hAnsiTheme="majorBidi" w:cstheme="majorBidi"/>
          <w:i/>
          <w:sz w:val="26"/>
          <w:szCs w:val="26"/>
          <w:vertAlign w:val="superscript"/>
        </w:rPr>
        <w:footnoteReference w:id="22"/>
      </w:r>
      <w:r w:rsidRPr="00C5475E">
        <w:rPr>
          <w:rFonts w:asciiTheme="majorBidi" w:hAnsiTheme="majorBidi" w:cstheme="majorBidi"/>
          <w:sz w:val="26"/>
          <w:szCs w:val="26"/>
        </w:rPr>
        <w:t xml:space="preserve"> Allahas Aukščiausiasis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 xml:space="preserve">„O Mano vergai! Uždraudžiau Sau neteisybę, ir uždraudžiau neteisybę jums. Tad nebūkite vieni kitiems neteisingi. O Mano vergai! Visi jūs pasiklydę, išskyrus tuos, kuriems parodžiau tiesų kelią, tad prašykite Manęs, kad nukreipčiau jus į tiesos kelią, ir Aš jus nukreipsiu! O Mano vergai! Visi jūs alkstate, išskyrus tuos, kuriuos Aš pamaitinu. Tad prašykite Manęs maisto ir Aš jus pamaitinsiu! O Mano vergai! Visi jūs nuogi, išskyrus tuos, kuriuos aprengiau. Tad prašykite Manęs jus aprengti, ir Aš jus aprengsiu! O Mano vergai! Jūs nuodėmiaujate dieną ir naktį, o Aš jums atleidžiu visas nuodėmes. Tad prašykite manęs atleidimo, ir Aš jums atleisiu (jūsų nuodėmes)! O Mano vergai! Jūs niekada nesugebėsite Man pakenkti ar duoti Man naudos! O Mano vergai! Jei pirmieji iš jūsų ir paskutinieji, žmonės ir džinai, būtų tokie dievobaimingi, kaip širdis paties dievobaimingiausiojo iš jūsų, tai niekuo nepapildytų Mano nuosavybės! O Mano vergai! Jei pirmieji iš jūsų ir paskutinieji, žmonės ir džinai, būtų tokie nedori, kaip širdis paties nedoriausiojo iš jūsų, tai niekuo nesumažintų Mano nuosavybės! O Mano vergai! Jei pirmieji iš jūsų ir paskutinieji, žmonės ir džinai, susirinktų į vieną vietą ir Manęs (ko nors) paprašytų, ir Aš kiekvienam duočiau tai, ko jis prašė – tai sumažintų mano nuosavybę tiek, kiek (vandens) sumažina į jūrą įmesta adata! O Mano vergai! Iš tiesų, Aš suskaičiuosiu tik jūsų darbus, o paskui už juos pilnai atsiskaitysiu. Tad tas, kuris įgijo gėrį, </w:t>
      </w:r>
      <w:r w:rsidRPr="00C5475E">
        <w:rPr>
          <w:rFonts w:asciiTheme="majorBidi" w:hAnsiTheme="majorBidi" w:cstheme="majorBidi"/>
          <w:b/>
          <w:color w:val="008000"/>
          <w:sz w:val="26"/>
          <w:szCs w:val="26"/>
        </w:rPr>
        <w:lastRenderedPageBreak/>
        <w:t>tešlovina Allahą, o tas, kuris įgijo kažką kitą nei tai, tekaltina tik pats save!“</w:t>
      </w:r>
      <w:r w:rsidRPr="00C5475E">
        <w:rPr>
          <w:rFonts w:asciiTheme="majorBidi" w:hAnsiTheme="majorBidi" w:cstheme="majorBidi"/>
          <w:sz w:val="26"/>
          <w:szCs w:val="26"/>
        </w:rPr>
        <w:t xml:space="preserve"> </w:t>
      </w:r>
      <w:r w:rsidRPr="00C5475E">
        <w:rPr>
          <w:rFonts w:asciiTheme="majorBidi" w:hAnsiTheme="majorBidi" w:cstheme="majorBidi"/>
          <w:sz w:val="26"/>
          <w:szCs w:val="26"/>
          <w:vertAlign w:val="superscript"/>
        </w:rPr>
        <w:footnoteReference w:id="23"/>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Tikrajam garbinimo objektui nereikia, kad tarp Jo ir Jį garbinančiojo būtų kokie nors tarpininkai, nes Jis žino, kas Jį garbina ir juos girdi. Jis žino jų slaptas ir atviras kalbas. Ir Jam visiškai paprasta patenkinti jų prašymus, dėl kurių jie įvairiausiomis kalbomis į Jį kreipiasi. Jam nereikia, kad kas nors iš Jo kūrinių perdavinėtų Jam kitų Jo kūrinių prašymus.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tarė jūsų Viešpats: „Kvieskite Mane, Aš jums atsakysiu; iš tiesų, kurie iš didybės negarbina Manęs – eis Pragaran pažeminti!“</w:t>
      </w:r>
      <w:r w:rsidRPr="00C5475E">
        <w:rPr>
          <w:rFonts w:asciiTheme="majorBidi" w:hAnsiTheme="majorBidi" w:cstheme="majorBidi"/>
          <w:sz w:val="26"/>
          <w:szCs w:val="26"/>
        </w:rPr>
        <w:t xml:space="preserve"> (Koranas, 40:60)</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Taip Allahas Aukščiausiasis perspėjo Savo vergus dėl tų, kurie bandys stoti tarp Jo ir Jo tarnų.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„Išties! Tik į Allahą gali būti nukreiptas švarus tikėjimas. O tie, kurie prisiėmė sau globėjus, išskyrus Jį, jie sako: „Mes garbiname juos tiktai tam, kad jie priartintų mus prie Allaho, kaip galima arčiau.“ Allahas nuspręs tarp jų, dėl ko jie tarpusavy nesutarė! Iš tiesų Allahas neveda tiesiu keliu to, kuris meluoja ir netiki.“</w:t>
      </w:r>
      <w:r w:rsidRPr="00C5475E">
        <w:rPr>
          <w:rFonts w:asciiTheme="majorBidi" w:hAnsiTheme="majorBidi" w:cstheme="majorBidi"/>
          <w:sz w:val="26"/>
          <w:szCs w:val="26"/>
        </w:rPr>
        <w:t xml:space="preserve"> (Koranas, 39:3)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p>
    <w:p w:rsidR="005424F5" w:rsidRDefault="005424F5">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2" w:name="_11jklsl2tnal" w:colFirst="0" w:colLast="0"/>
      <w:bookmarkEnd w:id="12"/>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5424F5"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4F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Ko nors kito garbinimo pasekmė</w:t>
      </w:r>
    </w:p>
    <w:p w:rsidR="007E32BB" w:rsidRPr="00C5475E" w:rsidRDefault="007E32BB" w:rsidP="005A7431">
      <w:pPr>
        <w:spacing w:after="120"/>
        <w:jc w:val="both"/>
        <w:rPr>
          <w:rFonts w:asciiTheme="majorBidi" w:hAnsiTheme="majorBidi" w:cstheme="majorBid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800000"/>
          <w:sz w:val="26"/>
          <w:szCs w:val="26"/>
        </w:rPr>
        <w:tab/>
      </w:r>
      <w:r w:rsidRPr="00C5475E">
        <w:rPr>
          <w:rFonts w:asciiTheme="majorBidi" w:hAnsiTheme="majorBidi" w:cstheme="majorBidi"/>
          <w:sz w:val="26"/>
          <w:szCs w:val="26"/>
        </w:rPr>
        <w:t>Praktiškai visose šiuolaikinėse visuomenėse – išsivysčiusiose ir ne – egzistuoja socialinė neteisybė. Ỹra šeimos, plinta ištvirkavimas ir narkotikai, korupcija, ekonominės ir politinės krizės, karai. Visų šių nelaimių, kurias šiandieną stebime, priežastimi yra nusisukimas nuo Allaho garbinimo, įsakančio gėrį ir draudžiančio niekšybes.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jeigu</w:t>
      </w:r>
      <w:r w:rsidR="007C6E93">
        <w:rPr>
          <w:rFonts w:asciiTheme="majorBidi" w:hAnsiTheme="majorBidi" w:cstheme="majorBidi"/>
          <w:b/>
          <w:color w:val="FF0000"/>
          <w:sz w:val="26"/>
          <w:szCs w:val="26"/>
        </w:rPr>
        <w:t xml:space="preserve"> </w:t>
      </w:r>
      <w:r w:rsidRPr="00C5475E">
        <w:rPr>
          <w:rFonts w:asciiTheme="majorBidi" w:hAnsiTheme="majorBidi" w:cstheme="majorBidi"/>
          <w:b/>
          <w:color w:val="FF0000"/>
          <w:sz w:val="26"/>
          <w:szCs w:val="26"/>
        </w:rPr>
        <w:t>tiesa sektų jų aistromis, tada sugriūtų padangės ir žemė, ir tai, kas jose. Mes dovanojome jiems Priminimą, bet jie nuo priminimo jiems nusigręždavo.“</w:t>
      </w:r>
      <w:r w:rsidRPr="00C5475E">
        <w:rPr>
          <w:rFonts w:asciiTheme="majorBidi" w:hAnsiTheme="majorBidi" w:cstheme="majorBidi"/>
          <w:sz w:val="26"/>
          <w:szCs w:val="26"/>
        </w:rPr>
        <w:t xml:space="preserve"> (Koranas, 23:71)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Verta žinoti, kad Allaho garbinimo įgyvendinimas yra santykinis. Kiekvienąsyk, kai vienos ar kitos visuomenės nariai atitolsta nuo Allaho garbinimo, juos ištinka nelaimės ir jie pasiklysta. Ir kiekvienąsyk, kai jie įgyvendina Allaho garbinimą, tuo pačiu sprendžia savo visuomenės problemas.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jeigu kada ateis jums Mano vadovavimas – tai, kas seks Mano vadovavimu, tas nepaklys ir nebus nelaimingas! O kas nusigręš nuo Manojo Priminimo, to iš tikrųjų laukia sunkus gyvenimas! Ir Prikėlimo dieną Mes atvesime jį aklą. Jis sakys: „Viešpatie, kam prikėlei mane aklą, juk anksčiau aš buvau regintis?“</w:t>
      </w:r>
      <w:r w:rsidRPr="00C5475E">
        <w:rPr>
          <w:rFonts w:asciiTheme="majorBidi" w:hAnsiTheme="majorBidi" w:cstheme="majorBidi"/>
          <w:sz w:val="26"/>
          <w:szCs w:val="26"/>
        </w:rPr>
        <w:t xml:space="preserve"> (Koranas, 20:123-125)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Taip ir atsitinka. Nepaklususieji Allahui Vieninteliam ir valdantieji ne pagal tai, ką atsiuntė Allahas, galiausiai pradeda garbinti kažką kitą, išskyrus Allahą. Šis garbinimas suryja visą jų žmoniškumą, orumą ir laisvę. Tai veikia ir jų išgalvotas sistemas, kurios, kaip jie teigia, garantuosiančios jiems žmoniškumą, laisvę ir orumą. Europa nuo Allaho garbinimo </w:t>
      </w:r>
      <w:r w:rsidRPr="00C5475E">
        <w:rPr>
          <w:rFonts w:asciiTheme="majorBidi" w:hAnsiTheme="majorBidi" w:cstheme="majorBidi"/>
          <w:sz w:val="26"/>
          <w:szCs w:val="26"/>
        </w:rPr>
        <w:lastRenderedPageBreak/>
        <w:t>pabėgo, kai bandė atsikratyti bažnyčios, prisidengusios iškraipyta religija, valdžios. Per revoliuciją prieš bažnyčią, kuri pamiršo žmogiškąsias vertybes, Europa sukilo prieš Allahą. Po revoliucijos žmonės įsivaizdavo, jog jie atras savo žmoniškumą, laisvę, vertę ir naudą individualistinėje (demokratijos) sistemoje. Jie dėjo visas viltis į laisvę ir garantijas, kurios žadėjo duoti išgalvotas konstitucijas, parlamentines valdymo formas, laisvę žiniasklaidai, išrinktosios daugumos valdžią ir t.t. Ir kokie buvo rezultatai? Pasaulį užvaldė kapitalizmo neteisybė. Toji neteisybė neįmanomomis padarė išsvajotąsias laisves. Ir visa tai liko tiesiog šūkiais ir svajonėmis! Didžioji dauguma atsidūrė niekingos mažumos, kuriai priklauso kapitalas, vergijoje. Ir šiuos žmones palaiko „parlamentinė dauguma“, išgalvotosios konstitucijos, laisvoji žiniasklaida ir kitos „garantijos“, kurios, kaip tikėjosi žmonės, turėjo užtikrinti jiems žmoniškumą, vertybes ir laisves atskirai nuo Allaho garbinimo!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Vėliau dalis žmonių pasiekė kitą kraštutinumą, kuriame pagrindinį vaidmenį turi kokia nors partija. Ir ką jie padarė? Jie išmainė vergiją kapitalistams į vergiją vargetoms. Jie iškeitė nuolankumą turto valdytojams ir didžiosioms kompanijoms į nuolankumą valstybei, kuri valdė šį turtą! Tokiu būdu šis žmonių sluoksnis tapo dar pavojingesniu už kapitalistus. Visur ir visada,</w:t>
      </w:r>
      <w:r w:rsidR="007C6E93">
        <w:rPr>
          <w:rFonts w:asciiTheme="majorBidi" w:hAnsiTheme="majorBidi" w:cstheme="majorBidi"/>
          <w:sz w:val="26"/>
          <w:szCs w:val="26"/>
        </w:rPr>
        <w:t xml:space="preserve"> </w:t>
      </w:r>
      <w:r w:rsidRPr="00C5475E">
        <w:rPr>
          <w:rFonts w:asciiTheme="majorBidi" w:hAnsiTheme="majorBidi" w:cstheme="majorBidi"/>
          <w:sz w:val="26"/>
          <w:szCs w:val="26"/>
        </w:rPr>
        <w:t>bet kurioje sistemoje, žmogus paklusta kitam žmogui, mokėdamas savo turtu ir gyvybe. Bet kuriuo atveju, žmogus šią kainą sumoka įvairiems šeimininkams.</w:t>
      </w:r>
    </w:p>
    <w:p w:rsidR="007E32BB" w:rsidRPr="00C5475E" w:rsidRDefault="007E32BB" w:rsidP="005A7431">
      <w:pPr>
        <w:spacing w:after="120"/>
        <w:jc w:val="both"/>
        <w:rPr>
          <w:rFonts w:asciiTheme="majorBidi" w:hAnsiTheme="majorBidi" w:cstheme="majorBidi"/>
          <w:sz w:val="26"/>
          <w:szCs w:val="26"/>
        </w:rPr>
      </w:pPr>
    </w:p>
    <w:p w:rsidR="005424F5" w:rsidRPr="007C6E93" w:rsidRDefault="005424F5">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3" w:name="_xgl2bvlm4bs" w:colFirst="0" w:colLast="0"/>
      <w:bookmarkEnd w:id="13"/>
      <w:r w:rsidRPr="007C6E93">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5424F5"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4F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Įžanga į tikrąjį garbinimą</w:t>
      </w:r>
    </w:p>
    <w:p w:rsidR="007E32BB" w:rsidRPr="00C5475E" w:rsidRDefault="007E32BB" w:rsidP="005A7431">
      <w:pPr>
        <w:spacing w:after="120"/>
        <w:jc w:val="both"/>
        <w:rPr>
          <w:rFonts w:asciiTheme="majorBidi" w:hAnsiTheme="majorBidi" w:cstheme="majorBid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800000"/>
          <w:sz w:val="26"/>
          <w:szCs w:val="26"/>
        </w:rPr>
        <w:tab/>
      </w:r>
      <w:r w:rsidRPr="00C5475E">
        <w:rPr>
          <w:rFonts w:asciiTheme="majorBidi" w:hAnsiTheme="majorBidi" w:cstheme="majorBidi"/>
          <w:sz w:val="26"/>
          <w:szCs w:val="26"/>
        </w:rPr>
        <w:t>Natūrali tikrojo garbinimo sąlyga yra nepriskirti Allahui bendrininkų: nei Jam pačiam, nei Jo vardams ir atributams, nei Jo įsakymams ir draudimams. Tik tuomet tavo gyvenimas bus nukreiptas taip, kaip to norėjo Allahas Aukščiausiasis. Garbinimo pamatu yra meilė, nuolankumas ir paklusimas.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„Iš tiesų malda mano ir pamaldumas mano, gyvenimas mano ir mirtis – pašvęsti Allahui, pasaulių Viešpačiui.“</w:t>
      </w:r>
      <w:r w:rsidRPr="00C5475E">
        <w:rPr>
          <w:rFonts w:asciiTheme="majorBidi" w:hAnsiTheme="majorBidi" w:cstheme="majorBidi"/>
          <w:sz w:val="26"/>
          <w:szCs w:val="26"/>
        </w:rPr>
        <w:t xml:space="preserve"> (Koranas, 6:162)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Jei bent viena iš šių sudedamųjų prarandama – Allaho garbinimas tampa netikru.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tarp žmonių esama tokių, kurie priskiria, šalimais Allaho, Jam lygius; jie juos myli, kaip myli Allahą. O tie, kurie patikėjo, stipriau myli Allahą. Ir jeigu pamatytų tie, kurie neteisingi, kada jie išvys bausmę, jog visa galia priklauso Allahui ir kad Allahas stipriai baudžia!“</w:t>
      </w:r>
      <w:r w:rsidRPr="00C5475E">
        <w:rPr>
          <w:rFonts w:asciiTheme="majorBidi" w:hAnsiTheme="majorBidi" w:cstheme="majorBidi"/>
          <w:sz w:val="26"/>
          <w:szCs w:val="26"/>
        </w:rPr>
        <w:t xml:space="preserve"> (Koranas, 2:165)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sukūrė visus savo sutvėrimus tam, kad jie Jį šlovintų ir garbintų. Savo esybėmis jie veržiasi pas Jį, kaip pasakė Aukščiausiasis: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„Šlovina Jį septynios padangės ir žemė, ir tie, kas jose. Nėr nieko, kas negarbintų ir nešlovintų Jo, bet jūs nesuprantate jų šlovinimo. Iš tiesų Jis – Romus, Atlaidus!“</w:t>
      </w:r>
      <w:r w:rsidRPr="00C5475E">
        <w:rPr>
          <w:rFonts w:asciiTheme="majorBidi" w:hAnsiTheme="majorBidi" w:cstheme="majorBidi"/>
          <w:sz w:val="26"/>
          <w:szCs w:val="26"/>
        </w:rPr>
        <w:t xml:space="preserve"> (Koranas, 17:44)</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Jam lenkiasi visi: savanoriškai arba ne.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„Tų, kas padangėse ir žemėje, jų šešėliai geranoriškai ar prieš savo valią lenkiasi Allahui iš ryto bei vakare.“</w:t>
      </w:r>
      <w:r w:rsidRPr="00C5475E">
        <w:rPr>
          <w:rFonts w:asciiTheme="majorBidi" w:hAnsiTheme="majorBidi" w:cstheme="majorBidi"/>
          <w:sz w:val="26"/>
          <w:szCs w:val="26"/>
        </w:rPr>
        <w:t xml:space="preserve"> (Koranas, 13:15)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b/>
          <w:sz w:val="26"/>
          <w:szCs w:val="26"/>
        </w:rPr>
        <w:tab/>
      </w:r>
      <w:r w:rsidRPr="00C5475E">
        <w:rPr>
          <w:rFonts w:asciiTheme="majorBidi" w:hAnsiTheme="majorBidi" w:cstheme="majorBidi"/>
          <w:sz w:val="26"/>
          <w:szCs w:val="26"/>
        </w:rPr>
        <w:t>Visi kiti sutvėrimai, išskyrus žmogų, vadovaujasi savo prigimtimi (</w:t>
      </w:r>
      <w:r w:rsidRPr="00C5475E">
        <w:rPr>
          <w:rFonts w:asciiTheme="majorBidi" w:hAnsiTheme="majorBidi" w:cstheme="majorBidi"/>
          <w:i/>
          <w:sz w:val="26"/>
          <w:szCs w:val="26"/>
        </w:rPr>
        <w:t>fitra</w:t>
      </w:r>
      <w:r w:rsidRPr="00C5475E">
        <w:rPr>
          <w:rFonts w:asciiTheme="majorBidi" w:hAnsiTheme="majorBidi" w:cstheme="majorBidi"/>
          <w:sz w:val="26"/>
          <w:szCs w:val="26"/>
        </w:rPr>
        <w:t>). Jie nepriima jokių daugiadievystės apraiškų ir negarbina ko nors kito, išskyrus Allahą. Allahas Dovydo sūnui Saliamonui suteikė išskirtinę valdžią - jam pakluso vėjas ir džinai.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Saliamonui (padarėme pavaldų) vėją... kuris ryte praskriedavo mėnesio atstumą, ir po pietų - mėnesio atstumą. Mes jam privertėm tekėti vario šaltinį. O tarp džinų (buvo tokių), kurie dirbo dėl jo Viešpaties pavedimų, o tie, kurie vengs Mūsų paliepimo, Mes duosim paragauti bausmės Ugnimi. Dirba jie jam tai, ko jis įsigeidžia, iš nuostabių statinių, statulų, taurių, gilių kaip cisternos, ir tvirtų katilų. Parodyk dėkingumą, Dovydo gimine! Tačiau nedaugelis Manųjų vergų yra dėkingi!“</w:t>
      </w:r>
      <w:r w:rsidRPr="00C5475E">
        <w:rPr>
          <w:rFonts w:asciiTheme="majorBidi" w:hAnsiTheme="majorBidi" w:cstheme="majorBidi"/>
          <w:sz w:val="26"/>
          <w:szCs w:val="26"/>
        </w:rPr>
        <w:t xml:space="preserve"> (Koranas, 34:12-13)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apdovanojo jį gyvūnų kalbos supratimu.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paveldėjo Saliamonas iš Dovydo ir tarė: „O žmonės, išmokyti mes paukščių kalbos, ir duota mums viskas! Iš tiesų tai – aiški malonė!“</w:t>
      </w:r>
      <w:r w:rsidRPr="00C5475E">
        <w:rPr>
          <w:rFonts w:asciiTheme="majorBidi" w:hAnsiTheme="majorBidi" w:cstheme="majorBidi"/>
          <w:sz w:val="26"/>
          <w:szCs w:val="26"/>
        </w:rPr>
        <w:t xml:space="preserve"> (Koranas, 27:16)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Jis (tebūnie jam taika) rūpinosi savo kariuomenėmis, paplitusiomis visoje žemėje ir paklusdavusioms</w:t>
      </w:r>
      <w:r w:rsidR="007C6E93">
        <w:rPr>
          <w:rFonts w:asciiTheme="majorBidi" w:hAnsiTheme="majorBidi" w:cstheme="majorBidi"/>
          <w:sz w:val="26"/>
          <w:szCs w:val="26"/>
        </w:rPr>
        <w:t xml:space="preserve"> </w:t>
      </w:r>
      <w:r w:rsidRPr="00C5475E">
        <w:rPr>
          <w:rFonts w:asciiTheme="majorBidi" w:hAnsiTheme="majorBidi" w:cstheme="majorBidi"/>
          <w:sz w:val="26"/>
          <w:szCs w:val="26"/>
        </w:rPr>
        <w:t>jo įsakymams.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surinktos pas Saliamoną jo kariaunos iš džinų, žmonių ir paukščių, ir jie pasiskirstė.“</w:t>
      </w:r>
      <w:r w:rsidRPr="00C5475E">
        <w:rPr>
          <w:rFonts w:asciiTheme="majorBidi" w:hAnsiTheme="majorBidi" w:cstheme="majorBidi"/>
          <w:sz w:val="26"/>
          <w:szCs w:val="26"/>
        </w:rPr>
        <w:t xml:space="preserve"> (Koranas, 27:17)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Kartą Saliamonas pasigedo vieno paukščio – kukučio. Jis įpyko ir pažadėjo paukštelį nubausti už tai, kad jis nepasirodė. Bet netrukus kukutis sugrįžo su žinia, jog Sabos karalienė ir jos tauta yra daugiadieviai.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„Apžiūrinėdamas paukščius tarė: „Kas man? Kodėl gi aš nematau kukučio? Ar jo čia nėra? Aš skirsiu jam didelę bausmę arba nudobsiu jį, jeigu pasirodys pas mane ir nepateiks aiškios to priežasties.“ Tas delsė neilgai ir tarė: „Aš sužinojau tai, ko tu nežinai, ir atvykau pas tave nuo Sabos su tikromis žiniomis. Aš suradau moterį, kuri juos valdo, ir duota jai viskas, ir sėdi ji dideliam soste. Aš užtikau, kad jinai ir jos tauta garbina saulę vietoj Allaho, ir šėtonas išpuošė jiems jų darbus ir išvedė juos iš kelio, ir jie neina tiesiai. Taip buvo padaryta, kad jie negarbintų Allaho, Kuris išveda tai, kas paslėpta danguje ir žemėje, ir žino tai, ką jūs slepiate, ir tai, ką jūs parodote. Allahas – nėr dievybės, išskyrus Jį, Viešpats didžiojo Sosto!“</w:t>
      </w:r>
      <w:r w:rsidRPr="00C5475E">
        <w:rPr>
          <w:rFonts w:asciiTheme="majorBidi" w:hAnsiTheme="majorBidi" w:cstheme="majorBidi"/>
          <w:sz w:val="26"/>
          <w:szCs w:val="26"/>
        </w:rPr>
        <w:t xml:space="preserve"> (Koranas, 27:20-26)</w:t>
      </w:r>
    </w:p>
    <w:p w:rsidR="007E32BB" w:rsidRPr="00C5475E" w:rsidRDefault="007E32BB" w:rsidP="005A7431">
      <w:pPr>
        <w:spacing w:after="120"/>
        <w:jc w:val="both"/>
        <w:rPr>
          <w:rFonts w:asciiTheme="majorBidi" w:hAnsiTheme="majorBidi" w:cstheme="majorBidi"/>
          <w:sz w:val="26"/>
          <w:szCs w:val="26"/>
        </w:rPr>
      </w:pPr>
    </w:p>
    <w:p w:rsidR="005424F5" w:rsidRDefault="005424F5">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4" w:name="_yg36cptqgh9s" w:colFirst="0" w:colLast="0"/>
      <w:bookmarkEnd w:id="14"/>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5424F5"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4F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Visuotinis viendievystės būdas</w:t>
      </w:r>
    </w:p>
    <w:p w:rsidR="007E32BB" w:rsidRPr="00C5475E" w:rsidRDefault="007E32BB" w:rsidP="005A7431">
      <w:pPr>
        <w:spacing w:after="120"/>
        <w:jc w:val="center"/>
        <w:rPr>
          <w:rFonts w:asciiTheme="majorBidi" w:hAnsiTheme="majorBidi" w:cstheme="majorBidi"/>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Visi pasiuntiniai ir pranašai – nuo Adomo (tebūnie jam taika) iki paskutiniojo Pasiuntinio ir Pranašo Muchammedo (</w:t>
      </w:r>
      <w:r w:rsidRPr="00C5475E">
        <w:rPr>
          <w:rFonts w:ascii="Tahoma" w:eastAsia="Tahoma" w:hAnsi="Tahoma" w:cs="Tahoma"/>
          <w:b/>
          <w:sz w:val="26"/>
          <w:szCs w:val="26"/>
          <w:rtl/>
          <w:cs/>
        </w:rPr>
        <w:t>ﷺ</w:t>
      </w:r>
      <w:r w:rsidRPr="00C5475E">
        <w:rPr>
          <w:rFonts w:asciiTheme="majorBidi" w:hAnsiTheme="majorBidi" w:cstheme="majorBidi"/>
          <w:sz w:val="26"/>
          <w:szCs w:val="26"/>
        </w:rPr>
        <w:t>) – kvietė garbinti ir paklusti Allahui Vieninteliam.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nesiuntėme nė vieno pasiuntinio iki tavęs, kuriam nebūtų apreikšta: „Nėra kitos dievybės, išskyrus Mane. Tad garbinkite Mane!“</w:t>
      </w:r>
      <w:r w:rsidRPr="00C5475E">
        <w:rPr>
          <w:rFonts w:asciiTheme="majorBidi" w:hAnsiTheme="majorBidi" w:cstheme="majorBidi"/>
          <w:sz w:val="26"/>
          <w:szCs w:val="26"/>
        </w:rPr>
        <w:t xml:space="preserve"> (Koranas, 21:25)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Visi šie pasiuntiniai buvo pasiųsti vardan viendievystės garbinime. Ši viendievystė verta, kad vardan jos eikvotume turtus ir kentėtųme sunkumus bei skausmus. Ir ne dėl to, jog Allahui šito reikėtų – o Jam nereikia absoliučiai nieko iš savo kūrinijos – bet dėl to, jog žmogaus gyvenimas harmoningas ir geras tik viendievystėje.</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Pradžiai apžvelkime viendievystės įtaką žmogaus egzistavimui. Kaip ji veikia žmogaus natūralų garbinimo poreikį bei jo būklę. Kaip ji įtakoja žmogaus gyvenimo ir egzistencijos suvokimą. Šis visaapimantis suvokimas svarbus visose gyvenimo srityse, poreikiuose ir problemose, nes sugrąžina prie vienintelio svarbiausio garbinimo objekto. Būtent į Jį reikia kreiptis su prašymais ir poreikiais, tik Juo pasikliauti, ir tik Jo bijoti. Būtent Jo pykčio reikia saugotis ir Jo patenkinimo reikia siekti. Visiems vienas garbinimo objektas. Būtent Jis viską sukūrė ir valdo. Žmonijos egzistencija grįžta prie vienintelės ištakos, iš kurios žmogus gauna visas sampratas, vertybes ir matus. Būtent pas Jį žmogus randa visus atsakymus į jį jaudinančius klausimus apie būtį, gyvenimą ir save patį.</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Žmogaus gyvenimas yra iš jausmų, veiksmų, sampratų ir atsakymų apie tikėjimo mokymus ir teisingą kelią; egzistavimo priežasties ir prigimties, gyvenimo ir mirties klausimų; tikslo </w:t>
      </w:r>
      <w:r w:rsidRPr="00C5475E">
        <w:rPr>
          <w:rFonts w:asciiTheme="majorBidi" w:hAnsiTheme="majorBidi" w:cstheme="majorBidi"/>
          <w:sz w:val="26"/>
          <w:szCs w:val="26"/>
        </w:rPr>
        <w:lastRenderedPageBreak/>
        <w:t>siekimo ir sveikatos išsaugojimo, žemiškojo ir amžinojo gyvenimo klausimų. Todėl nesek įvairiais keliais ir kryptimis, bet eik teisingu keliu!</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išsirinko pranašus žinios nešėjais. Jis apdovanojo juos Savo meile. Bet nepaisant visko, jie tėra žmonės, kurių negalima garbinti ar skirti jiems bent kokios nors rūšies garbinimą.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„Nedera žmogui, jei Allahas jam dovanojo Raštą ir išmintį, ir pranašavimą, o jisai po to ima ir pasako žmonėms: „Būkite vergais man, o ne Allahui.“ Priešingai, jie turėtų sakyti: „Būkite dvasiniais mokytojais, todėl kad jūs mokote Rašto ir jūs studijuojate jį.“ Ir neįsakys Jisai jums, kad paimtumėte angelus ir pranašus viešpačiais. Argi Jis įsakytų jums netikėjimą tada, kai jūs – atsidavusieji?“</w:t>
      </w:r>
      <w:r w:rsidRPr="00C5475E">
        <w:rPr>
          <w:rFonts w:asciiTheme="majorBidi" w:hAnsiTheme="majorBidi" w:cstheme="majorBidi"/>
          <w:sz w:val="26"/>
          <w:szCs w:val="26"/>
        </w:rPr>
        <w:t xml:space="preserve"> (Koranas, 3:79-80)</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Nojus (tebūnie jam taika) buvo pirmuoju pasiuntiniu po pranašo Adomo (tebūnie jam taika). Tarp savo tautiečių jis išgyveno 950 metų, visas pastangas skirdamas kvietimui. Nojus (tebūnie jam taika) savo tautą ragino ir baugino, kad sugrąžintų ją į viendievystę ir Allaho Vienintelio garbinimą.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jau siuntėme Nojų pas jo tautą, ir tarė jis: „O mano tauta! Garbinkite Allahą, neturim mes kitos dievybės, išskyrus Jį. Aš bijau, kad ištiks jus bausmė Didžiąją dieną.“</w:t>
      </w:r>
      <w:r w:rsidRPr="00C5475E">
        <w:rPr>
          <w:rFonts w:asciiTheme="majorBidi" w:hAnsiTheme="majorBidi" w:cstheme="majorBidi"/>
          <w:sz w:val="26"/>
          <w:szCs w:val="26"/>
        </w:rPr>
        <w:t xml:space="preserve"> (Koranas, 7:59)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Vėliau, kai žmonės išklysdavo nuo Allaho garbinimo, kiekvienąsyk jiems atsiųsdavo pasiuntinius ir pranašus, kurie atnaujindavo jiems religiją ir sugrąžindavo juos į viendievystę ir išsigelbėjimo nuo Ugnies kelią.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„Mes pasiuntėme kiekvienai tautai po pasiuntinį: „Garbinkite Allahą ir šalinkitės stabmeldystės.“ Buvo tarp </w:t>
      </w:r>
      <w:r w:rsidRPr="00C5475E">
        <w:rPr>
          <w:rFonts w:asciiTheme="majorBidi" w:hAnsiTheme="majorBidi" w:cstheme="majorBidi"/>
          <w:b/>
          <w:color w:val="FF0000"/>
          <w:sz w:val="26"/>
          <w:szCs w:val="26"/>
        </w:rPr>
        <w:lastRenderedPageBreak/>
        <w:t>jų tokių tautų, kurias Allahas nuvedė tiesiu keliu, o buvo ir tų, kurioms lemtas paklydimas. Tad eikite per žemes ir žiūrėkite, kokio galo sulaukė laikiusieji tai melu.“</w:t>
      </w:r>
      <w:r w:rsidRPr="00C5475E">
        <w:rPr>
          <w:rFonts w:asciiTheme="majorBidi" w:hAnsiTheme="majorBidi" w:cstheme="majorBidi"/>
          <w:sz w:val="26"/>
          <w:szCs w:val="26"/>
        </w:rPr>
        <w:t xml:space="preserve"> (Koranas, 16:36)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Visų pranašų protėvis Abraomas (tebūnie jam taika), pamatęs savo tautos daugiadievystę, pradėjo su ja diskusiją, apie tai, ką jie garbino. Jis pateikė jiems įvairius protingus įrodymus, kurie galėjo įtikinti juos, dėl jų tikėjimo klaidingumo.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„Štai tarė Abraomas savo tėvui Azarui: „Nejaugi tu prisiimi stabus dievais? Matau, jog tu ir tavo tauta – aiškiai pasiklydę.“ Ir taip Mes parodome Abraomui dangaus ir žemės karalystę tam, kad būtų iš tų, kurie tiki be abejonės. Ir kada apsiautė jį naktis, pamatė jis žvaigždę ir tarė: „Tai - mano Viešpats!“ O kuomet jinai nusileido, jis tarė: „Nemyliu nusileidžiančių.“ Kada jis pamatė mėnulį patekant, tarė: „Tai – mano Viešpats!“ Kada gi šis nusileido, jis tarė: „Jeigu mano Viešpats neišves manęs į tiesų kelią, aš būsiu iš pasiklydėlių.“ Kada jis pamatė saulę patekant, tarė: „Tai – mano Viešpats! Jis – visų didžiausias!“ Kada gi ji nusileido, jis tarė: „O tauta mano! Aš neturiu nieko bendro su tuo, ką jūs priduriate Jam bendrininku. Aš atgręžiau savo veidą į Tą, Kuris sukūrė padanges ir žemę, nusilenkdamas tiktai Jam, ir aš – ne iš daugiadievių.“</w:t>
      </w:r>
      <w:r w:rsidRPr="00C5475E">
        <w:rPr>
          <w:rFonts w:asciiTheme="majorBidi" w:hAnsiTheme="majorBidi" w:cstheme="majorBidi"/>
          <w:sz w:val="26"/>
          <w:szCs w:val="26"/>
        </w:rPr>
        <w:t xml:space="preserve"> (Koranas, 6:74-79)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Visų Izraelio sūnų tėvas Jokūbas (tebūnie jam taika) labai stengėsi, kad po jo išliktų viendievystė. Mirties patale, kada žmogui sunku galvoti apie ką nors kitą, išskyrus savo gyvenimą, jis mokė savo sūnus. Tokiu momentu, didžiausiu rūpesčiu jam buvo viendievystės išsaugojimas ir Allaho Vienintelio garbinimas.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„Negi jūs buvot liudininkai, kai stojo priešais Jokūbą mirtis? Štai jis tarė savo sūnums: „Ką jūs garbinsite po manęs?“ Jie pasakė: „Mes garbinsime tavo Dievą ir tavo tėvų – Abraomo, ir Ismaelio, ir Izaoko – Dievą, Vienatinį Dievą, ir Jam mes atsiduodam.“</w:t>
      </w:r>
      <w:r w:rsidRPr="00C5475E">
        <w:rPr>
          <w:rFonts w:asciiTheme="majorBidi" w:hAnsiTheme="majorBidi" w:cstheme="majorBidi"/>
          <w:sz w:val="26"/>
          <w:szCs w:val="26"/>
        </w:rPr>
        <w:t xml:space="preserve"> (Koranas, 2:133)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Allaho pranašas Juozapas (tebūnie jam taika), patyręs įkalinimą, neteisybės skausmą ir išsiskyrimą su artimaisiais, nepamiršo viendievystės, ir į ją kvietė savo kameros kaimynus.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mano bičiuliai kalėjime! Ar skirtingi valdovai geriau nei Allahas, Vienintelis, Galingas? Be Jo jūs meldžiatės tiktai vardams, kuriuos davėte jūs ir jūsų tėvai: Allahas nesiuntė su jais jokios valdžios. Sprendiniai priklauso tiktai Allahui, Jis įsakė, kad garbintumėte tik Jį. Tai – teisingas tikėjimas, bet didžioji žmonių dalis to nežino.“</w:t>
      </w:r>
      <w:r w:rsidRPr="00C5475E">
        <w:rPr>
          <w:rFonts w:asciiTheme="majorBidi" w:hAnsiTheme="majorBidi" w:cstheme="majorBidi"/>
          <w:sz w:val="26"/>
          <w:szCs w:val="26"/>
        </w:rPr>
        <w:t xml:space="preserve"> (Koranas, 12-39-40)</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Kai Allaho pranašo Mozės (tebūnie jam taika) tauta paprašė jo padaryti jiems stabą, Mozė (tebūnie jam taika) jiems išaiškino tikrąją dievybių, kurias jie garbino, esmę.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color w:val="FF0000"/>
          <w:sz w:val="26"/>
          <w:szCs w:val="26"/>
        </w:rPr>
        <w:t>„</w:t>
      </w:r>
      <w:r w:rsidRPr="00C5475E">
        <w:rPr>
          <w:rFonts w:asciiTheme="majorBidi" w:hAnsiTheme="majorBidi" w:cstheme="majorBidi"/>
          <w:b/>
          <w:color w:val="FF0000"/>
          <w:sz w:val="26"/>
          <w:szCs w:val="26"/>
        </w:rPr>
        <w:t>Ir pervedėm Mes Izraelio sūnus per jūrą, ir atėjo jie pas žmones, kurie buvo atsidavę savo stabams. Jie tarė: „O Moze! Padaryk mums dievą – tokį dievą, kaip jų.“ Jis tarė: „Iš tiesų jūs – tamsūs žmonės! Pražudyta bus tai, ko jie laikosi, ir tuščia tai, ką jie darė!“ Jis tarė: „Nejaugi ieškosiu jums kitos dievybės, išskyrus Allahą, kuomet Jis išaukštino jus virš pasaulių?“</w:t>
      </w:r>
      <w:r w:rsidRPr="00C5475E">
        <w:rPr>
          <w:rFonts w:asciiTheme="majorBidi" w:hAnsiTheme="majorBidi" w:cstheme="majorBidi"/>
          <w:sz w:val="26"/>
          <w:szCs w:val="26"/>
        </w:rPr>
        <w:t xml:space="preserve"> (Koranas, 7:138-140)</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Kai Izraelio sūnūs išklydo iš tiesaus kelios, atmetė Mozės (tebūnie jam taika) </w:t>
      </w:r>
      <w:r w:rsidRPr="00C5475E">
        <w:rPr>
          <w:rFonts w:asciiTheme="majorBidi" w:hAnsiTheme="majorBidi" w:cstheme="majorBidi"/>
          <w:i/>
          <w:sz w:val="26"/>
          <w:szCs w:val="26"/>
        </w:rPr>
        <w:t>šariją,</w:t>
      </w:r>
      <w:r w:rsidRPr="00C5475E">
        <w:rPr>
          <w:rFonts w:asciiTheme="majorBidi" w:hAnsiTheme="majorBidi" w:cstheme="majorBidi"/>
          <w:sz w:val="26"/>
          <w:szCs w:val="26"/>
        </w:rPr>
        <w:t xml:space="preserve"> bei šalimais Allaho pradėjo garbinti pranašą Uzairą, jiems atsiuntė pranašą Jėzų (tebūnie jam taika), kad sugrąžintų juos į tiesų kelią.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„Nepatikėjo tie, kurie sakė: „Juk Allahas – Mesijas, Marijos sūnus.“ O Mesijas tarė: „O Izraelio sūnūs! Garbinkite Allahą, Viešpatį mano ir jūsų Viešpatį!“ Juk, kas priskiria Allahui bendrininkų, tam Allahas uždraudė Rojų. Jo slėptuvė – Ugnis, ir nėra neteisuoliams pagalbininkų!“</w:t>
      </w:r>
      <w:r w:rsidRPr="00C5475E">
        <w:rPr>
          <w:rFonts w:asciiTheme="majorBidi" w:hAnsiTheme="majorBidi" w:cstheme="majorBidi"/>
          <w:sz w:val="26"/>
          <w:szCs w:val="26"/>
        </w:rPr>
        <w:t xml:space="preserve"> (Koranas, 5:72)</w:t>
      </w:r>
      <w:r w:rsidRPr="00C5475E">
        <w:rPr>
          <w:rFonts w:asciiTheme="majorBidi" w:hAnsiTheme="majorBidi" w:cstheme="majorBidi"/>
          <w:sz w:val="26"/>
          <w:szCs w:val="26"/>
        </w:rPr>
        <w:tab/>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Paskutinysis Pranašas ir Pasiuntinys Muchammedas (</w:t>
      </w:r>
      <w:r w:rsidRPr="00C5475E">
        <w:rPr>
          <w:rFonts w:ascii="Tahoma" w:eastAsia="Tahoma" w:hAnsi="Tahoma" w:cs="Tahoma"/>
          <w:b/>
          <w:sz w:val="26"/>
          <w:szCs w:val="26"/>
          <w:rtl/>
          <w:cs/>
        </w:rPr>
        <w:t>ﷺ</w:t>
      </w:r>
      <w:r w:rsidRPr="00C5475E">
        <w:rPr>
          <w:rFonts w:asciiTheme="majorBidi" w:hAnsiTheme="majorBidi" w:cstheme="majorBidi"/>
          <w:sz w:val="26"/>
          <w:szCs w:val="26"/>
        </w:rPr>
        <w:t>) pasiųstas žmonėms, kurie užmiršo tikrąją vienadievę religiją. Jie garbino medžius ir akmenis. 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 vienuolika metų kvietė žmones paliudyti:</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„Sakykite: „Nėr kitos dievybės, vertos garbinimo, išskyrus Allahą“ ir jus būsite sėkmingi.“</w:t>
      </w:r>
      <w:r w:rsidRPr="00C5475E">
        <w:rPr>
          <w:rFonts w:asciiTheme="majorBidi" w:hAnsiTheme="majorBidi" w:cstheme="majorBidi"/>
          <w:b/>
          <w:color w:val="008000"/>
          <w:sz w:val="26"/>
          <w:szCs w:val="26"/>
          <w:vertAlign w:val="superscript"/>
        </w:rPr>
        <w:footnoteReference w:id="24"/>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Visi šie garbingieji pasiuntiniai ir jų perduotos žinios, visos šios milžiniškos Allaho pasiuntinių (tebūnie jiems visiems taika) pastangos, visais laikais kviečiančiųjų ir tikinčiųjų patirtas skausmas ir sunkumai, visa tai sumokėta vardan to, kad žmonija negarbintų vergų, bet visur ir visada garbintų Allahą Vienintelį, tiek šiame, tiek ir amžinajame gyvenime.</w:t>
      </w:r>
    </w:p>
    <w:p w:rsidR="007E32BB" w:rsidRPr="00C5475E" w:rsidRDefault="007E32BB" w:rsidP="005A7431">
      <w:pPr>
        <w:spacing w:after="120"/>
        <w:jc w:val="both"/>
        <w:rPr>
          <w:rFonts w:asciiTheme="majorBidi" w:hAnsiTheme="majorBidi" w:cstheme="majorBidi"/>
          <w:sz w:val="26"/>
          <w:szCs w:val="26"/>
        </w:rPr>
      </w:pPr>
    </w:p>
    <w:p w:rsidR="005424F5" w:rsidRDefault="005424F5">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5" w:name="_mmhg8jpj3mcv" w:colFirst="0" w:colLast="0"/>
      <w:bookmarkEnd w:id="15"/>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5424F5"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4F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Daugiadievystės atsiradimo pradžia</w:t>
      </w:r>
    </w:p>
    <w:p w:rsidR="007E32BB" w:rsidRPr="00C5475E" w:rsidRDefault="007E32BB" w:rsidP="005A7431">
      <w:pPr>
        <w:spacing w:after="120"/>
        <w:jc w:val="both"/>
        <w:rPr>
          <w:rFonts w:asciiTheme="majorBidi" w:hAnsiTheme="majorBidi" w:cstheme="majorBidi"/>
          <w:color w:val="800000"/>
          <w:sz w:val="26"/>
          <w:szCs w:val="26"/>
        </w:rPr>
      </w:pPr>
      <w:r w:rsidRPr="00C5475E">
        <w:rPr>
          <w:rFonts w:asciiTheme="majorBidi" w:hAnsiTheme="majorBidi" w:cstheme="majorBidi"/>
          <w:color w:val="800000"/>
          <w:sz w:val="26"/>
          <w:szCs w:val="26"/>
        </w:rPr>
        <w:tab/>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Nuo pranašo Adomo (tebūnie jam taika), visa žmonija išpažino prigimties (</w:t>
      </w:r>
      <w:r w:rsidRPr="00C5475E">
        <w:rPr>
          <w:rFonts w:asciiTheme="majorBidi" w:hAnsiTheme="majorBidi" w:cstheme="majorBidi"/>
          <w:i/>
          <w:sz w:val="26"/>
          <w:szCs w:val="26"/>
        </w:rPr>
        <w:t>fitros</w:t>
      </w:r>
      <w:r w:rsidRPr="00C5475E">
        <w:rPr>
          <w:rFonts w:asciiTheme="majorBidi" w:hAnsiTheme="majorBidi" w:cstheme="majorBidi"/>
          <w:sz w:val="26"/>
          <w:szCs w:val="26"/>
        </w:rPr>
        <w:t>) religiją – viendievystę. Daugiadievystė ėmė rastis Nojaus (tebūnie jam taika) tautoje iš kraštutinumų teisuolių ir šventųjų atžvilgiu. Iš pradžių Nojaus (tebūnie jam taika) tauta pasistatė stabus, primenančius jiems apie mirusius teisuolius, kažkada besirinkusius toje vietoje. Pasikeitus kartoms, šėtonas jiems šnibždėjo: „Jūsų protėviai pastatė šiuos stabus, nes juose yra malonė, jie yra ypatingi.“ Taip žmonės pradėjo garbinti teisuolius ir šventuosius.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tarė: „Jokiais būdais neapleiskite savo dievų, neapleiskite jokiai būdais Vaddo ir Suvo, ir Jaguso, ir Jauko, ir Nasro!“</w:t>
      </w:r>
      <w:r w:rsidRPr="00C5475E">
        <w:rPr>
          <w:rFonts w:asciiTheme="majorBidi" w:hAnsiTheme="majorBidi" w:cstheme="majorBidi"/>
          <w:sz w:val="26"/>
          <w:szCs w:val="26"/>
        </w:rPr>
        <w:t xml:space="preserve"> (Koranas, 71:23)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Musulmonų mokslininkas ir Korano aiškintojas Ibn Abbas, lai Allahas būna juo patenkintas, pasakė: „Šių stabų vardais šaukdavo Nojaus tautos teisuolius. Jiems numirus, šėtonas jų tautiečiams įteigė pastatyti stabus tose vietose, kur jie dažnai susirinkdavo, bei pavadinti juos teisuolių vardais. Jie taip ir padarė, bet tuomet dar niekas jų (stabų) negarbino. Juos garbinti pradėjo po jų atėjusi karta.“</w:t>
      </w:r>
      <w:r w:rsidRPr="00C5475E">
        <w:rPr>
          <w:rFonts w:asciiTheme="majorBidi" w:hAnsiTheme="majorBidi" w:cstheme="majorBidi"/>
          <w:b/>
          <w:sz w:val="26"/>
          <w:szCs w:val="26"/>
          <w:vertAlign w:val="superscript"/>
        </w:rPr>
        <w:footnoteReference w:id="25"/>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Daugiadievystės pasaulyje egzistavimas, nepaisant garbinimo objektų įvairovės, kategoriškai įrodo žmonijos poreikį garbinti, ir kad iš pradžių buvo viendievystė. Bet nuo pranašų ir pasiuntinių atėjimo praėjus daug laiko šėtonas išgražindavo žmonėms jų poelgius, vedusius į daugiadievystę. Ne Allaho garbinimas turi daugybę formų:</w:t>
      </w:r>
    </w:p>
    <w:p w:rsidR="007E32BB" w:rsidRPr="00C5475E" w:rsidRDefault="007E32BB" w:rsidP="005A7431">
      <w:pPr>
        <w:pStyle w:val="ListParagraph"/>
        <w:numPr>
          <w:ilvl w:val="0"/>
          <w:numId w:val="47"/>
        </w:num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Teisuolių ir šventųjų garbinimas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Tai vyko Nojaus (tebūnie jam taika) tautoje.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tarė: „Jokiais būdais neapleiskite savo dievų, neapleiskite jokiais būdais Vaddo ir Suvo, ir Jaguso, ir Jauko, ir Nasro!“</w:t>
      </w:r>
      <w:r w:rsidRPr="00C5475E">
        <w:rPr>
          <w:rFonts w:asciiTheme="majorBidi" w:hAnsiTheme="majorBidi" w:cstheme="majorBidi"/>
          <w:sz w:val="26"/>
          <w:szCs w:val="26"/>
        </w:rPr>
        <w:t xml:space="preserve"> (Koranas, 71:23)</w:t>
      </w:r>
    </w:p>
    <w:p w:rsidR="007E32BB" w:rsidRPr="00C5475E" w:rsidRDefault="007E32BB" w:rsidP="005A7431">
      <w:pPr>
        <w:pStyle w:val="ListParagraph"/>
        <w:numPr>
          <w:ilvl w:val="0"/>
          <w:numId w:val="47"/>
        </w:numPr>
        <w:spacing w:after="120"/>
        <w:jc w:val="both"/>
        <w:rPr>
          <w:rFonts w:asciiTheme="majorBidi" w:hAnsiTheme="majorBidi" w:cstheme="majorBidi"/>
          <w:sz w:val="26"/>
          <w:szCs w:val="26"/>
        </w:rPr>
      </w:pPr>
      <w:r w:rsidRPr="00C5475E">
        <w:rPr>
          <w:rFonts w:asciiTheme="majorBidi" w:hAnsiTheme="majorBidi" w:cstheme="majorBidi"/>
          <w:sz w:val="26"/>
          <w:szCs w:val="26"/>
        </w:rPr>
        <w:t>Akmenų, medžių, stabų garbinimas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Tai vyko Abraomo (tebūnie jam taika) tautoje. Allahas Aukščiausiasis Abraomo (tebūnie jam taika) lūpomis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„Tarė jis: „Negi jūs meldžiatės tam, kurį ištašėte? O Allahas sukūrė jus ir tai, ką jūs darote.“</w:t>
      </w:r>
      <w:r w:rsidRPr="00C5475E">
        <w:rPr>
          <w:rFonts w:asciiTheme="majorBidi" w:hAnsiTheme="majorBidi" w:cstheme="majorBidi"/>
          <w:sz w:val="26"/>
          <w:szCs w:val="26"/>
        </w:rPr>
        <w:t xml:space="preserve"> (Koranas, 37:95-96)</w:t>
      </w:r>
    </w:p>
    <w:p w:rsidR="007E32BB" w:rsidRPr="00C5475E" w:rsidRDefault="007E32BB" w:rsidP="005A7431">
      <w:pPr>
        <w:pStyle w:val="ListParagraph"/>
        <w:numPr>
          <w:ilvl w:val="0"/>
          <w:numId w:val="47"/>
        </w:numPr>
        <w:spacing w:after="120"/>
        <w:jc w:val="both"/>
        <w:rPr>
          <w:rFonts w:asciiTheme="majorBidi" w:hAnsiTheme="majorBidi" w:cstheme="majorBidi"/>
          <w:sz w:val="26"/>
          <w:szCs w:val="26"/>
        </w:rPr>
      </w:pPr>
      <w:r w:rsidRPr="00C5475E">
        <w:rPr>
          <w:rFonts w:asciiTheme="majorBidi" w:hAnsiTheme="majorBidi" w:cstheme="majorBidi"/>
          <w:sz w:val="26"/>
          <w:szCs w:val="26"/>
        </w:rPr>
        <w:t>Saulės, mėnulio, žvaigždžių ir planetų garbinimas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Tai vyko Sabos karalienės tautoje pranašo Saliamono (tebūnie jam taika) laikais. Apie tai jam pranešė kukutis.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color w:val="FF0000"/>
          <w:sz w:val="26"/>
          <w:szCs w:val="26"/>
        </w:rPr>
        <w:t>„</w:t>
      </w:r>
      <w:r w:rsidRPr="00C5475E">
        <w:rPr>
          <w:rFonts w:asciiTheme="majorBidi" w:hAnsiTheme="majorBidi" w:cstheme="majorBidi"/>
          <w:b/>
          <w:color w:val="FF0000"/>
          <w:sz w:val="26"/>
          <w:szCs w:val="26"/>
        </w:rPr>
        <w:t>Aš užtikau, kad jinai ir jos tauta garbina saulę vietoj Allaho, ir šėtonas išpuošė jiems jų darbus ir išvedė juos iš kelio, ir jie neina tiesiai. “</w:t>
      </w:r>
      <w:r w:rsidRPr="00C5475E">
        <w:rPr>
          <w:rFonts w:asciiTheme="majorBidi" w:hAnsiTheme="majorBidi" w:cstheme="majorBidi"/>
          <w:sz w:val="26"/>
          <w:szCs w:val="26"/>
        </w:rPr>
        <w:t xml:space="preserve"> (Koranas, 27:24)</w:t>
      </w:r>
    </w:p>
    <w:p w:rsidR="007E32BB" w:rsidRPr="00C5475E" w:rsidRDefault="007E32BB" w:rsidP="005A7431">
      <w:pPr>
        <w:pStyle w:val="ListParagraph"/>
        <w:numPr>
          <w:ilvl w:val="0"/>
          <w:numId w:val="47"/>
        </w:numPr>
        <w:spacing w:after="120"/>
        <w:jc w:val="both"/>
        <w:rPr>
          <w:rFonts w:asciiTheme="majorBidi" w:hAnsiTheme="majorBidi" w:cstheme="majorBidi"/>
          <w:sz w:val="26"/>
          <w:szCs w:val="26"/>
        </w:rPr>
      </w:pPr>
      <w:r w:rsidRPr="00C5475E">
        <w:rPr>
          <w:rFonts w:asciiTheme="majorBidi" w:hAnsiTheme="majorBidi" w:cstheme="majorBidi"/>
          <w:sz w:val="26"/>
          <w:szCs w:val="26"/>
        </w:rPr>
        <w:t>Žmonių garbinimas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Tai vyko Faraono tautoje.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tarė Faraonas: „O didikai, nežinau jums kito dievo, išskyrus mane. Kurk ugnį, Hamanai, kaitink molį ir pastatyk bokštą; galgi aš įkopsiu pas Mozės Dievą. Juk aš manau, kad jis – melagis.“</w:t>
      </w:r>
      <w:r w:rsidRPr="00C5475E">
        <w:rPr>
          <w:rFonts w:asciiTheme="majorBidi" w:hAnsiTheme="majorBidi" w:cstheme="majorBidi"/>
          <w:sz w:val="26"/>
          <w:szCs w:val="26"/>
        </w:rPr>
        <w:t xml:space="preserve"> (Koranas, 28:38)</w:t>
      </w:r>
    </w:p>
    <w:p w:rsidR="007E32BB" w:rsidRPr="00C5475E" w:rsidRDefault="007E32BB" w:rsidP="005A7431">
      <w:pPr>
        <w:pStyle w:val="ListParagraph"/>
        <w:numPr>
          <w:ilvl w:val="0"/>
          <w:numId w:val="47"/>
        </w:numPr>
        <w:spacing w:after="120"/>
        <w:jc w:val="both"/>
        <w:rPr>
          <w:rFonts w:asciiTheme="majorBidi" w:hAnsiTheme="majorBidi" w:cstheme="majorBidi"/>
          <w:sz w:val="26"/>
          <w:szCs w:val="26"/>
        </w:rPr>
      </w:pPr>
      <w:r w:rsidRPr="00C5475E">
        <w:rPr>
          <w:rFonts w:asciiTheme="majorBidi" w:hAnsiTheme="majorBidi" w:cstheme="majorBidi"/>
          <w:sz w:val="26"/>
          <w:szCs w:val="26"/>
        </w:rPr>
        <w:t>Gyvūnų garbinimas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Tai vyko Mozės (tebūnie jam taika) tautoje.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b/>
          <w:color w:val="FF0000"/>
          <w:sz w:val="26"/>
          <w:szCs w:val="26"/>
        </w:rPr>
        <w:lastRenderedPageBreak/>
        <w:tab/>
        <w:t>„Ir pagamino jiems veršį, kaip gyvą ir mūkiantį. Ir tarė: „Tai – jūsų ir Mozės dievas, bet jis užmiršo jį.“ Negi jie nematė, kad jis neatsako jiems žodžiu ir negali jiems nei pakenkti, jei duoti kokios naudos. Ir buvo sakęs jiems Aaronas dar prieš tai: „O tauta mano! Jus tiktai gundo šituo. O juk jūsų Viešpats – Gailestingasis, eikite paskui mane ir klausykite mano įsakymo!“ Jie tarė: „Mes nesiliausim jį garbinę, kol nesugrįš pas mus Mozė.“</w:t>
      </w:r>
      <w:r w:rsidRPr="00C5475E">
        <w:rPr>
          <w:rFonts w:asciiTheme="majorBidi" w:hAnsiTheme="majorBidi" w:cstheme="majorBidi"/>
          <w:sz w:val="26"/>
          <w:szCs w:val="26"/>
        </w:rPr>
        <w:t xml:space="preserve"> (Koranas, 20:88-91)</w:t>
      </w:r>
    </w:p>
    <w:p w:rsidR="007E32BB" w:rsidRPr="00C5475E" w:rsidRDefault="007E32BB" w:rsidP="005A7431">
      <w:pPr>
        <w:pStyle w:val="ListParagraph"/>
        <w:numPr>
          <w:ilvl w:val="0"/>
          <w:numId w:val="47"/>
        </w:numPr>
        <w:spacing w:after="120"/>
        <w:jc w:val="both"/>
        <w:rPr>
          <w:rFonts w:asciiTheme="majorBidi" w:hAnsiTheme="majorBidi" w:cstheme="majorBidi"/>
          <w:sz w:val="26"/>
          <w:szCs w:val="26"/>
        </w:rPr>
      </w:pPr>
      <w:r w:rsidRPr="00C5475E">
        <w:rPr>
          <w:rFonts w:asciiTheme="majorBidi" w:hAnsiTheme="majorBidi" w:cstheme="majorBidi"/>
          <w:sz w:val="26"/>
          <w:szCs w:val="26"/>
        </w:rPr>
        <w:t>Pranašų ir pasiuntinių garbinimas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Tai vyko tarp paklydusiųjų judėjų ir krikščionių.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tarė judėjai: „Uzairas – Allaho sūnus.“ Ir tarė krikščionys: „Mesijas – Allaho sūnus.“ Šitie žodžiai jų lūpose panašūs į žodžius tų, kurie anksčiau netikėjo. Te pražudo juos Allahas! Kaip jie nutolę nuo tiesos!“</w:t>
      </w:r>
      <w:r w:rsidRPr="00C5475E">
        <w:rPr>
          <w:rFonts w:asciiTheme="majorBidi" w:hAnsiTheme="majorBidi" w:cstheme="majorBidi"/>
          <w:sz w:val="26"/>
          <w:szCs w:val="26"/>
        </w:rPr>
        <w:t xml:space="preserve"> (Koranas, 9:30)</w:t>
      </w:r>
    </w:p>
    <w:p w:rsidR="007E32BB" w:rsidRPr="00C5475E" w:rsidRDefault="007E32BB" w:rsidP="005A7431">
      <w:pPr>
        <w:pStyle w:val="ListParagraph"/>
        <w:numPr>
          <w:ilvl w:val="0"/>
          <w:numId w:val="47"/>
        </w:numPr>
        <w:spacing w:after="120"/>
        <w:jc w:val="both"/>
        <w:rPr>
          <w:rFonts w:asciiTheme="majorBidi" w:hAnsiTheme="majorBidi" w:cstheme="majorBidi"/>
          <w:sz w:val="26"/>
          <w:szCs w:val="26"/>
        </w:rPr>
      </w:pPr>
      <w:r w:rsidRPr="00C5475E">
        <w:rPr>
          <w:rFonts w:asciiTheme="majorBidi" w:hAnsiTheme="majorBidi" w:cstheme="majorBidi"/>
          <w:sz w:val="26"/>
          <w:szCs w:val="26"/>
        </w:rPr>
        <w:t>Medžių garbinimas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Tai vyko pranašo Šuaibo (tebūnie jam taika) tautoje.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„Palaikė melagiais pasiuntinius Aikos gyventojai. Štai tarė jiems Šuaibas: „Nejau nepabijosite? Aš – jums patikimas pasiuntinys. Tad bijokite Allaho ir pakluskite man!“</w:t>
      </w:r>
      <w:r w:rsidRPr="00C5475E">
        <w:rPr>
          <w:rFonts w:asciiTheme="majorBidi" w:hAnsiTheme="majorBidi" w:cstheme="majorBidi"/>
          <w:sz w:val="26"/>
          <w:szCs w:val="26"/>
        </w:rPr>
        <w:t xml:space="preserve"> (Koranas, 26:176-179)</w:t>
      </w:r>
    </w:p>
    <w:p w:rsidR="007E32BB" w:rsidRPr="00C5475E" w:rsidRDefault="007E32BB" w:rsidP="005A7431">
      <w:pPr>
        <w:pStyle w:val="ListParagraph"/>
        <w:numPr>
          <w:ilvl w:val="0"/>
          <w:numId w:val="47"/>
        </w:numPr>
        <w:spacing w:after="120"/>
        <w:jc w:val="both"/>
        <w:rPr>
          <w:rFonts w:asciiTheme="majorBidi" w:hAnsiTheme="majorBidi" w:cstheme="majorBidi"/>
          <w:sz w:val="26"/>
          <w:szCs w:val="26"/>
        </w:rPr>
      </w:pPr>
      <w:r w:rsidRPr="00C5475E">
        <w:rPr>
          <w:rFonts w:asciiTheme="majorBidi" w:hAnsiTheme="majorBidi" w:cstheme="majorBidi"/>
          <w:sz w:val="26"/>
          <w:szCs w:val="26"/>
        </w:rPr>
        <w:t>Stabų garbinimas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Taip darė daugiadieviai arabai.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„Ar regėjote jūs al-Latą ir al-Uzzą, ir trečią iš jų – Manatą? Nejaugi jūsų palikuonys – vyrai (vyriškos giminės), o Jo – moterys (moteriškos giminės)? Tuomet tai </w:t>
      </w:r>
      <w:r w:rsidRPr="00C5475E">
        <w:rPr>
          <w:rFonts w:asciiTheme="majorBidi" w:hAnsiTheme="majorBidi" w:cstheme="majorBidi"/>
          <w:b/>
          <w:color w:val="FF0000"/>
          <w:sz w:val="26"/>
          <w:szCs w:val="26"/>
        </w:rPr>
        <w:lastRenderedPageBreak/>
        <w:t>būtų neteisingas paskirstymas! Jie – tik vardai, kuriuos jūs patys davėte, - jūs ir jūsų tėvai, Allahas neatsiuntė su jais jokio įrodymo. Jie vadovaujasi tik prielaidomis ir tuo, kur linksta jų sielos, o juos jau pasiekė jų Viešpaties vedimas.“</w:t>
      </w:r>
      <w:r w:rsidRPr="00C5475E">
        <w:rPr>
          <w:rFonts w:asciiTheme="majorBidi" w:hAnsiTheme="majorBidi" w:cstheme="majorBidi"/>
          <w:sz w:val="26"/>
          <w:szCs w:val="26"/>
        </w:rPr>
        <w:t xml:space="preserve"> (Koranas, 53:19-23)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Visų tautų perėjimas iš viendievystės į daugiadievystę buvo dėl teisuolių išaukštinimo. Šios tautos pradėjo kurti skulptūras, kad išaukštintų ir nepamirštų dosniųjų ir aukštos moralės teisuolių. 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 išaiškino tai Umm Chabiba ir Umm Saliama, kai jos paklausė apie Etiopijoje matytą bažnyčią. Joje buvo paveikslai. Pranašas (</w:t>
      </w:r>
      <w:r w:rsidRPr="00C5475E">
        <w:rPr>
          <w:rFonts w:ascii="Tahoma" w:eastAsia="Tahoma" w:hAnsi="Tahoma" w:cs="Tahoma"/>
          <w:b/>
          <w:sz w:val="26"/>
          <w:szCs w:val="26"/>
          <w:rtl/>
          <w:cs/>
        </w:rPr>
        <w:t>ﷺ</w:t>
      </w:r>
      <w:r w:rsidRPr="00C5475E">
        <w:rPr>
          <w:rFonts w:asciiTheme="majorBidi" w:hAnsiTheme="majorBidi" w:cstheme="majorBidi"/>
          <w:sz w:val="26"/>
          <w:szCs w:val="26"/>
        </w:rPr>
        <w:t>) joms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„Iš tiesų, kai iš jų numirdavo koks nors teisuolis, jo kapą paversdavo garbinimo vieta, kurioje padėdavo jo paveikslą. Iš tiesų, Teismo dieną Allahui jie - blogiausi iš sutvėrimų.“</w:t>
      </w:r>
      <w:r w:rsidRPr="00C5475E">
        <w:rPr>
          <w:rFonts w:asciiTheme="majorBidi" w:hAnsiTheme="majorBidi" w:cstheme="majorBidi"/>
          <w:b/>
          <w:sz w:val="26"/>
          <w:szCs w:val="26"/>
          <w:vertAlign w:val="superscript"/>
        </w:rPr>
        <w:footnoteReference w:id="26"/>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p>
    <w:p w:rsidR="005424F5" w:rsidRDefault="005424F5">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6" w:name="_23owvfqo07zv" w:colFirst="0" w:colLast="0"/>
      <w:bookmarkEnd w:id="16"/>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5424F5" w:rsidRDefault="007E32BB" w:rsidP="005424F5">
      <w:pPr>
        <w:suppressAutoHyphens w:val="0"/>
        <w:jc w:val="center"/>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4F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Garbinimo ko nors kito, išskyrus Allahą, atsiradimo priežastys</w:t>
      </w:r>
    </w:p>
    <w:p w:rsidR="007E32BB" w:rsidRPr="00C5475E" w:rsidRDefault="007E32BB" w:rsidP="005A7431">
      <w:pPr>
        <w:spacing w:after="120"/>
        <w:jc w:val="both"/>
        <w:rPr>
          <w:rFonts w:asciiTheme="majorBidi" w:hAnsiTheme="majorBidi" w:cstheme="majorBid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Aukščiausiasis išaiškino, jog žinios įgyjamos perdavimo būdu, juslėmis ir įsisąmoninamos protu. Šiais būdais žmonės pažįsta, kas vyksta juos supančioje visatoje.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Allahas išvedė jus iš jūsų motinų įsčių (tokius, kad) jūs nieko nežinote. Ir Jis davė jums ausis, akis, širdis, - galgi būsite dėkingi!“</w:t>
      </w:r>
      <w:r w:rsidRPr="00C5475E">
        <w:rPr>
          <w:rFonts w:asciiTheme="majorBidi" w:hAnsiTheme="majorBidi" w:cstheme="majorBidi"/>
          <w:sz w:val="26"/>
          <w:szCs w:val="26"/>
        </w:rPr>
        <w:t xml:space="preserve"> (Koranas, 16:78)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Per šiuos „langus“ žmogus semiasi žinių, girdi, mato, ir susimąsto apie tikėjimą savo Kūrėju.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„Pažvelkite į tai, kas padangėse ir žemėje!“ Bet nepadės ženklai ir perspėjimai žmonėms, kurie netiki!“</w:t>
      </w:r>
      <w:r w:rsidRPr="00C5475E">
        <w:rPr>
          <w:rFonts w:asciiTheme="majorBidi" w:hAnsiTheme="majorBidi" w:cstheme="majorBidi"/>
          <w:sz w:val="26"/>
          <w:szCs w:val="26"/>
        </w:rPr>
        <w:t xml:space="preserve"> (Koranas, 10:101)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Jei žmogus apmąstytų savo sukūrimą, kokiomis juslėmis ir organais jis apdovanotas, apie savo gabumus ir žinias, - tai jis būtinai suprastų, kad visa tai – iš Allaho. Tokiu būdu žmogus suvoks stebuklus, kurie nurodo, kad Kūrėjas – Vienas. Niekas kitas, išskyrus Allahą, negali sukurti ko nors panašaus: nei menko, nei didingo. Kaip žmogus girdi? Kaip žmogus suvokia? Kaip mato? Kaip žmogus suvokia šviesą ir jį supančias formas? Širdis – kas ji? Kaip žmogus suvokia jį supantį pasaulį? Kaip jis suvokia prasmes, vertybes ir jausmus? Žmogaus jutimo organai yra stebuklas! O ką sakyti apie jų sukūrimo harmoniją, kuri egzistuoja ir visoje, žmogų supančioje, visatoje? Net menkiausias nukrypimas nuo šios harmonijos neišvengiamai sutrikdytų žmogaus-visatos ryšį. Dėl to žmogus nebegalėtų girdėti garsų ar matyti saulės šviesos. Bet Visagalis Valdytojas harmoningai suderino žmogaus ir visatos, kurioje jis gyvena, </w:t>
      </w:r>
      <w:r w:rsidRPr="00C5475E">
        <w:rPr>
          <w:rFonts w:asciiTheme="majorBidi" w:hAnsiTheme="majorBidi" w:cstheme="majorBidi"/>
          <w:sz w:val="26"/>
          <w:szCs w:val="26"/>
        </w:rPr>
        <w:lastRenderedPageBreak/>
        <w:t>ryšį. Bet žmonės nedėkingi už šią malonę. Kokie jie nedėkingi! Dėkingumas prasideda malonės Dovanotojo pažinimu, Jo išaukštinimu per jo atributus, ir Jo Vienintelio garbinimu. Jo Vienybę liudija visi Jo kūriniai!</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Štai kodėl daugybe Korano </w:t>
      </w:r>
      <w:r w:rsidRPr="00C5475E">
        <w:rPr>
          <w:rFonts w:asciiTheme="majorBidi" w:hAnsiTheme="majorBidi" w:cstheme="majorBidi"/>
          <w:i/>
          <w:sz w:val="26"/>
          <w:szCs w:val="26"/>
        </w:rPr>
        <w:t>ajų</w:t>
      </w:r>
      <w:r w:rsidRPr="00C5475E">
        <w:rPr>
          <w:rFonts w:asciiTheme="majorBidi" w:hAnsiTheme="majorBidi" w:cstheme="majorBidi"/>
          <w:sz w:val="26"/>
          <w:szCs w:val="26"/>
        </w:rPr>
        <w:t xml:space="preserve"> į žmogų kreipiamasi per šiuos „langus“. Jos skatina žmogų tyrinėti ir mąstyti. Žmogų supančios visatos didybė patvirtina, kad visa tai nesusikūrė ir neatsirado atsitiktinai.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„Nejaugi jie buvo sukurti iš nieko? Ar jie patys – kūrėjai? Ar jie sukūrė padanges ir žemę? O ne! Jiems trūksta įsitikinimo.“</w:t>
      </w:r>
      <w:r w:rsidRPr="00C5475E">
        <w:rPr>
          <w:rFonts w:asciiTheme="majorBidi" w:hAnsiTheme="majorBidi" w:cstheme="majorBidi"/>
          <w:sz w:val="26"/>
          <w:szCs w:val="26"/>
        </w:rPr>
        <w:t xml:space="preserve"> (Koranas, 52:35-36)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Dažnai </w:t>
      </w:r>
      <w:r w:rsidRPr="00C5475E">
        <w:rPr>
          <w:rFonts w:asciiTheme="majorBidi" w:hAnsiTheme="majorBidi" w:cstheme="majorBidi"/>
          <w:i/>
          <w:sz w:val="26"/>
          <w:szCs w:val="26"/>
        </w:rPr>
        <w:t>ajose</w:t>
      </w:r>
      <w:r w:rsidRPr="00C5475E">
        <w:rPr>
          <w:rFonts w:asciiTheme="majorBidi" w:hAnsiTheme="majorBidi" w:cstheme="majorBidi"/>
          <w:sz w:val="26"/>
          <w:szCs w:val="26"/>
        </w:rPr>
        <w:t xml:space="preserve"> kreipiamasi į turinčius proto ir ieškančius tiesos. Jos remiasi šiuo juntamu pasauliu, kad įrodytų jį sukūrusio Allaho egzistavimą. Kiekvienas sutvėrimas turi savo kūrėją, o kiekviena priežastis turi savo pirminę priežastį.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„Iš tiesų dangaus ir žemės sukūrime, nakties ir dienos kaitoje, laivuose, plaukiojančiuose jūrose su tuo, kas naudinga žmonėms, vandenyje, kurį Allahas nuleido iš dangaus ir atgaivino juo žemę po jos mirties, ir paskleidė joje įvairiausių gyvūnų, ir vėjų kaitoj, ir pavaldžiam debesy, tarp dangaus ir žemės, - ženklai protaujantiems žmonėms!“</w:t>
      </w:r>
      <w:r w:rsidRPr="00C5475E">
        <w:rPr>
          <w:rFonts w:asciiTheme="majorBidi" w:hAnsiTheme="majorBidi" w:cstheme="majorBidi"/>
          <w:sz w:val="26"/>
          <w:szCs w:val="26"/>
        </w:rPr>
        <w:t xml:space="preserve"> (Koranas, 2:164)</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Kartais Korano </w:t>
      </w:r>
      <w:r w:rsidRPr="00C5475E">
        <w:rPr>
          <w:rFonts w:asciiTheme="majorBidi" w:hAnsiTheme="majorBidi" w:cstheme="majorBidi"/>
          <w:i/>
          <w:sz w:val="26"/>
          <w:szCs w:val="26"/>
        </w:rPr>
        <w:t>ajose</w:t>
      </w:r>
      <w:r w:rsidRPr="00C5475E">
        <w:rPr>
          <w:rFonts w:asciiTheme="majorBidi" w:hAnsiTheme="majorBidi" w:cstheme="majorBidi"/>
          <w:sz w:val="26"/>
          <w:szCs w:val="26"/>
        </w:rPr>
        <w:t xml:space="preserve"> skatinama ir įsakoma giliai apmąstyti visatoje juntamus Allaho ženklus.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„Iš Jo ženklų – tai, kad Jis sukūrė jus iš žemės, o paskui, kai jūs jau tapote žmonių rase, jūs paplintate (žemėje). Iš Jo ženklų – kad Jis sukūrė iš jūsų pačių jums žmonas, kad jūs gyventumėte su jomis kartu. Ir įdiegė tarp jūsų meilę ir gailestį. Iš tiesų tai – ženklas žmonėms, kurie </w:t>
      </w:r>
      <w:r w:rsidRPr="00C5475E">
        <w:rPr>
          <w:rFonts w:asciiTheme="majorBidi" w:hAnsiTheme="majorBidi" w:cstheme="majorBidi"/>
          <w:b/>
          <w:color w:val="FF0000"/>
          <w:sz w:val="26"/>
          <w:szCs w:val="26"/>
        </w:rPr>
        <w:lastRenderedPageBreak/>
        <w:t>mąsto! Iš Jo ženklų – padangių ir žemės sukūrimas, jūsų kalbų ir (odos) spalvų įvairovė. Iš tiesų šitai – ženklas žmonėms turintiems žinių! Iš Jo ženklų – jūsų miegas naktį ir dieną ir jūsų paieškos Jo malonės. Iš tiesų tai – ženklas žmonėms, kurie klauso! Iš Jo ženklų – Jis parodo jums žaibą, kad sukeltų jums baimę ir viltį; ir atsiunčia iš dangaus vandenį ir prikelia juo žemę po jos mirties. Iš tiesų šitai – ženklas žmonėms, kurie turi proto! Iš Jo ženklų - kad laikosi dangus ir žemė Jo valia. Paskui, kai Jis pašauks jus Savo šaukiniu iš žemės – šit jūs ir išeisite iš kapų!“</w:t>
      </w:r>
      <w:r w:rsidRPr="00C5475E">
        <w:rPr>
          <w:rFonts w:asciiTheme="majorBidi" w:hAnsiTheme="majorBidi" w:cstheme="majorBidi"/>
          <w:sz w:val="26"/>
          <w:szCs w:val="26"/>
        </w:rPr>
        <w:t xml:space="preserve"> (Koranas, 30:20-25)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Kartais Korano </w:t>
      </w:r>
      <w:r w:rsidRPr="00C5475E">
        <w:rPr>
          <w:rFonts w:asciiTheme="majorBidi" w:hAnsiTheme="majorBidi" w:cstheme="majorBidi"/>
          <w:i/>
          <w:sz w:val="26"/>
          <w:szCs w:val="26"/>
        </w:rPr>
        <w:t>ajos</w:t>
      </w:r>
      <w:r w:rsidRPr="00C5475E">
        <w:rPr>
          <w:rFonts w:asciiTheme="majorBidi" w:hAnsiTheme="majorBidi" w:cstheme="majorBidi"/>
          <w:sz w:val="26"/>
          <w:szCs w:val="26"/>
        </w:rPr>
        <w:t xml:space="preserve"> skatina giliai apmąstyti žmogų supančią aplinką.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„Pažvelkite į tai, kas padangėse ir žemėje!“ Bet nepadės ženklai ir perspėjimai žmonėms, kurie netiki!“</w:t>
      </w:r>
      <w:r w:rsidRPr="00C5475E">
        <w:rPr>
          <w:rFonts w:asciiTheme="majorBidi" w:hAnsiTheme="majorBidi" w:cstheme="majorBidi"/>
          <w:sz w:val="26"/>
          <w:szCs w:val="26"/>
        </w:rPr>
        <w:t xml:space="preserve"> (Koranas, 10:101)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Kartais Korano </w:t>
      </w:r>
      <w:r w:rsidRPr="00C5475E">
        <w:rPr>
          <w:rFonts w:asciiTheme="majorBidi" w:hAnsiTheme="majorBidi" w:cstheme="majorBidi"/>
          <w:i/>
          <w:sz w:val="26"/>
          <w:szCs w:val="26"/>
        </w:rPr>
        <w:t>ajos</w:t>
      </w:r>
      <w:r w:rsidRPr="00C5475E">
        <w:rPr>
          <w:rFonts w:asciiTheme="majorBidi" w:hAnsiTheme="majorBidi" w:cstheme="majorBidi"/>
          <w:sz w:val="26"/>
          <w:szCs w:val="26"/>
        </w:rPr>
        <w:t xml:space="preserve"> skatina siekti žinių.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„Jis sukūrė dangų be atramos, kurią jūs matytumėt, ir bloškė ant žemės tvirtai stovinčius (kalnus), kad jie nesvyruotų su jumis, ir pasėjo ten įvairiausių gyvūnų, ir nuleidome Mes iš dangaus vandenį, ir išauginome joje kiekvieną pasigėrėtiną porą. Tai – Allaho kūryba. Tad parodykit Man, ką sukūrė visi likusieji. Taip, netikintys aiškiam paklydime.“</w:t>
      </w:r>
      <w:r w:rsidRPr="00C5475E">
        <w:rPr>
          <w:rFonts w:asciiTheme="majorBidi" w:hAnsiTheme="majorBidi" w:cstheme="majorBidi"/>
          <w:sz w:val="26"/>
          <w:szCs w:val="26"/>
        </w:rPr>
        <w:t xml:space="preserve"> (Koranas, 31:10-11)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Kartais </w:t>
      </w:r>
      <w:r w:rsidRPr="00C5475E">
        <w:rPr>
          <w:rFonts w:asciiTheme="majorBidi" w:hAnsiTheme="majorBidi" w:cstheme="majorBidi"/>
          <w:i/>
          <w:sz w:val="26"/>
          <w:szCs w:val="26"/>
        </w:rPr>
        <w:t xml:space="preserve">ajos </w:t>
      </w:r>
      <w:r w:rsidRPr="00C5475E">
        <w:rPr>
          <w:rFonts w:asciiTheme="majorBidi" w:hAnsiTheme="majorBidi" w:cstheme="majorBidi"/>
          <w:sz w:val="26"/>
          <w:szCs w:val="26"/>
        </w:rPr>
        <w:t>kviečia klausytis ir suvokti tai, kas sakoma, o paskui apmąstyti, priimant tai, kas teisingiausia ir geriausia.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„Jis – Tasai, Kuris sukūrė jums naktį, kad jūs ilsėtumėtės per ją, ir dieną, kuri padeda jums matyti. Iš </w:t>
      </w:r>
      <w:r w:rsidRPr="00C5475E">
        <w:rPr>
          <w:rFonts w:asciiTheme="majorBidi" w:hAnsiTheme="majorBidi" w:cstheme="majorBidi"/>
          <w:b/>
          <w:color w:val="FF0000"/>
          <w:sz w:val="26"/>
          <w:szCs w:val="26"/>
        </w:rPr>
        <w:lastRenderedPageBreak/>
        <w:t>tiesų čia slypi ženklai žmonėms, kurie klauso.“</w:t>
      </w:r>
      <w:r w:rsidRPr="00C5475E">
        <w:rPr>
          <w:rFonts w:asciiTheme="majorBidi" w:hAnsiTheme="majorBidi" w:cstheme="majorBidi"/>
          <w:sz w:val="26"/>
          <w:szCs w:val="26"/>
        </w:rPr>
        <w:t xml:space="preserve"> (Koranas, 10:67)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Kartais Korano </w:t>
      </w:r>
      <w:r w:rsidRPr="00C5475E">
        <w:rPr>
          <w:rFonts w:asciiTheme="majorBidi" w:hAnsiTheme="majorBidi" w:cstheme="majorBidi"/>
          <w:i/>
          <w:sz w:val="26"/>
          <w:szCs w:val="26"/>
        </w:rPr>
        <w:t>ajos</w:t>
      </w:r>
      <w:r w:rsidRPr="00C5475E">
        <w:rPr>
          <w:rFonts w:asciiTheme="majorBidi" w:hAnsiTheme="majorBidi" w:cstheme="majorBidi"/>
          <w:sz w:val="26"/>
          <w:szCs w:val="26"/>
        </w:rPr>
        <w:t xml:space="preserve"> paskatina iš supančio pasaulio daryti išvadas, harmoningai jame gyventi ir gauti iš jo naudos.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„Jums iš (jūsų) galvijų – priminimas. Mes girdome jus tuo, kas (susidaro) jų pilvuose tarp išskyrų ir kraujo, švariu pienu, maloniu geriantiesiems.“</w:t>
      </w:r>
      <w:r w:rsidRPr="00C5475E">
        <w:rPr>
          <w:rFonts w:asciiTheme="majorBidi" w:hAnsiTheme="majorBidi" w:cstheme="majorBidi"/>
          <w:sz w:val="26"/>
          <w:szCs w:val="26"/>
        </w:rPr>
        <w:t xml:space="preserve"> (Koranas, 16:66)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pasiuntėm Mes vėjus, kurie apvaisina, ir nuleidome iš dangaus vandenį, ir pagirdėme jus, bet ne jūs jį sergite.“</w:t>
      </w:r>
      <w:r w:rsidRPr="00C5475E">
        <w:rPr>
          <w:rFonts w:asciiTheme="majorBidi" w:hAnsiTheme="majorBidi" w:cstheme="majorBidi"/>
          <w:sz w:val="26"/>
          <w:szCs w:val="26"/>
        </w:rPr>
        <w:t xml:space="preserve"> (Koranas, 15:22)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„Jis atskyrė jūras, kurios viena su kita nesusitinka, tarp jų pertvara, kurios jos negali peržengti. Tai kurią iš savo Viešpaties malonių jūs laikote melagyste?“</w:t>
      </w:r>
      <w:r w:rsidRPr="00C5475E">
        <w:rPr>
          <w:rFonts w:asciiTheme="majorBidi" w:hAnsiTheme="majorBidi" w:cstheme="majorBidi"/>
          <w:sz w:val="26"/>
          <w:szCs w:val="26"/>
        </w:rPr>
        <w:t xml:space="preserve"> (Koranas, 55:19-21)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„Žemėje driekiasi plotai vienas šalimais kito, ir vynuogynai, ir pasėliai, ir palmės, augančios iš vienos šaknies arba iš skirtingų šaknų. Jos laistomos tuo pačiu vandeniu, bet kai kuriuos (vaisius) Mes darome skanesnius maistui nei kiti. Iš tiesų čia ženklai žmonėms, turintiems proto!“</w:t>
      </w:r>
      <w:r w:rsidRPr="00C5475E">
        <w:rPr>
          <w:rFonts w:asciiTheme="majorBidi" w:hAnsiTheme="majorBidi" w:cstheme="majorBidi"/>
          <w:sz w:val="26"/>
          <w:szCs w:val="26"/>
        </w:rPr>
        <w:t xml:space="preserve"> (Koranas, 13:4)</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Bet kurgi protaujantieji, kurie gauna iš to naudos?! Štai kodėl Allahas Šlovingame Korane pasmerkė tuos, kurie nesinaudoja savo juslėmis – klausa, rega ir širdimi – pažinimui ir giliems apmąstymams. Tokius žmones Allahas pavadino aklais, kurčiais ir nebyliais. Allahas dovanojo jiems visas šias </w:t>
      </w:r>
      <w:r w:rsidRPr="00C5475E">
        <w:rPr>
          <w:rFonts w:asciiTheme="majorBidi" w:hAnsiTheme="majorBidi" w:cstheme="majorBidi"/>
          <w:sz w:val="26"/>
          <w:szCs w:val="26"/>
        </w:rPr>
        <w:lastRenderedPageBreak/>
        <w:t>jusles tiesai pažinti, bet jie to nedaro.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sutvėrėme Pragarui daugybę džinų ir žmonių: jie turi širdis, kuriomis nesupranta, akis, kuriomis nemato, ausis, kuriomis negirdi. Jie panašūs į gyvulius, bet labiau pasiklydę. Jie – tikri neišmanėliai.“</w:t>
      </w:r>
      <w:r w:rsidRPr="00C5475E">
        <w:rPr>
          <w:rFonts w:asciiTheme="majorBidi" w:hAnsiTheme="majorBidi" w:cstheme="majorBidi"/>
          <w:sz w:val="26"/>
          <w:szCs w:val="26"/>
        </w:rPr>
        <w:t xml:space="preserve"> (Koranas, 7:179)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Šlovingame Korane išvardytos pagrindinės ne Allaho garbinimo priežastys, kad tikrieji Jo vergai apsisaugotų:</w:t>
      </w:r>
    </w:p>
    <w:p w:rsidR="007E32BB" w:rsidRPr="005424F5" w:rsidRDefault="007E32BB" w:rsidP="007C6E93">
      <w:pPr>
        <w:spacing w:after="120"/>
        <w:jc w:val="both"/>
        <w:outlineLvl w:val="0"/>
        <w:rPr>
          <w:rFonts w:asciiTheme="majorBidi" w:hAnsiTheme="majorBidi" w:cstheme="majorBidi"/>
          <w:i/>
          <w:iCs/>
          <w:color w:val="0B3BE8"/>
          <w:sz w:val="28"/>
          <w:szCs w:val="28"/>
        </w:rPr>
      </w:pPr>
      <w:r w:rsidRPr="005424F5">
        <w:rPr>
          <w:rFonts w:asciiTheme="majorBidi" w:hAnsiTheme="majorBidi" w:cstheme="majorBidi"/>
          <w:i/>
          <w:iCs/>
          <w:color w:val="0B3BE8"/>
          <w:sz w:val="28"/>
          <w:szCs w:val="28"/>
        </w:rPr>
        <w:tab/>
      </w:r>
      <w:r w:rsidRPr="005424F5">
        <w:rPr>
          <w:rFonts w:asciiTheme="majorBidi" w:hAnsiTheme="majorBidi" w:cstheme="majorBidi"/>
          <w:b/>
          <w:i/>
          <w:iCs/>
          <w:color w:val="0B3BE8"/>
          <w:sz w:val="28"/>
          <w:szCs w:val="28"/>
        </w:rPr>
        <w:t>1. Aklas protėvių sekimas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Aklas nebylus protėvių garbinimo ir papročių, prieštaraujančių sveikam protui ir žmogaus prigimčiai,</w:t>
      </w:r>
      <w:r w:rsidR="007C6E93">
        <w:rPr>
          <w:rFonts w:asciiTheme="majorBidi" w:hAnsiTheme="majorBidi" w:cstheme="majorBidi"/>
          <w:sz w:val="26"/>
          <w:szCs w:val="26"/>
        </w:rPr>
        <w:t xml:space="preserve"> </w:t>
      </w:r>
      <w:r w:rsidRPr="00C5475E">
        <w:rPr>
          <w:rFonts w:asciiTheme="majorBidi" w:hAnsiTheme="majorBidi" w:cstheme="majorBidi"/>
          <w:sz w:val="26"/>
          <w:szCs w:val="26"/>
        </w:rPr>
        <w:t>sekimas. Allahas peikia tuos, kurie aklai seka ir neieško tiesos jiems duotomis protinėmis ir fizinėmis galimybėmis.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kada jiems sakoma: „Ateikite prie to, ką atsiuntė Allahas, ir pas Pasiuntinį“, jie sako: „Užtenka mums to, ką radome pas savo tėvus!“ Nejaugi jie pasielgs taip, jeigu net jų tėvai nieko nežinojo ir nėjo tiesiu keliu?“</w:t>
      </w:r>
      <w:r w:rsidRPr="00C5475E">
        <w:rPr>
          <w:rFonts w:asciiTheme="majorBidi" w:hAnsiTheme="majorBidi" w:cstheme="majorBidi"/>
          <w:sz w:val="26"/>
          <w:szCs w:val="26"/>
        </w:rPr>
        <w:t xml:space="preserve"> (Koranas, 5:104)</w:t>
      </w:r>
    </w:p>
    <w:p w:rsidR="007E32BB" w:rsidRPr="005424F5" w:rsidRDefault="007E32BB" w:rsidP="007C6E93">
      <w:pPr>
        <w:spacing w:after="120"/>
        <w:jc w:val="both"/>
        <w:outlineLvl w:val="0"/>
        <w:rPr>
          <w:rFonts w:asciiTheme="majorBidi" w:hAnsiTheme="majorBidi" w:cstheme="majorBidi"/>
          <w:b/>
          <w:bCs/>
          <w:i/>
          <w:iCs/>
          <w:color w:val="0B3BE8"/>
          <w:sz w:val="28"/>
          <w:szCs w:val="28"/>
        </w:rPr>
      </w:pPr>
      <w:r w:rsidRPr="005424F5">
        <w:rPr>
          <w:rFonts w:asciiTheme="majorBidi" w:hAnsiTheme="majorBidi" w:cstheme="majorBidi"/>
          <w:b/>
          <w:bCs/>
          <w:i/>
          <w:iCs/>
          <w:color w:val="0B3BE8"/>
          <w:sz w:val="28"/>
          <w:szCs w:val="28"/>
        </w:rPr>
        <w:tab/>
        <w:t>2. Aklas paklusimas religiniams veikėjams, kurie klaidina žmones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Sekimas jų nuomone ir jų veiksmų mėgdžiojimas, neklausiant jų įrodymų.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„Jie pasirinko savo dvasininkus ir vienuolius, ir Mesiją, Marijos sūnų, kaip viešpačius sau, greta Allaho. O jiems buvo sakyta garbinti tik vienatinį Dievą, išskyrus Kurį nėra dievybės. Šlovė Jam, aukščiau Jis nei tai, ką jie priskiria Jam į bendrininkus!“</w:t>
      </w:r>
      <w:r w:rsidRPr="00C5475E">
        <w:rPr>
          <w:rFonts w:asciiTheme="majorBidi" w:hAnsiTheme="majorBidi" w:cstheme="majorBidi"/>
          <w:sz w:val="26"/>
          <w:szCs w:val="26"/>
        </w:rPr>
        <w:t xml:space="preserve"> (Koranas, 9:31)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Paklūsti būtina leidžiamuose dalykuose. Tai sužinoma iš įrodymų.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„Jeigu klausysi daugumos tų, kurie žemėje, jie išves tave iš Allaho kelio. Jie pasikliauja tik spėlionėmis ir melagingai išsigalvoja.“</w:t>
      </w:r>
      <w:r w:rsidRPr="00C5475E">
        <w:rPr>
          <w:rFonts w:asciiTheme="majorBidi" w:hAnsiTheme="majorBidi" w:cstheme="majorBidi"/>
          <w:sz w:val="26"/>
          <w:szCs w:val="26"/>
        </w:rPr>
        <w:t xml:space="preserve"> (Koranas, 6:116)</w:t>
      </w:r>
    </w:p>
    <w:p w:rsidR="007E32BB" w:rsidRPr="005424F5" w:rsidRDefault="007E32BB" w:rsidP="007C6E93">
      <w:pPr>
        <w:spacing w:after="120"/>
        <w:jc w:val="both"/>
        <w:outlineLvl w:val="0"/>
        <w:rPr>
          <w:rFonts w:asciiTheme="majorBidi" w:hAnsiTheme="majorBidi" w:cstheme="majorBidi"/>
          <w:b/>
          <w:bCs/>
          <w:i/>
          <w:iCs/>
          <w:color w:val="0B3BE8"/>
          <w:sz w:val="28"/>
          <w:szCs w:val="28"/>
        </w:rPr>
      </w:pPr>
      <w:r w:rsidRPr="005424F5">
        <w:rPr>
          <w:rFonts w:asciiTheme="majorBidi" w:hAnsiTheme="majorBidi" w:cstheme="majorBidi"/>
          <w:b/>
          <w:bCs/>
          <w:i/>
          <w:iCs/>
          <w:color w:val="0B3BE8"/>
          <w:sz w:val="28"/>
          <w:szCs w:val="28"/>
        </w:rPr>
        <w:tab/>
        <w:t>3. Aklas paklusimas valdovams ir turintiems valdžią</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b/>
          <w:sz w:val="26"/>
          <w:szCs w:val="26"/>
        </w:rPr>
        <w:tab/>
      </w:r>
      <w:r w:rsidRPr="00C5475E">
        <w:rPr>
          <w:rFonts w:asciiTheme="majorBidi" w:hAnsiTheme="majorBidi" w:cstheme="majorBidi"/>
          <w:sz w:val="26"/>
          <w:szCs w:val="26"/>
        </w:rPr>
        <w:t>Aklas sekimas valdžia vardan žemiškųjų gėrybių, turto ar valdžios.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„Iš tiesų Allahas prakeikė netikinčius ir paruošė jiems Liepsną, - amžinajam buvimui ten! Nesuras jie globėjo, nei padėjėjo, - tądien, kada jų veidai bus įbesti į Ugnį, jie tars: „Geriau jau būtume paklusę Allahui ir paklusę Pasiuntiniui! Jie tarė: „Viešpatie mūs, mes klausėme savo valdininkų ir savo didžiūnų, o jie išvedė mus iš kelio! Viešpatie mūs, padvigubink jiems bausmę ir užleisk ant jų didįjį prakeiksmą!“</w:t>
      </w:r>
      <w:r w:rsidRPr="00C5475E">
        <w:rPr>
          <w:rFonts w:asciiTheme="majorBidi" w:hAnsiTheme="majorBidi" w:cstheme="majorBidi"/>
          <w:sz w:val="26"/>
          <w:szCs w:val="26"/>
        </w:rPr>
        <w:t xml:space="preserve"> (Koranas, 33:64-68)</w:t>
      </w:r>
    </w:p>
    <w:p w:rsidR="007E32BB" w:rsidRPr="005424F5" w:rsidRDefault="007E32BB" w:rsidP="007C6E93">
      <w:pPr>
        <w:spacing w:after="120"/>
        <w:jc w:val="both"/>
        <w:outlineLvl w:val="0"/>
        <w:rPr>
          <w:rFonts w:asciiTheme="majorBidi" w:hAnsiTheme="majorBidi" w:cstheme="majorBidi"/>
          <w:b/>
          <w:bCs/>
          <w:i/>
          <w:iCs/>
          <w:color w:val="0B3BE8"/>
          <w:sz w:val="28"/>
          <w:szCs w:val="28"/>
        </w:rPr>
      </w:pPr>
      <w:r w:rsidRPr="005424F5">
        <w:rPr>
          <w:rFonts w:asciiTheme="majorBidi" w:hAnsiTheme="majorBidi" w:cstheme="majorBidi"/>
          <w:b/>
          <w:bCs/>
          <w:i/>
          <w:iCs/>
          <w:color w:val="0B3BE8"/>
          <w:sz w:val="28"/>
          <w:szCs w:val="28"/>
        </w:rPr>
        <w:tab/>
        <w:t>4. Sekimas aistromis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Šėtonas išgražina žmogui aistras ir pasėja širdyje sekimą jomis. Gudrumu jis skatina žmogų patenkinti savo aistras ir poreikius. Vardan savo tikslų, jis bando pateikti įrodymus kitoje šviesoje, kad žmogus nesinaudotų žiniomis ir protu.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jeigu jie tau neatsakys, tai žinok, kad jie seka įkandin savo aistrų. O kas labiau išstumia iš kelio, nei tas, kuris nusekė įkandin savo aistros nevadovaujamas Allaho? Iš tiesų Allahas neveda tiesiu keliu neteisingųjų!“</w:t>
      </w:r>
      <w:r w:rsidRPr="00C5475E">
        <w:rPr>
          <w:rFonts w:asciiTheme="majorBidi" w:hAnsiTheme="majorBidi" w:cstheme="majorBidi"/>
          <w:sz w:val="26"/>
          <w:szCs w:val="26"/>
        </w:rPr>
        <w:t xml:space="preserve"> (Koranas, 28:50)</w:t>
      </w:r>
    </w:p>
    <w:p w:rsidR="007E32BB" w:rsidRPr="005424F5" w:rsidRDefault="007E32BB" w:rsidP="007C6E93">
      <w:pPr>
        <w:spacing w:after="120"/>
        <w:jc w:val="both"/>
        <w:outlineLvl w:val="0"/>
        <w:rPr>
          <w:rFonts w:asciiTheme="majorBidi" w:hAnsiTheme="majorBidi" w:cstheme="majorBidi"/>
          <w:b/>
          <w:bCs/>
          <w:i/>
          <w:iCs/>
          <w:color w:val="0B3BE8"/>
          <w:sz w:val="28"/>
          <w:szCs w:val="28"/>
        </w:rPr>
      </w:pPr>
      <w:r w:rsidRPr="005424F5">
        <w:rPr>
          <w:rFonts w:asciiTheme="majorBidi" w:hAnsiTheme="majorBidi" w:cstheme="majorBidi"/>
          <w:b/>
          <w:bCs/>
          <w:i/>
          <w:iCs/>
          <w:color w:val="0B3BE8"/>
          <w:sz w:val="28"/>
          <w:szCs w:val="28"/>
        </w:rPr>
        <w:tab/>
        <w:t>5. Išdidumas ir susiviliojimas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Dauguma žmonių suvokia Allaho ženklų visatoje reikšmę ir prasmę, bet jų išdidumas ir susiviliojimas trukdo jiems patikėti jų Kūrėju. Taip Faraonas pasielgė su Moze </w:t>
      </w:r>
      <w:r w:rsidRPr="00C5475E">
        <w:rPr>
          <w:rFonts w:asciiTheme="majorBidi" w:hAnsiTheme="majorBidi" w:cstheme="majorBidi"/>
          <w:sz w:val="26"/>
          <w:szCs w:val="26"/>
        </w:rPr>
        <w:lastRenderedPageBreak/>
        <w:t>(tebūnie jam taika), kai pastarasis kvietė jį garbinti Allahą.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„Tarė Faraonas: „Tai kas gi pasaulių Viešpats?“ Tarė jis: „Viešpats dangaus ir žemės, ir to, kas tarp jų, jeigu jūs norite įsitikint.“ Tarė jis (Faraonas) tiems, kur aplink: „Nejaugi jūs negirdite?“ Tarė jis: „Viešpats jūsų ir jūsų tėvų Viešpats.“ Jis tarė: „Iš tiesų jūsų pasiuntinys, kuris siųstas jums, pamišėlis!“ Jis tarė: „Viešpats rytų ir vakarų, ir to, kas tarp jų, jeigu jūs suvokiate.“ Jis tarė: „Jeigu tu pasirinksi dievą, išskyrus mane, aš uždarysiu tave į kalėjimą.“</w:t>
      </w:r>
      <w:r w:rsidRPr="00C5475E">
        <w:rPr>
          <w:rFonts w:asciiTheme="majorBidi" w:hAnsiTheme="majorBidi" w:cstheme="majorBidi"/>
          <w:sz w:val="26"/>
          <w:szCs w:val="26"/>
        </w:rPr>
        <w:t xml:space="preserve"> (Koranas, 26:23-29)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Silpnybės ir sunkumo akimirką šis išdidumas ir susiviliojimas išnyksta. Taip atsitiko ir Faraonui, kai virš jo pakilo bangos ir ištiko agonija. Tuo momentu jis sugrįžo į pirminę būseną ir pripažino Allaho egzistavimą, bet, deja, jau buvo per vėlu. Allahas Aukščiausiasis, pasakodamas apie Faraoną,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pervedėm mes Izraelio sūnus per jūrą, o Faraonas ir jo pulkai klastingai ir priešiškai ėmė juos vytis. O kada jis pradėjo skęsti, jis tarė: „Tikiu, kad nėr dievybės, išskyrus tą, kuria tiki Izraelio sūnūs, ir aš pats – iš musulmonų (atsidavusiųjų) skaičiaus!“ Allahas tarė: „Tik dabar! O anksčiau tu priešinais ir buvai nedorybės skleidėjas. Ir šiandien Mes išgelbėsim tavo kūną, kad tu būtum ženklas tiems, kas bus po tavęs.“ Iš tiesų daugelis žmonių nebrangina Mūsų ženklų!“</w:t>
      </w:r>
      <w:r w:rsidRPr="00C5475E">
        <w:rPr>
          <w:rFonts w:asciiTheme="majorBidi" w:hAnsiTheme="majorBidi" w:cstheme="majorBidi"/>
          <w:sz w:val="26"/>
          <w:szCs w:val="26"/>
        </w:rPr>
        <w:t xml:space="preserve"> (Koranas, 10:90-92)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Kartais tokie žmonės atsisako garbinti Allahą iš savo užsispyrimo. Jie atmeta tiesą ir neigia Allaho egzistavimą, dar labiau nugrimzdami į neišmanymą.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„Ir neigė juos (ženklus), nors jų sielos įsitikino teisingumu, iš netikėjimo ir pasipūtimo. Tad pažvelk, koks galas buvo sėjančiųjų sugedimą!“</w:t>
      </w:r>
      <w:r w:rsidRPr="00C5475E">
        <w:rPr>
          <w:rFonts w:asciiTheme="majorBidi" w:hAnsiTheme="majorBidi" w:cstheme="majorBidi"/>
          <w:sz w:val="26"/>
          <w:szCs w:val="26"/>
        </w:rPr>
        <w:t xml:space="preserve"> (Koranas, 27:14)</w:t>
      </w:r>
    </w:p>
    <w:p w:rsidR="007E32BB" w:rsidRPr="005424F5" w:rsidRDefault="007E32BB" w:rsidP="007C6E93">
      <w:pPr>
        <w:spacing w:after="120"/>
        <w:jc w:val="both"/>
        <w:outlineLvl w:val="0"/>
        <w:rPr>
          <w:rFonts w:asciiTheme="majorBidi" w:hAnsiTheme="majorBidi" w:cstheme="majorBidi"/>
          <w:b/>
          <w:bCs/>
          <w:i/>
          <w:iCs/>
          <w:color w:val="0B3BE8"/>
          <w:sz w:val="28"/>
          <w:szCs w:val="28"/>
        </w:rPr>
      </w:pPr>
      <w:r w:rsidRPr="005424F5">
        <w:rPr>
          <w:rFonts w:asciiTheme="majorBidi" w:hAnsiTheme="majorBidi" w:cstheme="majorBidi"/>
          <w:b/>
          <w:bCs/>
          <w:i/>
          <w:iCs/>
          <w:color w:val="0B3BE8"/>
          <w:sz w:val="28"/>
          <w:szCs w:val="28"/>
        </w:rPr>
        <w:tab/>
        <w:t>6. Savanaudiškumas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Kartais ne Allaho garbinimo priežastimi yra asmeninės naudos siekimas. Tai gali būti visuomeniniai, religiniai ar politiniai interesai. Taipogi ir materialinė nauda. Tai įrodo vienuoliai, šventikai ir kapų bei mauzoliejų prižiūrėtojai.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jūs, kurie patikėjote! Daugelis dvasininkų ir vienuolių neteisėtai ryja žmonių turtą ir stumia juos nuo Allaho kelio. Ir tie, kurie kaupia auksą ir sidabrą ir neišleidžia jo Allaho kelyje, - nudžiugink juos skausminga kančia.“</w:t>
      </w:r>
      <w:r w:rsidRPr="00C5475E">
        <w:rPr>
          <w:rFonts w:asciiTheme="majorBidi" w:hAnsiTheme="majorBidi" w:cstheme="majorBidi"/>
          <w:sz w:val="26"/>
          <w:szCs w:val="26"/>
        </w:rPr>
        <w:t xml:space="preserve"> (Koranas, 9:34)</w:t>
      </w:r>
    </w:p>
    <w:p w:rsidR="007E32BB" w:rsidRPr="005424F5" w:rsidRDefault="007E32BB" w:rsidP="007C6E93">
      <w:pPr>
        <w:spacing w:after="120"/>
        <w:jc w:val="both"/>
        <w:outlineLvl w:val="0"/>
        <w:rPr>
          <w:rFonts w:asciiTheme="majorBidi" w:hAnsiTheme="majorBidi" w:cstheme="majorBidi"/>
          <w:b/>
          <w:bCs/>
          <w:i/>
          <w:iCs/>
          <w:color w:val="0B3BE8"/>
          <w:sz w:val="28"/>
          <w:szCs w:val="28"/>
        </w:rPr>
      </w:pPr>
      <w:r w:rsidRPr="005424F5">
        <w:rPr>
          <w:rFonts w:asciiTheme="majorBidi" w:hAnsiTheme="majorBidi" w:cstheme="majorBidi"/>
          <w:b/>
          <w:bCs/>
          <w:i/>
          <w:iCs/>
          <w:color w:val="0B3BE8"/>
          <w:sz w:val="28"/>
          <w:szCs w:val="28"/>
        </w:rPr>
        <w:tab/>
        <w:t>7. Prabanga ir Kūrėjo malonių užmiršimas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Pagrindine turtuolių ne Allaho garbinimo priežastimi yra baimė dėl savo turto. Nes Allaho garbinimas privestų prie daugelio materialinių gėrybių, įgytų neteisėtais būdais, praradimo. Allahas draudžia žmonių engimą, turto pasisavinimą, lupikavimą, monopoliją, apgaudinėjimą ir t.t.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„Kad ir kur Mes būtume siuntę perspėjantį skelbėją, nebuvo taip, kad nesakytų ten apdovanotieji</w:t>
      </w:r>
      <w:r w:rsidR="007C6E93">
        <w:rPr>
          <w:rFonts w:asciiTheme="majorBidi" w:hAnsiTheme="majorBidi" w:cstheme="majorBidi"/>
          <w:b/>
          <w:color w:val="FF0000"/>
          <w:sz w:val="26"/>
          <w:szCs w:val="26"/>
        </w:rPr>
        <w:t xml:space="preserve"> </w:t>
      </w:r>
      <w:r w:rsidRPr="00C5475E">
        <w:rPr>
          <w:rFonts w:asciiTheme="majorBidi" w:hAnsiTheme="majorBidi" w:cstheme="majorBidi"/>
          <w:b/>
          <w:color w:val="FF0000"/>
          <w:sz w:val="26"/>
          <w:szCs w:val="26"/>
        </w:rPr>
        <w:t>gėrybėmis: „Iš tiesų mes netikime tuo, su kuo jūs čia atsiųsti!“</w:t>
      </w:r>
      <w:r w:rsidRPr="00C5475E">
        <w:rPr>
          <w:rFonts w:asciiTheme="majorBidi" w:hAnsiTheme="majorBidi" w:cstheme="majorBidi"/>
          <w:sz w:val="26"/>
          <w:szCs w:val="26"/>
        </w:rPr>
        <w:t xml:space="preserve"> (Koranas, 34:34)</w:t>
      </w:r>
    </w:p>
    <w:p w:rsidR="007E32BB" w:rsidRPr="005424F5" w:rsidRDefault="007E32BB" w:rsidP="007C6E93">
      <w:pPr>
        <w:spacing w:after="120"/>
        <w:jc w:val="both"/>
        <w:outlineLvl w:val="0"/>
        <w:rPr>
          <w:rFonts w:asciiTheme="majorBidi" w:hAnsiTheme="majorBidi" w:cstheme="majorBidi"/>
          <w:b/>
          <w:bCs/>
          <w:i/>
          <w:iCs/>
          <w:color w:val="0B3BE8"/>
          <w:sz w:val="28"/>
          <w:szCs w:val="28"/>
        </w:rPr>
      </w:pPr>
      <w:r w:rsidRPr="005424F5">
        <w:rPr>
          <w:rFonts w:asciiTheme="majorBidi" w:hAnsiTheme="majorBidi" w:cstheme="majorBidi"/>
          <w:b/>
          <w:bCs/>
          <w:i/>
          <w:iCs/>
          <w:color w:val="0B3BE8"/>
          <w:sz w:val="28"/>
          <w:szCs w:val="28"/>
        </w:rPr>
        <w:tab/>
        <w:t>8. Neišmanymas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b/>
          <w:sz w:val="26"/>
          <w:szCs w:val="26"/>
        </w:rPr>
        <w:tab/>
      </w:r>
      <w:r w:rsidRPr="00C5475E">
        <w:rPr>
          <w:rFonts w:asciiTheme="majorBidi" w:hAnsiTheme="majorBidi" w:cstheme="majorBidi"/>
          <w:sz w:val="26"/>
          <w:szCs w:val="26"/>
        </w:rPr>
        <w:t xml:space="preserve">Vienas didžiausių žmonijos priešų yra neišmanymas. Jis stumia žmones į paklydimą ir susiviliojimą. Neišmanymas paverčia žmones panašius į avių bandą, kurią lengva priversti </w:t>
      </w:r>
      <w:r w:rsidRPr="00C5475E">
        <w:rPr>
          <w:rFonts w:asciiTheme="majorBidi" w:hAnsiTheme="majorBidi" w:cstheme="majorBidi"/>
          <w:sz w:val="26"/>
          <w:szCs w:val="26"/>
        </w:rPr>
        <w:lastRenderedPageBreak/>
        <w:t>garbinti ką nors kitą, išskyrus Allahą.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„Negi ką kitą, o ne Allahą, jūs įsakote man garbinti, o neišmanėliai!“</w:t>
      </w:r>
      <w:r w:rsidRPr="00C5475E">
        <w:rPr>
          <w:rFonts w:asciiTheme="majorBidi" w:hAnsiTheme="majorBidi" w:cstheme="majorBidi"/>
          <w:sz w:val="26"/>
          <w:szCs w:val="26"/>
        </w:rPr>
        <w:t xml:space="preserve"> (Koranas, 39:64)</w:t>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tab/>
        <w:t>9. Mąstymo sąstingis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Kartais žmogus nesusimąsto apie Allaho ženklus ir jį supantį pasaulį, kuris nurodo tiesos kelią bei gali, Allahui leidus, apsaugoti nuo paklydimo ir klaidų.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žmonės, žvėrys bei gyvuliai – įvairių būna spalvų! Taip! Bijo juk Allaho tik tie Jo vergai, kurie išmano; iš tikro Allahas Galingas, Atleidžiantis!“</w:t>
      </w:r>
      <w:r w:rsidRPr="00C5475E">
        <w:rPr>
          <w:rFonts w:asciiTheme="majorBidi" w:hAnsiTheme="majorBidi" w:cstheme="majorBidi"/>
          <w:sz w:val="26"/>
          <w:szCs w:val="26"/>
        </w:rPr>
        <w:t xml:space="preserve"> (Koranas, 35:28)</w:t>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tab/>
        <w:t>10. Žmonijos priešai kolonizatoriai</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Kolonizatoriai ir pavergėjai nuo senovės geria žmonių kraują, platindami žmonėse ne Allaho garbinimo kultūrą. Taip jie lengviausiu keliu pasiekia savo tikslus bei įgyvendina savo siekius. Kolonizatoriai apkvailina žmones pamoksliškais šūkiais, atitolindami juos nuo tikrovės ir tikrųjų darbų. Jie priverčia žmones pasinerti į išsigalvojimus ir spėliones.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tarė diduomenė iš Faraono tautos: „Nejaugi tu leisi Mozei ir jo tautai skleisti nedorą žemėje, o jis išsižadės tavęs ir tavo dievų?“ Jis tarė: „Mes užmušime jų sūnus ir paliksime gyvas jų moteris. Viršum jų mes turime nepaneigiamą valdžią!“</w:t>
      </w:r>
      <w:r w:rsidRPr="00C5475E">
        <w:rPr>
          <w:rFonts w:asciiTheme="majorBidi" w:hAnsiTheme="majorBidi" w:cstheme="majorBidi"/>
          <w:sz w:val="26"/>
          <w:szCs w:val="26"/>
        </w:rPr>
        <w:t xml:space="preserve"> (Koranas, 7:127)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Šiandieną kai kurie žmonės praktikuoja atsilikimą ir kviečia sugrįžti į neišmanymo laikus: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 ateizmas ir Allaho egzistavimo neigiamas. Religinių mokymų ir bendro suvokimo klausimu tai laikoma neišmanymu. Į jį kviečia komunistai.</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 iškraipytas Allaho egzistavimo suvokimas, Jo garbinimas ir religija. Į tai kviečia tokie daugiadieviai, kaip hinduistai ir pan.</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 teisingas Allaho egzistavimo suvokimas ir religinių ritualų atlikimas, bet sykiu stebimas nukrypimas nuo liudijimo „nėr kitos dievybės, vertos garbinimo, išskyrus Allahą, ir Muchammedas – Allaho Pasiuntinys“. Tas nukrypimas – tai daugiadievystė garbinime ir paklusime. Kai kurie musulmonai galvoja, kad jie priėmė islamą tiesiog ištarę tikėjimo liudijimą (</w:t>
      </w:r>
      <w:r w:rsidRPr="00C5475E">
        <w:rPr>
          <w:rFonts w:asciiTheme="majorBidi" w:hAnsiTheme="majorBidi" w:cstheme="majorBidi"/>
          <w:i/>
          <w:sz w:val="26"/>
          <w:szCs w:val="26"/>
        </w:rPr>
        <w:t>šahadą</w:t>
      </w:r>
      <w:r w:rsidRPr="00C5475E">
        <w:rPr>
          <w:rFonts w:asciiTheme="majorBidi" w:hAnsiTheme="majorBidi" w:cstheme="majorBidi"/>
          <w:sz w:val="26"/>
          <w:szCs w:val="26"/>
        </w:rPr>
        <w:t>). Bet dėl savo neišmanymo jie nuolankūs ir garbina dar kažką, išskyrus Allahą!</w:t>
      </w:r>
    </w:p>
    <w:p w:rsidR="007E32BB" w:rsidRPr="00C5475E" w:rsidRDefault="007E32BB" w:rsidP="005A7431">
      <w:pPr>
        <w:spacing w:after="120"/>
        <w:jc w:val="both"/>
        <w:rPr>
          <w:rFonts w:asciiTheme="majorBidi" w:hAnsiTheme="majorBidi" w:cstheme="majorBidi"/>
          <w:sz w:val="26"/>
          <w:szCs w:val="26"/>
        </w:rPr>
      </w:pPr>
    </w:p>
    <w:p w:rsidR="005424F5" w:rsidRDefault="005424F5">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7" w:name="_twgp1vn4let8" w:colFirst="0" w:colLast="0"/>
      <w:bookmarkEnd w:id="17"/>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5424F5"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4F5">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Ne Allaho garbinimo pavojai</w:t>
      </w:r>
    </w:p>
    <w:p w:rsidR="007E32BB" w:rsidRPr="00C5475E" w:rsidRDefault="007E32BB" w:rsidP="005A7431">
      <w:pPr>
        <w:spacing w:after="120"/>
        <w:jc w:val="both"/>
        <w:rPr>
          <w:rFonts w:asciiTheme="majorBidi" w:hAnsiTheme="majorBidi" w:cstheme="majorBid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800000"/>
          <w:sz w:val="26"/>
          <w:szCs w:val="26"/>
        </w:rPr>
        <w:tab/>
      </w:r>
      <w:r w:rsidRPr="00C5475E">
        <w:rPr>
          <w:rFonts w:asciiTheme="majorBidi" w:hAnsiTheme="majorBidi" w:cstheme="majorBidi"/>
          <w:sz w:val="26"/>
          <w:szCs w:val="26"/>
        </w:rPr>
        <w:t>Už kiekvieną Allaho vergo padarytą nuodėmę ir nepaklusimą, Allaho malone, gali būti atleista.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„O vergai Mano, kurie buvote nesaikingi savo nenaudai, nenusivilkite Allaho malone! Iš tiesų Allahas atleidžia visas nuodėmes, juk Jis – Atleidžiantis, Maloningas!“</w:t>
      </w:r>
      <w:r w:rsidRPr="00C5475E">
        <w:rPr>
          <w:rFonts w:asciiTheme="majorBidi" w:hAnsiTheme="majorBidi" w:cstheme="majorBidi"/>
          <w:sz w:val="26"/>
          <w:szCs w:val="26"/>
        </w:rPr>
        <w:t xml:space="preserve"> (Koranas, 39:53)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Visos nuodėmės atleistinos, išskyrus pačią pavojingiausią – daugiadievystę. Ją atlikusiajam ir už ją neatgailavusiam nebus nei pasigailėjimo nei atleidimo.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„Išties, Allahas neatleidžia, kad Jam pridurtų bendrininkų, bet atleidžia tai, kas mažiau už šitą, kam Jis panorės. O kas priduria Allahui bendrininkų, tas pasiklydo dideliu paklydimu.“</w:t>
      </w:r>
      <w:r w:rsidRPr="00C5475E">
        <w:rPr>
          <w:rFonts w:asciiTheme="majorBidi" w:hAnsiTheme="majorBidi" w:cstheme="majorBidi"/>
          <w:sz w:val="26"/>
          <w:szCs w:val="26"/>
        </w:rPr>
        <w:t xml:space="preserve"> (Koranas, 4:116)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Kad ir kokias sunkias nuodėmes vergas būtų padaręs, ar kaip žemai būtų puolęs, jei jis susitiks su Allahu nieko kito negarbinęs, išskyrus Jį, - atras Allahą Atleidžiantį, Gailestingą. Aukščiausiasis taip apie Save pasakė </w:t>
      </w:r>
      <w:r w:rsidRPr="00C5475E">
        <w:rPr>
          <w:rFonts w:asciiTheme="majorBidi" w:hAnsiTheme="majorBidi" w:cstheme="majorBidi"/>
          <w:i/>
          <w:sz w:val="26"/>
          <w:szCs w:val="26"/>
        </w:rPr>
        <w:t>kudsi chadise</w:t>
      </w:r>
      <w:r w:rsidRPr="00C5475E">
        <w:rPr>
          <w:rFonts w:asciiTheme="majorBidi" w:hAnsiTheme="majorBidi" w:cstheme="majorBidi"/>
          <w:sz w:val="26"/>
          <w:szCs w:val="26"/>
        </w:rPr>
        <w:t>:</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„Atlikusiajam gerą darbą bus atlyginta dešimteriopai ar net daugiau. O padariusiam blogą, bus atlyginta tuo pačiu, arba Aš jam atleisiu. Ir kas sutiks Mane turėdamas tiek nuodėmių, kad jomis galėtų pripildyti žemę, ir negarbinęs šalimais Manęs nieko kito, - Mano atlaidumas uždengs visas jo nuodėmes.“</w:t>
      </w:r>
      <w:r w:rsidRPr="00C5475E">
        <w:rPr>
          <w:rFonts w:asciiTheme="majorBidi" w:hAnsiTheme="majorBidi" w:cstheme="majorBidi"/>
          <w:sz w:val="26"/>
          <w:szCs w:val="26"/>
          <w:vertAlign w:val="superscript"/>
        </w:rPr>
        <w:footnoteReference w:id="27"/>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Tam, kuris numirs daugiadievystės būsenoje, nepadės jokie geri darbai, kokie gausūs jie bebūtų.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„Kai Mes priartėsime prie jų darbų, kuriuos jie darė, ir paversime juos į dulkes išpustytas.“</w:t>
      </w:r>
      <w:r w:rsidRPr="00C5475E">
        <w:rPr>
          <w:rFonts w:asciiTheme="majorBidi" w:hAnsiTheme="majorBidi" w:cstheme="majorBidi"/>
          <w:sz w:val="26"/>
          <w:szCs w:val="26"/>
        </w:rPr>
        <w:t xml:space="preserve"> (Koranas, 25:23)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Tam, kuris numirs daugiadievystės būsenoje, bus uždraustas Rojus, ir jis amžinai bus Ugnyje.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„Iš tiesų tie iš Rašto žmonių ir daugiadievių, kurie nepatikėjo, atsidurs Pragaro Ugnyje, - amžinai būvantys ten. Jie – blogiausi iš sutvėrimų.“</w:t>
      </w:r>
      <w:r w:rsidRPr="00C5475E">
        <w:rPr>
          <w:rFonts w:asciiTheme="majorBidi" w:hAnsiTheme="majorBidi" w:cstheme="majorBidi"/>
          <w:sz w:val="26"/>
          <w:szCs w:val="26"/>
        </w:rPr>
        <w:t xml:space="preserve"> (Koranas, 98:6)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Jei žmogus šiandieną atidžiai pažvelgtų į pasaulį ir tai, kaip plačiai paplitęs ne Allaho garbinimas, - tai priverstų jį, sutrikusį, sustoti. Jis pamatytų, kad daugybė didesnėmis žiniomis apdovanotų žmonių garbina tokius pačius kūrinius, kaip ir jie patys. Krikščionys teigia, kad Mesijas – Allaho sūnus, o judėjai skelbia, kad Uzairas – Allaho sūnus.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tarė judėjai: „Uzairas – Allaho sūnus.“ Ir tarė krikščionys: „Mesijas – Allaho sūnus.“ Šitie žodžiai jų lūpose panašūs į žodžius tų, kurie anksčiau netikėjo. Te pražudo juos Allahas! Kaip jie nutolę nuo tiesos! Jie pasirinko savo dvasininkus ir vienuolius, ir Mesiją, Marijos sūnų, kaip viešpačius sau, greta Allaho. O jiems buvo sakyta garbinti tik vienatinį Dievą, išskyrus Kurį nėra dievybės. Šlovė Jam, aukščiau Jis nei tai, ką jie priskiria Jam į bendrininkus!“</w:t>
      </w:r>
      <w:r w:rsidRPr="00C5475E">
        <w:rPr>
          <w:rFonts w:asciiTheme="majorBidi" w:hAnsiTheme="majorBidi" w:cstheme="majorBidi"/>
          <w:sz w:val="26"/>
          <w:szCs w:val="26"/>
        </w:rPr>
        <w:t xml:space="preserve"> (Koranas, 9:30-31)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Kiti žmonės išaukština ir garbina medžius, akmenis, gyvūnus. Ir tarp jų esama tokių, kurie save vadina musulmonais, nors jie aukština ir garbina mirusius pranašus ir teisuolius, tikėdami jų galiomis, kurios priklauso tik Allahui. Tokie žmonės maldauja jų pagalbos, išspręsti jų problemas, išgydyti ligonius, padovanoti jiems kūdikį. Jie atlieka ritualinius kapų apėjimus, prašo jų palaimos, aukoja jiems aukas ir tiki, kad jie </w:t>
      </w:r>
      <w:r w:rsidRPr="00C5475E">
        <w:rPr>
          <w:rFonts w:asciiTheme="majorBidi" w:hAnsiTheme="majorBidi" w:cstheme="majorBidi"/>
          <w:sz w:val="26"/>
          <w:szCs w:val="26"/>
        </w:rPr>
        <w:lastRenderedPageBreak/>
        <w:t>gali atnešti naudos ir apsaugoti nuo blogio.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„Kas klysta labiau, negu tas, kuris šaukia šalimais Allaho tuos, kurie jam neatsakys iki Prikėlimo dienos, ir jie nepaiso jų šauksmo.“</w:t>
      </w:r>
      <w:r w:rsidRPr="00C5475E">
        <w:rPr>
          <w:rFonts w:asciiTheme="majorBidi" w:hAnsiTheme="majorBidi" w:cstheme="majorBidi"/>
          <w:sz w:val="26"/>
          <w:szCs w:val="26"/>
        </w:rPr>
        <w:t xml:space="preserve"> (Koranas, 46:5)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Štai kodėl islamas draudžia bet ką, kas galėtų atvesti į daugiadievystę: amuletus, virveles ir žiedus, neva apsaugančius nuo nužiūrėjimo, ir visus kitus daiktus panašiais tikslais kabinamus namuose. Tai apima ir tikėjimą, jog žvaigždės ir planetos turi įtakos žmogaus gyvenimui ir pan. Visa tai draudžiama, nes veda į daugiadievystę. Islamas užkerta visus kelius kliovimuisi kuo nors kitu, išskyrus Allahu.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jeigu tu jų paklausi: „Kas sukūrė padanges ir žemę?“ - jie tars: „Allahas“. Sakyk: „Ar matėte tuos, kurių jūs šaukiatės šalia Allaho, - jeigu panorės Allahas padaryti man bloga, ar jie išgelbės nuo Jo blogio? Arba, jeigu Jis įsigeis suteikti man malonę, ar sugebės jie sulaikyti Jo malonę?“ Sakyk: „Užtenka man Allaho. Juo kliaunasi pasikliaunantys!“</w:t>
      </w:r>
      <w:r w:rsidRPr="00C5475E">
        <w:rPr>
          <w:rFonts w:asciiTheme="majorBidi" w:hAnsiTheme="majorBidi" w:cstheme="majorBidi"/>
          <w:sz w:val="26"/>
          <w:szCs w:val="26"/>
        </w:rPr>
        <w:t xml:space="preserve"> (Koranas, 39:38)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p>
    <w:p w:rsidR="007C6E93" w:rsidRDefault="007C6E93">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8" w:name="_ko9q0e6y4rl3" w:colFirst="0" w:colLast="0"/>
      <w:bookmarkEnd w:id="18"/>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7C6E93"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C6E93">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Netikrųjų dievybių esmė</w:t>
      </w:r>
    </w:p>
    <w:p w:rsidR="007E32BB" w:rsidRPr="00C5475E" w:rsidRDefault="007E32BB" w:rsidP="005A7431">
      <w:pPr>
        <w:spacing w:after="120"/>
        <w:jc w:val="both"/>
        <w:rPr>
          <w:rFonts w:asciiTheme="majorBidi" w:hAnsiTheme="majorBidi" w:cstheme="majorBid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800000"/>
          <w:sz w:val="26"/>
          <w:szCs w:val="26"/>
        </w:rPr>
        <w:tab/>
      </w:r>
      <w:r w:rsidRPr="00C5475E">
        <w:rPr>
          <w:rFonts w:asciiTheme="majorBidi" w:hAnsiTheme="majorBidi" w:cstheme="majorBidi"/>
          <w:sz w:val="26"/>
          <w:szCs w:val="26"/>
        </w:rPr>
        <w:t>Net jei susirinktų kartu visos dievybės ir jas garbinantieji, - jie nesugebėtų sukurti net musės ar atomo, neminint visatos valdymo, naudos ar blogio suteikimo. Ir šis iššūkis egzistuos iki Teismo dienos.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žmonės! Pateikiamas pasakojimas – įsiklausykite! Iš teisybės tie, kurių jūs šaukiatės, išskyrus Allahą, niekados nesukurs netgi musės, nors ir susivienytų šiam reikalui. O jeigu pavogtų ką nors iš jų musė, jie negalėtų iš jos atimti. Silpni yra ir prašantysis, ir prašomasis!“</w:t>
      </w:r>
      <w:r w:rsidRPr="00C5475E">
        <w:rPr>
          <w:rFonts w:asciiTheme="majorBidi" w:hAnsiTheme="majorBidi" w:cstheme="majorBidi"/>
          <w:sz w:val="26"/>
          <w:szCs w:val="26"/>
        </w:rPr>
        <w:t xml:space="preserve"> (Koranas, 22:73)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Netikrųjų dievybių esmė ir pavojus aiškinamas daugybėje Korano </w:t>
      </w:r>
      <w:r w:rsidRPr="00C5475E">
        <w:rPr>
          <w:rFonts w:asciiTheme="majorBidi" w:hAnsiTheme="majorBidi" w:cstheme="majorBidi"/>
          <w:i/>
          <w:sz w:val="26"/>
          <w:szCs w:val="26"/>
        </w:rPr>
        <w:t>ajų</w:t>
      </w:r>
      <w:r w:rsidRPr="00C5475E">
        <w:rPr>
          <w:rFonts w:asciiTheme="majorBidi" w:hAnsiTheme="majorBidi" w:cstheme="majorBidi"/>
          <w:sz w:val="26"/>
          <w:szCs w:val="26"/>
        </w:rPr>
        <w:t>, nes juos garbinantys žmonės tiki, kad jos įtakoja jų likimą ar gali jiems padėti, prailginti jų gyvenimą ar suteikti sveikatos. Užduosime jiems klausimą, kuris turėtų priversti juos susimąstyti apie jų paklydimą ir neišmanymą. Koks skirtumas tarp Kūrėjo ir kūrinio? Koks skirtumas tarp Kūrėjo, kuriam viskas priklauso, ir silpnų išgalvotų dievybių? Pavyzdžiui, iki islamo Arabijos pusiasalio gyventojai stabus gamino iš bet ko, net iš pačių paprasčiausių dalykų. Kartais stabus sulipdydavo iš datulių, o kai žmonės išalkdavo – jie suvalgydavo savo stabą. Vienas bendražygis Abu Radža Al-Utaridi, lai Allahas būna juo patenkintas, papasakojo: „Iki islamo mes garbinome akmenis. Kai rasdavome geresnį akmenį, išmesdavome ankstesnįjį ir stabu pasidarydavome naująjį. Jei nerasdavome akmenų, imdavome paprastų žemių, atvesdavome avį, pamelždavome ją, pieną išliedavome ant tų žemių, ir paskui apie jas atlikdavome ritualinį apėjimą.“</w:t>
      </w:r>
      <w:r w:rsidRPr="00C5475E">
        <w:rPr>
          <w:rFonts w:asciiTheme="majorBidi" w:hAnsiTheme="majorBidi" w:cstheme="majorBidi"/>
          <w:sz w:val="26"/>
          <w:szCs w:val="26"/>
          <w:vertAlign w:val="superscript"/>
        </w:rPr>
        <w:footnoteReference w:id="28"/>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Sveiko proto ir širdies savininkams jų klaida - akivaizdi, ir jie nedelsdami ištaisytų savo tikėjimą. Vienas iš bendražygių, Rašid ibn Abd Rabbih As-Suliami, lai Allahas būna juo patenkintas, prieš islamo priėmimą, kaip įprastai, nuėjo garbinti savo stabo ir kreiptis į jį dėl savo problemų. Atėjęs rado ant stabo galvos besišlapinančią lapę. Jis iš nuostabos sustingo. Jam pasidarė bloga. Ir jis suvokė savo aplaidumą ir įsitikinimų absurdiškumą. Tada jis ištarė garsiąsias eiles, kuriomis išjuokė savo garbinimo objektą:</w:t>
      </w:r>
    </w:p>
    <w:p w:rsidR="007E32BB" w:rsidRPr="00C5475E" w:rsidRDefault="007E32BB" w:rsidP="005A7431">
      <w:pPr>
        <w:spacing w:after="120"/>
        <w:jc w:val="both"/>
        <w:rPr>
          <w:rFonts w:asciiTheme="majorBidi" w:hAnsiTheme="majorBidi" w:cstheme="majorBidi"/>
          <w:i/>
          <w:sz w:val="26"/>
          <w:szCs w:val="26"/>
        </w:rPr>
      </w:pPr>
      <w:r w:rsidRPr="00C5475E">
        <w:rPr>
          <w:rFonts w:asciiTheme="majorBidi" w:hAnsiTheme="majorBidi" w:cstheme="majorBidi"/>
          <w:i/>
          <w:sz w:val="26"/>
          <w:szCs w:val="26"/>
        </w:rPr>
        <w:t>„Kas per dievybė, kuriai ant galvos šlapinosi lapė?</w:t>
      </w:r>
    </w:p>
    <w:p w:rsidR="007E32BB" w:rsidRPr="00C5475E" w:rsidRDefault="007E32BB" w:rsidP="005A7431">
      <w:pPr>
        <w:spacing w:after="120"/>
        <w:jc w:val="both"/>
        <w:rPr>
          <w:rFonts w:asciiTheme="majorBidi" w:hAnsiTheme="majorBidi" w:cstheme="majorBidi"/>
          <w:i/>
          <w:sz w:val="26"/>
          <w:szCs w:val="26"/>
        </w:rPr>
      </w:pPr>
      <w:r w:rsidRPr="00C5475E">
        <w:rPr>
          <w:rFonts w:asciiTheme="majorBidi" w:hAnsiTheme="majorBidi" w:cstheme="majorBidi"/>
          <w:i/>
          <w:sz w:val="26"/>
          <w:szCs w:val="26"/>
        </w:rPr>
        <w:t>Pažemintas tas, kurį apšlapino lapė.</w:t>
      </w:r>
    </w:p>
    <w:p w:rsidR="007E32BB" w:rsidRPr="00C5475E" w:rsidRDefault="007E32BB" w:rsidP="005A7431">
      <w:pPr>
        <w:spacing w:after="120"/>
        <w:jc w:val="both"/>
        <w:rPr>
          <w:rFonts w:asciiTheme="majorBidi" w:hAnsiTheme="majorBidi" w:cstheme="majorBidi"/>
          <w:i/>
          <w:sz w:val="26"/>
          <w:szCs w:val="26"/>
        </w:rPr>
      </w:pPr>
      <w:r w:rsidRPr="00C5475E">
        <w:rPr>
          <w:rFonts w:asciiTheme="majorBidi" w:hAnsiTheme="majorBidi" w:cstheme="majorBidi"/>
          <w:i/>
          <w:sz w:val="26"/>
          <w:szCs w:val="26"/>
        </w:rPr>
        <w:t>Būtų jis dievas, to neleistų.</w:t>
      </w:r>
    </w:p>
    <w:p w:rsidR="007E32BB" w:rsidRPr="00C5475E" w:rsidRDefault="007E32BB" w:rsidP="005A7431">
      <w:pPr>
        <w:spacing w:after="120"/>
        <w:jc w:val="both"/>
        <w:rPr>
          <w:rFonts w:asciiTheme="majorBidi" w:hAnsiTheme="majorBidi" w:cstheme="majorBidi"/>
          <w:i/>
          <w:sz w:val="26"/>
          <w:szCs w:val="26"/>
        </w:rPr>
      </w:pPr>
      <w:r w:rsidRPr="00C5475E">
        <w:rPr>
          <w:rFonts w:asciiTheme="majorBidi" w:hAnsiTheme="majorBidi" w:cstheme="majorBidi"/>
          <w:i/>
          <w:sz w:val="26"/>
          <w:szCs w:val="26"/>
        </w:rPr>
        <w:t>Tad nėr gėrio dievybėje, kuriai pačiai reikia pagalbos.</w:t>
      </w:r>
    </w:p>
    <w:p w:rsidR="007E32BB" w:rsidRPr="00C5475E" w:rsidRDefault="007E32BB" w:rsidP="005A7431">
      <w:pPr>
        <w:spacing w:after="120"/>
        <w:jc w:val="both"/>
        <w:rPr>
          <w:rFonts w:asciiTheme="majorBidi" w:hAnsiTheme="majorBidi" w:cstheme="majorBidi"/>
          <w:i/>
          <w:sz w:val="26"/>
          <w:szCs w:val="26"/>
        </w:rPr>
      </w:pPr>
      <w:r w:rsidRPr="00C5475E">
        <w:rPr>
          <w:rFonts w:asciiTheme="majorBidi" w:hAnsiTheme="majorBidi" w:cstheme="majorBidi"/>
          <w:i/>
          <w:sz w:val="26"/>
          <w:szCs w:val="26"/>
        </w:rPr>
        <w:t>Išsižadu visų pasaulio stabų</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i/>
          <w:sz w:val="26"/>
          <w:szCs w:val="26"/>
        </w:rPr>
        <w:t>Ir tikiu Allahą, Stipriausią už juos visus!“</w:t>
      </w:r>
      <w:r w:rsidRPr="00C5475E">
        <w:rPr>
          <w:rFonts w:asciiTheme="majorBidi" w:hAnsiTheme="majorBidi" w:cstheme="majorBidi"/>
          <w:i/>
          <w:sz w:val="26"/>
          <w:szCs w:val="26"/>
          <w:vertAlign w:val="superscript"/>
        </w:rPr>
        <w:footnoteReference w:id="29"/>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 xml:space="preserve">Toks tad sveikas protas ir įgimtoji būsena, į kurią sugrįžtama tuojau pat, kai tik pažįstama tiesa. Daugybėje Korano </w:t>
      </w:r>
      <w:r w:rsidRPr="00C5475E">
        <w:rPr>
          <w:rFonts w:asciiTheme="majorBidi" w:hAnsiTheme="majorBidi" w:cstheme="majorBidi"/>
          <w:i/>
          <w:sz w:val="26"/>
          <w:szCs w:val="26"/>
        </w:rPr>
        <w:t>ajų</w:t>
      </w:r>
      <w:r w:rsidRPr="00C5475E">
        <w:rPr>
          <w:rFonts w:asciiTheme="majorBidi" w:hAnsiTheme="majorBidi" w:cstheme="majorBidi"/>
          <w:sz w:val="26"/>
          <w:szCs w:val="26"/>
        </w:rPr>
        <w:t xml:space="preserve"> kreipiamasi į sveiką protą ir įsakoma susimąstyti apie garbinamų netikrųjų dievybių esmę. Tai skatina ieškoti ir tyrinėti, atsikratyti neišmanymo ir spėlionių bei pasiekti tikrąją tiesą – Allaho Vienintelio garbinimą. Korano </w:t>
      </w:r>
      <w:r w:rsidRPr="00C5475E">
        <w:rPr>
          <w:rFonts w:asciiTheme="majorBidi" w:hAnsiTheme="majorBidi" w:cstheme="majorBidi"/>
          <w:i/>
          <w:sz w:val="26"/>
          <w:szCs w:val="26"/>
        </w:rPr>
        <w:t>ajose</w:t>
      </w:r>
      <w:r w:rsidRPr="00C5475E">
        <w:rPr>
          <w:rFonts w:asciiTheme="majorBidi" w:hAnsiTheme="majorBidi" w:cstheme="majorBidi"/>
          <w:sz w:val="26"/>
          <w:szCs w:val="26"/>
        </w:rPr>
        <w:t xml:space="preserve"> kreipiamasi į tuos, kurie šalimais Allaho garbina kitas dievybes, ir išaiškinamas tų dievybių silpnumas ir priklausomybė. Išgalvotosios dievybės negali padėti net pačios sau, ką jau kalbėti apie jas garbinančius žmones, tikinčius jų galiomis, kurios būdingos tik Tikrajam Dievui. Visiškai kvaila garbinti kažką, kas negali tau padėti ar tavęs apsaugoti nuo blogio, </w:t>
      </w:r>
      <w:r w:rsidRPr="00C5475E">
        <w:rPr>
          <w:rFonts w:asciiTheme="majorBidi" w:hAnsiTheme="majorBidi" w:cstheme="majorBidi"/>
          <w:sz w:val="26"/>
          <w:szCs w:val="26"/>
        </w:rPr>
        <w:lastRenderedPageBreak/>
        <w:t>suteikti tau gyvybę, ją atimti ir vėl prikelti.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„Nejaugi jie priduria Jam bendrininkais tuos, kas nieko nekuria ir patys jie sukurti, ir negali jiems padėti, ir patys sau nepadeda? Ir jeigu jūs šaukiatės juos į tiesų kelią, jie neseka paskui jus. Tas pats jums: ar jūs šauksite juos, ar jūs tylėsite. Iš tiesų tie, kurių jūs šaukiatės, išskyrus Allahą, - vergai, panašūs į jus! Tai šaukitės jų, tegul jie jums atsako, jeigu esate teisūs! Argi jie turi kojas, kuriomis vaikšto, arba rankas, kuriomis jie čiumpa, arba akis, kuriomis jie regi, arba ausis, kuriomis jie girdi? Sakyk: „Šaukite savo bendrininkus, o paskui išsigudrinkite prieš mane ir neduokite man atodėčio! Iš tiesų mano Globėjas – Allahas, kuris nuleido Knygą, ir Jis globoja teisuolius! O tie, kurių jūs šaukiatės šalia Jo, negali jums padėti ir patys sau nepadeda.“ Jeigu tu šauki juos į tiesų kelią, jie nepaklausys. Ir tu matai, kaip jie žiūri į tave ir nemato.“</w:t>
      </w:r>
      <w:r w:rsidRPr="00C5475E">
        <w:rPr>
          <w:rFonts w:asciiTheme="majorBidi" w:hAnsiTheme="majorBidi" w:cstheme="majorBidi"/>
          <w:sz w:val="26"/>
          <w:szCs w:val="26"/>
        </w:rPr>
        <w:t xml:space="preserve"> (Koranas, 7:191-198)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Šios </w:t>
      </w:r>
      <w:r w:rsidRPr="00C5475E">
        <w:rPr>
          <w:rFonts w:asciiTheme="majorBidi" w:hAnsiTheme="majorBidi" w:cstheme="majorBidi"/>
          <w:i/>
          <w:sz w:val="26"/>
          <w:szCs w:val="26"/>
        </w:rPr>
        <w:t>ajos</w:t>
      </w:r>
      <w:r w:rsidRPr="00C5475E">
        <w:rPr>
          <w:rFonts w:asciiTheme="majorBidi" w:hAnsiTheme="majorBidi" w:cstheme="majorBidi"/>
          <w:sz w:val="26"/>
          <w:szCs w:val="26"/>
        </w:rPr>
        <w:t xml:space="preserve"> kviečia sveiką prigimtį (</w:t>
      </w:r>
      <w:r w:rsidRPr="00C5475E">
        <w:rPr>
          <w:rFonts w:asciiTheme="majorBidi" w:hAnsiTheme="majorBidi" w:cstheme="majorBidi"/>
          <w:i/>
          <w:sz w:val="26"/>
          <w:szCs w:val="26"/>
        </w:rPr>
        <w:t>fitrą</w:t>
      </w:r>
      <w:r w:rsidRPr="00C5475E">
        <w:rPr>
          <w:rFonts w:asciiTheme="majorBidi" w:hAnsiTheme="majorBidi" w:cstheme="majorBidi"/>
          <w:sz w:val="26"/>
          <w:szCs w:val="26"/>
        </w:rPr>
        <w:t>) turinčiuosius tyrinėti ir apmąstyti dangaus ir žemės karalystę ir tai, ką Allahas jose sukūrė. Visi egzistuojantys gyviai garbina Tą, Kuris juos sukūrė, ir nieko daugiau.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„Sakyk: „Šlovė Allahui ir taika Jo vergams, kuriuos Jis išrinko! Ar Allahas geriau, ar tai, ką jūs darote Jo bendrininkais? Ar Tas, Kuris sukūrė padanges ir žemę ir nuvedė jums iš dangaus vandenį, ir Mes išauginome juo sodus, sklidinus spindesio, - jūs būtumėte nesugebėję išauginti jose medžių? Tai ar yra dar koks dievas šalia Allaho? Taip, jie yra žmonės, kurie išsisukinėja! Ar Tas, Kuris sukietino žemę, kad būtų galima joje gyventi, ir įrengė jos sprogymėse kanalus, ir įtaisė tvirtai stovinčius </w:t>
      </w:r>
      <w:r w:rsidRPr="00C5475E">
        <w:rPr>
          <w:rFonts w:asciiTheme="majorBidi" w:hAnsiTheme="majorBidi" w:cstheme="majorBidi"/>
          <w:b/>
          <w:color w:val="FF0000"/>
          <w:sz w:val="26"/>
          <w:szCs w:val="26"/>
        </w:rPr>
        <w:lastRenderedPageBreak/>
        <w:t>(kalnus) ir įtaisė tarp dviejų jūrų pertvarą? Tai ar yra dar koks dievas šalia Allaho? Bet dauguma jų nežino! Ar Tas, Kuris atsiliepia nepasiturinčiam, kai jis šaukiasi Jo, ir pašalina blogį, ir padaro jus vietininkais žemėje? Tai ar yra dar koks dievas šalia Allaho? Mažai ką jūs atsimenate! Ar Tas, Kuris veda jus per sausumas ir per jūros tamsą ir siunčia vėjus su džiaugsminga žinia apie Savąjį gailestingumą? Tai ar yra dar koks dievas šalia Allaho? Allahas aukščiau visų tų, kuriuos jie Jam priskiria bendrininkais! Ar Tas, Kuris pirmiausia pradeda kūriniją, o paskui atnaujina ją, ir kas maitina jus iš dangaus ir žemės? Tai ar yra koks dievas šalia Allaho? Sakyk: „Šen savo įrodymus, jeigu kalbate tiesą!“ Sakyk: „Niekas iš tų, kurie padangėse ir žemėje, nežino slėpinio, išskyrus Allahą, ir nežino jie, kada bus prikelti!“</w:t>
      </w:r>
      <w:r w:rsidRPr="00C5475E">
        <w:rPr>
          <w:rFonts w:asciiTheme="majorBidi" w:hAnsiTheme="majorBidi" w:cstheme="majorBidi"/>
          <w:sz w:val="26"/>
          <w:szCs w:val="26"/>
        </w:rPr>
        <w:t xml:space="preserve"> (Koranas, 27:59-65)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Korano </w:t>
      </w:r>
      <w:r w:rsidRPr="00C5475E">
        <w:rPr>
          <w:rFonts w:asciiTheme="majorBidi" w:hAnsiTheme="majorBidi" w:cstheme="majorBidi"/>
          <w:i/>
          <w:sz w:val="26"/>
          <w:szCs w:val="26"/>
        </w:rPr>
        <w:t>ajose</w:t>
      </w:r>
      <w:r w:rsidRPr="00C5475E">
        <w:rPr>
          <w:rFonts w:asciiTheme="majorBidi" w:hAnsiTheme="majorBidi" w:cstheme="majorBidi"/>
          <w:sz w:val="26"/>
          <w:szCs w:val="26"/>
        </w:rPr>
        <w:t xml:space="preserve"> išaiškinama esmė tų, kuriuos garbina, išskyrus Allahą:</w:t>
      </w:r>
    </w:p>
    <w:p w:rsidR="007E32BB" w:rsidRPr="007C6E93" w:rsidRDefault="007E32BB" w:rsidP="007C6E93">
      <w:pPr>
        <w:spacing w:after="120"/>
        <w:jc w:val="both"/>
        <w:outlineLvl w:val="0"/>
        <w:rPr>
          <w:rFonts w:asciiTheme="majorBidi" w:hAnsiTheme="majorBidi" w:cstheme="majorBidi"/>
          <w:color w:val="0B3BE8"/>
          <w:sz w:val="28"/>
          <w:szCs w:val="28"/>
        </w:rPr>
      </w:pPr>
      <w:r w:rsidRPr="007C6E93">
        <w:rPr>
          <w:rFonts w:asciiTheme="majorBidi" w:hAnsiTheme="majorBidi" w:cstheme="majorBidi"/>
          <w:color w:val="0B3BE8"/>
          <w:sz w:val="28"/>
          <w:szCs w:val="28"/>
        </w:rPr>
        <w:tab/>
      </w:r>
      <w:r w:rsidRPr="007C6E93">
        <w:rPr>
          <w:rFonts w:asciiTheme="majorBidi" w:hAnsiTheme="majorBidi" w:cstheme="majorBidi"/>
          <w:b/>
          <w:color w:val="0B3BE8"/>
          <w:sz w:val="28"/>
          <w:szCs w:val="28"/>
        </w:rPr>
        <w:t>1. Garbinamųjų, išskyrus Allahą, esmė žemiškajame gyvenime</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b/>
          <w:sz w:val="26"/>
          <w:szCs w:val="26"/>
        </w:rPr>
        <w:tab/>
      </w:r>
      <w:r w:rsidRPr="00C5475E">
        <w:rPr>
          <w:rFonts w:asciiTheme="majorBidi" w:hAnsiTheme="majorBidi" w:cstheme="majorBidi"/>
          <w:sz w:val="26"/>
          <w:szCs w:val="26"/>
        </w:rPr>
        <w:t xml:space="preserve">Korano </w:t>
      </w:r>
      <w:r w:rsidRPr="00C5475E">
        <w:rPr>
          <w:rFonts w:asciiTheme="majorBidi" w:hAnsiTheme="majorBidi" w:cstheme="majorBidi"/>
          <w:i/>
          <w:sz w:val="26"/>
          <w:szCs w:val="26"/>
        </w:rPr>
        <w:t>ajos</w:t>
      </w:r>
      <w:r w:rsidRPr="00C5475E">
        <w:rPr>
          <w:rFonts w:asciiTheme="majorBidi" w:hAnsiTheme="majorBidi" w:cstheme="majorBidi"/>
          <w:sz w:val="26"/>
          <w:szCs w:val="26"/>
        </w:rPr>
        <w:t xml:space="preserve"> neigia, kad kurį nors iš tobulųjų atributų, būdingų tik Tikrajam Dievui, galėtų turėti išgalvota dievybė. Šis neigimas remiasi logiškais palyginimais. Pavyzdžiui:</w:t>
      </w:r>
    </w:p>
    <w:p w:rsidR="007E32BB" w:rsidRPr="00C5475E" w:rsidRDefault="007E32BB" w:rsidP="005A7431">
      <w:pPr>
        <w:pStyle w:val="ListParagraph"/>
        <w:numPr>
          <w:ilvl w:val="0"/>
          <w:numId w:val="47"/>
        </w:numPr>
        <w:spacing w:after="120"/>
        <w:jc w:val="both"/>
        <w:rPr>
          <w:rFonts w:asciiTheme="majorBidi" w:hAnsiTheme="majorBidi" w:cstheme="majorBidi"/>
          <w:sz w:val="26"/>
          <w:szCs w:val="26"/>
        </w:rPr>
      </w:pPr>
      <w:r w:rsidRPr="00C5475E">
        <w:rPr>
          <w:rFonts w:asciiTheme="majorBidi" w:hAnsiTheme="majorBidi" w:cstheme="majorBidi"/>
          <w:sz w:val="26"/>
          <w:szCs w:val="26"/>
        </w:rPr>
        <w:t>Allahas Aukščiausiasis žino ir išmano kiekvieną dalyką.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„Netikintieji sakė: „Neišmuš mums Valanda!“ Sakyk: „Taip! Išmuš ji jums, prisiekiu Viešpačiu savo, žinančiu slėpinį; nuo Jo nepasislėps dulkelės svoris nei danguje, nei žemėje, ir tai, kas mažiau už jį, ir daugiau už jį; nėra to, ko nebūtų aiškioje Knygoje.“</w:t>
      </w:r>
      <w:r w:rsidRPr="00C5475E">
        <w:rPr>
          <w:rFonts w:asciiTheme="majorBidi" w:hAnsiTheme="majorBidi" w:cstheme="majorBidi"/>
          <w:sz w:val="26"/>
          <w:szCs w:val="26"/>
        </w:rPr>
        <w:t xml:space="preserve"> (Koranas, 34:3)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Visi šie garbinimo objektai neturi jokių žinių, ir tuo labiau, nežino žmonių poreikių.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 xml:space="preserve">„Iš tiesų tie, kurių jūs šaukiatės, išskyrus Allahą, - vergai, panašūs į jus! Tai šaukitės jų, tegul jie jums atsako, jeigu esate teisūs!“ </w:t>
      </w:r>
      <w:r w:rsidRPr="00C5475E">
        <w:rPr>
          <w:rFonts w:asciiTheme="majorBidi" w:hAnsiTheme="majorBidi" w:cstheme="majorBidi"/>
          <w:sz w:val="26"/>
          <w:szCs w:val="26"/>
        </w:rPr>
        <w:t>(Koranas, 7:194)</w:t>
      </w:r>
    </w:p>
    <w:p w:rsidR="007E32BB" w:rsidRPr="00C5475E" w:rsidRDefault="007E32BB" w:rsidP="005A7431">
      <w:pPr>
        <w:pStyle w:val="ListParagraph"/>
        <w:numPr>
          <w:ilvl w:val="0"/>
          <w:numId w:val="47"/>
        </w:numPr>
        <w:spacing w:after="120"/>
        <w:jc w:val="both"/>
        <w:rPr>
          <w:rFonts w:asciiTheme="majorBidi" w:hAnsiTheme="majorBidi" w:cstheme="majorBidi"/>
          <w:sz w:val="26"/>
          <w:szCs w:val="26"/>
        </w:rPr>
      </w:pPr>
      <w:r w:rsidRPr="00C5475E">
        <w:rPr>
          <w:rFonts w:asciiTheme="majorBidi" w:hAnsiTheme="majorBidi" w:cstheme="majorBidi"/>
          <w:sz w:val="26"/>
          <w:szCs w:val="26"/>
        </w:rPr>
        <w:t>Allahas Aukščiausiasis gali viską. Ir niekas, padangėse ar žemėje, Jo nevargina. Jo Rankose visas gėris ir blogis.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„Negi jie nematė, kad Allahas, Kuris sukūrė padanges ir žemę, pajėgus sukurti panašius į juos, ir nustatė Jis jiems terminą, dėl kurio nėr ko abejoti? Bet netikintieji atmeta viską, išskyrus netikėjimą.“</w:t>
      </w:r>
      <w:r w:rsidRPr="00C5475E">
        <w:rPr>
          <w:rFonts w:asciiTheme="majorBidi" w:hAnsiTheme="majorBidi" w:cstheme="majorBidi"/>
          <w:sz w:val="26"/>
          <w:szCs w:val="26"/>
        </w:rPr>
        <w:t xml:space="preserve"> (Koranas, 17:99)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Visi tie, kuriuos garbina, išskyrus Allahą, nieko negeba ir nieko nevaldo. Jie negali atnešti naudos nei sau, nei kitiems. Taip pat jie negali apsaugoti nuo blogio nei savęs, nei kitų.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„Nejaugi jūs šalia Allaho garbinate tą, kuris negali jums nei pakenkti, nei duoti naudos? Taigi Allahas – Visagalis, Visažinis!“</w:t>
      </w:r>
      <w:r w:rsidRPr="00C5475E">
        <w:rPr>
          <w:rFonts w:asciiTheme="majorBidi" w:hAnsiTheme="majorBidi" w:cstheme="majorBidi"/>
          <w:sz w:val="26"/>
          <w:szCs w:val="26"/>
        </w:rPr>
        <w:t xml:space="preserve"> (Koranas, 5:76)</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Allahui priklauso absoliuti valdžia padangėse ir žemėje.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„Allahui priklauso valdžia dangaus ir žemės; ir tądien, kai išmuš Valanda, - tada pasirodys patyrę nuostolį tie, kurie tai laikė melu!“</w:t>
      </w:r>
      <w:r w:rsidRPr="00C5475E">
        <w:rPr>
          <w:rFonts w:asciiTheme="majorBidi" w:hAnsiTheme="majorBidi" w:cstheme="majorBidi"/>
          <w:sz w:val="26"/>
          <w:szCs w:val="26"/>
        </w:rPr>
        <w:t xml:space="preserve"> (Koranas, 45:27)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Visi tie, kuriuos garbina, išskyrus Allahą, nieko nevaldo. Visatoje jiems niekas nepriklauso. Priešingai, jie patys priklauso Allahui.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„Pašaukite tuos, kuriuos jūs išgalvojote šalimais Allaho! Jie nevaldo netgi dulkės svorio danguje ir žemėje; nedalyvauja jie ten jokiam veiksme, nėr Jam tarp jų jokio padėjėjo.“</w:t>
      </w:r>
      <w:r w:rsidRPr="00C5475E">
        <w:rPr>
          <w:rFonts w:asciiTheme="majorBidi" w:hAnsiTheme="majorBidi" w:cstheme="majorBidi"/>
          <w:sz w:val="26"/>
          <w:szCs w:val="26"/>
        </w:rPr>
        <w:t xml:space="preserve"> (Koranas, 34:22)</w:t>
      </w:r>
    </w:p>
    <w:p w:rsidR="007E32BB" w:rsidRPr="00C5475E" w:rsidRDefault="007E32BB" w:rsidP="005A7431">
      <w:pPr>
        <w:keepNext/>
        <w:widowControl w:val="0"/>
        <w:numPr>
          <w:ilvl w:val="0"/>
          <w:numId w:val="44"/>
        </w:numPr>
        <w:pBdr>
          <w:top w:val="nil"/>
          <w:left w:val="nil"/>
          <w:bottom w:val="nil"/>
          <w:right w:val="nil"/>
          <w:between w:val="nil"/>
        </w:pBdr>
        <w:shd w:val="clear" w:color="auto" w:fill="FFFFFF"/>
        <w:suppressAutoHyphens w:val="0"/>
        <w:spacing w:after="120"/>
        <w:jc w:val="both"/>
        <w:textAlignment w:val="auto"/>
        <w:rPr>
          <w:rFonts w:asciiTheme="majorBidi" w:hAnsiTheme="majorBidi" w:cstheme="majorBidi"/>
          <w:sz w:val="26"/>
          <w:szCs w:val="26"/>
        </w:rPr>
      </w:pPr>
      <w:r w:rsidRPr="00C5475E">
        <w:rPr>
          <w:rFonts w:asciiTheme="majorBidi" w:hAnsiTheme="majorBidi" w:cstheme="majorBidi"/>
          <w:sz w:val="26"/>
          <w:szCs w:val="26"/>
        </w:rPr>
        <w:t xml:space="preserve">Allahas – visko Kūrėjas. Jis sukūrė viską iš nieko. </w:t>
      </w:r>
      <w:r w:rsidRPr="00C5475E">
        <w:rPr>
          <w:rFonts w:asciiTheme="majorBidi" w:hAnsiTheme="majorBidi" w:cstheme="majorBidi"/>
          <w:sz w:val="26"/>
          <w:szCs w:val="26"/>
        </w:rPr>
        <w:lastRenderedPageBreak/>
        <w:t>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„Toksai Allahas, jūsų Viešpats, - nėr dievybės, išskyrus Jį, - Kūrėjas kiekvieno daikto. Nusilenkite gi Jam! Iš tiesų Jis – kiekvieno daikto Laiduotojas!“</w:t>
      </w:r>
      <w:r w:rsidRPr="00C5475E">
        <w:rPr>
          <w:rFonts w:asciiTheme="majorBidi" w:hAnsiTheme="majorBidi" w:cstheme="majorBidi"/>
          <w:sz w:val="26"/>
          <w:szCs w:val="26"/>
        </w:rPr>
        <w:t xml:space="preserve"> (Koranas, 6:102)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Niekas iš tų, kuriuos garbina, išskyrus Allahą, negali sukurti net dulkelės!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„Ar yra tarp jūsų draugų tas, kuris pradeda kūrimą, o paskui pakartoja?“ Sakyk: „Allahas pradeda kūrimą, paskui pakartoja. Kaip labai jūs suvedžioti!</w:t>
      </w:r>
      <w:r w:rsidRPr="00C5475E">
        <w:rPr>
          <w:rFonts w:asciiTheme="majorBidi" w:hAnsiTheme="majorBidi" w:cstheme="majorBidi"/>
          <w:sz w:val="26"/>
          <w:szCs w:val="26"/>
        </w:rPr>
        <w:t>“ (Koranas, 10:34)</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Visi tie, kuriuos garbina, išskyrus Allahą, nieko nevaldo ir patys yra valdomi.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„Bet kuris, kas padangėse ir žemėje, ateina pas Gailestingąjį tiktai kaip vergas.“</w:t>
      </w:r>
      <w:r w:rsidRPr="00C5475E">
        <w:rPr>
          <w:rFonts w:asciiTheme="majorBidi" w:hAnsiTheme="majorBidi" w:cstheme="majorBidi"/>
          <w:sz w:val="26"/>
          <w:szCs w:val="26"/>
        </w:rPr>
        <w:t xml:space="preserve"> (Koranas, 19:93)</w:t>
      </w:r>
    </w:p>
    <w:p w:rsidR="007E32BB" w:rsidRPr="00C5475E" w:rsidRDefault="007E32BB" w:rsidP="005A7431">
      <w:pPr>
        <w:keepNext/>
        <w:widowControl w:val="0"/>
        <w:numPr>
          <w:ilvl w:val="0"/>
          <w:numId w:val="45"/>
        </w:numPr>
        <w:pBdr>
          <w:top w:val="nil"/>
          <w:left w:val="nil"/>
          <w:bottom w:val="nil"/>
          <w:right w:val="nil"/>
          <w:between w:val="nil"/>
        </w:pBdr>
        <w:shd w:val="clear" w:color="auto" w:fill="FFFFFF"/>
        <w:suppressAutoHyphens w:val="0"/>
        <w:spacing w:after="120"/>
        <w:jc w:val="both"/>
        <w:textAlignment w:val="auto"/>
        <w:rPr>
          <w:rFonts w:asciiTheme="majorBidi" w:hAnsiTheme="majorBidi" w:cstheme="majorBidi"/>
          <w:sz w:val="26"/>
          <w:szCs w:val="26"/>
        </w:rPr>
      </w:pPr>
      <w:r w:rsidRPr="00C5475E">
        <w:rPr>
          <w:rFonts w:asciiTheme="majorBidi" w:hAnsiTheme="majorBidi" w:cstheme="majorBidi"/>
          <w:sz w:val="26"/>
          <w:szCs w:val="26"/>
        </w:rPr>
        <w:t>Allahas – dalies Skyrėjas, galios Valdytojas, Stiprus. Jis apdovanoja gėrybėmis, ką panorėjęs, ir apriboja jas, kam panorėjęs. Allahas atsako už visų savo kūrinių išlaikymą, ir suteikė jiems galimybes jį pasiekti. Allahas Aukščiausias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„Kiek gyvūnų, kurie patys neprasimaitina, - Allahas maitina juos ir jus. Jis – Girdintysis, Žinantysis!“</w:t>
      </w:r>
      <w:r w:rsidRPr="00C5475E">
        <w:rPr>
          <w:rFonts w:asciiTheme="majorBidi" w:hAnsiTheme="majorBidi" w:cstheme="majorBidi"/>
          <w:sz w:val="26"/>
          <w:szCs w:val="26"/>
        </w:rPr>
        <w:t xml:space="preserve"> (Koranas, 29:60)</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 tie, kuriuos garbina, išskyrus Allahą, negali nei suteikti gėrybių, nei jas sulaikyti.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„Kas apdovanoja jus gėrybėmis iš dangaus ir žemės? Kas valdo klausą ir regą? Kas negyvą paverčia gyvu, o gyvą paverčia negyvu? Kas tvarko reikalus?“ Ir jie tars: „Allahas.“ Tad sakyk: „Negi jūs nesibaiminat?“</w:t>
      </w:r>
      <w:r w:rsidRPr="00C5475E">
        <w:rPr>
          <w:rFonts w:asciiTheme="majorBidi" w:hAnsiTheme="majorBidi" w:cstheme="majorBidi"/>
          <w:sz w:val="26"/>
          <w:szCs w:val="26"/>
        </w:rPr>
        <w:t xml:space="preserve"> (Koranas, 10:31)</w:t>
      </w:r>
    </w:p>
    <w:p w:rsidR="007E32BB" w:rsidRPr="00C5475E" w:rsidRDefault="007E32BB" w:rsidP="005A7431">
      <w:pPr>
        <w:keepNext/>
        <w:widowControl w:val="0"/>
        <w:numPr>
          <w:ilvl w:val="0"/>
          <w:numId w:val="43"/>
        </w:numPr>
        <w:pBdr>
          <w:top w:val="nil"/>
          <w:left w:val="nil"/>
          <w:bottom w:val="nil"/>
          <w:right w:val="nil"/>
          <w:between w:val="nil"/>
        </w:pBdr>
        <w:shd w:val="clear" w:color="auto" w:fill="FFFFFF"/>
        <w:suppressAutoHyphens w:val="0"/>
        <w:spacing w:after="120"/>
        <w:jc w:val="both"/>
        <w:textAlignment w:val="auto"/>
        <w:rPr>
          <w:rFonts w:asciiTheme="majorBidi" w:hAnsiTheme="majorBidi" w:cstheme="majorBidi"/>
          <w:sz w:val="26"/>
          <w:szCs w:val="26"/>
        </w:rPr>
      </w:pPr>
      <w:r w:rsidRPr="00C5475E">
        <w:rPr>
          <w:rFonts w:asciiTheme="majorBidi" w:hAnsiTheme="majorBidi" w:cstheme="majorBidi"/>
          <w:sz w:val="26"/>
          <w:szCs w:val="26"/>
        </w:rPr>
        <w:t xml:space="preserve">Allahas – Gyvasis, Jam būdingas tikrasis gyvenimas. Jis </w:t>
      </w:r>
      <w:r w:rsidRPr="00C5475E">
        <w:rPr>
          <w:rFonts w:asciiTheme="majorBidi" w:hAnsiTheme="majorBidi" w:cstheme="majorBidi"/>
          <w:sz w:val="26"/>
          <w:szCs w:val="26"/>
        </w:rPr>
        <w:lastRenderedPageBreak/>
        <w:t>niekada nemirs. O kaip gi kitaip? Juk Jis – mirties Kūrėjas. Jis – Amžinas, neturintis nei pradžios, nei pabaigos. Ir niekas Jam nepadeda valdyti kūrinijos. O ji negali be Jo egzistuoti.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„Jis – Gyvas, nėr dievybės, išskyrus Jį; tad šaukitės Jo, švarindami priešais Jį tikėjimą! Šlovė Allahui, pasaulių Viešpačiui!“</w:t>
      </w:r>
      <w:r w:rsidRPr="00C5475E">
        <w:rPr>
          <w:rFonts w:asciiTheme="majorBidi" w:hAnsiTheme="majorBidi" w:cstheme="majorBidi"/>
          <w:sz w:val="26"/>
          <w:szCs w:val="26"/>
        </w:rPr>
        <w:t xml:space="preserve"> (Koranas, 40:65)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Visus tuos, kuriuos garbina, išskyrus Allahą, ištinka toks pats likimas: jie miršta, išnyksta, jie turi pradžią ir pabaigą, jie negali savarankiškai egzistuoti.</w:t>
      </w:r>
      <w:r w:rsidR="007C6E93">
        <w:rPr>
          <w:rFonts w:asciiTheme="majorBidi" w:hAnsiTheme="majorBidi" w:cstheme="majorBidi"/>
          <w:sz w:val="26"/>
          <w:szCs w:val="26"/>
        </w:rPr>
        <w:t xml:space="preserve"> </w:t>
      </w:r>
      <w:r w:rsidRPr="00C5475E">
        <w:rPr>
          <w:rFonts w:asciiTheme="majorBidi" w:hAnsiTheme="majorBidi" w:cstheme="majorBidi"/>
          <w:sz w:val="26"/>
          <w:szCs w:val="26"/>
        </w:rPr>
        <w:t>Tad ką sakyti, apie jų gebėjimą pasirūpinti kitų kūrinių poreikiais? Tie, kuriuos garbina, išskyrus Allahą, nežino savo ateities, tad kaip gi jie gali žinoti, kas nutiks kitiems?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nesišauk šalia Allaho kito dievo. Nėr dievybės, išskyrus Jį! Bet kuris daiktas žūsta, išskyrus Jo Veidą. Jam priklauso sprendimas, ir pas Jį būsite sugrąžinti.“</w:t>
      </w:r>
      <w:r w:rsidRPr="00C5475E">
        <w:rPr>
          <w:rFonts w:asciiTheme="majorBidi" w:hAnsiTheme="majorBidi" w:cstheme="majorBidi"/>
          <w:sz w:val="26"/>
          <w:szCs w:val="26"/>
        </w:rPr>
        <w:t xml:space="preserve"> (Koranas, 28:88)</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Allahas Aukščiausiasis – Suteikiantis gyvybę ir Numarinantis. Allahas atgaivina, ką panorėjęs, iš savo kūrinių, kad jie išgyventų tiek, kiek Jis jiems užrašęs. Allahas numarina, ką panorėjęs, iš savo kūrinių. Ir tai gali įvykti iš karto po gimimo ar kūdikystėje.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„Iš tiesų Allahui priklauso dangaus ir žemės valdžia! Jis prikelia ir numarina, ir nėra jums be Allaho globėjo nei padėjėjo.“</w:t>
      </w:r>
      <w:r w:rsidRPr="00C5475E">
        <w:rPr>
          <w:rFonts w:asciiTheme="majorBidi" w:hAnsiTheme="majorBidi" w:cstheme="majorBidi"/>
          <w:sz w:val="26"/>
          <w:szCs w:val="26"/>
        </w:rPr>
        <w:t xml:space="preserve"> (Koranas, 9:116)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Visi tie, kuriuos garbina, išskyrus Allahą, negali padaryti nieko panašaus. Nė vienas jų neišvengs išnykimo.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„Ir prasimanė jie vietoje Jo dievus, kurie nekuria nieko, o patys sukurti. Jie patys neturi galios ką nors </w:t>
      </w:r>
      <w:r w:rsidRPr="00C5475E">
        <w:rPr>
          <w:rFonts w:asciiTheme="majorBidi" w:hAnsiTheme="majorBidi" w:cstheme="majorBidi"/>
          <w:b/>
          <w:color w:val="FF0000"/>
          <w:sz w:val="26"/>
          <w:szCs w:val="26"/>
        </w:rPr>
        <w:lastRenderedPageBreak/>
        <w:t>nuveikti sau ar duoti naudos. Ir jie nevaldo nei mirties, nei gyvenimo, nei prikėlimo.“</w:t>
      </w:r>
      <w:r w:rsidRPr="00C5475E">
        <w:rPr>
          <w:rFonts w:asciiTheme="majorBidi" w:hAnsiTheme="majorBidi" w:cstheme="majorBidi"/>
          <w:sz w:val="26"/>
          <w:szCs w:val="26"/>
        </w:rPr>
        <w:t xml:space="preserve"> (Koranas, 25:3)</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Allahas išlaiko visus Savo kūrinius, tiek matomus, tiek ir nematomus: žmones, žvėris, paukščius, vabzdžius ir kt.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„Juk Allahas – dalies Skyrėjas, galios Valdytojas, Stiprus!“</w:t>
      </w:r>
      <w:r w:rsidRPr="00C5475E">
        <w:rPr>
          <w:rFonts w:asciiTheme="majorBidi" w:hAnsiTheme="majorBidi" w:cstheme="majorBidi"/>
          <w:sz w:val="26"/>
          <w:szCs w:val="26"/>
        </w:rPr>
        <w:t xml:space="preserve"> (Koranas, 51:58)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Visi tie, kuriuos garbina, išskyrus Allahą, negeba patys prasimaitinti. Tad ką sakyti apie kitų išlaikymą?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„Jūs garbinate vietoj Allaho stabus ir išsigalvojate melą. Iš tiesų tie, kuriems jūs lankstotės šalimais Allaho, nevaldo jūsų pramaitinimo; prašykite pramaitinimo Allaho, garbinkite Jį, ir dėkokite Jam. Jam būsite sugrąžinti!“</w:t>
      </w:r>
      <w:r w:rsidRPr="00C5475E">
        <w:rPr>
          <w:rFonts w:asciiTheme="majorBidi" w:hAnsiTheme="majorBidi" w:cstheme="majorBidi"/>
          <w:sz w:val="26"/>
          <w:szCs w:val="26"/>
        </w:rPr>
        <w:t xml:space="preserve"> (Koranas, 29:17)</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Allahas - Girdintis, Matantis. Jis girdi maldavimus ir į juos atsako. Jis padeda patenkinti poreikius, palengvina aplinkybes ir išgydo ligonius.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„Ar Tas, Kuris atsiliepia nepasiturinčiam, kai jis šaukiasi Jo, ir pašalina blogį, ir padaro jus vietininkais žemėje? Tai ar yra dar koks dievas šalia Allaho? Mažai ką jūs atsimenate!“</w:t>
      </w:r>
      <w:r w:rsidRPr="00C5475E">
        <w:rPr>
          <w:rFonts w:asciiTheme="majorBidi" w:hAnsiTheme="majorBidi" w:cstheme="majorBidi"/>
          <w:sz w:val="26"/>
          <w:szCs w:val="26"/>
        </w:rPr>
        <w:t xml:space="preserve"> (Koranas, 27:62)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Visi tie, kurie garbinami, išskyrus Allahą, nieko panašaus padaryti negali.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į Jį nukreiptas tiesos šauksmas. O tie, kurių jie šaukiasi, išskyrus Jį, neatsako jiems niekuo. Jie panašūs į tuos, kurie tiesia išskėstus delnus į vandenį, kad pasisemtų vandens į burną, bet negali to padaryti. Juk netikinčiųjų malda – tik paklydimas!“</w:t>
      </w:r>
      <w:r w:rsidRPr="00C5475E">
        <w:rPr>
          <w:rFonts w:asciiTheme="majorBidi" w:hAnsiTheme="majorBidi" w:cstheme="majorBidi"/>
          <w:sz w:val="26"/>
          <w:szCs w:val="26"/>
        </w:rPr>
        <w:t xml:space="preserve"> (Koranas, 13:14)</w:t>
      </w:r>
    </w:p>
    <w:p w:rsidR="007E32BB" w:rsidRPr="007C6E93" w:rsidRDefault="007E32BB" w:rsidP="007C6E93">
      <w:pPr>
        <w:spacing w:after="120"/>
        <w:jc w:val="both"/>
        <w:outlineLvl w:val="0"/>
        <w:rPr>
          <w:rFonts w:asciiTheme="majorBidi" w:hAnsiTheme="majorBidi" w:cstheme="majorBidi"/>
          <w:b/>
          <w:bCs/>
          <w:color w:val="0B3BE8"/>
          <w:sz w:val="28"/>
          <w:szCs w:val="28"/>
        </w:rPr>
      </w:pPr>
      <w:r w:rsidRPr="007C6E93">
        <w:rPr>
          <w:rFonts w:asciiTheme="majorBidi" w:hAnsiTheme="majorBidi" w:cstheme="majorBidi"/>
          <w:b/>
          <w:bCs/>
          <w:color w:val="0B3BE8"/>
          <w:sz w:val="28"/>
          <w:szCs w:val="28"/>
        </w:rPr>
        <w:lastRenderedPageBreak/>
        <w:tab/>
        <w:t>2. Netikrų dievybių garbinimo esmė Būsimajame gyvenime</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Kad ištrauktų žmoniją iš garbinimo ko nors kito, išskyrus Jį, Allahas Aukščiausiasis paminėjo galutinę daugiadievių ir stabmeldžių buveinę.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„Iš tiesų jūs ir tai, ką jūs garbinate šalia Allaho, esate tik kuras Pragarui, į kurį jūs pakliūsite! Jeigu šitie būtų dievai, jie ten nepakliūtų, bet visi jie ten liks amžinai. Jiems ten – aimanos, ir jie ten daugiau (nieko) neišgirs.“</w:t>
      </w:r>
      <w:r w:rsidRPr="00C5475E">
        <w:rPr>
          <w:rFonts w:asciiTheme="majorBidi" w:hAnsiTheme="majorBidi" w:cstheme="majorBidi"/>
          <w:sz w:val="26"/>
          <w:szCs w:val="26"/>
        </w:rPr>
        <w:t xml:space="preserve"> (Koranas, 21:98-100)</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Apie tų, kuriuos garbino vietoje Allaho, padėtį prieš mirtį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„Kas gi neteisingesnis už tą, kuris išgalvoja melus prieš Allahą arba laikė melu Jo ženklus? Šituos ištiks tai, kas jiems užrašyta Knygoje. O kada ateis pas juos Mūsų pasiuntiniai, kad užbaigtų jų gyvenimą, jie tars: „Kurgi tie, kurių jūs šaukėtės neskaitant Allaho?“ Jie sakys: „Paliko jie mus!“ Ir paliudys patys prieš save, kad jie buvo neteisūs.“</w:t>
      </w:r>
      <w:r w:rsidRPr="00C5475E">
        <w:rPr>
          <w:rFonts w:asciiTheme="majorBidi" w:hAnsiTheme="majorBidi" w:cstheme="majorBidi"/>
          <w:sz w:val="26"/>
          <w:szCs w:val="26"/>
        </w:rPr>
        <w:t xml:space="preserve"> (Koranas, 7:37)</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Tie, kuriuos garbino vietoje Allaho, per atsiskaitymą bus pažeminti ir apgailestaus.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„Tądien Jisai tars: „Pakvieskite Mano bendrininkus, kuriuos jūs tvirtinot esant. Jie pašauks juos, bet anie neatsilieps jiems. Mes paruošėme jiems pražūtingą vietą (pertvarą).“</w:t>
      </w:r>
      <w:r w:rsidRPr="00C5475E">
        <w:rPr>
          <w:rFonts w:asciiTheme="majorBidi" w:hAnsiTheme="majorBidi" w:cstheme="majorBidi"/>
          <w:sz w:val="26"/>
          <w:szCs w:val="26"/>
        </w:rPr>
        <w:t xml:space="preserve"> (Koranas, 18:52)</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Tie, kuriuos garbino vietoje Allaho, per atsiskaitymą išsižadės juos garbinusiųjų.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„Ir tądien surinksime Mes juos visus, o paskui tarsime daugiadieviams, kurie išgalvojo tariamus draugužius: „Į vietą, jūs ir jūsų draugužiai!“ Ir atskirsime </w:t>
      </w:r>
      <w:r w:rsidRPr="00C5475E">
        <w:rPr>
          <w:rFonts w:asciiTheme="majorBidi" w:hAnsiTheme="majorBidi" w:cstheme="majorBidi"/>
          <w:b/>
          <w:color w:val="FF0000"/>
          <w:sz w:val="26"/>
          <w:szCs w:val="26"/>
        </w:rPr>
        <w:lastRenderedPageBreak/>
        <w:t>juos, o draugužiai sakys: „ Jūs mūsų negarbinote.“</w:t>
      </w:r>
      <w:r w:rsidRPr="00C5475E">
        <w:rPr>
          <w:rFonts w:asciiTheme="majorBidi" w:hAnsiTheme="majorBidi" w:cstheme="majorBidi"/>
          <w:sz w:val="26"/>
          <w:szCs w:val="26"/>
        </w:rPr>
        <w:t xml:space="preserve"> (Koranas, 10:28)</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Teismo dieną tie, kuriuos garbino vietoje Allaho, užginčys ir pasipriešins juos garbinusiesiems.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pasirinko jie be Allaho kitus dievus, kad teiktų jiems galios. Bet ne! Jie atmes jų garbinimą ir taps jų priešininkais.“</w:t>
      </w:r>
      <w:r w:rsidRPr="00C5475E">
        <w:rPr>
          <w:rFonts w:asciiTheme="majorBidi" w:hAnsiTheme="majorBidi" w:cstheme="majorBidi"/>
          <w:sz w:val="26"/>
          <w:szCs w:val="26"/>
        </w:rPr>
        <w:t xml:space="preserve"> (Koranas, 19:81-82)</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Tie, kuriuos garbino vietoje Allaho, ir juos garbinusieji amžinajam gyvenimui pateks į Pragarą.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„Juk jūs (daugiadieviai) ir tai, ką garbinate, - nesugebėsite nieko atstumti nuo Jo, nebent tuos, kuriems (lemta) degti Pragare.“</w:t>
      </w:r>
      <w:r w:rsidRPr="00C5475E">
        <w:rPr>
          <w:rFonts w:asciiTheme="majorBidi" w:hAnsiTheme="majorBidi" w:cstheme="majorBidi"/>
          <w:sz w:val="26"/>
          <w:szCs w:val="26"/>
        </w:rPr>
        <w:t xml:space="preserve"> (Koranas, 37:161-163)</w:t>
      </w:r>
    </w:p>
    <w:p w:rsidR="007C6E93" w:rsidRDefault="007C6E93">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9" w:name="_j07wb7jwyzr7" w:colFirst="0" w:colLast="0"/>
      <w:bookmarkEnd w:id="19"/>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7C6E93"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C6E93">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Allaho garbinimo vaisiai</w:t>
      </w:r>
    </w:p>
    <w:p w:rsidR="007E32BB" w:rsidRPr="00C5475E" w:rsidRDefault="007E32BB" w:rsidP="005A7431">
      <w:pPr>
        <w:spacing w:after="120"/>
        <w:jc w:val="center"/>
        <w:rPr>
          <w:rFonts w:asciiTheme="majorBidi" w:hAnsiTheme="majorBidi" w:cstheme="majorBidi"/>
          <w: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800000"/>
          <w:sz w:val="26"/>
          <w:szCs w:val="26"/>
        </w:rPr>
        <w:tab/>
      </w:r>
      <w:r w:rsidRPr="00C5475E">
        <w:rPr>
          <w:rFonts w:asciiTheme="majorBidi" w:hAnsiTheme="majorBidi" w:cstheme="majorBidi"/>
          <w:sz w:val="26"/>
          <w:szCs w:val="26"/>
        </w:rPr>
        <w:t>Allaho garbinimas – žmonijos dvasinis „variklis“, sužadinantis produktyviai veiklai.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padėkite vieni kitiems kilniuose darbuose ir dievobaimingume, bet nepadėkite nuodėmėj ir nesantaikoje. Ir bijokite Allaho; iš tiesų Allahas – Rūstus, kai baudžia!“</w:t>
      </w:r>
      <w:r w:rsidRPr="00C5475E">
        <w:rPr>
          <w:rFonts w:asciiTheme="majorBidi" w:hAnsiTheme="majorBidi" w:cstheme="majorBidi"/>
          <w:sz w:val="26"/>
          <w:szCs w:val="26"/>
        </w:rPr>
        <w:t xml:space="preserve"> (Koranas, 5:2)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Štai keletas Allaho garbinimo vaisių:</w:t>
      </w:r>
    </w:p>
    <w:p w:rsidR="007E32BB" w:rsidRPr="007C6E93" w:rsidRDefault="007E32BB" w:rsidP="007C6E93">
      <w:pPr>
        <w:spacing w:after="120"/>
        <w:jc w:val="both"/>
        <w:outlineLvl w:val="0"/>
        <w:rPr>
          <w:rFonts w:asciiTheme="majorBidi" w:hAnsiTheme="majorBidi" w:cstheme="majorBidi"/>
          <w:i/>
          <w:iCs/>
          <w:color w:val="0B3BE8"/>
          <w:sz w:val="28"/>
          <w:szCs w:val="28"/>
        </w:rPr>
      </w:pPr>
      <w:r w:rsidRPr="007C6E93">
        <w:rPr>
          <w:rFonts w:asciiTheme="majorBidi" w:hAnsiTheme="majorBidi" w:cstheme="majorBidi"/>
          <w:i/>
          <w:iCs/>
          <w:color w:val="0B3BE8"/>
          <w:sz w:val="28"/>
          <w:szCs w:val="28"/>
        </w:rPr>
        <w:tab/>
      </w:r>
      <w:r w:rsidRPr="007C6E93">
        <w:rPr>
          <w:rFonts w:asciiTheme="majorBidi" w:hAnsiTheme="majorBidi" w:cstheme="majorBidi"/>
          <w:b/>
          <w:i/>
          <w:iCs/>
          <w:color w:val="0B3BE8"/>
          <w:sz w:val="28"/>
          <w:szCs w:val="28"/>
        </w:rPr>
        <w:t>1. Asmenybės išgydymas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Paklusimas Allahui Vieninteliam tiksliai paskirsto visuomenės nariams jų teises ir pareigas. Kiekvienas sąmoningas visuomenės narys prisimins, kad Allahas žino apie kiekvieną jo veiksmą – matomą ir slaptą, ir bijos Allaho, nes Jis pamatys jį darantį tai, kas draudžiama, ar paliekantį tai, kas privaloma.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„Būk atlaidus, žadink gėriui ir šalinkis tamsuolių!“</w:t>
      </w:r>
      <w:r w:rsidRPr="00C5475E">
        <w:rPr>
          <w:rFonts w:asciiTheme="majorBidi" w:hAnsiTheme="majorBidi" w:cstheme="majorBidi"/>
          <w:sz w:val="26"/>
          <w:szCs w:val="26"/>
        </w:rPr>
        <w:t xml:space="preserve"> (Koranas, 7:199)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Pagerėja atskirų asmenybių ir visos visuomenės elgesys ir būdas. Ir tai matyti jų santykiuose su aplinka. Allaho vergo siela apsivalo nuo per didelės meilės žemiškajam gyvenimui. Jo širdis paklūsta Allaho įsakymams, kurie skatina daryti gėrį ir šalintis draudžiamų dalykų.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„Ir nusprendė tavo Viešpats, kad jūs negarbintumėte nieko, išskyrus Jį, ir tėvams – geradarystė. Jeigu sulauks pas tave senatvės vienas iš jų arba abu, - tai nesakyk jiems: „Fui!“ - ir nešauk ant jų, o kreipkis į juos pagarbiai. Ir ištiesk jiems abiem nuolankumo sparną iš gailestingumo ir sakyk: „Viešpatie! Pagailėk jų, kaip jie mane augino mažą.“ Viešpats juk geriau žino, kas jūsų sielose. Jeigu </w:t>
      </w:r>
      <w:r w:rsidRPr="00C5475E">
        <w:rPr>
          <w:rFonts w:asciiTheme="majorBidi" w:hAnsiTheme="majorBidi" w:cstheme="majorBidi"/>
          <w:b/>
          <w:color w:val="FF0000"/>
          <w:sz w:val="26"/>
          <w:szCs w:val="26"/>
        </w:rPr>
        <w:lastRenderedPageBreak/>
        <w:t>būsite geradariai, tai iš tiesų Jis Atlaidus besikreipiantiems į Jį! Ir duok giminaičiui, kas jam priklauso, ir neturtėliui, ir keleiviui, ir nešvaistyk be saiko, - juk švaistūnai – šėtonų broliai, o šėtonas savo Viešpačiui nedėkingas. Jeigu tu nuo jų nusigręši, ieškodamas malonės pas savąjį Viešpatį, kurios tu tikiesi, tai tark jiems lengvą žodį. Ir nesielk taip, tarsi tavo ranka būtų pririšta prie kaklo (nebūk gobšus), ir nesiskėtriok su ja į visas puses (nebūk švaistūnas), kad netaptum niekinamas, apgailėtinas. Iš tiesų tavo Viešpats apdovanoja gėrybėmis, ką panorėjęs, arba jas apriboja. Iš tiesų Jis pažįsta ir mato Savo vergus! Ir nežudykite savo vaikų baimindamiesi skurdo. Mes rūpinamės jūsų ir jų išmaitinimu; iš tiesų žudyti juos – didelė nuodėmė! Ir nesiartinkite prie svetimavimo, juk tai – šlykštybė ir blogas kelias! Ir nežudykite sielos, ką uždraudė Allahas, išskyrus tai pagal teisę. O jeigu kas buvo nužudytas neteisingai, tai Mes jo artimajam davėme teisę, bet tegul jis neperžengia ribų žudydamas. Iš tiesų jam suteikta pagalba. Ir nesiartinkite prie našlaičio turto, išskyrus tai, kad jam būtų geriau, kol jis nepasiekė savo brandos. Ir ištikimai vykdykite sutartis: juk apie sutartis bus paklausta. Ir ištikimai laikykitės mato, kuomet (ką nors) matuojate, ir sverkite teisingomis svarstyklėmis. Tai – geriausia ir gražiausia, žvelgiant į rezultatą. Ir nesek to, apie ką neturi supratimo: juk klausa, rega, širdis – visos bus apie tai paklaustos. Ir nevaikščiok žemėje pasipūtęs: juk tu nepragręši žemės ir nepasieksi kalnų aukščio! Blogis visų šitų dalykų tavo Viešpačiui atstumiantis.“</w:t>
      </w:r>
      <w:r w:rsidRPr="00C5475E">
        <w:rPr>
          <w:rFonts w:asciiTheme="majorBidi" w:hAnsiTheme="majorBidi" w:cstheme="majorBidi"/>
          <w:sz w:val="26"/>
          <w:szCs w:val="26"/>
        </w:rPr>
        <w:t xml:space="preserve"> (Koranas, 17:23-38)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i/>
          <w:color w:val="800000"/>
          <w:sz w:val="26"/>
          <w:szCs w:val="26"/>
        </w:rPr>
        <w:tab/>
      </w:r>
      <w:r w:rsidRPr="00C5475E">
        <w:rPr>
          <w:rFonts w:asciiTheme="majorBidi" w:hAnsiTheme="majorBidi" w:cstheme="majorBidi"/>
          <w:sz w:val="26"/>
          <w:szCs w:val="26"/>
        </w:rPr>
        <w:t>Allahas Aukščiausiasis taip pat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sakyk Mano vergams, kad jie pasakotų tai, kas geresnio; iš tiesų šėtonas sėja tarp jų nesantaiką, iš tiesų šėtonas žmogui – atviras priešas!“</w:t>
      </w:r>
      <w:r w:rsidRPr="00C5475E">
        <w:rPr>
          <w:rFonts w:asciiTheme="majorBidi" w:hAnsiTheme="majorBidi" w:cstheme="majorBidi"/>
          <w:sz w:val="26"/>
          <w:szCs w:val="26"/>
        </w:rPr>
        <w:t xml:space="preserve"> (Koranas, 17:53)</w:t>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lastRenderedPageBreak/>
        <w:tab/>
        <w:t>2. Visos visuomenės išgydymas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Paklusimas Allahui gydo visą visuomenę, nes apima įstatymus, saugančius žmogaus gyvybę, orumą, turtą, protą ir palikuonis.</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Allahas Aukščiausiasis apie žmogaus gyvybės išsaugojimą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užrašėme Mes jiems joje, kad siela – už sielą, ir akis – už akį, ir nosis – už nosį, ir ausis – už ausį, ir dantis – už dantį, o žaizdą – atsilyginimas tuo pačiu. O kas paaukos šitai kaip išmaldą, tai – bus išpirka už jį. O kas teisia ne pagal tai, ką atsiuntė Allahas, tie – neteisingieji.“</w:t>
      </w:r>
      <w:r w:rsidRPr="00C5475E">
        <w:rPr>
          <w:rFonts w:asciiTheme="majorBidi" w:hAnsiTheme="majorBidi" w:cstheme="majorBidi"/>
          <w:sz w:val="26"/>
          <w:szCs w:val="26"/>
        </w:rPr>
        <w:t xml:space="preserve"> (Koranas, 5:45)</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Apie turto apsaugojimą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„Vagiui ir vagilei nukirskite rankas, atlygindami už tai, ką jie įgijo, kaip įbauginimą nuo Allaho. Iš tiesų Allahas – Galingas, Išmintingas!“</w:t>
      </w:r>
      <w:r w:rsidRPr="00C5475E">
        <w:rPr>
          <w:rFonts w:asciiTheme="majorBidi" w:hAnsiTheme="majorBidi" w:cstheme="majorBidi"/>
          <w:sz w:val="26"/>
          <w:szCs w:val="26"/>
        </w:rPr>
        <w:t xml:space="preserve"> (Koranas, 5:38)</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Apie apsisaugojimą nuo svetimavimo ir dorą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„Moteriai ir vyrui, kurie nusikalto padarę sanguliavimo nuodėmę – skirkite kiekvienam po šimtą kirčių. Te neužvaldo jūsų pagaila jiems Allaho religijoj, jeigu jūs tikite Allahą ir Paskutiniąja Diena. O jų bausmės liudininkais tegul būna grupė tikinčiųjų.“</w:t>
      </w:r>
      <w:r w:rsidRPr="00C5475E">
        <w:rPr>
          <w:rFonts w:asciiTheme="majorBidi" w:hAnsiTheme="majorBidi" w:cstheme="majorBidi"/>
          <w:sz w:val="26"/>
          <w:szCs w:val="26"/>
        </w:rPr>
        <w:t xml:space="preserve"> (Koranas, 24:2)</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Apie doros apsaugojimą nuo nepagrįstų kaltinimų svetimavimu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tie, kurie meta kaltinimus ištikimosioms, o po to neatveda keturių liudininkų, - bauskite aštuoniasdešimčia kirčių ir niekados nepriimkite jų liudijimų; tai – pasileidėliai.“</w:t>
      </w:r>
      <w:r w:rsidRPr="00C5475E">
        <w:rPr>
          <w:rFonts w:asciiTheme="majorBidi" w:hAnsiTheme="majorBidi" w:cstheme="majorBidi"/>
          <w:sz w:val="26"/>
          <w:szCs w:val="26"/>
        </w:rPr>
        <w:t xml:space="preserve"> (Koranas, 24:4)</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Apie sveiko proto išsaugojimą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b/>
          <w:color w:val="FF0000"/>
          <w:sz w:val="26"/>
          <w:szCs w:val="26"/>
        </w:rPr>
        <w:t>„Jie klausia tavęs apie vyną ir azartinius žaidimus. Sakyk: „Abu – didelė nuodėmė ir tam tikra nauda žmonėms, bet nuodėmės daugiau nei naudos.“ Ir klausia jie tavęs: ką jiems eikvoti? Sakyk: „Likutį.“ Taip aiškina Allahas jums ženklus, - gal susimąstysite.“</w:t>
      </w:r>
      <w:r w:rsidRPr="00C5475E">
        <w:rPr>
          <w:rFonts w:asciiTheme="majorBidi" w:hAnsiTheme="majorBidi" w:cstheme="majorBidi"/>
          <w:sz w:val="26"/>
          <w:szCs w:val="26"/>
        </w:rPr>
        <w:t xml:space="preserve"> (Koranas, 2:219)</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Apie palikuonių išsaugojimą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kuomet jis nusisuka, tai vaikšto žemėje, kad platintų ten nedorą ir pražudytų ir pasėlius ir palikuonis, - o Allahas nemėgsta nedorybės!“</w:t>
      </w:r>
      <w:r w:rsidRPr="00C5475E">
        <w:rPr>
          <w:rFonts w:asciiTheme="majorBidi" w:hAnsiTheme="majorBidi" w:cstheme="majorBidi"/>
          <w:sz w:val="26"/>
          <w:szCs w:val="26"/>
        </w:rPr>
        <w:t xml:space="preserve"> (Koranas, 2:205)</w:t>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tab/>
        <w:t>3. Geri kaimynystės ir tarptautiniai santykiai</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Visi žmonės, tiek garbinantys Allahą, tiek ir Jo negarbinantys, yra Jo vergai. Kiekvienam žmogui įsakyta šiame gyvenime elgtis geriausiai. Ir amžinajame gyvenime Allahas su jais atsiskaitys.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žmonės! Mes sukūrėme jus iš vyro ir moters ir padarėme jus tautomis ir gentimis, kad pažintumėte vienas kitą. Juk kilniausias tarp jūsų – pats dievobaimingiausias. Iš tikrųjų Allahas – Visažinis, Išmanantis!“</w:t>
      </w:r>
      <w:r w:rsidRPr="00C5475E">
        <w:rPr>
          <w:rFonts w:asciiTheme="majorBidi" w:hAnsiTheme="majorBidi" w:cstheme="majorBidi"/>
          <w:sz w:val="26"/>
          <w:szCs w:val="26"/>
        </w:rPr>
        <w:t xml:space="preserve"> (Koranas, 49:13)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Aukščiausiasis pasiuntė Savo Pasiuntinį Muchammedą (</w:t>
      </w:r>
      <w:r w:rsidRPr="00C5475E">
        <w:rPr>
          <w:rFonts w:ascii="Tahoma" w:eastAsia="Tahoma" w:hAnsi="Tahoma" w:cs="Tahoma"/>
          <w:b/>
          <w:sz w:val="26"/>
          <w:szCs w:val="26"/>
          <w:rtl/>
          <w:cs/>
        </w:rPr>
        <w:t>ﷺ</w:t>
      </w:r>
      <w:r w:rsidRPr="00C5475E">
        <w:rPr>
          <w:rFonts w:asciiTheme="majorBidi" w:hAnsiTheme="majorBidi" w:cstheme="majorBidi"/>
          <w:sz w:val="26"/>
          <w:szCs w:val="26"/>
        </w:rPr>
        <w:t>) malone pasauliams: tiems, kurie jam pakluso, ir tiems, kurie jam nepakluso. Paklususiems Pranašui Muchammedui (</w:t>
      </w:r>
      <w:r w:rsidRPr="00C5475E">
        <w:rPr>
          <w:rFonts w:ascii="Tahoma" w:eastAsia="Tahoma" w:hAnsi="Tahoma" w:cs="Tahoma"/>
          <w:b/>
          <w:sz w:val="26"/>
          <w:szCs w:val="26"/>
          <w:rtl/>
          <w:cs/>
        </w:rPr>
        <w:t>ﷺ</w:t>
      </w:r>
      <w:r w:rsidRPr="00C5475E">
        <w:rPr>
          <w:rFonts w:asciiTheme="majorBidi" w:hAnsiTheme="majorBidi" w:cstheme="majorBidi"/>
          <w:sz w:val="26"/>
          <w:szCs w:val="26"/>
        </w:rPr>
        <w:t>) pažadėtas didžiulis apdovanojimas, o jam nepaklususiems žemiškajame gyvenime nebus priespaudos dėl jų religijos.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pasiuntėme tave tik kaip malonę pasauliams.“</w:t>
      </w:r>
      <w:r w:rsidRPr="00C5475E">
        <w:rPr>
          <w:rFonts w:asciiTheme="majorBidi" w:hAnsiTheme="majorBidi" w:cstheme="majorBidi"/>
          <w:sz w:val="26"/>
          <w:szCs w:val="26"/>
        </w:rPr>
        <w:t xml:space="preserve"> (Koranas, 21:107)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Garbinkite Allahą Vienintelį – toks jo (</w:t>
      </w:r>
      <w:r w:rsidRPr="00C5475E">
        <w:rPr>
          <w:rFonts w:ascii="Tahoma" w:eastAsia="Tahoma" w:hAnsi="Tahoma" w:cs="Tahoma"/>
          <w:b/>
          <w:sz w:val="26"/>
          <w:szCs w:val="26"/>
          <w:rtl/>
          <w:cs/>
        </w:rPr>
        <w:t>ﷺ</w:t>
      </w:r>
      <w:r w:rsidRPr="00C5475E">
        <w:rPr>
          <w:rFonts w:asciiTheme="majorBidi" w:hAnsiTheme="majorBidi" w:cstheme="majorBidi"/>
          <w:sz w:val="26"/>
          <w:szCs w:val="26"/>
        </w:rPr>
        <w:t>) kvietimas ir religija, su kuria jį (</w:t>
      </w:r>
      <w:r w:rsidRPr="00C5475E">
        <w:rPr>
          <w:rFonts w:ascii="Tahoma" w:eastAsia="Tahoma" w:hAnsi="Tahoma" w:cs="Tahoma"/>
          <w:b/>
          <w:sz w:val="26"/>
          <w:szCs w:val="26"/>
          <w:rtl/>
          <w:cs/>
        </w:rPr>
        <w:t>ﷺ</w:t>
      </w:r>
      <w:r w:rsidRPr="00C5475E">
        <w:rPr>
          <w:rFonts w:asciiTheme="majorBidi" w:hAnsiTheme="majorBidi" w:cstheme="majorBidi"/>
          <w:sz w:val="26"/>
          <w:szCs w:val="26"/>
        </w:rPr>
        <w:t>) pasiuntė Pats Allahas. Šis kvietimas perduodamas švelnumu ir geriausiais žodžiais.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„Šauk į Viešpaties kelią išmintingai ir gražiai pamokslaudamas ir vesk ginčą su jais gražiuoju! Iš tikrųjų tavo Viešpats geriau žino, kas iškrypo iš Jo kelio, o kas – ne; Jis geriau pažįsta einančius teisingu keliu!“</w:t>
      </w:r>
      <w:r w:rsidRPr="00C5475E">
        <w:rPr>
          <w:rFonts w:asciiTheme="majorBidi" w:hAnsiTheme="majorBidi" w:cstheme="majorBidi"/>
          <w:sz w:val="26"/>
          <w:szCs w:val="26"/>
        </w:rPr>
        <w:t xml:space="preserve"> (Koranas, 16:125)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Tavo Allaho garbinimas ir sekimas Jo </w:t>
      </w:r>
      <w:r w:rsidRPr="00C5475E">
        <w:rPr>
          <w:rFonts w:asciiTheme="majorBidi" w:hAnsiTheme="majorBidi" w:cstheme="majorBidi"/>
          <w:i/>
          <w:sz w:val="26"/>
          <w:szCs w:val="26"/>
        </w:rPr>
        <w:t>šarija</w:t>
      </w:r>
      <w:r w:rsidRPr="00C5475E">
        <w:rPr>
          <w:rFonts w:asciiTheme="majorBidi" w:hAnsiTheme="majorBidi" w:cstheme="majorBidi"/>
          <w:sz w:val="26"/>
          <w:szCs w:val="26"/>
        </w:rPr>
        <w:t xml:space="preserve"> įpareigoja tave būti teisingu tiek sau pačiam, tiek ir tave supantiems sutvėrimams. Tavo pareiga yra gerai su jais elgtis. Prisimink, kaip viena moteris papuolė į Pragarą dėl katės, kurią jį laikė uždariusi namuose ir nešėrė. Prisimink, kaip viena pasileidėlė iš Izraelio tautos pakliuvo į Rojų dėl šuns, kuris iš troškulio graužė drėgną žemę, o moteris jį pagirdė. Vienam vyrui Allahas atleido už tai, kad šis patraukė nuo kelio praeiviams trukdžiusią dygliuotą šakelę. Apie visa tai mums pranešė 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 Ir savo priešams privalome būti teisingi. Jų negalima engti, bet, priešingai, su jais reikia elgtis geruoju.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„Prisakė mano Viešpats teisingumą.“ Sukite savo veidus į Jį bet kurioje garbinimo vietoje ir šaukitės Jo, apvalydami priešais Jį tikėjimą; kaip kad Jis jus pradžioje sukūrė, taip jūs ir sugrįšite!“</w:t>
      </w:r>
      <w:r w:rsidRPr="00C5475E">
        <w:rPr>
          <w:rFonts w:asciiTheme="majorBidi" w:hAnsiTheme="majorBidi" w:cstheme="majorBidi"/>
          <w:sz w:val="26"/>
          <w:szCs w:val="26"/>
        </w:rPr>
        <w:t xml:space="preserve"> (Koranas, 7:29)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Toliau mes pateiksime </w:t>
      </w:r>
      <w:r w:rsidRPr="00C5475E">
        <w:rPr>
          <w:rFonts w:asciiTheme="majorBidi" w:hAnsiTheme="majorBidi" w:cstheme="majorBidi"/>
          <w:i/>
          <w:sz w:val="26"/>
          <w:szCs w:val="26"/>
        </w:rPr>
        <w:t>ajas</w:t>
      </w:r>
      <w:r w:rsidRPr="00C5475E">
        <w:rPr>
          <w:rFonts w:asciiTheme="majorBidi" w:hAnsiTheme="majorBidi" w:cstheme="majorBidi"/>
          <w:sz w:val="26"/>
          <w:szCs w:val="26"/>
        </w:rPr>
        <w:t>, kuriose kalbama apie sąlygas geram sugyvenimui:</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Gėrio darymas ir geranoriškumas.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FF0000"/>
          <w:sz w:val="26"/>
          <w:szCs w:val="26"/>
        </w:rPr>
        <w:tab/>
        <w:t>„</w:t>
      </w:r>
      <w:r w:rsidRPr="00C5475E">
        <w:rPr>
          <w:rFonts w:asciiTheme="majorBidi" w:hAnsiTheme="majorBidi" w:cstheme="majorBidi"/>
          <w:b/>
          <w:color w:val="FF0000"/>
          <w:sz w:val="26"/>
          <w:szCs w:val="26"/>
        </w:rPr>
        <w:t xml:space="preserve">Nėra Allahas uždraudęs daryti gera ir elgtis teisingai su tais, kurie nekovojo su jumis dėl religijos ir neišvarė jūsų </w:t>
      </w:r>
      <w:r w:rsidRPr="00C5475E">
        <w:rPr>
          <w:rFonts w:asciiTheme="majorBidi" w:hAnsiTheme="majorBidi" w:cstheme="majorBidi"/>
          <w:b/>
          <w:color w:val="FF0000"/>
          <w:sz w:val="26"/>
          <w:szCs w:val="26"/>
        </w:rPr>
        <w:lastRenderedPageBreak/>
        <w:t>iš jūsų būstų, - juk Allahas myli teisinguosius!“</w:t>
      </w:r>
      <w:r w:rsidRPr="00C5475E">
        <w:rPr>
          <w:rFonts w:asciiTheme="majorBidi" w:hAnsiTheme="majorBidi" w:cstheme="majorBidi"/>
          <w:sz w:val="26"/>
          <w:szCs w:val="26"/>
        </w:rPr>
        <w:t xml:space="preserve"> (Koranas, 60:8)</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Saugumo garantija.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jeigu kas iš daugiadievių paprašys tavęs prieglobsčio, tai priglausk jį, kol jis neišgirs Allaho Žodžių. Paskui nugabenk jį į saugią vietą. Tai – dėl to, kad jie – žmonės, kurie nežino.“</w:t>
      </w:r>
      <w:r w:rsidRPr="00C5475E">
        <w:rPr>
          <w:rFonts w:asciiTheme="majorBidi" w:hAnsiTheme="majorBidi" w:cstheme="majorBidi"/>
          <w:sz w:val="26"/>
          <w:szCs w:val="26"/>
        </w:rPr>
        <w:t xml:space="preserve"> (Koranas, 9:6)</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Neišduoti ir nesielgti klastingai.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jeigu tu bijai žmonių išdavystės, tai atmesk sutarimo įsipareigojimus, kad visi būtų lygūs. Iš tiesų Allahas nemėgsta išdavikų.“</w:t>
      </w:r>
      <w:r w:rsidRPr="00C5475E">
        <w:rPr>
          <w:rFonts w:asciiTheme="majorBidi" w:hAnsiTheme="majorBidi" w:cstheme="majorBidi"/>
          <w:sz w:val="26"/>
          <w:szCs w:val="26"/>
        </w:rPr>
        <w:t xml:space="preserve"> (Koranas, 8:58)</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Patikėto turto saugojimas.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„Allahas iš tikro įsako jums grąžinti patikėtąjį turtą jo valdytojams ir, kada jūs teisiate žmones, teiskite teisingai. Kaip nuostabu yra tai, ko Allahas jus moko! - juk Allahas – Girdintis, Regintis!“</w:t>
      </w:r>
      <w:r w:rsidRPr="00C5475E">
        <w:rPr>
          <w:rFonts w:asciiTheme="majorBidi" w:hAnsiTheme="majorBidi" w:cstheme="majorBidi"/>
          <w:sz w:val="26"/>
          <w:szCs w:val="26"/>
        </w:rPr>
        <w:t xml:space="preserve"> (Koranas, 4:58)</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Sutarties laikymasis.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„Išskyrus tuos daugiadievius, su kuriais jūs sudarėte sąjungą, o paskui jie niekuo jos nepažeidė ir niekam nepadėjo prieš jus! Laikykitės sutarties iki su jais sutarto termino: juk Allahas myli dievobaiminguosius!“ </w:t>
      </w:r>
      <w:r w:rsidRPr="00C5475E">
        <w:rPr>
          <w:rFonts w:asciiTheme="majorBidi" w:hAnsiTheme="majorBidi" w:cstheme="majorBidi"/>
          <w:sz w:val="26"/>
          <w:szCs w:val="26"/>
        </w:rPr>
        <w:t>(Koranas, 9:4)</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Teisingi, nešališki santykiai.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„O jūs, kurie patikėjote! Būkite tvirti dėl Allaho, tikrieji liudininkai. Te nepastumia žmonių neapykanta jums jūsų į nuodėmę. Būkite teisingi, tai – arčiau </w:t>
      </w:r>
      <w:r w:rsidRPr="00C5475E">
        <w:rPr>
          <w:rFonts w:asciiTheme="majorBidi" w:hAnsiTheme="majorBidi" w:cstheme="majorBidi"/>
          <w:b/>
          <w:color w:val="FF0000"/>
          <w:sz w:val="26"/>
          <w:szCs w:val="26"/>
        </w:rPr>
        <w:lastRenderedPageBreak/>
        <w:t>dievobaimingumo, ir bijokite Allaho, iš tiesų Allahui žinoma tai, ką jūs veikiate!“</w:t>
      </w:r>
      <w:r w:rsidRPr="00C5475E">
        <w:rPr>
          <w:rFonts w:asciiTheme="majorBidi" w:hAnsiTheme="majorBidi" w:cstheme="majorBidi"/>
          <w:sz w:val="26"/>
          <w:szCs w:val="26"/>
        </w:rPr>
        <w:t xml:space="preserve"> (Koranas, 5:8)</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Nustatytų ribų laikymasis.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kaukitės Allaho kelyje su tais, kurie su jumis kaunasi, bet neperženkite nustatytų ribų, - iš tiesų Allahas nemyli peržengiančių ribas!“</w:t>
      </w:r>
      <w:r w:rsidRPr="00C5475E">
        <w:rPr>
          <w:rFonts w:asciiTheme="majorBidi" w:hAnsiTheme="majorBidi" w:cstheme="majorBidi"/>
          <w:sz w:val="26"/>
          <w:szCs w:val="26"/>
        </w:rPr>
        <w:t xml:space="preserve"> (Koranas, 2:190)</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sz w:val="26"/>
          <w:szCs w:val="26"/>
        </w:rPr>
        <w:t>Taikos palaikymas.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jeigu jie linksta į taiką, tai link ir tu į ją ir pasikliauk Allahu: juk Jis – Girdintis, Žinantis!“</w:t>
      </w:r>
      <w:r w:rsidRPr="00C5475E">
        <w:rPr>
          <w:rFonts w:asciiTheme="majorBidi" w:hAnsiTheme="majorBidi" w:cstheme="majorBidi"/>
          <w:sz w:val="26"/>
          <w:szCs w:val="26"/>
        </w:rPr>
        <w:t xml:space="preserve"> (Koranas, 8:61)</w:t>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tab/>
        <w:t>4. Susilaikymas nuo žmogiškų instinktų ir gyvuliškų aistrų proveržio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„Viešpats mano uždraudė šlykštybes, tas kurios aiškios ir slaptos, nuodėmę ir piktadarystę be teisės, ir priskirti Allahui bendrininkus, apie ką Jis nesiuntė jokio įrodymo, ir kad kalbėtumėte apie Allahą tai, ko jūs nežinote.“</w:t>
      </w:r>
      <w:r w:rsidRPr="00C5475E">
        <w:rPr>
          <w:rFonts w:asciiTheme="majorBidi" w:hAnsiTheme="majorBidi" w:cstheme="majorBidi"/>
          <w:sz w:val="26"/>
          <w:szCs w:val="26"/>
        </w:rPr>
        <w:t xml:space="preserve"> (Koranas, 7:33)</w:t>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tab/>
        <w:t>5. Optimizmo ir geros nuomonės apie Allahą skleidimas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Tai išlaisvina nuo papildomų rūpesčių, vedančių prie nereikalingų abejonių. Todėl siela įgyja ramybę ir taiką. Ji patenkinta Allaho skirta lemtimi. Visa kame, kas mums nulemta, yra gėrio, nors iš pirmo žvilgsnio gali taip ir neatrodyt. Tokiu būdu siela ir toliau mėgaujasi gyvenimu ir priima viską pozityviai.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„Juk išties po kiekvieno sunkumo būna palengvėjimas, - iš tiesų po kiekvieno sunkumo būna palengvėjimas!“</w:t>
      </w:r>
      <w:r w:rsidRPr="00C5475E">
        <w:rPr>
          <w:rFonts w:asciiTheme="majorBidi" w:hAnsiTheme="majorBidi" w:cstheme="majorBidi"/>
          <w:sz w:val="26"/>
          <w:szCs w:val="26"/>
        </w:rPr>
        <w:t xml:space="preserve"> (Koranas, 94:5-6)</w:t>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lastRenderedPageBreak/>
        <w:tab/>
        <w:t>6. Žmonijos ištraukimas iš pasakų, prietarų ir išsigalvojimų</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Išvadavimas iš bet ko, kas žmones sieja su išgalvotomis dievybėmis, kurios tikrovėje negali nei duoti naudos, nei apsaugoti nuo blogio. Apie tokią išgalvotų dievybių esmę pasakojo visų pranašų protėvis Abraomas (tebūnie jam taika). Jis kreipėsi į savo tautą žodžiais, kurie priverstų juos susimąstyti apie tai, ką jie garbino, išskyrus Allahą.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„Štai tarė jis savo tėvui ir tautai: „Ką jūs garbinate?“ Jie tarė: „Mes garbiname stabus ir nuolat jiems lenkiamės.“ Jis tarė: „Ar girdi jie jus, kada jūs jų šaukiatės? Ar padeda jums, ar kenkia?“ Jie tarė: „Mes gi radome, kad mūsų tėvai taip elgėsi.“ Tarė jis: „Ar matėte, ką jūs garbinate, jūs ir jūsų sentėviai? Juk jie visi man priešai, išskyrus pasaulių Valdovą, Kuris mane sukūrė, ir Jis mane veda tiesiu keliu, Kuris mane maitina ir girdo, o jeigu susergu, tai Jis mane gydo, Kuris mane numarins, o po to prikels.“</w:t>
      </w:r>
      <w:r w:rsidRPr="00C5475E">
        <w:rPr>
          <w:rFonts w:asciiTheme="majorBidi" w:hAnsiTheme="majorBidi" w:cstheme="majorBidi"/>
          <w:sz w:val="26"/>
          <w:szCs w:val="26"/>
        </w:rPr>
        <w:t xml:space="preserve"> (Koranas, 26:70-81)</w:t>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tab/>
        <w:t>7. Žmonijos ištraukimas iš vergijos ekonominėms sistemoms ir išgalvotiems įstatymams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Šių</w:t>
      </w:r>
      <w:r w:rsidR="007C6E93">
        <w:rPr>
          <w:rFonts w:asciiTheme="majorBidi" w:hAnsiTheme="majorBidi" w:cstheme="majorBidi"/>
          <w:sz w:val="26"/>
          <w:szCs w:val="26"/>
        </w:rPr>
        <w:t xml:space="preserve"> </w:t>
      </w:r>
      <w:r w:rsidRPr="00C5475E">
        <w:rPr>
          <w:rFonts w:asciiTheme="majorBidi" w:hAnsiTheme="majorBidi" w:cstheme="majorBidi"/>
          <w:sz w:val="26"/>
          <w:szCs w:val="26"/>
        </w:rPr>
        <w:t>išgalvotųjų įstatymų ir sistemų tikslas – asmeninių, regioninių ar valstybinių interesų patenkinimas ir žmonių pavergimas.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„Tark: „Negi ką nors kitą imsiu savo globėju, išskyrus Allahą, dangaus ir žemės Kūrėją? Jis maitina, o Jo nemaitina.“ Tark: „Man pasakyta būti pirmuoju iš tų, kurie atsidavę.“ Nelikite daugiadievių gretose!“</w:t>
      </w:r>
      <w:r w:rsidRPr="00C5475E">
        <w:rPr>
          <w:rFonts w:asciiTheme="majorBidi" w:hAnsiTheme="majorBidi" w:cstheme="majorBidi"/>
          <w:sz w:val="26"/>
          <w:szCs w:val="26"/>
        </w:rPr>
        <w:t xml:space="preserve"> (Koranas, 6:14)</w:t>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tab/>
        <w:t>8. Allaho vergo sielos sutvirtinimas ir kliovimasis Allahu</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b/>
          <w:sz w:val="26"/>
          <w:szCs w:val="26"/>
        </w:rPr>
        <w:lastRenderedPageBreak/>
        <w:tab/>
      </w:r>
      <w:r w:rsidRPr="00C5475E">
        <w:rPr>
          <w:rFonts w:asciiTheme="majorBidi" w:hAnsiTheme="majorBidi" w:cstheme="majorBidi"/>
          <w:sz w:val="26"/>
          <w:szCs w:val="26"/>
        </w:rPr>
        <w:t>Vergas pasiduoda Allaho malonei ir juo pasikliauna, o tai padeda pakelti sunkumus ir nelaimes, kurias vergas klusniai pasitinka. Vergo širdis visiškai pasitiki Allahu ir nepraranda nei vilties, nei pasikliovimo. Kai pranašas Mozė (tebūnie jam taika) su savo tauta bėgo nuo juos žudžiusio, engusio ir persekiojusio Faraono kariuomenės, jo širdis persipildė pykčiu ir neapykanta. Ir štai Mozė (tebūnie jam taika) su tauta stovi priešais jūrą: jam nebeliko kitos išeities ir kito kelio; o už jų buvo Faraonas su savo kariuomene. Niekas jiems padėti negalėjo, išskyrus Allahą. Mozės (tebūnie jam taika) tauta tikėjo, kad netrukus pražus. Jie tarė:</w:t>
      </w:r>
    </w:p>
    <w:p w:rsidR="007E32BB" w:rsidRPr="00C5475E" w:rsidRDefault="007E32BB" w:rsidP="007C6E93">
      <w:pPr>
        <w:spacing w:after="120"/>
        <w:jc w:val="both"/>
        <w:outlineLvl w:val="0"/>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žinoma, užklupti!“</w:t>
      </w:r>
      <w:r w:rsidRPr="00C5475E">
        <w:rPr>
          <w:rFonts w:asciiTheme="majorBidi" w:hAnsiTheme="majorBidi" w:cstheme="majorBidi"/>
          <w:sz w:val="26"/>
          <w:szCs w:val="26"/>
        </w:rPr>
        <w:t xml:space="preserve"> (Koranas, 26:61)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Bet Mozė (tebūnie jam taika) visiškai pasikliaudamas ir įsitikinęs Allaho malone atsakė, kad ne, engėjai ir jų kariaunos žūtbūt bus nugalėtos. Allahas niekada neišduos to, kuris Juo pasikliauna ir gerai apie Jį galvoja.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vijosi jie juos iš ryto. Ir kada pamatė vieni kitus du sambūriai, Mozės bendražygiai tarė: „Mes, žinoma, užklupti!“ Jis tarė: „Ne, juk su manim mano Viešpats, Jis ves mane tiesiu keliu!“ Ir apreiškėme Mes Mozei: „Suduok savo lazda per jūrą“, - ir prasiskyrė jinai, ir buvo kiekviena dalis kaip galingas kalnas. Ir priartinome Mes po to kitus (Faraono kariauną). Ir išgelbėjome mes Mozę ir tuos, kas buvo su juo, - visus. Paskui nuskandinome Mes visus likusius. Iš tikrųjų tai – ženklas, bet dauguma jų nebuvo tikintys!“</w:t>
      </w:r>
      <w:r w:rsidRPr="00C5475E">
        <w:rPr>
          <w:rFonts w:asciiTheme="majorBidi" w:hAnsiTheme="majorBidi" w:cstheme="majorBidi"/>
          <w:sz w:val="26"/>
          <w:szCs w:val="26"/>
        </w:rPr>
        <w:t xml:space="preserve"> (Koranas, 26:60-67)</w:t>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tab/>
        <w:t>9. Laimė ir sielos ramybė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Allaho vergas tiki likimu ir lemtimi, todėl jis neabejoja, kad visa, kas jam nutinka, buvo neišvengiama, o tai, kas jį aplenkė – negalėjo įvykti. 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 apie tai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b/>
          <w:color w:val="008000"/>
          <w:sz w:val="26"/>
          <w:szCs w:val="26"/>
        </w:rPr>
        <w:lastRenderedPageBreak/>
        <w:tab/>
        <w:t>„Jei visi pasaulio žmonės susirinktų tau padėti, jie nepadėtų tau niekuo, išskyrus tuo, ką Allahas tau jau nulėmęs. Ir jei visi pasaulio žmonės susirinktų tau pakenkti, jie neįstengtų padaryti nieko, išskyrus tai, ką Allahas jau tau nulėmęs.”</w:t>
      </w:r>
      <w:r w:rsidRPr="00C5475E">
        <w:rPr>
          <w:rFonts w:asciiTheme="majorBidi" w:hAnsiTheme="majorBidi" w:cstheme="majorBidi"/>
          <w:b/>
          <w:sz w:val="26"/>
          <w:szCs w:val="26"/>
          <w:vertAlign w:val="superscript"/>
        </w:rPr>
        <w:footnoteReference w:id="30"/>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Kai Allaho vergas tiki, jog viskas Allaho Rankose, ir viskas šioje visatoje atsitinka tik Jam liepus ir nulėmus, - tai nuramina jo sielą, ir sužadina elgesį vardan Allaho patenkinimo.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„Bet kokia neganda ištinka tik Allahui leidus. O kas patikėjo Allahą, to širdį Jis nukreips tiesiu keliu. Allahas žino apie kiekvieną daiktą!“</w:t>
      </w:r>
      <w:r w:rsidRPr="00C5475E">
        <w:rPr>
          <w:rFonts w:asciiTheme="majorBidi" w:hAnsiTheme="majorBidi" w:cstheme="majorBidi"/>
          <w:sz w:val="26"/>
          <w:szCs w:val="26"/>
        </w:rPr>
        <w:t xml:space="preserve"> (Koranas, 64:11)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Musulmonas visus savo reikalus patiki Allahui ir nereiškia nepasitenkinimo tuo, kas jam nepatinka. Dažnai išeitis iš sudėtingos situacijos labai arti; sunkumai ir išbandymai dažniausiai virsta gėriu ir malone. Nes Allahas žino, o jūs nežinote. Savo Korano išaiškinime (</w:t>
      </w:r>
      <w:r w:rsidRPr="00C5475E">
        <w:rPr>
          <w:rFonts w:asciiTheme="majorBidi" w:hAnsiTheme="majorBidi" w:cstheme="majorBidi"/>
          <w:i/>
          <w:sz w:val="26"/>
          <w:szCs w:val="26"/>
        </w:rPr>
        <w:t>tafsyre</w:t>
      </w:r>
      <w:r w:rsidRPr="00C5475E">
        <w:rPr>
          <w:rFonts w:asciiTheme="majorBidi" w:hAnsiTheme="majorBidi" w:cstheme="majorBidi"/>
          <w:sz w:val="26"/>
          <w:szCs w:val="26"/>
        </w:rPr>
        <w:t>) At-Tabarani paminėjo Ibn Abbas, lai Viešpats būna juo patenkintas, perdavimą, kuriame jis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b/>
          <w:sz w:val="26"/>
          <w:szCs w:val="26"/>
        </w:rPr>
        <w:tab/>
      </w:r>
      <w:r w:rsidRPr="00C5475E">
        <w:rPr>
          <w:rFonts w:asciiTheme="majorBidi" w:hAnsiTheme="majorBidi" w:cstheme="majorBidi"/>
          <w:b/>
          <w:color w:val="008000"/>
          <w:sz w:val="26"/>
          <w:szCs w:val="26"/>
        </w:rPr>
        <w:t>„Kartą lydėjau Pranašą (</w:t>
      </w:r>
      <w:r w:rsidRPr="00C5475E">
        <w:rPr>
          <w:rFonts w:ascii="Tahoma" w:eastAsia="Tahoma" w:hAnsi="Tahoma" w:cs="Tahoma"/>
          <w:b/>
          <w:sz w:val="26"/>
          <w:szCs w:val="26"/>
          <w:rtl/>
          <w:cs/>
        </w:rPr>
        <w:t>ﷺ</w:t>
      </w:r>
      <w:r w:rsidRPr="00C5475E">
        <w:rPr>
          <w:rFonts w:asciiTheme="majorBidi" w:hAnsiTheme="majorBidi" w:cstheme="majorBidi"/>
          <w:b/>
          <w:color w:val="008000"/>
          <w:sz w:val="26"/>
          <w:szCs w:val="26"/>
        </w:rPr>
        <w:t>) ir jis man pasakė: „O Abbas sūnau! Būk patenkintas tuo, ką tau lėmė Allahas, net jei tai prieštarautų tavo troškimams. Nes, iš tiesų, viskas užrašyta Allaho Knygoje.“ Tada aš paklausiau: „Kur tai užrašyta, Allaho Pasiuntiny? Aš perskaičiau visą Koraną.“ Jis (</w:t>
      </w:r>
      <w:r w:rsidRPr="00C5475E">
        <w:rPr>
          <w:rFonts w:ascii="Tahoma" w:eastAsia="Tahoma" w:hAnsi="Tahoma" w:cs="Tahoma"/>
          <w:b/>
          <w:sz w:val="26"/>
          <w:szCs w:val="26"/>
          <w:rtl/>
          <w:cs/>
        </w:rPr>
        <w:t>ﷺ</w:t>
      </w:r>
      <w:r w:rsidRPr="00C5475E">
        <w:rPr>
          <w:rFonts w:asciiTheme="majorBidi" w:hAnsiTheme="majorBidi" w:cstheme="majorBidi"/>
          <w:b/>
          <w:color w:val="008000"/>
          <w:sz w:val="26"/>
          <w:szCs w:val="26"/>
        </w:rPr>
        <w:t>) atsakė: „Tai užrašyta Allaho žodžiuose:</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„Galbūt jūs nekenčiate ko nors, o jis jums gėris, ir galbūt jūs mylite ką nors, o jis jums – blogis, - iš tiesų Allahas žino, o jūs nežinote!“</w:t>
      </w:r>
      <w:r w:rsidRPr="00C5475E">
        <w:rPr>
          <w:rFonts w:asciiTheme="majorBidi" w:hAnsiTheme="majorBidi" w:cstheme="majorBidi"/>
          <w:sz w:val="26"/>
          <w:szCs w:val="26"/>
        </w:rPr>
        <w:t xml:space="preserve"> (Koranas. 2:216) </w:t>
      </w:r>
      <w:r w:rsidRPr="00C5475E">
        <w:rPr>
          <w:rFonts w:asciiTheme="majorBidi" w:hAnsiTheme="majorBidi" w:cstheme="majorBidi"/>
          <w:sz w:val="26"/>
          <w:szCs w:val="26"/>
          <w:vertAlign w:val="superscript"/>
        </w:rPr>
        <w:footnoteReference w:id="31"/>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lastRenderedPageBreak/>
        <w:tab/>
        <w:t>10. Kančių, skausmų iškentimas ir kantrybė šiame kelyje</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Garbinant Allahą širdyje patiriamas tikėjimo saldumas, kurį pajaus tik tas, kuris nuoširdžiai tiki ir paklūsta Allahui. Šis paklusimas priverčia užmiršti visus žemiškojo gyvenimo skausmus ir sunkumus. Kartą Faraonas sukvietė visus savo rūmų burtininkus, kad šieji žmonių akivaizdoje pranoktų Mozę (tebūnie jam taika). Bet kai burtininkai pamatė tikruosius, Mozės parodytus, Allaho ženklus, tikėjimas pasiekė jų širdis ir jie paliudijo, kad tik Allahas vertas garbinimo. Tada Faraonas įsakė juos kankinti tol, kol jie atsisakys savo tikėjimo. Bet jų tikėjimas nesusvyravo, - jie išliko tvirti iki pat galo.</w:t>
      </w:r>
      <w:r w:rsidR="007C6E93">
        <w:rPr>
          <w:rFonts w:asciiTheme="majorBidi" w:hAnsiTheme="majorBidi" w:cstheme="majorBidi"/>
          <w:sz w:val="26"/>
          <w:szCs w:val="26"/>
        </w:rPr>
        <w:t xml:space="preserve"> </w:t>
      </w:r>
      <w:r w:rsidRPr="00C5475E">
        <w:rPr>
          <w:rFonts w:asciiTheme="majorBidi" w:hAnsiTheme="majorBidi" w:cstheme="majorBidi"/>
          <w:sz w:val="26"/>
          <w:szCs w:val="26"/>
        </w:rPr>
        <w:t>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„Stebukladariai krito kniūbsčiomis; jie tarė: „Mes patikėjome Aarono ir Mozės Viešpačiu!“ Tarė jis (Faraonas): „Nejaugi jūs patikėjote tuo anksčiau, nei aš jums leidau; jis, žinoma, jūsų vyriausiasis, kuris išmokė jus burtų. Aš nukirsiu jums rankas ir kojas kryžmai, nukryžiuosiu jus ant palmių kamienų, tada jūs sužinosite, kieno bausmė žiauresnė ir amžinesnė.“ Jie tarė: „Mes neteiksime tau pirmenybės prieš aiškius ženklus, kurie mums apsireiškė, ir prieš Tą, Kuris mus sukūrė. Skelbk savo nuosprendį! Tu gali priimti sprendimą tik šitam gyvenime. Mes juk patikėjome savo Viešpačiu, kad Jis atleistų mums prasikaltimus ir burtininkavimą, kuriam tu mus privertei, o Allahas – geresnis ir amžinesnis!“ Juk tas, kuris ateina pas savo Viešpatį kaip nusidėjėlis, - jam Pragaras, kuriame jis nei gyvena, nei miršta.“</w:t>
      </w:r>
      <w:r w:rsidRPr="00C5475E">
        <w:rPr>
          <w:rFonts w:asciiTheme="majorBidi" w:hAnsiTheme="majorBidi" w:cstheme="majorBidi"/>
          <w:sz w:val="26"/>
          <w:szCs w:val="26"/>
        </w:rPr>
        <w:t xml:space="preserve"> (Koranas, 20:70-74)</w:t>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tab/>
        <w:t>11. Įsisąmoninimas to, kad Allahas visą laiką stebi Savo vergą</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Aukščiausiasis stebi kiekvieną žmogaus žodį ir veiksmą. Allaho vergas tai prisimena, minėdamas Jo žodžius: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„Pažįsta Jis išdavikišką žvilgsnį ir tai, ką slepia krūtinės.“</w:t>
      </w:r>
      <w:r w:rsidRPr="00C5475E">
        <w:rPr>
          <w:rFonts w:asciiTheme="majorBidi" w:hAnsiTheme="majorBidi" w:cstheme="majorBidi"/>
          <w:sz w:val="26"/>
          <w:szCs w:val="26"/>
        </w:rPr>
        <w:t xml:space="preserve"> (Koranas, 40:19)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Tu matai, kaip toks žmogus iš visų jėgų stengiasi išpildyti tai, ką Allahas jam nulėmė, ir išvengti to, ką Jis uždraudė. Nes jis suvokia, jog Aukščiausiasis jį stebi. Visai kitokia padėtis žmogaus, kurį stebi kas nors kitas, išskyrus Allahą. Toks žmogus, pirmai progai pasitaikius, stengiasi išvengti tokio stebėjimo. Pavyzdžiu galima pateikti islame privalomą labdarą (</w:t>
      </w:r>
      <w:r w:rsidRPr="00C5475E">
        <w:rPr>
          <w:rFonts w:asciiTheme="majorBidi" w:hAnsiTheme="majorBidi" w:cstheme="majorBidi"/>
          <w:i/>
          <w:sz w:val="26"/>
          <w:szCs w:val="26"/>
        </w:rPr>
        <w:t>zakiatą</w:t>
      </w:r>
      <w:r w:rsidRPr="00C5475E">
        <w:rPr>
          <w:rFonts w:asciiTheme="majorBidi" w:hAnsiTheme="majorBidi" w:cstheme="majorBidi"/>
          <w:sz w:val="26"/>
          <w:szCs w:val="26"/>
        </w:rPr>
        <w:t>). Musulmonas pats ją sumoka. Be to, jis pats ieško, kam ją atiduoti. Jis sumoka labdarą ramia siela ir iš visos širdies. Visai kitoks žmonėms primestų mokesčių reikalas. Jie visais būdais stengiasi mokėjimo išvengti, net jei tenka griebtis melo, papirkinėjimo ir kitokių blogybių.</w:t>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tab/>
        <w:t>12. Išsigelbėimas iš nelaimių ir nevilties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Garbindami Allahą žmonės randa sprendimus ir išeitis iš savo bėdų ir problemų. Jie taikūs savyje, garbina Allahą ir Jam paklūsta.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tie, kur patikėjote! Ieškokite pagalbos kantrybėje ir maldoje. Iš tiesų Allahas – su kantruoliais!“</w:t>
      </w:r>
      <w:r w:rsidRPr="00C5475E">
        <w:rPr>
          <w:rFonts w:asciiTheme="majorBidi" w:hAnsiTheme="majorBidi" w:cstheme="majorBidi"/>
          <w:sz w:val="26"/>
          <w:szCs w:val="26"/>
        </w:rPr>
        <w:t xml:space="preserve"> (Koranas, 2:153)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būtinai jus išbandysime truputėliu baimės, badu, turto, žmonių ir vaisių stygiumi, - pradžiugink gi kantruolius, - tuos, kurie, ištikti negandos, sako: „Iš tiesų mes priklausom Allahui, ir pas Jį sugrįžtame!“ Tai – tie, kuriems palaima iš jų Viešpaties ir malonė, ir jie – einantieji tiesiu keliu.“</w:t>
      </w:r>
      <w:r w:rsidR="007C6E93">
        <w:rPr>
          <w:rFonts w:asciiTheme="majorBidi" w:hAnsiTheme="majorBidi" w:cstheme="majorBidi"/>
          <w:b/>
          <w:color w:val="FF0000"/>
          <w:sz w:val="26"/>
          <w:szCs w:val="26"/>
        </w:rPr>
        <w:t xml:space="preserve"> </w:t>
      </w:r>
      <w:r w:rsidRPr="00C5475E">
        <w:rPr>
          <w:rFonts w:asciiTheme="majorBidi" w:hAnsiTheme="majorBidi" w:cstheme="majorBidi"/>
          <w:sz w:val="26"/>
          <w:szCs w:val="26"/>
        </w:rPr>
        <w:t>(Koranas, 2:155-157)</w:t>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tab/>
        <w:t>13. Allaho vergo išaukštinimas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Allahas yra su Savo nuoširdžiu vergu, todėl jis nebus pažemintas, nugalėtas ar pavergtas.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„Iš tiesų Allahas – su tais, kurie dievobaimingi, ir su tais, kurie daro gera!“</w:t>
      </w:r>
      <w:r w:rsidRPr="00C5475E">
        <w:rPr>
          <w:rFonts w:asciiTheme="majorBidi" w:hAnsiTheme="majorBidi" w:cstheme="majorBidi"/>
          <w:sz w:val="26"/>
          <w:szCs w:val="26"/>
        </w:rPr>
        <w:t xml:space="preserve"> (Koranas, 16:128)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O kaip gi kitaip, jei žmogui padeda Pats Viešpats, Kūrėjas ir visa ko Valdovas? Tai patvirtina Aukščiausiojo žodžiai:</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kas ima Allahą ir Jo Pasiuntinį, ir tuos, kurie patikėjo savo globėjais; juk Allaho partija – jie nugalės.“</w:t>
      </w:r>
      <w:r w:rsidRPr="00C5475E">
        <w:rPr>
          <w:rFonts w:asciiTheme="majorBidi" w:hAnsiTheme="majorBidi" w:cstheme="majorBidi"/>
          <w:sz w:val="26"/>
          <w:szCs w:val="26"/>
        </w:rPr>
        <w:t xml:space="preserve"> (Koranas, 5:56)</w:t>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tab/>
        <w:t>14. Apsauga nuo šėtono ir jo šnabždesių</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Tą, kuris teisingai garbina Allahą, Jis saugo iš priekio, nugaros, dešinės, kairės, viršaus ir apačios.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„Iš tikrųjų vergai Mano – neturi tu jiems valdžios, išskyrus tuos pasiklydėlius, kurie nusekė paskui tave.“</w:t>
      </w:r>
      <w:r w:rsidRPr="00C5475E">
        <w:rPr>
          <w:rFonts w:asciiTheme="majorBidi" w:hAnsiTheme="majorBidi" w:cstheme="majorBidi"/>
          <w:sz w:val="26"/>
          <w:szCs w:val="26"/>
        </w:rPr>
        <w:t xml:space="preserve"> (Koranas, 15:42)</w:t>
      </w:r>
    </w:p>
    <w:p w:rsidR="007E32BB" w:rsidRPr="007C6E93" w:rsidRDefault="007E32BB" w:rsidP="007C6E93">
      <w:pPr>
        <w:spacing w:after="120"/>
        <w:jc w:val="both"/>
        <w:outlineLvl w:val="0"/>
        <w:rPr>
          <w:rFonts w:asciiTheme="majorBidi" w:hAnsiTheme="majorBidi" w:cstheme="majorBidi"/>
          <w:b/>
          <w:bCs/>
          <w:i/>
          <w:iCs/>
          <w:color w:val="0B3BE8"/>
          <w:sz w:val="28"/>
          <w:szCs w:val="28"/>
        </w:rPr>
      </w:pPr>
      <w:r w:rsidRPr="007C6E93">
        <w:rPr>
          <w:rFonts w:asciiTheme="majorBidi" w:hAnsiTheme="majorBidi" w:cstheme="majorBidi"/>
          <w:b/>
          <w:bCs/>
          <w:i/>
          <w:iCs/>
          <w:color w:val="0B3BE8"/>
          <w:sz w:val="28"/>
          <w:szCs w:val="28"/>
        </w:rPr>
        <w:tab/>
        <w:t>15. Sielos ir širdies ramybė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Allaho garbinimas išlaisvina žmogaus sielą iš baimių: baimės dėl praeities, dabarties ir ateities. Tikintysis jaučia, kad viskas – Allaho Rankose, To, Kuris Pats Sau užrašė gailestingumą. Tad kaip gi širdis ir siela nenurimtų, girdėdamos Allaho žodžius: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kas bijo Allaho, tam Jis suras išeitį iš padėties ir apdovanos jį, iš kur jis net nesitiki. O kas pasikliauna Allahu, tam Jis pakankamas. Juk Allahas vykdo Savo reikalą iki galo. Ir nustatė Allahas kiekvienam daiktui saiką.“</w:t>
      </w:r>
      <w:r w:rsidRPr="00C5475E">
        <w:rPr>
          <w:rFonts w:asciiTheme="majorBidi" w:hAnsiTheme="majorBidi" w:cstheme="majorBidi"/>
          <w:sz w:val="26"/>
          <w:szCs w:val="26"/>
        </w:rPr>
        <w:t xml:space="preserve"> (Koranas, 65:2-3)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t>Visos žmogaus baimės išnyksta ar nusilpsta Allaho garbinimo, maitinančio sielą pasitenkinimu, prieglobstyje. Allaho garbinimas girdo sielas ir širdis, kad jos nebetrokštų. Baimės būna kelių rūšių:</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b/>
          <w:sz w:val="26"/>
          <w:szCs w:val="26"/>
          <w:u w:val="single"/>
        </w:rPr>
        <w:t>Nežinomybės baimė.</w:t>
      </w:r>
      <w:r w:rsidRPr="00C5475E">
        <w:rPr>
          <w:rFonts w:asciiTheme="majorBidi" w:hAnsiTheme="majorBidi" w:cstheme="majorBidi"/>
          <w:sz w:val="26"/>
          <w:szCs w:val="26"/>
        </w:rPr>
        <w:t xml:space="preserve"> Allahą garbinantis žmogus nejaučia nežinomybės baimės ir nesijaudina dėl ateities. Kaip gi gali baimintis tas, kuris, garbindamas Allahą, išgirdo Jo žodžius: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„Žadėjo Allahas tikintiems vyrams ir moterims Rojaus sodus, kur žemai teka upės – amžinajam buvimui ten – ir nuostabias buveines Edeno soduose. O Allaho pasitenkinimas jumis yra didžiausia palaima; tai visų didžiausias laimėjimas!“ </w:t>
      </w:r>
      <w:r w:rsidRPr="00C5475E">
        <w:rPr>
          <w:rFonts w:asciiTheme="majorBidi" w:hAnsiTheme="majorBidi" w:cstheme="majorBidi"/>
          <w:sz w:val="26"/>
          <w:szCs w:val="26"/>
        </w:rPr>
        <w:t>(Koranas, 9:72)</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b/>
          <w:sz w:val="26"/>
          <w:szCs w:val="26"/>
          <w:u w:val="single"/>
        </w:rPr>
        <w:t>Fizinių ligų baimė.</w:t>
      </w:r>
      <w:r w:rsidRPr="00C5475E">
        <w:rPr>
          <w:rFonts w:asciiTheme="majorBidi" w:hAnsiTheme="majorBidi" w:cstheme="majorBidi"/>
          <w:sz w:val="26"/>
          <w:szCs w:val="26"/>
        </w:rPr>
        <w:t xml:space="preserve"> Kaip gi gali baimintis tas, kuris, garbindamas Allahą, išgirdo Jo žodžius: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(pranešėme apie tai tam), kad jūs neliūdėtumėte dėl to, kas jus aplankė, ir nesidžiaugtumėte tuo, ką Jis jums dovanojo. Allahas nemyli visokių pagyrūnų, pasipūtėlių.“</w:t>
      </w:r>
      <w:r w:rsidRPr="00C5475E">
        <w:rPr>
          <w:rFonts w:asciiTheme="majorBidi" w:hAnsiTheme="majorBidi" w:cstheme="majorBidi"/>
          <w:sz w:val="26"/>
          <w:szCs w:val="26"/>
        </w:rPr>
        <w:t xml:space="preserve"> (Koranas, 57:22)</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b/>
          <w:sz w:val="26"/>
          <w:szCs w:val="26"/>
          <w:u w:val="single"/>
        </w:rPr>
        <w:t>Mirties baimė.</w:t>
      </w:r>
      <w:r w:rsidRPr="00C5475E">
        <w:rPr>
          <w:rFonts w:asciiTheme="majorBidi" w:hAnsiTheme="majorBidi" w:cstheme="majorBidi"/>
          <w:sz w:val="26"/>
          <w:szCs w:val="26"/>
        </w:rPr>
        <w:t xml:space="preserve"> Kaip gi gali baimintis tas, kuris, garbindamas Allahą, išgirdo Jo žodžius: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„Netinka sielai mirti kitaip, nei Allahui leidus, nustatytu laiku. Ir jeigu kas nors nori atlygio šitam gyvenime, Mes duodame jam jį; o kas nori atlygio Paskutiniajame, Mes duodame jam jį, - ir Mes atlyginsim dėkingiesiems!“</w:t>
      </w:r>
      <w:r w:rsidRPr="00C5475E">
        <w:rPr>
          <w:rFonts w:asciiTheme="majorBidi" w:hAnsiTheme="majorBidi" w:cstheme="majorBidi"/>
          <w:sz w:val="26"/>
          <w:szCs w:val="26"/>
        </w:rPr>
        <w:t xml:space="preserve"> (Koranas, 3:145)</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b/>
          <w:sz w:val="26"/>
          <w:szCs w:val="26"/>
          <w:u w:val="single"/>
        </w:rPr>
        <w:t>Nevaisingumo baimė.</w:t>
      </w:r>
      <w:r w:rsidRPr="00C5475E">
        <w:rPr>
          <w:rFonts w:asciiTheme="majorBidi" w:hAnsiTheme="majorBidi" w:cstheme="majorBidi"/>
          <w:sz w:val="26"/>
          <w:szCs w:val="26"/>
        </w:rPr>
        <w:t xml:space="preserve"> Kaip gi gali baimintis tas, kuris, garbindamas Allahą, išgirdo Jo žodžius: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xml:space="preserve">„Allahui priklauso dangaus ir žemės valdžia. Jis kuria, ką nori. Jis apdovanoja, ką įsigeidžia, palikuonimis </w:t>
      </w:r>
      <w:r w:rsidRPr="00C5475E">
        <w:rPr>
          <w:rFonts w:asciiTheme="majorBidi" w:hAnsiTheme="majorBidi" w:cstheme="majorBidi"/>
          <w:b/>
          <w:color w:val="FF0000"/>
          <w:sz w:val="26"/>
          <w:szCs w:val="26"/>
        </w:rPr>
        <w:lastRenderedPageBreak/>
        <w:t>moteriškos lyties ir duoda, kam įsigeidžia, palikuonių vyriškos giminės. Arba Jis susieja juos, vyrus ir moteris, o ką įsigeidžia, padaro bevaisiais: juk Jis – Žinantis, Galingas!“</w:t>
      </w:r>
      <w:r w:rsidRPr="00C5475E">
        <w:rPr>
          <w:rFonts w:asciiTheme="majorBidi" w:hAnsiTheme="majorBidi" w:cstheme="majorBidi"/>
          <w:sz w:val="26"/>
          <w:szCs w:val="26"/>
        </w:rPr>
        <w:t xml:space="preserve"> (Koranas, 42:49-50)</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b/>
          <w:sz w:val="26"/>
          <w:szCs w:val="26"/>
          <w:u w:val="single"/>
        </w:rPr>
        <w:t>Protinių ligų baimė.</w:t>
      </w:r>
      <w:r w:rsidRPr="00C5475E">
        <w:rPr>
          <w:rFonts w:asciiTheme="majorBidi" w:hAnsiTheme="majorBidi" w:cstheme="majorBidi"/>
          <w:sz w:val="26"/>
          <w:szCs w:val="26"/>
        </w:rPr>
        <w:t xml:space="preserve"> Kaip gi gali baimintis tas, kuris, garbindamas Allahą, išgirdo Jo žodžius: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„Tie, kurie patikėjo ir kurių širdys rimsta minint Allahą, - o taip! Be abejonės tik Allahą beminint rimsta širdys.“</w:t>
      </w:r>
      <w:r w:rsidRPr="00C5475E">
        <w:rPr>
          <w:rFonts w:asciiTheme="majorBidi" w:hAnsiTheme="majorBidi" w:cstheme="majorBidi"/>
          <w:sz w:val="26"/>
          <w:szCs w:val="26"/>
        </w:rPr>
        <w:t xml:space="preserve"> (Koranas, 13:28)</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b/>
          <w:sz w:val="26"/>
          <w:szCs w:val="26"/>
          <w:u w:val="single"/>
        </w:rPr>
        <w:t>Tironų baimė.</w:t>
      </w:r>
      <w:r w:rsidRPr="00C5475E">
        <w:rPr>
          <w:rFonts w:asciiTheme="majorBidi" w:hAnsiTheme="majorBidi" w:cstheme="majorBidi"/>
          <w:sz w:val="26"/>
          <w:szCs w:val="26"/>
        </w:rPr>
        <w:t xml:space="preserve"> Kaip gi gali baimintis tas, kuris, garbindamas Allahą, išgirdo Jo žodžius: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„Tiems, kuriems žmonės sakė: „Štai, žmonės susibūrė prieš jus, bijokitės jų!“ - bet tai tik padidino jų tikėjimą, ir jie pasakė: „ Užtenka mums Allaho, Jis – puikus Patikėtinis!“ Ir jie grįžo su Allaho malone ir dosnumu, nepalietė jų blogis, ir nusekė lydimi Allaho palaimos. Iš tiesų Allahas – didelės malonės Valdytojas! Tik šėtonas gąsdina jus savo pagalbininkais. Bet nebijokite jų, o bijokit Manęs, jeigu esate tikintys!“</w:t>
      </w:r>
      <w:r w:rsidRPr="00C5475E">
        <w:rPr>
          <w:rFonts w:asciiTheme="majorBidi" w:hAnsiTheme="majorBidi" w:cstheme="majorBidi"/>
          <w:sz w:val="26"/>
          <w:szCs w:val="26"/>
        </w:rPr>
        <w:t xml:space="preserve"> (Koranas, 3:173-175)</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b/>
          <w:sz w:val="26"/>
          <w:szCs w:val="26"/>
          <w:u w:val="single"/>
        </w:rPr>
        <w:t>Skurdo ir bado baimė.</w:t>
      </w:r>
      <w:r w:rsidRPr="00C5475E">
        <w:rPr>
          <w:rFonts w:asciiTheme="majorBidi" w:hAnsiTheme="majorBidi" w:cstheme="majorBidi"/>
          <w:sz w:val="26"/>
          <w:szCs w:val="26"/>
        </w:rPr>
        <w:t xml:space="preserve"> Kaip gi gali baimintis tas, kuris, garbindamas Allahą, išgirdo Jo žodžius: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„Kiek gyvūnų, kurie patys neprasimaitina, - Allahas maitina juos ir jus. Jis – Girdintysis, Žinantysis!“</w:t>
      </w:r>
      <w:r w:rsidRPr="00C5475E">
        <w:rPr>
          <w:rFonts w:asciiTheme="majorBidi" w:hAnsiTheme="majorBidi" w:cstheme="majorBidi"/>
          <w:sz w:val="26"/>
          <w:szCs w:val="26"/>
        </w:rPr>
        <w:t xml:space="preserve"> (Koranas, 29:60)</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b/>
          <w:sz w:val="26"/>
          <w:szCs w:val="26"/>
          <w:u w:val="single"/>
        </w:rPr>
        <w:t>Baimė dėl savo likimo.</w:t>
      </w:r>
      <w:r w:rsidRPr="00C5475E">
        <w:rPr>
          <w:rFonts w:asciiTheme="majorBidi" w:hAnsiTheme="majorBidi" w:cstheme="majorBidi"/>
          <w:sz w:val="26"/>
          <w:szCs w:val="26"/>
        </w:rPr>
        <w:t xml:space="preserve"> Kaip gi gali baimintis tas, kuris, garbindamas Allahą, išgirdo Jo žodžius: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nėr nė vieno gyvūno žemėj, kurio prasimaitinimas nebūtų iš Allaho. Ir žino Jis jo stovyklą ir jo buvimo vietą. Viskas – šviesioje Knygoje.“</w:t>
      </w:r>
      <w:r w:rsidRPr="00C5475E">
        <w:rPr>
          <w:rFonts w:asciiTheme="majorBidi" w:hAnsiTheme="majorBidi" w:cstheme="majorBidi"/>
          <w:sz w:val="26"/>
          <w:szCs w:val="26"/>
        </w:rPr>
        <w:t xml:space="preserve"> (Koranas, 11:6)</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b/>
          <w:sz w:val="26"/>
          <w:szCs w:val="26"/>
          <w:u w:val="single"/>
        </w:rPr>
        <w:t>Baimė, kad už nuodėmes nebus atleista.</w:t>
      </w:r>
      <w:r w:rsidRPr="00C5475E">
        <w:rPr>
          <w:rFonts w:asciiTheme="majorBidi" w:hAnsiTheme="majorBidi" w:cstheme="majorBidi"/>
          <w:sz w:val="26"/>
          <w:szCs w:val="26"/>
        </w:rPr>
        <w:t xml:space="preserve"> Kaip gi gali </w:t>
      </w:r>
      <w:r w:rsidRPr="00C5475E">
        <w:rPr>
          <w:rFonts w:asciiTheme="majorBidi" w:hAnsiTheme="majorBidi" w:cstheme="majorBidi"/>
          <w:sz w:val="26"/>
          <w:szCs w:val="26"/>
        </w:rPr>
        <w:lastRenderedPageBreak/>
        <w:t>baimintis tas, kuris, garbindamas Allahą, išgirdo Jo žodžius: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„O vergai Mano, kurie buvote nesaikingi savo nenaudai: „Nenusivilkite Allaho malone! Iš tiesų Allahas atleidžia visas nuodėmes, juk Jis – Atleidžiantis, Maloningas!“</w:t>
      </w:r>
      <w:r w:rsidRPr="00C5475E">
        <w:rPr>
          <w:rFonts w:asciiTheme="majorBidi" w:hAnsiTheme="majorBidi" w:cstheme="majorBidi"/>
          <w:sz w:val="26"/>
          <w:szCs w:val="26"/>
        </w:rPr>
        <w:t xml:space="preserve"> (Koranas, 39:53)</w:t>
      </w:r>
    </w:p>
    <w:p w:rsidR="007E32BB" w:rsidRPr="00C5475E" w:rsidRDefault="007E32BB" w:rsidP="005A7431">
      <w:pPr>
        <w:pStyle w:val="ListParagraph"/>
        <w:numPr>
          <w:ilvl w:val="0"/>
          <w:numId w:val="46"/>
        </w:numPr>
        <w:spacing w:after="120"/>
        <w:jc w:val="both"/>
        <w:rPr>
          <w:rFonts w:asciiTheme="majorBidi" w:hAnsiTheme="majorBidi" w:cstheme="majorBidi"/>
          <w:sz w:val="26"/>
          <w:szCs w:val="26"/>
        </w:rPr>
      </w:pPr>
      <w:r w:rsidRPr="00C5475E">
        <w:rPr>
          <w:rFonts w:asciiTheme="majorBidi" w:hAnsiTheme="majorBidi" w:cstheme="majorBidi"/>
          <w:b/>
          <w:sz w:val="26"/>
          <w:szCs w:val="26"/>
          <w:u w:val="single"/>
        </w:rPr>
        <w:t>Kitų žmonių baimė.</w:t>
      </w:r>
      <w:r w:rsidRPr="00C5475E">
        <w:rPr>
          <w:rFonts w:asciiTheme="majorBidi" w:hAnsiTheme="majorBidi" w:cstheme="majorBidi"/>
          <w:sz w:val="26"/>
          <w:szCs w:val="26"/>
        </w:rPr>
        <w:t xml:space="preserve"> Kaip gi gali baimintis tas, kuris, garbindamas Allahą, išgirdo Jo žodžius: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„Jeigu palies tave Allaho rūstis, tai nėr nuo to išvaduotojo, išskyrus Jį. O jeigu Jis panorės tau gero, tai nėr kas sulaikytų Jo malonę. Jis apdovanoja ja, ką nori iš Savo vergų. Jis – Atleidžiantis, Gailestingas!“</w:t>
      </w:r>
      <w:r w:rsidRPr="00C5475E">
        <w:rPr>
          <w:rFonts w:asciiTheme="majorBidi" w:hAnsiTheme="majorBidi" w:cstheme="majorBidi"/>
          <w:sz w:val="26"/>
          <w:szCs w:val="26"/>
        </w:rPr>
        <w:t xml:space="preserve"> (Koranas, 10:107)</w:t>
      </w:r>
    </w:p>
    <w:p w:rsidR="007E32BB" w:rsidRPr="00C5475E" w:rsidRDefault="007E32BB" w:rsidP="005A7431">
      <w:pPr>
        <w:spacing w:after="120"/>
        <w:jc w:val="both"/>
        <w:rPr>
          <w:rFonts w:asciiTheme="majorBidi" w:hAnsiTheme="majorBidi" w:cstheme="majorBidi"/>
          <w:sz w:val="26"/>
          <w:szCs w:val="26"/>
        </w:rPr>
      </w:pPr>
    </w:p>
    <w:p w:rsidR="007C6E93" w:rsidRDefault="007C6E93">
      <w:pPr>
        <w:suppressAutoHyphens w:val="0"/>
        <w:textAlignment w:val="auto"/>
        <w:rPr>
          <w:rFonts w:asciiTheme="majorBidi" w:hAnsiTheme="majorBidi" w:cstheme="majorBidi"/>
          <w:b/>
          <w:i/>
          <w:color w:val="800000"/>
          <w:sz w:val="26"/>
          <w:szCs w:val="26"/>
        </w:rPr>
      </w:pPr>
      <w:r>
        <w:rPr>
          <w:rFonts w:asciiTheme="majorBidi" w:hAnsiTheme="majorBidi" w:cstheme="majorBidi"/>
          <w:b/>
          <w:i/>
          <w:color w:val="800000"/>
          <w:sz w:val="26"/>
          <w:szCs w:val="26"/>
        </w:rPr>
        <w:br w:type="page"/>
      </w:r>
    </w:p>
    <w:p w:rsidR="007E32BB" w:rsidRPr="007C6E93"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C6E93">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Sugrįžimas prie ištakų</w:t>
      </w:r>
    </w:p>
    <w:p w:rsidR="007E32BB" w:rsidRPr="00C5475E" w:rsidRDefault="007E32BB" w:rsidP="005A7431">
      <w:pPr>
        <w:spacing w:after="120"/>
        <w:jc w:val="both"/>
        <w:rPr>
          <w:rFonts w:asciiTheme="majorBidi" w:hAnsiTheme="majorBidi" w:cstheme="majorBid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800000"/>
          <w:sz w:val="26"/>
          <w:szCs w:val="26"/>
        </w:rPr>
        <w:tab/>
      </w:r>
      <w:r w:rsidRPr="00C5475E">
        <w:rPr>
          <w:rFonts w:asciiTheme="majorBidi" w:hAnsiTheme="majorBidi" w:cstheme="majorBidi"/>
          <w:sz w:val="26"/>
          <w:szCs w:val="26"/>
        </w:rPr>
        <w:t>Visi žmonės vieningai sutaria, kad viskas turi savo ištakas ir pamatus. Viskas, kas nutinka, turi</w:t>
      </w:r>
      <w:r w:rsidR="007C6E93">
        <w:rPr>
          <w:rFonts w:asciiTheme="majorBidi" w:hAnsiTheme="majorBidi" w:cstheme="majorBidi"/>
          <w:sz w:val="26"/>
          <w:szCs w:val="26"/>
        </w:rPr>
        <w:t xml:space="preserve"> </w:t>
      </w:r>
      <w:r w:rsidRPr="00C5475E">
        <w:rPr>
          <w:rFonts w:asciiTheme="majorBidi" w:hAnsiTheme="majorBidi" w:cstheme="majorBidi"/>
          <w:sz w:val="26"/>
          <w:szCs w:val="26"/>
        </w:rPr>
        <w:t>savas priežastis. Visų žmonių kilmė yra viena – visi žmonės kilo iš vienintelio protėvio Adomo (tebūnie jam taika), ir vėliau paplito žemėje.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žmonės! Baiminkitės jūsų Viešpaties, Kuris sukūrė jus iš vienos sielos ir iš jos išvedė jai porą. O iš jų abiejų paskleidė daug vyrų ir moterų. Ir bijokite Allaho, Kurio vardu jūs vienas į kitą pretenduojate. Ir gerbkite giminingus ryšius. Iš tiesų Allahas – jūsų Prižiūrėtojas!“</w:t>
      </w:r>
      <w:r w:rsidRPr="00C5475E">
        <w:rPr>
          <w:rFonts w:asciiTheme="majorBidi" w:hAnsiTheme="majorBidi" w:cstheme="majorBidi"/>
          <w:sz w:val="26"/>
          <w:szCs w:val="26"/>
        </w:rPr>
        <w:t xml:space="preserve"> (Koranas, 4:1)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Logika patvirtina, jog kaip ir priminė priežastis yra viena, taip ir tikėjimo mokymas turi būti vienas – viendievystė, Allaho Vienintelio garbinimas ir jokių bendrininkų Jam nepriskyrimas. Protėvis Adomas (tebūnie jam taika) išpažino grynąją viendievystę ir garbino Allahą Vienintelį.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buvo žmonės tiktai vieninga tauta (tikinčiųjų), bet pasinėrė į nesutarimus. O jeigu ne Žodis, kuris buvo pirmiau iš tavojo Viešpaties, tai būtų išspręsti visi jų nesutarimai.“</w:t>
      </w:r>
      <w:r w:rsidRPr="00C5475E">
        <w:rPr>
          <w:rFonts w:asciiTheme="majorBidi" w:hAnsiTheme="majorBidi" w:cstheme="majorBidi"/>
          <w:sz w:val="26"/>
          <w:szCs w:val="26"/>
        </w:rPr>
        <w:t xml:space="preserve"> (Koranas, 10:19)</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Skirtumai radosi mąstysenoje, gyvenime ir kalboje.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 Iš jo ženklų – padangių ir žemės</w:t>
      </w:r>
      <w:r w:rsidR="007C6E93">
        <w:rPr>
          <w:rFonts w:asciiTheme="majorBidi" w:hAnsiTheme="majorBidi" w:cstheme="majorBidi"/>
          <w:b/>
          <w:color w:val="FF0000"/>
          <w:sz w:val="26"/>
          <w:szCs w:val="26"/>
        </w:rPr>
        <w:t xml:space="preserve"> </w:t>
      </w:r>
      <w:r w:rsidRPr="00C5475E">
        <w:rPr>
          <w:rFonts w:asciiTheme="majorBidi" w:hAnsiTheme="majorBidi" w:cstheme="majorBidi"/>
          <w:b/>
          <w:color w:val="FF0000"/>
          <w:sz w:val="26"/>
          <w:szCs w:val="26"/>
        </w:rPr>
        <w:t>sukūrimas, jūsų kalbų ir (odos) spalvų įvairovė. Iš tiesų šitai – ženklas žmonėms turintiems žinių!“</w:t>
      </w:r>
      <w:r w:rsidRPr="00C5475E">
        <w:rPr>
          <w:rFonts w:asciiTheme="majorBidi" w:hAnsiTheme="majorBidi" w:cstheme="majorBidi"/>
          <w:sz w:val="26"/>
          <w:szCs w:val="26"/>
        </w:rPr>
        <w:t xml:space="preserve"> (Koranas, 30:22)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Natūralu, jog dėl šios įvairovės atsirado skirtumų ir tikėjimo mokyme. Šiandieną matome daugybę įvairių religijų ir </w:t>
      </w:r>
      <w:r w:rsidRPr="00C5475E">
        <w:rPr>
          <w:rFonts w:asciiTheme="majorBidi" w:hAnsiTheme="majorBidi" w:cstheme="majorBidi"/>
          <w:sz w:val="26"/>
          <w:szCs w:val="26"/>
        </w:rPr>
        <w:lastRenderedPageBreak/>
        <w:t>garbinimo objektų. Kiekvienas žmogus turi sugrįžti prie savo garbinimo ištakų ir tikrosios religijos, kuri egzistavo anksčiau, nei ją iškraipė šėtonas. Toji religija – grynoji viendievystė, paklusimas ir nuolankumas Allahui, bei daugiadievystės išsižadėjimas. Jeigu žmonės nori laimės, vertės ir gero gyvenimo, - visais be išimties gyvenimo klausimais privalo vadovautis Allaho įsakymais. Jei jie to nedarys – paragaus kartėlio tiek žemiškajame, tiek ir amžinajame gyvenime. Teisus Allahas Aukščiausiasis sakydamas: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„Alif, liam, ra. Knyga – atsiuntėme Mes ją tau, kad išvestum žmones iš tamsumų į šviesą, jų Viešpačiui leidus, į kelią Galingojo, Šlovingojo.“</w:t>
      </w:r>
      <w:r w:rsidRPr="00C5475E">
        <w:rPr>
          <w:rFonts w:asciiTheme="majorBidi" w:hAnsiTheme="majorBidi" w:cstheme="majorBidi"/>
          <w:sz w:val="26"/>
          <w:szCs w:val="26"/>
        </w:rPr>
        <w:t xml:space="preserve"> (Koranas, 14:1)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p>
    <w:p w:rsidR="007E32BB" w:rsidRPr="007C6E93"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0" w:name="_g9jkwjd0f10i" w:colFirst="0" w:colLast="0"/>
      <w:bookmarkEnd w:id="20"/>
      <w:r w:rsidRPr="007C6E93">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Kvietimas</w:t>
      </w:r>
    </w:p>
    <w:p w:rsidR="007E32BB" w:rsidRPr="00C5475E" w:rsidRDefault="007E32BB" w:rsidP="005A7431">
      <w:pPr>
        <w:spacing w:after="120"/>
        <w:jc w:val="both"/>
        <w:rPr>
          <w:rFonts w:asciiTheme="majorBidi" w:hAnsiTheme="majorBidi" w:cstheme="majorBid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800000"/>
          <w:sz w:val="26"/>
          <w:szCs w:val="26"/>
        </w:rPr>
        <w:tab/>
      </w:r>
      <w:r w:rsidRPr="00C5475E">
        <w:rPr>
          <w:rFonts w:asciiTheme="majorBidi" w:hAnsiTheme="majorBidi" w:cstheme="majorBidi"/>
          <w:sz w:val="26"/>
          <w:szCs w:val="26"/>
        </w:rPr>
        <w:t>Noriu kreiptis į išsilavinusius, sveiko proto nemusulmonus, kad jie perskaitytų Šlovingąjį Koraną – islamo konstituciją. Jie būtinai jame ras sprendimus visoms politinėms, ekonominėms, socialinėms ir moralinėms problemoms. Jie turėtų nešališkai išstudijuoti Koraną, kaip konstituciją visai žmonijai iki Teismo dienos. Jis – vadovavimas visoms tautoms, o ne tik arabams (kaip teigia šališkoji žiniasklaida). Korano teiginiai ir įstatymai – visa apimantys; jie skirti visoms žmogaus gyvenimo sritims visur ir visada. Korane jie taip pat ras universalius pamokymus ir atsakymus į visus savo klausimus, užduodamus daugelio nemusulmonų, - apie mirtį ir kas seka po jos.</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Nepaisant to, kad Koranas yra užbaigiantysis dieviškasis Raštas, jis pagarbus kitų religijų – judaizmo ir krikščionybės – atžvilgiu. Koranas draudžia keikti kitų žmonių tikėjimą.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„Neplūskite tų, kurių jie šaukiasi šalimais Allaho, nes jie pradės plūsti Allahą iš priešiškumo be jokio išmanymo. Taip papuošėm Mes kiekvienai tautai jos darbus! Paskui jų Viešpačiui bus jie sugrąžinti, ir paskelbs Jis apie tai, ką jie darė.“</w:t>
      </w:r>
      <w:r w:rsidRPr="00C5475E">
        <w:rPr>
          <w:rFonts w:asciiTheme="majorBidi" w:hAnsiTheme="majorBidi" w:cstheme="majorBidi"/>
          <w:sz w:val="26"/>
          <w:szCs w:val="26"/>
        </w:rPr>
        <w:t xml:space="preserve"> (Koranas, 6:108)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Truputį apmąstę šį Koraną, jūs atrasite, kaip jis ramia forma diskutuoja, traukia širdis ir įtikina protą savo įstatymų teisingumu.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„Negi jie nesusimąstys apie Koraną? Juk jeigu jis būtų ne iš Allaho, tai jie surastų ten daug prieštaravimų.“</w:t>
      </w:r>
      <w:r w:rsidRPr="00C5475E">
        <w:rPr>
          <w:rFonts w:asciiTheme="majorBidi" w:hAnsiTheme="majorBidi" w:cstheme="majorBidi"/>
          <w:sz w:val="26"/>
          <w:szCs w:val="26"/>
        </w:rPr>
        <w:t xml:space="preserve"> (Koranas, 4:82)</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Tai – lemtingas klausimas. Pažink tikrąjį Dievą, Kurį garbindamas atrasi nusiraminimą. Kreipdamasis į Jį, tu atrasi laimę žemiškajame gyvenime ir Rojų – amžinajame. Atskirk savo sielą nuo neišmanymo ir aklo sekimo, kuris apkurtina širdį. Dėl to tu negali priimti tiesos ar bent į ją įsiklausyti, kad pažintum Allahą Aukščiausiąjį. Tu tiesiog privalai išnaudoti šią progą, kol atviros atgailos ir sugrįžimo pas Allahą durys. Kol neatėjo tavo valanda, ir neliko laiko apgailestavimams. Allahas nieko nenuskriaus. Džiaukis laime, kai Jis atleis tau anksčiau padarytas nuodėmes ir klaidas. Nepraleisk šios galimybės!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„Sakyk tiems, kurie netikėjo, jeigu jie nustos tai darę, jiems bus atleista tai, kas buvo anksčiau, o jeigu grįš į netikėjimą, tai jau buvo pirmųjų tautų pavyzdžiai.“</w:t>
      </w:r>
      <w:r w:rsidRPr="00C5475E">
        <w:rPr>
          <w:rFonts w:asciiTheme="majorBidi" w:hAnsiTheme="majorBidi" w:cstheme="majorBidi"/>
          <w:sz w:val="26"/>
          <w:szCs w:val="26"/>
        </w:rPr>
        <w:t xml:space="preserve"> (Koranas, 8:38)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 xml:space="preserve">Esu absoliučiai tikras, kad dauguma nepatenkinti ne Allaho garbinimu. Jie nusivylę garbinimu kažko kito, išskyrus Vienintelį, juos iš nieko sukūrusį, Kūrėją. Ypatingai tie, kurie garbina tokius pat kūrinius kaip ir jie patys: gyvūnus ir gamtos reiškinius. Nuostabą kelia tie, kurie bando garbinti protu nesuvokiamas dievybes. Civilizuotas žmogus atmeta tokį </w:t>
      </w:r>
      <w:r w:rsidRPr="00C5475E">
        <w:rPr>
          <w:rFonts w:asciiTheme="majorBidi" w:hAnsiTheme="majorBidi" w:cstheme="majorBidi"/>
          <w:sz w:val="26"/>
          <w:szCs w:val="26"/>
        </w:rPr>
        <w:lastRenderedPageBreak/>
        <w:t>garbinimą: ugnies, šėtono, pelių ir t.t. Tokių žmonių širdys apako anksčiau, nei jų žvilgsniai! Kaip toli jie paklydę nuo tikrojo garbinimo!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„Juk ne akys aklos, o aklos širdys, kurios krūtinėse.“</w:t>
      </w:r>
      <w:r w:rsidRPr="00C5475E">
        <w:rPr>
          <w:rFonts w:asciiTheme="majorBidi" w:hAnsiTheme="majorBidi" w:cstheme="majorBidi"/>
          <w:sz w:val="26"/>
          <w:szCs w:val="26"/>
        </w:rPr>
        <w:t xml:space="preserve"> (Koranas, 22:46)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Kai Allahas pamato žmogaus nuoširdžias pastangas pasiekti tiesą, Jis nukreipia jį į tiesos kelią.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„Bet kokia neganda ištinka tik Allahui leidus. O kas patikėjo Allahą, to širdį Jis nukreips tiesiu keliu. Allahas žino apie kiekvieną daiktą!“</w:t>
      </w:r>
      <w:r w:rsidRPr="00C5475E">
        <w:rPr>
          <w:rFonts w:asciiTheme="majorBidi" w:hAnsiTheme="majorBidi" w:cstheme="majorBidi"/>
          <w:sz w:val="26"/>
          <w:szCs w:val="26"/>
        </w:rPr>
        <w:t xml:space="preserve"> (Koranas, 64:11)</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Nebūk tiesos atžvilgiu arogantiškas ir išaukštinęs save virš kitų žmonių. Neleisk šioms savybėms ištrinti tiesos pėdsakus tavo širdyje, o uždangalui aptraukti tavo širdį, nes tada matysi tik tai, kur tave veda tavo troškimai. Ir tai bus tavo pražūties priežastimi.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„Aš nugręšiu nuo Savo ženklų tuos, kurie aukštinasi žemėj be teisės. Ir jeigu jie išvys bet kurį ženklą, tai nepatikės juo, o jeigu išvys teisybės kelią, neis tuo keliu, o jeigu pamatys paklydimų kelią, priims jį, kaip savo. Tai – už tai, kad jie laikė melu Mūsų ženklus ir juos ignoravo.“</w:t>
      </w:r>
      <w:r w:rsidRPr="00C5475E">
        <w:rPr>
          <w:rFonts w:asciiTheme="majorBidi" w:hAnsiTheme="majorBidi" w:cstheme="majorBidi"/>
          <w:sz w:val="26"/>
          <w:szCs w:val="26"/>
        </w:rPr>
        <w:t xml:space="preserve"> (Koranas, 7:146)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Sugrįžk pas savąjį Viešpatį ir rasi Jį tau maloningesnį už nuosavą, tave išnešiojusią, pagimdžiusią, maitinusią ir išauklėjusią motiną!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„Jis – Tasai, Kuris laimina jus, ir Jo angelai (laimina jus), - kad išvestų jus iš tamsumų į šviesą. Jis – Maloningas tikintiesiems.“</w:t>
      </w:r>
      <w:r w:rsidRPr="00C5475E">
        <w:rPr>
          <w:rFonts w:asciiTheme="majorBidi" w:hAnsiTheme="majorBidi" w:cstheme="majorBidi"/>
          <w:sz w:val="26"/>
          <w:szCs w:val="26"/>
        </w:rPr>
        <w:t xml:space="preserve"> (Koranas, 33:43)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Allahas džiaugiasi tavo atgaila ir Jo garbinimu. 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 taip pasakė:</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008000"/>
          <w:sz w:val="26"/>
          <w:szCs w:val="26"/>
        </w:rPr>
        <w:t>„Allahas džiaugiasi Savo vergo atgaila labiau nei žmogus, kuriam dykumoje pabėgo kupranugarė, su visu jo maistu ir gėrimu. Jis ilgai jos ieškojo, o kai visai prarado viltį, užmigo po medžiu laukdamas mirties, o pabudęs aptiko savo kupranugarę stovinčią prie jo galvos, o jos pavadys užsikabinęs už medžio. Allahas savo vergo atgaila džiaugiasi labiau, nei savo kupranugarės sugrįžimu apsidžiaugė šis žmogus.“</w:t>
      </w:r>
      <w:r w:rsidRPr="00C5475E">
        <w:rPr>
          <w:rFonts w:asciiTheme="majorBidi" w:hAnsiTheme="majorBidi" w:cstheme="majorBidi"/>
          <w:sz w:val="26"/>
          <w:szCs w:val="26"/>
          <w:vertAlign w:val="superscript"/>
        </w:rPr>
        <w:footnoteReference w:id="32"/>
      </w:r>
    </w:p>
    <w:p w:rsidR="007E32BB" w:rsidRPr="00C5475E" w:rsidRDefault="007E32BB" w:rsidP="005A7431">
      <w:pPr>
        <w:spacing w:after="120"/>
        <w:jc w:val="both"/>
        <w:rPr>
          <w:rFonts w:asciiTheme="majorBidi" w:hAnsiTheme="majorBidi" w:cstheme="majorBidi"/>
          <w:sz w:val="26"/>
          <w:szCs w:val="26"/>
        </w:rPr>
      </w:pPr>
    </w:p>
    <w:p w:rsidR="007C6E93" w:rsidRDefault="007C6E93">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1" w:name="_ld5is3qqmdh4" w:colFirst="0" w:colLast="0"/>
      <w:bookmarkEnd w:id="21"/>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E32BB" w:rsidRPr="007C6E93" w:rsidRDefault="007E32BB" w:rsidP="007C6E93">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C6E93">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Pabaiga</w:t>
      </w:r>
    </w:p>
    <w:p w:rsidR="007E32BB" w:rsidRPr="00C5475E" w:rsidRDefault="007E32BB" w:rsidP="005A7431">
      <w:pPr>
        <w:spacing w:after="120"/>
        <w:jc w:val="both"/>
        <w:rPr>
          <w:rFonts w:asciiTheme="majorBidi" w:hAnsiTheme="majorBidi" w:cstheme="majorBidi"/>
          <w:color w:val="800000"/>
          <w:sz w:val="26"/>
          <w:szCs w:val="26"/>
        </w:rPr>
      </w:pP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color w:val="800000"/>
          <w:sz w:val="26"/>
          <w:szCs w:val="26"/>
        </w:rPr>
        <w:tab/>
      </w:r>
      <w:r w:rsidRPr="00C5475E">
        <w:rPr>
          <w:rFonts w:asciiTheme="majorBidi" w:hAnsiTheme="majorBidi" w:cstheme="majorBidi"/>
          <w:sz w:val="26"/>
          <w:szCs w:val="26"/>
        </w:rPr>
        <w:t>Gerbiamas skaitytojau! Noriu duoti tau nuoširdų patarimą. Troškimas būti naudingu žmonėms paskatino mane parašyti šią knygelę. Kaip pasakė Allaho Pasiuntinys (</w:t>
      </w:r>
      <w:r w:rsidRPr="00C5475E">
        <w:rPr>
          <w:rFonts w:ascii="Tahoma" w:eastAsia="Tahoma" w:hAnsi="Tahoma" w:cs="Tahoma"/>
          <w:b/>
          <w:sz w:val="26"/>
          <w:szCs w:val="26"/>
          <w:rtl/>
          <w:cs/>
        </w:rPr>
        <w:t>ﷺ</w:t>
      </w:r>
      <w:r w:rsidRPr="00C5475E">
        <w:rPr>
          <w:rFonts w:asciiTheme="majorBidi" w:hAnsiTheme="majorBidi" w:cstheme="majorBidi"/>
          <w:sz w:val="26"/>
          <w:szCs w:val="26"/>
        </w:rPr>
        <w:t>):</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„Pats geriausias iš žmonių yra tas, kuris naudingiausias kitiems.</w:t>
      </w:r>
      <w:r w:rsidRPr="00C5475E">
        <w:rPr>
          <w:rFonts w:asciiTheme="majorBidi" w:hAnsiTheme="majorBidi" w:cstheme="majorBidi"/>
          <w:sz w:val="26"/>
          <w:szCs w:val="26"/>
        </w:rPr>
        <w:t>“</w:t>
      </w:r>
      <w:r w:rsidRPr="00C5475E">
        <w:rPr>
          <w:rFonts w:asciiTheme="majorBidi" w:hAnsiTheme="majorBidi" w:cstheme="majorBidi"/>
          <w:sz w:val="26"/>
          <w:szCs w:val="26"/>
          <w:vertAlign w:val="superscript"/>
        </w:rPr>
        <w:footnoteReference w:id="33"/>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Šito mus moko mūsų religija. Būtent gailestingumas žmonėms paskatino mane šiam darbui. Pranašas (</w:t>
      </w:r>
      <w:r w:rsidRPr="00C5475E">
        <w:rPr>
          <w:rFonts w:ascii="Tahoma" w:eastAsia="Tahoma" w:hAnsi="Tahoma" w:cs="Tahoma"/>
          <w:b/>
          <w:sz w:val="26"/>
          <w:szCs w:val="26"/>
          <w:rtl/>
          <w:cs/>
        </w:rPr>
        <w:t>ﷺ</w:t>
      </w:r>
      <w:r w:rsidRPr="00C5475E">
        <w:rPr>
          <w:rFonts w:asciiTheme="majorBidi" w:hAnsiTheme="majorBidi" w:cstheme="majorBidi"/>
          <w:sz w:val="26"/>
          <w:szCs w:val="26"/>
        </w:rPr>
        <w:t>) pasakė:</w:t>
      </w:r>
    </w:p>
    <w:p w:rsidR="007E32BB" w:rsidRPr="00C5475E" w:rsidRDefault="007E32BB" w:rsidP="007C6E93">
      <w:pPr>
        <w:spacing w:after="120"/>
        <w:jc w:val="both"/>
        <w:outlineLvl w:val="0"/>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008000"/>
          <w:sz w:val="26"/>
          <w:szCs w:val="26"/>
        </w:rPr>
        <w:t>„Gailestingasis pasigailės gailestingųjų.“</w:t>
      </w:r>
      <w:r w:rsidRPr="00C5475E">
        <w:rPr>
          <w:rFonts w:asciiTheme="majorBidi" w:hAnsiTheme="majorBidi" w:cstheme="majorBidi"/>
          <w:sz w:val="26"/>
          <w:szCs w:val="26"/>
        </w:rPr>
        <w:t xml:space="preserve"> </w:t>
      </w:r>
      <w:r w:rsidRPr="00C5475E">
        <w:rPr>
          <w:rFonts w:asciiTheme="majorBidi" w:hAnsiTheme="majorBidi" w:cstheme="majorBidi"/>
          <w:sz w:val="26"/>
          <w:szCs w:val="26"/>
          <w:vertAlign w:val="superscript"/>
        </w:rPr>
        <w:footnoteReference w:id="34"/>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Visos šios dieviškosios nuostatos privertė mane visomis išgalėmis parodyti tiesą, kuri, galbūt, jums nebuvo akivaizdi. Ir priežastimi gali būti parsidavusi žiniasklaida, iškraipanti tikrąją dalykų esmę ir verčianti vilkus laikyt avimis. Dėl to tiesa atrodo melu, o melas – tiesa. Iš tikrųjų laimingasis tas, kuris sugebėjo atskirti vieną nuo kito ir, atmetęs melą, pasekė tiesa. Dieviškosios nuostatos skatina netikėti viskuo bet įsitikinti.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„O jūs, kurie patikėjote! Jeigu ateis pas jus nedorėlis su žinia, tai pasistenkite ištirti, kad iš nežinojimo nepakenktumėte kokiems nors nekaltiems žmonėms, nes jums teks dėl to gailėtis.“</w:t>
      </w:r>
      <w:r w:rsidRPr="00C5475E">
        <w:rPr>
          <w:rFonts w:asciiTheme="majorBidi" w:hAnsiTheme="majorBidi" w:cstheme="majorBidi"/>
          <w:sz w:val="26"/>
          <w:szCs w:val="26"/>
        </w:rPr>
        <w:t xml:space="preserve"> (Koranas, 49:6)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Lai tavęs nesuvilioja gerovė, sveikata ir palikuonys tų, kurie garbina ne Allahą. Jei žemiškasis gyvenimas Allahui ką nors reikštų, Jis netikintiesiems neduotų net gurkšnio vandens.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„Ir tegul negalvoja tie, kurie netiki, kad Mūsų bausmės atidėjimas jiems yra jų naudai. Mes pratęsim jiems vien dėl to, kad jie padaugintų savo nuodėmių skaičių, ir jiems – žeminanti bausmė!“</w:t>
      </w:r>
      <w:r w:rsidRPr="00C5475E">
        <w:rPr>
          <w:rFonts w:asciiTheme="majorBidi" w:hAnsiTheme="majorBidi" w:cstheme="majorBidi"/>
          <w:sz w:val="26"/>
          <w:szCs w:val="26"/>
        </w:rPr>
        <w:t xml:space="preserve"> (Koranas, 3:178)</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Žemiškojo gyvenimo gerovė neįrodo Allaho meilės ir Jo pasitenkinimo. Jis dovanoja žemiškąjį gyvenimą tiems, kuriuos myli, ir tiems, kurių nemyli. Bet Allaho garbinimą ir paklusimą Jam Allahas suteikia tik tiems, kuriuos myli. Tau atviras kelias, kad taptum tuo, kurį Allahas myli ir kurio darbais Jis patenkintas. Tai pasiekiama tik nuoširdžiu Jo garbinimu. Allahas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„Ir jeigu nebūtų baimės, kad žmonės taps viena (netikinčiųjų) tauta, tai Mes tiems, kurie netiki Gailestingąjį, būtume įrengę namams sidabro stogus ir laiptus, kuriais jie keliasi, ir (sidabrines) duris ir gultus jų namuose, kuriuose jie galėtų ilsėtis atsirėmę; ir papuošimus. Bet visa tai – šito žemiško gyvenimo gėrybės, o Būsimasis gyvenimas – tavo Viešpaties dievobaimingiesiems.“</w:t>
      </w:r>
      <w:r w:rsidRPr="00C5475E">
        <w:rPr>
          <w:rFonts w:asciiTheme="majorBidi" w:hAnsiTheme="majorBidi" w:cstheme="majorBidi"/>
          <w:sz w:val="26"/>
          <w:szCs w:val="26"/>
        </w:rPr>
        <w:t xml:space="preserve"> (Koranas, 43:33-35)</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Žemiškajame gyvenime sukauptas turtas ir vaikai neatneš žmogui jokios naudos, jei jis numirs garbindamas ką nors kitą, išskyrus Allahą. Priešingai, visa tai jam virs nelaime.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„Nei jūsų turtai, nei jūsų vaikai nepriartina prie Mūsų, nebent patikėjote ir darėte gerus darbus. Šitie – jiems atlygis dvigubas už tai, ką jie darė; jie saugūs seklyčiose.“</w:t>
      </w:r>
      <w:r w:rsidRPr="00C5475E">
        <w:rPr>
          <w:rFonts w:asciiTheme="majorBidi" w:hAnsiTheme="majorBidi" w:cstheme="majorBidi"/>
          <w:sz w:val="26"/>
          <w:szCs w:val="26"/>
        </w:rPr>
        <w:t xml:space="preserve"> (Koranas, 34:37)</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Teismo ir Atsiskaitymo dieną kiekvienas bus pats sau, toli nuo žemiškojo gyvenimo gėrybių. Kiekvienas bus nuogas, basas ir neapipjaustytas – toks, kokį jį sukūrė pradžioje.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„Jūs atėjote pas mus vieniši, kai Mes sukūrėme jus pirmąjį kartą, ir palikote tai, kuo jus praturtinom, už savo nugaros. Mes nematome su jumis jūsų užtarėjų, apie kuriuos jūs tvirtinot, kad jie jums Allaho draugai. Nutrūkę visi ryšiai tarp jūsų ir pasislėpė nuo jūsų tai, ką jūs teigėte.“</w:t>
      </w:r>
      <w:r w:rsidRPr="00C5475E">
        <w:rPr>
          <w:rFonts w:asciiTheme="majorBidi" w:hAnsiTheme="majorBidi" w:cstheme="majorBidi"/>
          <w:sz w:val="26"/>
          <w:szCs w:val="26"/>
        </w:rPr>
        <w:t xml:space="preserve"> (Koranas, 6:94)</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Pats svarbiausias dalykas, kurį turi išsiaiškinti – tai tavo religija ir tikėjimas. Prekybiniuose santykiuose tu nori, kad tau būtų suteiktos materialinės garantijos. Bet tavo religija ir tikėjimas labiau nusipelno jų tikrumo patvirtinimo. Ar teisingą religiją dabar išpažįsti? Kad nebūtų per vėlu. Nes tiesa jau atsiskyrė nuo melo. O žemėje gyveni tik vieną kartą. Tad lai tavo religijos pasirinkimas būna teisingas. Išmintingas tas, kuris sutramdė savo sielą ir darė darbus vardan to, kas laukia po mirties. Allahas iš tavęs reikalauja visai nedaug: kad Jį garbintum ir gyventum pagal Jo įstatymus. Jam tavęs nereikia, bet Jis tau daug pažadėjo amžinajame gyvenime – amžinąją palaimą. O tam, kuris iškeitė amžinąjį gyvenimą į žemiškąjį – Rojus bus uždarytas. O žmogau! Pirmiausia tau pačiam bus naudos! Allahui niekas negali nei pakenkti, nei duoti naudos - nei nuodėmės, nei garbinimas. Tai – išbandymas ir egzaminas, kad atsiskirtų nuolankieji nuo nuodėmingųjų.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r>
      <w:r w:rsidRPr="00C5475E">
        <w:rPr>
          <w:rFonts w:asciiTheme="majorBidi" w:hAnsiTheme="majorBidi" w:cstheme="majorBidi"/>
          <w:b/>
          <w:color w:val="FF0000"/>
          <w:sz w:val="26"/>
          <w:szCs w:val="26"/>
        </w:rPr>
        <w:t>„Mes išmėginome tuos, kurie buvo iki jų; juk Allahas sužinos tuos, kurie teisingi, ir sužinos meluojančius!“</w:t>
      </w:r>
      <w:r w:rsidRPr="00C5475E">
        <w:rPr>
          <w:rFonts w:asciiTheme="majorBidi" w:hAnsiTheme="majorBidi" w:cstheme="majorBidi"/>
          <w:sz w:val="26"/>
          <w:szCs w:val="26"/>
        </w:rPr>
        <w:t xml:space="preserve"> (Koranas, 29:3)</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Ne turtai ar aukštas statusas, bet paklusimas Allahui yra laimės garantas tiek žemiškajame, tiek ir amžinajame gyvenime. Visi žemiškieji malonumai anksčiau ar vėliau baigsis. Teismo dieną už juos nenusipirksi nei gerų darbų, nei nuodėmių panaikinimo. Allahas Aukščiausiasis sako:</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lastRenderedPageBreak/>
        <w:tab/>
      </w:r>
      <w:r w:rsidRPr="00C5475E">
        <w:rPr>
          <w:rFonts w:asciiTheme="majorBidi" w:hAnsiTheme="majorBidi" w:cstheme="majorBidi"/>
          <w:b/>
          <w:color w:val="FF0000"/>
          <w:sz w:val="26"/>
          <w:szCs w:val="26"/>
        </w:rPr>
        <w:t>„Iš tiesų tie, kurie netiki, jeigu jie turėtų visa tai, kas žemėje, ir dar tiek pat, kad išpirktų save nuo bausmės Prikėlimo dieną, visa tai nebūtų iš jų priimta, ir jiems – skausminga kančia!“</w:t>
      </w:r>
      <w:r w:rsidRPr="00C5475E">
        <w:rPr>
          <w:rFonts w:asciiTheme="majorBidi" w:hAnsiTheme="majorBidi" w:cstheme="majorBidi"/>
          <w:sz w:val="26"/>
          <w:szCs w:val="26"/>
        </w:rPr>
        <w:t xml:space="preserve"> (Koranas, 5:36)</w:t>
      </w:r>
    </w:p>
    <w:p w:rsidR="007E32BB" w:rsidRPr="00C5475E" w:rsidRDefault="007E32BB" w:rsidP="005A7431">
      <w:pPr>
        <w:spacing w:after="120"/>
        <w:jc w:val="both"/>
        <w:rPr>
          <w:rFonts w:asciiTheme="majorBidi" w:hAnsiTheme="majorBidi" w:cstheme="majorBidi"/>
          <w:sz w:val="26"/>
          <w:szCs w:val="26"/>
        </w:rPr>
      </w:pPr>
      <w:r w:rsidRPr="00C5475E">
        <w:rPr>
          <w:rFonts w:asciiTheme="majorBidi" w:hAnsiTheme="majorBidi" w:cstheme="majorBidi"/>
          <w:sz w:val="26"/>
          <w:szCs w:val="26"/>
        </w:rPr>
        <w:tab/>
        <w:t>Prašau Allaho, kad nukreiptų tavo žvilgsnį ir vestų tavo širdį tiesiu keliu bei parodytų tau Tiesą. Telaimina Allahas ir suteikia ramybę mūsų Pranašui Muchammedui, jo šeimai ir visiems jo bendražygiams.</w:t>
      </w:r>
    </w:p>
    <w:p w:rsidR="007E32BB" w:rsidRDefault="007E32BB" w:rsidP="007E32BB">
      <w:pPr>
        <w:spacing w:after="120"/>
        <w:jc w:val="both"/>
      </w:pPr>
      <w:r>
        <w:tab/>
      </w:r>
    </w:p>
    <w:p w:rsidR="007E32BB" w:rsidRDefault="007E32BB" w:rsidP="007E32BB">
      <w:pPr>
        <w:spacing w:after="120"/>
        <w:jc w:val="both"/>
      </w:pPr>
      <w:r>
        <w:tab/>
      </w:r>
    </w:p>
    <w:p w:rsidR="006D7360" w:rsidRDefault="006D7360" w:rsidP="00871C10">
      <w:pPr>
        <w:pStyle w:val="Textbody"/>
        <w:spacing w:after="86"/>
        <w:jc w:val="both"/>
        <w:rPr>
          <w:rFonts w:asciiTheme="majorBidi" w:hAnsiTheme="majorBidi" w:cstheme="majorBidi"/>
          <w:color w:val="000000"/>
          <w:sz w:val="26"/>
          <w:szCs w:val="26"/>
        </w:rPr>
      </w:pPr>
    </w:p>
    <w:p w:rsidR="006D7360" w:rsidRDefault="006D7360" w:rsidP="006D7360">
      <w:pPr>
        <w:spacing w:line="276" w:lineRule="auto"/>
        <w:ind w:right="-1"/>
        <w:jc w:val="center"/>
        <w:rPr>
          <w:rFonts w:asciiTheme="majorBidi" w:hAnsiTheme="majorBidi" w:cstheme="majorBidi"/>
          <w:i/>
          <w:iCs/>
          <w:noProof/>
          <w:sz w:val="28"/>
          <w:szCs w:val="28"/>
        </w:rPr>
      </w:pPr>
      <w:r w:rsidRPr="002C05C3">
        <w:rPr>
          <w:rFonts w:asciiTheme="majorBidi" w:hAnsiTheme="majorBidi" w:cstheme="majorBidi"/>
          <w:i/>
          <w:iCs/>
          <w:noProof/>
          <w:sz w:val="28"/>
          <w:szCs w:val="28"/>
          <w:lang w:val="en-US" w:eastAsia="en-US" w:bidi="ar-SA"/>
        </w:rPr>
        <w:drawing>
          <wp:inline distT="0" distB="0" distL="0" distR="0" wp14:anchorId="16FE1181" wp14:editId="2FC43374">
            <wp:extent cx="3156886" cy="646916"/>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2140" cy="678731"/>
                    </a:xfrm>
                    <a:prstGeom prst="rect">
                      <a:avLst/>
                    </a:prstGeom>
                    <a:noFill/>
                    <a:ln>
                      <a:noFill/>
                    </a:ln>
                  </pic:spPr>
                </pic:pic>
              </a:graphicData>
            </a:graphic>
          </wp:inline>
        </w:drawing>
      </w:r>
    </w:p>
    <w:p w:rsidR="006D7360" w:rsidRDefault="006D7360" w:rsidP="006D7360">
      <w:pPr>
        <w:spacing w:line="276" w:lineRule="auto"/>
        <w:ind w:right="-1"/>
        <w:jc w:val="center"/>
        <w:rPr>
          <w:rFonts w:asciiTheme="majorBidi" w:hAnsiTheme="majorBidi" w:cstheme="majorBidi"/>
          <w:i/>
          <w:iCs/>
          <w:noProof/>
          <w:sz w:val="28"/>
          <w:szCs w:val="28"/>
        </w:rPr>
      </w:pPr>
    </w:p>
    <w:p w:rsidR="006D7360" w:rsidRDefault="006D7360" w:rsidP="006D7360">
      <w:pPr>
        <w:spacing w:line="276" w:lineRule="auto"/>
        <w:ind w:right="-1"/>
        <w:jc w:val="center"/>
        <w:rPr>
          <w:rFonts w:asciiTheme="majorBidi" w:hAnsiTheme="majorBidi" w:cstheme="majorBidi"/>
          <w:i/>
          <w:iCs/>
          <w:noProof/>
          <w:sz w:val="28"/>
          <w:szCs w:val="28"/>
        </w:rPr>
      </w:pPr>
    </w:p>
    <w:p w:rsidR="00241C84" w:rsidRPr="006D7360" w:rsidRDefault="00894AB5" w:rsidP="006D7360">
      <w:pPr>
        <w:suppressAutoHyphens w:val="0"/>
        <w:jc w:val="center"/>
        <w:textAlignment w:val="auto"/>
        <w:rPr>
          <w:rFonts w:asciiTheme="majorBidi" w:hAnsiTheme="majorBidi" w:cstheme="majorBidi"/>
          <w:color w:val="000000"/>
          <w:sz w:val="40"/>
          <w:szCs w:val="40"/>
        </w:rPr>
      </w:pPr>
      <w:hyperlink r:id="rId12" w:history="1">
        <w:r w:rsidR="006D7360" w:rsidRPr="006D7360">
          <w:rPr>
            <w:rStyle w:val="Hyperlink"/>
            <w:rFonts w:asciiTheme="majorBidi" w:hAnsiTheme="majorBidi" w:cstheme="majorBidi"/>
            <w:b/>
            <w:bCs/>
            <w:i/>
            <w:iCs/>
            <w:noProof/>
            <w:color w:val="133FCF"/>
            <w:sz w:val="40"/>
            <w:szCs w:val="40"/>
          </w:rPr>
          <w:t>www.islamland.com</w:t>
        </w:r>
      </w:hyperlink>
      <w:r w:rsidR="00241C84" w:rsidRPr="006D7360">
        <w:rPr>
          <w:rFonts w:asciiTheme="majorBidi" w:hAnsiTheme="majorBidi" w:cstheme="majorBidi"/>
          <w:color w:val="000000"/>
          <w:sz w:val="40"/>
          <w:szCs w:val="40"/>
        </w:rPr>
        <w:br w:type="page"/>
      </w:r>
    </w:p>
    <w:p w:rsidR="00241C84" w:rsidRPr="00871C10" w:rsidRDefault="00D22863" w:rsidP="00871C10">
      <w:pPr>
        <w:pStyle w:val="Textbody"/>
        <w:spacing w:after="86"/>
        <w:jc w:val="both"/>
        <w:rPr>
          <w:rFonts w:asciiTheme="majorBidi" w:hAnsiTheme="majorBidi" w:cstheme="majorBidi"/>
          <w:sz w:val="26"/>
          <w:szCs w:val="26"/>
        </w:rPr>
      </w:pPr>
      <w:r>
        <w:rPr>
          <w:rFonts w:cs="Times New Roman"/>
          <w:b/>
          <w:bCs/>
          <w:noProof/>
          <w:color w:val="C00000"/>
          <w:sz w:val="28"/>
          <w:szCs w:val="28"/>
          <w:rtl/>
          <w:lang w:val="en-US" w:eastAsia="en-US" w:bidi="ar-SA"/>
        </w:rPr>
        <w:lastRenderedPageBreak/>
        <w:drawing>
          <wp:anchor distT="0" distB="0" distL="114300" distR="114300" simplePos="0" relativeHeight="251661312" behindDoc="1" locked="0" layoutInCell="1" allowOverlap="1" wp14:anchorId="694546F4" wp14:editId="0DBBF4F1">
            <wp:simplePos x="0" y="0"/>
            <wp:positionH relativeFrom="column">
              <wp:posOffset>-553818</wp:posOffset>
            </wp:positionH>
            <wp:positionV relativeFrom="paragraph">
              <wp:posOffset>-640764</wp:posOffset>
            </wp:positionV>
            <wp:extent cx="5366978" cy="7672119"/>
            <wp:effectExtent l="0" t="0" r="0" b="0"/>
            <wp:wrapNone/>
            <wp:docPr id="2" name="Picture 2"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841" cy="769765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41C84" w:rsidRPr="00871C10" w:rsidSect="006D7360">
      <w:headerReference w:type="default" r:id="rId13"/>
      <w:footerReference w:type="default" r:id="rId14"/>
      <w:headerReference w:type="first" r:id="rId15"/>
      <w:footerReference w:type="first" r:id="rId16"/>
      <w:pgSz w:w="8400" w:h="11900" w:code="11"/>
      <w:pgMar w:top="854" w:right="887" w:bottom="816" w:left="850" w:header="98" w:footer="546"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AB5" w:rsidRDefault="00894AB5" w:rsidP="001A1D05">
      <w:r>
        <w:separator/>
      </w:r>
    </w:p>
  </w:endnote>
  <w:endnote w:type="continuationSeparator" w:id="0">
    <w:p w:rsidR="00894AB5" w:rsidRDefault="00894AB5" w:rsidP="001A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 Tarikh">
    <w:altName w:val="Courier New"/>
    <w:charset w:val="B2"/>
    <w:family w:val="auto"/>
    <w:pitch w:val="variable"/>
    <w:sig w:usb0="00000000"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BB" w:rsidRDefault="007E32BB">
    <w:pPr>
      <w:pStyle w:val="Footer"/>
      <w:jc w:val="center"/>
    </w:pPr>
    <w:r>
      <w:fldChar w:fldCharType="begin"/>
    </w:r>
    <w:r>
      <w:instrText>PAGE</w:instrText>
    </w:r>
    <w:r>
      <w:fldChar w:fldCharType="separate"/>
    </w:r>
    <w:r w:rsidR="00F02405">
      <w:rPr>
        <w:noProof/>
      </w:rPr>
      <w:t>119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BB" w:rsidRDefault="007E32BB">
    <w:pPr>
      <w:pStyle w:val="Footer"/>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AB5" w:rsidRDefault="00894AB5">
      <w:r>
        <w:separator/>
      </w:r>
    </w:p>
  </w:footnote>
  <w:footnote w:type="continuationSeparator" w:id="0">
    <w:p w:rsidR="00894AB5" w:rsidRDefault="00894AB5">
      <w:r>
        <w:continuationSeparator/>
      </w:r>
    </w:p>
  </w:footnote>
  <w:footnote w:id="1">
    <w:p w:rsidR="007E32BB" w:rsidRPr="0070242A" w:rsidRDefault="007E32BB" w:rsidP="007E32BB">
      <w:pPr>
        <w:rPr>
          <w:rFonts w:asciiTheme="majorBidi" w:hAnsiTheme="majorBidi" w:cstheme="majorBidi"/>
        </w:rPr>
      </w:pPr>
      <w:r w:rsidRPr="0070242A">
        <w:rPr>
          <w:rFonts w:asciiTheme="majorBidi" w:hAnsiTheme="majorBidi" w:cstheme="majorBidi"/>
          <w:vertAlign w:val="superscript"/>
        </w:rPr>
        <w:footnoteRef/>
      </w:r>
      <w:r w:rsidRPr="0070242A">
        <w:rPr>
          <w:rFonts w:asciiTheme="majorBidi" w:hAnsiTheme="majorBidi" w:cstheme="majorBidi"/>
        </w:rPr>
        <w:tab/>
        <w:t xml:space="preserve"> </w:t>
      </w:r>
      <w:r w:rsidRPr="0070242A">
        <w:rPr>
          <w:rFonts w:ascii="Tahoma" w:eastAsia="Tahoma" w:hAnsi="Tahoma" w:cs="Tahoma"/>
          <w:rtl/>
          <w:cs/>
        </w:rPr>
        <w:t>ﷺ</w:t>
      </w:r>
      <w:r w:rsidR="007C6E93">
        <w:rPr>
          <w:rFonts w:asciiTheme="majorBidi" w:hAnsiTheme="majorBidi" w:cstheme="majorBidi"/>
        </w:rPr>
        <w:t xml:space="preserve"> </w:t>
      </w:r>
      <w:r w:rsidRPr="0070242A">
        <w:rPr>
          <w:rFonts w:asciiTheme="majorBidi" w:hAnsiTheme="majorBidi" w:cstheme="majorBidi"/>
        </w:rPr>
        <w:t xml:space="preserve">– </w:t>
      </w:r>
      <w:r w:rsidRPr="0070242A">
        <w:rPr>
          <w:rFonts w:asciiTheme="majorBidi" w:hAnsiTheme="majorBidi" w:cstheme="majorBidi"/>
          <w:i/>
        </w:rPr>
        <w:t xml:space="preserve">Salla </w:t>
      </w:r>
      <w:r w:rsidR="005A7431">
        <w:rPr>
          <w:rFonts w:asciiTheme="majorBidi" w:hAnsiTheme="majorBidi" w:cstheme="majorBidi"/>
          <w:i/>
        </w:rPr>
        <w:t xml:space="preserve">Allahu aleihi ua </w:t>
      </w:r>
      <w:r w:rsidRPr="0070242A">
        <w:rPr>
          <w:rFonts w:asciiTheme="majorBidi" w:hAnsiTheme="majorBidi" w:cstheme="majorBidi"/>
          <w:i/>
        </w:rPr>
        <w:t>sallam</w:t>
      </w:r>
      <w:r w:rsidRPr="0070242A">
        <w:rPr>
          <w:rFonts w:asciiTheme="majorBidi" w:hAnsiTheme="majorBidi" w:cstheme="majorBidi"/>
        </w:rPr>
        <w:t xml:space="preserve"> – iš arabų kalbos, tebūnie jam taika ir Allaho palaima, sakoma kaskart paminėjus Pranašą Muchammedą </w:t>
      </w:r>
      <w:r w:rsidRPr="0070242A">
        <w:rPr>
          <w:rFonts w:ascii="Tahoma" w:eastAsia="Tahoma" w:hAnsi="Tahoma" w:cs="Tahoma"/>
          <w:rtl/>
          <w:cs/>
        </w:rPr>
        <w:t>ﷺ</w:t>
      </w:r>
      <w:r w:rsidRPr="0070242A">
        <w:rPr>
          <w:rFonts w:asciiTheme="majorBidi" w:hAnsiTheme="majorBidi" w:cstheme="majorBidi"/>
        </w:rPr>
        <w:t xml:space="preserve"> (vert.past.).</w:t>
      </w:r>
    </w:p>
  </w:footnote>
  <w:footnote w:id="2">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sz w:val="20"/>
          <w:szCs w:val="20"/>
        </w:rPr>
        <w:tab/>
        <w:t>Allahas absoliučiai tolimas tam, ką jie Jam priskiria!</w:t>
      </w:r>
    </w:p>
  </w:footnote>
  <w:footnote w:id="3">
    <w:p w:rsidR="007E32BB" w:rsidRPr="0070242A" w:rsidRDefault="007E32BB" w:rsidP="007E32BB">
      <w:pPr>
        <w:jc w:val="both"/>
        <w:rPr>
          <w:rFonts w:asciiTheme="majorBidi" w:hAnsiTheme="majorBidi" w:cstheme="majorBidi"/>
        </w:rPr>
      </w:pPr>
      <w:r w:rsidRPr="0070242A">
        <w:rPr>
          <w:rFonts w:asciiTheme="majorBidi" w:hAnsiTheme="majorBidi" w:cstheme="majorBidi"/>
          <w:vertAlign w:val="superscript"/>
        </w:rPr>
        <w:footnoteRef/>
      </w:r>
      <w:r w:rsidRPr="0070242A">
        <w:rPr>
          <w:rFonts w:asciiTheme="majorBidi" w:hAnsiTheme="majorBidi" w:cstheme="majorBidi"/>
          <w:sz w:val="20"/>
          <w:szCs w:val="20"/>
        </w:rPr>
        <w:tab/>
        <w:t xml:space="preserve"> Čia ir toliau skaičiai prie citatų iš Korano reiškia Korano skyriaus (</w:t>
      </w:r>
      <w:r w:rsidRPr="0070242A">
        <w:rPr>
          <w:rFonts w:asciiTheme="majorBidi" w:hAnsiTheme="majorBidi" w:cstheme="majorBidi"/>
          <w:i/>
          <w:sz w:val="20"/>
          <w:szCs w:val="20"/>
        </w:rPr>
        <w:t>sūros</w:t>
      </w:r>
      <w:r w:rsidRPr="0070242A">
        <w:rPr>
          <w:rFonts w:asciiTheme="majorBidi" w:hAnsiTheme="majorBidi" w:cstheme="majorBidi"/>
          <w:sz w:val="20"/>
          <w:szCs w:val="20"/>
        </w:rPr>
        <w:t>) ir eilutės (</w:t>
      </w:r>
      <w:r w:rsidRPr="0070242A">
        <w:rPr>
          <w:rFonts w:asciiTheme="majorBidi" w:hAnsiTheme="majorBidi" w:cstheme="majorBidi"/>
          <w:i/>
          <w:sz w:val="20"/>
          <w:szCs w:val="20"/>
        </w:rPr>
        <w:t>ajos</w:t>
      </w:r>
      <w:r w:rsidRPr="0070242A">
        <w:rPr>
          <w:rFonts w:asciiTheme="majorBidi" w:hAnsiTheme="majorBidi" w:cstheme="majorBidi"/>
          <w:sz w:val="20"/>
          <w:szCs w:val="20"/>
        </w:rPr>
        <w:t>) numerį. Korano vertimas atliktas, remiantis knyga „Koranas: literatūrinis prasmių vertimas“ (vertė R. Jakubauskas, S.Geda, Vilnius: Kronta, 2010) (vert. past.).</w:t>
      </w:r>
    </w:p>
  </w:footnote>
  <w:footnote w:id="4">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xml:space="preserve">, perduotas Al-Baihaki ir Al-Chakim. Al-Albani įvertino </w:t>
      </w:r>
      <w:r w:rsidRPr="0070242A">
        <w:rPr>
          <w:rFonts w:asciiTheme="majorBidi" w:hAnsiTheme="majorBidi" w:cstheme="majorBidi"/>
          <w:i/>
          <w:sz w:val="20"/>
          <w:szCs w:val="20"/>
        </w:rPr>
        <w:t>chadisą</w:t>
      </w:r>
      <w:r w:rsidRPr="0070242A">
        <w:rPr>
          <w:rFonts w:asciiTheme="majorBidi" w:hAnsiTheme="majorBidi" w:cstheme="majorBidi"/>
          <w:sz w:val="20"/>
          <w:szCs w:val="20"/>
        </w:rPr>
        <w:t xml:space="preserve"> patikimu “</w:t>
      </w:r>
      <w:r w:rsidRPr="0070242A">
        <w:rPr>
          <w:rFonts w:asciiTheme="majorBidi" w:hAnsiTheme="majorBidi" w:cstheme="majorBidi"/>
          <w:i/>
          <w:sz w:val="20"/>
          <w:szCs w:val="20"/>
        </w:rPr>
        <w:t>Sachych at-Targhib ua at-Tarhib</w:t>
      </w:r>
      <w:r w:rsidRPr="0070242A">
        <w:rPr>
          <w:rFonts w:asciiTheme="majorBidi" w:hAnsiTheme="majorBidi" w:cstheme="majorBidi"/>
          <w:sz w:val="20"/>
          <w:szCs w:val="20"/>
        </w:rPr>
        <w:t>”</w:t>
      </w:r>
    </w:p>
  </w:footnote>
  <w:footnote w:id="5">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Al-Bukhari</w:t>
      </w:r>
    </w:p>
  </w:footnote>
  <w:footnote w:id="6">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Muslim.</w:t>
      </w:r>
    </w:p>
  </w:footnote>
  <w:footnote w:id="7">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Muslim.</w:t>
      </w:r>
    </w:p>
  </w:footnote>
  <w:footnote w:id="8">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Muslim</w:t>
      </w:r>
    </w:p>
  </w:footnote>
  <w:footnote w:id="9">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Al-Bukhari</w:t>
      </w:r>
    </w:p>
  </w:footnote>
  <w:footnote w:id="10">
    <w:p w:rsidR="007E32BB" w:rsidRPr="0070242A" w:rsidRDefault="007E32BB" w:rsidP="007E32BB">
      <w:pPr>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sz w:val="20"/>
          <w:szCs w:val="20"/>
        </w:rPr>
        <w:tab/>
      </w:r>
      <w:r w:rsidR="007C6E93">
        <w:rPr>
          <w:rFonts w:asciiTheme="majorBidi" w:hAnsiTheme="majorBidi" w:cstheme="majorBidi"/>
          <w:sz w:val="20"/>
          <w:szCs w:val="20"/>
        </w:rPr>
        <w:t xml:space="preserve"> </w:t>
      </w:r>
      <w:r w:rsidRPr="0070242A">
        <w:rPr>
          <w:rFonts w:asciiTheme="majorBidi" w:hAnsiTheme="majorBidi" w:cstheme="majorBidi"/>
          <w:sz w:val="20"/>
          <w:szCs w:val="20"/>
        </w:rPr>
        <w:t>Kiekvienas žmogus gimsta tikrajame tikėjime – islame, t.y. vienadieviu, musulmonu (vert.past.).</w:t>
      </w:r>
    </w:p>
  </w:footnote>
  <w:footnote w:id="11">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Al-Bukhari</w:t>
      </w:r>
    </w:p>
  </w:footnote>
  <w:footnote w:id="12">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xml:space="preserve"> iš “Sachych Ibn Hibban”, “Sachych as-Syra an-Nabavija”, Al-Albani</w:t>
      </w:r>
    </w:p>
  </w:footnote>
  <w:footnote w:id="13">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Al-Bukhari</w:t>
      </w:r>
    </w:p>
  </w:footnote>
  <w:footnote w:id="14">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xml:space="preserve">, perduotas Achmad; pagal Al-Albani </w:t>
      </w:r>
      <w:r w:rsidRPr="0070242A">
        <w:rPr>
          <w:rFonts w:asciiTheme="majorBidi" w:hAnsiTheme="majorBidi" w:cstheme="majorBidi"/>
          <w:i/>
          <w:sz w:val="20"/>
          <w:szCs w:val="20"/>
        </w:rPr>
        <w:t>chadisas</w:t>
      </w:r>
      <w:r w:rsidRPr="0070242A">
        <w:rPr>
          <w:rFonts w:asciiTheme="majorBidi" w:hAnsiTheme="majorBidi" w:cstheme="majorBidi"/>
          <w:sz w:val="20"/>
          <w:szCs w:val="20"/>
        </w:rPr>
        <w:t xml:space="preserve"> patikimas.</w:t>
      </w:r>
    </w:p>
  </w:footnote>
  <w:footnote w:id="15">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Achmad, Al-Chakim ir Al-Bukhari, knygoje “</w:t>
      </w:r>
      <w:r w:rsidRPr="0070242A">
        <w:rPr>
          <w:rFonts w:asciiTheme="majorBidi" w:hAnsiTheme="majorBidi" w:cstheme="majorBidi"/>
          <w:i/>
          <w:sz w:val="20"/>
          <w:szCs w:val="20"/>
        </w:rPr>
        <w:t>Al-Adab Al-Mufrad</w:t>
      </w:r>
      <w:r w:rsidRPr="0070242A">
        <w:rPr>
          <w:rFonts w:asciiTheme="majorBidi" w:hAnsiTheme="majorBidi" w:cstheme="majorBidi"/>
          <w:sz w:val="20"/>
          <w:szCs w:val="20"/>
        </w:rPr>
        <w:t>”</w:t>
      </w:r>
    </w:p>
  </w:footnote>
  <w:footnote w:id="16">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w:t>
      </w:r>
      <w:r w:rsidR="007C6E93">
        <w:rPr>
          <w:rFonts w:asciiTheme="majorBidi" w:hAnsiTheme="majorBidi" w:cstheme="majorBidi"/>
          <w:sz w:val="20"/>
          <w:szCs w:val="20"/>
        </w:rPr>
        <w:t xml:space="preserve"> </w:t>
      </w:r>
      <w:r w:rsidRPr="0070242A">
        <w:rPr>
          <w:rFonts w:asciiTheme="majorBidi" w:hAnsiTheme="majorBidi" w:cstheme="majorBidi"/>
          <w:sz w:val="20"/>
          <w:szCs w:val="20"/>
        </w:rPr>
        <w:t>Al-Bukhari</w:t>
      </w:r>
    </w:p>
  </w:footnote>
  <w:footnote w:id="17">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Muslim</w:t>
      </w:r>
    </w:p>
  </w:footnote>
  <w:footnote w:id="18">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Muslim</w:t>
      </w:r>
    </w:p>
  </w:footnote>
  <w:footnote w:id="19">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Al-Bukhari</w:t>
      </w:r>
    </w:p>
  </w:footnote>
  <w:footnote w:id="20">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Al-Bukhari “</w:t>
      </w:r>
      <w:r w:rsidRPr="0070242A">
        <w:rPr>
          <w:rFonts w:asciiTheme="majorBidi" w:hAnsiTheme="majorBidi" w:cstheme="majorBidi"/>
          <w:i/>
          <w:sz w:val="20"/>
          <w:szCs w:val="20"/>
        </w:rPr>
        <w:t>At-Tarich</w:t>
      </w:r>
      <w:r w:rsidRPr="0070242A">
        <w:rPr>
          <w:rFonts w:asciiTheme="majorBidi" w:hAnsiTheme="majorBidi" w:cstheme="majorBidi"/>
          <w:sz w:val="20"/>
          <w:szCs w:val="20"/>
        </w:rPr>
        <w:t>”, At-Tirmizi “</w:t>
      </w:r>
      <w:r w:rsidRPr="0070242A">
        <w:rPr>
          <w:rFonts w:asciiTheme="majorBidi" w:hAnsiTheme="majorBidi" w:cstheme="majorBidi"/>
          <w:i/>
          <w:sz w:val="20"/>
          <w:szCs w:val="20"/>
        </w:rPr>
        <w:t>As-Sunan</w:t>
      </w:r>
      <w:r w:rsidRPr="0070242A">
        <w:rPr>
          <w:rFonts w:asciiTheme="majorBidi" w:hAnsiTheme="majorBidi" w:cstheme="majorBidi"/>
          <w:sz w:val="20"/>
          <w:szCs w:val="20"/>
        </w:rPr>
        <w:t>”, At-Tarabani “</w:t>
      </w:r>
      <w:r w:rsidRPr="0070242A">
        <w:rPr>
          <w:rFonts w:asciiTheme="majorBidi" w:hAnsiTheme="majorBidi" w:cstheme="majorBidi"/>
          <w:i/>
          <w:sz w:val="20"/>
          <w:szCs w:val="20"/>
        </w:rPr>
        <w:t>Al-Madžam al-Kabir</w:t>
      </w:r>
      <w:r w:rsidRPr="0070242A">
        <w:rPr>
          <w:rFonts w:asciiTheme="majorBidi" w:hAnsiTheme="majorBidi" w:cstheme="majorBidi"/>
          <w:sz w:val="20"/>
          <w:szCs w:val="20"/>
        </w:rPr>
        <w:t xml:space="preserve">”. Al-Albani įvertino </w:t>
      </w:r>
      <w:r w:rsidRPr="0070242A">
        <w:rPr>
          <w:rFonts w:asciiTheme="majorBidi" w:hAnsiTheme="majorBidi" w:cstheme="majorBidi"/>
          <w:i/>
          <w:sz w:val="20"/>
          <w:szCs w:val="20"/>
        </w:rPr>
        <w:t>chadisą</w:t>
      </w:r>
      <w:r w:rsidRPr="0070242A">
        <w:rPr>
          <w:rFonts w:asciiTheme="majorBidi" w:hAnsiTheme="majorBidi" w:cstheme="majorBidi"/>
          <w:sz w:val="20"/>
          <w:szCs w:val="20"/>
        </w:rPr>
        <w:t xml:space="preserve"> kaip patikimą.</w:t>
      </w:r>
    </w:p>
  </w:footnote>
  <w:footnote w:id="21">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sz w:val="20"/>
          <w:szCs w:val="20"/>
        </w:rPr>
        <w:tab/>
        <w:t>Ibn Al-Kajim, “</w:t>
      </w:r>
      <w:r w:rsidRPr="0070242A">
        <w:rPr>
          <w:rFonts w:asciiTheme="majorBidi" w:hAnsiTheme="majorBidi" w:cstheme="majorBidi"/>
          <w:i/>
          <w:sz w:val="20"/>
          <w:szCs w:val="20"/>
        </w:rPr>
        <w:t>Al-džauab al-Kafi</w:t>
      </w:r>
      <w:r w:rsidRPr="0070242A">
        <w:rPr>
          <w:rFonts w:asciiTheme="majorBidi" w:hAnsiTheme="majorBidi" w:cstheme="majorBidi"/>
          <w:sz w:val="20"/>
          <w:szCs w:val="20"/>
        </w:rPr>
        <w:t>”</w:t>
      </w:r>
    </w:p>
  </w:footnote>
  <w:footnote w:id="22">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 xml:space="preserve">Kudsi chadisas </w:t>
      </w:r>
      <w:r w:rsidRPr="0070242A">
        <w:rPr>
          <w:rFonts w:asciiTheme="majorBidi" w:hAnsiTheme="majorBidi" w:cstheme="majorBidi"/>
          <w:sz w:val="20"/>
          <w:szCs w:val="20"/>
        </w:rPr>
        <w:t xml:space="preserve">– </w:t>
      </w:r>
      <w:r w:rsidRPr="0070242A">
        <w:rPr>
          <w:rFonts w:asciiTheme="majorBidi" w:hAnsiTheme="majorBidi" w:cstheme="majorBidi"/>
          <w:i/>
          <w:sz w:val="20"/>
          <w:szCs w:val="20"/>
        </w:rPr>
        <w:t>chadisas</w:t>
      </w:r>
      <w:r w:rsidRPr="0070242A">
        <w:rPr>
          <w:rFonts w:asciiTheme="majorBidi" w:hAnsiTheme="majorBidi" w:cstheme="majorBidi"/>
          <w:sz w:val="20"/>
          <w:szCs w:val="20"/>
        </w:rPr>
        <w:t>, kurį apreiškė Allahas Aukščiausiasis, bet jo prasmę Pranašas (</w:t>
      </w:r>
      <w:r w:rsidRPr="0070242A">
        <w:rPr>
          <w:rFonts w:ascii="Tahoma" w:eastAsia="Tahoma" w:hAnsi="Tahoma" w:cs="Tahoma"/>
          <w:b/>
          <w:sz w:val="26"/>
          <w:szCs w:val="26"/>
          <w:rtl/>
          <w:cs/>
        </w:rPr>
        <w:t>ﷺ</w:t>
      </w:r>
      <w:r w:rsidRPr="0070242A">
        <w:rPr>
          <w:rFonts w:asciiTheme="majorBidi" w:hAnsiTheme="majorBidi" w:cstheme="majorBidi"/>
          <w:sz w:val="20"/>
          <w:szCs w:val="20"/>
        </w:rPr>
        <w:t>) perdavė savais žodžiais. (vert.past.)</w:t>
      </w:r>
    </w:p>
  </w:footnote>
  <w:footnote w:id="23">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Muslim.</w:t>
      </w:r>
    </w:p>
  </w:footnote>
  <w:footnote w:id="24">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Ibn Hibban</w:t>
      </w:r>
    </w:p>
  </w:footnote>
  <w:footnote w:id="25">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sz w:val="20"/>
          <w:szCs w:val="20"/>
        </w:rPr>
        <w:tab/>
        <w:t>Al-Bukhari</w:t>
      </w:r>
    </w:p>
  </w:footnote>
  <w:footnote w:id="26">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Muslim</w:t>
      </w:r>
    </w:p>
  </w:footnote>
  <w:footnote w:id="27">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Muslim</w:t>
      </w:r>
    </w:p>
  </w:footnote>
  <w:footnote w:id="28">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sz w:val="20"/>
          <w:szCs w:val="20"/>
        </w:rPr>
        <w:tab/>
        <w:t>Al-Bukhari</w:t>
      </w:r>
    </w:p>
  </w:footnote>
  <w:footnote w:id="29">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sz w:val="20"/>
          <w:szCs w:val="20"/>
        </w:rPr>
        <w:tab/>
        <w:t xml:space="preserve">Ibn Nu'aim, As-Sujuti </w:t>
      </w:r>
      <w:r w:rsidRPr="0070242A">
        <w:rPr>
          <w:rFonts w:asciiTheme="majorBidi" w:hAnsiTheme="majorBidi" w:cstheme="majorBidi"/>
          <w:i/>
          <w:sz w:val="20"/>
          <w:szCs w:val="20"/>
        </w:rPr>
        <w:t>“al-Chasais al-Kubra</w:t>
      </w:r>
      <w:r w:rsidRPr="0070242A">
        <w:rPr>
          <w:rFonts w:asciiTheme="majorBidi" w:hAnsiTheme="majorBidi" w:cstheme="majorBidi"/>
          <w:sz w:val="20"/>
          <w:szCs w:val="20"/>
        </w:rPr>
        <w:t>”, taip pat paminėtas Ibn Kasyr “</w:t>
      </w:r>
      <w:r w:rsidRPr="0070242A">
        <w:rPr>
          <w:rFonts w:asciiTheme="majorBidi" w:hAnsiTheme="majorBidi" w:cstheme="majorBidi"/>
          <w:i/>
          <w:sz w:val="20"/>
          <w:szCs w:val="20"/>
        </w:rPr>
        <w:t>As-Syra an-Nabavija</w:t>
      </w:r>
      <w:r w:rsidRPr="0070242A">
        <w:rPr>
          <w:rFonts w:asciiTheme="majorBidi" w:hAnsiTheme="majorBidi" w:cstheme="majorBidi"/>
          <w:sz w:val="20"/>
          <w:szCs w:val="20"/>
        </w:rPr>
        <w:t xml:space="preserve">”, Abu Nu-aim al-Asbachani </w:t>
      </w:r>
      <w:r w:rsidRPr="0070242A">
        <w:rPr>
          <w:rFonts w:asciiTheme="majorBidi" w:hAnsiTheme="majorBidi" w:cstheme="majorBidi"/>
          <w:i/>
          <w:sz w:val="20"/>
          <w:szCs w:val="20"/>
        </w:rPr>
        <w:t>“Dalail an-Nubuua”</w:t>
      </w:r>
      <w:r w:rsidRPr="0070242A">
        <w:rPr>
          <w:rFonts w:asciiTheme="majorBidi" w:hAnsiTheme="majorBidi" w:cstheme="majorBidi"/>
          <w:sz w:val="20"/>
          <w:szCs w:val="20"/>
        </w:rPr>
        <w:t xml:space="preserve">, Muchammed ibn Jusuf As-Salichi Aš-Šami </w:t>
      </w:r>
      <w:r w:rsidRPr="0070242A">
        <w:rPr>
          <w:rFonts w:asciiTheme="majorBidi" w:hAnsiTheme="majorBidi" w:cstheme="majorBidi"/>
          <w:i/>
          <w:sz w:val="20"/>
          <w:szCs w:val="20"/>
        </w:rPr>
        <w:t>“Subul al-Chuda ua ar-Rašad”</w:t>
      </w:r>
      <w:r w:rsidRPr="0070242A">
        <w:rPr>
          <w:rFonts w:asciiTheme="majorBidi" w:hAnsiTheme="majorBidi" w:cstheme="majorBidi"/>
          <w:sz w:val="20"/>
          <w:szCs w:val="20"/>
        </w:rPr>
        <w:t xml:space="preserve"> ir </w:t>
      </w:r>
      <w:r w:rsidRPr="0070242A">
        <w:rPr>
          <w:rFonts w:asciiTheme="majorBidi" w:hAnsiTheme="majorBidi" w:cstheme="majorBidi"/>
          <w:i/>
          <w:sz w:val="20"/>
          <w:szCs w:val="20"/>
        </w:rPr>
        <w:t>“Syra Khair al-Ibad”</w:t>
      </w:r>
      <w:r w:rsidRPr="0070242A">
        <w:rPr>
          <w:rFonts w:asciiTheme="majorBidi" w:hAnsiTheme="majorBidi" w:cstheme="majorBidi"/>
          <w:sz w:val="20"/>
          <w:szCs w:val="20"/>
        </w:rPr>
        <w:t>.</w:t>
      </w:r>
    </w:p>
  </w:footnote>
  <w:footnote w:id="30">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xml:space="preserve">, perduotas At-Tirmizi, Al-Albani </w:t>
      </w:r>
      <w:r w:rsidRPr="0070242A">
        <w:rPr>
          <w:rFonts w:asciiTheme="majorBidi" w:hAnsiTheme="majorBidi" w:cstheme="majorBidi"/>
          <w:i/>
          <w:sz w:val="20"/>
          <w:szCs w:val="20"/>
        </w:rPr>
        <w:t>chadisą</w:t>
      </w:r>
      <w:r w:rsidRPr="0070242A">
        <w:rPr>
          <w:rFonts w:asciiTheme="majorBidi" w:hAnsiTheme="majorBidi" w:cstheme="majorBidi"/>
          <w:sz w:val="20"/>
          <w:szCs w:val="20"/>
        </w:rPr>
        <w:t xml:space="preserve"> įvertino kaip patikimą.</w:t>
      </w:r>
    </w:p>
  </w:footnote>
  <w:footnote w:id="31">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sz w:val="20"/>
          <w:szCs w:val="20"/>
        </w:rPr>
        <w:tab/>
        <w:t xml:space="preserve">At-Tabarani </w:t>
      </w:r>
      <w:r w:rsidRPr="0070242A">
        <w:rPr>
          <w:rFonts w:asciiTheme="majorBidi" w:hAnsiTheme="majorBidi" w:cstheme="majorBidi"/>
          <w:i/>
          <w:sz w:val="20"/>
          <w:szCs w:val="20"/>
        </w:rPr>
        <w:t>“at-Tafsyr”</w:t>
      </w:r>
      <w:r w:rsidRPr="0070242A">
        <w:rPr>
          <w:rFonts w:asciiTheme="majorBidi" w:hAnsiTheme="majorBidi" w:cstheme="majorBidi"/>
          <w:sz w:val="20"/>
          <w:szCs w:val="20"/>
        </w:rPr>
        <w:t xml:space="preserve"> ir As-Sujuti </w:t>
      </w:r>
      <w:r w:rsidRPr="0070242A">
        <w:rPr>
          <w:rFonts w:asciiTheme="majorBidi" w:hAnsiTheme="majorBidi" w:cstheme="majorBidi"/>
          <w:i/>
          <w:sz w:val="20"/>
          <w:szCs w:val="20"/>
        </w:rPr>
        <w:t>“ad-Durr al-Masur”</w:t>
      </w:r>
    </w:p>
  </w:footnote>
  <w:footnote w:id="32">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Muslim</w:t>
      </w:r>
    </w:p>
  </w:footnote>
  <w:footnote w:id="33">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xml:space="preserve"> iš “</w:t>
      </w:r>
      <w:r w:rsidRPr="0070242A">
        <w:rPr>
          <w:rFonts w:asciiTheme="majorBidi" w:hAnsiTheme="majorBidi" w:cstheme="majorBidi"/>
          <w:i/>
          <w:sz w:val="20"/>
          <w:szCs w:val="20"/>
        </w:rPr>
        <w:t>Sachych al-Džamij</w:t>
      </w:r>
      <w:r w:rsidRPr="0070242A">
        <w:rPr>
          <w:rFonts w:asciiTheme="majorBidi" w:hAnsiTheme="majorBidi" w:cstheme="majorBidi"/>
          <w:sz w:val="20"/>
          <w:szCs w:val="20"/>
        </w:rPr>
        <w:t>”</w:t>
      </w:r>
    </w:p>
  </w:footnote>
  <w:footnote w:id="34">
    <w:p w:rsidR="007E32BB" w:rsidRPr="0070242A" w:rsidRDefault="007E32BB" w:rsidP="007E32BB">
      <w:pPr>
        <w:ind w:left="283" w:hanging="283"/>
        <w:rPr>
          <w:rFonts w:asciiTheme="majorBidi" w:hAnsiTheme="majorBidi" w:cstheme="majorBidi"/>
          <w:sz w:val="20"/>
          <w:szCs w:val="20"/>
        </w:rPr>
      </w:pPr>
      <w:r w:rsidRPr="0070242A">
        <w:rPr>
          <w:rFonts w:asciiTheme="majorBidi" w:hAnsiTheme="majorBidi" w:cstheme="majorBidi"/>
          <w:vertAlign w:val="superscript"/>
        </w:rPr>
        <w:footnoteRef/>
      </w:r>
      <w:r w:rsidRPr="0070242A">
        <w:rPr>
          <w:rFonts w:asciiTheme="majorBidi" w:hAnsiTheme="majorBidi" w:cstheme="majorBidi"/>
          <w:i/>
          <w:sz w:val="20"/>
          <w:szCs w:val="20"/>
        </w:rPr>
        <w:tab/>
        <w:t>Chadisas</w:t>
      </w:r>
      <w:r w:rsidRPr="0070242A">
        <w:rPr>
          <w:rFonts w:asciiTheme="majorBidi" w:hAnsiTheme="majorBidi" w:cstheme="majorBidi"/>
          <w:sz w:val="20"/>
          <w:szCs w:val="20"/>
        </w:rPr>
        <w:t>, perduotas Ahmad, Abu Daud, At-Tirmizi, patikimas.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BB" w:rsidRDefault="007E32BB" w:rsidP="006D7360">
    <w:pPr>
      <w:pStyle w:val="Header"/>
      <w:ind w:left="-709"/>
    </w:pPr>
    <w:r w:rsidRPr="002C05C3">
      <w:rPr>
        <w:rFonts w:asciiTheme="majorBidi" w:hAnsiTheme="majorBidi" w:cstheme="majorBidi"/>
        <w:i/>
        <w:iCs/>
        <w:noProof/>
        <w:sz w:val="28"/>
        <w:szCs w:val="28"/>
        <w:lang w:val="en-US" w:eastAsia="en-US" w:bidi="ar-SA"/>
      </w:rPr>
      <w:drawing>
        <wp:inline distT="0" distB="0" distL="0" distR="0" wp14:anchorId="224D0528" wp14:editId="7FCB9F7A">
          <wp:extent cx="1290176" cy="272024"/>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765" cy="31726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BB" w:rsidRDefault="007E32BB" w:rsidP="006D7360">
    <w:pPr>
      <w:pStyle w:val="Header"/>
      <w:ind w:left="-709"/>
    </w:pPr>
    <w:r w:rsidRPr="002C05C3">
      <w:rPr>
        <w:rFonts w:asciiTheme="majorBidi" w:hAnsiTheme="majorBidi" w:cstheme="majorBidi"/>
        <w:i/>
        <w:iCs/>
        <w:noProof/>
        <w:sz w:val="28"/>
        <w:szCs w:val="28"/>
        <w:lang w:val="en-US" w:eastAsia="en-US" w:bidi="ar-SA"/>
      </w:rPr>
      <w:drawing>
        <wp:inline distT="0" distB="0" distL="0" distR="0" wp14:anchorId="60CBE759" wp14:editId="2BBF729E">
          <wp:extent cx="1290176" cy="272024"/>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765" cy="3172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772"/>
    <w:multiLevelType w:val="hybridMultilevel"/>
    <w:tmpl w:val="B224851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F78DF"/>
    <w:multiLevelType w:val="multilevel"/>
    <w:tmpl w:val="C57CCEFE"/>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nsid w:val="06B153F1"/>
    <w:multiLevelType w:val="multilevel"/>
    <w:tmpl w:val="368ABC70"/>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nsid w:val="07B14B9E"/>
    <w:multiLevelType w:val="multilevel"/>
    <w:tmpl w:val="4700430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nsid w:val="083B7001"/>
    <w:multiLevelType w:val="multilevel"/>
    <w:tmpl w:val="381A9504"/>
    <w:lvl w:ilvl="0">
      <w:start w:val="1"/>
      <w:numFmt w:val="bullet"/>
      <w:lvlText w:val=""/>
      <w:lvlJc w:val="left"/>
      <w:pPr>
        <w:ind w:left="720" w:hanging="360"/>
      </w:pPr>
      <w:rPr>
        <w:rFonts w:ascii="Symbol" w:hAnsi="Symbol" w:cs="OpenSymbol" w:hint="default"/>
        <w:b/>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
    <w:nsid w:val="09355E5D"/>
    <w:multiLevelType w:val="multilevel"/>
    <w:tmpl w:val="AE8017D0"/>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nsid w:val="0F684B19"/>
    <w:multiLevelType w:val="multilevel"/>
    <w:tmpl w:val="8D3A923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
    <w:nsid w:val="10C32CD2"/>
    <w:multiLevelType w:val="multilevel"/>
    <w:tmpl w:val="5836A14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
    <w:nsid w:val="14385EDE"/>
    <w:multiLevelType w:val="multilevel"/>
    <w:tmpl w:val="89063692"/>
    <w:lvl w:ilvl="0">
      <w:start w:val="1"/>
      <w:numFmt w:val="bullet"/>
      <w:lvlText w:val=""/>
      <w:lvlJc w:val="left"/>
      <w:pPr>
        <w:ind w:left="720" w:hanging="360"/>
      </w:pPr>
      <w:rPr>
        <w:rFonts w:ascii="Symbol" w:hAnsi="Symbol" w:cs="OpenSymbol" w:hint="default"/>
        <w:b/>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
    <w:nsid w:val="17350CA9"/>
    <w:multiLevelType w:val="multilevel"/>
    <w:tmpl w:val="CB3E7EAE"/>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
    <w:nsid w:val="1EDD2CFF"/>
    <w:multiLevelType w:val="multilevel"/>
    <w:tmpl w:val="E952792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
    <w:nsid w:val="2250100B"/>
    <w:multiLevelType w:val="multilevel"/>
    <w:tmpl w:val="7480C69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
    <w:nsid w:val="23D7315E"/>
    <w:multiLevelType w:val="multilevel"/>
    <w:tmpl w:val="46F69FBC"/>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
    <w:nsid w:val="297B1A87"/>
    <w:multiLevelType w:val="multilevel"/>
    <w:tmpl w:val="D8908D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ED59D7"/>
    <w:multiLevelType w:val="multilevel"/>
    <w:tmpl w:val="B14A019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
    <w:nsid w:val="3136289A"/>
    <w:multiLevelType w:val="multilevel"/>
    <w:tmpl w:val="C1C8C09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31A95CB5"/>
    <w:multiLevelType w:val="multilevel"/>
    <w:tmpl w:val="905C9D16"/>
    <w:lvl w:ilvl="0">
      <w:start w:val="1"/>
      <w:numFmt w:val="bullet"/>
      <w:lvlText w:val=""/>
      <w:lvlJc w:val="left"/>
      <w:pPr>
        <w:tabs>
          <w:tab w:val="num" w:pos="720"/>
        </w:tabs>
        <w:ind w:left="720" w:hanging="360"/>
      </w:pPr>
      <w:rPr>
        <w:rFonts w:ascii="Symbol" w:hAnsi="Symbol" w:cs="Open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3EEA4777"/>
    <w:multiLevelType w:val="multilevel"/>
    <w:tmpl w:val="D18C8A9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18">
    <w:nsid w:val="3FDA62AC"/>
    <w:multiLevelType w:val="multilevel"/>
    <w:tmpl w:val="71CAD4D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
    <w:nsid w:val="42630A3D"/>
    <w:multiLevelType w:val="multilevel"/>
    <w:tmpl w:val="DF26430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42713C2C"/>
    <w:multiLevelType w:val="multilevel"/>
    <w:tmpl w:val="3568378E"/>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nsid w:val="428F2816"/>
    <w:multiLevelType w:val="hybridMultilevel"/>
    <w:tmpl w:val="9EEC456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846D98"/>
    <w:multiLevelType w:val="multilevel"/>
    <w:tmpl w:val="548E5A1E"/>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
    <w:nsid w:val="46E2156A"/>
    <w:multiLevelType w:val="multilevel"/>
    <w:tmpl w:val="63C631B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4">
    <w:nsid w:val="480E1494"/>
    <w:multiLevelType w:val="multilevel"/>
    <w:tmpl w:val="2CF88DCA"/>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5">
    <w:nsid w:val="48D024DA"/>
    <w:multiLevelType w:val="multilevel"/>
    <w:tmpl w:val="1084DF2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
    <w:nsid w:val="4A89378B"/>
    <w:multiLevelType w:val="multilevel"/>
    <w:tmpl w:val="B06EF69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27">
    <w:nsid w:val="523618DC"/>
    <w:multiLevelType w:val="multilevel"/>
    <w:tmpl w:val="BE8455E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8">
    <w:nsid w:val="53B7578F"/>
    <w:multiLevelType w:val="multilevel"/>
    <w:tmpl w:val="F9EC703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29">
    <w:nsid w:val="53CB6B34"/>
    <w:multiLevelType w:val="multilevel"/>
    <w:tmpl w:val="E7403DEA"/>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
    <w:nsid w:val="55CF4076"/>
    <w:multiLevelType w:val="multilevel"/>
    <w:tmpl w:val="6336897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
    <w:nsid w:val="565A7977"/>
    <w:multiLevelType w:val="multilevel"/>
    <w:tmpl w:val="3084900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2">
    <w:nsid w:val="57884168"/>
    <w:multiLevelType w:val="multilevel"/>
    <w:tmpl w:val="2D5C86A0"/>
    <w:lvl w:ilvl="0">
      <w:start w:val="1"/>
      <w:numFmt w:val="bullet"/>
      <w:lvlText w:val=""/>
      <w:lvlJc w:val="left"/>
      <w:pPr>
        <w:ind w:left="720" w:hanging="360"/>
      </w:pPr>
      <w:rPr>
        <w:rFonts w:ascii="Symbol" w:hAnsi="Symbol" w:cs="OpenSymbol" w:hint="default"/>
        <w:b/>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
    <w:nsid w:val="59B656DF"/>
    <w:multiLevelType w:val="multilevel"/>
    <w:tmpl w:val="015C6468"/>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nsid w:val="5CCF368F"/>
    <w:multiLevelType w:val="multilevel"/>
    <w:tmpl w:val="777A09F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nsid w:val="5D600890"/>
    <w:multiLevelType w:val="multilevel"/>
    <w:tmpl w:val="3FDC2A3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nsid w:val="60CB1A98"/>
    <w:multiLevelType w:val="multilevel"/>
    <w:tmpl w:val="FF54C30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
    <w:nsid w:val="678F282A"/>
    <w:multiLevelType w:val="multilevel"/>
    <w:tmpl w:val="FE20BE10"/>
    <w:lvl w:ilvl="0">
      <w:start w:val="1"/>
      <w:numFmt w:val="bullet"/>
      <w:lvlText w:val=""/>
      <w:lvlJc w:val="left"/>
      <w:pPr>
        <w:ind w:left="720" w:hanging="360"/>
      </w:pPr>
      <w:rPr>
        <w:rFonts w:ascii="Symbol" w:hAnsi="Symbol" w:cs="OpenSymbol" w:hint="default"/>
        <w:b/>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678F3137"/>
    <w:multiLevelType w:val="multilevel"/>
    <w:tmpl w:val="81C4A88C"/>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nsid w:val="6DFD4182"/>
    <w:multiLevelType w:val="multilevel"/>
    <w:tmpl w:val="D870C30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
    <w:nsid w:val="6FAD1A3B"/>
    <w:multiLevelType w:val="multilevel"/>
    <w:tmpl w:val="186671C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nsid w:val="70397A1C"/>
    <w:multiLevelType w:val="multilevel"/>
    <w:tmpl w:val="AAA27DA0"/>
    <w:lvl w:ilvl="0">
      <w:start w:val="1"/>
      <w:numFmt w:val="bullet"/>
      <w:lvlText w:val=""/>
      <w:lvlJc w:val="left"/>
      <w:pPr>
        <w:ind w:left="720" w:hanging="360"/>
      </w:pPr>
      <w:rPr>
        <w:rFonts w:ascii="Symbol" w:hAnsi="Symbol" w:cs="OpenSymbol" w:hint="default"/>
        <w:b/>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nsid w:val="73BD78AC"/>
    <w:multiLevelType w:val="multilevel"/>
    <w:tmpl w:val="7C9CDE7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nsid w:val="74AA60E9"/>
    <w:multiLevelType w:val="multilevel"/>
    <w:tmpl w:val="3B64C9C2"/>
    <w:lvl w:ilvl="0">
      <w:start w:val="1"/>
      <w:numFmt w:val="bullet"/>
      <w:lvlText w:val=""/>
      <w:lvlJc w:val="left"/>
      <w:pPr>
        <w:ind w:left="720" w:hanging="360"/>
      </w:pPr>
      <w:rPr>
        <w:rFonts w:ascii="Symbol" w:hAnsi="Symbol" w:cs="OpenSymbol" w:hint="default"/>
        <w:b/>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
    <w:nsid w:val="78E82251"/>
    <w:multiLevelType w:val="multilevel"/>
    <w:tmpl w:val="50FA1F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nsid w:val="79E04C8B"/>
    <w:multiLevelType w:val="multilevel"/>
    <w:tmpl w:val="9168E82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
    <w:nsid w:val="7A7401DA"/>
    <w:multiLevelType w:val="multilevel"/>
    <w:tmpl w:val="47E69734"/>
    <w:lvl w:ilvl="0">
      <w:start w:val="1"/>
      <w:numFmt w:val="bullet"/>
      <w:lvlText w:val=""/>
      <w:lvlJc w:val="left"/>
      <w:pPr>
        <w:ind w:left="720" w:hanging="360"/>
      </w:pPr>
      <w:rPr>
        <w:rFonts w:ascii="Symbol" w:hAnsi="Symbol" w:cs="OpenSymbol" w:hint="default"/>
        <w:b/>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32"/>
  </w:num>
  <w:num w:numId="2">
    <w:abstractNumId w:val="5"/>
  </w:num>
  <w:num w:numId="3">
    <w:abstractNumId w:val="46"/>
  </w:num>
  <w:num w:numId="4">
    <w:abstractNumId w:val="8"/>
  </w:num>
  <w:num w:numId="5">
    <w:abstractNumId w:val="41"/>
  </w:num>
  <w:num w:numId="6">
    <w:abstractNumId w:val="39"/>
  </w:num>
  <w:num w:numId="7">
    <w:abstractNumId w:val="25"/>
  </w:num>
  <w:num w:numId="8">
    <w:abstractNumId w:val="43"/>
  </w:num>
  <w:num w:numId="9">
    <w:abstractNumId w:val="23"/>
  </w:num>
  <w:num w:numId="10">
    <w:abstractNumId w:val="29"/>
  </w:num>
  <w:num w:numId="11">
    <w:abstractNumId w:val="37"/>
  </w:num>
  <w:num w:numId="12">
    <w:abstractNumId w:val="42"/>
  </w:num>
  <w:num w:numId="13">
    <w:abstractNumId w:val="12"/>
  </w:num>
  <w:num w:numId="14">
    <w:abstractNumId w:val="14"/>
  </w:num>
  <w:num w:numId="15">
    <w:abstractNumId w:val="10"/>
  </w:num>
  <w:num w:numId="16">
    <w:abstractNumId w:val="9"/>
  </w:num>
  <w:num w:numId="17">
    <w:abstractNumId w:val="11"/>
  </w:num>
  <w:num w:numId="18">
    <w:abstractNumId w:val="30"/>
  </w:num>
  <w:num w:numId="19">
    <w:abstractNumId w:val="34"/>
  </w:num>
  <w:num w:numId="20">
    <w:abstractNumId w:val="20"/>
  </w:num>
  <w:num w:numId="21">
    <w:abstractNumId w:val="31"/>
  </w:num>
  <w:num w:numId="22">
    <w:abstractNumId w:val="35"/>
  </w:num>
  <w:num w:numId="23">
    <w:abstractNumId w:val="7"/>
  </w:num>
  <w:num w:numId="24">
    <w:abstractNumId w:val="1"/>
  </w:num>
  <w:num w:numId="25">
    <w:abstractNumId w:val="18"/>
  </w:num>
  <w:num w:numId="26">
    <w:abstractNumId w:val="40"/>
  </w:num>
  <w:num w:numId="27">
    <w:abstractNumId w:val="24"/>
  </w:num>
  <w:num w:numId="28">
    <w:abstractNumId w:val="2"/>
  </w:num>
  <w:num w:numId="29">
    <w:abstractNumId w:val="38"/>
  </w:num>
  <w:num w:numId="30">
    <w:abstractNumId w:val="27"/>
  </w:num>
  <w:num w:numId="31">
    <w:abstractNumId w:val="3"/>
  </w:num>
  <w:num w:numId="32">
    <w:abstractNumId w:val="22"/>
  </w:num>
  <w:num w:numId="33">
    <w:abstractNumId w:val="33"/>
  </w:num>
  <w:num w:numId="34">
    <w:abstractNumId w:val="19"/>
  </w:num>
  <w:num w:numId="35">
    <w:abstractNumId w:val="36"/>
  </w:num>
  <w:num w:numId="36">
    <w:abstractNumId w:val="6"/>
  </w:num>
  <w:num w:numId="37">
    <w:abstractNumId w:val="45"/>
  </w:num>
  <w:num w:numId="38">
    <w:abstractNumId w:val="4"/>
  </w:num>
  <w:num w:numId="39">
    <w:abstractNumId w:val="16"/>
  </w:num>
  <w:num w:numId="40">
    <w:abstractNumId w:val="44"/>
  </w:num>
  <w:num w:numId="41">
    <w:abstractNumId w:val="13"/>
  </w:num>
  <w:num w:numId="42">
    <w:abstractNumId w:val="15"/>
  </w:num>
  <w:num w:numId="43">
    <w:abstractNumId w:val="17"/>
  </w:num>
  <w:num w:numId="44">
    <w:abstractNumId w:val="26"/>
  </w:num>
  <w:num w:numId="45">
    <w:abstractNumId w:val="28"/>
  </w:num>
  <w:num w:numId="46">
    <w:abstractNumId w:val="2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proofState w:grammar="clean"/>
  <w:defaultTabStop w:val="648"/>
  <w:hyphenationZone w:val="425"/>
  <w:drawingGridHorizontalSpacing w:val="108"/>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1D05"/>
    <w:rsid w:val="000775EB"/>
    <w:rsid w:val="001372CD"/>
    <w:rsid w:val="001A1D05"/>
    <w:rsid w:val="00241C84"/>
    <w:rsid w:val="002A5A14"/>
    <w:rsid w:val="002F48F3"/>
    <w:rsid w:val="00340A6E"/>
    <w:rsid w:val="003938A6"/>
    <w:rsid w:val="005424F5"/>
    <w:rsid w:val="005A7431"/>
    <w:rsid w:val="006D7360"/>
    <w:rsid w:val="0070242A"/>
    <w:rsid w:val="007C6E93"/>
    <w:rsid w:val="007E32BB"/>
    <w:rsid w:val="00846935"/>
    <w:rsid w:val="00871C10"/>
    <w:rsid w:val="00894AB5"/>
    <w:rsid w:val="009A34A7"/>
    <w:rsid w:val="00C5475E"/>
    <w:rsid w:val="00CA6493"/>
    <w:rsid w:val="00D22863"/>
    <w:rsid w:val="00EE51C2"/>
    <w:rsid w:val="00F02405"/>
    <w:rsid w:val="00F83B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szCs w:val="24"/>
        <w:lang w:val="lt-L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D05"/>
    <w:pPr>
      <w:suppressAutoHyphens/>
      <w:textAlignment w:val="baseline"/>
    </w:pPr>
    <w:rPr>
      <w:color w:val="00000A"/>
      <w:sz w:val="24"/>
    </w:rPr>
  </w:style>
  <w:style w:type="paragraph" w:styleId="Heading1">
    <w:name w:val="heading 1"/>
    <w:basedOn w:val="Heading"/>
    <w:qFormat/>
    <w:rsid w:val="001A1D05"/>
    <w:pPr>
      <w:ind w:right="86"/>
      <w:jc w:val="center"/>
      <w:outlineLvl w:val="0"/>
    </w:pPr>
    <w:rPr>
      <w:rFonts w:ascii="Times New Roman" w:eastAsia="SimSun" w:hAnsi="Times New Roman"/>
      <w:b/>
      <w:bCs/>
      <w:i/>
      <w:iCs/>
      <w:color w:val="7E0021"/>
    </w:rPr>
  </w:style>
  <w:style w:type="paragraph" w:styleId="Heading2">
    <w:name w:val="heading 2"/>
    <w:basedOn w:val="Heading"/>
    <w:qFormat/>
    <w:rsid w:val="001A1D05"/>
    <w:pPr>
      <w:spacing w:before="0"/>
      <w:ind w:right="4"/>
      <w:jc w:val="both"/>
      <w:outlineLvl w:val="1"/>
    </w:pPr>
  </w:style>
  <w:style w:type="paragraph" w:styleId="Heading3">
    <w:name w:val="heading 3"/>
    <w:basedOn w:val="Normal"/>
    <w:next w:val="Normal"/>
    <w:link w:val="Heading3Char"/>
    <w:rsid w:val="007E32BB"/>
    <w:pPr>
      <w:keepNext/>
      <w:widowControl w:val="0"/>
      <w:pBdr>
        <w:top w:val="nil"/>
        <w:left w:val="nil"/>
        <w:bottom w:val="nil"/>
        <w:right w:val="nil"/>
        <w:between w:val="nil"/>
      </w:pBdr>
      <w:shd w:val="clear" w:color="auto" w:fill="FFFFFF"/>
      <w:suppressAutoHyphens w:val="0"/>
      <w:spacing w:before="240" w:after="120"/>
      <w:textAlignment w:val="auto"/>
      <w:outlineLvl w:val="2"/>
    </w:pPr>
    <w:rPr>
      <w:rFonts w:ascii="Arial" w:eastAsia="Arial" w:hAnsi="Arial" w:cs="Arial"/>
      <w:b/>
      <w:color w:val="000000"/>
      <w:sz w:val="28"/>
      <w:szCs w:val="28"/>
      <w:lang w:eastAsia="en-US" w:bidi="ar-SA"/>
    </w:rPr>
  </w:style>
  <w:style w:type="paragraph" w:styleId="Heading4">
    <w:name w:val="heading 4"/>
    <w:basedOn w:val="Normal"/>
    <w:next w:val="Normal"/>
    <w:link w:val="Heading4Char"/>
    <w:rsid w:val="007E32BB"/>
    <w:pPr>
      <w:keepNext/>
      <w:widowControl w:val="0"/>
      <w:pBdr>
        <w:top w:val="nil"/>
        <w:left w:val="nil"/>
        <w:bottom w:val="nil"/>
        <w:right w:val="nil"/>
        <w:between w:val="nil"/>
      </w:pBdr>
      <w:shd w:val="clear" w:color="auto" w:fill="FFFFFF"/>
      <w:suppressAutoHyphens w:val="0"/>
      <w:spacing w:before="240" w:after="120"/>
      <w:textAlignment w:val="auto"/>
      <w:outlineLvl w:val="3"/>
    </w:pPr>
    <w:rPr>
      <w:rFonts w:ascii="Arial" w:eastAsia="Arial" w:hAnsi="Arial" w:cs="Arial"/>
      <w:b/>
      <w:i/>
      <w:color w:val="000000"/>
      <w:sz w:val="28"/>
      <w:szCs w:val="28"/>
      <w:lang w:eastAsia="en-US" w:bidi="ar-SA"/>
    </w:rPr>
  </w:style>
  <w:style w:type="paragraph" w:styleId="Heading5">
    <w:name w:val="heading 5"/>
    <w:basedOn w:val="Normal"/>
    <w:next w:val="Normal"/>
    <w:link w:val="Heading5Char"/>
    <w:rsid w:val="007E32BB"/>
    <w:pPr>
      <w:keepNext/>
      <w:widowControl w:val="0"/>
      <w:pBdr>
        <w:top w:val="nil"/>
        <w:left w:val="nil"/>
        <w:bottom w:val="nil"/>
        <w:right w:val="nil"/>
        <w:between w:val="nil"/>
      </w:pBdr>
      <w:shd w:val="clear" w:color="auto" w:fill="FFFFFF"/>
      <w:suppressAutoHyphens w:val="0"/>
      <w:spacing w:before="240" w:after="120"/>
      <w:textAlignment w:val="auto"/>
      <w:outlineLvl w:val="4"/>
    </w:pPr>
    <w:rPr>
      <w:rFonts w:ascii="Arial" w:eastAsia="Arial" w:hAnsi="Arial" w:cs="Arial"/>
      <w:b/>
      <w:color w:val="000000"/>
      <w:sz w:val="28"/>
      <w:szCs w:val="28"/>
      <w:lang w:eastAsia="en-US" w:bidi="ar-SA"/>
    </w:rPr>
  </w:style>
  <w:style w:type="paragraph" w:styleId="Heading6">
    <w:name w:val="heading 6"/>
    <w:basedOn w:val="Normal"/>
    <w:next w:val="Normal"/>
    <w:link w:val="Heading6Char"/>
    <w:rsid w:val="007E32BB"/>
    <w:pPr>
      <w:keepNext/>
      <w:widowControl w:val="0"/>
      <w:pBdr>
        <w:top w:val="nil"/>
        <w:left w:val="nil"/>
        <w:bottom w:val="nil"/>
        <w:right w:val="nil"/>
        <w:between w:val="nil"/>
      </w:pBdr>
      <w:shd w:val="clear" w:color="auto" w:fill="FFFFFF"/>
      <w:suppressAutoHyphens w:val="0"/>
      <w:spacing w:before="240" w:after="120"/>
      <w:textAlignment w:val="auto"/>
      <w:outlineLvl w:val="5"/>
    </w:pPr>
    <w:rPr>
      <w:rFonts w:ascii="Arial" w:eastAsia="Arial" w:hAnsi="Arial" w:cs="Arial"/>
      <w:b/>
      <w:color w:val="000000"/>
      <w:sz w:val="28"/>
      <w:szCs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sid w:val="00981DAE"/>
  </w:style>
  <w:style w:type="character" w:customStyle="1" w:styleId="Footnoteanchor">
    <w:name w:val="Footnote anchor"/>
    <w:qFormat/>
    <w:rsid w:val="00981DAE"/>
    <w:rPr>
      <w:vertAlign w:val="superscript"/>
    </w:rPr>
  </w:style>
  <w:style w:type="character" w:customStyle="1" w:styleId="Internetlink">
    <w:name w:val="Internet link"/>
    <w:qFormat/>
    <w:rsid w:val="00981DAE"/>
    <w:rPr>
      <w:color w:val="000080"/>
      <w:u w:val="single"/>
    </w:rPr>
  </w:style>
  <w:style w:type="character" w:customStyle="1" w:styleId="Bullets">
    <w:name w:val="Bullets"/>
    <w:qFormat/>
    <w:rsid w:val="00981DAE"/>
    <w:rPr>
      <w:rFonts w:ascii="OpenSymbol" w:eastAsia="OpenSymbol" w:hAnsi="OpenSymbol" w:cs="OpenSymbol"/>
    </w:rPr>
  </w:style>
  <w:style w:type="character" w:styleId="FootnoteReference">
    <w:name w:val="footnote reference"/>
    <w:basedOn w:val="DefaultParagraphFont"/>
    <w:uiPriority w:val="99"/>
    <w:semiHidden/>
    <w:unhideWhenUsed/>
    <w:qFormat/>
    <w:rsid w:val="00981DAE"/>
    <w:rPr>
      <w:vertAlign w:val="superscript"/>
    </w:rPr>
  </w:style>
  <w:style w:type="character" w:customStyle="1" w:styleId="CommentTextChar">
    <w:name w:val="Comment Text Char"/>
    <w:basedOn w:val="DefaultParagraphFont"/>
    <w:link w:val="CommentText"/>
    <w:uiPriority w:val="99"/>
    <w:semiHidden/>
    <w:qFormat/>
    <w:rsid w:val="00981DAE"/>
    <w:rPr>
      <w:sz w:val="20"/>
      <w:szCs w:val="18"/>
    </w:rPr>
  </w:style>
  <w:style w:type="character" w:styleId="CommentReference">
    <w:name w:val="annotation reference"/>
    <w:basedOn w:val="DefaultParagraphFont"/>
    <w:uiPriority w:val="99"/>
    <w:semiHidden/>
    <w:unhideWhenUsed/>
    <w:qFormat/>
    <w:rsid w:val="00981DAE"/>
    <w:rPr>
      <w:sz w:val="16"/>
      <w:szCs w:val="16"/>
    </w:rPr>
  </w:style>
  <w:style w:type="character" w:customStyle="1" w:styleId="BalloonTextChar">
    <w:name w:val="Balloon Text Char"/>
    <w:basedOn w:val="DefaultParagraphFont"/>
    <w:link w:val="BalloonText"/>
    <w:uiPriority w:val="99"/>
    <w:semiHidden/>
    <w:qFormat/>
    <w:rsid w:val="002C190A"/>
    <w:rPr>
      <w:rFonts w:ascii="Tahoma" w:hAnsi="Tahoma"/>
      <w:sz w:val="16"/>
      <w:szCs w:val="14"/>
    </w:rPr>
  </w:style>
  <w:style w:type="character" w:customStyle="1" w:styleId="ListLabel1">
    <w:name w:val="ListLabel 1"/>
    <w:qFormat/>
    <w:rsid w:val="001A1D05"/>
    <w:rPr>
      <w:rFonts w:eastAsia="OpenSymbol" w:cs="OpenSymbol"/>
    </w:rPr>
  </w:style>
  <w:style w:type="character" w:customStyle="1" w:styleId="ListLabel2">
    <w:name w:val="ListLabel 2"/>
    <w:qFormat/>
    <w:rsid w:val="001A1D05"/>
    <w:rPr>
      <w:rFonts w:eastAsia="OpenSymbol" w:cs="OpenSymbol"/>
    </w:rPr>
  </w:style>
  <w:style w:type="character" w:customStyle="1" w:styleId="ListLabel3">
    <w:name w:val="ListLabel 3"/>
    <w:qFormat/>
    <w:rsid w:val="001A1D05"/>
    <w:rPr>
      <w:rFonts w:eastAsia="OpenSymbol" w:cs="OpenSymbol"/>
    </w:rPr>
  </w:style>
  <w:style w:type="character" w:customStyle="1" w:styleId="ListLabel4">
    <w:name w:val="ListLabel 4"/>
    <w:qFormat/>
    <w:rsid w:val="001A1D05"/>
    <w:rPr>
      <w:rFonts w:eastAsia="OpenSymbol" w:cs="OpenSymbol"/>
    </w:rPr>
  </w:style>
  <w:style w:type="character" w:customStyle="1" w:styleId="ListLabel5">
    <w:name w:val="ListLabel 5"/>
    <w:qFormat/>
    <w:rsid w:val="001A1D05"/>
    <w:rPr>
      <w:rFonts w:eastAsia="OpenSymbol" w:cs="OpenSymbol"/>
    </w:rPr>
  </w:style>
  <w:style w:type="character" w:customStyle="1" w:styleId="ListLabel6">
    <w:name w:val="ListLabel 6"/>
    <w:qFormat/>
    <w:rsid w:val="001A1D05"/>
    <w:rPr>
      <w:rFonts w:eastAsia="OpenSymbol" w:cs="OpenSymbol"/>
    </w:rPr>
  </w:style>
  <w:style w:type="character" w:customStyle="1" w:styleId="ListLabel7">
    <w:name w:val="ListLabel 7"/>
    <w:qFormat/>
    <w:rsid w:val="001A1D05"/>
    <w:rPr>
      <w:rFonts w:eastAsia="OpenSymbol" w:cs="OpenSymbol"/>
    </w:rPr>
  </w:style>
  <w:style w:type="character" w:customStyle="1" w:styleId="ListLabel8">
    <w:name w:val="ListLabel 8"/>
    <w:qFormat/>
    <w:rsid w:val="001A1D05"/>
    <w:rPr>
      <w:rFonts w:eastAsia="OpenSymbol" w:cs="OpenSymbol"/>
    </w:rPr>
  </w:style>
  <w:style w:type="character" w:customStyle="1" w:styleId="ListLabel9">
    <w:name w:val="ListLabel 9"/>
    <w:qFormat/>
    <w:rsid w:val="001A1D05"/>
    <w:rPr>
      <w:rFonts w:eastAsia="OpenSymbol" w:cs="OpenSymbol"/>
    </w:rPr>
  </w:style>
  <w:style w:type="character" w:customStyle="1" w:styleId="ListLabel10">
    <w:name w:val="ListLabel 10"/>
    <w:qFormat/>
    <w:rsid w:val="001A1D05"/>
    <w:rPr>
      <w:rFonts w:eastAsia="OpenSymbol" w:cs="OpenSymbol"/>
    </w:rPr>
  </w:style>
  <w:style w:type="character" w:customStyle="1" w:styleId="ListLabel11">
    <w:name w:val="ListLabel 11"/>
    <w:qFormat/>
    <w:rsid w:val="001A1D05"/>
    <w:rPr>
      <w:rFonts w:eastAsia="OpenSymbol" w:cs="OpenSymbol"/>
    </w:rPr>
  </w:style>
  <w:style w:type="character" w:customStyle="1" w:styleId="ListLabel12">
    <w:name w:val="ListLabel 12"/>
    <w:qFormat/>
    <w:rsid w:val="001A1D05"/>
    <w:rPr>
      <w:rFonts w:eastAsia="OpenSymbol" w:cs="OpenSymbol"/>
    </w:rPr>
  </w:style>
  <w:style w:type="character" w:customStyle="1" w:styleId="ListLabel13">
    <w:name w:val="ListLabel 13"/>
    <w:qFormat/>
    <w:rsid w:val="001A1D05"/>
    <w:rPr>
      <w:rFonts w:eastAsia="OpenSymbol" w:cs="OpenSymbol"/>
    </w:rPr>
  </w:style>
  <w:style w:type="character" w:customStyle="1" w:styleId="ListLabel14">
    <w:name w:val="ListLabel 14"/>
    <w:qFormat/>
    <w:rsid w:val="001A1D05"/>
    <w:rPr>
      <w:rFonts w:eastAsia="OpenSymbol" w:cs="OpenSymbol"/>
    </w:rPr>
  </w:style>
  <w:style w:type="character" w:customStyle="1" w:styleId="ListLabel15">
    <w:name w:val="ListLabel 15"/>
    <w:qFormat/>
    <w:rsid w:val="001A1D05"/>
    <w:rPr>
      <w:rFonts w:eastAsia="OpenSymbol" w:cs="OpenSymbol"/>
    </w:rPr>
  </w:style>
  <w:style w:type="character" w:customStyle="1" w:styleId="ListLabel16">
    <w:name w:val="ListLabel 16"/>
    <w:qFormat/>
    <w:rsid w:val="001A1D05"/>
    <w:rPr>
      <w:rFonts w:eastAsia="OpenSymbol" w:cs="OpenSymbol"/>
    </w:rPr>
  </w:style>
  <w:style w:type="character" w:customStyle="1" w:styleId="ListLabel17">
    <w:name w:val="ListLabel 17"/>
    <w:qFormat/>
    <w:rsid w:val="001A1D05"/>
    <w:rPr>
      <w:rFonts w:eastAsia="OpenSymbol" w:cs="OpenSymbol"/>
    </w:rPr>
  </w:style>
  <w:style w:type="character" w:customStyle="1" w:styleId="ListLabel18">
    <w:name w:val="ListLabel 18"/>
    <w:qFormat/>
    <w:rsid w:val="001A1D05"/>
    <w:rPr>
      <w:rFonts w:eastAsia="OpenSymbol" w:cs="OpenSymbol"/>
    </w:rPr>
  </w:style>
  <w:style w:type="character" w:customStyle="1" w:styleId="ListLabel19">
    <w:name w:val="ListLabel 19"/>
    <w:qFormat/>
    <w:rsid w:val="001A1D05"/>
    <w:rPr>
      <w:rFonts w:eastAsia="OpenSymbol" w:cs="OpenSymbol"/>
    </w:rPr>
  </w:style>
  <w:style w:type="character" w:customStyle="1" w:styleId="ListLabel20">
    <w:name w:val="ListLabel 20"/>
    <w:qFormat/>
    <w:rsid w:val="001A1D05"/>
    <w:rPr>
      <w:rFonts w:eastAsia="OpenSymbol" w:cs="OpenSymbol"/>
    </w:rPr>
  </w:style>
  <w:style w:type="character" w:customStyle="1" w:styleId="ListLabel21">
    <w:name w:val="ListLabel 21"/>
    <w:qFormat/>
    <w:rsid w:val="001A1D05"/>
    <w:rPr>
      <w:rFonts w:eastAsia="OpenSymbol" w:cs="OpenSymbol"/>
    </w:rPr>
  </w:style>
  <w:style w:type="character" w:customStyle="1" w:styleId="ListLabel22">
    <w:name w:val="ListLabel 22"/>
    <w:qFormat/>
    <w:rsid w:val="001A1D05"/>
    <w:rPr>
      <w:rFonts w:eastAsia="OpenSymbol" w:cs="OpenSymbol"/>
    </w:rPr>
  </w:style>
  <w:style w:type="character" w:customStyle="1" w:styleId="ListLabel23">
    <w:name w:val="ListLabel 23"/>
    <w:qFormat/>
    <w:rsid w:val="001A1D05"/>
    <w:rPr>
      <w:rFonts w:eastAsia="OpenSymbol" w:cs="OpenSymbol"/>
    </w:rPr>
  </w:style>
  <w:style w:type="character" w:customStyle="1" w:styleId="ListLabel24">
    <w:name w:val="ListLabel 24"/>
    <w:qFormat/>
    <w:rsid w:val="001A1D05"/>
    <w:rPr>
      <w:rFonts w:eastAsia="OpenSymbol" w:cs="OpenSymbol"/>
    </w:rPr>
  </w:style>
  <w:style w:type="character" w:customStyle="1" w:styleId="ListLabel25">
    <w:name w:val="ListLabel 25"/>
    <w:qFormat/>
    <w:rsid w:val="001A1D05"/>
    <w:rPr>
      <w:rFonts w:eastAsia="OpenSymbol" w:cs="OpenSymbol"/>
    </w:rPr>
  </w:style>
  <w:style w:type="character" w:customStyle="1" w:styleId="ListLabel26">
    <w:name w:val="ListLabel 26"/>
    <w:qFormat/>
    <w:rsid w:val="001A1D05"/>
    <w:rPr>
      <w:rFonts w:eastAsia="OpenSymbol" w:cs="OpenSymbol"/>
    </w:rPr>
  </w:style>
  <w:style w:type="character" w:customStyle="1" w:styleId="ListLabel27">
    <w:name w:val="ListLabel 27"/>
    <w:qFormat/>
    <w:rsid w:val="001A1D05"/>
    <w:rPr>
      <w:rFonts w:eastAsia="OpenSymbol" w:cs="OpenSymbol"/>
    </w:rPr>
  </w:style>
  <w:style w:type="character" w:customStyle="1" w:styleId="ListLabel28">
    <w:name w:val="ListLabel 28"/>
    <w:qFormat/>
    <w:rsid w:val="001A1D05"/>
    <w:rPr>
      <w:rFonts w:eastAsia="OpenSymbol" w:cs="OpenSymbol"/>
    </w:rPr>
  </w:style>
  <w:style w:type="character" w:customStyle="1" w:styleId="ListLabel29">
    <w:name w:val="ListLabel 29"/>
    <w:qFormat/>
    <w:rsid w:val="001A1D05"/>
    <w:rPr>
      <w:rFonts w:eastAsia="OpenSymbol" w:cs="OpenSymbol"/>
    </w:rPr>
  </w:style>
  <w:style w:type="character" w:customStyle="1" w:styleId="ListLabel30">
    <w:name w:val="ListLabel 30"/>
    <w:qFormat/>
    <w:rsid w:val="001A1D05"/>
    <w:rPr>
      <w:rFonts w:eastAsia="OpenSymbol" w:cs="OpenSymbol"/>
    </w:rPr>
  </w:style>
  <w:style w:type="character" w:customStyle="1" w:styleId="ListLabel31">
    <w:name w:val="ListLabel 31"/>
    <w:qFormat/>
    <w:rsid w:val="001A1D05"/>
    <w:rPr>
      <w:rFonts w:eastAsia="OpenSymbol" w:cs="OpenSymbol"/>
    </w:rPr>
  </w:style>
  <w:style w:type="character" w:customStyle="1" w:styleId="ListLabel32">
    <w:name w:val="ListLabel 32"/>
    <w:qFormat/>
    <w:rsid w:val="001A1D05"/>
    <w:rPr>
      <w:rFonts w:eastAsia="OpenSymbol" w:cs="OpenSymbol"/>
    </w:rPr>
  </w:style>
  <w:style w:type="character" w:customStyle="1" w:styleId="ListLabel33">
    <w:name w:val="ListLabel 33"/>
    <w:qFormat/>
    <w:rsid w:val="001A1D05"/>
    <w:rPr>
      <w:rFonts w:eastAsia="OpenSymbol" w:cs="OpenSymbol"/>
    </w:rPr>
  </w:style>
  <w:style w:type="character" w:customStyle="1" w:styleId="ListLabel34">
    <w:name w:val="ListLabel 34"/>
    <w:qFormat/>
    <w:rsid w:val="001A1D05"/>
    <w:rPr>
      <w:rFonts w:eastAsia="OpenSymbol" w:cs="OpenSymbol"/>
    </w:rPr>
  </w:style>
  <w:style w:type="character" w:customStyle="1" w:styleId="ListLabel35">
    <w:name w:val="ListLabel 35"/>
    <w:qFormat/>
    <w:rsid w:val="001A1D05"/>
    <w:rPr>
      <w:rFonts w:eastAsia="OpenSymbol" w:cs="OpenSymbol"/>
    </w:rPr>
  </w:style>
  <w:style w:type="character" w:customStyle="1" w:styleId="ListLabel36">
    <w:name w:val="ListLabel 36"/>
    <w:qFormat/>
    <w:rsid w:val="001A1D05"/>
    <w:rPr>
      <w:rFonts w:eastAsia="OpenSymbol" w:cs="OpenSymbol"/>
    </w:rPr>
  </w:style>
  <w:style w:type="character" w:customStyle="1" w:styleId="ListLabel37">
    <w:name w:val="ListLabel 37"/>
    <w:qFormat/>
    <w:rsid w:val="001A1D05"/>
    <w:rPr>
      <w:rFonts w:eastAsia="OpenSymbol" w:cs="OpenSymbol"/>
    </w:rPr>
  </w:style>
  <w:style w:type="character" w:customStyle="1" w:styleId="ListLabel38">
    <w:name w:val="ListLabel 38"/>
    <w:qFormat/>
    <w:rsid w:val="001A1D05"/>
    <w:rPr>
      <w:rFonts w:eastAsia="OpenSymbol" w:cs="OpenSymbol"/>
    </w:rPr>
  </w:style>
  <w:style w:type="character" w:customStyle="1" w:styleId="ListLabel39">
    <w:name w:val="ListLabel 39"/>
    <w:qFormat/>
    <w:rsid w:val="001A1D05"/>
    <w:rPr>
      <w:rFonts w:eastAsia="OpenSymbol" w:cs="OpenSymbol"/>
    </w:rPr>
  </w:style>
  <w:style w:type="character" w:customStyle="1" w:styleId="ListLabel40">
    <w:name w:val="ListLabel 40"/>
    <w:qFormat/>
    <w:rsid w:val="001A1D05"/>
    <w:rPr>
      <w:rFonts w:eastAsia="OpenSymbol" w:cs="OpenSymbol"/>
    </w:rPr>
  </w:style>
  <w:style w:type="character" w:customStyle="1" w:styleId="ListLabel41">
    <w:name w:val="ListLabel 41"/>
    <w:qFormat/>
    <w:rsid w:val="001A1D05"/>
    <w:rPr>
      <w:rFonts w:eastAsia="OpenSymbol" w:cs="OpenSymbol"/>
    </w:rPr>
  </w:style>
  <w:style w:type="character" w:customStyle="1" w:styleId="ListLabel42">
    <w:name w:val="ListLabel 42"/>
    <w:qFormat/>
    <w:rsid w:val="001A1D05"/>
    <w:rPr>
      <w:rFonts w:eastAsia="OpenSymbol" w:cs="OpenSymbol"/>
    </w:rPr>
  </w:style>
  <w:style w:type="character" w:customStyle="1" w:styleId="ListLabel43">
    <w:name w:val="ListLabel 43"/>
    <w:qFormat/>
    <w:rsid w:val="001A1D05"/>
    <w:rPr>
      <w:rFonts w:eastAsia="OpenSymbol" w:cs="OpenSymbol"/>
    </w:rPr>
  </w:style>
  <w:style w:type="character" w:customStyle="1" w:styleId="ListLabel44">
    <w:name w:val="ListLabel 44"/>
    <w:qFormat/>
    <w:rsid w:val="001A1D05"/>
    <w:rPr>
      <w:rFonts w:eastAsia="OpenSymbol" w:cs="OpenSymbol"/>
    </w:rPr>
  </w:style>
  <w:style w:type="character" w:customStyle="1" w:styleId="ListLabel45">
    <w:name w:val="ListLabel 45"/>
    <w:qFormat/>
    <w:rsid w:val="001A1D05"/>
    <w:rPr>
      <w:rFonts w:eastAsia="OpenSymbol" w:cs="OpenSymbol"/>
    </w:rPr>
  </w:style>
  <w:style w:type="character" w:customStyle="1" w:styleId="ListLabel46">
    <w:name w:val="ListLabel 46"/>
    <w:qFormat/>
    <w:rsid w:val="001A1D05"/>
    <w:rPr>
      <w:rFonts w:eastAsia="OpenSymbol" w:cs="OpenSymbol"/>
    </w:rPr>
  </w:style>
  <w:style w:type="character" w:customStyle="1" w:styleId="ListLabel47">
    <w:name w:val="ListLabel 47"/>
    <w:qFormat/>
    <w:rsid w:val="001A1D05"/>
    <w:rPr>
      <w:rFonts w:eastAsia="OpenSymbol" w:cs="OpenSymbol"/>
    </w:rPr>
  </w:style>
  <w:style w:type="character" w:customStyle="1" w:styleId="ListLabel48">
    <w:name w:val="ListLabel 48"/>
    <w:qFormat/>
    <w:rsid w:val="001A1D05"/>
    <w:rPr>
      <w:rFonts w:eastAsia="OpenSymbol" w:cs="OpenSymbol"/>
    </w:rPr>
  </w:style>
  <w:style w:type="character" w:customStyle="1" w:styleId="ListLabel49">
    <w:name w:val="ListLabel 49"/>
    <w:qFormat/>
    <w:rsid w:val="001A1D05"/>
    <w:rPr>
      <w:rFonts w:eastAsia="OpenSymbol" w:cs="OpenSymbol"/>
    </w:rPr>
  </w:style>
  <w:style w:type="character" w:customStyle="1" w:styleId="ListLabel50">
    <w:name w:val="ListLabel 50"/>
    <w:qFormat/>
    <w:rsid w:val="001A1D05"/>
    <w:rPr>
      <w:rFonts w:eastAsia="OpenSymbol" w:cs="OpenSymbol"/>
    </w:rPr>
  </w:style>
  <w:style w:type="character" w:customStyle="1" w:styleId="ListLabel51">
    <w:name w:val="ListLabel 51"/>
    <w:qFormat/>
    <w:rsid w:val="001A1D05"/>
    <w:rPr>
      <w:rFonts w:eastAsia="OpenSymbol" w:cs="OpenSymbol"/>
    </w:rPr>
  </w:style>
  <w:style w:type="character" w:customStyle="1" w:styleId="ListLabel52">
    <w:name w:val="ListLabel 52"/>
    <w:qFormat/>
    <w:rsid w:val="001A1D05"/>
    <w:rPr>
      <w:rFonts w:eastAsia="OpenSymbol" w:cs="OpenSymbol"/>
    </w:rPr>
  </w:style>
  <w:style w:type="character" w:customStyle="1" w:styleId="ListLabel53">
    <w:name w:val="ListLabel 53"/>
    <w:qFormat/>
    <w:rsid w:val="001A1D05"/>
    <w:rPr>
      <w:rFonts w:eastAsia="OpenSymbol" w:cs="OpenSymbol"/>
    </w:rPr>
  </w:style>
  <w:style w:type="character" w:customStyle="1" w:styleId="ListLabel54">
    <w:name w:val="ListLabel 54"/>
    <w:qFormat/>
    <w:rsid w:val="001A1D05"/>
    <w:rPr>
      <w:rFonts w:eastAsia="OpenSymbol" w:cs="OpenSymbol"/>
    </w:rPr>
  </w:style>
  <w:style w:type="character" w:customStyle="1" w:styleId="ListLabel55">
    <w:name w:val="ListLabel 55"/>
    <w:qFormat/>
    <w:rsid w:val="001A1D05"/>
    <w:rPr>
      <w:rFonts w:eastAsia="OpenSymbol" w:cs="OpenSymbol"/>
    </w:rPr>
  </w:style>
  <w:style w:type="character" w:customStyle="1" w:styleId="ListLabel56">
    <w:name w:val="ListLabel 56"/>
    <w:qFormat/>
    <w:rsid w:val="001A1D05"/>
    <w:rPr>
      <w:rFonts w:eastAsia="OpenSymbol" w:cs="OpenSymbol"/>
    </w:rPr>
  </w:style>
  <w:style w:type="character" w:customStyle="1" w:styleId="ListLabel57">
    <w:name w:val="ListLabel 57"/>
    <w:qFormat/>
    <w:rsid w:val="001A1D05"/>
    <w:rPr>
      <w:rFonts w:eastAsia="OpenSymbol" w:cs="OpenSymbol"/>
    </w:rPr>
  </w:style>
  <w:style w:type="character" w:customStyle="1" w:styleId="ListLabel58">
    <w:name w:val="ListLabel 58"/>
    <w:qFormat/>
    <w:rsid w:val="001A1D05"/>
    <w:rPr>
      <w:rFonts w:eastAsia="OpenSymbol" w:cs="OpenSymbol"/>
    </w:rPr>
  </w:style>
  <w:style w:type="character" w:customStyle="1" w:styleId="ListLabel59">
    <w:name w:val="ListLabel 59"/>
    <w:qFormat/>
    <w:rsid w:val="001A1D05"/>
    <w:rPr>
      <w:rFonts w:eastAsia="OpenSymbol" w:cs="OpenSymbol"/>
    </w:rPr>
  </w:style>
  <w:style w:type="character" w:customStyle="1" w:styleId="ListLabel60">
    <w:name w:val="ListLabel 60"/>
    <w:qFormat/>
    <w:rsid w:val="001A1D05"/>
    <w:rPr>
      <w:rFonts w:eastAsia="OpenSymbol" w:cs="OpenSymbol"/>
    </w:rPr>
  </w:style>
  <w:style w:type="character" w:customStyle="1" w:styleId="ListLabel61">
    <w:name w:val="ListLabel 61"/>
    <w:qFormat/>
    <w:rsid w:val="001A1D05"/>
    <w:rPr>
      <w:rFonts w:eastAsia="OpenSymbol" w:cs="OpenSymbol"/>
    </w:rPr>
  </w:style>
  <w:style w:type="character" w:customStyle="1" w:styleId="ListLabel62">
    <w:name w:val="ListLabel 62"/>
    <w:qFormat/>
    <w:rsid w:val="001A1D05"/>
    <w:rPr>
      <w:rFonts w:eastAsia="OpenSymbol" w:cs="OpenSymbol"/>
    </w:rPr>
  </w:style>
  <w:style w:type="character" w:customStyle="1" w:styleId="ListLabel63">
    <w:name w:val="ListLabel 63"/>
    <w:qFormat/>
    <w:rsid w:val="001A1D05"/>
    <w:rPr>
      <w:rFonts w:eastAsia="OpenSymbol" w:cs="OpenSymbol"/>
    </w:rPr>
  </w:style>
  <w:style w:type="character" w:customStyle="1" w:styleId="ListLabel64">
    <w:name w:val="ListLabel 64"/>
    <w:qFormat/>
    <w:rsid w:val="001A1D05"/>
    <w:rPr>
      <w:rFonts w:eastAsia="OpenSymbol" w:cs="OpenSymbol"/>
    </w:rPr>
  </w:style>
  <w:style w:type="character" w:customStyle="1" w:styleId="ListLabel65">
    <w:name w:val="ListLabel 65"/>
    <w:qFormat/>
    <w:rsid w:val="001A1D05"/>
    <w:rPr>
      <w:rFonts w:eastAsia="OpenSymbol" w:cs="OpenSymbol"/>
    </w:rPr>
  </w:style>
  <w:style w:type="character" w:customStyle="1" w:styleId="ListLabel66">
    <w:name w:val="ListLabel 66"/>
    <w:qFormat/>
    <w:rsid w:val="001A1D05"/>
    <w:rPr>
      <w:rFonts w:eastAsia="OpenSymbol" w:cs="OpenSymbol"/>
    </w:rPr>
  </w:style>
  <w:style w:type="character" w:customStyle="1" w:styleId="ListLabel67">
    <w:name w:val="ListLabel 67"/>
    <w:qFormat/>
    <w:rsid w:val="001A1D05"/>
    <w:rPr>
      <w:rFonts w:eastAsia="OpenSymbol" w:cs="OpenSymbol"/>
    </w:rPr>
  </w:style>
  <w:style w:type="character" w:customStyle="1" w:styleId="ListLabel68">
    <w:name w:val="ListLabel 68"/>
    <w:qFormat/>
    <w:rsid w:val="001A1D05"/>
    <w:rPr>
      <w:rFonts w:eastAsia="OpenSymbol" w:cs="OpenSymbol"/>
    </w:rPr>
  </w:style>
  <w:style w:type="character" w:customStyle="1" w:styleId="ListLabel69">
    <w:name w:val="ListLabel 69"/>
    <w:qFormat/>
    <w:rsid w:val="001A1D05"/>
    <w:rPr>
      <w:rFonts w:eastAsia="OpenSymbol" w:cs="OpenSymbol"/>
    </w:rPr>
  </w:style>
  <w:style w:type="character" w:customStyle="1" w:styleId="ListLabel70">
    <w:name w:val="ListLabel 70"/>
    <w:qFormat/>
    <w:rsid w:val="001A1D05"/>
    <w:rPr>
      <w:rFonts w:eastAsia="OpenSymbol" w:cs="OpenSymbol"/>
    </w:rPr>
  </w:style>
  <w:style w:type="character" w:customStyle="1" w:styleId="ListLabel71">
    <w:name w:val="ListLabel 71"/>
    <w:qFormat/>
    <w:rsid w:val="001A1D05"/>
    <w:rPr>
      <w:rFonts w:eastAsia="OpenSymbol" w:cs="OpenSymbol"/>
    </w:rPr>
  </w:style>
  <w:style w:type="character" w:customStyle="1" w:styleId="ListLabel72">
    <w:name w:val="ListLabel 72"/>
    <w:qFormat/>
    <w:rsid w:val="001A1D05"/>
    <w:rPr>
      <w:rFonts w:eastAsia="OpenSymbol" w:cs="OpenSymbol"/>
    </w:rPr>
  </w:style>
  <w:style w:type="character" w:customStyle="1" w:styleId="ListLabel73">
    <w:name w:val="ListLabel 73"/>
    <w:qFormat/>
    <w:rsid w:val="001A1D05"/>
    <w:rPr>
      <w:rFonts w:eastAsia="OpenSymbol" w:cs="OpenSymbol"/>
    </w:rPr>
  </w:style>
  <w:style w:type="character" w:customStyle="1" w:styleId="ListLabel74">
    <w:name w:val="ListLabel 74"/>
    <w:qFormat/>
    <w:rsid w:val="001A1D05"/>
    <w:rPr>
      <w:rFonts w:eastAsia="OpenSymbol" w:cs="OpenSymbol"/>
    </w:rPr>
  </w:style>
  <w:style w:type="character" w:customStyle="1" w:styleId="ListLabel75">
    <w:name w:val="ListLabel 75"/>
    <w:qFormat/>
    <w:rsid w:val="001A1D05"/>
    <w:rPr>
      <w:rFonts w:eastAsia="OpenSymbol" w:cs="OpenSymbol"/>
    </w:rPr>
  </w:style>
  <w:style w:type="character" w:customStyle="1" w:styleId="ListLabel76">
    <w:name w:val="ListLabel 76"/>
    <w:qFormat/>
    <w:rsid w:val="001A1D05"/>
    <w:rPr>
      <w:rFonts w:eastAsia="OpenSymbol" w:cs="OpenSymbol"/>
    </w:rPr>
  </w:style>
  <w:style w:type="character" w:customStyle="1" w:styleId="ListLabel77">
    <w:name w:val="ListLabel 77"/>
    <w:qFormat/>
    <w:rsid w:val="001A1D05"/>
    <w:rPr>
      <w:rFonts w:eastAsia="OpenSymbol" w:cs="OpenSymbol"/>
    </w:rPr>
  </w:style>
  <w:style w:type="character" w:customStyle="1" w:styleId="ListLabel78">
    <w:name w:val="ListLabel 78"/>
    <w:qFormat/>
    <w:rsid w:val="001A1D05"/>
    <w:rPr>
      <w:rFonts w:eastAsia="OpenSymbol" w:cs="OpenSymbol"/>
    </w:rPr>
  </w:style>
  <w:style w:type="character" w:customStyle="1" w:styleId="ListLabel79">
    <w:name w:val="ListLabel 79"/>
    <w:qFormat/>
    <w:rsid w:val="001A1D05"/>
    <w:rPr>
      <w:rFonts w:eastAsia="OpenSymbol" w:cs="OpenSymbol"/>
    </w:rPr>
  </w:style>
  <w:style w:type="character" w:customStyle="1" w:styleId="ListLabel80">
    <w:name w:val="ListLabel 80"/>
    <w:qFormat/>
    <w:rsid w:val="001A1D05"/>
    <w:rPr>
      <w:rFonts w:eastAsia="OpenSymbol" w:cs="OpenSymbol"/>
    </w:rPr>
  </w:style>
  <w:style w:type="character" w:customStyle="1" w:styleId="ListLabel81">
    <w:name w:val="ListLabel 81"/>
    <w:qFormat/>
    <w:rsid w:val="001A1D05"/>
    <w:rPr>
      <w:rFonts w:eastAsia="OpenSymbol" w:cs="OpenSymbol"/>
    </w:rPr>
  </w:style>
  <w:style w:type="character" w:customStyle="1" w:styleId="ListLabel82">
    <w:name w:val="ListLabel 82"/>
    <w:qFormat/>
    <w:rsid w:val="001A1D05"/>
    <w:rPr>
      <w:rFonts w:eastAsia="OpenSymbol" w:cs="OpenSymbol"/>
    </w:rPr>
  </w:style>
  <w:style w:type="character" w:customStyle="1" w:styleId="ListLabel83">
    <w:name w:val="ListLabel 83"/>
    <w:qFormat/>
    <w:rsid w:val="001A1D05"/>
    <w:rPr>
      <w:rFonts w:eastAsia="OpenSymbol" w:cs="OpenSymbol"/>
    </w:rPr>
  </w:style>
  <w:style w:type="character" w:customStyle="1" w:styleId="ListLabel84">
    <w:name w:val="ListLabel 84"/>
    <w:qFormat/>
    <w:rsid w:val="001A1D05"/>
    <w:rPr>
      <w:rFonts w:eastAsia="OpenSymbol" w:cs="OpenSymbol"/>
    </w:rPr>
  </w:style>
  <w:style w:type="character" w:customStyle="1" w:styleId="ListLabel85">
    <w:name w:val="ListLabel 85"/>
    <w:qFormat/>
    <w:rsid w:val="001A1D05"/>
    <w:rPr>
      <w:rFonts w:eastAsia="OpenSymbol" w:cs="OpenSymbol"/>
    </w:rPr>
  </w:style>
  <w:style w:type="character" w:customStyle="1" w:styleId="ListLabel86">
    <w:name w:val="ListLabel 86"/>
    <w:qFormat/>
    <w:rsid w:val="001A1D05"/>
    <w:rPr>
      <w:rFonts w:eastAsia="OpenSymbol" w:cs="OpenSymbol"/>
    </w:rPr>
  </w:style>
  <w:style w:type="character" w:customStyle="1" w:styleId="ListLabel87">
    <w:name w:val="ListLabel 87"/>
    <w:qFormat/>
    <w:rsid w:val="001A1D05"/>
    <w:rPr>
      <w:rFonts w:eastAsia="OpenSymbol" w:cs="OpenSymbol"/>
    </w:rPr>
  </w:style>
  <w:style w:type="character" w:customStyle="1" w:styleId="ListLabel88">
    <w:name w:val="ListLabel 88"/>
    <w:qFormat/>
    <w:rsid w:val="001A1D05"/>
    <w:rPr>
      <w:rFonts w:eastAsia="OpenSymbol" w:cs="OpenSymbol"/>
    </w:rPr>
  </w:style>
  <w:style w:type="character" w:customStyle="1" w:styleId="ListLabel89">
    <w:name w:val="ListLabel 89"/>
    <w:qFormat/>
    <w:rsid w:val="001A1D05"/>
    <w:rPr>
      <w:rFonts w:eastAsia="OpenSymbol" w:cs="OpenSymbol"/>
    </w:rPr>
  </w:style>
  <w:style w:type="character" w:customStyle="1" w:styleId="ListLabel90">
    <w:name w:val="ListLabel 90"/>
    <w:qFormat/>
    <w:rsid w:val="001A1D05"/>
    <w:rPr>
      <w:rFonts w:eastAsia="OpenSymbol" w:cs="OpenSymbol"/>
    </w:rPr>
  </w:style>
  <w:style w:type="character" w:customStyle="1" w:styleId="ListLabel91">
    <w:name w:val="ListLabel 91"/>
    <w:qFormat/>
    <w:rsid w:val="001A1D05"/>
    <w:rPr>
      <w:rFonts w:eastAsia="OpenSymbol" w:cs="OpenSymbol"/>
    </w:rPr>
  </w:style>
  <w:style w:type="character" w:customStyle="1" w:styleId="ListLabel92">
    <w:name w:val="ListLabel 92"/>
    <w:qFormat/>
    <w:rsid w:val="001A1D05"/>
    <w:rPr>
      <w:rFonts w:eastAsia="OpenSymbol" w:cs="OpenSymbol"/>
    </w:rPr>
  </w:style>
  <w:style w:type="character" w:customStyle="1" w:styleId="ListLabel93">
    <w:name w:val="ListLabel 93"/>
    <w:qFormat/>
    <w:rsid w:val="001A1D05"/>
    <w:rPr>
      <w:rFonts w:eastAsia="OpenSymbol" w:cs="OpenSymbol"/>
    </w:rPr>
  </w:style>
  <w:style w:type="character" w:customStyle="1" w:styleId="ListLabel94">
    <w:name w:val="ListLabel 94"/>
    <w:qFormat/>
    <w:rsid w:val="001A1D05"/>
    <w:rPr>
      <w:rFonts w:eastAsia="OpenSymbol" w:cs="OpenSymbol"/>
    </w:rPr>
  </w:style>
  <w:style w:type="character" w:customStyle="1" w:styleId="ListLabel95">
    <w:name w:val="ListLabel 95"/>
    <w:qFormat/>
    <w:rsid w:val="001A1D05"/>
    <w:rPr>
      <w:rFonts w:eastAsia="OpenSymbol" w:cs="OpenSymbol"/>
    </w:rPr>
  </w:style>
  <w:style w:type="character" w:customStyle="1" w:styleId="ListLabel96">
    <w:name w:val="ListLabel 96"/>
    <w:qFormat/>
    <w:rsid w:val="001A1D05"/>
    <w:rPr>
      <w:rFonts w:eastAsia="OpenSymbol" w:cs="OpenSymbol"/>
    </w:rPr>
  </w:style>
  <w:style w:type="character" w:customStyle="1" w:styleId="ListLabel97">
    <w:name w:val="ListLabel 97"/>
    <w:qFormat/>
    <w:rsid w:val="001A1D05"/>
    <w:rPr>
      <w:rFonts w:eastAsia="OpenSymbol" w:cs="OpenSymbol"/>
    </w:rPr>
  </w:style>
  <w:style w:type="character" w:customStyle="1" w:styleId="ListLabel98">
    <w:name w:val="ListLabel 98"/>
    <w:qFormat/>
    <w:rsid w:val="001A1D05"/>
    <w:rPr>
      <w:rFonts w:eastAsia="OpenSymbol" w:cs="OpenSymbol"/>
    </w:rPr>
  </w:style>
  <w:style w:type="character" w:customStyle="1" w:styleId="ListLabel99">
    <w:name w:val="ListLabel 99"/>
    <w:qFormat/>
    <w:rsid w:val="001A1D05"/>
    <w:rPr>
      <w:rFonts w:eastAsia="OpenSymbol" w:cs="OpenSymbol"/>
    </w:rPr>
  </w:style>
  <w:style w:type="character" w:customStyle="1" w:styleId="ListLabel100">
    <w:name w:val="ListLabel 100"/>
    <w:qFormat/>
    <w:rsid w:val="001A1D05"/>
    <w:rPr>
      <w:rFonts w:eastAsia="OpenSymbol" w:cs="OpenSymbol"/>
    </w:rPr>
  </w:style>
  <w:style w:type="character" w:customStyle="1" w:styleId="ListLabel101">
    <w:name w:val="ListLabel 101"/>
    <w:qFormat/>
    <w:rsid w:val="001A1D05"/>
    <w:rPr>
      <w:rFonts w:eastAsia="OpenSymbol" w:cs="OpenSymbol"/>
    </w:rPr>
  </w:style>
  <w:style w:type="character" w:customStyle="1" w:styleId="ListLabel102">
    <w:name w:val="ListLabel 102"/>
    <w:qFormat/>
    <w:rsid w:val="001A1D05"/>
    <w:rPr>
      <w:rFonts w:eastAsia="OpenSymbol" w:cs="OpenSymbol"/>
    </w:rPr>
  </w:style>
  <w:style w:type="character" w:customStyle="1" w:styleId="ListLabel103">
    <w:name w:val="ListLabel 103"/>
    <w:qFormat/>
    <w:rsid w:val="001A1D05"/>
    <w:rPr>
      <w:rFonts w:eastAsia="OpenSymbol" w:cs="OpenSymbol"/>
    </w:rPr>
  </w:style>
  <w:style w:type="character" w:customStyle="1" w:styleId="ListLabel104">
    <w:name w:val="ListLabel 104"/>
    <w:qFormat/>
    <w:rsid w:val="001A1D05"/>
    <w:rPr>
      <w:rFonts w:eastAsia="OpenSymbol" w:cs="OpenSymbol"/>
    </w:rPr>
  </w:style>
  <w:style w:type="character" w:customStyle="1" w:styleId="ListLabel105">
    <w:name w:val="ListLabel 105"/>
    <w:qFormat/>
    <w:rsid w:val="001A1D05"/>
    <w:rPr>
      <w:rFonts w:eastAsia="OpenSymbol" w:cs="OpenSymbol"/>
    </w:rPr>
  </w:style>
  <w:style w:type="character" w:customStyle="1" w:styleId="ListLabel106">
    <w:name w:val="ListLabel 106"/>
    <w:qFormat/>
    <w:rsid w:val="001A1D05"/>
    <w:rPr>
      <w:rFonts w:eastAsia="OpenSymbol" w:cs="OpenSymbol"/>
    </w:rPr>
  </w:style>
  <w:style w:type="character" w:customStyle="1" w:styleId="ListLabel107">
    <w:name w:val="ListLabel 107"/>
    <w:qFormat/>
    <w:rsid w:val="001A1D05"/>
    <w:rPr>
      <w:rFonts w:eastAsia="OpenSymbol" w:cs="OpenSymbol"/>
    </w:rPr>
  </w:style>
  <w:style w:type="character" w:customStyle="1" w:styleId="ListLabel108">
    <w:name w:val="ListLabel 108"/>
    <w:qFormat/>
    <w:rsid w:val="001A1D05"/>
    <w:rPr>
      <w:rFonts w:eastAsia="OpenSymbol" w:cs="OpenSymbol"/>
    </w:rPr>
  </w:style>
  <w:style w:type="character" w:customStyle="1" w:styleId="ListLabel109">
    <w:name w:val="ListLabel 109"/>
    <w:qFormat/>
    <w:rsid w:val="001A1D05"/>
    <w:rPr>
      <w:rFonts w:eastAsia="OpenSymbol" w:cs="OpenSymbol"/>
    </w:rPr>
  </w:style>
  <w:style w:type="character" w:customStyle="1" w:styleId="ListLabel110">
    <w:name w:val="ListLabel 110"/>
    <w:qFormat/>
    <w:rsid w:val="001A1D05"/>
    <w:rPr>
      <w:rFonts w:eastAsia="OpenSymbol" w:cs="OpenSymbol"/>
    </w:rPr>
  </w:style>
  <w:style w:type="character" w:customStyle="1" w:styleId="ListLabel111">
    <w:name w:val="ListLabel 111"/>
    <w:qFormat/>
    <w:rsid w:val="001A1D05"/>
    <w:rPr>
      <w:rFonts w:eastAsia="OpenSymbol" w:cs="OpenSymbol"/>
    </w:rPr>
  </w:style>
  <w:style w:type="character" w:customStyle="1" w:styleId="ListLabel112">
    <w:name w:val="ListLabel 112"/>
    <w:qFormat/>
    <w:rsid w:val="001A1D05"/>
    <w:rPr>
      <w:rFonts w:eastAsia="OpenSymbol" w:cs="OpenSymbol"/>
    </w:rPr>
  </w:style>
  <w:style w:type="character" w:customStyle="1" w:styleId="ListLabel113">
    <w:name w:val="ListLabel 113"/>
    <w:qFormat/>
    <w:rsid w:val="001A1D05"/>
    <w:rPr>
      <w:rFonts w:eastAsia="OpenSymbol" w:cs="OpenSymbol"/>
    </w:rPr>
  </w:style>
  <w:style w:type="character" w:customStyle="1" w:styleId="ListLabel114">
    <w:name w:val="ListLabel 114"/>
    <w:qFormat/>
    <w:rsid w:val="001A1D05"/>
    <w:rPr>
      <w:rFonts w:eastAsia="OpenSymbol" w:cs="OpenSymbol"/>
    </w:rPr>
  </w:style>
  <w:style w:type="character" w:customStyle="1" w:styleId="ListLabel115">
    <w:name w:val="ListLabel 115"/>
    <w:qFormat/>
    <w:rsid w:val="001A1D05"/>
    <w:rPr>
      <w:rFonts w:eastAsia="OpenSymbol" w:cs="OpenSymbol"/>
    </w:rPr>
  </w:style>
  <w:style w:type="character" w:customStyle="1" w:styleId="ListLabel116">
    <w:name w:val="ListLabel 116"/>
    <w:qFormat/>
    <w:rsid w:val="001A1D05"/>
    <w:rPr>
      <w:rFonts w:eastAsia="OpenSymbol" w:cs="OpenSymbol"/>
    </w:rPr>
  </w:style>
  <w:style w:type="character" w:customStyle="1" w:styleId="ListLabel117">
    <w:name w:val="ListLabel 117"/>
    <w:qFormat/>
    <w:rsid w:val="001A1D05"/>
    <w:rPr>
      <w:rFonts w:eastAsia="OpenSymbol" w:cs="OpenSymbol"/>
    </w:rPr>
  </w:style>
  <w:style w:type="character" w:customStyle="1" w:styleId="ListLabel118">
    <w:name w:val="ListLabel 118"/>
    <w:qFormat/>
    <w:rsid w:val="001A1D05"/>
    <w:rPr>
      <w:rFonts w:eastAsia="OpenSymbol" w:cs="OpenSymbol"/>
      <w:b/>
    </w:rPr>
  </w:style>
  <w:style w:type="character" w:customStyle="1" w:styleId="ListLabel119">
    <w:name w:val="ListLabel 119"/>
    <w:qFormat/>
    <w:rsid w:val="001A1D05"/>
    <w:rPr>
      <w:rFonts w:eastAsia="OpenSymbol" w:cs="OpenSymbol"/>
    </w:rPr>
  </w:style>
  <w:style w:type="character" w:customStyle="1" w:styleId="ListLabel120">
    <w:name w:val="ListLabel 120"/>
    <w:qFormat/>
    <w:rsid w:val="001A1D05"/>
    <w:rPr>
      <w:rFonts w:eastAsia="OpenSymbol" w:cs="OpenSymbol"/>
    </w:rPr>
  </w:style>
  <w:style w:type="character" w:customStyle="1" w:styleId="ListLabel121">
    <w:name w:val="ListLabel 121"/>
    <w:qFormat/>
    <w:rsid w:val="001A1D05"/>
    <w:rPr>
      <w:rFonts w:eastAsia="OpenSymbol" w:cs="OpenSymbol"/>
    </w:rPr>
  </w:style>
  <w:style w:type="character" w:customStyle="1" w:styleId="ListLabel122">
    <w:name w:val="ListLabel 122"/>
    <w:qFormat/>
    <w:rsid w:val="001A1D05"/>
    <w:rPr>
      <w:rFonts w:eastAsia="OpenSymbol" w:cs="OpenSymbol"/>
    </w:rPr>
  </w:style>
  <w:style w:type="character" w:customStyle="1" w:styleId="ListLabel123">
    <w:name w:val="ListLabel 123"/>
    <w:qFormat/>
    <w:rsid w:val="001A1D05"/>
    <w:rPr>
      <w:rFonts w:eastAsia="OpenSymbol" w:cs="OpenSymbol"/>
    </w:rPr>
  </w:style>
  <w:style w:type="character" w:customStyle="1" w:styleId="ListLabel124">
    <w:name w:val="ListLabel 124"/>
    <w:qFormat/>
    <w:rsid w:val="001A1D05"/>
    <w:rPr>
      <w:rFonts w:eastAsia="OpenSymbol" w:cs="OpenSymbol"/>
    </w:rPr>
  </w:style>
  <w:style w:type="character" w:customStyle="1" w:styleId="ListLabel125">
    <w:name w:val="ListLabel 125"/>
    <w:qFormat/>
    <w:rsid w:val="001A1D05"/>
    <w:rPr>
      <w:rFonts w:eastAsia="OpenSymbol" w:cs="OpenSymbol"/>
    </w:rPr>
  </w:style>
  <w:style w:type="character" w:customStyle="1" w:styleId="ListLabel126">
    <w:name w:val="ListLabel 126"/>
    <w:qFormat/>
    <w:rsid w:val="001A1D05"/>
    <w:rPr>
      <w:rFonts w:eastAsia="OpenSymbol" w:cs="OpenSymbol"/>
    </w:rPr>
  </w:style>
  <w:style w:type="character" w:customStyle="1" w:styleId="ListLabel127">
    <w:name w:val="ListLabel 127"/>
    <w:qFormat/>
    <w:rsid w:val="001A1D05"/>
    <w:rPr>
      <w:rFonts w:eastAsia="OpenSymbol" w:cs="OpenSymbol"/>
    </w:rPr>
  </w:style>
  <w:style w:type="character" w:customStyle="1" w:styleId="ListLabel128">
    <w:name w:val="ListLabel 128"/>
    <w:qFormat/>
    <w:rsid w:val="001A1D05"/>
    <w:rPr>
      <w:rFonts w:eastAsia="OpenSymbol" w:cs="OpenSymbol"/>
    </w:rPr>
  </w:style>
  <w:style w:type="character" w:customStyle="1" w:styleId="ListLabel129">
    <w:name w:val="ListLabel 129"/>
    <w:qFormat/>
    <w:rsid w:val="001A1D05"/>
    <w:rPr>
      <w:rFonts w:eastAsia="OpenSymbol" w:cs="OpenSymbol"/>
    </w:rPr>
  </w:style>
  <w:style w:type="character" w:customStyle="1" w:styleId="ListLabel130">
    <w:name w:val="ListLabel 130"/>
    <w:qFormat/>
    <w:rsid w:val="001A1D05"/>
    <w:rPr>
      <w:rFonts w:eastAsia="OpenSymbol" w:cs="OpenSymbol"/>
    </w:rPr>
  </w:style>
  <w:style w:type="character" w:customStyle="1" w:styleId="ListLabel131">
    <w:name w:val="ListLabel 131"/>
    <w:qFormat/>
    <w:rsid w:val="001A1D05"/>
    <w:rPr>
      <w:rFonts w:eastAsia="OpenSymbol" w:cs="OpenSymbol"/>
    </w:rPr>
  </w:style>
  <w:style w:type="character" w:customStyle="1" w:styleId="ListLabel132">
    <w:name w:val="ListLabel 132"/>
    <w:qFormat/>
    <w:rsid w:val="001A1D05"/>
    <w:rPr>
      <w:rFonts w:eastAsia="OpenSymbol" w:cs="OpenSymbol"/>
    </w:rPr>
  </w:style>
  <w:style w:type="character" w:customStyle="1" w:styleId="ListLabel133">
    <w:name w:val="ListLabel 133"/>
    <w:qFormat/>
    <w:rsid w:val="001A1D05"/>
    <w:rPr>
      <w:rFonts w:eastAsia="OpenSymbol" w:cs="OpenSymbol"/>
    </w:rPr>
  </w:style>
  <w:style w:type="character" w:customStyle="1" w:styleId="ListLabel134">
    <w:name w:val="ListLabel 134"/>
    <w:qFormat/>
    <w:rsid w:val="001A1D05"/>
    <w:rPr>
      <w:rFonts w:eastAsia="OpenSymbol" w:cs="OpenSymbol"/>
    </w:rPr>
  </w:style>
  <w:style w:type="character" w:customStyle="1" w:styleId="ListLabel135">
    <w:name w:val="ListLabel 135"/>
    <w:qFormat/>
    <w:rsid w:val="001A1D05"/>
    <w:rPr>
      <w:rFonts w:eastAsia="OpenSymbol" w:cs="OpenSymbol"/>
    </w:rPr>
  </w:style>
  <w:style w:type="character" w:customStyle="1" w:styleId="ListLabel136">
    <w:name w:val="ListLabel 136"/>
    <w:qFormat/>
    <w:rsid w:val="001A1D05"/>
    <w:rPr>
      <w:rFonts w:eastAsia="OpenSymbol" w:cs="OpenSymbol"/>
    </w:rPr>
  </w:style>
  <w:style w:type="character" w:customStyle="1" w:styleId="ListLabel137">
    <w:name w:val="ListLabel 137"/>
    <w:qFormat/>
    <w:rsid w:val="001A1D05"/>
    <w:rPr>
      <w:rFonts w:eastAsia="OpenSymbol" w:cs="OpenSymbol"/>
    </w:rPr>
  </w:style>
  <w:style w:type="character" w:customStyle="1" w:styleId="ListLabel138">
    <w:name w:val="ListLabel 138"/>
    <w:qFormat/>
    <w:rsid w:val="001A1D05"/>
    <w:rPr>
      <w:rFonts w:eastAsia="OpenSymbol" w:cs="OpenSymbol"/>
    </w:rPr>
  </w:style>
  <w:style w:type="character" w:customStyle="1" w:styleId="ListLabel139">
    <w:name w:val="ListLabel 139"/>
    <w:qFormat/>
    <w:rsid w:val="001A1D05"/>
    <w:rPr>
      <w:rFonts w:eastAsia="OpenSymbol" w:cs="OpenSymbol"/>
    </w:rPr>
  </w:style>
  <w:style w:type="character" w:customStyle="1" w:styleId="ListLabel140">
    <w:name w:val="ListLabel 140"/>
    <w:qFormat/>
    <w:rsid w:val="001A1D05"/>
    <w:rPr>
      <w:rFonts w:eastAsia="OpenSymbol" w:cs="OpenSymbol"/>
    </w:rPr>
  </w:style>
  <w:style w:type="character" w:customStyle="1" w:styleId="ListLabel141">
    <w:name w:val="ListLabel 141"/>
    <w:qFormat/>
    <w:rsid w:val="001A1D05"/>
    <w:rPr>
      <w:rFonts w:eastAsia="OpenSymbol" w:cs="OpenSymbol"/>
    </w:rPr>
  </w:style>
  <w:style w:type="character" w:customStyle="1" w:styleId="ListLabel142">
    <w:name w:val="ListLabel 142"/>
    <w:qFormat/>
    <w:rsid w:val="001A1D05"/>
    <w:rPr>
      <w:rFonts w:eastAsia="OpenSymbol" w:cs="OpenSymbol"/>
    </w:rPr>
  </w:style>
  <w:style w:type="character" w:customStyle="1" w:styleId="ListLabel143">
    <w:name w:val="ListLabel 143"/>
    <w:qFormat/>
    <w:rsid w:val="001A1D05"/>
    <w:rPr>
      <w:rFonts w:eastAsia="OpenSymbol" w:cs="OpenSymbol"/>
    </w:rPr>
  </w:style>
  <w:style w:type="character" w:customStyle="1" w:styleId="ListLabel144">
    <w:name w:val="ListLabel 144"/>
    <w:qFormat/>
    <w:rsid w:val="001A1D05"/>
    <w:rPr>
      <w:rFonts w:eastAsia="OpenSymbol" w:cs="OpenSymbol"/>
    </w:rPr>
  </w:style>
  <w:style w:type="character" w:customStyle="1" w:styleId="ListLabel145">
    <w:name w:val="ListLabel 145"/>
    <w:qFormat/>
    <w:rsid w:val="001A1D05"/>
    <w:rPr>
      <w:rFonts w:eastAsia="OpenSymbol" w:cs="OpenSymbol"/>
    </w:rPr>
  </w:style>
  <w:style w:type="character" w:customStyle="1" w:styleId="ListLabel146">
    <w:name w:val="ListLabel 146"/>
    <w:qFormat/>
    <w:rsid w:val="001A1D05"/>
    <w:rPr>
      <w:rFonts w:eastAsia="OpenSymbol" w:cs="OpenSymbol"/>
    </w:rPr>
  </w:style>
  <w:style w:type="character" w:customStyle="1" w:styleId="ListLabel147">
    <w:name w:val="ListLabel 147"/>
    <w:qFormat/>
    <w:rsid w:val="001A1D05"/>
    <w:rPr>
      <w:rFonts w:eastAsia="OpenSymbol" w:cs="OpenSymbol"/>
    </w:rPr>
  </w:style>
  <w:style w:type="character" w:customStyle="1" w:styleId="ListLabel148">
    <w:name w:val="ListLabel 148"/>
    <w:qFormat/>
    <w:rsid w:val="001A1D05"/>
    <w:rPr>
      <w:rFonts w:eastAsia="OpenSymbol" w:cs="OpenSymbol"/>
    </w:rPr>
  </w:style>
  <w:style w:type="character" w:customStyle="1" w:styleId="ListLabel149">
    <w:name w:val="ListLabel 149"/>
    <w:qFormat/>
    <w:rsid w:val="001A1D05"/>
    <w:rPr>
      <w:rFonts w:eastAsia="OpenSymbol" w:cs="OpenSymbol"/>
    </w:rPr>
  </w:style>
  <w:style w:type="character" w:customStyle="1" w:styleId="ListLabel150">
    <w:name w:val="ListLabel 150"/>
    <w:qFormat/>
    <w:rsid w:val="001A1D05"/>
    <w:rPr>
      <w:rFonts w:eastAsia="OpenSymbol" w:cs="OpenSymbol"/>
    </w:rPr>
  </w:style>
  <w:style w:type="character" w:customStyle="1" w:styleId="ListLabel151">
    <w:name w:val="ListLabel 151"/>
    <w:qFormat/>
    <w:rsid w:val="001A1D05"/>
    <w:rPr>
      <w:rFonts w:eastAsia="OpenSymbol" w:cs="OpenSymbol"/>
    </w:rPr>
  </w:style>
  <w:style w:type="character" w:customStyle="1" w:styleId="ListLabel152">
    <w:name w:val="ListLabel 152"/>
    <w:qFormat/>
    <w:rsid w:val="001A1D05"/>
    <w:rPr>
      <w:rFonts w:eastAsia="OpenSymbol" w:cs="OpenSymbol"/>
    </w:rPr>
  </w:style>
  <w:style w:type="character" w:customStyle="1" w:styleId="ListLabel153">
    <w:name w:val="ListLabel 153"/>
    <w:qFormat/>
    <w:rsid w:val="001A1D05"/>
    <w:rPr>
      <w:rFonts w:eastAsia="OpenSymbol" w:cs="OpenSymbol"/>
    </w:rPr>
  </w:style>
  <w:style w:type="character" w:customStyle="1" w:styleId="ListLabel154">
    <w:name w:val="ListLabel 154"/>
    <w:qFormat/>
    <w:rsid w:val="001A1D05"/>
    <w:rPr>
      <w:rFonts w:eastAsia="OpenSymbol" w:cs="OpenSymbol"/>
    </w:rPr>
  </w:style>
  <w:style w:type="character" w:customStyle="1" w:styleId="ListLabel155">
    <w:name w:val="ListLabel 155"/>
    <w:qFormat/>
    <w:rsid w:val="001A1D05"/>
    <w:rPr>
      <w:rFonts w:eastAsia="OpenSymbol" w:cs="OpenSymbol"/>
    </w:rPr>
  </w:style>
  <w:style w:type="character" w:customStyle="1" w:styleId="ListLabel156">
    <w:name w:val="ListLabel 156"/>
    <w:qFormat/>
    <w:rsid w:val="001A1D05"/>
    <w:rPr>
      <w:rFonts w:eastAsia="OpenSymbol" w:cs="OpenSymbol"/>
    </w:rPr>
  </w:style>
  <w:style w:type="character" w:customStyle="1" w:styleId="ListLabel157">
    <w:name w:val="ListLabel 157"/>
    <w:qFormat/>
    <w:rsid w:val="001A1D05"/>
    <w:rPr>
      <w:rFonts w:eastAsia="OpenSymbol" w:cs="OpenSymbol"/>
    </w:rPr>
  </w:style>
  <w:style w:type="character" w:customStyle="1" w:styleId="ListLabel158">
    <w:name w:val="ListLabel 158"/>
    <w:qFormat/>
    <w:rsid w:val="001A1D05"/>
    <w:rPr>
      <w:rFonts w:eastAsia="OpenSymbol" w:cs="OpenSymbol"/>
    </w:rPr>
  </w:style>
  <w:style w:type="character" w:customStyle="1" w:styleId="ListLabel159">
    <w:name w:val="ListLabel 159"/>
    <w:qFormat/>
    <w:rsid w:val="001A1D05"/>
    <w:rPr>
      <w:rFonts w:eastAsia="OpenSymbol" w:cs="OpenSymbol"/>
    </w:rPr>
  </w:style>
  <w:style w:type="character" w:customStyle="1" w:styleId="ListLabel160">
    <w:name w:val="ListLabel 160"/>
    <w:qFormat/>
    <w:rsid w:val="001A1D05"/>
    <w:rPr>
      <w:rFonts w:eastAsia="OpenSymbol" w:cs="OpenSymbol"/>
    </w:rPr>
  </w:style>
  <w:style w:type="character" w:customStyle="1" w:styleId="ListLabel161">
    <w:name w:val="ListLabel 161"/>
    <w:qFormat/>
    <w:rsid w:val="001A1D05"/>
    <w:rPr>
      <w:rFonts w:eastAsia="OpenSymbol" w:cs="OpenSymbol"/>
    </w:rPr>
  </w:style>
  <w:style w:type="character" w:customStyle="1" w:styleId="ListLabel162">
    <w:name w:val="ListLabel 162"/>
    <w:qFormat/>
    <w:rsid w:val="001A1D05"/>
    <w:rPr>
      <w:rFonts w:eastAsia="OpenSymbol" w:cs="OpenSymbol"/>
    </w:rPr>
  </w:style>
  <w:style w:type="character" w:customStyle="1" w:styleId="ListLabel163">
    <w:name w:val="ListLabel 163"/>
    <w:qFormat/>
    <w:rsid w:val="001A1D05"/>
    <w:rPr>
      <w:rFonts w:eastAsia="OpenSymbol" w:cs="OpenSymbol"/>
    </w:rPr>
  </w:style>
  <w:style w:type="character" w:customStyle="1" w:styleId="ListLabel164">
    <w:name w:val="ListLabel 164"/>
    <w:qFormat/>
    <w:rsid w:val="001A1D05"/>
    <w:rPr>
      <w:rFonts w:eastAsia="OpenSymbol" w:cs="OpenSymbol"/>
    </w:rPr>
  </w:style>
  <w:style w:type="character" w:customStyle="1" w:styleId="ListLabel165">
    <w:name w:val="ListLabel 165"/>
    <w:qFormat/>
    <w:rsid w:val="001A1D05"/>
    <w:rPr>
      <w:rFonts w:eastAsia="OpenSymbol" w:cs="OpenSymbol"/>
    </w:rPr>
  </w:style>
  <w:style w:type="character" w:customStyle="1" w:styleId="ListLabel166">
    <w:name w:val="ListLabel 166"/>
    <w:qFormat/>
    <w:rsid w:val="001A1D05"/>
    <w:rPr>
      <w:rFonts w:eastAsia="OpenSymbol" w:cs="OpenSymbol"/>
    </w:rPr>
  </w:style>
  <w:style w:type="character" w:customStyle="1" w:styleId="ListLabel167">
    <w:name w:val="ListLabel 167"/>
    <w:qFormat/>
    <w:rsid w:val="001A1D05"/>
    <w:rPr>
      <w:rFonts w:eastAsia="OpenSymbol" w:cs="OpenSymbol"/>
    </w:rPr>
  </w:style>
  <w:style w:type="character" w:customStyle="1" w:styleId="ListLabel168">
    <w:name w:val="ListLabel 168"/>
    <w:qFormat/>
    <w:rsid w:val="001A1D05"/>
    <w:rPr>
      <w:rFonts w:eastAsia="OpenSymbol" w:cs="OpenSymbol"/>
    </w:rPr>
  </w:style>
  <w:style w:type="character" w:customStyle="1" w:styleId="ListLabel169">
    <w:name w:val="ListLabel 169"/>
    <w:qFormat/>
    <w:rsid w:val="001A1D05"/>
    <w:rPr>
      <w:rFonts w:eastAsia="OpenSymbol" w:cs="OpenSymbol"/>
    </w:rPr>
  </w:style>
  <w:style w:type="character" w:customStyle="1" w:styleId="ListLabel170">
    <w:name w:val="ListLabel 170"/>
    <w:qFormat/>
    <w:rsid w:val="001A1D05"/>
    <w:rPr>
      <w:rFonts w:eastAsia="OpenSymbol" w:cs="OpenSymbol"/>
    </w:rPr>
  </w:style>
  <w:style w:type="character" w:customStyle="1" w:styleId="ListLabel171">
    <w:name w:val="ListLabel 171"/>
    <w:qFormat/>
    <w:rsid w:val="001A1D05"/>
    <w:rPr>
      <w:rFonts w:eastAsia="OpenSymbol" w:cs="OpenSymbol"/>
    </w:rPr>
  </w:style>
  <w:style w:type="character" w:customStyle="1" w:styleId="ListLabel172">
    <w:name w:val="ListLabel 172"/>
    <w:qFormat/>
    <w:rsid w:val="001A1D05"/>
    <w:rPr>
      <w:rFonts w:eastAsia="OpenSymbol" w:cs="OpenSymbol"/>
    </w:rPr>
  </w:style>
  <w:style w:type="character" w:customStyle="1" w:styleId="ListLabel173">
    <w:name w:val="ListLabel 173"/>
    <w:qFormat/>
    <w:rsid w:val="001A1D05"/>
    <w:rPr>
      <w:rFonts w:eastAsia="OpenSymbol" w:cs="OpenSymbol"/>
    </w:rPr>
  </w:style>
  <w:style w:type="character" w:customStyle="1" w:styleId="ListLabel174">
    <w:name w:val="ListLabel 174"/>
    <w:qFormat/>
    <w:rsid w:val="001A1D05"/>
    <w:rPr>
      <w:rFonts w:eastAsia="OpenSymbol" w:cs="OpenSymbol"/>
    </w:rPr>
  </w:style>
  <w:style w:type="character" w:customStyle="1" w:styleId="ListLabel175">
    <w:name w:val="ListLabel 175"/>
    <w:qFormat/>
    <w:rsid w:val="001A1D05"/>
    <w:rPr>
      <w:rFonts w:eastAsia="OpenSymbol" w:cs="OpenSymbol"/>
    </w:rPr>
  </w:style>
  <w:style w:type="character" w:customStyle="1" w:styleId="ListLabel176">
    <w:name w:val="ListLabel 176"/>
    <w:qFormat/>
    <w:rsid w:val="001A1D05"/>
    <w:rPr>
      <w:rFonts w:eastAsia="OpenSymbol" w:cs="OpenSymbol"/>
    </w:rPr>
  </w:style>
  <w:style w:type="character" w:customStyle="1" w:styleId="ListLabel177">
    <w:name w:val="ListLabel 177"/>
    <w:qFormat/>
    <w:rsid w:val="001A1D05"/>
    <w:rPr>
      <w:rFonts w:eastAsia="OpenSymbol" w:cs="OpenSymbol"/>
    </w:rPr>
  </w:style>
  <w:style w:type="character" w:customStyle="1" w:styleId="ListLabel178">
    <w:name w:val="ListLabel 178"/>
    <w:qFormat/>
    <w:rsid w:val="001A1D05"/>
    <w:rPr>
      <w:rFonts w:eastAsia="OpenSymbol" w:cs="OpenSymbol"/>
    </w:rPr>
  </w:style>
  <w:style w:type="character" w:customStyle="1" w:styleId="ListLabel179">
    <w:name w:val="ListLabel 179"/>
    <w:qFormat/>
    <w:rsid w:val="001A1D05"/>
    <w:rPr>
      <w:rFonts w:eastAsia="OpenSymbol" w:cs="OpenSymbol"/>
    </w:rPr>
  </w:style>
  <w:style w:type="character" w:customStyle="1" w:styleId="ListLabel180">
    <w:name w:val="ListLabel 180"/>
    <w:qFormat/>
    <w:rsid w:val="001A1D05"/>
    <w:rPr>
      <w:rFonts w:eastAsia="OpenSymbol" w:cs="OpenSymbol"/>
    </w:rPr>
  </w:style>
  <w:style w:type="character" w:customStyle="1" w:styleId="ListLabel181">
    <w:name w:val="ListLabel 181"/>
    <w:qFormat/>
    <w:rsid w:val="001A1D05"/>
    <w:rPr>
      <w:rFonts w:eastAsia="OpenSymbol" w:cs="OpenSymbol"/>
    </w:rPr>
  </w:style>
  <w:style w:type="character" w:customStyle="1" w:styleId="ListLabel182">
    <w:name w:val="ListLabel 182"/>
    <w:qFormat/>
    <w:rsid w:val="001A1D05"/>
    <w:rPr>
      <w:rFonts w:eastAsia="OpenSymbol" w:cs="OpenSymbol"/>
    </w:rPr>
  </w:style>
  <w:style w:type="character" w:customStyle="1" w:styleId="ListLabel183">
    <w:name w:val="ListLabel 183"/>
    <w:qFormat/>
    <w:rsid w:val="001A1D05"/>
    <w:rPr>
      <w:rFonts w:eastAsia="OpenSymbol" w:cs="OpenSymbol"/>
    </w:rPr>
  </w:style>
  <w:style w:type="character" w:customStyle="1" w:styleId="ListLabel184">
    <w:name w:val="ListLabel 184"/>
    <w:qFormat/>
    <w:rsid w:val="001A1D05"/>
    <w:rPr>
      <w:rFonts w:eastAsia="OpenSymbol" w:cs="OpenSymbol"/>
    </w:rPr>
  </w:style>
  <w:style w:type="character" w:customStyle="1" w:styleId="ListLabel185">
    <w:name w:val="ListLabel 185"/>
    <w:qFormat/>
    <w:rsid w:val="001A1D05"/>
    <w:rPr>
      <w:rFonts w:eastAsia="OpenSymbol" w:cs="OpenSymbol"/>
    </w:rPr>
  </w:style>
  <w:style w:type="character" w:customStyle="1" w:styleId="ListLabel186">
    <w:name w:val="ListLabel 186"/>
    <w:qFormat/>
    <w:rsid w:val="001A1D05"/>
    <w:rPr>
      <w:rFonts w:eastAsia="OpenSymbol" w:cs="OpenSymbol"/>
    </w:rPr>
  </w:style>
  <w:style w:type="character" w:customStyle="1" w:styleId="ListLabel187">
    <w:name w:val="ListLabel 187"/>
    <w:qFormat/>
    <w:rsid w:val="001A1D05"/>
    <w:rPr>
      <w:rFonts w:eastAsia="OpenSymbol" w:cs="OpenSymbol"/>
    </w:rPr>
  </w:style>
  <w:style w:type="character" w:customStyle="1" w:styleId="ListLabel188">
    <w:name w:val="ListLabel 188"/>
    <w:qFormat/>
    <w:rsid w:val="001A1D05"/>
    <w:rPr>
      <w:rFonts w:eastAsia="OpenSymbol" w:cs="OpenSymbol"/>
    </w:rPr>
  </w:style>
  <w:style w:type="character" w:customStyle="1" w:styleId="ListLabel189">
    <w:name w:val="ListLabel 189"/>
    <w:qFormat/>
    <w:rsid w:val="001A1D05"/>
    <w:rPr>
      <w:rFonts w:eastAsia="OpenSymbol" w:cs="OpenSymbol"/>
    </w:rPr>
  </w:style>
  <w:style w:type="character" w:customStyle="1" w:styleId="ListLabel190">
    <w:name w:val="ListLabel 190"/>
    <w:qFormat/>
    <w:rsid w:val="001A1D05"/>
    <w:rPr>
      <w:rFonts w:eastAsia="OpenSymbol" w:cs="OpenSymbol"/>
    </w:rPr>
  </w:style>
  <w:style w:type="character" w:customStyle="1" w:styleId="ListLabel191">
    <w:name w:val="ListLabel 191"/>
    <w:qFormat/>
    <w:rsid w:val="001A1D05"/>
    <w:rPr>
      <w:rFonts w:eastAsia="OpenSymbol" w:cs="OpenSymbol"/>
    </w:rPr>
  </w:style>
  <w:style w:type="character" w:customStyle="1" w:styleId="ListLabel192">
    <w:name w:val="ListLabel 192"/>
    <w:qFormat/>
    <w:rsid w:val="001A1D05"/>
    <w:rPr>
      <w:rFonts w:eastAsia="OpenSymbol" w:cs="OpenSymbol"/>
    </w:rPr>
  </w:style>
  <w:style w:type="character" w:customStyle="1" w:styleId="ListLabel193">
    <w:name w:val="ListLabel 193"/>
    <w:qFormat/>
    <w:rsid w:val="001A1D05"/>
    <w:rPr>
      <w:rFonts w:eastAsia="OpenSymbol" w:cs="OpenSymbol"/>
    </w:rPr>
  </w:style>
  <w:style w:type="character" w:customStyle="1" w:styleId="ListLabel194">
    <w:name w:val="ListLabel 194"/>
    <w:qFormat/>
    <w:rsid w:val="001A1D05"/>
    <w:rPr>
      <w:rFonts w:eastAsia="OpenSymbol" w:cs="OpenSymbol"/>
    </w:rPr>
  </w:style>
  <w:style w:type="character" w:customStyle="1" w:styleId="ListLabel195">
    <w:name w:val="ListLabel 195"/>
    <w:qFormat/>
    <w:rsid w:val="001A1D05"/>
    <w:rPr>
      <w:rFonts w:eastAsia="OpenSymbol" w:cs="OpenSymbol"/>
    </w:rPr>
  </w:style>
  <w:style w:type="character" w:customStyle="1" w:styleId="ListLabel196">
    <w:name w:val="ListLabel 196"/>
    <w:qFormat/>
    <w:rsid w:val="001A1D05"/>
    <w:rPr>
      <w:rFonts w:eastAsia="OpenSymbol" w:cs="OpenSymbol"/>
    </w:rPr>
  </w:style>
  <w:style w:type="character" w:customStyle="1" w:styleId="ListLabel197">
    <w:name w:val="ListLabel 197"/>
    <w:qFormat/>
    <w:rsid w:val="001A1D05"/>
    <w:rPr>
      <w:rFonts w:eastAsia="OpenSymbol" w:cs="OpenSymbol"/>
    </w:rPr>
  </w:style>
  <w:style w:type="character" w:customStyle="1" w:styleId="ListLabel198">
    <w:name w:val="ListLabel 198"/>
    <w:qFormat/>
    <w:rsid w:val="001A1D05"/>
    <w:rPr>
      <w:rFonts w:eastAsia="OpenSymbol" w:cs="OpenSymbol"/>
    </w:rPr>
  </w:style>
  <w:style w:type="character" w:customStyle="1" w:styleId="ListLabel199">
    <w:name w:val="ListLabel 199"/>
    <w:qFormat/>
    <w:rsid w:val="001A1D05"/>
    <w:rPr>
      <w:rFonts w:eastAsia="OpenSymbol" w:cs="OpenSymbol"/>
    </w:rPr>
  </w:style>
  <w:style w:type="character" w:customStyle="1" w:styleId="ListLabel200">
    <w:name w:val="ListLabel 200"/>
    <w:qFormat/>
    <w:rsid w:val="001A1D05"/>
    <w:rPr>
      <w:rFonts w:eastAsia="OpenSymbol" w:cs="OpenSymbol"/>
    </w:rPr>
  </w:style>
  <w:style w:type="character" w:customStyle="1" w:styleId="ListLabel201">
    <w:name w:val="ListLabel 201"/>
    <w:qFormat/>
    <w:rsid w:val="001A1D05"/>
    <w:rPr>
      <w:rFonts w:eastAsia="OpenSymbol" w:cs="OpenSymbol"/>
    </w:rPr>
  </w:style>
  <w:style w:type="character" w:customStyle="1" w:styleId="ListLabel202">
    <w:name w:val="ListLabel 202"/>
    <w:qFormat/>
    <w:rsid w:val="001A1D05"/>
    <w:rPr>
      <w:rFonts w:eastAsia="OpenSymbol" w:cs="OpenSymbol"/>
    </w:rPr>
  </w:style>
  <w:style w:type="character" w:customStyle="1" w:styleId="ListLabel203">
    <w:name w:val="ListLabel 203"/>
    <w:qFormat/>
    <w:rsid w:val="001A1D05"/>
    <w:rPr>
      <w:rFonts w:eastAsia="OpenSymbol" w:cs="OpenSymbol"/>
    </w:rPr>
  </w:style>
  <w:style w:type="character" w:customStyle="1" w:styleId="ListLabel204">
    <w:name w:val="ListLabel 204"/>
    <w:qFormat/>
    <w:rsid w:val="001A1D05"/>
    <w:rPr>
      <w:rFonts w:eastAsia="OpenSymbol" w:cs="OpenSymbol"/>
    </w:rPr>
  </w:style>
  <w:style w:type="character" w:customStyle="1" w:styleId="ListLabel205">
    <w:name w:val="ListLabel 205"/>
    <w:qFormat/>
    <w:rsid w:val="001A1D05"/>
    <w:rPr>
      <w:rFonts w:eastAsia="OpenSymbol" w:cs="OpenSymbol"/>
    </w:rPr>
  </w:style>
  <w:style w:type="character" w:customStyle="1" w:styleId="ListLabel206">
    <w:name w:val="ListLabel 206"/>
    <w:qFormat/>
    <w:rsid w:val="001A1D05"/>
    <w:rPr>
      <w:rFonts w:eastAsia="OpenSymbol" w:cs="OpenSymbol"/>
    </w:rPr>
  </w:style>
  <w:style w:type="character" w:customStyle="1" w:styleId="ListLabel207">
    <w:name w:val="ListLabel 207"/>
    <w:qFormat/>
    <w:rsid w:val="001A1D05"/>
    <w:rPr>
      <w:rFonts w:eastAsia="OpenSymbol" w:cs="OpenSymbol"/>
    </w:rPr>
  </w:style>
  <w:style w:type="character" w:customStyle="1" w:styleId="ListLabel208">
    <w:name w:val="ListLabel 208"/>
    <w:qFormat/>
    <w:rsid w:val="001A1D05"/>
    <w:rPr>
      <w:rFonts w:eastAsia="OpenSymbol" w:cs="OpenSymbol"/>
    </w:rPr>
  </w:style>
  <w:style w:type="character" w:customStyle="1" w:styleId="ListLabel209">
    <w:name w:val="ListLabel 209"/>
    <w:qFormat/>
    <w:rsid w:val="001A1D05"/>
    <w:rPr>
      <w:rFonts w:eastAsia="OpenSymbol" w:cs="OpenSymbol"/>
    </w:rPr>
  </w:style>
  <w:style w:type="character" w:customStyle="1" w:styleId="ListLabel210">
    <w:name w:val="ListLabel 210"/>
    <w:qFormat/>
    <w:rsid w:val="001A1D05"/>
    <w:rPr>
      <w:rFonts w:eastAsia="OpenSymbol" w:cs="OpenSymbol"/>
    </w:rPr>
  </w:style>
  <w:style w:type="character" w:customStyle="1" w:styleId="ListLabel211">
    <w:name w:val="ListLabel 211"/>
    <w:qFormat/>
    <w:rsid w:val="001A1D05"/>
    <w:rPr>
      <w:rFonts w:eastAsia="OpenSymbol" w:cs="OpenSymbol"/>
    </w:rPr>
  </w:style>
  <w:style w:type="character" w:customStyle="1" w:styleId="ListLabel212">
    <w:name w:val="ListLabel 212"/>
    <w:qFormat/>
    <w:rsid w:val="001A1D05"/>
    <w:rPr>
      <w:rFonts w:eastAsia="OpenSymbol" w:cs="OpenSymbol"/>
    </w:rPr>
  </w:style>
  <w:style w:type="character" w:customStyle="1" w:styleId="ListLabel213">
    <w:name w:val="ListLabel 213"/>
    <w:qFormat/>
    <w:rsid w:val="001A1D05"/>
    <w:rPr>
      <w:rFonts w:eastAsia="OpenSymbol" w:cs="OpenSymbol"/>
    </w:rPr>
  </w:style>
  <w:style w:type="character" w:customStyle="1" w:styleId="ListLabel214">
    <w:name w:val="ListLabel 214"/>
    <w:qFormat/>
    <w:rsid w:val="001A1D05"/>
    <w:rPr>
      <w:rFonts w:eastAsia="OpenSymbol" w:cs="OpenSymbol"/>
    </w:rPr>
  </w:style>
  <w:style w:type="character" w:customStyle="1" w:styleId="ListLabel215">
    <w:name w:val="ListLabel 215"/>
    <w:qFormat/>
    <w:rsid w:val="001A1D05"/>
    <w:rPr>
      <w:rFonts w:eastAsia="OpenSymbol" w:cs="OpenSymbol"/>
    </w:rPr>
  </w:style>
  <w:style w:type="character" w:customStyle="1" w:styleId="ListLabel216">
    <w:name w:val="ListLabel 216"/>
    <w:qFormat/>
    <w:rsid w:val="001A1D05"/>
    <w:rPr>
      <w:rFonts w:eastAsia="OpenSymbol" w:cs="OpenSymbol"/>
    </w:rPr>
  </w:style>
  <w:style w:type="character" w:customStyle="1" w:styleId="ListLabel217">
    <w:name w:val="ListLabel 217"/>
    <w:qFormat/>
    <w:rsid w:val="001A1D05"/>
    <w:rPr>
      <w:rFonts w:eastAsia="OpenSymbol" w:cs="OpenSymbol"/>
    </w:rPr>
  </w:style>
  <w:style w:type="character" w:customStyle="1" w:styleId="ListLabel218">
    <w:name w:val="ListLabel 218"/>
    <w:qFormat/>
    <w:rsid w:val="001A1D05"/>
    <w:rPr>
      <w:rFonts w:eastAsia="OpenSymbol" w:cs="OpenSymbol"/>
    </w:rPr>
  </w:style>
  <w:style w:type="character" w:customStyle="1" w:styleId="ListLabel219">
    <w:name w:val="ListLabel 219"/>
    <w:qFormat/>
    <w:rsid w:val="001A1D05"/>
    <w:rPr>
      <w:rFonts w:eastAsia="OpenSymbol" w:cs="OpenSymbol"/>
    </w:rPr>
  </w:style>
  <w:style w:type="character" w:customStyle="1" w:styleId="ListLabel220">
    <w:name w:val="ListLabel 220"/>
    <w:qFormat/>
    <w:rsid w:val="001A1D05"/>
    <w:rPr>
      <w:rFonts w:eastAsia="OpenSymbol" w:cs="OpenSymbol"/>
    </w:rPr>
  </w:style>
  <w:style w:type="character" w:customStyle="1" w:styleId="ListLabel221">
    <w:name w:val="ListLabel 221"/>
    <w:qFormat/>
    <w:rsid w:val="001A1D05"/>
    <w:rPr>
      <w:rFonts w:eastAsia="OpenSymbol" w:cs="OpenSymbol"/>
    </w:rPr>
  </w:style>
  <w:style w:type="character" w:customStyle="1" w:styleId="ListLabel222">
    <w:name w:val="ListLabel 222"/>
    <w:qFormat/>
    <w:rsid w:val="001A1D05"/>
    <w:rPr>
      <w:rFonts w:eastAsia="OpenSymbol" w:cs="OpenSymbol"/>
    </w:rPr>
  </w:style>
  <w:style w:type="character" w:customStyle="1" w:styleId="ListLabel223">
    <w:name w:val="ListLabel 223"/>
    <w:qFormat/>
    <w:rsid w:val="001A1D05"/>
    <w:rPr>
      <w:rFonts w:eastAsia="OpenSymbol" w:cs="OpenSymbol"/>
    </w:rPr>
  </w:style>
  <w:style w:type="character" w:customStyle="1" w:styleId="ListLabel224">
    <w:name w:val="ListLabel 224"/>
    <w:qFormat/>
    <w:rsid w:val="001A1D05"/>
    <w:rPr>
      <w:rFonts w:eastAsia="OpenSymbol" w:cs="OpenSymbol"/>
    </w:rPr>
  </w:style>
  <w:style w:type="character" w:customStyle="1" w:styleId="ListLabel225">
    <w:name w:val="ListLabel 225"/>
    <w:qFormat/>
    <w:rsid w:val="001A1D05"/>
    <w:rPr>
      <w:rFonts w:eastAsia="OpenSymbol" w:cs="OpenSymbol"/>
    </w:rPr>
  </w:style>
  <w:style w:type="character" w:customStyle="1" w:styleId="ListLabel226">
    <w:name w:val="ListLabel 226"/>
    <w:qFormat/>
    <w:rsid w:val="001A1D05"/>
    <w:rPr>
      <w:rFonts w:eastAsia="OpenSymbol" w:cs="OpenSymbol"/>
    </w:rPr>
  </w:style>
  <w:style w:type="character" w:customStyle="1" w:styleId="ListLabel227">
    <w:name w:val="ListLabel 227"/>
    <w:qFormat/>
    <w:rsid w:val="001A1D05"/>
    <w:rPr>
      <w:rFonts w:eastAsia="OpenSymbol" w:cs="OpenSymbol"/>
    </w:rPr>
  </w:style>
  <w:style w:type="character" w:customStyle="1" w:styleId="ListLabel228">
    <w:name w:val="ListLabel 228"/>
    <w:qFormat/>
    <w:rsid w:val="001A1D05"/>
    <w:rPr>
      <w:rFonts w:eastAsia="OpenSymbol" w:cs="OpenSymbol"/>
    </w:rPr>
  </w:style>
  <w:style w:type="character" w:customStyle="1" w:styleId="ListLabel229">
    <w:name w:val="ListLabel 229"/>
    <w:qFormat/>
    <w:rsid w:val="001A1D05"/>
    <w:rPr>
      <w:rFonts w:eastAsia="OpenSymbol" w:cs="OpenSymbol"/>
    </w:rPr>
  </w:style>
  <w:style w:type="character" w:customStyle="1" w:styleId="ListLabel230">
    <w:name w:val="ListLabel 230"/>
    <w:qFormat/>
    <w:rsid w:val="001A1D05"/>
    <w:rPr>
      <w:rFonts w:eastAsia="OpenSymbol" w:cs="OpenSymbol"/>
    </w:rPr>
  </w:style>
  <w:style w:type="character" w:customStyle="1" w:styleId="ListLabel231">
    <w:name w:val="ListLabel 231"/>
    <w:qFormat/>
    <w:rsid w:val="001A1D05"/>
    <w:rPr>
      <w:rFonts w:eastAsia="OpenSymbol" w:cs="OpenSymbol"/>
    </w:rPr>
  </w:style>
  <w:style w:type="character" w:customStyle="1" w:styleId="ListLabel232">
    <w:name w:val="ListLabel 232"/>
    <w:qFormat/>
    <w:rsid w:val="001A1D05"/>
    <w:rPr>
      <w:rFonts w:eastAsia="OpenSymbol" w:cs="OpenSymbol"/>
    </w:rPr>
  </w:style>
  <w:style w:type="character" w:customStyle="1" w:styleId="ListLabel233">
    <w:name w:val="ListLabel 233"/>
    <w:qFormat/>
    <w:rsid w:val="001A1D05"/>
    <w:rPr>
      <w:rFonts w:eastAsia="OpenSymbol" w:cs="OpenSymbol"/>
    </w:rPr>
  </w:style>
  <w:style w:type="character" w:customStyle="1" w:styleId="ListLabel234">
    <w:name w:val="ListLabel 234"/>
    <w:qFormat/>
    <w:rsid w:val="001A1D05"/>
    <w:rPr>
      <w:rFonts w:eastAsia="OpenSymbol" w:cs="OpenSymbol"/>
    </w:rPr>
  </w:style>
  <w:style w:type="character" w:customStyle="1" w:styleId="ListLabel235">
    <w:name w:val="ListLabel 235"/>
    <w:qFormat/>
    <w:rsid w:val="001A1D05"/>
    <w:rPr>
      <w:rFonts w:eastAsia="OpenSymbol" w:cs="OpenSymbol"/>
    </w:rPr>
  </w:style>
  <w:style w:type="character" w:customStyle="1" w:styleId="ListLabel236">
    <w:name w:val="ListLabel 236"/>
    <w:qFormat/>
    <w:rsid w:val="001A1D05"/>
    <w:rPr>
      <w:rFonts w:eastAsia="OpenSymbol" w:cs="OpenSymbol"/>
    </w:rPr>
  </w:style>
  <w:style w:type="character" w:customStyle="1" w:styleId="ListLabel237">
    <w:name w:val="ListLabel 237"/>
    <w:qFormat/>
    <w:rsid w:val="001A1D05"/>
    <w:rPr>
      <w:rFonts w:eastAsia="OpenSymbol" w:cs="OpenSymbol"/>
    </w:rPr>
  </w:style>
  <w:style w:type="character" w:customStyle="1" w:styleId="ListLabel238">
    <w:name w:val="ListLabel 238"/>
    <w:qFormat/>
    <w:rsid w:val="001A1D05"/>
    <w:rPr>
      <w:rFonts w:eastAsia="OpenSymbol" w:cs="OpenSymbol"/>
    </w:rPr>
  </w:style>
  <w:style w:type="character" w:customStyle="1" w:styleId="ListLabel239">
    <w:name w:val="ListLabel 239"/>
    <w:qFormat/>
    <w:rsid w:val="001A1D05"/>
    <w:rPr>
      <w:rFonts w:eastAsia="OpenSymbol" w:cs="OpenSymbol"/>
    </w:rPr>
  </w:style>
  <w:style w:type="character" w:customStyle="1" w:styleId="ListLabel240">
    <w:name w:val="ListLabel 240"/>
    <w:qFormat/>
    <w:rsid w:val="001A1D05"/>
    <w:rPr>
      <w:rFonts w:eastAsia="OpenSymbol" w:cs="OpenSymbol"/>
    </w:rPr>
  </w:style>
  <w:style w:type="character" w:customStyle="1" w:styleId="ListLabel241">
    <w:name w:val="ListLabel 241"/>
    <w:qFormat/>
    <w:rsid w:val="001A1D05"/>
    <w:rPr>
      <w:rFonts w:eastAsia="OpenSymbol" w:cs="OpenSymbol"/>
    </w:rPr>
  </w:style>
  <w:style w:type="character" w:customStyle="1" w:styleId="ListLabel242">
    <w:name w:val="ListLabel 242"/>
    <w:qFormat/>
    <w:rsid w:val="001A1D05"/>
    <w:rPr>
      <w:rFonts w:eastAsia="OpenSymbol" w:cs="OpenSymbol"/>
    </w:rPr>
  </w:style>
  <w:style w:type="character" w:customStyle="1" w:styleId="ListLabel243">
    <w:name w:val="ListLabel 243"/>
    <w:qFormat/>
    <w:rsid w:val="001A1D05"/>
    <w:rPr>
      <w:rFonts w:eastAsia="OpenSymbol" w:cs="OpenSymbol"/>
    </w:rPr>
  </w:style>
  <w:style w:type="character" w:customStyle="1" w:styleId="ListLabel244">
    <w:name w:val="ListLabel 244"/>
    <w:qFormat/>
    <w:rsid w:val="001A1D05"/>
    <w:rPr>
      <w:rFonts w:eastAsia="OpenSymbol" w:cs="OpenSymbol"/>
      <w:b/>
    </w:rPr>
  </w:style>
  <w:style w:type="character" w:customStyle="1" w:styleId="ListLabel245">
    <w:name w:val="ListLabel 245"/>
    <w:qFormat/>
    <w:rsid w:val="001A1D05"/>
    <w:rPr>
      <w:rFonts w:eastAsia="OpenSymbol" w:cs="OpenSymbol"/>
    </w:rPr>
  </w:style>
  <w:style w:type="character" w:customStyle="1" w:styleId="ListLabel246">
    <w:name w:val="ListLabel 246"/>
    <w:qFormat/>
    <w:rsid w:val="001A1D05"/>
    <w:rPr>
      <w:rFonts w:eastAsia="OpenSymbol" w:cs="OpenSymbol"/>
    </w:rPr>
  </w:style>
  <w:style w:type="character" w:customStyle="1" w:styleId="ListLabel247">
    <w:name w:val="ListLabel 247"/>
    <w:qFormat/>
    <w:rsid w:val="001A1D05"/>
    <w:rPr>
      <w:rFonts w:eastAsia="OpenSymbol" w:cs="OpenSymbol"/>
    </w:rPr>
  </w:style>
  <w:style w:type="character" w:customStyle="1" w:styleId="ListLabel248">
    <w:name w:val="ListLabel 248"/>
    <w:qFormat/>
    <w:rsid w:val="001A1D05"/>
    <w:rPr>
      <w:rFonts w:eastAsia="OpenSymbol" w:cs="OpenSymbol"/>
    </w:rPr>
  </w:style>
  <w:style w:type="character" w:customStyle="1" w:styleId="ListLabel249">
    <w:name w:val="ListLabel 249"/>
    <w:qFormat/>
    <w:rsid w:val="001A1D05"/>
    <w:rPr>
      <w:rFonts w:eastAsia="OpenSymbol" w:cs="OpenSymbol"/>
    </w:rPr>
  </w:style>
  <w:style w:type="character" w:customStyle="1" w:styleId="ListLabel250">
    <w:name w:val="ListLabel 250"/>
    <w:qFormat/>
    <w:rsid w:val="001A1D05"/>
    <w:rPr>
      <w:rFonts w:eastAsia="OpenSymbol" w:cs="OpenSymbol"/>
    </w:rPr>
  </w:style>
  <w:style w:type="character" w:customStyle="1" w:styleId="ListLabel251">
    <w:name w:val="ListLabel 251"/>
    <w:qFormat/>
    <w:rsid w:val="001A1D05"/>
    <w:rPr>
      <w:rFonts w:eastAsia="OpenSymbol" w:cs="OpenSymbol"/>
    </w:rPr>
  </w:style>
  <w:style w:type="character" w:customStyle="1" w:styleId="ListLabel252">
    <w:name w:val="ListLabel 252"/>
    <w:qFormat/>
    <w:rsid w:val="001A1D05"/>
    <w:rPr>
      <w:rFonts w:eastAsia="OpenSymbol" w:cs="OpenSymbol"/>
    </w:rPr>
  </w:style>
  <w:style w:type="character" w:customStyle="1" w:styleId="ListLabel253">
    <w:name w:val="ListLabel 253"/>
    <w:qFormat/>
    <w:rsid w:val="001A1D05"/>
    <w:rPr>
      <w:rFonts w:eastAsia="OpenSymbol" w:cs="OpenSymbol"/>
      <w:b/>
    </w:rPr>
  </w:style>
  <w:style w:type="character" w:customStyle="1" w:styleId="ListLabel254">
    <w:name w:val="ListLabel 254"/>
    <w:qFormat/>
    <w:rsid w:val="001A1D05"/>
    <w:rPr>
      <w:rFonts w:eastAsia="OpenSymbol" w:cs="OpenSymbol"/>
    </w:rPr>
  </w:style>
  <w:style w:type="character" w:customStyle="1" w:styleId="ListLabel255">
    <w:name w:val="ListLabel 255"/>
    <w:qFormat/>
    <w:rsid w:val="001A1D05"/>
    <w:rPr>
      <w:rFonts w:eastAsia="OpenSymbol" w:cs="OpenSymbol"/>
    </w:rPr>
  </w:style>
  <w:style w:type="character" w:customStyle="1" w:styleId="ListLabel256">
    <w:name w:val="ListLabel 256"/>
    <w:qFormat/>
    <w:rsid w:val="001A1D05"/>
    <w:rPr>
      <w:rFonts w:eastAsia="OpenSymbol" w:cs="OpenSymbol"/>
    </w:rPr>
  </w:style>
  <w:style w:type="character" w:customStyle="1" w:styleId="ListLabel257">
    <w:name w:val="ListLabel 257"/>
    <w:qFormat/>
    <w:rsid w:val="001A1D05"/>
    <w:rPr>
      <w:rFonts w:eastAsia="OpenSymbol" w:cs="OpenSymbol"/>
    </w:rPr>
  </w:style>
  <w:style w:type="character" w:customStyle="1" w:styleId="ListLabel258">
    <w:name w:val="ListLabel 258"/>
    <w:qFormat/>
    <w:rsid w:val="001A1D05"/>
    <w:rPr>
      <w:rFonts w:eastAsia="OpenSymbol" w:cs="OpenSymbol"/>
    </w:rPr>
  </w:style>
  <w:style w:type="character" w:customStyle="1" w:styleId="ListLabel259">
    <w:name w:val="ListLabel 259"/>
    <w:qFormat/>
    <w:rsid w:val="001A1D05"/>
    <w:rPr>
      <w:rFonts w:eastAsia="OpenSymbol" w:cs="OpenSymbol"/>
    </w:rPr>
  </w:style>
  <w:style w:type="character" w:customStyle="1" w:styleId="ListLabel260">
    <w:name w:val="ListLabel 260"/>
    <w:qFormat/>
    <w:rsid w:val="001A1D05"/>
    <w:rPr>
      <w:rFonts w:eastAsia="OpenSymbol" w:cs="OpenSymbol"/>
    </w:rPr>
  </w:style>
  <w:style w:type="character" w:customStyle="1" w:styleId="ListLabel261">
    <w:name w:val="ListLabel 261"/>
    <w:qFormat/>
    <w:rsid w:val="001A1D05"/>
    <w:rPr>
      <w:rFonts w:eastAsia="OpenSymbol" w:cs="OpenSymbol"/>
    </w:rPr>
  </w:style>
  <w:style w:type="character" w:customStyle="1" w:styleId="ListLabel262">
    <w:name w:val="ListLabel 262"/>
    <w:qFormat/>
    <w:rsid w:val="001A1D05"/>
    <w:rPr>
      <w:rFonts w:eastAsia="OpenSymbol" w:cs="OpenSymbol"/>
      <w:b/>
    </w:rPr>
  </w:style>
  <w:style w:type="character" w:customStyle="1" w:styleId="ListLabel263">
    <w:name w:val="ListLabel 263"/>
    <w:qFormat/>
    <w:rsid w:val="001A1D05"/>
    <w:rPr>
      <w:rFonts w:eastAsia="OpenSymbol" w:cs="OpenSymbol"/>
    </w:rPr>
  </w:style>
  <w:style w:type="character" w:customStyle="1" w:styleId="ListLabel264">
    <w:name w:val="ListLabel 264"/>
    <w:qFormat/>
    <w:rsid w:val="001A1D05"/>
    <w:rPr>
      <w:rFonts w:eastAsia="OpenSymbol" w:cs="OpenSymbol"/>
    </w:rPr>
  </w:style>
  <w:style w:type="character" w:customStyle="1" w:styleId="ListLabel265">
    <w:name w:val="ListLabel 265"/>
    <w:qFormat/>
    <w:rsid w:val="001A1D05"/>
    <w:rPr>
      <w:rFonts w:eastAsia="OpenSymbol" w:cs="OpenSymbol"/>
    </w:rPr>
  </w:style>
  <w:style w:type="character" w:customStyle="1" w:styleId="ListLabel266">
    <w:name w:val="ListLabel 266"/>
    <w:qFormat/>
    <w:rsid w:val="001A1D05"/>
    <w:rPr>
      <w:rFonts w:eastAsia="OpenSymbol" w:cs="OpenSymbol"/>
    </w:rPr>
  </w:style>
  <w:style w:type="character" w:customStyle="1" w:styleId="ListLabel267">
    <w:name w:val="ListLabel 267"/>
    <w:qFormat/>
    <w:rsid w:val="001A1D05"/>
    <w:rPr>
      <w:rFonts w:eastAsia="OpenSymbol" w:cs="OpenSymbol"/>
    </w:rPr>
  </w:style>
  <w:style w:type="character" w:customStyle="1" w:styleId="ListLabel268">
    <w:name w:val="ListLabel 268"/>
    <w:qFormat/>
    <w:rsid w:val="001A1D05"/>
    <w:rPr>
      <w:rFonts w:eastAsia="OpenSymbol" w:cs="OpenSymbol"/>
    </w:rPr>
  </w:style>
  <w:style w:type="character" w:customStyle="1" w:styleId="ListLabel269">
    <w:name w:val="ListLabel 269"/>
    <w:qFormat/>
    <w:rsid w:val="001A1D05"/>
    <w:rPr>
      <w:rFonts w:eastAsia="OpenSymbol" w:cs="OpenSymbol"/>
    </w:rPr>
  </w:style>
  <w:style w:type="character" w:customStyle="1" w:styleId="ListLabel270">
    <w:name w:val="ListLabel 270"/>
    <w:qFormat/>
    <w:rsid w:val="001A1D05"/>
    <w:rPr>
      <w:rFonts w:eastAsia="OpenSymbol" w:cs="OpenSymbol"/>
    </w:rPr>
  </w:style>
  <w:style w:type="character" w:customStyle="1" w:styleId="ListLabel271">
    <w:name w:val="ListLabel 271"/>
    <w:qFormat/>
    <w:rsid w:val="001A1D05"/>
    <w:rPr>
      <w:rFonts w:eastAsia="OpenSymbol" w:cs="OpenSymbol"/>
    </w:rPr>
  </w:style>
  <w:style w:type="character" w:customStyle="1" w:styleId="ListLabel272">
    <w:name w:val="ListLabel 272"/>
    <w:qFormat/>
    <w:rsid w:val="001A1D05"/>
    <w:rPr>
      <w:rFonts w:eastAsia="OpenSymbol" w:cs="OpenSymbol"/>
    </w:rPr>
  </w:style>
  <w:style w:type="character" w:customStyle="1" w:styleId="ListLabel273">
    <w:name w:val="ListLabel 273"/>
    <w:qFormat/>
    <w:rsid w:val="001A1D05"/>
    <w:rPr>
      <w:rFonts w:eastAsia="OpenSymbol" w:cs="OpenSymbol"/>
    </w:rPr>
  </w:style>
  <w:style w:type="character" w:customStyle="1" w:styleId="ListLabel274">
    <w:name w:val="ListLabel 274"/>
    <w:qFormat/>
    <w:rsid w:val="001A1D05"/>
    <w:rPr>
      <w:rFonts w:eastAsia="OpenSymbol" w:cs="OpenSymbol"/>
    </w:rPr>
  </w:style>
  <w:style w:type="character" w:customStyle="1" w:styleId="ListLabel275">
    <w:name w:val="ListLabel 275"/>
    <w:qFormat/>
    <w:rsid w:val="001A1D05"/>
    <w:rPr>
      <w:rFonts w:eastAsia="OpenSymbol" w:cs="OpenSymbol"/>
    </w:rPr>
  </w:style>
  <w:style w:type="character" w:customStyle="1" w:styleId="ListLabel276">
    <w:name w:val="ListLabel 276"/>
    <w:qFormat/>
    <w:rsid w:val="001A1D05"/>
    <w:rPr>
      <w:rFonts w:eastAsia="OpenSymbol" w:cs="OpenSymbol"/>
    </w:rPr>
  </w:style>
  <w:style w:type="character" w:customStyle="1" w:styleId="ListLabel277">
    <w:name w:val="ListLabel 277"/>
    <w:qFormat/>
    <w:rsid w:val="001A1D05"/>
    <w:rPr>
      <w:rFonts w:eastAsia="OpenSymbol" w:cs="OpenSymbol"/>
    </w:rPr>
  </w:style>
  <w:style w:type="character" w:customStyle="1" w:styleId="ListLabel278">
    <w:name w:val="ListLabel 278"/>
    <w:qFormat/>
    <w:rsid w:val="001A1D05"/>
    <w:rPr>
      <w:rFonts w:eastAsia="OpenSymbol" w:cs="OpenSymbol"/>
    </w:rPr>
  </w:style>
  <w:style w:type="character" w:customStyle="1" w:styleId="ListLabel279">
    <w:name w:val="ListLabel 279"/>
    <w:qFormat/>
    <w:rsid w:val="001A1D05"/>
    <w:rPr>
      <w:rFonts w:eastAsia="OpenSymbol" w:cs="OpenSymbol"/>
    </w:rPr>
  </w:style>
  <w:style w:type="character" w:customStyle="1" w:styleId="ListLabel280">
    <w:name w:val="ListLabel 280"/>
    <w:qFormat/>
    <w:rsid w:val="001A1D05"/>
    <w:rPr>
      <w:rFonts w:eastAsia="OpenSymbol" w:cs="OpenSymbol"/>
    </w:rPr>
  </w:style>
  <w:style w:type="character" w:customStyle="1" w:styleId="ListLabel281">
    <w:name w:val="ListLabel 281"/>
    <w:qFormat/>
    <w:rsid w:val="001A1D05"/>
    <w:rPr>
      <w:rFonts w:eastAsia="OpenSymbol" w:cs="OpenSymbol"/>
    </w:rPr>
  </w:style>
  <w:style w:type="character" w:customStyle="1" w:styleId="ListLabel282">
    <w:name w:val="ListLabel 282"/>
    <w:qFormat/>
    <w:rsid w:val="001A1D05"/>
    <w:rPr>
      <w:rFonts w:eastAsia="OpenSymbol" w:cs="OpenSymbol"/>
    </w:rPr>
  </w:style>
  <w:style w:type="character" w:customStyle="1" w:styleId="ListLabel283">
    <w:name w:val="ListLabel 283"/>
    <w:qFormat/>
    <w:rsid w:val="001A1D05"/>
    <w:rPr>
      <w:rFonts w:eastAsia="OpenSymbol" w:cs="OpenSymbol"/>
    </w:rPr>
  </w:style>
  <w:style w:type="character" w:customStyle="1" w:styleId="ListLabel284">
    <w:name w:val="ListLabel 284"/>
    <w:qFormat/>
    <w:rsid w:val="001A1D05"/>
    <w:rPr>
      <w:rFonts w:eastAsia="OpenSymbol" w:cs="OpenSymbol"/>
    </w:rPr>
  </w:style>
  <w:style w:type="character" w:customStyle="1" w:styleId="ListLabel285">
    <w:name w:val="ListLabel 285"/>
    <w:qFormat/>
    <w:rsid w:val="001A1D05"/>
    <w:rPr>
      <w:rFonts w:eastAsia="OpenSymbol" w:cs="OpenSymbol"/>
    </w:rPr>
  </w:style>
  <w:style w:type="character" w:customStyle="1" w:styleId="ListLabel286">
    <w:name w:val="ListLabel 286"/>
    <w:qFormat/>
    <w:rsid w:val="001A1D05"/>
    <w:rPr>
      <w:rFonts w:eastAsia="OpenSymbol" w:cs="OpenSymbol"/>
    </w:rPr>
  </w:style>
  <w:style w:type="character" w:customStyle="1" w:styleId="ListLabel287">
    <w:name w:val="ListLabel 287"/>
    <w:qFormat/>
    <w:rsid w:val="001A1D05"/>
    <w:rPr>
      <w:rFonts w:eastAsia="OpenSymbol" w:cs="OpenSymbol"/>
    </w:rPr>
  </w:style>
  <w:style w:type="character" w:customStyle="1" w:styleId="ListLabel288">
    <w:name w:val="ListLabel 288"/>
    <w:qFormat/>
    <w:rsid w:val="001A1D05"/>
    <w:rPr>
      <w:rFonts w:eastAsia="OpenSymbol" w:cs="OpenSymbol"/>
    </w:rPr>
  </w:style>
  <w:style w:type="character" w:customStyle="1" w:styleId="ListLabel289">
    <w:name w:val="ListLabel 289"/>
    <w:qFormat/>
    <w:rsid w:val="001A1D05"/>
    <w:rPr>
      <w:rFonts w:eastAsia="OpenSymbol" w:cs="OpenSymbol"/>
    </w:rPr>
  </w:style>
  <w:style w:type="character" w:customStyle="1" w:styleId="ListLabel290">
    <w:name w:val="ListLabel 290"/>
    <w:qFormat/>
    <w:rsid w:val="001A1D05"/>
    <w:rPr>
      <w:rFonts w:eastAsia="OpenSymbol" w:cs="OpenSymbol"/>
    </w:rPr>
  </w:style>
  <w:style w:type="character" w:customStyle="1" w:styleId="ListLabel291">
    <w:name w:val="ListLabel 291"/>
    <w:qFormat/>
    <w:rsid w:val="001A1D05"/>
    <w:rPr>
      <w:rFonts w:eastAsia="OpenSymbol" w:cs="OpenSymbol"/>
    </w:rPr>
  </w:style>
  <w:style w:type="character" w:customStyle="1" w:styleId="ListLabel292">
    <w:name w:val="ListLabel 292"/>
    <w:qFormat/>
    <w:rsid w:val="001A1D05"/>
    <w:rPr>
      <w:rFonts w:eastAsia="OpenSymbol" w:cs="OpenSymbol"/>
    </w:rPr>
  </w:style>
  <w:style w:type="character" w:customStyle="1" w:styleId="ListLabel293">
    <w:name w:val="ListLabel 293"/>
    <w:qFormat/>
    <w:rsid w:val="001A1D05"/>
    <w:rPr>
      <w:rFonts w:eastAsia="OpenSymbol" w:cs="OpenSymbol"/>
    </w:rPr>
  </w:style>
  <w:style w:type="character" w:customStyle="1" w:styleId="ListLabel294">
    <w:name w:val="ListLabel 294"/>
    <w:qFormat/>
    <w:rsid w:val="001A1D05"/>
    <w:rPr>
      <w:rFonts w:eastAsia="OpenSymbol" w:cs="OpenSymbol"/>
    </w:rPr>
  </w:style>
  <w:style w:type="character" w:customStyle="1" w:styleId="ListLabel295">
    <w:name w:val="ListLabel 295"/>
    <w:qFormat/>
    <w:rsid w:val="001A1D05"/>
    <w:rPr>
      <w:rFonts w:eastAsia="OpenSymbol" w:cs="OpenSymbol"/>
    </w:rPr>
  </w:style>
  <w:style w:type="character" w:customStyle="1" w:styleId="ListLabel296">
    <w:name w:val="ListLabel 296"/>
    <w:qFormat/>
    <w:rsid w:val="001A1D05"/>
    <w:rPr>
      <w:rFonts w:eastAsia="OpenSymbol" w:cs="OpenSymbol"/>
    </w:rPr>
  </w:style>
  <w:style w:type="character" w:customStyle="1" w:styleId="ListLabel297">
    <w:name w:val="ListLabel 297"/>
    <w:qFormat/>
    <w:rsid w:val="001A1D05"/>
    <w:rPr>
      <w:rFonts w:eastAsia="OpenSymbol" w:cs="OpenSymbol"/>
    </w:rPr>
  </w:style>
  <w:style w:type="character" w:customStyle="1" w:styleId="ListLabel298">
    <w:name w:val="ListLabel 298"/>
    <w:qFormat/>
    <w:rsid w:val="001A1D05"/>
    <w:rPr>
      <w:rFonts w:eastAsia="OpenSymbol" w:cs="OpenSymbol"/>
      <w:b/>
    </w:rPr>
  </w:style>
  <w:style w:type="character" w:customStyle="1" w:styleId="ListLabel299">
    <w:name w:val="ListLabel 299"/>
    <w:qFormat/>
    <w:rsid w:val="001A1D05"/>
    <w:rPr>
      <w:rFonts w:eastAsia="OpenSymbol" w:cs="OpenSymbol"/>
    </w:rPr>
  </w:style>
  <w:style w:type="character" w:customStyle="1" w:styleId="ListLabel300">
    <w:name w:val="ListLabel 300"/>
    <w:qFormat/>
    <w:rsid w:val="001A1D05"/>
    <w:rPr>
      <w:rFonts w:eastAsia="OpenSymbol" w:cs="OpenSymbol"/>
    </w:rPr>
  </w:style>
  <w:style w:type="character" w:customStyle="1" w:styleId="ListLabel301">
    <w:name w:val="ListLabel 301"/>
    <w:qFormat/>
    <w:rsid w:val="001A1D05"/>
    <w:rPr>
      <w:rFonts w:eastAsia="OpenSymbol" w:cs="OpenSymbol"/>
    </w:rPr>
  </w:style>
  <w:style w:type="character" w:customStyle="1" w:styleId="ListLabel302">
    <w:name w:val="ListLabel 302"/>
    <w:qFormat/>
    <w:rsid w:val="001A1D05"/>
    <w:rPr>
      <w:rFonts w:eastAsia="OpenSymbol" w:cs="OpenSymbol"/>
    </w:rPr>
  </w:style>
  <w:style w:type="character" w:customStyle="1" w:styleId="ListLabel303">
    <w:name w:val="ListLabel 303"/>
    <w:qFormat/>
    <w:rsid w:val="001A1D05"/>
    <w:rPr>
      <w:rFonts w:eastAsia="OpenSymbol" w:cs="OpenSymbol"/>
    </w:rPr>
  </w:style>
  <w:style w:type="character" w:customStyle="1" w:styleId="ListLabel304">
    <w:name w:val="ListLabel 304"/>
    <w:qFormat/>
    <w:rsid w:val="001A1D05"/>
    <w:rPr>
      <w:rFonts w:eastAsia="OpenSymbol" w:cs="OpenSymbol"/>
    </w:rPr>
  </w:style>
  <w:style w:type="character" w:customStyle="1" w:styleId="ListLabel305">
    <w:name w:val="ListLabel 305"/>
    <w:qFormat/>
    <w:rsid w:val="001A1D05"/>
    <w:rPr>
      <w:rFonts w:eastAsia="OpenSymbol" w:cs="OpenSymbol"/>
    </w:rPr>
  </w:style>
  <w:style w:type="character" w:customStyle="1" w:styleId="ListLabel306">
    <w:name w:val="ListLabel 306"/>
    <w:qFormat/>
    <w:rsid w:val="001A1D05"/>
    <w:rPr>
      <w:rFonts w:eastAsia="OpenSymbol" w:cs="OpenSymbol"/>
    </w:rPr>
  </w:style>
  <w:style w:type="character" w:customStyle="1" w:styleId="ListLabel307">
    <w:name w:val="ListLabel 307"/>
    <w:qFormat/>
    <w:rsid w:val="001A1D05"/>
    <w:rPr>
      <w:rFonts w:eastAsia="OpenSymbol" w:cs="OpenSymbol"/>
    </w:rPr>
  </w:style>
  <w:style w:type="character" w:customStyle="1" w:styleId="ListLabel308">
    <w:name w:val="ListLabel 308"/>
    <w:qFormat/>
    <w:rsid w:val="001A1D05"/>
    <w:rPr>
      <w:rFonts w:eastAsia="OpenSymbol" w:cs="OpenSymbol"/>
    </w:rPr>
  </w:style>
  <w:style w:type="character" w:customStyle="1" w:styleId="ListLabel309">
    <w:name w:val="ListLabel 309"/>
    <w:qFormat/>
    <w:rsid w:val="001A1D05"/>
    <w:rPr>
      <w:rFonts w:eastAsia="OpenSymbol" w:cs="OpenSymbol"/>
    </w:rPr>
  </w:style>
  <w:style w:type="character" w:customStyle="1" w:styleId="ListLabel310">
    <w:name w:val="ListLabel 310"/>
    <w:qFormat/>
    <w:rsid w:val="001A1D05"/>
    <w:rPr>
      <w:rFonts w:eastAsia="OpenSymbol" w:cs="OpenSymbol"/>
    </w:rPr>
  </w:style>
  <w:style w:type="character" w:customStyle="1" w:styleId="ListLabel311">
    <w:name w:val="ListLabel 311"/>
    <w:qFormat/>
    <w:rsid w:val="001A1D05"/>
    <w:rPr>
      <w:rFonts w:eastAsia="OpenSymbol" w:cs="OpenSymbol"/>
    </w:rPr>
  </w:style>
  <w:style w:type="character" w:customStyle="1" w:styleId="ListLabel312">
    <w:name w:val="ListLabel 312"/>
    <w:qFormat/>
    <w:rsid w:val="001A1D05"/>
    <w:rPr>
      <w:rFonts w:eastAsia="OpenSymbol" w:cs="OpenSymbol"/>
    </w:rPr>
  </w:style>
  <w:style w:type="character" w:customStyle="1" w:styleId="ListLabel313">
    <w:name w:val="ListLabel 313"/>
    <w:qFormat/>
    <w:rsid w:val="001A1D05"/>
    <w:rPr>
      <w:rFonts w:eastAsia="OpenSymbol" w:cs="OpenSymbol"/>
    </w:rPr>
  </w:style>
  <w:style w:type="character" w:customStyle="1" w:styleId="ListLabel314">
    <w:name w:val="ListLabel 314"/>
    <w:qFormat/>
    <w:rsid w:val="001A1D05"/>
    <w:rPr>
      <w:rFonts w:eastAsia="OpenSymbol" w:cs="OpenSymbol"/>
    </w:rPr>
  </w:style>
  <w:style w:type="character" w:customStyle="1" w:styleId="ListLabel315">
    <w:name w:val="ListLabel 315"/>
    <w:qFormat/>
    <w:rsid w:val="001A1D05"/>
    <w:rPr>
      <w:rFonts w:eastAsia="OpenSymbol" w:cs="OpenSymbol"/>
    </w:rPr>
  </w:style>
  <w:style w:type="character" w:customStyle="1" w:styleId="ListLabel316">
    <w:name w:val="ListLabel 316"/>
    <w:qFormat/>
    <w:rsid w:val="001A1D05"/>
    <w:rPr>
      <w:rFonts w:eastAsia="OpenSymbol" w:cs="OpenSymbol"/>
    </w:rPr>
  </w:style>
  <w:style w:type="character" w:customStyle="1" w:styleId="ListLabel317">
    <w:name w:val="ListLabel 317"/>
    <w:qFormat/>
    <w:rsid w:val="001A1D05"/>
    <w:rPr>
      <w:rFonts w:eastAsia="OpenSymbol" w:cs="OpenSymbol"/>
    </w:rPr>
  </w:style>
  <w:style w:type="character" w:customStyle="1" w:styleId="ListLabel318">
    <w:name w:val="ListLabel 318"/>
    <w:qFormat/>
    <w:rsid w:val="001A1D05"/>
    <w:rPr>
      <w:rFonts w:eastAsia="OpenSymbol" w:cs="OpenSymbol"/>
    </w:rPr>
  </w:style>
  <w:style w:type="character" w:customStyle="1" w:styleId="ListLabel319">
    <w:name w:val="ListLabel 319"/>
    <w:qFormat/>
    <w:rsid w:val="001A1D05"/>
    <w:rPr>
      <w:rFonts w:eastAsia="OpenSymbol" w:cs="OpenSymbol"/>
    </w:rPr>
  </w:style>
  <w:style w:type="character" w:customStyle="1" w:styleId="ListLabel320">
    <w:name w:val="ListLabel 320"/>
    <w:qFormat/>
    <w:rsid w:val="001A1D05"/>
    <w:rPr>
      <w:rFonts w:eastAsia="OpenSymbol" w:cs="OpenSymbol"/>
    </w:rPr>
  </w:style>
  <w:style w:type="character" w:customStyle="1" w:styleId="ListLabel321">
    <w:name w:val="ListLabel 321"/>
    <w:qFormat/>
    <w:rsid w:val="001A1D05"/>
    <w:rPr>
      <w:rFonts w:eastAsia="OpenSymbol" w:cs="OpenSymbol"/>
    </w:rPr>
  </w:style>
  <w:style w:type="character" w:customStyle="1" w:styleId="ListLabel322">
    <w:name w:val="ListLabel 322"/>
    <w:qFormat/>
    <w:rsid w:val="001A1D05"/>
    <w:rPr>
      <w:rFonts w:eastAsia="OpenSymbol" w:cs="OpenSymbol"/>
    </w:rPr>
  </w:style>
  <w:style w:type="character" w:customStyle="1" w:styleId="ListLabel323">
    <w:name w:val="ListLabel 323"/>
    <w:qFormat/>
    <w:rsid w:val="001A1D05"/>
    <w:rPr>
      <w:rFonts w:eastAsia="OpenSymbol" w:cs="OpenSymbol"/>
    </w:rPr>
  </w:style>
  <w:style w:type="character" w:customStyle="1" w:styleId="ListLabel324">
    <w:name w:val="ListLabel 324"/>
    <w:qFormat/>
    <w:rsid w:val="001A1D05"/>
    <w:rPr>
      <w:rFonts w:eastAsia="OpenSymbol" w:cs="OpenSymbol"/>
    </w:rPr>
  </w:style>
  <w:style w:type="character" w:customStyle="1" w:styleId="ListLabel325">
    <w:name w:val="ListLabel 325"/>
    <w:qFormat/>
    <w:rsid w:val="001A1D05"/>
    <w:rPr>
      <w:rFonts w:eastAsia="OpenSymbol" w:cs="OpenSymbol"/>
    </w:rPr>
  </w:style>
  <w:style w:type="character" w:customStyle="1" w:styleId="ListLabel326">
    <w:name w:val="ListLabel 326"/>
    <w:qFormat/>
    <w:rsid w:val="001A1D05"/>
    <w:rPr>
      <w:rFonts w:eastAsia="OpenSymbol" w:cs="OpenSymbol"/>
    </w:rPr>
  </w:style>
  <w:style w:type="character" w:customStyle="1" w:styleId="ListLabel327">
    <w:name w:val="ListLabel 327"/>
    <w:qFormat/>
    <w:rsid w:val="001A1D05"/>
    <w:rPr>
      <w:rFonts w:eastAsia="OpenSymbol" w:cs="OpenSymbol"/>
    </w:rPr>
  </w:style>
  <w:style w:type="character" w:customStyle="1" w:styleId="ListLabel328">
    <w:name w:val="ListLabel 328"/>
    <w:qFormat/>
    <w:rsid w:val="001A1D05"/>
    <w:rPr>
      <w:rFonts w:eastAsia="OpenSymbol" w:cs="OpenSymbol"/>
    </w:rPr>
  </w:style>
  <w:style w:type="character" w:customStyle="1" w:styleId="ListLabel329">
    <w:name w:val="ListLabel 329"/>
    <w:qFormat/>
    <w:rsid w:val="001A1D05"/>
    <w:rPr>
      <w:rFonts w:eastAsia="OpenSymbol" w:cs="OpenSymbol"/>
    </w:rPr>
  </w:style>
  <w:style w:type="character" w:customStyle="1" w:styleId="ListLabel330">
    <w:name w:val="ListLabel 330"/>
    <w:qFormat/>
    <w:rsid w:val="001A1D05"/>
    <w:rPr>
      <w:rFonts w:eastAsia="OpenSymbol" w:cs="OpenSymbol"/>
    </w:rPr>
  </w:style>
  <w:style w:type="character" w:customStyle="1" w:styleId="ListLabel331">
    <w:name w:val="ListLabel 331"/>
    <w:qFormat/>
    <w:rsid w:val="001A1D05"/>
    <w:rPr>
      <w:rFonts w:eastAsia="OpenSymbol" w:cs="OpenSymbol"/>
    </w:rPr>
  </w:style>
  <w:style w:type="character" w:customStyle="1" w:styleId="ListLabel332">
    <w:name w:val="ListLabel 332"/>
    <w:qFormat/>
    <w:rsid w:val="001A1D05"/>
    <w:rPr>
      <w:rFonts w:eastAsia="OpenSymbol" w:cs="OpenSymbol"/>
    </w:rPr>
  </w:style>
  <w:style w:type="character" w:customStyle="1" w:styleId="ListLabel333">
    <w:name w:val="ListLabel 333"/>
    <w:qFormat/>
    <w:rsid w:val="001A1D05"/>
    <w:rPr>
      <w:rFonts w:eastAsia="OpenSymbol" w:cs="OpenSymbol"/>
    </w:rPr>
  </w:style>
  <w:style w:type="character" w:customStyle="1" w:styleId="ListLabel334">
    <w:name w:val="ListLabel 334"/>
    <w:qFormat/>
    <w:rsid w:val="001A1D05"/>
    <w:rPr>
      <w:rFonts w:eastAsia="OpenSymbol" w:cs="OpenSymbol"/>
    </w:rPr>
  </w:style>
  <w:style w:type="character" w:customStyle="1" w:styleId="ListLabel335">
    <w:name w:val="ListLabel 335"/>
    <w:qFormat/>
    <w:rsid w:val="001A1D05"/>
    <w:rPr>
      <w:rFonts w:eastAsia="OpenSymbol" w:cs="OpenSymbol"/>
    </w:rPr>
  </w:style>
  <w:style w:type="character" w:customStyle="1" w:styleId="ListLabel336">
    <w:name w:val="ListLabel 336"/>
    <w:qFormat/>
    <w:rsid w:val="001A1D05"/>
    <w:rPr>
      <w:rFonts w:eastAsia="OpenSymbol" w:cs="OpenSymbol"/>
    </w:rPr>
  </w:style>
  <w:style w:type="character" w:customStyle="1" w:styleId="ListLabel337">
    <w:name w:val="ListLabel 337"/>
    <w:qFormat/>
    <w:rsid w:val="001A1D05"/>
    <w:rPr>
      <w:rFonts w:eastAsia="OpenSymbol" w:cs="OpenSymbol"/>
    </w:rPr>
  </w:style>
  <w:style w:type="character" w:customStyle="1" w:styleId="ListLabel338">
    <w:name w:val="ListLabel 338"/>
    <w:qFormat/>
    <w:rsid w:val="001A1D05"/>
    <w:rPr>
      <w:rFonts w:eastAsia="OpenSymbol" w:cs="OpenSymbol"/>
    </w:rPr>
  </w:style>
  <w:style w:type="character" w:customStyle="1" w:styleId="ListLabel339">
    <w:name w:val="ListLabel 339"/>
    <w:qFormat/>
    <w:rsid w:val="001A1D05"/>
    <w:rPr>
      <w:rFonts w:eastAsia="OpenSymbol" w:cs="OpenSymbol"/>
    </w:rPr>
  </w:style>
  <w:style w:type="character" w:customStyle="1" w:styleId="ListLabel340">
    <w:name w:val="ListLabel 340"/>
    <w:qFormat/>
    <w:rsid w:val="001A1D05"/>
    <w:rPr>
      <w:rFonts w:eastAsia="OpenSymbol" w:cs="OpenSymbol"/>
    </w:rPr>
  </w:style>
  <w:style w:type="character" w:customStyle="1" w:styleId="ListLabel341">
    <w:name w:val="ListLabel 341"/>
    <w:qFormat/>
    <w:rsid w:val="001A1D05"/>
    <w:rPr>
      <w:rFonts w:eastAsia="OpenSymbol" w:cs="OpenSymbol"/>
    </w:rPr>
  </w:style>
  <w:style w:type="character" w:customStyle="1" w:styleId="ListLabel342">
    <w:name w:val="ListLabel 342"/>
    <w:qFormat/>
    <w:rsid w:val="001A1D05"/>
    <w:rPr>
      <w:rFonts w:eastAsia="OpenSymbol" w:cs="OpenSymbol"/>
    </w:rPr>
  </w:style>
  <w:style w:type="character" w:customStyle="1" w:styleId="ListLabel343">
    <w:name w:val="ListLabel 343"/>
    <w:qFormat/>
    <w:rsid w:val="001A1D05"/>
    <w:rPr>
      <w:rFonts w:eastAsia="OpenSymbol" w:cs="OpenSymbol"/>
    </w:rPr>
  </w:style>
  <w:style w:type="character" w:customStyle="1" w:styleId="ListLabel344">
    <w:name w:val="ListLabel 344"/>
    <w:qFormat/>
    <w:rsid w:val="001A1D05"/>
    <w:rPr>
      <w:rFonts w:eastAsia="OpenSymbol" w:cs="OpenSymbol"/>
    </w:rPr>
  </w:style>
  <w:style w:type="character" w:customStyle="1" w:styleId="ListLabel345">
    <w:name w:val="ListLabel 345"/>
    <w:qFormat/>
    <w:rsid w:val="001A1D05"/>
    <w:rPr>
      <w:rFonts w:eastAsia="OpenSymbol" w:cs="OpenSymbol"/>
    </w:rPr>
  </w:style>
  <w:style w:type="character" w:customStyle="1" w:styleId="ListLabel346">
    <w:name w:val="ListLabel 346"/>
    <w:qFormat/>
    <w:rsid w:val="001A1D05"/>
    <w:rPr>
      <w:rFonts w:eastAsia="OpenSymbol" w:cs="OpenSymbol"/>
    </w:rPr>
  </w:style>
  <w:style w:type="character" w:customStyle="1" w:styleId="ListLabel347">
    <w:name w:val="ListLabel 347"/>
    <w:qFormat/>
    <w:rsid w:val="001A1D05"/>
    <w:rPr>
      <w:rFonts w:eastAsia="OpenSymbol" w:cs="OpenSymbol"/>
    </w:rPr>
  </w:style>
  <w:style w:type="character" w:customStyle="1" w:styleId="ListLabel348">
    <w:name w:val="ListLabel 348"/>
    <w:qFormat/>
    <w:rsid w:val="001A1D05"/>
    <w:rPr>
      <w:rFonts w:eastAsia="OpenSymbol" w:cs="OpenSymbol"/>
    </w:rPr>
  </w:style>
  <w:style w:type="character" w:customStyle="1" w:styleId="ListLabel349">
    <w:name w:val="ListLabel 349"/>
    <w:qFormat/>
    <w:rsid w:val="001A1D05"/>
    <w:rPr>
      <w:rFonts w:eastAsia="OpenSymbol" w:cs="OpenSymbol"/>
    </w:rPr>
  </w:style>
  <w:style w:type="character" w:customStyle="1" w:styleId="ListLabel350">
    <w:name w:val="ListLabel 350"/>
    <w:qFormat/>
    <w:rsid w:val="001A1D05"/>
    <w:rPr>
      <w:rFonts w:eastAsia="OpenSymbol" w:cs="OpenSymbol"/>
    </w:rPr>
  </w:style>
  <w:style w:type="character" w:customStyle="1" w:styleId="ListLabel351">
    <w:name w:val="ListLabel 351"/>
    <w:qFormat/>
    <w:rsid w:val="001A1D05"/>
    <w:rPr>
      <w:rFonts w:eastAsia="OpenSymbol" w:cs="OpenSymbol"/>
    </w:rPr>
  </w:style>
  <w:style w:type="character" w:customStyle="1" w:styleId="ListLabel352">
    <w:name w:val="ListLabel 352"/>
    <w:qFormat/>
    <w:rsid w:val="001A1D05"/>
    <w:rPr>
      <w:rFonts w:eastAsia="OpenSymbol" w:cs="OpenSymbol"/>
    </w:rPr>
  </w:style>
  <w:style w:type="character" w:customStyle="1" w:styleId="ListLabel353">
    <w:name w:val="ListLabel 353"/>
    <w:qFormat/>
    <w:rsid w:val="001A1D05"/>
    <w:rPr>
      <w:rFonts w:eastAsia="OpenSymbol" w:cs="OpenSymbol"/>
    </w:rPr>
  </w:style>
  <w:style w:type="character" w:customStyle="1" w:styleId="ListLabel354">
    <w:name w:val="ListLabel 354"/>
    <w:qFormat/>
    <w:rsid w:val="001A1D05"/>
    <w:rPr>
      <w:rFonts w:eastAsia="OpenSymbol" w:cs="OpenSymbol"/>
    </w:rPr>
  </w:style>
  <w:style w:type="character" w:customStyle="1" w:styleId="ListLabel355">
    <w:name w:val="ListLabel 355"/>
    <w:qFormat/>
    <w:rsid w:val="001A1D05"/>
    <w:rPr>
      <w:rFonts w:eastAsia="OpenSymbol" w:cs="OpenSymbol"/>
    </w:rPr>
  </w:style>
  <w:style w:type="character" w:customStyle="1" w:styleId="ListLabel356">
    <w:name w:val="ListLabel 356"/>
    <w:qFormat/>
    <w:rsid w:val="001A1D05"/>
    <w:rPr>
      <w:rFonts w:eastAsia="OpenSymbol" w:cs="OpenSymbol"/>
    </w:rPr>
  </w:style>
  <w:style w:type="character" w:customStyle="1" w:styleId="ListLabel357">
    <w:name w:val="ListLabel 357"/>
    <w:qFormat/>
    <w:rsid w:val="001A1D05"/>
    <w:rPr>
      <w:rFonts w:eastAsia="OpenSymbol" w:cs="OpenSymbol"/>
    </w:rPr>
  </w:style>
  <w:style w:type="character" w:customStyle="1" w:styleId="ListLabel358">
    <w:name w:val="ListLabel 358"/>
    <w:qFormat/>
    <w:rsid w:val="001A1D05"/>
    <w:rPr>
      <w:rFonts w:eastAsia="OpenSymbol" w:cs="OpenSymbol"/>
    </w:rPr>
  </w:style>
  <w:style w:type="character" w:customStyle="1" w:styleId="ListLabel359">
    <w:name w:val="ListLabel 359"/>
    <w:qFormat/>
    <w:rsid w:val="001A1D05"/>
    <w:rPr>
      <w:rFonts w:eastAsia="OpenSymbol" w:cs="OpenSymbol"/>
    </w:rPr>
  </w:style>
  <w:style w:type="character" w:customStyle="1" w:styleId="ListLabel360">
    <w:name w:val="ListLabel 360"/>
    <w:qFormat/>
    <w:rsid w:val="001A1D05"/>
    <w:rPr>
      <w:rFonts w:eastAsia="OpenSymbol" w:cs="OpenSymbol"/>
    </w:rPr>
  </w:style>
  <w:style w:type="character" w:customStyle="1" w:styleId="ListLabel361">
    <w:name w:val="ListLabel 361"/>
    <w:qFormat/>
    <w:rsid w:val="001A1D05"/>
    <w:rPr>
      <w:rFonts w:eastAsia="OpenSymbol" w:cs="OpenSymbol"/>
    </w:rPr>
  </w:style>
  <w:style w:type="character" w:customStyle="1" w:styleId="ListLabel362">
    <w:name w:val="ListLabel 362"/>
    <w:qFormat/>
    <w:rsid w:val="001A1D05"/>
    <w:rPr>
      <w:rFonts w:eastAsia="OpenSymbol" w:cs="OpenSymbol"/>
    </w:rPr>
  </w:style>
  <w:style w:type="character" w:customStyle="1" w:styleId="ListLabel363">
    <w:name w:val="ListLabel 363"/>
    <w:qFormat/>
    <w:rsid w:val="001A1D05"/>
    <w:rPr>
      <w:rFonts w:eastAsia="OpenSymbol" w:cs="OpenSymbol"/>
    </w:rPr>
  </w:style>
  <w:style w:type="character" w:customStyle="1" w:styleId="ListLabel364">
    <w:name w:val="ListLabel 364"/>
    <w:qFormat/>
    <w:rsid w:val="001A1D05"/>
    <w:rPr>
      <w:rFonts w:eastAsia="OpenSymbol" w:cs="OpenSymbol"/>
    </w:rPr>
  </w:style>
  <w:style w:type="character" w:customStyle="1" w:styleId="ListLabel365">
    <w:name w:val="ListLabel 365"/>
    <w:qFormat/>
    <w:rsid w:val="001A1D05"/>
    <w:rPr>
      <w:rFonts w:eastAsia="OpenSymbol" w:cs="OpenSymbol"/>
    </w:rPr>
  </w:style>
  <w:style w:type="character" w:customStyle="1" w:styleId="ListLabel366">
    <w:name w:val="ListLabel 366"/>
    <w:qFormat/>
    <w:rsid w:val="001A1D05"/>
    <w:rPr>
      <w:rFonts w:eastAsia="OpenSymbol" w:cs="OpenSymbol"/>
    </w:rPr>
  </w:style>
  <w:style w:type="character" w:customStyle="1" w:styleId="ListLabel367">
    <w:name w:val="ListLabel 367"/>
    <w:qFormat/>
    <w:rsid w:val="001A1D05"/>
    <w:rPr>
      <w:rFonts w:eastAsia="OpenSymbol" w:cs="OpenSymbol"/>
    </w:rPr>
  </w:style>
  <w:style w:type="character" w:customStyle="1" w:styleId="ListLabel368">
    <w:name w:val="ListLabel 368"/>
    <w:qFormat/>
    <w:rsid w:val="001A1D05"/>
    <w:rPr>
      <w:rFonts w:eastAsia="OpenSymbol" w:cs="OpenSymbol"/>
    </w:rPr>
  </w:style>
  <w:style w:type="character" w:customStyle="1" w:styleId="ListLabel369">
    <w:name w:val="ListLabel 369"/>
    <w:qFormat/>
    <w:rsid w:val="001A1D05"/>
    <w:rPr>
      <w:rFonts w:eastAsia="OpenSymbol" w:cs="OpenSymbol"/>
    </w:rPr>
  </w:style>
  <w:style w:type="character" w:customStyle="1" w:styleId="ListLabel370">
    <w:name w:val="ListLabel 370"/>
    <w:qFormat/>
    <w:rsid w:val="001A1D05"/>
    <w:rPr>
      <w:rFonts w:eastAsia="OpenSymbol" w:cs="OpenSymbol"/>
    </w:rPr>
  </w:style>
  <w:style w:type="character" w:customStyle="1" w:styleId="ListLabel371">
    <w:name w:val="ListLabel 371"/>
    <w:qFormat/>
    <w:rsid w:val="001A1D05"/>
    <w:rPr>
      <w:rFonts w:eastAsia="OpenSymbol" w:cs="OpenSymbol"/>
    </w:rPr>
  </w:style>
  <w:style w:type="character" w:customStyle="1" w:styleId="ListLabel372">
    <w:name w:val="ListLabel 372"/>
    <w:qFormat/>
    <w:rsid w:val="001A1D05"/>
    <w:rPr>
      <w:rFonts w:eastAsia="OpenSymbol" w:cs="OpenSymbol"/>
    </w:rPr>
  </w:style>
  <w:style w:type="character" w:customStyle="1" w:styleId="ListLabel373">
    <w:name w:val="ListLabel 373"/>
    <w:qFormat/>
    <w:rsid w:val="001A1D05"/>
    <w:rPr>
      <w:rFonts w:eastAsia="OpenSymbol" w:cs="OpenSymbol"/>
    </w:rPr>
  </w:style>
  <w:style w:type="character" w:customStyle="1" w:styleId="ListLabel374">
    <w:name w:val="ListLabel 374"/>
    <w:qFormat/>
    <w:rsid w:val="001A1D05"/>
    <w:rPr>
      <w:rFonts w:eastAsia="OpenSymbol" w:cs="OpenSymbol"/>
    </w:rPr>
  </w:style>
  <w:style w:type="character" w:customStyle="1" w:styleId="ListLabel375">
    <w:name w:val="ListLabel 375"/>
    <w:qFormat/>
    <w:rsid w:val="001A1D05"/>
    <w:rPr>
      <w:rFonts w:eastAsia="OpenSymbol" w:cs="OpenSymbol"/>
    </w:rPr>
  </w:style>
  <w:style w:type="character" w:customStyle="1" w:styleId="ListLabel376">
    <w:name w:val="ListLabel 376"/>
    <w:qFormat/>
    <w:rsid w:val="001A1D05"/>
    <w:rPr>
      <w:rFonts w:eastAsia="OpenSymbol" w:cs="OpenSymbol"/>
    </w:rPr>
  </w:style>
  <w:style w:type="character" w:customStyle="1" w:styleId="ListLabel377">
    <w:name w:val="ListLabel 377"/>
    <w:qFormat/>
    <w:rsid w:val="001A1D05"/>
    <w:rPr>
      <w:rFonts w:eastAsia="OpenSymbol" w:cs="OpenSymbol"/>
    </w:rPr>
  </w:style>
  <w:style w:type="character" w:customStyle="1" w:styleId="ListLabel378">
    <w:name w:val="ListLabel 378"/>
    <w:qFormat/>
    <w:rsid w:val="001A1D05"/>
    <w:rPr>
      <w:rFonts w:eastAsia="OpenSymbol" w:cs="OpenSymbol"/>
    </w:rPr>
  </w:style>
  <w:style w:type="character" w:customStyle="1" w:styleId="ListLabel379">
    <w:name w:val="ListLabel 379"/>
    <w:qFormat/>
    <w:rsid w:val="001A1D05"/>
    <w:rPr>
      <w:rFonts w:eastAsia="OpenSymbol" w:cs="OpenSymbol"/>
    </w:rPr>
  </w:style>
  <w:style w:type="character" w:customStyle="1" w:styleId="ListLabel380">
    <w:name w:val="ListLabel 380"/>
    <w:qFormat/>
    <w:rsid w:val="001A1D05"/>
    <w:rPr>
      <w:rFonts w:eastAsia="OpenSymbol" w:cs="OpenSymbol"/>
    </w:rPr>
  </w:style>
  <w:style w:type="character" w:customStyle="1" w:styleId="ListLabel381">
    <w:name w:val="ListLabel 381"/>
    <w:qFormat/>
    <w:rsid w:val="001A1D05"/>
    <w:rPr>
      <w:rFonts w:eastAsia="OpenSymbol" w:cs="OpenSymbol"/>
    </w:rPr>
  </w:style>
  <w:style w:type="character" w:customStyle="1" w:styleId="ListLabel382">
    <w:name w:val="ListLabel 382"/>
    <w:qFormat/>
    <w:rsid w:val="001A1D05"/>
    <w:rPr>
      <w:rFonts w:eastAsia="OpenSymbol" w:cs="OpenSymbol"/>
    </w:rPr>
  </w:style>
  <w:style w:type="character" w:customStyle="1" w:styleId="ListLabel383">
    <w:name w:val="ListLabel 383"/>
    <w:qFormat/>
    <w:rsid w:val="001A1D05"/>
    <w:rPr>
      <w:rFonts w:eastAsia="OpenSymbol" w:cs="OpenSymbol"/>
    </w:rPr>
  </w:style>
  <w:style w:type="character" w:customStyle="1" w:styleId="ListLabel384">
    <w:name w:val="ListLabel 384"/>
    <w:qFormat/>
    <w:rsid w:val="001A1D05"/>
    <w:rPr>
      <w:rFonts w:eastAsia="OpenSymbol" w:cs="OpenSymbol"/>
    </w:rPr>
  </w:style>
  <w:style w:type="character" w:customStyle="1" w:styleId="ListLabel385">
    <w:name w:val="ListLabel 385"/>
    <w:qFormat/>
    <w:rsid w:val="001A1D05"/>
    <w:rPr>
      <w:rFonts w:eastAsia="OpenSymbol" w:cs="OpenSymbol"/>
    </w:rPr>
  </w:style>
  <w:style w:type="character" w:customStyle="1" w:styleId="ListLabel386">
    <w:name w:val="ListLabel 386"/>
    <w:qFormat/>
    <w:rsid w:val="001A1D05"/>
    <w:rPr>
      <w:rFonts w:eastAsia="OpenSymbol" w:cs="OpenSymbol"/>
    </w:rPr>
  </w:style>
  <w:style w:type="character" w:customStyle="1" w:styleId="ListLabel387">
    <w:name w:val="ListLabel 387"/>
    <w:qFormat/>
    <w:rsid w:val="001A1D05"/>
    <w:rPr>
      <w:rFonts w:eastAsia="OpenSymbol" w:cs="OpenSymbol"/>
    </w:rPr>
  </w:style>
  <w:style w:type="character" w:customStyle="1" w:styleId="InternetLink0">
    <w:name w:val="Internet Link"/>
    <w:rsid w:val="001A1D05"/>
    <w:rPr>
      <w:color w:val="000080"/>
      <w:u w:val="single"/>
    </w:rPr>
  </w:style>
  <w:style w:type="character" w:customStyle="1" w:styleId="FootnoteAnchor0">
    <w:name w:val="Footnote Anchor"/>
    <w:rsid w:val="001A1D05"/>
    <w:rPr>
      <w:vertAlign w:val="superscript"/>
    </w:rPr>
  </w:style>
  <w:style w:type="character" w:customStyle="1" w:styleId="EndnoteAnchor">
    <w:name w:val="Endnote Anchor"/>
    <w:rsid w:val="001A1D05"/>
    <w:rPr>
      <w:vertAlign w:val="superscript"/>
    </w:rPr>
  </w:style>
  <w:style w:type="character" w:customStyle="1" w:styleId="EndnoteCharacters">
    <w:name w:val="Endnote Characters"/>
    <w:qFormat/>
    <w:rsid w:val="001A1D05"/>
  </w:style>
  <w:style w:type="character" w:customStyle="1" w:styleId="ListLabel388">
    <w:name w:val="ListLabel 388"/>
    <w:qFormat/>
    <w:rsid w:val="001A1D05"/>
    <w:rPr>
      <w:rFonts w:cs="OpenSymbol"/>
    </w:rPr>
  </w:style>
  <w:style w:type="character" w:customStyle="1" w:styleId="ListLabel389">
    <w:name w:val="ListLabel 389"/>
    <w:qFormat/>
    <w:rsid w:val="001A1D05"/>
    <w:rPr>
      <w:rFonts w:cs="OpenSymbol"/>
    </w:rPr>
  </w:style>
  <w:style w:type="character" w:customStyle="1" w:styleId="ListLabel390">
    <w:name w:val="ListLabel 390"/>
    <w:qFormat/>
    <w:rsid w:val="001A1D05"/>
    <w:rPr>
      <w:rFonts w:cs="OpenSymbol"/>
    </w:rPr>
  </w:style>
  <w:style w:type="character" w:customStyle="1" w:styleId="ListLabel391">
    <w:name w:val="ListLabel 391"/>
    <w:qFormat/>
    <w:rsid w:val="001A1D05"/>
    <w:rPr>
      <w:rFonts w:cs="OpenSymbol"/>
    </w:rPr>
  </w:style>
  <w:style w:type="character" w:customStyle="1" w:styleId="ListLabel392">
    <w:name w:val="ListLabel 392"/>
    <w:qFormat/>
    <w:rsid w:val="001A1D05"/>
    <w:rPr>
      <w:rFonts w:cs="OpenSymbol"/>
    </w:rPr>
  </w:style>
  <w:style w:type="character" w:customStyle="1" w:styleId="ListLabel393">
    <w:name w:val="ListLabel 393"/>
    <w:qFormat/>
    <w:rsid w:val="001A1D05"/>
    <w:rPr>
      <w:rFonts w:cs="OpenSymbol"/>
    </w:rPr>
  </w:style>
  <w:style w:type="character" w:customStyle="1" w:styleId="ListLabel394">
    <w:name w:val="ListLabel 394"/>
    <w:qFormat/>
    <w:rsid w:val="001A1D05"/>
    <w:rPr>
      <w:rFonts w:cs="OpenSymbol"/>
    </w:rPr>
  </w:style>
  <w:style w:type="character" w:customStyle="1" w:styleId="ListLabel395">
    <w:name w:val="ListLabel 395"/>
    <w:qFormat/>
    <w:rsid w:val="001A1D05"/>
    <w:rPr>
      <w:rFonts w:cs="OpenSymbol"/>
    </w:rPr>
  </w:style>
  <w:style w:type="character" w:customStyle="1" w:styleId="ListLabel396">
    <w:name w:val="ListLabel 396"/>
    <w:qFormat/>
    <w:rsid w:val="001A1D05"/>
    <w:rPr>
      <w:rFonts w:cs="OpenSymbol"/>
    </w:rPr>
  </w:style>
  <w:style w:type="character" w:customStyle="1" w:styleId="ListLabel397">
    <w:name w:val="ListLabel 397"/>
    <w:qFormat/>
    <w:rsid w:val="001A1D05"/>
    <w:rPr>
      <w:rFonts w:cs="OpenSymbol"/>
    </w:rPr>
  </w:style>
  <w:style w:type="character" w:customStyle="1" w:styleId="ListLabel398">
    <w:name w:val="ListLabel 398"/>
    <w:qFormat/>
    <w:rsid w:val="001A1D05"/>
    <w:rPr>
      <w:rFonts w:cs="OpenSymbol"/>
    </w:rPr>
  </w:style>
  <w:style w:type="character" w:customStyle="1" w:styleId="ListLabel399">
    <w:name w:val="ListLabel 399"/>
    <w:qFormat/>
    <w:rsid w:val="001A1D05"/>
    <w:rPr>
      <w:rFonts w:cs="OpenSymbol"/>
    </w:rPr>
  </w:style>
  <w:style w:type="character" w:customStyle="1" w:styleId="ListLabel400">
    <w:name w:val="ListLabel 400"/>
    <w:qFormat/>
    <w:rsid w:val="001A1D05"/>
    <w:rPr>
      <w:rFonts w:cs="OpenSymbol"/>
    </w:rPr>
  </w:style>
  <w:style w:type="character" w:customStyle="1" w:styleId="ListLabel401">
    <w:name w:val="ListLabel 401"/>
    <w:qFormat/>
    <w:rsid w:val="001A1D05"/>
    <w:rPr>
      <w:rFonts w:cs="OpenSymbol"/>
    </w:rPr>
  </w:style>
  <w:style w:type="character" w:customStyle="1" w:styleId="ListLabel402">
    <w:name w:val="ListLabel 402"/>
    <w:qFormat/>
    <w:rsid w:val="001A1D05"/>
    <w:rPr>
      <w:rFonts w:cs="OpenSymbol"/>
    </w:rPr>
  </w:style>
  <w:style w:type="character" w:customStyle="1" w:styleId="ListLabel403">
    <w:name w:val="ListLabel 403"/>
    <w:qFormat/>
    <w:rsid w:val="001A1D05"/>
    <w:rPr>
      <w:rFonts w:cs="OpenSymbol"/>
    </w:rPr>
  </w:style>
  <w:style w:type="character" w:customStyle="1" w:styleId="ListLabel404">
    <w:name w:val="ListLabel 404"/>
    <w:qFormat/>
    <w:rsid w:val="001A1D05"/>
    <w:rPr>
      <w:rFonts w:cs="OpenSymbol"/>
    </w:rPr>
  </w:style>
  <w:style w:type="character" w:customStyle="1" w:styleId="ListLabel405">
    <w:name w:val="ListLabel 405"/>
    <w:qFormat/>
    <w:rsid w:val="001A1D05"/>
    <w:rPr>
      <w:rFonts w:cs="OpenSymbol"/>
    </w:rPr>
  </w:style>
  <w:style w:type="character" w:customStyle="1" w:styleId="ListLabel406">
    <w:name w:val="ListLabel 406"/>
    <w:qFormat/>
    <w:rsid w:val="001A1D05"/>
    <w:rPr>
      <w:rFonts w:cs="OpenSymbol"/>
    </w:rPr>
  </w:style>
  <w:style w:type="character" w:customStyle="1" w:styleId="ListLabel407">
    <w:name w:val="ListLabel 407"/>
    <w:qFormat/>
    <w:rsid w:val="001A1D05"/>
    <w:rPr>
      <w:rFonts w:cs="OpenSymbol"/>
    </w:rPr>
  </w:style>
  <w:style w:type="character" w:customStyle="1" w:styleId="ListLabel408">
    <w:name w:val="ListLabel 408"/>
    <w:qFormat/>
    <w:rsid w:val="001A1D05"/>
    <w:rPr>
      <w:rFonts w:cs="OpenSymbol"/>
    </w:rPr>
  </w:style>
  <w:style w:type="character" w:customStyle="1" w:styleId="ListLabel409">
    <w:name w:val="ListLabel 409"/>
    <w:qFormat/>
    <w:rsid w:val="001A1D05"/>
    <w:rPr>
      <w:rFonts w:cs="OpenSymbol"/>
    </w:rPr>
  </w:style>
  <w:style w:type="character" w:customStyle="1" w:styleId="ListLabel410">
    <w:name w:val="ListLabel 410"/>
    <w:qFormat/>
    <w:rsid w:val="001A1D05"/>
    <w:rPr>
      <w:rFonts w:cs="OpenSymbol"/>
    </w:rPr>
  </w:style>
  <w:style w:type="character" w:customStyle="1" w:styleId="ListLabel411">
    <w:name w:val="ListLabel 411"/>
    <w:qFormat/>
    <w:rsid w:val="001A1D05"/>
    <w:rPr>
      <w:rFonts w:cs="OpenSymbol"/>
    </w:rPr>
  </w:style>
  <w:style w:type="character" w:customStyle="1" w:styleId="ListLabel412">
    <w:name w:val="ListLabel 412"/>
    <w:qFormat/>
    <w:rsid w:val="001A1D05"/>
    <w:rPr>
      <w:rFonts w:cs="OpenSymbol"/>
    </w:rPr>
  </w:style>
  <w:style w:type="character" w:customStyle="1" w:styleId="ListLabel413">
    <w:name w:val="ListLabel 413"/>
    <w:qFormat/>
    <w:rsid w:val="001A1D05"/>
    <w:rPr>
      <w:rFonts w:cs="OpenSymbol"/>
    </w:rPr>
  </w:style>
  <w:style w:type="character" w:customStyle="1" w:styleId="ListLabel414">
    <w:name w:val="ListLabel 414"/>
    <w:qFormat/>
    <w:rsid w:val="001A1D05"/>
    <w:rPr>
      <w:rFonts w:cs="OpenSymbol"/>
    </w:rPr>
  </w:style>
  <w:style w:type="character" w:customStyle="1" w:styleId="ListLabel415">
    <w:name w:val="ListLabel 415"/>
    <w:qFormat/>
    <w:rsid w:val="001A1D05"/>
    <w:rPr>
      <w:rFonts w:cs="OpenSymbol"/>
    </w:rPr>
  </w:style>
  <w:style w:type="character" w:customStyle="1" w:styleId="ListLabel416">
    <w:name w:val="ListLabel 416"/>
    <w:qFormat/>
    <w:rsid w:val="001A1D05"/>
    <w:rPr>
      <w:rFonts w:cs="OpenSymbol"/>
    </w:rPr>
  </w:style>
  <w:style w:type="character" w:customStyle="1" w:styleId="ListLabel417">
    <w:name w:val="ListLabel 417"/>
    <w:qFormat/>
    <w:rsid w:val="001A1D05"/>
    <w:rPr>
      <w:rFonts w:cs="OpenSymbol"/>
    </w:rPr>
  </w:style>
  <w:style w:type="character" w:customStyle="1" w:styleId="ListLabel418">
    <w:name w:val="ListLabel 418"/>
    <w:qFormat/>
    <w:rsid w:val="001A1D05"/>
    <w:rPr>
      <w:rFonts w:cs="OpenSymbol"/>
    </w:rPr>
  </w:style>
  <w:style w:type="character" w:customStyle="1" w:styleId="ListLabel419">
    <w:name w:val="ListLabel 419"/>
    <w:qFormat/>
    <w:rsid w:val="001A1D05"/>
    <w:rPr>
      <w:rFonts w:cs="OpenSymbol"/>
    </w:rPr>
  </w:style>
  <w:style w:type="character" w:customStyle="1" w:styleId="ListLabel420">
    <w:name w:val="ListLabel 420"/>
    <w:qFormat/>
    <w:rsid w:val="001A1D05"/>
    <w:rPr>
      <w:rFonts w:cs="OpenSymbol"/>
    </w:rPr>
  </w:style>
  <w:style w:type="character" w:customStyle="1" w:styleId="ListLabel421">
    <w:name w:val="ListLabel 421"/>
    <w:qFormat/>
    <w:rsid w:val="001A1D05"/>
    <w:rPr>
      <w:rFonts w:cs="OpenSymbol"/>
    </w:rPr>
  </w:style>
  <w:style w:type="character" w:customStyle="1" w:styleId="ListLabel422">
    <w:name w:val="ListLabel 422"/>
    <w:qFormat/>
    <w:rsid w:val="001A1D05"/>
    <w:rPr>
      <w:rFonts w:cs="OpenSymbol"/>
    </w:rPr>
  </w:style>
  <w:style w:type="character" w:customStyle="1" w:styleId="ListLabel423">
    <w:name w:val="ListLabel 423"/>
    <w:qFormat/>
    <w:rsid w:val="001A1D05"/>
    <w:rPr>
      <w:rFonts w:cs="OpenSymbol"/>
    </w:rPr>
  </w:style>
  <w:style w:type="character" w:customStyle="1" w:styleId="ListLabel424">
    <w:name w:val="ListLabel 424"/>
    <w:qFormat/>
    <w:rsid w:val="001A1D05"/>
    <w:rPr>
      <w:rFonts w:cs="OpenSymbol"/>
    </w:rPr>
  </w:style>
  <w:style w:type="character" w:customStyle="1" w:styleId="ListLabel425">
    <w:name w:val="ListLabel 425"/>
    <w:qFormat/>
    <w:rsid w:val="001A1D05"/>
    <w:rPr>
      <w:rFonts w:cs="OpenSymbol"/>
    </w:rPr>
  </w:style>
  <w:style w:type="character" w:customStyle="1" w:styleId="ListLabel426">
    <w:name w:val="ListLabel 426"/>
    <w:qFormat/>
    <w:rsid w:val="001A1D05"/>
    <w:rPr>
      <w:rFonts w:cs="OpenSymbol"/>
    </w:rPr>
  </w:style>
  <w:style w:type="character" w:customStyle="1" w:styleId="ListLabel427">
    <w:name w:val="ListLabel 427"/>
    <w:qFormat/>
    <w:rsid w:val="001A1D05"/>
    <w:rPr>
      <w:rFonts w:cs="OpenSymbol"/>
    </w:rPr>
  </w:style>
  <w:style w:type="character" w:customStyle="1" w:styleId="ListLabel428">
    <w:name w:val="ListLabel 428"/>
    <w:qFormat/>
    <w:rsid w:val="001A1D05"/>
    <w:rPr>
      <w:rFonts w:cs="OpenSymbol"/>
    </w:rPr>
  </w:style>
  <w:style w:type="character" w:customStyle="1" w:styleId="ListLabel429">
    <w:name w:val="ListLabel 429"/>
    <w:qFormat/>
    <w:rsid w:val="001A1D05"/>
    <w:rPr>
      <w:rFonts w:cs="OpenSymbol"/>
    </w:rPr>
  </w:style>
  <w:style w:type="character" w:customStyle="1" w:styleId="ListLabel430">
    <w:name w:val="ListLabel 430"/>
    <w:qFormat/>
    <w:rsid w:val="001A1D05"/>
    <w:rPr>
      <w:rFonts w:cs="OpenSymbol"/>
    </w:rPr>
  </w:style>
  <w:style w:type="character" w:customStyle="1" w:styleId="ListLabel431">
    <w:name w:val="ListLabel 431"/>
    <w:qFormat/>
    <w:rsid w:val="001A1D05"/>
    <w:rPr>
      <w:rFonts w:cs="OpenSymbol"/>
    </w:rPr>
  </w:style>
  <w:style w:type="character" w:customStyle="1" w:styleId="ListLabel432">
    <w:name w:val="ListLabel 432"/>
    <w:qFormat/>
    <w:rsid w:val="001A1D05"/>
    <w:rPr>
      <w:rFonts w:cs="OpenSymbol"/>
    </w:rPr>
  </w:style>
  <w:style w:type="character" w:customStyle="1" w:styleId="ListLabel433">
    <w:name w:val="ListLabel 433"/>
    <w:qFormat/>
    <w:rsid w:val="001A1D05"/>
    <w:rPr>
      <w:rFonts w:cs="OpenSymbol"/>
    </w:rPr>
  </w:style>
  <w:style w:type="character" w:customStyle="1" w:styleId="ListLabel434">
    <w:name w:val="ListLabel 434"/>
    <w:qFormat/>
    <w:rsid w:val="001A1D05"/>
    <w:rPr>
      <w:rFonts w:cs="OpenSymbol"/>
    </w:rPr>
  </w:style>
  <w:style w:type="character" w:customStyle="1" w:styleId="ListLabel435">
    <w:name w:val="ListLabel 435"/>
    <w:qFormat/>
    <w:rsid w:val="001A1D05"/>
    <w:rPr>
      <w:rFonts w:cs="OpenSymbol"/>
    </w:rPr>
  </w:style>
  <w:style w:type="character" w:customStyle="1" w:styleId="ListLabel436">
    <w:name w:val="ListLabel 436"/>
    <w:qFormat/>
    <w:rsid w:val="001A1D05"/>
    <w:rPr>
      <w:rFonts w:cs="OpenSymbol"/>
    </w:rPr>
  </w:style>
  <w:style w:type="character" w:customStyle="1" w:styleId="ListLabel437">
    <w:name w:val="ListLabel 437"/>
    <w:qFormat/>
    <w:rsid w:val="001A1D05"/>
    <w:rPr>
      <w:rFonts w:cs="OpenSymbol"/>
    </w:rPr>
  </w:style>
  <w:style w:type="character" w:customStyle="1" w:styleId="ListLabel438">
    <w:name w:val="ListLabel 438"/>
    <w:qFormat/>
    <w:rsid w:val="001A1D05"/>
    <w:rPr>
      <w:rFonts w:cs="OpenSymbol"/>
    </w:rPr>
  </w:style>
  <w:style w:type="character" w:customStyle="1" w:styleId="ListLabel439">
    <w:name w:val="ListLabel 439"/>
    <w:qFormat/>
    <w:rsid w:val="001A1D05"/>
    <w:rPr>
      <w:rFonts w:cs="OpenSymbol"/>
    </w:rPr>
  </w:style>
  <w:style w:type="character" w:customStyle="1" w:styleId="ListLabel440">
    <w:name w:val="ListLabel 440"/>
    <w:qFormat/>
    <w:rsid w:val="001A1D05"/>
    <w:rPr>
      <w:rFonts w:cs="OpenSymbol"/>
    </w:rPr>
  </w:style>
  <w:style w:type="character" w:customStyle="1" w:styleId="ListLabel441">
    <w:name w:val="ListLabel 441"/>
    <w:qFormat/>
    <w:rsid w:val="001A1D05"/>
    <w:rPr>
      <w:rFonts w:cs="OpenSymbol"/>
    </w:rPr>
  </w:style>
  <w:style w:type="character" w:customStyle="1" w:styleId="ListLabel442">
    <w:name w:val="ListLabel 442"/>
    <w:qFormat/>
    <w:rsid w:val="001A1D05"/>
    <w:rPr>
      <w:rFonts w:cs="OpenSymbol"/>
    </w:rPr>
  </w:style>
  <w:style w:type="character" w:customStyle="1" w:styleId="ListLabel443">
    <w:name w:val="ListLabel 443"/>
    <w:qFormat/>
    <w:rsid w:val="001A1D05"/>
    <w:rPr>
      <w:rFonts w:cs="OpenSymbol"/>
    </w:rPr>
  </w:style>
  <w:style w:type="character" w:customStyle="1" w:styleId="ListLabel444">
    <w:name w:val="ListLabel 444"/>
    <w:qFormat/>
    <w:rsid w:val="001A1D05"/>
    <w:rPr>
      <w:rFonts w:cs="OpenSymbol"/>
    </w:rPr>
  </w:style>
  <w:style w:type="character" w:customStyle="1" w:styleId="ListLabel445">
    <w:name w:val="ListLabel 445"/>
    <w:qFormat/>
    <w:rsid w:val="001A1D05"/>
    <w:rPr>
      <w:rFonts w:cs="OpenSymbol"/>
    </w:rPr>
  </w:style>
  <w:style w:type="character" w:customStyle="1" w:styleId="ListLabel446">
    <w:name w:val="ListLabel 446"/>
    <w:qFormat/>
    <w:rsid w:val="001A1D05"/>
    <w:rPr>
      <w:rFonts w:cs="OpenSymbol"/>
    </w:rPr>
  </w:style>
  <w:style w:type="character" w:customStyle="1" w:styleId="ListLabel447">
    <w:name w:val="ListLabel 447"/>
    <w:qFormat/>
    <w:rsid w:val="001A1D05"/>
    <w:rPr>
      <w:rFonts w:cs="OpenSymbol"/>
    </w:rPr>
  </w:style>
  <w:style w:type="character" w:customStyle="1" w:styleId="ListLabel448">
    <w:name w:val="ListLabel 448"/>
    <w:qFormat/>
    <w:rsid w:val="001A1D05"/>
    <w:rPr>
      <w:rFonts w:cs="OpenSymbol"/>
    </w:rPr>
  </w:style>
  <w:style w:type="character" w:customStyle="1" w:styleId="ListLabel449">
    <w:name w:val="ListLabel 449"/>
    <w:qFormat/>
    <w:rsid w:val="001A1D05"/>
    <w:rPr>
      <w:rFonts w:cs="OpenSymbol"/>
    </w:rPr>
  </w:style>
  <w:style w:type="character" w:customStyle="1" w:styleId="ListLabel450">
    <w:name w:val="ListLabel 450"/>
    <w:qFormat/>
    <w:rsid w:val="001A1D05"/>
    <w:rPr>
      <w:rFonts w:cs="OpenSymbol"/>
    </w:rPr>
  </w:style>
  <w:style w:type="character" w:customStyle="1" w:styleId="ListLabel451">
    <w:name w:val="ListLabel 451"/>
    <w:qFormat/>
    <w:rsid w:val="001A1D05"/>
    <w:rPr>
      <w:rFonts w:cs="OpenSymbol"/>
    </w:rPr>
  </w:style>
  <w:style w:type="character" w:customStyle="1" w:styleId="ListLabel452">
    <w:name w:val="ListLabel 452"/>
    <w:qFormat/>
    <w:rsid w:val="001A1D05"/>
    <w:rPr>
      <w:rFonts w:cs="OpenSymbol"/>
    </w:rPr>
  </w:style>
  <w:style w:type="character" w:customStyle="1" w:styleId="ListLabel453">
    <w:name w:val="ListLabel 453"/>
    <w:qFormat/>
    <w:rsid w:val="001A1D05"/>
    <w:rPr>
      <w:rFonts w:cs="OpenSymbol"/>
    </w:rPr>
  </w:style>
  <w:style w:type="character" w:customStyle="1" w:styleId="ListLabel454">
    <w:name w:val="ListLabel 454"/>
    <w:qFormat/>
    <w:rsid w:val="001A1D05"/>
    <w:rPr>
      <w:rFonts w:cs="OpenSymbol"/>
    </w:rPr>
  </w:style>
  <w:style w:type="character" w:customStyle="1" w:styleId="ListLabel455">
    <w:name w:val="ListLabel 455"/>
    <w:qFormat/>
    <w:rsid w:val="001A1D05"/>
    <w:rPr>
      <w:rFonts w:cs="OpenSymbol"/>
    </w:rPr>
  </w:style>
  <w:style w:type="character" w:customStyle="1" w:styleId="ListLabel456">
    <w:name w:val="ListLabel 456"/>
    <w:qFormat/>
    <w:rsid w:val="001A1D05"/>
    <w:rPr>
      <w:rFonts w:cs="OpenSymbol"/>
    </w:rPr>
  </w:style>
  <w:style w:type="character" w:customStyle="1" w:styleId="ListLabel457">
    <w:name w:val="ListLabel 457"/>
    <w:qFormat/>
    <w:rsid w:val="001A1D05"/>
    <w:rPr>
      <w:rFonts w:cs="OpenSymbol"/>
    </w:rPr>
  </w:style>
  <w:style w:type="character" w:customStyle="1" w:styleId="ListLabel458">
    <w:name w:val="ListLabel 458"/>
    <w:qFormat/>
    <w:rsid w:val="001A1D05"/>
    <w:rPr>
      <w:rFonts w:cs="OpenSymbol"/>
    </w:rPr>
  </w:style>
  <w:style w:type="character" w:customStyle="1" w:styleId="ListLabel459">
    <w:name w:val="ListLabel 459"/>
    <w:qFormat/>
    <w:rsid w:val="001A1D05"/>
    <w:rPr>
      <w:rFonts w:cs="OpenSymbol"/>
    </w:rPr>
  </w:style>
  <w:style w:type="character" w:customStyle="1" w:styleId="ListLabel460">
    <w:name w:val="ListLabel 460"/>
    <w:qFormat/>
    <w:rsid w:val="001A1D05"/>
    <w:rPr>
      <w:rFonts w:cs="OpenSymbol"/>
    </w:rPr>
  </w:style>
  <w:style w:type="character" w:customStyle="1" w:styleId="ListLabel461">
    <w:name w:val="ListLabel 461"/>
    <w:qFormat/>
    <w:rsid w:val="001A1D05"/>
    <w:rPr>
      <w:rFonts w:cs="OpenSymbol"/>
    </w:rPr>
  </w:style>
  <w:style w:type="character" w:customStyle="1" w:styleId="ListLabel462">
    <w:name w:val="ListLabel 462"/>
    <w:qFormat/>
    <w:rsid w:val="001A1D05"/>
    <w:rPr>
      <w:rFonts w:cs="OpenSymbol"/>
    </w:rPr>
  </w:style>
  <w:style w:type="character" w:customStyle="1" w:styleId="ListLabel463">
    <w:name w:val="ListLabel 463"/>
    <w:qFormat/>
    <w:rsid w:val="001A1D05"/>
    <w:rPr>
      <w:rFonts w:cs="OpenSymbol"/>
    </w:rPr>
  </w:style>
  <w:style w:type="character" w:customStyle="1" w:styleId="ListLabel464">
    <w:name w:val="ListLabel 464"/>
    <w:qFormat/>
    <w:rsid w:val="001A1D05"/>
    <w:rPr>
      <w:rFonts w:cs="OpenSymbol"/>
    </w:rPr>
  </w:style>
  <w:style w:type="character" w:customStyle="1" w:styleId="ListLabel465">
    <w:name w:val="ListLabel 465"/>
    <w:qFormat/>
    <w:rsid w:val="001A1D05"/>
    <w:rPr>
      <w:rFonts w:cs="OpenSymbol"/>
    </w:rPr>
  </w:style>
  <w:style w:type="character" w:customStyle="1" w:styleId="ListLabel466">
    <w:name w:val="ListLabel 466"/>
    <w:qFormat/>
    <w:rsid w:val="001A1D05"/>
    <w:rPr>
      <w:rFonts w:cs="OpenSymbol"/>
    </w:rPr>
  </w:style>
  <w:style w:type="character" w:customStyle="1" w:styleId="ListLabel467">
    <w:name w:val="ListLabel 467"/>
    <w:qFormat/>
    <w:rsid w:val="001A1D05"/>
    <w:rPr>
      <w:rFonts w:cs="OpenSymbol"/>
    </w:rPr>
  </w:style>
  <w:style w:type="character" w:customStyle="1" w:styleId="ListLabel468">
    <w:name w:val="ListLabel 468"/>
    <w:qFormat/>
    <w:rsid w:val="001A1D05"/>
    <w:rPr>
      <w:rFonts w:cs="OpenSymbol"/>
    </w:rPr>
  </w:style>
  <w:style w:type="character" w:customStyle="1" w:styleId="ListLabel469">
    <w:name w:val="ListLabel 469"/>
    <w:qFormat/>
    <w:rsid w:val="001A1D05"/>
    <w:rPr>
      <w:rFonts w:cs="OpenSymbol"/>
    </w:rPr>
  </w:style>
  <w:style w:type="character" w:customStyle="1" w:styleId="ListLabel470">
    <w:name w:val="ListLabel 470"/>
    <w:qFormat/>
    <w:rsid w:val="001A1D05"/>
    <w:rPr>
      <w:rFonts w:cs="OpenSymbol"/>
    </w:rPr>
  </w:style>
  <w:style w:type="character" w:customStyle="1" w:styleId="ListLabel471">
    <w:name w:val="ListLabel 471"/>
    <w:qFormat/>
    <w:rsid w:val="001A1D05"/>
    <w:rPr>
      <w:rFonts w:cs="OpenSymbol"/>
    </w:rPr>
  </w:style>
  <w:style w:type="character" w:customStyle="1" w:styleId="ListLabel472">
    <w:name w:val="ListLabel 472"/>
    <w:qFormat/>
    <w:rsid w:val="001A1D05"/>
    <w:rPr>
      <w:rFonts w:cs="OpenSymbol"/>
    </w:rPr>
  </w:style>
  <w:style w:type="character" w:customStyle="1" w:styleId="ListLabel473">
    <w:name w:val="ListLabel 473"/>
    <w:qFormat/>
    <w:rsid w:val="001A1D05"/>
    <w:rPr>
      <w:rFonts w:cs="OpenSymbol"/>
    </w:rPr>
  </w:style>
  <w:style w:type="character" w:customStyle="1" w:styleId="ListLabel474">
    <w:name w:val="ListLabel 474"/>
    <w:qFormat/>
    <w:rsid w:val="001A1D05"/>
    <w:rPr>
      <w:rFonts w:cs="OpenSymbol"/>
    </w:rPr>
  </w:style>
  <w:style w:type="character" w:customStyle="1" w:styleId="ListLabel475">
    <w:name w:val="ListLabel 475"/>
    <w:qFormat/>
    <w:rsid w:val="001A1D05"/>
    <w:rPr>
      <w:rFonts w:cs="OpenSymbol"/>
    </w:rPr>
  </w:style>
  <w:style w:type="character" w:customStyle="1" w:styleId="ListLabel476">
    <w:name w:val="ListLabel 476"/>
    <w:qFormat/>
    <w:rsid w:val="001A1D05"/>
    <w:rPr>
      <w:rFonts w:cs="OpenSymbol"/>
    </w:rPr>
  </w:style>
  <w:style w:type="character" w:customStyle="1" w:styleId="ListLabel477">
    <w:name w:val="ListLabel 477"/>
    <w:qFormat/>
    <w:rsid w:val="001A1D05"/>
    <w:rPr>
      <w:rFonts w:cs="OpenSymbol"/>
    </w:rPr>
  </w:style>
  <w:style w:type="character" w:customStyle="1" w:styleId="ListLabel478">
    <w:name w:val="ListLabel 478"/>
    <w:qFormat/>
    <w:rsid w:val="001A1D05"/>
    <w:rPr>
      <w:rFonts w:cs="OpenSymbol"/>
    </w:rPr>
  </w:style>
  <w:style w:type="character" w:customStyle="1" w:styleId="ListLabel479">
    <w:name w:val="ListLabel 479"/>
    <w:qFormat/>
    <w:rsid w:val="001A1D05"/>
    <w:rPr>
      <w:rFonts w:cs="OpenSymbol"/>
    </w:rPr>
  </w:style>
  <w:style w:type="character" w:customStyle="1" w:styleId="ListLabel480">
    <w:name w:val="ListLabel 480"/>
    <w:qFormat/>
    <w:rsid w:val="001A1D05"/>
    <w:rPr>
      <w:rFonts w:cs="OpenSymbol"/>
    </w:rPr>
  </w:style>
  <w:style w:type="character" w:customStyle="1" w:styleId="ListLabel481">
    <w:name w:val="ListLabel 481"/>
    <w:qFormat/>
    <w:rsid w:val="001A1D05"/>
    <w:rPr>
      <w:rFonts w:cs="OpenSymbol"/>
    </w:rPr>
  </w:style>
  <w:style w:type="character" w:customStyle="1" w:styleId="ListLabel482">
    <w:name w:val="ListLabel 482"/>
    <w:qFormat/>
    <w:rsid w:val="001A1D05"/>
    <w:rPr>
      <w:rFonts w:cs="OpenSymbol"/>
    </w:rPr>
  </w:style>
  <w:style w:type="character" w:customStyle="1" w:styleId="ListLabel483">
    <w:name w:val="ListLabel 483"/>
    <w:qFormat/>
    <w:rsid w:val="001A1D05"/>
    <w:rPr>
      <w:rFonts w:cs="OpenSymbol"/>
    </w:rPr>
  </w:style>
  <w:style w:type="character" w:customStyle="1" w:styleId="ListLabel484">
    <w:name w:val="ListLabel 484"/>
    <w:qFormat/>
    <w:rsid w:val="001A1D05"/>
    <w:rPr>
      <w:rFonts w:cs="OpenSymbol"/>
    </w:rPr>
  </w:style>
  <w:style w:type="character" w:customStyle="1" w:styleId="ListLabel485">
    <w:name w:val="ListLabel 485"/>
    <w:qFormat/>
    <w:rsid w:val="001A1D05"/>
    <w:rPr>
      <w:rFonts w:cs="OpenSymbol"/>
    </w:rPr>
  </w:style>
  <w:style w:type="character" w:customStyle="1" w:styleId="ListLabel486">
    <w:name w:val="ListLabel 486"/>
    <w:qFormat/>
    <w:rsid w:val="001A1D05"/>
    <w:rPr>
      <w:rFonts w:cs="OpenSymbol"/>
    </w:rPr>
  </w:style>
  <w:style w:type="character" w:customStyle="1" w:styleId="ListLabel487">
    <w:name w:val="ListLabel 487"/>
    <w:qFormat/>
    <w:rsid w:val="001A1D05"/>
    <w:rPr>
      <w:rFonts w:cs="OpenSymbol"/>
    </w:rPr>
  </w:style>
  <w:style w:type="character" w:customStyle="1" w:styleId="ListLabel488">
    <w:name w:val="ListLabel 488"/>
    <w:qFormat/>
    <w:rsid w:val="001A1D05"/>
    <w:rPr>
      <w:rFonts w:cs="OpenSymbol"/>
    </w:rPr>
  </w:style>
  <w:style w:type="character" w:customStyle="1" w:styleId="ListLabel489">
    <w:name w:val="ListLabel 489"/>
    <w:qFormat/>
    <w:rsid w:val="001A1D05"/>
    <w:rPr>
      <w:rFonts w:cs="OpenSymbol"/>
    </w:rPr>
  </w:style>
  <w:style w:type="character" w:customStyle="1" w:styleId="ListLabel490">
    <w:name w:val="ListLabel 490"/>
    <w:qFormat/>
    <w:rsid w:val="001A1D05"/>
    <w:rPr>
      <w:rFonts w:cs="OpenSymbol"/>
    </w:rPr>
  </w:style>
  <w:style w:type="character" w:customStyle="1" w:styleId="ListLabel491">
    <w:name w:val="ListLabel 491"/>
    <w:qFormat/>
    <w:rsid w:val="001A1D05"/>
    <w:rPr>
      <w:rFonts w:cs="OpenSymbol"/>
    </w:rPr>
  </w:style>
  <w:style w:type="character" w:customStyle="1" w:styleId="ListLabel492">
    <w:name w:val="ListLabel 492"/>
    <w:qFormat/>
    <w:rsid w:val="001A1D05"/>
    <w:rPr>
      <w:rFonts w:cs="OpenSymbol"/>
    </w:rPr>
  </w:style>
  <w:style w:type="character" w:customStyle="1" w:styleId="ListLabel493">
    <w:name w:val="ListLabel 493"/>
    <w:qFormat/>
    <w:rsid w:val="001A1D05"/>
    <w:rPr>
      <w:rFonts w:cs="OpenSymbol"/>
    </w:rPr>
  </w:style>
  <w:style w:type="character" w:customStyle="1" w:styleId="ListLabel494">
    <w:name w:val="ListLabel 494"/>
    <w:qFormat/>
    <w:rsid w:val="001A1D05"/>
    <w:rPr>
      <w:rFonts w:cs="OpenSymbol"/>
    </w:rPr>
  </w:style>
  <w:style w:type="character" w:customStyle="1" w:styleId="ListLabel495">
    <w:name w:val="ListLabel 495"/>
    <w:qFormat/>
    <w:rsid w:val="001A1D05"/>
    <w:rPr>
      <w:rFonts w:cs="OpenSymbol"/>
    </w:rPr>
  </w:style>
  <w:style w:type="character" w:customStyle="1" w:styleId="ListLabel496">
    <w:name w:val="ListLabel 496"/>
    <w:qFormat/>
    <w:rsid w:val="001A1D05"/>
    <w:rPr>
      <w:rFonts w:cs="OpenSymbol"/>
    </w:rPr>
  </w:style>
  <w:style w:type="character" w:customStyle="1" w:styleId="ListLabel497">
    <w:name w:val="ListLabel 497"/>
    <w:qFormat/>
    <w:rsid w:val="001A1D05"/>
    <w:rPr>
      <w:rFonts w:cs="OpenSymbol"/>
    </w:rPr>
  </w:style>
  <w:style w:type="character" w:customStyle="1" w:styleId="ListLabel498">
    <w:name w:val="ListLabel 498"/>
    <w:qFormat/>
    <w:rsid w:val="001A1D05"/>
    <w:rPr>
      <w:rFonts w:cs="OpenSymbol"/>
    </w:rPr>
  </w:style>
  <w:style w:type="character" w:customStyle="1" w:styleId="ListLabel499">
    <w:name w:val="ListLabel 499"/>
    <w:qFormat/>
    <w:rsid w:val="001A1D05"/>
    <w:rPr>
      <w:rFonts w:cs="OpenSymbol"/>
    </w:rPr>
  </w:style>
  <w:style w:type="character" w:customStyle="1" w:styleId="ListLabel500">
    <w:name w:val="ListLabel 500"/>
    <w:qFormat/>
    <w:rsid w:val="001A1D05"/>
    <w:rPr>
      <w:rFonts w:cs="OpenSymbol"/>
    </w:rPr>
  </w:style>
  <w:style w:type="character" w:customStyle="1" w:styleId="ListLabel501">
    <w:name w:val="ListLabel 501"/>
    <w:qFormat/>
    <w:rsid w:val="001A1D05"/>
    <w:rPr>
      <w:rFonts w:cs="OpenSymbol"/>
    </w:rPr>
  </w:style>
  <w:style w:type="character" w:customStyle="1" w:styleId="ListLabel502">
    <w:name w:val="ListLabel 502"/>
    <w:qFormat/>
    <w:rsid w:val="001A1D05"/>
    <w:rPr>
      <w:rFonts w:cs="OpenSymbol"/>
    </w:rPr>
  </w:style>
  <w:style w:type="character" w:customStyle="1" w:styleId="ListLabel503">
    <w:name w:val="ListLabel 503"/>
    <w:qFormat/>
    <w:rsid w:val="001A1D05"/>
    <w:rPr>
      <w:rFonts w:cs="OpenSymbol"/>
    </w:rPr>
  </w:style>
  <w:style w:type="character" w:customStyle="1" w:styleId="ListLabel504">
    <w:name w:val="ListLabel 504"/>
    <w:qFormat/>
    <w:rsid w:val="001A1D05"/>
    <w:rPr>
      <w:rFonts w:cs="OpenSymbol"/>
    </w:rPr>
  </w:style>
  <w:style w:type="character" w:customStyle="1" w:styleId="ListLabel505">
    <w:name w:val="ListLabel 505"/>
    <w:qFormat/>
    <w:rsid w:val="001A1D05"/>
    <w:rPr>
      <w:rFonts w:cs="OpenSymbol"/>
      <w:b/>
    </w:rPr>
  </w:style>
  <w:style w:type="character" w:customStyle="1" w:styleId="ListLabel506">
    <w:name w:val="ListLabel 506"/>
    <w:qFormat/>
    <w:rsid w:val="001A1D05"/>
    <w:rPr>
      <w:rFonts w:cs="OpenSymbol"/>
    </w:rPr>
  </w:style>
  <w:style w:type="character" w:customStyle="1" w:styleId="ListLabel507">
    <w:name w:val="ListLabel 507"/>
    <w:qFormat/>
    <w:rsid w:val="001A1D05"/>
    <w:rPr>
      <w:rFonts w:cs="OpenSymbol"/>
    </w:rPr>
  </w:style>
  <w:style w:type="character" w:customStyle="1" w:styleId="ListLabel508">
    <w:name w:val="ListLabel 508"/>
    <w:qFormat/>
    <w:rsid w:val="001A1D05"/>
    <w:rPr>
      <w:rFonts w:cs="OpenSymbol"/>
    </w:rPr>
  </w:style>
  <w:style w:type="character" w:customStyle="1" w:styleId="ListLabel509">
    <w:name w:val="ListLabel 509"/>
    <w:qFormat/>
    <w:rsid w:val="001A1D05"/>
    <w:rPr>
      <w:rFonts w:cs="OpenSymbol"/>
    </w:rPr>
  </w:style>
  <w:style w:type="character" w:customStyle="1" w:styleId="ListLabel510">
    <w:name w:val="ListLabel 510"/>
    <w:qFormat/>
    <w:rsid w:val="001A1D05"/>
    <w:rPr>
      <w:rFonts w:cs="OpenSymbol"/>
    </w:rPr>
  </w:style>
  <w:style w:type="character" w:customStyle="1" w:styleId="ListLabel511">
    <w:name w:val="ListLabel 511"/>
    <w:qFormat/>
    <w:rsid w:val="001A1D05"/>
    <w:rPr>
      <w:rFonts w:cs="OpenSymbol"/>
    </w:rPr>
  </w:style>
  <w:style w:type="character" w:customStyle="1" w:styleId="ListLabel512">
    <w:name w:val="ListLabel 512"/>
    <w:qFormat/>
    <w:rsid w:val="001A1D05"/>
    <w:rPr>
      <w:rFonts w:cs="OpenSymbol"/>
    </w:rPr>
  </w:style>
  <w:style w:type="character" w:customStyle="1" w:styleId="ListLabel513">
    <w:name w:val="ListLabel 513"/>
    <w:qFormat/>
    <w:rsid w:val="001A1D05"/>
    <w:rPr>
      <w:rFonts w:cs="OpenSymbol"/>
    </w:rPr>
  </w:style>
  <w:style w:type="character" w:customStyle="1" w:styleId="ListLabel514">
    <w:name w:val="ListLabel 514"/>
    <w:qFormat/>
    <w:rsid w:val="001A1D05"/>
    <w:rPr>
      <w:rFonts w:cs="OpenSymbol"/>
    </w:rPr>
  </w:style>
  <w:style w:type="character" w:customStyle="1" w:styleId="ListLabel515">
    <w:name w:val="ListLabel 515"/>
    <w:qFormat/>
    <w:rsid w:val="001A1D05"/>
    <w:rPr>
      <w:rFonts w:cs="OpenSymbol"/>
    </w:rPr>
  </w:style>
  <w:style w:type="character" w:customStyle="1" w:styleId="ListLabel516">
    <w:name w:val="ListLabel 516"/>
    <w:qFormat/>
    <w:rsid w:val="001A1D05"/>
    <w:rPr>
      <w:rFonts w:cs="OpenSymbol"/>
    </w:rPr>
  </w:style>
  <w:style w:type="character" w:customStyle="1" w:styleId="ListLabel517">
    <w:name w:val="ListLabel 517"/>
    <w:qFormat/>
    <w:rsid w:val="001A1D05"/>
    <w:rPr>
      <w:rFonts w:cs="OpenSymbol"/>
    </w:rPr>
  </w:style>
  <w:style w:type="character" w:customStyle="1" w:styleId="ListLabel518">
    <w:name w:val="ListLabel 518"/>
    <w:qFormat/>
    <w:rsid w:val="001A1D05"/>
    <w:rPr>
      <w:rFonts w:cs="OpenSymbol"/>
    </w:rPr>
  </w:style>
  <w:style w:type="character" w:customStyle="1" w:styleId="ListLabel519">
    <w:name w:val="ListLabel 519"/>
    <w:qFormat/>
    <w:rsid w:val="001A1D05"/>
    <w:rPr>
      <w:rFonts w:cs="OpenSymbol"/>
    </w:rPr>
  </w:style>
  <w:style w:type="character" w:customStyle="1" w:styleId="ListLabel520">
    <w:name w:val="ListLabel 520"/>
    <w:qFormat/>
    <w:rsid w:val="001A1D05"/>
    <w:rPr>
      <w:rFonts w:cs="OpenSymbol"/>
    </w:rPr>
  </w:style>
  <w:style w:type="character" w:customStyle="1" w:styleId="ListLabel521">
    <w:name w:val="ListLabel 521"/>
    <w:qFormat/>
    <w:rsid w:val="001A1D05"/>
    <w:rPr>
      <w:rFonts w:cs="OpenSymbol"/>
    </w:rPr>
  </w:style>
  <w:style w:type="character" w:customStyle="1" w:styleId="ListLabel522">
    <w:name w:val="ListLabel 522"/>
    <w:qFormat/>
    <w:rsid w:val="001A1D05"/>
    <w:rPr>
      <w:rFonts w:cs="OpenSymbol"/>
    </w:rPr>
  </w:style>
  <w:style w:type="character" w:customStyle="1" w:styleId="ListLabel523">
    <w:name w:val="ListLabel 523"/>
    <w:qFormat/>
    <w:rsid w:val="001A1D05"/>
    <w:rPr>
      <w:rFonts w:cs="OpenSymbol"/>
    </w:rPr>
  </w:style>
  <w:style w:type="character" w:customStyle="1" w:styleId="ListLabel524">
    <w:name w:val="ListLabel 524"/>
    <w:qFormat/>
    <w:rsid w:val="001A1D05"/>
    <w:rPr>
      <w:rFonts w:cs="OpenSymbol"/>
    </w:rPr>
  </w:style>
  <w:style w:type="character" w:customStyle="1" w:styleId="ListLabel525">
    <w:name w:val="ListLabel 525"/>
    <w:qFormat/>
    <w:rsid w:val="001A1D05"/>
    <w:rPr>
      <w:rFonts w:cs="OpenSymbol"/>
    </w:rPr>
  </w:style>
  <w:style w:type="character" w:customStyle="1" w:styleId="ListLabel526">
    <w:name w:val="ListLabel 526"/>
    <w:qFormat/>
    <w:rsid w:val="001A1D05"/>
    <w:rPr>
      <w:rFonts w:cs="OpenSymbol"/>
    </w:rPr>
  </w:style>
  <w:style w:type="character" w:customStyle="1" w:styleId="ListLabel527">
    <w:name w:val="ListLabel 527"/>
    <w:qFormat/>
    <w:rsid w:val="001A1D05"/>
    <w:rPr>
      <w:rFonts w:cs="OpenSymbol"/>
    </w:rPr>
  </w:style>
  <w:style w:type="character" w:customStyle="1" w:styleId="ListLabel528">
    <w:name w:val="ListLabel 528"/>
    <w:qFormat/>
    <w:rsid w:val="001A1D05"/>
    <w:rPr>
      <w:rFonts w:cs="OpenSymbol"/>
    </w:rPr>
  </w:style>
  <w:style w:type="character" w:customStyle="1" w:styleId="ListLabel529">
    <w:name w:val="ListLabel 529"/>
    <w:qFormat/>
    <w:rsid w:val="001A1D05"/>
    <w:rPr>
      <w:rFonts w:cs="OpenSymbol"/>
    </w:rPr>
  </w:style>
  <w:style w:type="character" w:customStyle="1" w:styleId="ListLabel530">
    <w:name w:val="ListLabel 530"/>
    <w:qFormat/>
    <w:rsid w:val="001A1D05"/>
    <w:rPr>
      <w:rFonts w:cs="OpenSymbol"/>
    </w:rPr>
  </w:style>
  <w:style w:type="character" w:customStyle="1" w:styleId="ListLabel531">
    <w:name w:val="ListLabel 531"/>
    <w:qFormat/>
    <w:rsid w:val="001A1D05"/>
    <w:rPr>
      <w:rFonts w:cs="OpenSymbol"/>
    </w:rPr>
  </w:style>
  <w:style w:type="character" w:customStyle="1" w:styleId="ListLabel532">
    <w:name w:val="ListLabel 532"/>
    <w:qFormat/>
    <w:rsid w:val="001A1D05"/>
    <w:rPr>
      <w:rFonts w:cs="OpenSymbol"/>
    </w:rPr>
  </w:style>
  <w:style w:type="character" w:customStyle="1" w:styleId="ListLabel533">
    <w:name w:val="ListLabel 533"/>
    <w:qFormat/>
    <w:rsid w:val="001A1D05"/>
    <w:rPr>
      <w:rFonts w:cs="OpenSymbol"/>
    </w:rPr>
  </w:style>
  <w:style w:type="character" w:customStyle="1" w:styleId="ListLabel534">
    <w:name w:val="ListLabel 534"/>
    <w:qFormat/>
    <w:rsid w:val="001A1D05"/>
    <w:rPr>
      <w:rFonts w:cs="OpenSymbol"/>
    </w:rPr>
  </w:style>
  <w:style w:type="character" w:customStyle="1" w:styleId="ListLabel535">
    <w:name w:val="ListLabel 535"/>
    <w:qFormat/>
    <w:rsid w:val="001A1D05"/>
    <w:rPr>
      <w:rFonts w:cs="OpenSymbol"/>
    </w:rPr>
  </w:style>
  <w:style w:type="character" w:customStyle="1" w:styleId="ListLabel536">
    <w:name w:val="ListLabel 536"/>
    <w:qFormat/>
    <w:rsid w:val="001A1D05"/>
    <w:rPr>
      <w:rFonts w:cs="OpenSymbol"/>
    </w:rPr>
  </w:style>
  <w:style w:type="character" w:customStyle="1" w:styleId="ListLabel537">
    <w:name w:val="ListLabel 537"/>
    <w:qFormat/>
    <w:rsid w:val="001A1D05"/>
    <w:rPr>
      <w:rFonts w:cs="OpenSymbol"/>
    </w:rPr>
  </w:style>
  <w:style w:type="character" w:customStyle="1" w:styleId="ListLabel538">
    <w:name w:val="ListLabel 538"/>
    <w:qFormat/>
    <w:rsid w:val="001A1D05"/>
    <w:rPr>
      <w:rFonts w:cs="OpenSymbol"/>
    </w:rPr>
  </w:style>
  <w:style w:type="character" w:customStyle="1" w:styleId="ListLabel539">
    <w:name w:val="ListLabel 539"/>
    <w:qFormat/>
    <w:rsid w:val="001A1D05"/>
    <w:rPr>
      <w:rFonts w:cs="OpenSymbol"/>
    </w:rPr>
  </w:style>
  <w:style w:type="character" w:customStyle="1" w:styleId="ListLabel540">
    <w:name w:val="ListLabel 540"/>
    <w:qFormat/>
    <w:rsid w:val="001A1D05"/>
    <w:rPr>
      <w:rFonts w:cs="OpenSymbol"/>
    </w:rPr>
  </w:style>
  <w:style w:type="character" w:customStyle="1" w:styleId="ListLabel541">
    <w:name w:val="ListLabel 541"/>
    <w:qFormat/>
    <w:rsid w:val="001A1D05"/>
    <w:rPr>
      <w:rFonts w:cs="OpenSymbol"/>
    </w:rPr>
  </w:style>
  <w:style w:type="character" w:customStyle="1" w:styleId="ListLabel542">
    <w:name w:val="ListLabel 542"/>
    <w:qFormat/>
    <w:rsid w:val="001A1D05"/>
    <w:rPr>
      <w:rFonts w:cs="OpenSymbol"/>
    </w:rPr>
  </w:style>
  <w:style w:type="character" w:customStyle="1" w:styleId="ListLabel543">
    <w:name w:val="ListLabel 543"/>
    <w:qFormat/>
    <w:rsid w:val="001A1D05"/>
    <w:rPr>
      <w:rFonts w:cs="OpenSymbol"/>
    </w:rPr>
  </w:style>
  <w:style w:type="character" w:customStyle="1" w:styleId="ListLabel544">
    <w:name w:val="ListLabel 544"/>
    <w:qFormat/>
    <w:rsid w:val="001A1D05"/>
    <w:rPr>
      <w:rFonts w:cs="OpenSymbol"/>
    </w:rPr>
  </w:style>
  <w:style w:type="character" w:customStyle="1" w:styleId="ListLabel545">
    <w:name w:val="ListLabel 545"/>
    <w:qFormat/>
    <w:rsid w:val="001A1D05"/>
    <w:rPr>
      <w:rFonts w:cs="OpenSymbol"/>
    </w:rPr>
  </w:style>
  <w:style w:type="character" w:customStyle="1" w:styleId="ListLabel546">
    <w:name w:val="ListLabel 546"/>
    <w:qFormat/>
    <w:rsid w:val="001A1D05"/>
    <w:rPr>
      <w:rFonts w:cs="OpenSymbol"/>
    </w:rPr>
  </w:style>
  <w:style w:type="character" w:customStyle="1" w:styleId="ListLabel547">
    <w:name w:val="ListLabel 547"/>
    <w:qFormat/>
    <w:rsid w:val="001A1D05"/>
    <w:rPr>
      <w:rFonts w:cs="OpenSymbol"/>
    </w:rPr>
  </w:style>
  <w:style w:type="character" w:customStyle="1" w:styleId="ListLabel548">
    <w:name w:val="ListLabel 548"/>
    <w:qFormat/>
    <w:rsid w:val="001A1D05"/>
    <w:rPr>
      <w:rFonts w:cs="OpenSymbol"/>
    </w:rPr>
  </w:style>
  <w:style w:type="character" w:customStyle="1" w:styleId="ListLabel549">
    <w:name w:val="ListLabel 549"/>
    <w:qFormat/>
    <w:rsid w:val="001A1D05"/>
    <w:rPr>
      <w:rFonts w:cs="OpenSymbol"/>
    </w:rPr>
  </w:style>
  <w:style w:type="character" w:customStyle="1" w:styleId="ListLabel550">
    <w:name w:val="ListLabel 550"/>
    <w:qFormat/>
    <w:rsid w:val="001A1D05"/>
    <w:rPr>
      <w:rFonts w:cs="OpenSymbol"/>
    </w:rPr>
  </w:style>
  <w:style w:type="character" w:customStyle="1" w:styleId="ListLabel551">
    <w:name w:val="ListLabel 551"/>
    <w:qFormat/>
    <w:rsid w:val="001A1D05"/>
    <w:rPr>
      <w:rFonts w:cs="OpenSymbol"/>
    </w:rPr>
  </w:style>
  <w:style w:type="character" w:customStyle="1" w:styleId="ListLabel552">
    <w:name w:val="ListLabel 552"/>
    <w:qFormat/>
    <w:rsid w:val="001A1D05"/>
    <w:rPr>
      <w:rFonts w:cs="OpenSymbol"/>
    </w:rPr>
  </w:style>
  <w:style w:type="character" w:customStyle="1" w:styleId="ListLabel553">
    <w:name w:val="ListLabel 553"/>
    <w:qFormat/>
    <w:rsid w:val="001A1D05"/>
    <w:rPr>
      <w:rFonts w:cs="OpenSymbol"/>
    </w:rPr>
  </w:style>
  <w:style w:type="character" w:customStyle="1" w:styleId="ListLabel554">
    <w:name w:val="ListLabel 554"/>
    <w:qFormat/>
    <w:rsid w:val="001A1D05"/>
    <w:rPr>
      <w:rFonts w:cs="OpenSymbol"/>
    </w:rPr>
  </w:style>
  <w:style w:type="character" w:customStyle="1" w:styleId="ListLabel555">
    <w:name w:val="ListLabel 555"/>
    <w:qFormat/>
    <w:rsid w:val="001A1D05"/>
    <w:rPr>
      <w:rFonts w:cs="OpenSymbol"/>
    </w:rPr>
  </w:style>
  <w:style w:type="character" w:customStyle="1" w:styleId="ListLabel556">
    <w:name w:val="ListLabel 556"/>
    <w:qFormat/>
    <w:rsid w:val="001A1D05"/>
    <w:rPr>
      <w:rFonts w:cs="OpenSymbol"/>
    </w:rPr>
  </w:style>
  <w:style w:type="character" w:customStyle="1" w:styleId="ListLabel557">
    <w:name w:val="ListLabel 557"/>
    <w:qFormat/>
    <w:rsid w:val="001A1D05"/>
    <w:rPr>
      <w:rFonts w:cs="OpenSymbol"/>
    </w:rPr>
  </w:style>
  <w:style w:type="character" w:customStyle="1" w:styleId="ListLabel558">
    <w:name w:val="ListLabel 558"/>
    <w:qFormat/>
    <w:rsid w:val="001A1D05"/>
    <w:rPr>
      <w:rFonts w:cs="OpenSymbol"/>
    </w:rPr>
  </w:style>
  <w:style w:type="character" w:customStyle="1" w:styleId="ListLabel559">
    <w:name w:val="ListLabel 559"/>
    <w:qFormat/>
    <w:rsid w:val="001A1D05"/>
    <w:rPr>
      <w:rFonts w:cs="OpenSymbol"/>
    </w:rPr>
  </w:style>
  <w:style w:type="character" w:customStyle="1" w:styleId="ListLabel560">
    <w:name w:val="ListLabel 560"/>
    <w:qFormat/>
    <w:rsid w:val="001A1D05"/>
    <w:rPr>
      <w:rFonts w:cs="OpenSymbol"/>
    </w:rPr>
  </w:style>
  <w:style w:type="character" w:customStyle="1" w:styleId="ListLabel561">
    <w:name w:val="ListLabel 561"/>
    <w:qFormat/>
    <w:rsid w:val="001A1D05"/>
    <w:rPr>
      <w:rFonts w:cs="OpenSymbol"/>
    </w:rPr>
  </w:style>
  <w:style w:type="character" w:customStyle="1" w:styleId="ListLabel562">
    <w:name w:val="ListLabel 562"/>
    <w:qFormat/>
    <w:rsid w:val="001A1D05"/>
    <w:rPr>
      <w:rFonts w:cs="OpenSymbol"/>
    </w:rPr>
  </w:style>
  <w:style w:type="character" w:customStyle="1" w:styleId="ListLabel563">
    <w:name w:val="ListLabel 563"/>
    <w:qFormat/>
    <w:rsid w:val="001A1D05"/>
    <w:rPr>
      <w:rFonts w:cs="OpenSymbol"/>
    </w:rPr>
  </w:style>
  <w:style w:type="character" w:customStyle="1" w:styleId="ListLabel564">
    <w:name w:val="ListLabel 564"/>
    <w:qFormat/>
    <w:rsid w:val="001A1D05"/>
    <w:rPr>
      <w:rFonts w:cs="OpenSymbol"/>
    </w:rPr>
  </w:style>
  <w:style w:type="character" w:customStyle="1" w:styleId="ListLabel565">
    <w:name w:val="ListLabel 565"/>
    <w:qFormat/>
    <w:rsid w:val="001A1D05"/>
    <w:rPr>
      <w:rFonts w:cs="OpenSymbol"/>
    </w:rPr>
  </w:style>
  <w:style w:type="character" w:customStyle="1" w:styleId="ListLabel566">
    <w:name w:val="ListLabel 566"/>
    <w:qFormat/>
    <w:rsid w:val="001A1D05"/>
    <w:rPr>
      <w:rFonts w:cs="OpenSymbol"/>
    </w:rPr>
  </w:style>
  <w:style w:type="character" w:customStyle="1" w:styleId="ListLabel567">
    <w:name w:val="ListLabel 567"/>
    <w:qFormat/>
    <w:rsid w:val="001A1D05"/>
    <w:rPr>
      <w:rFonts w:cs="OpenSymbol"/>
    </w:rPr>
  </w:style>
  <w:style w:type="character" w:customStyle="1" w:styleId="ListLabel568">
    <w:name w:val="ListLabel 568"/>
    <w:qFormat/>
    <w:rsid w:val="001A1D05"/>
    <w:rPr>
      <w:rFonts w:cs="OpenSymbol"/>
    </w:rPr>
  </w:style>
  <w:style w:type="character" w:customStyle="1" w:styleId="ListLabel569">
    <w:name w:val="ListLabel 569"/>
    <w:qFormat/>
    <w:rsid w:val="001A1D05"/>
    <w:rPr>
      <w:rFonts w:cs="OpenSymbol"/>
    </w:rPr>
  </w:style>
  <w:style w:type="character" w:customStyle="1" w:styleId="ListLabel570">
    <w:name w:val="ListLabel 570"/>
    <w:qFormat/>
    <w:rsid w:val="001A1D05"/>
    <w:rPr>
      <w:rFonts w:cs="OpenSymbol"/>
    </w:rPr>
  </w:style>
  <w:style w:type="character" w:customStyle="1" w:styleId="ListLabel571">
    <w:name w:val="ListLabel 571"/>
    <w:qFormat/>
    <w:rsid w:val="001A1D05"/>
    <w:rPr>
      <w:rFonts w:cs="OpenSymbol"/>
    </w:rPr>
  </w:style>
  <w:style w:type="character" w:customStyle="1" w:styleId="ListLabel572">
    <w:name w:val="ListLabel 572"/>
    <w:qFormat/>
    <w:rsid w:val="001A1D05"/>
    <w:rPr>
      <w:rFonts w:cs="OpenSymbol"/>
    </w:rPr>
  </w:style>
  <w:style w:type="character" w:customStyle="1" w:styleId="ListLabel573">
    <w:name w:val="ListLabel 573"/>
    <w:qFormat/>
    <w:rsid w:val="001A1D05"/>
    <w:rPr>
      <w:rFonts w:cs="OpenSymbol"/>
    </w:rPr>
  </w:style>
  <w:style w:type="character" w:customStyle="1" w:styleId="ListLabel574">
    <w:name w:val="ListLabel 574"/>
    <w:qFormat/>
    <w:rsid w:val="001A1D05"/>
    <w:rPr>
      <w:rFonts w:cs="OpenSymbol"/>
    </w:rPr>
  </w:style>
  <w:style w:type="character" w:customStyle="1" w:styleId="ListLabel575">
    <w:name w:val="ListLabel 575"/>
    <w:qFormat/>
    <w:rsid w:val="001A1D05"/>
    <w:rPr>
      <w:rFonts w:cs="OpenSymbol"/>
    </w:rPr>
  </w:style>
  <w:style w:type="character" w:customStyle="1" w:styleId="ListLabel576">
    <w:name w:val="ListLabel 576"/>
    <w:qFormat/>
    <w:rsid w:val="001A1D05"/>
    <w:rPr>
      <w:rFonts w:cs="OpenSymbol"/>
    </w:rPr>
  </w:style>
  <w:style w:type="character" w:customStyle="1" w:styleId="ListLabel577">
    <w:name w:val="ListLabel 577"/>
    <w:qFormat/>
    <w:rsid w:val="001A1D05"/>
    <w:rPr>
      <w:rFonts w:cs="OpenSymbol"/>
    </w:rPr>
  </w:style>
  <w:style w:type="character" w:customStyle="1" w:styleId="ListLabel578">
    <w:name w:val="ListLabel 578"/>
    <w:qFormat/>
    <w:rsid w:val="001A1D05"/>
    <w:rPr>
      <w:rFonts w:cs="OpenSymbol"/>
    </w:rPr>
  </w:style>
  <w:style w:type="character" w:customStyle="1" w:styleId="ListLabel579">
    <w:name w:val="ListLabel 579"/>
    <w:qFormat/>
    <w:rsid w:val="001A1D05"/>
    <w:rPr>
      <w:rFonts w:cs="OpenSymbol"/>
    </w:rPr>
  </w:style>
  <w:style w:type="character" w:customStyle="1" w:styleId="ListLabel580">
    <w:name w:val="ListLabel 580"/>
    <w:qFormat/>
    <w:rsid w:val="001A1D05"/>
    <w:rPr>
      <w:rFonts w:cs="OpenSymbol"/>
    </w:rPr>
  </w:style>
  <w:style w:type="character" w:customStyle="1" w:styleId="ListLabel581">
    <w:name w:val="ListLabel 581"/>
    <w:qFormat/>
    <w:rsid w:val="001A1D05"/>
    <w:rPr>
      <w:rFonts w:cs="OpenSymbol"/>
    </w:rPr>
  </w:style>
  <w:style w:type="character" w:customStyle="1" w:styleId="ListLabel582">
    <w:name w:val="ListLabel 582"/>
    <w:qFormat/>
    <w:rsid w:val="001A1D05"/>
    <w:rPr>
      <w:rFonts w:cs="OpenSymbol"/>
    </w:rPr>
  </w:style>
  <w:style w:type="character" w:customStyle="1" w:styleId="ListLabel583">
    <w:name w:val="ListLabel 583"/>
    <w:qFormat/>
    <w:rsid w:val="001A1D05"/>
    <w:rPr>
      <w:rFonts w:cs="OpenSymbol"/>
    </w:rPr>
  </w:style>
  <w:style w:type="character" w:customStyle="1" w:styleId="ListLabel584">
    <w:name w:val="ListLabel 584"/>
    <w:qFormat/>
    <w:rsid w:val="001A1D05"/>
    <w:rPr>
      <w:rFonts w:cs="OpenSymbol"/>
    </w:rPr>
  </w:style>
  <w:style w:type="character" w:customStyle="1" w:styleId="ListLabel585">
    <w:name w:val="ListLabel 585"/>
    <w:qFormat/>
    <w:rsid w:val="001A1D05"/>
    <w:rPr>
      <w:rFonts w:cs="OpenSymbol"/>
    </w:rPr>
  </w:style>
  <w:style w:type="character" w:customStyle="1" w:styleId="ListLabel586">
    <w:name w:val="ListLabel 586"/>
    <w:qFormat/>
    <w:rsid w:val="001A1D05"/>
    <w:rPr>
      <w:rFonts w:cs="OpenSymbol"/>
    </w:rPr>
  </w:style>
  <w:style w:type="character" w:customStyle="1" w:styleId="ListLabel587">
    <w:name w:val="ListLabel 587"/>
    <w:qFormat/>
    <w:rsid w:val="001A1D05"/>
    <w:rPr>
      <w:rFonts w:cs="OpenSymbol"/>
    </w:rPr>
  </w:style>
  <w:style w:type="character" w:customStyle="1" w:styleId="ListLabel588">
    <w:name w:val="ListLabel 588"/>
    <w:qFormat/>
    <w:rsid w:val="001A1D05"/>
    <w:rPr>
      <w:rFonts w:cs="OpenSymbol"/>
    </w:rPr>
  </w:style>
  <w:style w:type="character" w:customStyle="1" w:styleId="ListLabel589">
    <w:name w:val="ListLabel 589"/>
    <w:qFormat/>
    <w:rsid w:val="001A1D05"/>
    <w:rPr>
      <w:rFonts w:cs="OpenSymbol"/>
    </w:rPr>
  </w:style>
  <w:style w:type="character" w:customStyle="1" w:styleId="ListLabel590">
    <w:name w:val="ListLabel 590"/>
    <w:qFormat/>
    <w:rsid w:val="001A1D05"/>
    <w:rPr>
      <w:rFonts w:cs="OpenSymbol"/>
    </w:rPr>
  </w:style>
  <w:style w:type="character" w:customStyle="1" w:styleId="ListLabel591">
    <w:name w:val="ListLabel 591"/>
    <w:qFormat/>
    <w:rsid w:val="001A1D05"/>
    <w:rPr>
      <w:rFonts w:cs="OpenSymbol"/>
    </w:rPr>
  </w:style>
  <w:style w:type="character" w:customStyle="1" w:styleId="ListLabel592">
    <w:name w:val="ListLabel 592"/>
    <w:qFormat/>
    <w:rsid w:val="001A1D05"/>
    <w:rPr>
      <w:rFonts w:cs="OpenSymbol"/>
    </w:rPr>
  </w:style>
  <w:style w:type="character" w:customStyle="1" w:styleId="ListLabel593">
    <w:name w:val="ListLabel 593"/>
    <w:qFormat/>
    <w:rsid w:val="001A1D05"/>
    <w:rPr>
      <w:rFonts w:cs="OpenSymbol"/>
    </w:rPr>
  </w:style>
  <w:style w:type="character" w:customStyle="1" w:styleId="ListLabel594">
    <w:name w:val="ListLabel 594"/>
    <w:qFormat/>
    <w:rsid w:val="001A1D05"/>
    <w:rPr>
      <w:rFonts w:cs="OpenSymbol"/>
    </w:rPr>
  </w:style>
  <w:style w:type="character" w:customStyle="1" w:styleId="ListLabel595">
    <w:name w:val="ListLabel 595"/>
    <w:qFormat/>
    <w:rsid w:val="001A1D05"/>
    <w:rPr>
      <w:rFonts w:cs="OpenSymbol"/>
    </w:rPr>
  </w:style>
  <w:style w:type="character" w:customStyle="1" w:styleId="ListLabel596">
    <w:name w:val="ListLabel 596"/>
    <w:qFormat/>
    <w:rsid w:val="001A1D05"/>
    <w:rPr>
      <w:rFonts w:cs="OpenSymbol"/>
    </w:rPr>
  </w:style>
  <w:style w:type="character" w:customStyle="1" w:styleId="ListLabel597">
    <w:name w:val="ListLabel 597"/>
    <w:qFormat/>
    <w:rsid w:val="001A1D05"/>
    <w:rPr>
      <w:rFonts w:cs="OpenSymbol"/>
    </w:rPr>
  </w:style>
  <w:style w:type="character" w:customStyle="1" w:styleId="ListLabel598">
    <w:name w:val="ListLabel 598"/>
    <w:qFormat/>
    <w:rsid w:val="001A1D05"/>
    <w:rPr>
      <w:rFonts w:cs="OpenSymbol"/>
    </w:rPr>
  </w:style>
  <w:style w:type="character" w:customStyle="1" w:styleId="ListLabel599">
    <w:name w:val="ListLabel 599"/>
    <w:qFormat/>
    <w:rsid w:val="001A1D05"/>
    <w:rPr>
      <w:rFonts w:cs="OpenSymbol"/>
    </w:rPr>
  </w:style>
  <w:style w:type="character" w:customStyle="1" w:styleId="ListLabel600">
    <w:name w:val="ListLabel 600"/>
    <w:qFormat/>
    <w:rsid w:val="001A1D05"/>
    <w:rPr>
      <w:rFonts w:cs="OpenSymbol"/>
    </w:rPr>
  </w:style>
  <w:style w:type="character" w:customStyle="1" w:styleId="ListLabel601">
    <w:name w:val="ListLabel 601"/>
    <w:qFormat/>
    <w:rsid w:val="001A1D05"/>
    <w:rPr>
      <w:rFonts w:cs="OpenSymbol"/>
    </w:rPr>
  </w:style>
  <w:style w:type="character" w:customStyle="1" w:styleId="ListLabel602">
    <w:name w:val="ListLabel 602"/>
    <w:qFormat/>
    <w:rsid w:val="001A1D05"/>
    <w:rPr>
      <w:rFonts w:cs="OpenSymbol"/>
    </w:rPr>
  </w:style>
  <w:style w:type="character" w:customStyle="1" w:styleId="ListLabel603">
    <w:name w:val="ListLabel 603"/>
    <w:qFormat/>
    <w:rsid w:val="001A1D05"/>
    <w:rPr>
      <w:rFonts w:cs="OpenSymbol"/>
    </w:rPr>
  </w:style>
  <w:style w:type="character" w:customStyle="1" w:styleId="ListLabel604">
    <w:name w:val="ListLabel 604"/>
    <w:qFormat/>
    <w:rsid w:val="001A1D05"/>
    <w:rPr>
      <w:rFonts w:cs="OpenSymbol"/>
    </w:rPr>
  </w:style>
  <w:style w:type="character" w:customStyle="1" w:styleId="ListLabel605">
    <w:name w:val="ListLabel 605"/>
    <w:qFormat/>
    <w:rsid w:val="001A1D05"/>
    <w:rPr>
      <w:rFonts w:cs="OpenSymbol"/>
    </w:rPr>
  </w:style>
  <w:style w:type="character" w:customStyle="1" w:styleId="ListLabel606">
    <w:name w:val="ListLabel 606"/>
    <w:qFormat/>
    <w:rsid w:val="001A1D05"/>
    <w:rPr>
      <w:rFonts w:cs="OpenSymbol"/>
    </w:rPr>
  </w:style>
  <w:style w:type="character" w:customStyle="1" w:styleId="ListLabel607">
    <w:name w:val="ListLabel 607"/>
    <w:qFormat/>
    <w:rsid w:val="001A1D05"/>
    <w:rPr>
      <w:rFonts w:cs="OpenSymbol"/>
    </w:rPr>
  </w:style>
  <w:style w:type="character" w:customStyle="1" w:styleId="ListLabel608">
    <w:name w:val="ListLabel 608"/>
    <w:qFormat/>
    <w:rsid w:val="001A1D05"/>
    <w:rPr>
      <w:rFonts w:cs="OpenSymbol"/>
    </w:rPr>
  </w:style>
  <w:style w:type="character" w:customStyle="1" w:styleId="ListLabel609">
    <w:name w:val="ListLabel 609"/>
    <w:qFormat/>
    <w:rsid w:val="001A1D05"/>
    <w:rPr>
      <w:rFonts w:cs="OpenSymbol"/>
    </w:rPr>
  </w:style>
  <w:style w:type="character" w:customStyle="1" w:styleId="ListLabel610">
    <w:name w:val="ListLabel 610"/>
    <w:qFormat/>
    <w:rsid w:val="001A1D05"/>
    <w:rPr>
      <w:rFonts w:cs="OpenSymbol"/>
    </w:rPr>
  </w:style>
  <w:style w:type="character" w:customStyle="1" w:styleId="ListLabel611">
    <w:name w:val="ListLabel 611"/>
    <w:qFormat/>
    <w:rsid w:val="001A1D05"/>
    <w:rPr>
      <w:rFonts w:cs="OpenSymbol"/>
    </w:rPr>
  </w:style>
  <w:style w:type="character" w:customStyle="1" w:styleId="ListLabel612">
    <w:name w:val="ListLabel 612"/>
    <w:qFormat/>
    <w:rsid w:val="001A1D05"/>
    <w:rPr>
      <w:rFonts w:cs="OpenSymbol"/>
    </w:rPr>
  </w:style>
  <w:style w:type="character" w:customStyle="1" w:styleId="ListLabel613">
    <w:name w:val="ListLabel 613"/>
    <w:qFormat/>
    <w:rsid w:val="001A1D05"/>
    <w:rPr>
      <w:rFonts w:cs="OpenSymbol"/>
    </w:rPr>
  </w:style>
  <w:style w:type="character" w:customStyle="1" w:styleId="ListLabel614">
    <w:name w:val="ListLabel 614"/>
    <w:qFormat/>
    <w:rsid w:val="001A1D05"/>
    <w:rPr>
      <w:rFonts w:cs="OpenSymbol"/>
    </w:rPr>
  </w:style>
  <w:style w:type="character" w:customStyle="1" w:styleId="ListLabel615">
    <w:name w:val="ListLabel 615"/>
    <w:qFormat/>
    <w:rsid w:val="001A1D05"/>
    <w:rPr>
      <w:rFonts w:cs="OpenSymbol"/>
    </w:rPr>
  </w:style>
  <w:style w:type="character" w:customStyle="1" w:styleId="ListLabel616">
    <w:name w:val="ListLabel 616"/>
    <w:qFormat/>
    <w:rsid w:val="001A1D05"/>
    <w:rPr>
      <w:rFonts w:cs="OpenSymbol"/>
    </w:rPr>
  </w:style>
  <w:style w:type="character" w:customStyle="1" w:styleId="ListLabel617">
    <w:name w:val="ListLabel 617"/>
    <w:qFormat/>
    <w:rsid w:val="001A1D05"/>
    <w:rPr>
      <w:rFonts w:cs="OpenSymbol"/>
    </w:rPr>
  </w:style>
  <w:style w:type="character" w:customStyle="1" w:styleId="ListLabel618">
    <w:name w:val="ListLabel 618"/>
    <w:qFormat/>
    <w:rsid w:val="001A1D05"/>
    <w:rPr>
      <w:rFonts w:cs="OpenSymbol"/>
    </w:rPr>
  </w:style>
  <w:style w:type="character" w:customStyle="1" w:styleId="ListLabel619">
    <w:name w:val="ListLabel 619"/>
    <w:qFormat/>
    <w:rsid w:val="001A1D05"/>
    <w:rPr>
      <w:rFonts w:cs="OpenSymbol"/>
    </w:rPr>
  </w:style>
  <w:style w:type="character" w:customStyle="1" w:styleId="ListLabel620">
    <w:name w:val="ListLabel 620"/>
    <w:qFormat/>
    <w:rsid w:val="001A1D05"/>
    <w:rPr>
      <w:rFonts w:cs="OpenSymbol"/>
    </w:rPr>
  </w:style>
  <w:style w:type="character" w:customStyle="1" w:styleId="ListLabel621">
    <w:name w:val="ListLabel 621"/>
    <w:qFormat/>
    <w:rsid w:val="001A1D05"/>
    <w:rPr>
      <w:rFonts w:cs="OpenSymbol"/>
    </w:rPr>
  </w:style>
  <w:style w:type="character" w:customStyle="1" w:styleId="ListLabel622">
    <w:name w:val="ListLabel 622"/>
    <w:qFormat/>
    <w:rsid w:val="001A1D05"/>
    <w:rPr>
      <w:rFonts w:cs="OpenSymbol"/>
    </w:rPr>
  </w:style>
  <w:style w:type="character" w:customStyle="1" w:styleId="ListLabel623">
    <w:name w:val="ListLabel 623"/>
    <w:qFormat/>
    <w:rsid w:val="001A1D05"/>
    <w:rPr>
      <w:rFonts w:cs="OpenSymbol"/>
    </w:rPr>
  </w:style>
  <w:style w:type="character" w:customStyle="1" w:styleId="ListLabel624">
    <w:name w:val="ListLabel 624"/>
    <w:qFormat/>
    <w:rsid w:val="001A1D05"/>
    <w:rPr>
      <w:rFonts w:cs="OpenSymbol"/>
    </w:rPr>
  </w:style>
  <w:style w:type="character" w:customStyle="1" w:styleId="ListLabel625">
    <w:name w:val="ListLabel 625"/>
    <w:qFormat/>
    <w:rsid w:val="001A1D05"/>
    <w:rPr>
      <w:rFonts w:cs="OpenSymbol"/>
    </w:rPr>
  </w:style>
  <w:style w:type="character" w:customStyle="1" w:styleId="ListLabel626">
    <w:name w:val="ListLabel 626"/>
    <w:qFormat/>
    <w:rsid w:val="001A1D05"/>
    <w:rPr>
      <w:rFonts w:cs="OpenSymbol"/>
    </w:rPr>
  </w:style>
  <w:style w:type="character" w:customStyle="1" w:styleId="ListLabel627">
    <w:name w:val="ListLabel 627"/>
    <w:qFormat/>
    <w:rsid w:val="001A1D05"/>
    <w:rPr>
      <w:rFonts w:cs="OpenSymbol"/>
    </w:rPr>
  </w:style>
  <w:style w:type="character" w:customStyle="1" w:styleId="ListLabel628">
    <w:name w:val="ListLabel 628"/>
    <w:qFormat/>
    <w:rsid w:val="001A1D05"/>
    <w:rPr>
      <w:rFonts w:cs="OpenSymbol"/>
    </w:rPr>
  </w:style>
  <w:style w:type="character" w:customStyle="1" w:styleId="ListLabel629">
    <w:name w:val="ListLabel 629"/>
    <w:qFormat/>
    <w:rsid w:val="001A1D05"/>
    <w:rPr>
      <w:rFonts w:cs="OpenSymbol"/>
    </w:rPr>
  </w:style>
  <w:style w:type="character" w:customStyle="1" w:styleId="ListLabel630">
    <w:name w:val="ListLabel 630"/>
    <w:qFormat/>
    <w:rsid w:val="001A1D05"/>
    <w:rPr>
      <w:rFonts w:cs="OpenSymbol"/>
    </w:rPr>
  </w:style>
  <w:style w:type="character" w:customStyle="1" w:styleId="ListLabel631">
    <w:name w:val="ListLabel 631"/>
    <w:qFormat/>
    <w:rsid w:val="001A1D05"/>
    <w:rPr>
      <w:rFonts w:cs="OpenSymbol"/>
      <w:b/>
    </w:rPr>
  </w:style>
  <w:style w:type="character" w:customStyle="1" w:styleId="ListLabel632">
    <w:name w:val="ListLabel 632"/>
    <w:qFormat/>
    <w:rsid w:val="001A1D05"/>
    <w:rPr>
      <w:rFonts w:cs="OpenSymbol"/>
    </w:rPr>
  </w:style>
  <w:style w:type="character" w:customStyle="1" w:styleId="ListLabel633">
    <w:name w:val="ListLabel 633"/>
    <w:qFormat/>
    <w:rsid w:val="001A1D05"/>
    <w:rPr>
      <w:rFonts w:cs="OpenSymbol"/>
    </w:rPr>
  </w:style>
  <w:style w:type="character" w:customStyle="1" w:styleId="ListLabel634">
    <w:name w:val="ListLabel 634"/>
    <w:qFormat/>
    <w:rsid w:val="001A1D05"/>
    <w:rPr>
      <w:rFonts w:cs="OpenSymbol"/>
    </w:rPr>
  </w:style>
  <w:style w:type="character" w:customStyle="1" w:styleId="ListLabel635">
    <w:name w:val="ListLabel 635"/>
    <w:qFormat/>
    <w:rsid w:val="001A1D05"/>
    <w:rPr>
      <w:rFonts w:cs="OpenSymbol"/>
    </w:rPr>
  </w:style>
  <w:style w:type="character" w:customStyle="1" w:styleId="ListLabel636">
    <w:name w:val="ListLabel 636"/>
    <w:qFormat/>
    <w:rsid w:val="001A1D05"/>
    <w:rPr>
      <w:rFonts w:cs="OpenSymbol"/>
    </w:rPr>
  </w:style>
  <w:style w:type="character" w:customStyle="1" w:styleId="ListLabel637">
    <w:name w:val="ListLabel 637"/>
    <w:qFormat/>
    <w:rsid w:val="001A1D05"/>
    <w:rPr>
      <w:rFonts w:cs="OpenSymbol"/>
    </w:rPr>
  </w:style>
  <w:style w:type="character" w:customStyle="1" w:styleId="ListLabel638">
    <w:name w:val="ListLabel 638"/>
    <w:qFormat/>
    <w:rsid w:val="001A1D05"/>
    <w:rPr>
      <w:rFonts w:cs="OpenSymbol"/>
    </w:rPr>
  </w:style>
  <w:style w:type="character" w:customStyle="1" w:styleId="ListLabel639">
    <w:name w:val="ListLabel 639"/>
    <w:qFormat/>
    <w:rsid w:val="001A1D05"/>
    <w:rPr>
      <w:rFonts w:cs="OpenSymbol"/>
    </w:rPr>
  </w:style>
  <w:style w:type="character" w:customStyle="1" w:styleId="ListLabel640">
    <w:name w:val="ListLabel 640"/>
    <w:qFormat/>
    <w:rsid w:val="001A1D05"/>
    <w:rPr>
      <w:rFonts w:cs="OpenSymbol"/>
      <w:b/>
    </w:rPr>
  </w:style>
  <w:style w:type="character" w:customStyle="1" w:styleId="ListLabel641">
    <w:name w:val="ListLabel 641"/>
    <w:qFormat/>
    <w:rsid w:val="001A1D05"/>
    <w:rPr>
      <w:rFonts w:cs="OpenSymbol"/>
    </w:rPr>
  </w:style>
  <w:style w:type="character" w:customStyle="1" w:styleId="ListLabel642">
    <w:name w:val="ListLabel 642"/>
    <w:qFormat/>
    <w:rsid w:val="001A1D05"/>
    <w:rPr>
      <w:rFonts w:cs="OpenSymbol"/>
    </w:rPr>
  </w:style>
  <w:style w:type="character" w:customStyle="1" w:styleId="ListLabel643">
    <w:name w:val="ListLabel 643"/>
    <w:qFormat/>
    <w:rsid w:val="001A1D05"/>
    <w:rPr>
      <w:rFonts w:cs="OpenSymbol"/>
    </w:rPr>
  </w:style>
  <w:style w:type="character" w:customStyle="1" w:styleId="ListLabel644">
    <w:name w:val="ListLabel 644"/>
    <w:qFormat/>
    <w:rsid w:val="001A1D05"/>
    <w:rPr>
      <w:rFonts w:cs="OpenSymbol"/>
    </w:rPr>
  </w:style>
  <w:style w:type="character" w:customStyle="1" w:styleId="ListLabel645">
    <w:name w:val="ListLabel 645"/>
    <w:qFormat/>
    <w:rsid w:val="001A1D05"/>
    <w:rPr>
      <w:rFonts w:cs="OpenSymbol"/>
    </w:rPr>
  </w:style>
  <w:style w:type="character" w:customStyle="1" w:styleId="ListLabel646">
    <w:name w:val="ListLabel 646"/>
    <w:qFormat/>
    <w:rsid w:val="001A1D05"/>
    <w:rPr>
      <w:rFonts w:cs="OpenSymbol"/>
    </w:rPr>
  </w:style>
  <w:style w:type="character" w:customStyle="1" w:styleId="ListLabel647">
    <w:name w:val="ListLabel 647"/>
    <w:qFormat/>
    <w:rsid w:val="001A1D05"/>
    <w:rPr>
      <w:rFonts w:cs="OpenSymbol"/>
    </w:rPr>
  </w:style>
  <w:style w:type="character" w:customStyle="1" w:styleId="ListLabel648">
    <w:name w:val="ListLabel 648"/>
    <w:qFormat/>
    <w:rsid w:val="001A1D05"/>
    <w:rPr>
      <w:rFonts w:cs="OpenSymbol"/>
    </w:rPr>
  </w:style>
  <w:style w:type="character" w:customStyle="1" w:styleId="ListLabel649">
    <w:name w:val="ListLabel 649"/>
    <w:qFormat/>
    <w:rsid w:val="001A1D05"/>
    <w:rPr>
      <w:rFonts w:cs="OpenSymbol"/>
      <w:b/>
    </w:rPr>
  </w:style>
  <w:style w:type="character" w:customStyle="1" w:styleId="ListLabel650">
    <w:name w:val="ListLabel 650"/>
    <w:qFormat/>
    <w:rsid w:val="001A1D05"/>
    <w:rPr>
      <w:rFonts w:cs="OpenSymbol"/>
    </w:rPr>
  </w:style>
  <w:style w:type="character" w:customStyle="1" w:styleId="ListLabel651">
    <w:name w:val="ListLabel 651"/>
    <w:qFormat/>
    <w:rsid w:val="001A1D05"/>
    <w:rPr>
      <w:rFonts w:cs="OpenSymbol"/>
    </w:rPr>
  </w:style>
  <w:style w:type="character" w:customStyle="1" w:styleId="ListLabel652">
    <w:name w:val="ListLabel 652"/>
    <w:qFormat/>
    <w:rsid w:val="001A1D05"/>
    <w:rPr>
      <w:rFonts w:cs="OpenSymbol"/>
    </w:rPr>
  </w:style>
  <w:style w:type="character" w:customStyle="1" w:styleId="ListLabel653">
    <w:name w:val="ListLabel 653"/>
    <w:qFormat/>
    <w:rsid w:val="001A1D05"/>
    <w:rPr>
      <w:rFonts w:cs="OpenSymbol"/>
    </w:rPr>
  </w:style>
  <w:style w:type="character" w:customStyle="1" w:styleId="ListLabel654">
    <w:name w:val="ListLabel 654"/>
    <w:qFormat/>
    <w:rsid w:val="001A1D05"/>
    <w:rPr>
      <w:rFonts w:cs="OpenSymbol"/>
    </w:rPr>
  </w:style>
  <w:style w:type="character" w:customStyle="1" w:styleId="ListLabel655">
    <w:name w:val="ListLabel 655"/>
    <w:qFormat/>
    <w:rsid w:val="001A1D05"/>
    <w:rPr>
      <w:rFonts w:cs="OpenSymbol"/>
    </w:rPr>
  </w:style>
  <w:style w:type="character" w:customStyle="1" w:styleId="ListLabel656">
    <w:name w:val="ListLabel 656"/>
    <w:qFormat/>
    <w:rsid w:val="001A1D05"/>
    <w:rPr>
      <w:rFonts w:cs="OpenSymbol"/>
    </w:rPr>
  </w:style>
  <w:style w:type="character" w:customStyle="1" w:styleId="ListLabel657">
    <w:name w:val="ListLabel 657"/>
    <w:qFormat/>
    <w:rsid w:val="001A1D05"/>
    <w:rPr>
      <w:rFonts w:cs="OpenSymbol"/>
    </w:rPr>
  </w:style>
  <w:style w:type="character" w:customStyle="1" w:styleId="ListLabel658">
    <w:name w:val="ListLabel 658"/>
    <w:qFormat/>
    <w:rsid w:val="001A1D05"/>
    <w:rPr>
      <w:rFonts w:cs="OpenSymbol"/>
    </w:rPr>
  </w:style>
  <w:style w:type="character" w:customStyle="1" w:styleId="ListLabel659">
    <w:name w:val="ListLabel 659"/>
    <w:qFormat/>
    <w:rsid w:val="001A1D05"/>
    <w:rPr>
      <w:rFonts w:cs="OpenSymbol"/>
    </w:rPr>
  </w:style>
  <w:style w:type="character" w:customStyle="1" w:styleId="ListLabel660">
    <w:name w:val="ListLabel 660"/>
    <w:qFormat/>
    <w:rsid w:val="001A1D05"/>
    <w:rPr>
      <w:rFonts w:cs="OpenSymbol"/>
    </w:rPr>
  </w:style>
  <w:style w:type="character" w:customStyle="1" w:styleId="ListLabel661">
    <w:name w:val="ListLabel 661"/>
    <w:qFormat/>
    <w:rsid w:val="001A1D05"/>
    <w:rPr>
      <w:rFonts w:cs="OpenSymbol"/>
    </w:rPr>
  </w:style>
  <w:style w:type="character" w:customStyle="1" w:styleId="ListLabel662">
    <w:name w:val="ListLabel 662"/>
    <w:qFormat/>
    <w:rsid w:val="001A1D05"/>
    <w:rPr>
      <w:rFonts w:cs="OpenSymbol"/>
    </w:rPr>
  </w:style>
  <w:style w:type="character" w:customStyle="1" w:styleId="ListLabel663">
    <w:name w:val="ListLabel 663"/>
    <w:qFormat/>
    <w:rsid w:val="001A1D05"/>
    <w:rPr>
      <w:rFonts w:cs="OpenSymbol"/>
    </w:rPr>
  </w:style>
  <w:style w:type="character" w:customStyle="1" w:styleId="ListLabel664">
    <w:name w:val="ListLabel 664"/>
    <w:qFormat/>
    <w:rsid w:val="001A1D05"/>
    <w:rPr>
      <w:rFonts w:cs="OpenSymbol"/>
    </w:rPr>
  </w:style>
  <w:style w:type="character" w:customStyle="1" w:styleId="ListLabel665">
    <w:name w:val="ListLabel 665"/>
    <w:qFormat/>
    <w:rsid w:val="001A1D05"/>
    <w:rPr>
      <w:rFonts w:cs="OpenSymbol"/>
    </w:rPr>
  </w:style>
  <w:style w:type="character" w:customStyle="1" w:styleId="ListLabel666">
    <w:name w:val="ListLabel 666"/>
    <w:qFormat/>
    <w:rsid w:val="001A1D05"/>
    <w:rPr>
      <w:rFonts w:cs="OpenSymbol"/>
    </w:rPr>
  </w:style>
  <w:style w:type="character" w:customStyle="1" w:styleId="ListLabel667">
    <w:name w:val="ListLabel 667"/>
    <w:qFormat/>
    <w:rsid w:val="001A1D05"/>
    <w:rPr>
      <w:rFonts w:cs="OpenSymbol"/>
    </w:rPr>
  </w:style>
  <w:style w:type="character" w:customStyle="1" w:styleId="ListLabel668">
    <w:name w:val="ListLabel 668"/>
    <w:qFormat/>
    <w:rsid w:val="001A1D05"/>
    <w:rPr>
      <w:rFonts w:cs="OpenSymbol"/>
    </w:rPr>
  </w:style>
  <w:style w:type="character" w:customStyle="1" w:styleId="ListLabel669">
    <w:name w:val="ListLabel 669"/>
    <w:qFormat/>
    <w:rsid w:val="001A1D05"/>
    <w:rPr>
      <w:rFonts w:cs="OpenSymbol"/>
    </w:rPr>
  </w:style>
  <w:style w:type="character" w:customStyle="1" w:styleId="ListLabel670">
    <w:name w:val="ListLabel 670"/>
    <w:qFormat/>
    <w:rsid w:val="001A1D05"/>
    <w:rPr>
      <w:rFonts w:cs="OpenSymbol"/>
    </w:rPr>
  </w:style>
  <w:style w:type="character" w:customStyle="1" w:styleId="ListLabel671">
    <w:name w:val="ListLabel 671"/>
    <w:qFormat/>
    <w:rsid w:val="001A1D05"/>
    <w:rPr>
      <w:rFonts w:cs="OpenSymbol"/>
    </w:rPr>
  </w:style>
  <w:style w:type="character" w:customStyle="1" w:styleId="ListLabel672">
    <w:name w:val="ListLabel 672"/>
    <w:qFormat/>
    <w:rsid w:val="001A1D05"/>
    <w:rPr>
      <w:rFonts w:cs="OpenSymbol"/>
    </w:rPr>
  </w:style>
  <w:style w:type="character" w:customStyle="1" w:styleId="ListLabel673">
    <w:name w:val="ListLabel 673"/>
    <w:qFormat/>
    <w:rsid w:val="001A1D05"/>
    <w:rPr>
      <w:rFonts w:cs="OpenSymbol"/>
    </w:rPr>
  </w:style>
  <w:style w:type="character" w:customStyle="1" w:styleId="ListLabel674">
    <w:name w:val="ListLabel 674"/>
    <w:qFormat/>
    <w:rsid w:val="001A1D05"/>
    <w:rPr>
      <w:rFonts w:cs="OpenSymbol"/>
    </w:rPr>
  </w:style>
  <w:style w:type="character" w:customStyle="1" w:styleId="ListLabel675">
    <w:name w:val="ListLabel 675"/>
    <w:qFormat/>
    <w:rsid w:val="001A1D05"/>
    <w:rPr>
      <w:rFonts w:cs="OpenSymbol"/>
    </w:rPr>
  </w:style>
  <w:style w:type="character" w:customStyle="1" w:styleId="ListLabel676">
    <w:name w:val="ListLabel 676"/>
    <w:qFormat/>
    <w:rsid w:val="001A1D05"/>
    <w:rPr>
      <w:rFonts w:cs="OpenSymbol"/>
    </w:rPr>
  </w:style>
  <w:style w:type="character" w:customStyle="1" w:styleId="ListLabel677">
    <w:name w:val="ListLabel 677"/>
    <w:qFormat/>
    <w:rsid w:val="001A1D05"/>
    <w:rPr>
      <w:rFonts w:cs="OpenSymbol"/>
    </w:rPr>
  </w:style>
  <w:style w:type="character" w:customStyle="1" w:styleId="ListLabel678">
    <w:name w:val="ListLabel 678"/>
    <w:qFormat/>
    <w:rsid w:val="001A1D05"/>
    <w:rPr>
      <w:rFonts w:cs="OpenSymbol"/>
    </w:rPr>
  </w:style>
  <w:style w:type="character" w:customStyle="1" w:styleId="ListLabel679">
    <w:name w:val="ListLabel 679"/>
    <w:qFormat/>
    <w:rsid w:val="001A1D05"/>
    <w:rPr>
      <w:rFonts w:cs="OpenSymbol"/>
    </w:rPr>
  </w:style>
  <w:style w:type="character" w:customStyle="1" w:styleId="ListLabel680">
    <w:name w:val="ListLabel 680"/>
    <w:qFormat/>
    <w:rsid w:val="001A1D05"/>
    <w:rPr>
      <w:rFonts w:cs="OpenSymbol"/>
    </w:rPr>
  </w:style>
  <w:style w:type="character" w:customStyle="1" w:styleId="ListLabel681">
    <w:name w:val="ListLabel 681"/>
    <w:qFormat/>
    <w:rsid w:val="001A1D05"/>
    <w:rPr>
      <w:rFonts w:cs="OpenSymbol"/>
    </w:rPr>
  </w:style>
  <w:style w:type="character" w:customStyle="1" w:styleId="ListLabel682">
    <w:name w:val="ListLabel 682"/>
    <w:qFormat/>
    <w:rsid w:val="001A1D05"/>
    <w:rPr>
      <w:rFonts w:cs="OpenSymbol"/>
    </w:rPr>
  </w:style>
  <w:style w:type="character" w:customStyle="1" w:styleId="ListLabel683">
    <w:name w:val="ListLabel 683"/>
    <w:qFormat/>
    <w:rsid w:val="001A1D05"/>
    <w:rPr>
      <w:rFonts w:cs="OpenSymbol"/>
    </w:rPr>
  </w:style>
  <w:style w:type="character" w:customStyle="1" w:styleId="ListLabel684">
    <w:name w:val="ListLabel 684"/>
    <w:qFormat/>
    <w:rsid w:val="001A1D05"/>
    <w:rPr>
      <w:rFonts w:cs="OpenSymbol"/>
    </w:rPr>
  </w:style>
  <w:style w:type="character" w:customStyle="1" w:styleId="ListLabel685">
    <w:name w:val="ListLabel 685"/>
    <w:qFormat/>
    <w:rsid w:val="001A1D05"/>
    <w:rPr>
      <w:rFonts w:cs="OpenSymbol"/>
      <w:b/>
    </w:rPr>
  </w:style>
  <w:style w:type="character" w:customStyle="1" w:styleId="ListLabel686">
    <w:name w:val="ListLabel 686"/>
    <w:qFormat/>
    <w:rsid w:val="001A1D05"/>
    <w:rPr>
      <w:rFonts w:cs="OpenSymbol"/>
    </w:rPr>
  </w:style>
  <w:style w:type="character" w:customStyle="1" w:styleId="ListLabel687">
    <w:name w:val="ListLabel 687"/>
    <w:qFormat/>
    <w:rsid w:val="001A1D05"/>
    <w:rPr>
      <w:rFonts w:cs="OpenSymbol"/>
    </w:rPr>
  </w:style>
  <w:style w:type="character" w:customStyle="1" w:styleId="ListLabel688">
    <w:name w:val="ListLabel 688"/>
    <w:qFormat/>
    <w:rsid w:val="001A1D05"/>
    <w:rPr>
      <w:rFonts w:cs="OpenSymbol"/>
    </w:rPr>
  </w:style>
  <w:style w:type="character" w:customStyle="1" w:styleId="ListLabel689">
    <w:name w:val="ListLabel 689"/>
    <w:qFormat/>
    <w:rsid w:val="001A1D05"/>
    <w:rPr>
      <w:rFonts w:cs="OpenSymbol"/>
    </w:rPr>
  </w:style>
  <w:style w:type="character" w:customStyle="1" w:styleId="ListLabel690">
    <w:name w:val="ListLabel 690"/>
    <w:qFormat/>
    <w:rsid w:val="001A1D05"/>
    <w:rPr>
      <w:rFonts w:cs="OpenSymbol"/>
    </w:rPr>
  </w:style>
  <w:style w:type="character" w:customStyle="1" w:styleId="ListLabel691">
    <w:name w:val="ListLabel 691"/>
    <w:qFormat/>
    <w:rsid w:val="001A1D05"/>
    <w:rPr>
      <w:rFonts w:cs="OpenSymbol"/>
    </w:rPr>
  </w:style>
  <w:style w:type="character" w:customStyle="1" w:styleId="ListLabel692">
    <w:name w:val="ListLabel 692"/>
    <w:qFormat/>
    <w:rsid w:val="001A1D05"/>
    <w:rPr>
      <w:rFonts w:cs="OpenSymbol"/>
    </w:rPr>
  </w:style>
  <w:style w:type="character" w:customStyle="1" w:styleId="ListLabel693">
    <w:name w:val="ListLabel 693"/>
    <w:qFormat/>
    <w:rsid w:val="001A1D05"/>
    <w:rPr>
      <w:rFonts w:cs="OpenSymbol"/>
    </w:rPr>
  </w:style>
  <w:style w:type="character" w:customStyle="1" w:styleId="ListLabel694">
    <w:name w:val="ListLabel 694"/>
    <w:qFormat/>
    <w:rsid w:val="001A1D05"/>
    <w:rPr>
      <w:rFonts w:cs="OpenSymbol"/>
    </w:rPr>
  </w:style>
  <w:style w:type="character" w:customStyle="1" w:styleId="ListLabel695">
    <w:name w:val="ListLabel 695"/>
    <w:qFormat/>
    <w:rsid w:val="001A1D05"/>
    <w:rPr>
      <w:rFonts w:cs="OpenSymbol"/>
    </w:rPr>
  </w:style>
  <w:style w:type="character" w:customStyle="1" w:styleId="ListLabel696">
    <w:name w:val="ListLabel 696"/>
    <w:qFormat/>
    <w:rsid w:val="001A1D05"/>
    <w:rPr>
      <w:rFonts w:cs="OpenSymbol"/>
    </w:rPr>
  </w:style>
  <w:style w:type="character" w:customStyle="1" w:styleId="ListLabel697">
    <w:name w:val="ListLabel 697"/>
    <w:qFormat/>
    <w:rsid w:val="001A1D05"/>
    <w:rPr>
      <w:rFonts w:cs="OpenSymbol"/>
    </w:rPr>
  </w:style>
  <w:style w:type="character" w:customStyle="1" w:styleId="ListLabel698">
    <w:name w:val="ListLabel 698"/>
    <w:qFormat/>
    <w:rsid w:val="001A1D05"/>
    <w:rPr>
      <w:rFonts w:cs="OpenSymbol"/>
    </w:rPr>
  </w:style>
  <w:style w:type="character" w:customStyle="1" w:styleId="ListLabel699">
    <w:name w:val="ListLabel 699"/>
    <w:qFormat/>
    <w:rsid w:val="001A1D05"/>
    <w:rPr>
      <w:rFonts w:cs="OpenSymbol"/>
    </w:rPr>
  </w:style>
  <w:style w:type="character" w:customStyle="1" w:styleId="ListLabel700">
    <w:name w:val="ListLabel 700"/>
    <w:qFormat/>
    <w:rsid w:val="001A1D05"/>
    <w:rPr>
      <w:rFonts w:cs="OpenSymbol"/>
    </w:rPr>
  </w:style>
  <w:style w:type="character" w:customStyle="1" w:styleId="ListLabel701">
    <w:name w:val="ListLabel 701"/>
    <w:qFormat/>
    <w:rsid w:val="001A1D05"/>
    <w:rPr>
      <w:rFonts w:cs="OpenSymbol"/>
    </w:rPr>
  </w:style>
  <w:style w:type="character" w:customStyle="1" w:styleId="ListLabel702">
    <w:name w:val="ListLabel 702"/>
    <w:qFormat/>
    <w:rsid w:val="001A1D05"/>
    <w:rPr>
      <w:rFonts w:cs="OpenSymbol"/>
    </w:rPr>
  </w:style>
  <w:style w:type="character" w:customStyle="1" w:styleId="ListLabel703">
    <w:name w:val="ListLabel 703"/>
    <w:qFormat/>
    <w:rsid w:val="001A1D05"/>
    <w:rPr>
      <w:rFonts w:cs="OpenSymbol"/>
    </w:rPr>
  </w:style>
  <w:style w:type="character" w:customStyle="1" w:styleId="ListLabel704">
    <w:name w:val="ListLabel 704"/>
    <w:qFormat/>
    <w:rsid w:val="001A1D05"/>
    <w:rPr>
      <w:rFonts w:cs="OpenSymbol"/>
    </w:rPr>
  </w:style>
  <w:style w:type="character" w:customStyle="1" w:styleId="ListLabel705">
    <w:name w:val="ListLabel 705"/>
    <w:qFormat/>
    <w:rsid w:val="001A1D05"/>
    <w:rPr>
      <w:rFonts w:cs="OpenSymbol"/>
    </w:rPr>
  </w:style>
  <w:style w:type="character" w:customStyle="1" w:styleId="ListLabel706">
    <w:name w:val="ListLabel 706"/>
    <w:qFormat/>
    <w:rsid w:val="001A1D05"/>
    <w:rPr>
      <w:rFonts w:cs="OpenSymbol"/>
    </w:rPr>
  </w:style>
  <w:style w:type="character" w:customStyle="1" w:styleId="ListLabel707">
    <w:name w:val="ListLabel 707"/>
    <w:qFormat/>
    <w:rsid w:val="001A1D05"/>
    <w:rPr>
      <w:rFonts w:cs="OpenSymbol"/>
    </w:rPr>
  </w:style>
  <w:style w:type="character" w:customStyle="1" w:styleId="ListLabel708">
    <w:name w:val="ListLabel 708"/>
    <w:qFormat/>
    <w:rsid w:val="001A1D05"/>
    <w:rPr>
      <w:rFonts w:cs="OpenSymbol"/>
    </w:rPr>
  </w:style>
  <w:style w:type="character" w:customStyle="1" w:styleId="ListLabel709">
    <w:name w:val="ListLabel 709"/>
    <w:qFormat/>
    <w:rsid w:val="001A1D05"/>
    <w:rPr>
      <w:rFonts w:cs="OpenSymbol"/>
    </w:rPr>
  </w:style>
  <w:style w:type="character" w:customStyle="1" w:styleId="ListLabel710">
    <w:name w:val="ListLabel 710"/>
    <w:qFormat/>
    <w:rsid w:val="001A1D05"/>
    <w:rPr>
      <w:rFonts w:cs="OpenSymbol"/>
    </w:rPr>
  </w:style>
  <w:style w:type="character" w:customStyle="1" w:styleId="ListLabel711">
    <w:name w:val="ListLabel 711"/>
    <w:qFormat/>
    <w:rsid w:val="001A1D05"/>
    <w:rPr>
      <w:rFonts w:cs="OpenSymbol"/>
    </w:rPr>
  </w:style>
  <w:style w:type="character" w:customStyle="1" w:styleId="ListLabel712">
    <w:name w:val="ListLabel 712"/>
    <w:qFormat/>
    <w:rsid w:val="001A1D05"/>
    <w:rPr>
      <w:rFonts w:cs="OpenSymbol"/>
    </w:rPr>
  </w:style>
  <w:style w:type="character" w:customStyle="1" w:styleId="ListLabel713">
    <w:name w:val="ListLabel 713"/>
    <w:qFormat/>
    <w:rsid w:val="001A1D05"/>
    <w:rPr>
      <w:rFonts w:cs="OpenSymbol"/>
    </w:rPr>
  </w:style>
  <w:style w:type="character" w:customStyle="1" w:styleId="ListLabel714">
    <w:name w:val="ListLabel 714"/>
    <w:qFormat/>
    <w:rsid w:val="001A1D05"/>
    <w:rPr>
      <w:rFonts w:cs="OpenSymbol"/>
    </w:rPr>
  </w:style>
  <w:style w:type="character" w:customStyle="1" w:styleId="ListLabel715">
    <w:name w:val="ListLabel 715"/>
    <w:qFormat/>
    <w:rsid w:val="001A1D05"/>
    <w:rPr>
      <w:rFonts w:cs="OpenSymbol"/>
    </w:rPr>
  </w:style>
  <w:style w:type="character" w:customStyle="1" w:styleId="ListLabel716">
    <w:name w:val="ListLabel 716"/>
    <w:qFormat/>
    <w:rsid w:val="001A1D05"/>
    <w:rPr>
      <w:rFonts w:cs="OpenSymbol"/>
    </w:rPr>
  </w:style>
  <w:style w:type="character" w:customStyle="1" w:styleId="ListLabel717">
    <w:name w:val="ListLabel 717"/>
    <w:qFormat/>
    <w:rsid w:val="001A1D05"/>
    <w:rPr>
      <w:rFonts w:cs="OpenSymbol"/>
    </w:rPr>
  </w:style>
  <w:style w:type="character" w:customStyle="1" w:styleId="ListLabel718">
    <w:name w:val="ListLabel 718"/>
    <w:qFormat/>
    <w:rsid w:val="001A1D05"/>
    <w:rPr>
      <w:rFonts w:cs="OpenSymbol"/>
    </w:rPr>
  </w:style>
  <w:style w:type="character" w:customStyle="1" w:styleId="ListLabel719">
    <w:name w:val="ListLabel 719"/>
    <w:qFormat/>
    <w:rsid w:val="001A1D05"/>
    <w:rPr>
      <w:rFonts w:cs="OpenSymbol"/>
    </w:rPr>
  </w:style>
  <w:style w:type="character" w:customStyle="1" w:styleId="ListLabel720">
    <w:name w:val="ListLabel 720"/>
    <w:qFormat/>
    <w:rsid w:val="001A1D05"/>
    <w:rPr>
      <w:rFonts w:cs="OpenSymbol"/>
    </w:rPr>
  </w:style>
  <w:style w:type="character" w:customStyle="1" w:styleId="ListLabel721">
    <w:name w:val="ListLabel 721"/>
    <w:qFormat/>
    <w:rsid w:val="001A1D05"/>
    <w:rPr>
      <w:rFonts w:cs="OpenSymbol"/>
    </w:rPr>
  </w:style>
  <w:style w:type="character" w:customStyle="1" w:styleId="ListLabel722">
    <w:name w:val="ListLabel 722"/>
    <w:qFormat/>
    <w:rsid w:val="001A1D05"/>
    <w:rPr>
      <w:rFonts w:cs="OpenSymbol"/>
    </w:rPr>
  </w:style>
  <w:style w:type="character" w:customStyle="1" w:styleId="ListLabel723">
    <w:name w:val="ListLabel 723"/>
    <w:qFormat/>
    <w:rsid w:val="001A1D05"/>
    <w:rPr>
      <w:rFonts w:cs="OpenSymbol"/>
    </w:rPr>
  </w:style>
  <w:style w:type="character" w:customStyle="1" w:styleId="ListLabel724">
    <w:name w:val="ListLabel 724"/>
    <w:qFormat/>
    <w:rsid w:val="001A1D05"/>
    <w:rPr>
      <w:rFonts w:cs="OpenSymbol"/>
    </w:rPr>
  </w:style>
  <w:style w:type="character" w:customStyle="1" w:styleId="ListLabel725">
    <w:name w:val="ListLabel 725"/>
    <w:qFormat/>
    <w:rsid w:val="001A1D05"/>
    <w:rPr>
      <w:rFonts w:cs="OpenSymbol"/>
    </w:rPr>
  </w:style>
  <w:style w:type="character" w:customStyle="1" w:styleId="ListLabel726">
    <w:name w:val="ListLabel 726"/>
    <w:qFormat/>
    <w:rsid w:val="001A1D05"/>
    <w:rPr>
      <w:rFonts w:cs="OpenSymbol"/>
    </w:rPr>
  </w:style>
  <w:style w:type="character" w:customStyle="1" w:styleId="ListLabel727">
    <w:name w:val="ListLabel 727"/>
    <w:qFormat/>
    <w:rsid w:val="001A1D05"/>
    <w:rPr>
      <w:rFonts w:cs="OpenSymbol"/>
    </w:rPr>
  </w:style>
  <w:style w:type="character" w:customStyle="1" w:styleId="ListLabel728">
    <w:name w:val="ListLabel 728"/>
    <w:qFormat/>
    <w:rsid w:val="001A1D05"/>
    <w:rPr>
      <w:rFonts w:cs="OpenSymbol"/>
    </w:rPr>
  </w:style>
  <w:style w:type="character" w:customStyle="1" w:styleId="ListLabel729">
    <w:name w:val="ListLabel 729"/>
    <w:qFormat/>
    <w:rsid w:val="001A1D05"/>
    <w:rPr>
      <w:rFonts w:cs="OpenSymbol"/>
    </w:rPr>
  </w:style>
  <w:style w:type="character" w:customStyle="1" w:styleId="ListLabel730">
    <w:name w:val="ListLabel 730"/>
    <w:qFormat/>
    <w:rsid w:val="001A1D05"/>
    <w:rPr>
      <w:rFonts w:cs="OpenSymbol"/>
    </w:rPr>
  </w:style>
  <w:style w:type="character" w:customStyle="1" w:styleId="ListLabel731">
    <w:name w:val="ListLabel 731"/>
    <w:qFormat/>
    <w:rsid w:val="001A1D05"/>
    <w:rPr>
      <w:rFonts w:cs="OpenSymbol"/>
    </w:rPr>
  </w:style>
  <w:style w:type="character" w:customStyle="1" w:styleId="ListLabel732">
    <w:name w:val="ListLabel 732"/>
    <w:qFormat/>
    <w:rsid w:val="001A1D05"/>
    <w:rPr>
      <w:rFonts w:cs="OpenSymbol"/>
    </w:rPr>
  </w:style>
  <w:style w:type="character" w:customStyle="1" w:styleId="ListLabel733">
    <w:name w:val="ListLabel 733"/>
    <w:qFormat/>
    <w:rsid w:val="001A1D05"/>
    <w:rPr>
      <w:rFonts w:cs="OpenSymbol"/>
    </w:rPr>
  </w:style>
  <w:style w:type="character" w:customStyle="1" w:styleId="ListLabel734">
    <w:name w:val="ListLabel 734"/>
    <w:qFormat/>
    <w:rsid w:val="001A1D05"/>
    <w:rPr>
      <w:rFonts w:cs="OpenSymbol"/>
    </w:rPr>
  </w:style>
  <w:style w:type="character" w:customStyle="1" w:styleId="ListLabel735">
    <w:name w:val="ListLabel 735"/>
    <w:qFormat/>
    <w:rsid w:val="001A1D05"/>
    <w:rPr>
      <w:rFonts w:cs="OpenSymbol"/>
    </w:rPr>
  </w:style>
  <w:style w:type="character" w:customStyle="1" w:styleId="ListLabel736">
    <w:name w:val="ListLabel 736"/>
    <w:qFormat/>
    <w:rsid w:val="001A1D05"/>
    <w:rPr>
      <w:rFonts w:cs="OpenSymbol"/>
    </w:rPr>
  </w:style>
  <w:style w:type="character" w:customStyle="1" w:styleId="ListLabel737">
    <w:name w:val="ListLabel 737"/>
    <w:qFormat/>
    <w:rsid w:val="001A1D05"/>
    <w:rPr>
      <w:rFonts w:cs="OpenSymbol"/>
    </w:rPr>
  </w:style>
  <w:style w:type="character" w:customStyle="1" w:styleId="ListLabel738">
    <w:name w:val="ListLabel 738"/>
    <w:qFormat/>
    <w:rsid w:val="001A1D05"/>
    <w:rPr>
      <w:rFonts w:cs="OpenSymbol"/>
    </w:rPr>
  </w:style>
  <w:style w:type="character" w:customStyle="1" w:styleId="ListLabel739">
    <w:name w:val="ListLabel 739"/>
    <w:qFormat/>
    <w:rsid w:val="001A1D05"/>
    <w:rPr>
      <w:rFonts w:cs="OpenSymbol"/>
    </w:rPr>
  </w:style>
  <w:style w:type="character" w:customStyle="1" w:styleId="ListLabel740">
    <w:name w:val="ListLabel 740"/>
    <w:qFormat/>
    <w:rsid w:val="001A1D05"/>
    <w:rPr>
      <w:rFonts w:cs="OpenSymbol"/>
    </w:rPr>
  </w:style>
  <w:style w:type="character" w:customStyle="1" w:styleId="ListLabel741">
    <w:name w:val="ListLabel 741"/>
    <w:qFormat/>
    <w:rsid w:val="001A1D05"/>
    <w:rPr>
      <w:rFonts w:cs="OpenSymbol"/>
    </w:rPr>
  </w:style>
  <w:style w:type="character" w:customStyle="1" w:styleId="ListLabel742">
    <w:name w:val="ListLabel 742"/>
    <w:qFormat/>
    <w:rsid w:val="001A1D05"/>
    <w:rPr>
      <w:rFonts w:cs="OpenSymbol"/>
    </w:rPr>
  </w:style>
  <w:style w:type="character" w:customStyle="1" w:styleId="ListLabel743">
    <w:name w:val="ListLabel 743"/>
    <w:qFormat/>
    <w:rsid w:val="001A1D05"/>
    <w:rPr>
      <w:rFonts w:cs="OpenSymbol"/>
    </w:rPr>
  </w:style>
  <w:style w:type="character" w:customStyle="1" w:styleId="ListLabel744">
    <w:name w:val="ListLabel 744"/>
    <w:qFormat/>
    <w:rsid w:val="001A1D05"/>
    <w:rPr>
      <w:rFonts w:cs="OpenSymbol"/>
    </w:rPr>
  </w:style>
  <w:style w:type="character" w:customStyle="1" w:styleId="ListLabel745">
    <w:name w:val="ListLabel 745"/>
    <w:qFormat/>
    <w:rsid w:val="001A1D05"/>
    <w:rPr>
      <w:rFonts w:cs="OpenSymbol"/>
    </w:rPr>
  </w:style>
  <w:style w:type="character" w:customStyle="1" w:styleId="ListLabel746">
    <w:name w:val="ListLabel 746"/>
    <w:qFormat/>
    <w:rsid w:val="001A1D05"/>
    <w:rPr>
      <w:rFonts w:cs="OpenSymbol"/>
    </w:rPr>
  </w:style>
  <w:style w:type="character" w:customStyle="1" w:styleId="ListLabel747">
    <w:name w:val="ListLabel 747"/>
    <w:qFormat/>
    <w:rsid w:val="001A1D05"/>
    <w:rPr>
      <w:rFonts w:cs="OpenSymbol"/>
    </w:rPr>
  </w:style>
  <w:style w:type="character" w:customStyle="1" w:styleId="ListLabel748">
    <w:name w:val="ListLabel 748"/>
    <w:qFormat/>
    <w:rsid w:val="001A1D05"/>
    <w:rPr>
      <w:rFonts w:cs="OpenSymbol"/>
    </w:rPr>
  </w:style>
  <w:style w:type="character" w:customStyle="1" w:styleId="ListLabel749">
    <w:name w:val="ListLabel 749"/>
    <w:qFormat/>
    <w:rsid w:val="001A1D05"/>
    <w:rPr>
      <w:rFonts w:cs="OpenSymbol"/>
    </w:rPr>
  </w:style>
  <w:style w:type="character" w:customStyle="1" w:styleId="ListLabel750">
    <w:name w:val="ListLabel 750"/>
    <w:qFormat/>
    <w:rsid w:val="001A1D05"/>
    <w:rPr>
      <w:rFonts w:cs="OpenSymbol"/>
    </w:rPr>
  </w:style>
  <w:style w:type="character" w:customStyle="1" w:styleId="ListLabel751">
    <w:name w:val="ListLabel 751"/>
    <w:qFormat/>
    <w:rsid w:val="001A1D05"/>
    <w:rPr>
      <w:rFonts w:cs="OpenSymbol"/>
    </w:rPr>
  </w:style>
  <w:style w:type="character" w:customStyle="1" w:styleId="ListLabel752">
    <w:name w:val="ListLabel 752"/>
    <w:qFormat/>
    <w:rsid w:val="001A1D05"/>
    <w:rPr>
      <w:rFonts w:cs="OpenSymbol"/>
    </w:rPr>
  </w:style>
  <w:style w:type="character" w:customStyle="1" w:styleId="ListLabel753">
    <w:name w:val="ListLabel 753"/>
    <w:qFormat/>
    <w:rsid w:val="001A1D05"/>
    <w:rPr>
      <w:rFonts w:cs="OpenSymbol"/>
    </w:rPr>
  </w:style>
  <w:style w:type="character" w:customStyle="1" w:styleId="ListLabel754">
    <w:name w:val="ListLabel 754"/>
    <w:qFormat/>
    <w:rsid w:val="001A1D05"/>
    <w:rPr>
      <w:rFonts w:cs="OpenSymbol"/>
    </w:rPr>
  </w:style>
  <w:style w:type="character" w:customStyle="1" w:styleId="ListLabel755">
    <w:name w:val="ListLabel 755"/>
    <w:qFormat/>
    <w:rsid w:val="001A1D05"/>
    <w:rPr>
      <w:rFonts w:cs="OpenSymbol"/>
    </w:rPr>
  </w:style>
  <w:style w:type="character" w:customStyle="1" w:styleId="ListLabel756">
    <w:name w:val="ListLabel 756"/>
    <w:qFormat/>
    <w:rsid w:val="001A1D05"/>
    <w:rPr>
      <w:rFonts w:cs="OpenSymbol"/>
    </w:rPr>
  </w:style>
  <w:style w:type="character" w:customStyle="1" w:styleId="ListLabel757">
    <w:name w:val="ListLabel 757"/>
    <w:qFormat/>
    <w:rsid w:val="001A1D05"/>
    <w:rPr>
      <w:rFonts w:cs="OpenSymbol"/>
    </w:rPr>
  </w:style>
  <w:style w:type="character" w:customStyle="1" w:styleId="ListLabel758">
    <w:name w:val="ListLabel 758"/>
    <w:qFormat/>
    <w:rsid w:val="001A1D05"/>
    <w:rPr>
      <w:rFonts w:cs="OpenSymbol"/>
    </w:rPr>
  </w:style>
  <w:style w:type="character" w:customStyle="1" w:styleId="ListLabel759">
    <w:name w:val="ListLabel 759"/>
    <w:qFormat/>
    <w:rsid w:val="001A1D05"/>
    <w:rPr>
      <w:rFonts w:cs="OpenSymbol"/>
    </w:rPr>
  </w:style>
  <w:style w:type="character" w:customStyle="1" w:styleId="ListLabel760">
    <w:name w:val="ListLabel 760"/>
    <w:qFormat/>
    <w:rsid w:val="001A1D05"/>
    <w:rPr>
      <w:rFonts w:cs="OpenSymbol"/>
    </w:rPr>
  </w:style>
  <w:style w:type="character" w:customStyle="1" w:styleId="ListLabel761">
    <w:name w:val="ListLabel 761"/>
    <w:qFormat/>
    <w:rsid w:val="001A1D05"/>
    <w:rPr>
      <w:rFonts w:cs="OpenSymbol"/>
    </w:rPr>
  </w:style>
  <w:style w:type="character" w:customStyle="1" w:styleId="ListLabel762">
    <w:name w:val="ListLabel 762"/>
    <w:qFormat/>
    <w:rsid w:val="001A1D05"/>
    <w:rPr>
      <w:rFonts w:cs="OpenSymbol"/>
    </w:rPr>
  </w:style>
  <w:style w:type="character" w:customStyle="1" w:styleId="ListLabel763">
    <w:name w:val="ListLabel 763"/>
    <w:qFormat/>
    <w:rsid w:val="001A1D05"/>
    <w:rPr>
      <w:rFonts w:cs="OpenSymbol"/>
    </w:rPr>
  </w:style>
  <w:style w:type="character" w:customStyle="1" w:styleId="ListLabel764">
    <w:name w:val="ListLabel 764"/>
    <w:qFormat/>
    <w:rsid w:val="001A1D05"/>
    <w:rPr>
      <w:rFonts w:cs="OpenSymbol"/>
    </w:rPr>
  </w:style>
  <w:style w:type="character" w:customStyle="1" w:styleId="ListLabel765">
    <w:name w:val="ListLabel 765"/>
    <w:qFormat/>
    <w:rsid w:val="001A1D05"/>
    <w:rPr>
      <w:rFonts w:cs="OpenSymbol"/>
    </w:rPr>
  </w:style>
  <w:style w:type="character" w:customStyle="1" w:styleId="ListLabel766">
    <w:name w:val="ListLabel 766"/>
    <w:qFormat/>
    <w:rsid w:val="001A1D05"/>
    <w:rPr>
      <w:rFonts w:cs="OpenSymbol"/>
    </w:rPr>
  </w:style>
  <w:style w:type="character" w:customStyle="1" w:styleId="ListLabel767">
    <w:name w:val="ListLabel 767"/>
    <w:qFormat/>
    <w:rsid w:val="001A1D05"/>
    <w:rPr>
      <w:rFonts w:cs="OpenSymbol"/>
    </w:rPr>
  </w:style>
  <w:style w:type="character" w:customStyle="1" w:styleId="ListLabel768">
    <w:name w:val="ListLabel 768"/>
    <w:qFormat/>
    <w:rsid w:val="001A1D05"/>
    <w:rPr>
      <w:rFonts w:cs="OpenSymbol"/>
    </w:rPr>
  </w:style>
  <w:style w:type="character" w:customStyle="1" w:styleId="ListLabel769">
    <w:name w:val="ListLabel 769"/>
    <w:qFormat/>
    <w:rsid w:val="001A1D05"/>
    <w:rPr>
      <w:rFonts w:cs="OpenSymbol"/>
    </w:rPr>
  </w:style>
  <w:style w:type="character" w:customStyle="1" w:styleId="ListLabel770">
    <w:name w:val="ListLabel 770"/>
    <w:qFormat/>
    <w:rsid w:val="001A1D05"/>
    <w:rPr>
      <w:rFonts w:cs="OpenSymbol"/>
    </w:rPr>
  </w:style>
  <w:style w:type="character" w:customStyle="1" w:styleId="ListLabel771">
    <w:name w:val="ListLabel 771"/>
    <w:qFormat/>
    <w:rsid w:val="001A1D05"/>
    <w:rPr>
      <w:rFonts w:cs="OpenSymbol"/>
    </w:rPr>
  </w:style>
  <w:style w:type="character" w:customStyle="1" w:styleId="ListLabel772">
    <w:name w:val="ListLabel 772"/>
    <w:qFormat/>
    <w:rsid w:val="001A1D05"/>
    <w:rPr>
      <w:rFonts w:cs="OpenSymbol"/>
    </w:rPr>
  </w:style>
  <w:style w:type="character" w:customStyle="1" w:styleId="ListLabel773">
    <w:name w:val="ListLabel 773"/>
    <w:qFormat/>
    <w:rsid w:val="001A1D05"/>
    <w:rPr>
      <w:rFonts w:cs="OpenSymbol"/>
    </w:rPr>
  </w:style>
  <w:style w:type="character" w:customStyle="1" w:styleId="ListLabel774">
    <w:name w:val="ListLabel 774"/>
    <w:qFormat/>
    <w:rsid w:val="001A1D05"/>
    <w:rPr>
      <w:rFonts w:cs="OpenSymbol"/>
    </w:rPr>
  </w:style>
  <w:style w:type="character" w:customStyle="1" w:styleId="ListLabel775">
    <w:name w:val="ListLabel 775"/>
    <w:qFormat/>
    <w:rsid w:val="001A1D05"/>
    <w:rPr>
      <w:rFonts w:cs="OpenSymbol"/>
    </w:rPr>
  </w:style>
  <w:style w:type="character" w:customStyle="1" w:styleId="ListLabel776">
    <w:name w:val="ListLabel 776"/>
    <w:qFormat/>
    <w:rsid w:val="001A1D05"/>
    <w:rPr>
      <w:rFonts w:cs="OpenSymbol"/>
    </w:rPr>
  </w:style>
  <w:style w:type="character" w:customStyle="1" w:styleId="ListLabel777">
    <w:name w:val="ListLabel 777"/>
    <w:qFormat/>
    <w:rsid w:val="001A1D05"/>
    <w:rPr>
      <w:rFonts w:cs="OpenSymbol"/>
    </w:rPr>
  </w:style>
  <w:style w:type="character" w:customStyle="1" w:styleId="ListLabel778">
    <w:name w:val="ListLabel 778"/>
    <w:qFormat/>
    <w:rsid w:val="001A1D05"/>
    <w:rPr>
      <w:rFonts w:cs="OpenSymbol"/>
    </w:rPr>
  </w:style>
  <w:style w:type="character" w:customStyle="1" w:styleId="ListLabel779">
    <w:name w:val="ListLabel 779"/>
    <w:qFormat/>
    <w:rsid w:val="001A1D05"/>
    <w:rPr>
      <w:rFonts w:cs="OpenSymbol"/>
    </w:rPr>
  </w:style>
  <w:style w:type="character" w:customStyle="1" w:styleId="ListLabel780">
    <w:name w:val="ListLabel 780"/>
    <w:qFormat/>
    <w:rsid w:val="001A1D05"/>
    <w:rPr>
      <w:rFonts w:cs="OpenSymbol"/>
    </w:rPr>
  </w:style>
  <w:style w:type="character" w:customStyle="1" w:styleId="ListLabel781">
    <w:name w:val="ListLabel 781"/>
    <w:qFormat/>
    <w:rsid w:val="001A1D05"/>
    <w:rPr>
      <w:rFonts w:cs="OpenSymbol"/>
    </w:rPr>
  </w:style>
  <w:style w:type="character" w:customStyle="1" w:styleId="ListLabel782">
    <w:name w:val="ListLabel 782"/>
    <w:qFormat/>
    <w:rsid w:val="001A1D05"/>
    <w:rPr>
      <w:rFonts w:cs="OpenSymbol"/>
    </w:rPr>
  </w:style>
  <w:style w:type="character" w:customStyle="1" w:styleId="ListLabel783">
    <w:name w:val="ListLabel 783"/>
    <w:qFormat/>
    <w:rsid w:val="001A1D05"/>
    <w:rPr>
      <w:rFonts w:cs="OpenSymbol"/>
    </w:rPr>
  </w:style>
  <w:style w:type="character" w:customStyle="1" w:styleId="ListLabel784">
    <w:name w:val="ListLabel 784"/>
    <w:qFormat/>
    <w:rsid w:val="001A1D05"/>
    <w:rPr>
      <w:rFonts w:cs="OpenSymbol"/>
    </w:rPr>
  </w:style>
  <w:style w:type="character" w:customStyle="1" w:styleId="ListLabel785">
    <w:name w:val="ListLabel 785"/>
    <w:qFormat/>
    <w:rsid w:val="001A1D05"/>
    <w:rPr>
      <w:rFonts w:cs="OpenSymbol"/>
    </w:rPr>
  </w:style>
  <w:style w:type="character" w:customStyle="1" w:styleId="ListLabel786">
    <w:name w:val="ListLabel 786"/>
    <w:qFormat/>
    <w:rsid w:val="001A1D05"/>
    <w:rPr>
      <w:rFonts w:cs="OpenSymbol"/>
    </w:rPr>
  </w:style>
  <w:style w:type="character" w:customStyle="1" w:styleId="ListLabel787">
    <w:name w:val="ListLabel 787"/>
    <w:qFormat/>
    <w:rsid w:val="001A1D05"/>
    <w:rPr>
      <w:rFonts w:cs="OpenSymbol"/>
    </w:rPr>
  </w:style>
  <w:style w:type="character" w:customStyle="1" w:styleId="ListLabel788">
    <w:name w:val="ListLabel 788"/>
    <w:qFormat/>
    <w:rsid w:val="001A1D05"/>
    <w:rPr>
      <w:rFonts w:cs="OpenSymbol"/>
    </w:rPr>
  </w:style>
  <w:style w:type="character" w:customStyle="1" w:styleId="ListLabel789">
    <w:name w:val="ListLabel 789"/>
    <w:qFormat/>
    <w:rsid w:val="001A1D05"/>
    <w:rPr>
      <w:rFonts w:cs="OpenSymbol"/>
    </w:rPr>
  </w:style>
  <w:style w:type="character" w:customStyle="1" w:styleId="ListLabel790">
    <w:name w:val="ListLabel 790"/>
    <w:qFormat/>
    <w:rsid w:val="001A1D05"/>
    <w:rPr>
      <w:rFonts w:cs="OpenSymbol"/>
    </w:rPr>
  </w:style>
  <w:style w:type="character" w:customStyle="1" w:styleId="ListLabel791">
    <w:name w:val="ListLabel 791"/>
    <w:qFormat/>
    <w:rsid w:val="001A1D05"/>
    <w:rPr>
      <w:rFonts w:cs="OpenSymbol"/>
    </w:rPr>
  </w:style>
  <w:style w:type="character" w:customStyle="1" w:styleId="ListLabel792">
    <w:name w:val="ListLabel 792"/>
    <w:qFormat/>
    <w:rsid w:val="001A1D05"/>
    <w:rPr>
      <w:rFonts w:cs="OpenSymbol"/>
    </w:rPr>
  </w:style>
  <w:style w:type="character" w:customStyle="1" w:styleId="ListLabel793">
    <w:name w:val="ListLabel 793"/>
    <w:qFormat/>
    <w:rsid w:val="001A1D05"/>
    <w:rPr>
      <w:rFonts w:cs="OpenSymbol"/>
    </w:rPr>
  </w:style>
  <w:style w:type="character" w:customStyle="1" w:styleId="ListLabel794">
    <w:name w:val="ListLabel 794"/>
    <w:qFormat/>
    <w:rsid w:val="001A1D05"/>
    <w:rPr>
      <w:rFonts w:cs="OpenSymbol"/>
    </w:rPr>
  </w:style>
  <w:style w:type="character" w:customStyle="1" w:styleId="ListLabel795">
    <w:name w:val="ListLabel 795"/>
    <w:qFormat/>
    <w:rsid w:val="001A1D05"/>
    <w:rPr>
      <w:rFonts w:cs="OpenSymbol"/>
    </w:rPr>
  </w:style>
  <w:style w:type="character" w:customStyle="1" w:styleId="ListLabel796">
    <w:name w:val="ListLabel 796"/>
    <w:qFormat/>
    <w:rsid w:val="001A1D05"/>
    <w:rPr>
      <w:rFonts w:cs="OpenSymbol"/>
    </w:rPr>
  </w:style>
  <w:style w:type="character" w:customStyle="1" w:styleId="ListLabel797">
    <w:name w:val="ListLabel 797"/>
    <w:qFormat/>
    <w:rsid w:val="001A1D05"/>
    <w:rPr>
      <w:rFonts w:cs="OpenSymbol"/>
    </w:rPr>
  </w:style>
  <w:style w:type="character" w:customStyle="1" w:styleId="ListLabel798">
    <w:name w:val="ListLabel 798"/>
    <w:qFormat/>
    <w:rsid w:val="001A1D05"/>
    <w:rPr>
      <w:rFonts w:cs="OpenSymbol"/>
    </w:rPr>
  </w:style>
  <w:style w:type="character" w:customStyle="1" w:styleId="ListLabel799">
    <w:name w:val="ListLabel 799"/>
    <w:qFormat/>
    <w:rsid w:val="001A1D05"/>
    <w:rPr>
      <w:rFonts w:cs="OpenSymbol"/>
    </w:rPr>
  </w:style>
  <w:style w:type="character" w:customStyle="1" w:styleId="ListLabel800">
    <w:name w:val="ListLabel 800"/>
    <w:qFormat/>
    <w:rsid w:val="001A1D05"/>
    <w:rPr>
      <w:rFonts w:cs="OpenSymbol"/>
    </w:rPr>
  </w:style>
  <w:style w:type="character" w:customStyle="1" w:styleId="ListLabel801">
    <w:name w:val="ListLabel 801"/>
    <w:qFormat/>
    <w:rsid w:val="001A1D05"/>
    <w:rPr>
      <w:rFonts w:cs="OpenSymbol"/>
    </w:rPr>
  </w:style>
  <w:style w:type="character" w:customStyle="1" w:styleId="ListLabel802">
    <w:name w:val="ListLabel 802"/>
    <w:qFormat/>
    <w:rsid w:val="001A1D05"/>
    <w:rPr>
      <w:rFonts w:cs="OpenSymbol"/>
    </w:rPr>
  </w:style>
  <w:style w:type="character" w:customStyle="1" w:styleId="ListLabel803">
    <w:name w:val="ListLabel 803"/>
    <w:qFormat/>
    <w:rsid w:val="001A1D05"/>
    <w:rPr>
      <w:rFonts w:cs="OpenSymbol"/>
    </w:rPr>
  </w:style>
  <w:style w:type="character" w:customStyle="1" w:styleId="ListLabel804">
    <w:name w:val="ListLabel 804"/>
    <w:qFormat/>
    <w:rsid w:val="001A1D05"/>
    <w:rPr>
      <w:rFonts w:cs="OpenSymbol"/>
    </w:rPr>
  </w:style>
  <w:style w:type="character" w:customStyle="1" w:styleId="ListLabel805">
    <w:name w:val="ListLabel 805"/>
    <w:qFormat/>
    <w:rsid w:val="001A1D05"/>
    <w:rPr>
      <w:rFonts w:cs="OpenSymbol"/>
    </w:rPr>
  </w:style>
  <w:style w:type="character" w:customStyle="1" w:styleId="ListLabel806">
    <w:name w:val="ListLabel 806"/>
    <w:qFormat/>
    <w:rsid w:val="001A1D05"/>
    <w:rPr>
      <w:rFonts w:cs="OpenSymbol"/>
    </w:rPr>
  </w:style>
  <w:style w:type="character" w:customStyle="1" w:styleId="ListLabel807">
    <w:name w:val="ListLabel 807"/>
    <w:qFormat/>
    <w:rsid w:val="001A1D05"/>
    <w:rPr>
      <w:rFonts w:cs="OpenSymbol"/>
    </w:rPr>
  </w:style>
  <w:style w:type="character" w:customStyle="1" w:styleId="ListLabel808">
    <w:name w:val="ListLabel 808"/>
    <w:qFormat/>
    <w:rsid w:val="001A1D05"/>
    <w:rPr>
      <w:rFonts w:cs="OpenSymbol"/>
    </w:rPr>
  </w:style>
  <w:style w:type="character" w:customStyle="1" w:styleId="ListLabel809">
    <w:name w:val="ListLabel 809"/>
    <w:qFormat/>
    <w:rsid w:val="001A1D05"/>
    <w:rPr>
      <w:rFonts w:cs="OpenSymbol"/>
    </w:rPr>
  </w:style>
  <w:style w:type="character" w:customStyle="1" w:styleId="ListLabel810">
    <w:name w:val="ListLabel 810"/>
    <w:qFormat/>
    <w:rsid w:val="001A1D05"/>
    <w:rPr>
      <w:rFonts w:cs="OpenSymbol"/>
    </w:rPr>
  </w:style>
  <w:style w:type="character" w:customStyle="1" w:styleId="ListLabel811">
    <w:name w:val="ListLabel 811"/>
    <w:qFormat/>
    <w:rsid w:val="001A1D05"/>
    <w:rPr>
      <w:rFonts w:cs="OpenSymbol"/>
    </w:rPr>
  </w:style>
  <w:style w:type="character" w:customStyle="1" w:styleId="ListLabel812">
    <w:name w:val="ListLabel 812"/>
    <w:qFormat/>
    <w:rsid w:val="001A1D05"/>
    <w:rPr>
      <w:rFonts w:cs="OpenSymbol"/>
    </w:rPr>
  </w:style>
  <w:style w:type="character" w:customStyle="1" w:styleId="ListLabel813">
    <w:name w:val="ListLabel 813"/>
    <w:qFormat/>
    <w:rsid w:val="001A1D05"/>
    <w:rPr>
      <w:rFonts w:cs="OpenSymbol"/>
    </w:rPr>
  </w:style>
  <w:style w:type="character" w:customStyle="1" w:styleId="ListLabel814">
    <w:name w:val="ListLabel 814"/>
    <w:qFormat/>
    <w:rsid w:val="001A1D05"/>
    <w:rPr>
      <w:rFonts w:cs="OpenSymbol"/>
    </w:rPr>
  </w:style>
  <w:style w:type="character" w:customStyle="1" w:styleId="ListLabel815">
    <w:name w:val="ListLabel 815"/>
    <w:qFormat/>
    <w:rsid w:val="001A1D05"/>
    <w:rPr>
      <w:rFonts w:cs="OpenSymbol"/>
    </w:rPr>
  </w:style>
  <w:style w:type="character" w:customStyle="1" w:styleId="ListLabel816">
    <w:name w:val="ListLabel 816"/>
    <w:qFormat/>
    <w:rsid w:val="001A1D05"/>
    <w:rPr>
      <w:rFonts w:cs="OpenSymbol"/>
    </w:rPr>
  </w:style>
  <w:style w:type="character" w:customStyle="1" w:styleId="ListLabel817">
    <w:name w:val="ListLabel 817"/>
    <w:qFormat/>
    <w:rsid w:val="001A1D05"/>
    <w:rPr>
      <w:rFonts w:cs="OpenSymbol"/>
    </w:rPr>
  </w:style>
  <w:style w:type="character" w:customStyle="1" w:styleId="ListLabel818">
    <w:name w:val="ListLabel 818"/>
    <w:qFormat/>
    <w:rsid w:val="001A1D05"/>
    <w:rPr>
      <w:rFonts w:cs="OpenSymbol"/>
    </w:rPr>
  </w:style>
  <w:style w:type="character" w:customStyle="1" w:styleId="ListLabel819">
    <w:name w:val="ListLabel 819"/>
    <w:qFormat/>
    <w:rsid w:val="001A1D05"/>
    <w:rPr>
      <w:rFonts w:cs="OpenSymbol"/>
    </w:rPr>
  </w:style>
  <w:style w:type="character" w:customStyle="1" w:styleId="ListLabel820">
    <w:name w:val="ListLabel 820"/>
    <w:qFormat/>
    <w:rsid w:val="001A1D05"/>
    <w:rPr>
      <w:rFonts w:cs="OpenSymbol"/>
    </w:rPr>
  </w:style>
  <w:style w:type="character" w:customStyle="1" w:styleId="ListLabel821">
    <w:name w:val="ListLabel 821"/>
    <w:qFormat/>
    <w:rsid w:val="001A1D05"/>
    <w:rPr>
      <w:rFonts w:cs="OpenSymbol"/>
    </w:rPr>
  </w:style>
  <w:style w:type="character" w:customStyle="1" w:styleId="ListLabel822">
    <w:name w:val="ListLabel 822"/>
    <w:qFormat/>
    <w:rsid w:val="001A1D05"/>
    <w:rPr>
      <w:rFonts w:cs="OpenSymbol"/>
    </w:rPr>
  </w:style>
  <w:style w:type="character" w:customStyle="1" w:styleId="ListLabel823">
    <w:name w:val="ListLabel 823"/>
    <w:qFormat/>
    <w:rsid w:val="001A1D05"/>
    <w:rPr>
      <w:rFonts w:cs="OpenSymbol"/>
    </w:rPr>
  </w:style>
  <w:style w:type="character" w:customStyle="1" w:styleId="ListLabel824">
    <w:name w:val="ListLabel 824"/>
    <w:qFormat/>
    <w:rsid w:val="001A1D05"/>
    <w:rPr>
      <w:rFonts w:cs="OpenSymbol"/>
    </w:rPr>
  </w:style>
  <w:style w:type="character" w:customStyle="1" w:styleId="ListLabel825">
    <w:name w:val="ListLabel 825"/>
    <w:qFormat/>
    <w:rsid w:val="001A1D05"/>
    <w:rPr>
      <w:rFonts w:cs="OpenSymbol"/>
    </w:rPr>
  </w:style>
  <w:style w:type="character" w:customStyle="1" w:styleId="ListLabel826">
    <w:name w:val="ListLabel 826"/>
    <w:qFormat/>
    <w:rsid w:val="001A1D05"/>
    <w:rPr>
      <w:rFonts w:cs="OpenSymbol"/>
    </w:rPr>
  </w:style>
  <w:style w:type="character" w:customStyle="1" w:styleId="ListLabel827">
    <w:name w:val="ListLabel 827"/>
    <w:qFormat/>
    <w:rsid w:val="001A1D05"/>
    <w:rPr>
      <w:rFonts w:cs="OpenSymbol"/>
    </w:rPr>
  </w:style>
  <w:style w:type="character" w:customStyle="1" w:styleId="ListLabel828">
    <w:name w:val="ListLabel 828"/>
    <w:qFormat/>
    <w:rsid w:val="001A1D05"/>
    <w:rPr>
      <w:rFonts w:cs="OpenSymbol"/>
    </w:rPr>
  </w:style>
  <w:style w:type="character" w:customStyle="1" w:styleId="ListLabel829">
    <w:name w:val="ListLabel 829"/>
    <w:qFormat/>
    <w:rsid w:val="001A1D05"/>
    <w:rPr>
      <w:rFonts w:cs="OpenSymbol"/>
    </w:rPr>
  </w:style>
  <w:style w:type="character" w:customStyle="1" w:styleId="ListLabel830">
    <w:name w:val="ListLabel 830"/>
    <w:qFormat/>
    <w:rsid w:val="001A1D05"/>
    <w:rPr>
      <w:rFonts w:cs="OpenSymbol"/>
    </w:rPr>
  </w:style>
  <w:style w:type="character" w:customStyle="1" w:styleId="ListLabel831">
    <w:name w:val="ListLabel 831"/>
    <w:qFormat/>
    <w:rsid w:val="001A1D05"/>
    <w:rPr>
      <w:rFonts w:cs="OpenSymbol"/>
    </w:rPr>
  </w:style>
  <w:style w:type="character" w:customStyle="1" w:styleId="ListLabel832">
    <w:name w:val="ListLabel 832"/>
    <w:qFormat/>
    <w:rsid w:val="001A1D05"/>
    <w:rPr>
      <w:rFonts w:cs="OpenSymbol"/>
    </w:rPr>
  </w:style>
  <w:style w:type="character" w:customStyle="1" w:styleId="ListLabel833">
    <w:name w:val="ListLabel 833"/>
    <w:qFormat/>
    <w:rsid w:val="001A1D05"/>
    <w:rPr>
      <w:rFonts w:cs="OpenSymbol"/>
    </w:rPr>
  </w:style>
  <w:style w:type="character" w:customStyle="1" w:styleId="ListLabel834">
    <w:name w:val="ListLabel 834"/>
    <w:qFormat/>
    <w:rsid w:val="001A1D05"/>
    <w:rPr>
      <w:rFonts w:cs="OpenSymbol"/>
    </w:rPr>
  </w:style>
  <w:style w:type="character" w:customStyle="1" w:styleId="ListLabel835">
    <w:name w:val="ListLabel 835"/>
    <w:qFormat/>
    <w:rsid w:val="001A1D05"/>
    <w:rPr>
      <w:rFonts w:cs="OpenSymbol"/>
    </w:rPr>
  </w:style>
  <w:style w:type="character" w:customStyle="1" w:styleId="ListLabel836">
    <w:name w:val="ListLabel 836"/>
    <w:qFormat/>
    <w:rsid w:val="001A1D05"/>
    <w:rPr>
      <w:rFonts w:cs="OpenSymbol"/>
    </w:rPr>
  </w:style>
  <w:style w:type="character" w:customStyle="1" w:styleId="ListLabel837">
    <w:name w:val="ListLabel 837"/>
    <w:qFormat/>
    <w:rsid w:val="001A1D05"/>
    <w:rPr>
      <w:rFonts w:cs="OpenSymbol"/>
    </w:rPr>
  </w:style>
  <w:style w:type="character" w:customStyle="1" w:styleId="ListLabel838">
    <w:name w:val="ListLabel 838"/>
    <w:qFormat/>
    <w:rsid w:val="001A1D05"/>
    <w:rPr>
      <w:rFonts w:cs="OpenSymbol"/>
    </w:rPr>
  </w:style>
  <w:style w:type="character" w:customStyle="1" w:styleId="ListLabel839">
    <w:name w:val="ListLabel 839"/>
    <w:qFormat/>
    <w:rsid w:val="001A1D05"/>
    <w:rPr>
      <w:rFonts w:cs="OpenSymbol"/>
    </w:rPr>
  </w:style>
  <w:style w:type="character" w:customStyle="1" w:styleId="ListLabel840">
    <w:name w:val="ListLabel 840"/>
    <w:qFormat/>
    <w:rsid w:val="001A1D05"/>
    <w:rPr>
      <w:rFonts w:cs="OpenSymbol"/>
    </w:rPr>
  </w:style>
  <w:style w:type="character" w:customStyle="1" w:styleId="ListLabel841">
    <w:name w:val="ListLabel 841"/>
    <w:qFormat/>
    <w:rsid w:val="001A1D05"/>
    <w:rPr>
      <w:rFonts w:cs="OpenSymbol"/>
    </w:rPr>
  </w:style>
  <w:style w:type="character" w:customStyle="1" w:styleId="ListLabel842">
    <w:name w:val="ListLabel 842"/>
    <w:qFormat/>
    <w:rsid w:val="001A1D05"/>
    <w:rPr>
      <w:rFonts w:cs="OpenSymbol"/>
    </w:rPr>
  </w:style>
  <w:style w:type="character" w:customStyle="1" w:styleId="ListLabel843">
    <w:name w:val="ListLabel 843"/>
    <w:qFormat/>
    <w:rsid w:val="001A1D05"/>
    <w:rPr>
      <w:rFonts w:cs="OpenSymbol"/>
    </w:rPr>
  </w:style>
  <w:style w:type="character" w:customStyle="1" w:styleId="ListLabel844">
    <w:name w:val="ListLabel 844"/>
    <w:qFormat/>
    <w:rsid w:val="001A1D05"/>
    <w:rPr>
      <w:rFonts w:cs="OpenSymbol"/>
    </w:rPr>
  </w:style>
  <w:style w:type="character" w:customStyle="1" w:styleId="ListLabel845">
    <w:name w:val="ListLabel 845"/>
    <w:qFormat/>
    <w:rsid w:val="001A1D05"/>
    <w:rPr>
      <w:rFonts w:cs="OpenSymbol"/>
    </w:rPr>
  </w:style>
  <w:style w:type="character" w:customStyle="1" w:styleId="ListLabel846">
    <w:name w:val="ListLabel 846"/>
    <w:qFormat/>
    <w:rsid w:val="001A1D05"/>
    <w:rPr>
      <w:rFonts w:cs="OpenSymbol"/>
    </w:rPr>
  </w:style>
  <w:style w:type="character" w:customStyle="1" w:styleId="ListLabel847">
    <w:name w:val="ListLabel 847"/>
    <w:qFormat/>
    <w:rsid w:val="001A1D05"/>
    <w:rPr>
      <w:rFonts w:cs="OpenSymbol"/>
    </w:rPr>
  </w:style>
  <w:style w:type="character" w:customStyle="1" w:styleId="ListLabel848">
    <w:name w:val="ListLabel 848"/>
    <w:qFormat/>
    <w:rsid w:val="001A1D05"/>
    <w:rPr>
      <w:rFonts w:cs="OpenSymbol"/>
    </w:rPr>
  </w:style>
  <w:style w:type="character" w:customStyle="1" w:styleId="ListLabel849">
    <w:name w:val="ListLabel 849"/>
    <w:qFormat/>
    <w:rsid w:val="001A1D05"/>
    <w:rPr>
      <w:rFonts w:cs="OpenSymbol"/>
    </w:rPr>
  </w:style>
  <w:style w:type="character" w:customStyle="1" w:styleId="ListLabel850">
    <w:name w:val="ListLabel 850"/>
    <w:qFormat/>
    <w:rsid w:val="001A1D05"/>
    <w:rPr>
      <w:rFonts w:cs="OpenSymbol"/>
    </w:rPr>
  </w:style>
  <w:style w:type="character" w:customStyle="1" w:styleId="ListLabel851">
    <w:name w:val="ListLabel 851"/>
    <w:qFormat/>
    <w:rsid w:val="001A1D05"/>
    <w:rPr>
      <w:rFonts w:cs="OpenSymbol"/>
    </w:rPr>
  </w:style>
  <w:style w:type="character" w:customStyle="1" w:styleId="ListLabel852">
    <w:name w:val="ListLabel 852"/>
    <w:qFormat/>
    <w:rsid w:val="001A1D05"/>
    <w:rPr>
      <w:rFonts w:cs="OpenSymbol"/>
    </w:rPr>
  </w:style>
  <w:style w:type="character" w:customStyle="1" w:styleId="ListLabel853">
    <w:name w:val="ListLabel 853"/>
    <w:qFormat/>
    <w:rsid w:val="001A1D05"/>
    <w:rPr>
      <w:rFonts w:cs="OpenSymbol"/>
    </w:rPr>
  </w:style>
  <w:style w:type="character" w:customStyle="1" w:styleId="ListLabel854">
    <w:name w:val="ListLabel 854"/>
    <w:qFormat/>
    <w:rsid w:val="001A1D05"/>
    <w:rPr>
      <w:rFonts w:cs="OpenSymbol"/>
    </w:rPr>
  </w:style>
  <w:style w:type="character" w:customStyle="1" w:styleId="ListLabel855">
    <w:name w:val="ListLabel 855"/>
    <w:qFormat/>
    <w:rsid w:val="001A1D05"/>
    <w:rPr>
      <w:rFonts w:cs="OpenSymbol"/>
    </w:rPr>
  </w:style>
  <w:style w:type="character" w:customStyle="1" w:styleId="ListLabel856">
    <w:name w:val="ListLabel 856"/>
    <w:qFormat/>
    <w:rsid w:val="001A1D05"/>
    <w:rPr>
      <w:rFonts w:cs="OpenSymbol"/>
    </w:rPr>
  </w:style>
  <w:style w:type="character" w:customStyle="1" w:styleId="ListLabel857">
    <w:name w:val="ListLabel 857"/>
    <w:qFormat/>
    <w:rsid w:val="001A1D05"/>
    <w:rPr>
      <w:rFonts w:cs="OpenSymbol"/>
    </w:rPr>
  </w:style>
  <w:style w:type="character" w:customStyle="1" w:styleId="ListLabel858">
    <w:name w:val="ListLabel 858"/>
    <w:qFormat/>
    <w:rsid w:val="001A1D05"/>
    <w:rPr>
      <w:rFonts w:cs="OpenSymbol"/>
    </w:rPr>
  </w:style>
  <w:style w:type="character" w:customStyle="1" w:styleId="ListLabel859">
    <w:name w:val="ListLabel 859"/>
    <w:qFormat/>
    <w:rsid w:val="001A1D05"/>
    <w:rPr>
      <w:rFonts w:cs="OpenSymbol"/>
    </w:rPr>
  </w:style>
  <w:style w:type="character" w:customStyle="1" w:styleId="ListLabel860">
    <w:name w:val="ListLabel 860"/>
    <w:qFormat/>
    <w:rsid w:val="001A1D05"/>
    <w:rPr>
      <w:rFonts w:cs="OpenSymbol"/>
    </w:rPr>
  </w:style>
  <w:style w:type="character" w:customStyle="1" w:styleId="ListLabel861">
    <w:name w:val="ListLabel 861"/>
    <w:qFormat/>
    <w:rsid w:val="001A1D05"/>
    <w:rPr>
      <w:rFonts w:cs="OpenSymbol"/>
    </w:rPr>
  </w:style>
  <w:style w:type="character" w:customStyle="1" w:styleId="ListLabel862">
    <w:name w:val="ListLabel 862"/>
    <w:qFormat/>
    <w:rsid w:val="001A1D05"/>
    <w:rPr>
      <w:rFonts w:cs="OpenSymbol"/>
    </w:rPr>
  </w:style>
  <w:style w:type="character" w:customStyle="1" w:styleId="ListLabel863">
    <w:name w:val="ListLabel 863"/>
    <w:qFormat/>
    <w:rsid w:val="001A1D05"/>
    <w:rPr>
      <w:rFonts w:cs="OpenSymbol"/>
    </w:rPr>
  </w:style>
  <w:style w:type="character" w:customStyle="1" w:styleId="ListLabel864">
    <w:name w:val="ListLabel 864"/>
    <w:qFormat/>
    <w:rsid w:val="001A1D05"/>
    <w:rPr>
      <w:rFonts w:cs="OpenSymbol"/>
    </w:rPr>
  </w:style>
  <w:style w:type="character" w:customStyle="1" w:styleId="ListLabel865">
    <w:name w:val="ListLabel 865"/>
    <w:qFormat/>
    <w:rsid w:val="001A1D05"/>
    <w:rPr>
      <w:rFonts w:cs="OpenSymbol"/>
    </w:rPr>
  </w:style>
  <w:style w:type="character" w:customStyle="1" w:styleId="ListLabel866">
    <w:name w:val="ListLabel 866"/>
    <w:qFormat/>
    <w:rsid w:val="001A1D05"/>
    <w:rPr>
      <w:rFonts w:cs="OpenSymbol"/>
    </w:rPr>
  </w:style>
  <w:style w:type="character" w:customStyle="1" w:styleId="ListLabel867">
    <w:name w:val="ListLabel 867"/>
    <w:qFormat/>
    <w:rsid w:val="001A1D05"/>
    <w:rPr>
      <w:rFonts w:cs="OpenSymbol"/>
    </w:rPr>
  </w:style>
  <w:style w:type="character" w:customStyle="1" w:styleId="ListLabel868">
    <w:name w:val="ListLabel 868"/>
    <w:qFormat/>
    <w:rsid w:val="001A1D05"/>
    <w:rPr>
      <w:rFonts w:cs="OpenSymbol"/>
    </w:rPr>
  </w:style>
  <w:style w:type="character" w:customStyle="1" w:styleId="ListLabel869">
    <w:name w:val="ListLabel 869"/>
    <w:qFormat/>
    <w:rsid w:val="001A1D05"/>
    <w:rPr>
      <w:rFonts w:cs="OpenSymbol"/>
    </w:rPr>
  </w:style>
  <w:style w:type="character" w:customStyle="1" w:styleId="ListLabel870">
    <w:name w:val="ListLabel 870"/>
    <w:qFormat/>
    <w:rsid w:val="001A1D05"/>
    <w:rPr>
      <w:rFonts w:cs="OpenSymbol"/>
    </w:rPr>
  </w:style>
  <w:style w:type="character" w:customStyle="1" w:styleId="ListLabel871">
    <w:name w:val="ListLabel 871"/>
    <w:qFormat/>
    <w:rsid w:val="001A1D05"/>
    <w:rPr>
      <w:rFonts w:cs="OpenSymbol"/>
    </w:rPr>
  </w:style>
  <w:style w:type="character" w:customStyle="1" w:styleId="ListLabel872">
    <w:name w:val="ListLabel 872"/>
    <w:qFormat/>
    <w:rsid w:val="001A1D05"/>
    <w:rPr>
      <w:rFonts w:cs="OpenSymbol"/>
    </w:rPr>
  </w:style>
  <w:style w:type="character" w:customStyle="1" w:styleId="ListLabel873">
    <w:name w:val="ListLabel 873"/>
    <w:qFormat/>
    <w:rsid w:val="001A1D05"/>
    <w:rPr>
      <w:rFonts w:cs="OpenSymbol"/>
    </w:rPr>
  </w:style>
  <w:style w:type="character" w:customStyle="1" w:styleId="ListLabel874">
    <w:name w:val="ListLabel 874"/>
    <w:qFormat/>
    <w:rsid w:val="001A1D05"/>
    <w:rPr>
      <w:rFonts w:cs="OpenSymbol"/>
    </w:rPr>
  </w:style>
  <w:style w:type="character" w:customStyle="1" w:styleId="ListLabel875">
    <w:name w:val="ListLabel 875"/>
    <w:qFormat/>
    <w:rsid w:val="001A1D05"/>
    <w:rPr>
      <w:rFonts w:cs="OpenSymbol"/>
    </w:rPr>
  </w:style>
  <w:style w:type="character" w:customStyle="1" w:styleId="ListLabel876">
    <w:name w:val="ListLabel 876"/>
    <w:qFormat/>
    <w:rsid w:val="001A1D05"/>
    <w:rPr>
      <w:rFonts w:cs="OpenSymbol"/>
    </w:rPr>
  </w:style>
  <w:style w:type="character" w:customStyle="1" w:styleId="ListLabel877">
    <w:name w:val="ListLabel 877"/>
    <w:qFormat/>
    <w:rsid w:val="001A1D05"/>
    <w:rPr>
      <w:rFonts w:cs="OpenSymbol"/>
    </w:rPr>
  </w:style>
  <w:style w:type="character" w:customStyle="1" w:styleId="ListLabel878">
    <w:name w:val="ListLabel 878"/>
    <w:qFormat/>
    <w:rsid w:val="001A1D05"/>
    <w:rPr>
      <w:rFonts w:cs="OpenSymbol"/>
    </w:rPr>
  </w:style>
  <w:style w:type="character" w:customStyle="1" w:styleId="ListLabel879">
    <w:name w:val="ListLabel 879"/>
    <w:qFormat/>
    <w:rsid w:val="001A1D05"/>
    <w:rPr>
      <w:rFonts w:cs="OpenSymbol"/>
    </w:rPr>
  </w:style>
  <w:style w:type="character" w:customStyle="1" w:styleId="ListLabel880">
    <w:name w:val="ListLabel 880"/>
    <w:qFormat/>
    <w:rsid w:val="001A1D05"/>
    <w:rPr>
      <w:rFonts w:cs="OpenSymbol"/>
    </w:rPr>
  </w:style>
  <w:style w:type="character" w:customStyle="1" w:styleId="ListLabel881">
    <w:name w:val="ListLabel 881"/>
    <w:qFormat/>
    <w:rsid w:val="001A1D05"/>
    <w:rPr>
      <w:rFonts w:cs="OpenSymbol"/>
    </w:rPr>
  </w:style>
  <w:style w:type="character" w:customStyle="1" w:styleId="ListLabel882">
    <w:name w:val="ListLabel 882"/>
    <w:qFormat/>
    <w:rsid w:val="001A1D05"/>
    <w:rPr>
      <w:rFonts w:cs="OpenSymbol"/>
    </w:rPr>
  </w:style>
  <w:style w:type="character" w:customStyle="1" w:styleId="ListLabel883">
    <w:name w:val="ListLabel 883"/>
    <w:qFormat/>
    <w:rsid w:val="001A1D05"/>
    <w:rPr>
      <w:rFonts w:cs="OpenSymbol"/>
    </w:rPr>
  </w:style>
  <w:style w:type="character" w:customStyle="1" w:styleId="ListLabel884">
    <w:name w:val="ListLabel 884"/>
    <w:qFormat/>
    <w:rsid w:val="001A1D05"/>
    <w:rPr>
      <w:rFonts w:cs="OpenSymbol"/>
    </w:rPr>
  </w:style>
  <w:style w:type="character" w:customStyle="1" w:styleId="ListLabel885">
    <w:name w:val="ListLabel 885"/>
    <w:qFormat/>
    <w:rsid w:val="001A1D05"/>
    <w:rPr>
      <w:rFonts w:cs="OpenSymbol"/>
    </w:rPr>
  </w:style>
  <w:style w:type="character" w:customStyle="1" w:styleId="ListLabel886">
    <w:name w:val="ListLabel 886"/>
    <w:qFormat/>
    <w:rsid w:val="001A1D05"/>
    <w:rPr>
      <w:rFonts w:cs="OpenSymbol"/>
    </w:rPr>
  </w:style>
  <w:style w:type="character" w:customStyle="1" w:styleId="ListLabel887">
    <w:name w:val="ListLabel 887"/>
    <w:qFormat/>
    <w:rsid w:val="001A1D05"/>
    <w:rPr>
      <w:rFonts w:cs="OpenSymbol"/>
    </w:rPr>
  </w:style>
  <w:style w:type="character" w:customStyle="1" w:styleId="ListLabel888">
    <w:name w:val="ListLabel 888"/>
    <w:qFormat/>
    <w:rsid w:val="001A1D05"/>
    <w:rPr>
      <w:rFonts w:cs="OpenSymbol"/>
    </w:rPr>
  </w:style>
  <w:style w:type="character" w:customStyle="1" w:styleId="ListLabel889">
    <w:name w:val="ListLabel 889"/>
    <w:qFormat/>
    <w:rsid w:val="001A1D05"/>
    <w:rPr>
      <w:rFonts w:cs="OpenSymbol"/>
    </w:rPr>
  </w:style>
  <w:style w:type="character" w:customStyle="1" w:styleId="ListLabel890">
    <w:name w:val="ListLabel 890"/>
    <w:qFormat/>
    <w:rsid w:val="001A1D05"/>
    <w:rPr>
      <w:rFonts w:cs="OpenSymbol"/>
    </w:rPr>
  </w:style>
  <w:style w:type="character" w:customStyle="1" w:styleId="ListLabel891">
    <w:name w:val="ListLabel 891"/>
    <w:qFormat/>
    <w:rsid w:val="001A1D05"/>
    <w:rPr>
      <w:rFonts w:cs="OpenSymbol"/>
    </w:rPr>
  </w:style>
  <w:style w:type="character" w:customStyle="1" w:styleId="ListLabel892">
    <w:name w:val="ListLabel 892"/>
    <w:qFormat/>
    <w:rsid w:val="001A1D05"/>
    <w:rPr>
      <w:rFonts w:cs="OpenSymbol"/>
    </w:rPr>
  </w:style>
  <w:style w:type="character" w:customStyle="1" w:styleId="ListLabel893">
    <w:name w:val="ListLabel 893"/>
    <w:qFormat/>
    <w:rsid w:val="001A1D05"/>
    <w:rPr>
      <w:rFonts w:cs="OpenSymbol"/>
    </w:rPr>
  </w:style>
  <w:style w:type="character" w:customStyle="1" w:styleId="ListLabel894">
    <w:name w:val="ListLabel 894"/>
    <w:qFormat/>
    <w:rsid w:val="001A1D05"/>
    <w:rPr>
      <w:rFonts w:cs="OpenSymbol"/>
    </w:rPr>
  </w:style>
  <w:style w:type="character" w:customStyle="1" w:styleId="ListLabel895">
    <w:name w:val="ListLabel 895"/>
    <w:qFormat/>
    <w:rsid w:val="001A1D05"/>
    <w:rPr>
      <w:rFonts w:cs="OpenSymbol"/>
    </w:rPr>
  </w:style>
  <w:style w:type="character" w:customStyle="1" w:styleId="ListLabel896">
    <w:name w:val="ListLabel 896"/>
    <w:qFormat/>
    <w:rsid w:val="001A1D05"/>
    <w:rPr>
      <w:rFonts w:cs="OpenSymbol"/>
    </w:rPr>
  </w:style>
  <w:style w:type="character" w:customStyle="1" w:styleId="ListLabel897">
    <w:name w:val="ListLabel 897"/>
    <w:qFormat/>
    <w:rsid w:val="001A1D05"/>
    <w:rPr>
      <w:rFonts w:cs="OpenSymbol"/>
    </w:rPr>
  </w:style>
  <w:style w:type="character" w:customStyle="1" w:styleId="ListLabel898">
    <w:name w:val="ListLabel 898"/>
    <w:qFormat/>
    <w:rsid w:val="001A1D05"/>
    <w:rPr>
      <w:rFonts w:cs="OpenSymbol"/>
    </w:rPr>
  </w:style>
  <w:style w:type="character" w:customStyle="1" w:styleId="ListLabel899">
    <w:name w:val="ListLabel 899"/>
    <w:qFormat/>
    <w:rsid w:val="001A1D05"/>
    <w:rPr>
      <w:rFonts w:cs="OpenSymbol"/>
    </w:rPr>
  </w:style>
  <w:style w:type="character" w:customStyle="1" w:styleId="ListLabel900">
    <w:name w:val="ListLabel 900"/>
    <w:qFormat/>
    <w:rsid w:val="001A1D05"/>
    <w:rPr>
      <w:rFonts w:cs="OpenSymbol"/>
    </w:rPr>
  </w:style>
  <w:style w:type="character" w:customStyle="1" w:styleId="ListLabel901">
    <w:name w:val="ListLabel 901"/>
    <w:qFormat/>
    <w:rsid w:val="001A1D05"/>
    <w:rPr>
      <w:rFonts w:cs="OpenSymbol"/>
      <w:b/>
    </w:rPr>
  </w:style>
  <w:style w:type="character" w:customStyle="1" w:styleId="ListLabel902">
    <w:name w:val="ListLabel 902"/>
    <w:qFormat/>
    <w:rsid w:val="001A1D05"/>
    <w:rPr>
      <w:rFonts w:cs="OpenSymbol"/>
    </w:rPr>
  </w:style>
  <w:style w:type="character" w:customStyle="1" w:styleId="ListLabel903">
    <w:name w:val="ListLabel 903"/>
    <w:qFormat/>
    <w:rsid w:val="001A1D05"/>
    <w:rPr>
      <w:rFonts w:cs="OpenSymbol"/>
    </w:rPr>
  </w:style>
  <w:style w:type="character" w:customStyle="1" w:styleId="ListLabel904">
    <w:name w:val="ListLabel 904"/>
    <w:qFormat/>
    <w:rsid w:val="001A1D05"/>
    <w:rPr>
      <w:rFonts w:cs="OpenSymbol"/>
    </w:rPr>
  </w:style>
  <w:style w:type="character" w:customStyle="1" w:styleId="ListLabel905">
    <w:name w:val="ListLabel 905"/>
    <w:qFormat/>
    <w:rsid w:val="001A1D05"/>
    <w:rPr>
      <w:rFonts w:cs="OpenSymbol"/>
    </w:rPr>
  </w:style>
  <w:style w:type="character" w:customStyle="1" w:styleId="ListLabel906">
    <w:name w:val="ListLabel 906"/>
    <w:qFormat/>
    <w:rsid w:val="001A1D05"/>
    <w:rPr>
      <w:rFonts w:cs="OpenSymbol"/>
    </w:rPr>
  </w:style>
  <w:style w:type="character" w:customStyle="1" w:styleId="ListLabel907">
    <w:name w:val="ListLabel 907"/>
    <w:qFormat/>
    <w:rsid w:val="001A1D05"/>
    <w:rPr>
      <w:rFonts w:cs="OpenSymbol"/>
    </w:rPr>
  </w:style>
  <w:style w:type="character" w:customStyle="1" w:styleId="ListLabel908">
    <w:name w:val="ListLabel 908"/>
    <w:qFormat/>
    <w:rsid w:val="001A1D05"/>
    <w:rPr>
      <w:rFonts w:cs="OpenSymbol"/>
    </w:rPr>
  </w:style>
  <w:style w:type="character" w:customStyle="1" w:styleId="ListLabel909">
    <w:name w:val="ListLabel 909"/>
    <w:qFormat/>
    <w:rsid w:val="001A1D05"/>
    <w:rPr>
      <w:rFonts w:cs="OpenSymbol"/>
    </w:rPr>
  </w:style>
  <w:style w:type="character" w:customStyle="1" w:styleId="ListLabel910">
    <w:name w:val="ListLabel 910"/>
    <w:qFormat/>
    <w:rsid w:val="001A1D05"/>
    <w:rPr>
      <w:rFonts w:cs="OpenSymbol"/>
    </w:rPr>
  </w:style>
  <w:style w:type="character" w:customStyle="1" w:styleId="ListLabel911">
    <w:name w:val="ListLabel 911"/>
    <w:qFormat/>
    <w:rsid w:val="001A1D05"/>
    <w:rPr>
      <w:rFonts w:cs="OpenSymbol"/>
    </w:rPr>
  </w:style>
  <w:style w:type="character" w:customStyle="1" w:styleId="ListLabel912">
    <w:name w:val="ListLabel 912"/>
    <w:qFormat/>
    <w:rsid w:val="001A1D05"/>
    <w:rPr>
      <w:rFonts w:cs="OpenSymbol"/>
    </w:rPr>
  </w:style>
  <w:style w:type="character" w:customStyle="1" w:styleId="ListLabel913">
    <w:name w:val="ListLabel 913"/>
    <w:qFormat/>
    <w:rsid w:val="001A1D05"/>
    <w:rPr>
      <w:rFonts w:cs="OpenSymbol"/>
    </w:rPr>
  </w:style>
  <w:style w:type="character" w:customStyle="1" w:styleId="ListLabel914">
    <w:name w:val="ListLabel 914"/>
    <w:qFormat/>
    <w:rsid w:val="001A1D05"/>
    <w:rPr>
      <w:rFonts w:cs="OpenSymbol"/>
    </w:rPr>
  </w:style>
  <w:style w:type="character" w:customStyle="1" w:styleId="ListLabel915">
    <w:name w:val="ListLabel 915"/>
    <w:qFormat/>
    <w:rsid w:val="001A1D05"/>
    <w:rPr>
      <w:rFonts w:cs="OpenSymbol"/>
    </w:rPr>
  </w:style>
  <w:style w:type="character" w:customStyle="1" w:styleId="ListLabel916">
    <w:name w:val="ListLabel 916"/>
    <w:qFormat/>
    <w:rsid w:val="001A1D05"/>
    <w:rPr>
      <w:rFonts w:cs="OpenSymbol"/>
    </w:rPr>
  </w:style>
  <w:style w:type="character" w:customStyle="1" w:styleId="ListLabel917">
    <w:name w:val="ListLabel 917"/>
    <w:qFormat/>
    <w:rsid w:val="001A1D05"/>
    <w:rPr>
      <w:rFonts w:cs="OpenSymbol"/>
    </w:rPr>
  </w:style>
  <w:style w:type="character" w:customStyle="1" w:styleId="ListLabel918">
    <w:name w:val="ListLabel 918"/>
    <w:qFormat/>
    <w:rsid w:val="001A1D05"/>
    <w:rPr>
      <w:rFonts w:cs="OpenSymbol"/>
    </w:rPr>
  </w:style>
  <w:style w:type="character" w:customStyle="1" w:styleId="ListLabel919">
    <w:name w:val="ListLabel 919"/>
    <w:qFormat/>
    <w:rsid w:val="001A1D05"/>
    <w:rPr>
      <w:rFonts w:cs="OpenSymbol"/>
    </w:rPr>
  </w:style>
  <w:style w:type="character" w:customStyle="1" w:styleId="ListLabel920">
    <w:name w:val="ListLabel 920"/>
    <w:qFormat/>
    <w:rsid w:val="001A1D05"/>
    <w:rPr>
      <w:rFonts w:cs="OpenSymbol"/>
    </w:rPr>
  </w:style>
  <w:style w:type="character" w:customStyle="1" w:styleId="ListLabel921">
    <w:name w:val="ListLabel 921"/>
    <w:qFormat/>
    <w:rsid w:val="001A1D05"/>
    <w:rPr>
      <w:rFonts w:cs="OpenSymbol"/>
    </w:rPr>
  </w:style>
  <w:style w:type="character" w:customStyle="1" w:styleId="ListLabel922">
    <w:name w:val="ListLabel 922"/>
    <w:qFormat/>
    <w:rsid w:val="001A1D05"/>
    <w:rPr>
      <w:rFonts w:cs="OpenSymbol"/>
    </w:rPr>
  </w:style>
  <w:style w:type="character" w:customStyle="1" w:styleId="ListLabel923">
    <w:name w:val="ListLabel 923"/>
    <w:qFormat/>
    <w:rsid w:val="001A1D05"/>
    <w:rPr>
      <w:rFonts w:cs="OpenSymbol"/>
    </w:rPr>
  </w:style>
  <w:style w:type="character" w:customStyle="1" w:styleId="ListLabel924">
    <w:name w:val="ListLabel 924"/>
    <w:qFormat/>
    <w:rsid w:val="001A1D05"/>
    <w:rPr>
      <w:rFonts w:cs="OpenSymbol"/>
    </w:rPr>
  </w:style>
  <w:style w:type="character" w:customStyle="1" w:styleId="ListLabel925">
    <w:name w:val="ListLabel 925"/>
    <w:qFormat/>
    <w:rsid w:val="001A1D05"/>
    <w:rPr>
      <w:rFonts w:cs="OpenSymbol"/>
    </w:rPr>
  </w:style>
  <w:style w:type="character" w:customStyle="1" w:styleId="ListLabel926">
    <w:name w:val="ListLabel 926"/>
    <w:qFormat/>
    <w:rsid w:val="001A1D05"/>
    <w:rPr>
      <w:rFonts w:cs="OpenSymbol"/>
    </w:rPr>
  </w:style>
  <w:style w:type="character" w:customStyle="1" w:styleId="ListLabel927">
    <w:name w:val="ListLabel 927"/>
    <w:qFormat/>
    <w:rsid w:val="001A1D05"/>
    <w:rPr>
      <w:rFonts w:cs="OpenSymbol"/>
    </w:rPr>
  </w:style>
  <w:style w:type="character" w:customStyle="1" w:styleId="ListLabel928">
    <w:name w:val="ListLabel 928"/>
    <w:qFormat/>
    <w:rsid w:val="001A1D05"/>
    <w:rPr>
      <w:rFonts w:cs="OpenSymbol"/>
    </w:rPr>
  </w:style>
  <w:style w:type="character" w:customStyle="1" w:styleId="ListLabel929">
    <w:name w:val="ListLabel 929"/>
    <w:qFormat/>
    <w:rsid w:val="001A1D05"/>
    <w:rPr>
      <w:rFonts w:cs="OpenSymbol"/>
    </w:rPr>
  </w:style>
  <w:style w:type="character" w:customStyle="1" w:styleId="ListLabel930">
    <w:name w:val="ListLabel 930"/>
    <w:qFormat/>
    <w:rsid w:val="001A1D05"/>
    <w:rPr>
      <w:rFonts w:cs="OpenSymbol"/>
    </w:rPr>
  </w:style>
  <w:style w:type="character" w:customStyle="1" w:styleId="ListLabel931">
    <w:name w:val="ListLabel 931"/>
    <w:qFormat/>
    <w:rsid w:val="001A1D05"/>
    <w:rPr>
      <w:rFonts w:cs="OpenSymbol"/>
    </w:rPr>
  </w:style>
  <w:style w:type="character" w:customStyle="1" w:styleId="ListLabel932">
    <w:name w:val="ListLabel 932"/>
    <w:qFormat/>
    <w:rsid w:val="001A1D05"/>
    <w:rPr>
      <w:rFonts w:cs="OpenSymbol"/>
    </w:rPr>
  </w:style>
  <w:style w:type="character" w:customStyle="1" w:styleId="ListLabel933">
    <w:name w:val="ListLabel 933"/>
    <w:qFormat/>
    <w:rsid w:val="001A1D05"/>
    <w:rPr>
      <w:rFonts w:cs="OpenSymbol"/>
    </w:rPr>
  </w:style>
  <w:style w:type="character" w:customStyle="1" w:styleId="ListLabel934">
    <w:name w:val="ListLabel 934"/>
    <w:qFormat/>
    <w:rsid w:val="001A1D05"/>
    <w:rPr>
      <w:rFonts w:cs="OpenSymbol"/>
    </w:rPr>
  </w:style>
  <w:style w:type="character" w:customStyle="1" w:styleId="ListLabel935">
    <w:name w:val="ListLabel 935"/>
    <w:qFormat/>
    <w:rsid w:val="001A1D05"/>
    <w:rPr>
      <w:rFonts w:cs="OpenSymbol"/>
    </w:rPr>
  </w:style>
  <w:style w:type="character" w:customStyle="1" w:styleId="ListLabel936">
    <w:name w:val="ListLabel 936"/>
    <w:qFormat/>
    <w:rsid w:val="001A1D05"/>
    <w:rPr>
      <w:rFonts w:cs="OpenSymbol"/>
    </w:rPr>
  </w:style>
  <w:style w:type="character" w:customStyle="1" w:styleId="ListLabel937">
    <w:name w:val="ListLabel 937"/>
    <w:qFormat/>
    <w:rsid w:val="001A1D05"/>
    <w:rPr>
      <w:rFonts w:cs="OpenSymbol"/>
    </w:rPr>
  </w:style>
  <w:style w:type="character" w:customStyle="1" w:styleId="ListLabel938">
    <w:name w:val="ListLabel 938"/>
    <w:qFormat/>
    <w:rsid w:val="001A1D05"/>
    <w:rPr>
      <w:rFonts w:cs="OpenSymbol"/>
    </w:rPr>
  </w:style>
  <w:style w:type="character" w:customStyle="1" w:styleId="ListLabel939">
    <w:name w:val="ListLabel 939"/>
    <w:qFormat/>
    <w:rsid w:val="001A1D05"/>
    <w:rPr>
      <w:rFonts w:cs="OpenSymbol"/>
    </w:rPr>
  </w:style>
  <w:style w:type="character" w:customStyle="1" w:styleId="ListLabel940">
    <w:name w:val="ListLabel 940"/>
    <w:qFormat/>
    <w:rsid w:val="001A1D05"/>
    <w:rPr>
      <w:rFonts w:cs="OpenSymbol"/>
    </w:rPr>
  </w:style>
  <w:style w:type="character" w:customStyle="1" w:styleId="ListLabel941">
    <w:name w:val="ListLabel 941"/>
    <w:qFormat/>
    <w:rsid w:val="001A1D05"/>
    <w:rPr>
      <w:rFonts w:cs="OpenSymbol"/>
    </w:rPr>
  </w:style>
  <w:style w:type="character" w:customStyle="1" w:styleId="ListLabel942">
    <w:name w:val="ListLabel 942"/>
    <w:qFormat/>
    <w:rsid w:val="001A1D05"/>
    <w:rPr>
      <w:rFonts w:cs="OpenSymbol"/>
    </w:rPr>
  </w:style>
  <w:style w:type="character" w:customStyle="1" w:styleId="ListLabel943">
    <w:name w:val="ListLabel 943"/>
    <w:qFormat/>
    <w:rsid w:val="001A1D05"/>
    <w:rPr>
      <w:rFonts w:cs="OpenSymbol"/>
    </w:rPr>
  </w:style>
  <w:style w:type="character" w:customStyle="1" w:styleId="ListLabel944">
    <w:name w:val="ListLabel 944"/>
    <w:qFormat/>
    <w:rsid w:val="001A1D05"/>
    <w:rPr>
      <w:rFonts w:cs="OpenSymbol"/>
    </w:rPr>
  </w:style>
  <w:style w:type="character" w:customStyle="1" w:styleId="ListLabel945">
    <w:name w:val="ListLabel 945"/>
    <w:qFormat/>
    <w:rsid w:val="001A1D05"/>
    <w:rPr>
      <w:rFonts w:cs="OpenSymbol"/>
    </w:rPr>
  </w:style>
  <w:style w:type="character" w:customStyle="1" w:styleId="ListLabel946">
    <w:name w:val="ListLabel 946"/>
    <w:qFormat/>
    <w:rsid w:val="001A1D05"/>
    <w:rPr>
      <w:rFonts w:cs="OpenSymbol"/>
    </w:rPr>
  </w:style>
  <w:style w:type="character" w:customStyle="1" w:styleId="ListLabel947">
    <w:name w:val="ListLabel 947"/>
    <w:qFormat/>
    <w:rsid w:val="001A1D05"/>
    <w:rPr>
      <w:rFonts w:cs="OpenSymbol"/>
    </w:rPr>
  </w:style>
  <w:style w:type="character" w:customStyle="1" w:styleId="ListLabel948">
    <w:name w:val="ListLabel 948"/>
    <w:qFormat/>
    <w:rsid w:val="001A1D05"/>
    <w:rPr>
      <w:rFonts w:cs="OpenSymbol"/>
    </w:rPr>
  </w:style>
  <w:style w:type="character" w:customStyle="1" w:styleId="ListLabel949">
    <w:name w:val="ListLabel 949"/>
    <w:qFormat/>
    <w:rsid w:val="001A1D05"/>
    <w:rPr>
      <w:rFonts w:cs="OpenSymbol"/>
    </w:rPr>
  </w:style>
  <w:style w:type="character" w:customStyle="1" w:styleId="ListLabel950">
    <w:name w:val="ListLabel 950"/>
    <w:qFormat/>
    <w:rsid w:val="001A1D05"/>
    <w:rPr>
      <w:rFonts w:cs="OpenSymbol"/>
    </w:rPr>
  </w:style>
  <w:style w:type="character" w:customStyle="1" w:styleId="ListLabel951">
    <w:name w:val="ListLabel 951"/>
    <w:qFormat/>
    <w:rsid w:val="001A1D05"/>
    <w:rPr>
      <w:rFonts w:cs="OpenSymbol"/>
    </w:rPr>
  </w:style>
  <w:style w:type="character" w:customStyle="1" w:styleId="ListLabel952">
    <w:name w:val="ListLabel 952"/>
    <w:qFormat/>
    <w:rsid w:val="001A1D05"/>
    <w:rPr>
      <w:rFonts w:cs="OpenSymbol"/>
    </w:rPr>
  </w:style>
  <w:style w:type="character" w:customStyle="1" w:styleId="ListLabel953">
    <w:name w:val="ListLabel 953"/>
    <w:qFormat/>
    <w:rsid w:val="001A1D05"/>
    <w:rPr>
      <w:rFonts w:cs="OpenSymbol"/>
    </w:rPr>
  </w:style>
  <w:style w:type="character" w:customStyle="1" w:styleId="ListLabel954">
    <w:name w:val="ListLabel 954"/>
    <w:qFormat/>
    <w:rsid w:val="001A1D05"/>
    <w:rPr>
      <w:rFonts w:cs="OpenSymbol"/>
    </w:rPr>
  </w:style>
  <w:style w:type="character" w:customStyle="1" w:styleId="ListLabel955">
    <w:name w:val="ListLabel 955"/>
    <w:qFormat/>
    <w:rsid w:val="001A1D05"/>
    <w:rPr>
      <w:rFonts w:cs="OpenSymbol"/>
    </w:rPr>
  </w:style>
  <w:style w:type="character" w:customStyle="1" w:styleId="ListLabel956">
    <w:name w:val="ListLabel 956"/>
    <w:qFormat/>
    <w:rsid w:val="001A1D05"/>
    <w:rPr>
      <w:rFonts w:cs="OpenSymbol"/>
    </w:rPr>
  </w:style>
  <w:style w:type="character" w:customStyle="1" w:styleId="ListLabel957">
    <w:name w:val="ListLabel 957"/>
    <w:qFormat/>
    <w:rsid w:val="001A1D05"/>
    <w:rPr>
      <w:rFonts w:cs="OpenSymbol"/>
    </w:rPr>
  </w:style>
  <w:style w:type="character" w:customStyle="1" w:styleId="ListLabel958">
    <w:name w:val="ListLabel 958"/>
    <w:qFormat/>
    <w:rsid w:val="001A1D05"/>
    <w:rPr>
      <w:rFonts w:cs="OpenSymbol"/>
    </w:rPr>
  </w:style>
  <w:style w:type="character" w:customStyle="1" w:styleId="ListLabel959">
    <w:name w:val="ListLabel 959"/>
    <w:qFormat/>
    <w:rsid w:val="001A1D05"/>
    <w:rPr>
      <w:rFonts w:cs="OpenSymbol"/>
    </w:rPr>
  </w:style>
  <w:style w:type="character" w:customStyle="1" w:styleId="ListLabel960">
    <w:name w:val="ListLabel 960"/>
    <w:qFormat/>
    <w:rsid w:val="001A1D05"/>
    <w:rPr>
      <w:rFonts w:cs="OpenSymbol"/>
    </w:rPr>
  </w:style>
  <w:style w:type="character" w:customStyle="1" w:styleId="ListLabel961">
    <w:name w:val="ListLabel 961"/>
    <w:qFormat/>
    <w:rsid w:val="001A1D05"/>
    <w:rPr>
      <w:rFonts w:cs="OpenSymbol"/>
    </w:rPr>
  </w:style>
  <w:style w:type="character" w:customStyle="1" w:styleId="ListLabel962">
    <w:name w:val="ListLabel 962"/>
    <w:qFormat/>
    <w:rsid w:val="001A1D05"/>
    <w:rPr>
      <w:rFonts w:cs="OpenSymbol"/>
    </w:rPr>
  </w:style>
  <w:style w:type="character" w:customStyle="1" w:styleId="ListLabel963">
    <w:name w:val="ListLabel 963"/>
    <w:qFormat/>
    <w:rsid w:val="001A1D05"/>
    <w:rPr>
      <w:rFonts w:cs="OpenSymbol"/>
    </w:rPr>
  </w:style>
  <w:style w:type="character" w:customStyle="1" w:styleId="ListLabel964">
    <w:name w:val="ListLabel 964"/>
    <w:qFormat/>
    <w:rsid w:val="001A1D05"/>
    <w:rPr>
      <w:rFonts w:cs="OpenSymbol"/>
    </w:rPr>
  </w:style>
  <w:style w:type="character" w:customStyle="1" w:styleId="ListLabel965">
    <w:name w:val="ListLabel 965"/>
    <w:qFormat/>
    <w:rsid w:val="001A1D05"/>
    <w:rPr>
      <w:rFonts w:cs="OpenSymbol"/>
    </w:rPr>
  </w:style>
  <w:style w:type="character" w:customStyle="1" w:styleId="ListLabel966">
    <w:name w:val="ListLabel 966"/>
    <w:qFormat/>
    <w:rsid w:val="001A1D05"/>
    <w:rPr>
      <w:rFonts w:cs="OpenSymbol"/>
    </w:rPr>
  </w:style>
  <w:style w:type="character" w:customStyle="1" w:styleId="ListLabel967">
    <w:name w:val="ListLabel 967"/>
    <w:qFormat/>
    <w:rsid w:val="001A1D05"/>
    <w:rPr>
      <w:rFonts w:cs="OpenSymbol"/>
    </w:rPr>
  </w:style>
  <w:style w:type="character" w:customStyle="1" w:styleId="ListLabel968">
    <w:name w:val="ListLabel 968"/>
    <w:qFormat/>
    <w:rsid w:val="001A1D05"/>
    <w:rPr>
      <w:rFonts w:cs="OpenSymbol"/>
    </w:rPr>
  </w:style>
  <w:style w:type="character" w:customStyle="1" w:styleId="ListLabel969">
    <w:name w:val="ListLabel 969"/>
    <w:qFormat/>
    <w:rsid w:val="001A1D05"/>
    <w:rPr>
      <w:rFonts w:cs="OpenSymbol"/>
    </w:rPr>
  </w:style>
  <w:style w:type="character" w:customStyle="1" w:styleId="ListLabel970">
    <w:name w:val="ListLabel 970"/>
    <w:qFormat/>
    <w:rsid w:val="001A1D05"/>
    <w:rPr>
      <w:rFonts w:cs="OpenSymbol"/>
    </w:rPr>
  </w:style>
  <w:style w:type="character" w:customStyle="1" w:styleId="ListLabel971">
    <w:name w:val="ListLabel 971"/>
    <w:qFormat/>
    <w:rsid w:val="001A1D05"/>
    <w:rPr>
      <w:rFonts w:cs="OpenSymbol"/>
    </w:rPr>
  </w:style>
  <w:style w:type="character" w:customStyle="1" w:styleId="ListLabel972">
    <w:name w:val="ListLabel 972"/>
    <w:qFormat/>
    <w:rsid w:val="001A1D05"/>
    <w:rPr>
      <w:rFonts w:cs="OpenSymbol"/>
    </w:rPr>
  </w:style>
  <w:style w:type="character" w:customStyle="1" w:styleId="ListLabel973">
    <w:name w:val="ListLabel 973"/>
    <w:qFormat/>
    <w:rsid w:val="001A1D05"/>
    <w:rPr>
      <w:rFonts w:cs="OpenSymbol"/>
    </w:rPr>
  </w:style>
  <w:style w:type="character" w:customStyle="1" w:styleId="ListLabel974">
    <w:name w:val="ListLabel 974"/>
    <w:qFormat/>
    <w:rsid w:val="001A1D05"/>
    <w:rPr>
      <w:rFonts w:cs="OpenSymbol"/>
    </w:rPr>
  </w:style>
  <w:style w:type="character" w:customStyle="1" w:styleId="ListLabel975">
    <w:name w:val="ListLabel 975"/>
    <w:qFormat/>
    <w:rsid w:val="001A1D05"/>
    <w:rPr>
      <w:rFonts w:cs="OpenSymbol"/>
    </w:rPr>
  </w:style>
  <w:style w:type="character" w:customStyle="1" w:styleId="ListLabel976">
    <w:name w:val="ListLabel 976"/>
    <w:qFormat/>
    <w:rsid w:val="001A1D05"/>
    <w:rPr>
      <w:rFonts w:cs="OpenSymbol"/>
    </w:rPr>
  </w:style>
  <w:style w:type="character" w:customStyle="1" w:styleId="ListLabel977">
    <w:name w:val="ListLabel 977"/>
    <w:qFormat/>
    <w:rsid w:val="001A1D05"/>
    <w:rPr>
      <w:rFonts w:cs="OpenSymbol"/>
    </w:rPr>
  </w:style>
  <w:style w:type="character" w:customStyle="1" w:styleId="ListLabel978">
    <w:name w:val="ListLabel 978"/>
    <w:qFormat/>
    <w:rsid w:val="001A1D05"/>
    <w:rPr>
      <w:rFonts w:cs="OpenSymbol"/>
    </w:rPr>
  </w:style>
  <w:style w:type="character" w:customStyle="1" w:styleId="ListLabel979">
    <w:name w:val="ListLabel 979"/>
    <w:qFormat/>
    <w:rsid w:val="001A1D05"/>
    <w:rPr>
      <w:rFonts w:cs="OpenSymbol"/>
    </w:rPr>
  </w:style>
  <w:style w:type="character" w:customStyle="1" w:styleId="ListLabel980">
    <w:name w:val="ListLabel 980"/>
    <w:qFormat/>
    <w:rsid w:val="001A1D05"/>
    <w:rPr>
      <w:rFonts w:cs="OpenSymbol"/>
    </w:rPr>
  </w:style>
  <w:style w:type="character" w:customStyle="1" w:styleId="ListLabel981">
    <w:name w:val="ListLabel 981"/>
    <w:qFormat/>
    <w:rsid w:val="001A1D05"/>
    <w:rPr>
      <w:rFonts w:cs="OpenSymbol"/>
    </w:rPr>
  </w:style>
  <w:style w:type="character" w:customStyle="1" w:styleId="ListLabel982">
    <w:name w:val="ListLabel 982"/>
    <w:qFormat/>
    <w:rsid w:val="001A1D05"/>
    <w:rPr>
      <w:rFonts w:cs="OpenSymbol"/>
    </w:rPr>
  </w:style>
  <w:style w:type="character" w:customStyle="1" w:styleId="ListLabel983">
    <w:name w:val="ListLabel 983"/>
    <w:qFormat/>
    <w:rsid w:val="001A1D05"/>
    <w:rPr>
      <w:rFonts w:cs="OpenSymbol"/>
    </w:rPr>
  </w:style>
  <w:style w:type="character" w:customStyle="1" w:styleId="ListLabel984">
    <w:name w:val="ListLabel 984"/>
    <w:qFormat/>
    <w:rsid w:val="001A1D05"/>
    <w:rPr>
      <w:rFonts w:cs="OpenSymbol"/>
    </w:rPr>
  </w:style>
  <w:style w:type="character" w:customStyle="1" w:styleId="ListLabel985">
    <w:name w:val="ListLabel 985"/>
    <w:qFormat/>
    <w:rsid w:val="001A1D05"/>
    <w:rPr>
      <w:rFonts w:cs="OpenSymbol"/>
    </w:rPr>
  </w:style>
  <w:style w:type="character" w:customStyle="1" w:styleId="ListLabel986">
    <w:name w:val="ListLabel 986"/>
    <w:qFormat/>
    <w:rsid w:val="001A1D05"/>
    <w:rPr>
      <w:rFonts w:cs="OpenSymbol"/>
    </w:rPr>
  </w:style>
  <w:style w:type="character" w:customStyle="1" w:styleId="ListLabel987">
    <w:name w:val="ListLabel 987"/>
    <w:qFormat/>
    <w:rsid w:val="001A1D05"/>
    <w:rPr>
      <w:rFonts w:cs="OpenSymbol"/>
    </w:rPr>
  </w:style>
  <w:style w:type="character" w:customStyle="1" w:styleId="ListLabel988">
    <w:name w:val="ListLabel 988"/>
    <w:qFormat/>
    <w:rsid w:val="001A1D05"/>
    <w:rPr>
      <w:rFonts w:cs="OpenSymbol"/>
    </w:rPr>
  </w:style>
  <w:style w:type="character" w:customStyle="1" w:styleId="ListLabel989">
    <w:name w:val="ListLabel 989"/>
    <w:qFormat/>
    <w:rsid w:val="001A1D05"/>
    <w:rPr>
      <w:rFonts w:cs="OpenSymbol"/>
    </w:rPr>
  </w:style>
  <w:style w:type="character" w:customStyle="1" w:styleId="ListLabel990">
    <w:name w:val="ListLabel 990"/>
    <w:qFormat/>
    <w:rsid w:val="001A1D05"/>
    <w:rPr>
      <w:rFonts w:cs="OpenSymbol"/>
    </w:rPr>
  </w:style>
  <w:style w:type="character" w:customStyle="1" w:styleId="ListLabel991">
    <w:name w:val="ListLabel 991"/>
    <w:qFormat/>
    <w:rsid w:val="001A1D05"/>
    <w:rPr>
      <w:rFonts w:cs="OpenSymbol"/>
    </w:rPr>
  </w:style>
  <w:style w:type="character" w:customStyle="1" w:styleId="ListLabel992">
    <w:name w:val="ListLabel 992"/>
    <w:qFormat/>
    <w:rsid w:val="001A1D05"/>
    <w:rPr>
      <w:rFonts w:cs="OpenSymbol"/>
    </w:rPr>
  </w:style>
  <w:style w:type="character" w:customStyle="1" w:styleId="ListLabel993">
    <w:name w:val="ListLabel 993"/>
    <w:qFormat/>
    <w:rsid w:val="001A1D05"/>
    <w:rPr>
      <w:rFonts w:cs="OpenSymbol"/>
    </w:rPr>
  </w:style>
  <w:style w:type="character" w:customStyle="1" w:styleId="ListLabel994">
    <w:name w:val="ListLabel 994"/>
    <w:qFormat/>
    <w:rsid w:val="001A1D05"/>
    <w:rPr>
      <w:rFonts w:cs="OpenSymbol"/>
    </w:rPr>
  </w:style>
  <w:style w:type="character" w:customStyle="1" w:styleId="ListLabel995">
    <w:name w:val="ListLabel 995"/>
    <w:qFormat/>
    <w:rsid w:val="001A1D05"/>
    <w:rPr>
      <w:rFonts w:cs="OpenSymbol"/>
    </w:rPr>
  </w:style>
  <w:style w:type="character" w:customStyle="1" w:styleId="ListLabel996">
    <w:name w:val="ListLabel 996"/>
    <w:qFormat/>
    <w:rsid w:val="001A1D05"/>
    <w:rPr>
      <w:rFonts w:cs="OpenSymbol"/>
    </w:rPr>
  </w:style>
  <w:style w:type="character" w:customStyle="1" w:styleId="ListLabel997">
    <w:name w:val="ListLabel 997"/>
    <w:qFormat/>
    <w:rsid w:val="001A1D05"/>
    <w:rPr>
      <w:rFonts w:cs="OpenSymbol"/>
    </w:rPr>
  </w:style>
  <w:style w:type="character" w:customStyle="1" w:styleId="ListLabel998">
    <w:name w:val="ListLabel 998"/>
    <w:qFormat/>
    <w:rsid w:val="001A1D05"/>
    <w:rPr>
      <w:rFonts w:cs="OpenSymbol"/>
    </w:rPr>
  </w:style>
  <w:style w:type="character" w:customStyle="1" w:styleId="ListLabel999">
    <w:name w:val="ListLabel 999"/>
    <w:qFormat/>
    <w:rsid w:val="001A1D05"/>
    <w:rPr>
      <w:rFonts w:cs="OpenSymbol"/>
    </w:rPr>
  </w:style>
  <w:style w:type="character" w:customStyle="1" w:styleId="ListLabel1000">
    <w:name w:val="ListLabel 1000"/>
    <w:qFormat/>
    <w:rsid w:val="001A1D05"/>
    <w:rPr>
      <w:rFonts w:cs="OpenSymbol"/>
    </w:rPr>
  </w:style>
  <w:style w:type="character" w:customStyle="1" w:styleId="ListLabel1001">
    <w:name w:val="ListLabel 1001"/>
    <w:qFormat/>
    <w:rsid w:val="001A1D05"/>
    <w:rPr>
      <w:rFonts w:cs="OpenSymbol"/>
    </w:rPr>
  </w:style>
  <w:style w:type="character" w:customStyle="1" w:styleId="ListLabel1002">
    <w:name w:val="ListLabel 1002"/>
    <w:qFormat/>
    <w:rsid w:val="001A1D05"/>
    <w:rPr>
      <w:rFonts w:cs="OpenSymbol"/>
    </w:rPr>
  </w:style>
  <w:style w:type="character" w:customStyle="1" w:styleId="ListLabel1003">
    <w:name w:val="ListLabel 1003"/>
    <w:qFormat/>
    <w:rsid w:val="001A1D05"/>
    <w:rPr>
      <w:rFonts w:cs="OpenSymbol"/>
    </w:rPr>
  </w:style>
  <w:style w:type="character" w:customStyle="1" w:styleId="ListLabel1004">
    <w:name w:val="ListLabel 1004"/>
    <w:qFormat/>
    <w:rsid w:val="001A1D05"/>
    <w:rPr>
      <w:rFonts w:cs="OpenSymbol"/>
    </w:rPr>
  </w:style>
  <w:style w:type="character" w:customStyle="1" w:styleId="ListLabel1005">
    <w:name w:val="ListLabel 1005"/>
    <w:qFormat/>
    <w:rsid w:val="001A1D05"/>
    <w:rPr>
      <w:rFonts w:cs="OpenSymbol"/>
    </w:rPr>
  </w:style>
  <w:style w:type="character" w:customStyle="1" w:styleId="ListLabel1006">
    <w:name w:val="ListLabel 1006"/>
    <w:qFormat/>
    <w:rsid w:val="001A1D05"/>
    <w:rPr>
      <w:rFonts w:cs="OpenSymbol"/>
    </w:rPr>
  </w:style>
  <w:style w:type="character" w:customStyle="1" w:styleId="ListLabel1007">
    <w:name w:val="ListLabel 1007"/>
    <w:qFormat/>
    <w:rsid w:val="001A1D05"/>
    <w:rPr>
      <w:rFonts w:cs="OpenSymbol"/>
    </w:rPr>
  </w:style>
  <w:style w:type="character" w:customStyle="1" w:styleId="ListLabel1008">
    <w:name w:val="ListLabel 1008"/>
    <w:qFormat/>
    <w:rsid w:val="001A1D05"/>
    <w:rPr>
      <w:rFonts w:cs="OpenSymbol"/>
    </w:rPr>
  </w:style>
  <w:style w:type="character" w:customStyle="1" w:styleId="ListLabel1009">
    <w:name w:val="ListLabel 1009"/>
    <w:qFormat/>
    <w:rsid w:val="001A1D05"/>
    <w:rPr>
      <w:rFonts w:cs="OpenSymbol"/>
    </w:rPr>
  </w:style>
  <w:style w:type="character" w:customStyle="1" w:styleId="ListLabel1010">
    <w:name w:val="ListLabel 1010"/>
    <w:qFormat/>
    <w:rsid w:val="001A1D05"/>
    <w:rPr>
      <w:rFonts w:cs="OpenSymbol"/>
    </w:rPr>
  </w:style>
  <w:style w:type="character" w:customStyle="1" w:styleId="ListLabel1011">
    <w:name w:val="ListLabel 1011"/>
    <w:qFormat/>
    <w:rsid w:val="001A1D05"/>
    <w:rPr>
      <w:rFonts w:cs="OpenSymbol"/>
    </w:rPr>
  </w:style>
  <w:style w:type="character" w:customStyle="1" w:styleId="ListLabel1012">
    <w:name w:val="ListLabel 1012"/>
    <w:qFormat/>
    <w:rsid w:val="001A1D05"/>
    <w:rPr>
      <w:rFonts w:cs="OpenSymbol"/>
    </w:rPr>
  </w:style>
  <w:style w:type="character" w:customStyle="1" w:styleId="ListLabel1013">
    <w:name w:val="ListLabel 1013"/>
    <w:qFormat/>
    <w:rsid w:val="001A1D05"/>
    <w:rPr>
      <w:rFonts w:cs="OpenSymbol"/>
    </w:rPr>
  </w:style>
  <w:style w:type="character" w:customStyle="1" w:styleId="ListLabel1014">
    <w:name w:val="ListLabel 1014"/>
    <w:qFormat/>
    <w:rsid w:val="001A1D05"/>
    <w:rPr>
      <w:rFonts w:cs="OpenSymbol"/>
    </w:rPr>
  </w:style>
  <w:style w:type="character" w:customStyle="1" w:styleId="ListLabel1015">
    <w:name w:val="ListLabel 1015"/>
    <w:qFormat/>
    <w:rsid w:val="001A1D05"/>
    <w:rPr>
      <w:rFonts w:cs="OpenSymbol"/>
    </w:rPr>
  </w:style>
  <w:style w:type="character" w:customStyle="1" w:styleId="ListLabel1016">
    <w:name w:val="ListLabel 1016"/>
    <w:qFormat/>
    <w:rsid w:val="001A1D05"/>
    <w:rPr>
      <w:rFonts w:cs="OpenSymbol"/>
    </w:rPr>
  </w:style>
  <w:style w:type="character" w:customStyle="1" w:styleId="ListLabel1017">
    <w:name w:val="ListLabel 1017"/>
    <w:qFormat/>
    <w:rsid w:val="001A1D05"/>
    <w:rPr>
      <w:rFonts w:cs="OpenSymbol"/>
    </w:rPr>
  </w:style>
  <w:style w:type="character" w:customStyle="1" w:styleId="ListLabel1018">
    <w:name w:val="ListLabel 1018"/>
    <w:qFormat/>
    <w:rsid w:val="001A1D05"/>
    <w:rPr>
      <w:rFonts w:cs="OpenSymbol"/>
    </w:rPr>
  </w:style>
  <w:style w:type="character" w:customStyle="1" w:styleId="ListLabel1019">
    <w:name w:val="ListLabel 1019"/>
    <w:qFormat/>
    <w:rsid w:val="001A1D05"/>
    <w:rPr>
      <w:rFonts w:cs="OpenSymbol"/>
    </w:rPr>
  </w:style>
  <w:style w:type="character" w:customStyle="1" w:styleId="ListLabel1020">
    <w:name w:val="ListLabel 1020"/>
    <w:qFormat/>
    <w:rsid w:val="001A1D05"/>
    <w:rPr>
      <w:rFonts w:cs="OpenSymbol"/>
    </w:rPr>
  </w:style>
  <w:style w:type="character" w:customStyle="1" w:styleId="ListLabel1021">
    <w:name w:val="ListLabel 1021"/>
    <w:qFormat/>
    <w:rsid w:val="001A1D05"/>
    <w:rPr>
      <w:rFonts w:cs="OpenSymbol"/>
    </w:rPr>
  </w:style>
  <w:style w:type="character" w:customStyle="1" w:styleId="ListLabel1022">
    <w:name w:val="ListLabel 1022"/>
    <w:qFormat/>
    <w:rsid w:val="001A1D05"/>
    <w:rPr>
      <w:rFonts w:cs="OpenSymbol"/>
    </w:rPr>
  </w:style>
  <w:style w:type="character" w:customStyle="1" w:styleId="ListLabel1023">
    <w:name w:val="ListLabel 1023"/>
    <w:qFormat/>
    <w:rsid w:val="001A1D05"/>
    <w:rPr>
      <w:rFonts w:cs="OpenSymbol"/>
    </w:rPr>
  </w:style>
  <w:style w:type="character" w:customStyle="1" w:styleId="ListLabel1024">
    <w:name w:val="ListLabel 1024"/>
    <w:qFormat/>
    <w:rsid w:val="001A1D05"/>
    <w:rPr>
      <w:rFonts w:cs="OpenSymbol"/>
    </w:rPr>
  </w:style>
  <w:style w:type="character" w:customStyle="1" w:styleId="ListLabel1025">
    <w:name w:val="ListLabel 1025"/>
    <w:qFormat/>
    <w:rsid w:val="001A1D05"/>
    <w:rPr>
      <w:rFonts w:cs="OpenSymbol"/>
    </w:rPr>
  </w:style>
  <w:style w:type="character" w:customStyle="1" w:styleId="ListLabel1026">
    <w:name w:val="ListLabel 1026"/>
    <w:qFormat/>
    <w:rsid w:val="001A1D05"/>
    <w:rPr>
      <w:rFonts w:cs="OpenSymbol"/>
    </w:rPr>
  </w:style>
  <w:style w:type="character" w:customStyle="1" w:styleId="ListLabel1027">
    <w:name w:val="ListLabel 1027"/>
    <w:qFormat/>
    <w:rsid w:val="001A1D05"/>
    <w:rPr>
      <w:rFonts w:cs="OpenSymbol"/>
      <w:b/>
    </w:rPr>
  </w:style>
  <w:style w:type="character" w:customStyle="1" w:styleId="ListLabel1028">
    <w:name w:val="ListLabel 1028"/>
    <w:qFormat/>
    <w:rsid w:val="001A1D05"/>
    <w:rPr>
      <w:rFonts w:cs="OpenSymbol"/>
    </w:rPr>
  </w:style>
  <w:style w:type="character" w:customStyle="1" w:styleId="ListLabel1029">
    <w:name w:val="ListLabel 1029"/>
    <w:qFormat/>
    <w:rsid w:val="001A1D05"/>
    <w:rPr>
      <w:rFonts w:cs="OpenSymbol"/>
    </w:rPr>
  </w:style>
  <w:style w:type="character" w:customStyle="1" w:styleId="ListLabel1030">
    <w:name w:val="ListLabel 1030"/>
    <w:qFormat/>
    <w:rsid w:val="001A1D05"/>
    <w:rPr>
      <w:rFonts w:cs="OpenSymbol"/>
    </w:rPr>
  </w:style>
  <w:style w:type="character" w:customStyle="1" w:styleId="ListLabel1031">
    <w:name w:val="ListLabel 1031"/>
    <w:qFormat/>
    <w:rsid w:val="001A1D05"/>
    <w:rPr>
      <w:rFonts w:cs="OpenSymbol"/>
    </w:rPr>
  </w:style>
  <w:style w:type="character" w:customStyle="1" w:styleId="ListLabel1032">
    <w:name w:val="ListLabel 1032"/>
    <w:qFormat/>
    <w:rsid w:val="001A1D05"/>
    <w:rPr>
      <w:rFonts w:cs="OpenSymbol"/>
    </w:rPr>
  </w:style>
  <w:style w:type="character" w:customStyle="1" w:styleId="ListLabel1033">
    <w:name w:val="ListLabel 1033"/>
    <w:qFormat/>
    <w:rsid w:val="001A1D05"/>
    <w:rPr>
      <w:rFonts w:cs="OpenSymbol"/>
    </w:rPr>
  </w:style>
  <w:style w:type="character" w:customStyle="1" w:styleId="ListLabel1034">
    <w:name w:val="ListLabel 1034"/>
    <w:qFormat/>
    <w:rsid w:val="001A1D05"/>
    <w:rPr>
      <w:rFonts w:cs="OpenSymbol"/>
    </w:rPr>
  </w:style>
  <w:style w:type="character" w:customStyle="1" w:styleId="ListLabel1035">
    <w:name w:val="ListLabel 1035"/>
    <w:qFormat/>
    <w:rsid w:val="001A1D05"/>
    <w:rPr>
      <w:rFonts w:cs="OpenSymbol"/>
    </w:rPr>
  </w:style>
  <w:style w:type="character" w:customStyle="1" w:styleId="ListLabel1036">
    <w:name w:val="ListLabel 1036"/>
    <w:qFormat/>
    <w:rsid w:val="001A1D05"/>
    <w:rPr>
      <w:rFonts w:cs="OpenSymbol"/>
      <w:b/>
    </w:rPr>
  </w:style>
  <w:style w:type="character" w:customStyle="1" w:styleId="ListLabel1037">
    <w:name w:val="ListLabel 1037"/>
    <w:qFormat/>
    <w:rsid w:val="001A1D05"/>
    <w:rPr>
      <w:rFonts w:cs="OpenSymbol"/>
    </w:rPr>
  </w:style>
  <w:style w:type="character" w:customStyle="1" w:styleId="ListLabel1038">
    <w:name w:val="ListLabel 1038"/>
    <w:qFormat/>
    <w:rsid w:val="001A1D05"/>
    <w:rPr>
      <w:rFonts w:cs="OpenSymbol"/>
    </w:rPr>
  </w:style>
  <w:style w:type="character" w:customStyle="1" w:styleId="ListLabel1039">
    <w:name w:val="ListLabel 1039"/>
    <w:qFormat/>
    <w:rsid w:val="001A1D05"/>
    <w:rPr>
      <w:rFonts w:cs="OpenSymbol"/>
    </w:rPr>
  </w:style>
  <w:style w:type="character" w:customStyle="1" w:styleId="ListLabel1040">
    <w:name w:val="ListLabel 1040"/>
    <w:qFormat/>
    <w:rsid w:val="001A1D05"/>
    <w:rPr>
      <w:rFonts w:cs="OpenSymbol"/>
    </w:rPr>
  </w:style>
  <w:style w:type="character" w:customStyle="1" w:styleId="ListLabel1041">
    <w:name w:val="ListLabel 1041"/>
    <w:qFormat/>
    <w:rsid w:val="001A1D05"/>
    <w:rPr>
      <w:rFonts w:cs="OpenSymbol"/>
    </w:rPr>
  </w:style>
  <w:style w:type="character" w:customStyle="1" w:styleId="ListLabel1042">
    <w:name w:val="ListLabel 1042"/>
    <w:qFormat/>
    <w:rsid w:val="001A1D05"/>
    <w:rPr>
      <w:rFonts w:cs="OpenSymbol"/>
    </w:rPr>
  </w:style>
  <w:style w:type="character" w:customStyle="1" w:styleId="ListLabel1043">
    <w:name w:val="ListLabel 1043"/>
    <w:qFormat/>
    <w:rsid w:val="001A1D05"/>
    <w:rPr>
      <w:rFonts w:cs="OpenSymbol"/>
    </w:rPr>
  </w:style>
  <w:style w:type="character" w:customStyle="1" w:styleId="ListLabel1044">
    <w:name w:val="ListLabel 1044"/>
    <w:qFormat/>
    <w:rsid w:val="001A1D05"/>
    <w:rPr>
      <w:rFonts w:cs="OpenSymbol"/>
    </w:rPr>
  </w:style>
  <w:style w:type="character" w:customStyle="1" w:styleId="ListLabel1045">
    <w:name w:val="ListLabel 1045"/>
    <w:qFormat/>
    <w:rsid w:val="001A1D05"/>
    <w:rPr>
      <w:rFonts w:cs="OpenSymbol"/>
      <w:b/>
    </w:rPr>
  </w:style>
  <w:style w:type="character" w:customStyle="1" w:styleId="ListLabel1046">
    <w:name w:val="ListLabel 1046"/>
    <w:qFormat/>
    <w:rsid w:val="001A1D05"/>
    <w:rPr>
      <w:rFonts w:cs="OpenSymbol"/>
    </w:rPr>
  </w:style>
  <w:style w:type="character" w:customStyle="1" w:styleId="ListLabel1047">
    <w:name w:val="ListLabel 1047"/>
    <w:qFormat/>
    <w:rsid w:val="001A1D05"/>
    <w:rPr>
      <w:rFonts w:cs="OpenSymbol"/>
    </w:rPr>
  </w:style>
  <w:style w:type="character" w:customStyle="1" w:styleId="ListLabel1048">
    <w:name w:val="ListLabel 1048"/>
    <w:qFormat/>
    <w:rsid w:val="001A1D05"/>
    <w:rPr>
      <w:rFonts w:cs="OpenSymbol"/>
    </w:rPr>
  </w:style>
  <w:style w:type="character" w:customStyle="1" w:styleId="ListLabel1049">
    <w:name w:val="ListLabel 1049"/>
    <w:qFormat/>
    <w:rsid w:val="001A1D05"/>
    <w:rPr>
      <w:rFonts w:cs="OpenSymbol"/>
    </w:rPr>
  </w:style>
  <w:style w:type="character" w:customStyle="1" w:styleId="ListLabel1050">
    <w:name w:val="ListLabel 1050"/>
    <w:qFormat/>
    <w:rsid w:val="001A1D05"/>
    <w:rPr>
      <w:rFonts w:cs="OpenSymbol"/>
    </w:rPr>
  </w:style>
  <w:style w:type="character" w:customStyle="1" w:styleId="ListLabel1051">
    <w:name w:val="ListLabel 1051"/>
    <w:qFormat/>
    <w:rsid w:val="001A1D05"/>
    <w:rPr>
      <w:rFonts w:cs="OpenSymbol"/>
    </w:rPr>
  </w:style>
  <w:style w:type="character" w:customStyle="1" w:styleId="ListLabel1052">
    <w:name w:val="ListLabel 1052"/>
    <w:qFormat/>
    <w:rsid w:val="001A1D05"/>
    <w:rPr>
      <w:rFonts w:cs="OpenSymbol"/>
    </w:rPr>
  </w:style>
  <w:style w:type="character" w:customStyle="1" w:styleId="ListLabel1053">
    <w:name w:val="ListLabel 1053"/>
    <w:qFormat/>
    <w:rsid w:val="001A1D05"/>
    <w:rPr>
      <w:rFonts w:cs="OpenSymbol"/>
    </w:rPr>
  </w:style>
  <w:style w:type="character" w:customStyle="1" w:styleId="ListLabel1054">
    <w:name w:val="ListLabel 1054"/>
    <w:qFormat/>
    <w:rsid w:val="001A1D05"/>
    <w:rPr>
      <w:rFonts w:cs="OpenSymbol"/>
    </w:rPr>
  </w:style>
  <w:style w:type="character" w:customStyle="1" w:styleId="ListLabel1055">
    <w:name w:val="ListLabel 1055"/>
    <w:qFormat/>
    <w:rsid w:val="001A1D05"/>
    <w:rPr>
      <w:rFonts w:cs="OpenSymbol"/>
    </w:rPr>
  </w:style>
  <w:style w:type="character" w:customStyle="1" w:styleId="ListLabel1056">
    <w:name w:val="ListLabel 1056"/>
    <w:qFormat/>
    <w:rsid w:val="001A1D05"/>
    <w:rPr>
      <w:rFonts w:cs="OpenSymbol"/>
    </w:rPr>
  </w:style>
  <w:style w:type="character" w:customStyle="1" w:styleId="ListLabel1057">
    <w:name w:val="ListLabel 1057"/>
    <w:qFormat/>
    <w:rsid w:val="001A1D05"/>
    <w:rPr>
      <w:rFonts w:cs="OpenSymbol"/>
    </w:rPr>
  </w:style>
  <w:style w:type="character" w:customStyle="1" w:styleId="ListLabel1058">
    <w:name w:val="ListLabel 1058"/>
    <w:qFormat/>
    <w:rsid w:val="001A1D05"/>
    <w:rPr>
      <w:rFonts w:cs="OpenSymbol"/>
    </w:rPr>
  </w:style>
  <w:style w:type="character" w:customStyle="1" w:styleId="ListLabel1059">
    <w:name w:val="ListLabel 1059"/>
    <w:qFormat/>
    <w:rsid w:val="001A1D05"/>
    <w:rPr>
      <w:rFonts w:cs="OpenSymbol"/>
    </w:rPr>
  </w:style>
  <w:style w:type="character" w:customStyle="1" w:styleId="ListLabel1060">
    <w:name w:val="ListLabel 1060"/>
    <w:qFormat/>
    <w:rsid w:val="001A1D05"/>
    <w:rPr>
      <w:rFonts w:cs="OpenSymbol"/>
    </w:rPr>
  </w:style>
  <w:style w:type="character" w:customStyle="1" w:styleId="ListLabel1061">
    <w:name w:val="ListLabel 1061"/>
    <w:qFormat/>
    <w:rsid w:val="001A1D05"/>
    <w:rPr>
      <w:rFonts w:cs="OpenSymbol"/>
    </w:rPr>
  </w:style>
  <w:style w:type="character" w:customStyle="1" w:styleId="ListLabel1062">
    <w:name w:val="ListLabel 1062"/>
    <w:qFormat/>
    <w:rsid w:val="001A1D05"/>
    <w:rPr>
      <w:rFonts w:cs="OpenSymbol"/>
    </w:rPr>
  </w:style>
  <w:style w:type="character" w:customStyle="1" w:styleId="ListLabel1063">
    <w:name w:val="ListLabel 1063"/>
    <w:qFormat/>
    <w:rsid w:val="001A1D05"/>
    <w:rPr>
      <w:rFonts w:cs="OpenSymbol"/>
    </w:rPr>
  </w:style>
  <w:style w:type="character" w:customStyle="1" w:styleId="ListLabel1064">
    <w:name w:val="ListLabel 1064"/>
    <w:qFormat/>
    <w:rsid w:val="001A1D05"/>
    <w:rPr>
      <w:rFonts w:cs="OpenSymbol"/>
    </w:rPr>
  </w:style>
  <w:style w:type="character" w:customStyle="1" w:styleId="ListLabel1065">
    <w:name w:val="ListLabel 1065"/>
    <w:qFormat/>
    <w:rsid w:val="001A1D05"/>
    <w:rPr>
      <w:rFonts w:cs="OpenSymbol"/>
    </w:rPr>
  </w:style>
  <w:style w:type="character" w:customStyle="1" w:styleId="ListLabel1066">
    <w:name w:val="ListLabel 1066"/>
    <w:qFormat/>
    <w:rsid w:val="001A1D05"/>
    <w:rPr>
      <w:rFonts w:cs="OpenSymbol"/>
    </w:rPr>
  </w:style>
  <w:style w:type="character" w:customStyle="1" w:styleId="ListLabel1067">
    <w:name w:val="ListLabel 1067"/>
    <w:qFormat/>
    <w:rsid w:val="001A1D05"/>
    <w:rPr>
      <w:rFonts w:cs="OpenSymbol"/>
    </w:rPr>
  </w:style>
  <w:style w:type="character" w:customStyle="1" w:styleId="ListLabel1068">
    <w:name w:val="ListLabel 1068"/>
    <w:qFormat/>
    <w:rsid w:val="001A1D05"/>
    <w:rPr>
      <w:rFonts w:cs="OpenSymbol"/>
    </w:rPr>
  </w:style>
  <w:style w:type="character" w:customStyle="1" w:styleId="ListLabel1069">
    <w:name w:val="ListLabel 1069"/>
    <w:qFormat/>
    <w:rsid w:val="001A1D05"/>
    <w:rPr>
      <w:rFonts w:cs="OpenSymbol"/>
    </w:rPr>
  </w:style>
  <w:style w:type="character" w:customStyle="1" w:styleId="ListLabel1070">
    <w:name w:val="ListLabel 1070"/>
    <w:qFormat/>
    <w:rsid w:val="001A1D05"/>
    <w:rPr>
      <w:rFonts w:cs="OpenSymbol"/>
    </w:rPr>
  </w:style>
  <w:style w:type="character" w:customStyle="1" w:styleId="ListLabel1071">
    <w:name w:val="ListLabel 1071"/>
    <w:qFormat/>
    <w:rsid w:val="001A1D05"/>
    <w:rPr>
      <w:rFonts w:cs="OpenSymbol"/>
    </w:rPr>
  </w:style>
  <w:style w:type="character" w:customStyle="1" w:styleId="ListLabel1072">
    <w:name w:val="ListLabel 1072"/>
    <w:qFormat/>
    <w:rsid w:val="001A1D05"/>
    <w:rPr>
      <w:rFonts w:cs="OpenSymbol"/>
    </w:rPr>
  </w:style>
  <w:style w:type="character" w:customStyle="1" w:styleId="ListLabel1073">
    <w:name w:val="ListLabel 1073"/>
    <w:qFormat/>
    <w:rsid w:val="001A1D05"/>
    <w:rPr>
      <w:rFonts w:cs="OpenSymbol"/>
    </w:rPr>
  </w:style>
  <w:style w:type="character" w:customStyle="1" w:styleId="ListLabel1074">
    <w:name w:val="ListLabel 1074"/>
    <w:qFormat/>
    <w:rsid w:val="001A1D05"/>
    <w:rPr>
      <w:rFonts w:cs="OpenSymbol"/>
    </w:rPr>
  </w:style>
  <w:style w:type="character" w:customStyle="1" w:styleId="ListLabel1075">
    <w:name w:val="ListLabel 1075"/>
    <w:qFormat/>
    <w:rsid w:val="001A1D05"/>
    <w:rPr>
      <w:rFonts w:cs="OpenSymbol"/>
    </w:rPr>
  </w:style>
  <w:style w:type="character" w:customStyle="1" w:styleId="ListLabel1076">
    <w:name w:val="ListLabel 1076"/>
    <w:qFormat/>
    <w:rsid w:val="001A1D05"/>
    <w:rPr>
      <w:rFonts w:cs="OpenSymbol"/>
    </w:rPr>
  </w:style>
  <w:style w:type="character" w:customStyle="1" w:styleId="ListLabel1077">
    <w:name w:val="ListLabel 1077"/>
    <w:qFormat/>
    <w:rsid w:val="001A1D05"/>
    <w:rPr>
      <w:rFonts w:cs="OpenSymbol"/>
    </w:rPr>
  </w:style>
  <w:style w:type="character" w:customStyle="1" w:styleId="ListLabel1078">
    <w:name w:val="ListLabel 1078"/>
    <w:qFormat/>
    <w:rsid w:val="001A1D05"/>
    <w:rPr>
      <w:rFonts w:cs="OpenSymbol"/>
    </w:rPr>
  </w:style>
  <w:style w:type="character" w:customStyle="1" w:styleId="ListLabel1079">
    <w:name w:val="ListLabel 1079"/>
    <w:qFormat/>
    <w:rsid w:val="001A1D05"/>
    <w:rPr>
      <w:rFonts w:cs="OpenSymbol"/>
    </w:rPr>
  </w:style>
  <w:style w:type="character" w:customStyle="1" w:styleId="ListLabel1080">
    <w:name w:val="ListLabel 1080"/>
    <w:qFormat/>
    <w:rsid w:val="001A1D05"/>
    <w:rPr>
      <w:rFonts w:cs="OpenSymbol"/>
    </w:rPr>
  </w:style>
  <w:style w:type="character" w:customStyle="1" w:styleId="ListLabel1081">
    <w:name w:val="ListLabel 1081"/>
    <w:qFormat/>
    <w:rsid w:val="001A1D05"/>
    <w:rPr>
      <w:rFonts w:cs="OpenSymbol"/>
      <w:b/>
    </w:rPr>
  </w:style>
  <w:style w:type="character" w:customStyle="1" w:styleId="ListLabel1082">
    <w:name w:val="ListLabel 1082"/>
    <w:qFormat/>
    <w:rsid w:val="001A1D05"/>
    <w:rPr>
      <w:rFonts w:cs="OpenSymbol"/>
    </w:rPr>
  </w:style>
  <w:style w:type="character" w:customStyle="1" w:styleId="ListLabel1083">
    <w:name w:val="ListLabel 1083"/>
    <w:qFormat/>
    <w:rsid w:val="001A1D05"/>
    <w:rPr>
      <w:rFonts w:cs="OpenSymbol"/>
    </w:rPr>
  </w:style>
  <w:style w:type="character" w:customStyle="1" w:styleId="ListLabel1084">
    <w:name w:val="ListLabel 1084"/>
    <w:qFormat/>
    <w:rsid w:val="001A1D05"/>
    <w:rPr>
      <w:rFonts w:cs="OpenSymbol"/>
    </w:rPr>
  </w:style>
  <w:style w:type="character" w:customStyle="1" w:styleId="ListLabel1085">
    <w:name w:val="ListLabel 1085"/>
    <w:qFormat/>
    <w:rsid w:val="001A1D05"/>
    <w:rPr>
      <w:rFonts w:cs="OpenSymbol"/>
    </w:rPr>
  </w:style>
  <w:style w:type="character" w:customStyle="1" w:styleId="ListLabel1086">
    <w:name w:val="ListLabel 1086"/>
    <w:qFormat/>
    <w:rsid w:val="001A1D05"/>
    <w:rPr>
      <w:rFonts w:cs="OpenSymbol"/>
    </w:rPr>
  </w:style>
  <w:style w:type="character" w:customStyle="1" w:styleId="ListLabel1087">
    <w:name w:val="ListLabel 1087"/>
    <w:qFormat/>
    <w:rsid w:val="001A1D05"/>
    <w:rPr>
      <w:rFonts w:cs="OpenSymbol"/>
    </w:rPr>
  </w:style>
  <w:style w:type="character" w:customStyle="1" w:styleId="ListLabel1088">
    <w:name w:val="ListLabel 1088"/>
    <w:qFormat/>
    <w:rsid w:val="001A1D05"/>
    <w:rPr>
      <w:rFonts w:cs="OpenSymbol"/>
    </w:rPr>
  </w:style>
  <w:style w:type="character" w:customStyle="1" w:styleId="ListLabel1089">
    <w:name w:val="ListLabel 1089"/>
    <w:qFormat/>
    <w:rsid w:val="001A1D05"/>
    <w:rPr>
      <w:rFonts w:cs="OpenSymbol"/>
    </w:rPr>
  </w:style>
  <w:style w:type="character" w:customStyle="1" w:styleId="ListLabel1090">
    <w:name w:val="ListLabel 1090"/>
    <w:qFormat/>
    <w:rsid w:val="001A1D05"/>
    <w:rPr>
      <w:rFonts w:cs="OpenSymbol"/>
    </w:rPr>
  </w:style>
  <w:style w:type="character" w:customStyle="1" w:styleId="ListLabel1091">
    <w:name w:val="ListLabel 1091"/>
    <w:qFormat/>
    <w:rsid w:val="001A1D05"/>
    <w:rPr>
      <w:rFonts w:cs="OpenSymbol"/>
    </w:rPr>
  </w:style>
  <w:style w:type="character" w:customStyle="1" w:styleId="ListLabel1092">
    <w:name w:val="ListLabel 1092"/>
    <w:qFormat/>
    <w:rsid w:val="001A1D05"/>
    <w:rPr>
      <w:rFonts w:cs="OpenSymbol"/>
    </w:rPr>
  </w:style>
  <w:style w:type="character" w:customStyle="1" w:styleId="ListLabel1093">
    <w:name w:val="ListLabel 1093"/>
    <w:qFormat/>
    <w:rsid w:val="001A1D05"/>
    <w:rPr>
      <w:rFonts w:cs="OpenSymbol"/>
    </w:rPr>
  </w:style>
  <w:style w:type="character" w:customStyle="1" w:styleId="ListLabel1094">
    <w:name w:val="ListLabel 1094"/>
    <w:qFormat/>
    <w:rsid w:val="001A1D05"/>
    <w:rPr>
      <w:rFonts w:cs="OpenSymbol"/>
    </w:rPr>
  </w:style>
  <w:style w:type="character" w:customStyle="1" w:styleId="ListLabel1095">
    <w:name w:val="ListLabel 1095"/>
    <w:qFormat/>
    <w:rsid w:val="001A1D05"/>
    <w:rPr>
      <w:rFonts w:cs="OpenSymbol"/>
    </w:rPr>
  </w:style>
  <w:style w:type="character" w:customStyle="1" w:styleId="ListLabel1096">
    <w:name w:val="ListLabel 1096"/>
    <w:qFormat/>
    <w:rsid w:val="001A1D05"/>
    <w:rPr>
      <w:rFonts w:cs="OpenSymbol"/>
    </w:rPr>
  </w:style>
  <w:style w:type="character" w:customStyle="1" w:styleId="ListLabel1097">
    <w:name w:val="ListLabel 1097"/>
    <w:qFormat/>
    <w:rsid w:val="001A1D05"/>
    <w:rPr>
      <w:rFonts w:cs="OpenSymbol"/>
    </w:rPr>
  </w:style>
  <w:style w:type="character" w:customStyle="1" w:styleId="ListLabel1098">
    <w:name w:val="ListLabel 1098"/>
    <w:qFormat/>
    <w:rsid w:val="001A1D05"/>
    <w:rPr>
      <w:rFonts w:cs="OpenSymbol"/>
    </w:rPr>
  </w:style>
  <w:style w:type="character" w:customStyle="1" w:styleId="ListLabel1099">
    <w:name w:val="ListLabel 1099"/>
    <w:qFormat/>
    <w:rsid w:val="001A1D05"/>
    <w:rPr>
      <w:rFonts w:cs="OpenSymbol"/>
    </w:rPr>
  </w:style>
  <w:style w:type="character" w:customStyle="1" w:styleId="ListLabel1100">
    <w:name w:val="ListLabel 1100"/>
    <w:qFormat/>
    <w:rsid w:val="001A1D05"/>
    <w:rPr>
      <w:rFonts w:cs="OpenSymbol"/>
    </w:rPr>
  </w:style>
  <w:style w:type="character" w:customStyle="1" w:styleId="ListLabel1101">
    <w:name w:val="ListLabel 1101"/>
    <w:qFormat/>
    <w:rsid w:val="001A1D05"/>
    <w:rPr>
      <w:rFonts w:cs="OpenSymbol"/>
    </w:rPr>
  </w:style>
  <w:style w:type="character" w:customStyle="1" w:styleId="ListLabel1102">
    <w:name w:val="ListLabel 1102"/>
    <w:qFormat/>
    <w:rsid w:val="001A1D05"/>
    <w:rPr>
      <w:rFonts w:cs="OpenSymbol"/>
    </w:rPr>
  </w:style>
  <w:style w:type="character" w:customStyle="1" w:styleId="ListLabel1103">
    <w:name w:val="ListLabel 1103"/>
    <w:qFormat/>
    <w:rsid w:val="001A1D05"/>
    <w:rPr>
      <w:rFonts w:cs="OpenSymbol"/>
    </w:rPr>
  </w:style>
  <w:style w:type="character" w:customStyle="1" w:styleId="ListLabel1104">
    <w:name w:val="ListLabel 1104"/>
    <w:qFormat/>
    <w:rsid w:val="001A1D05"/>
    <w:rPr>
      <w:rFonts w:cs="OpenSymbol"/>
    </w:rPr>
  </w:style>
  <w:style w:type="character" w:customStyle="1" w:styleId="ListLabel1105">
    <w:name w:val="ListLabel 1105"/>
    <w:qFormat/>
    <w:rsid w:val="001A1D05"/>
    <w:rPr>
      <w:rFonts w:cs="OpenSymbol"/>
    </w:rPr>
  </w:style>
  <w:style w:type="character" w:customStyle="1" w:styleId="ListLabel1106">
    <w:name w:val="ListLabel 1106"/>
    <w:qFormat/>
    <w:rsid w:val="001A1D05"/>
    <w:rPr>
      <w:rFonts w:cs="OpenSymbol"/>
    </w:rPr>
  </w:style>
  <w:style w:type="character" w:customStyle="1" w:styleId="ListLabel1107">
    <w:name w:val="ListLabel 1107"/>
    <w:qFormat/>
    <w:rsid w:val="001A1D05"/>
    <w:rPr>
      <w:rFonts w:cs="OpenSymbol"/>
    </w:rPr>
  </w:style>
  <w:style w:type="character" w:customStyle="1" w:styleId="ListLabel1108">
    <w:name w:val="ListLabel 1108"/>
    <w:qFormat/>
    <w:rsid w:val="001A1D05"/>
    <w:rPr>
      <w:rFonts w:cs="OpenSymbol"/>
    </w:rPr>
  </w:style>
  <w:style w:type="character" w:customStyle="1" w:styleId="ListLabel1109">
    <w:name w:val="ListLabel 1109"/>
    <w:qFormat/>
    <w:rsid w:val="001A1D05"/>
    <w:rPr>
      <w:rFonts w:cs="OpenSymbol"/>
    </w:rPr>
  </w:style>
  <w:style w:type="character" w:customStyle="1" w:styleId="ListLabel1110">
    <w:name w:val="ListLabel 1110"/>
    <w:qFormat/>
    <w:rsid w:val="001A1D05"/>
    <w:rPr>
      <w:rFonts w:cs="OpenSymbol"/>
    </w:rPr>
  </w:style>
  <w:style w:type="character" w:customStyle="1" w:styleId="ListLabel1111">
    <w:name w:val="ListLabel 1111"/>
    <w:qFormat/>
    <w:rsid w:val="001A1D05"/>
    <w:rPr>
      <w:rFonts w:cs="OpenSymbol"/>
    </w:rPr>
  </w:style>
  <w:style w:type="character" w:customStyle="1" w:styleId="ListLabel1112">
    <w:name w:val="ListLabel 1112"/>
    <w:qFormat/>
    <w:rsid w:val="001A1D05"/>
    <w:rPr>
      <w:rFonts w:cs="OpenSymbol"/>
    </w:rPr>
  </w:style>
  <w:style w:type="character" w:customStyle="1" w:styleId="ListLabel1113">
    <w:name w:val="ListLabel 1113"/>
    <w:qFormat/>
    <w:rsid w:val="001A1D05"/>
    <w:rPr>
      <w:rFonts w:cs="OpenSymbol"/>
    </w:rPr>
  </w:style>
  <w:style w:type="character" w:customStyle="1" w:styleId="ListLabel1114">
    <w:name w:val="ListLabel 1114"/>
    <w:qFormat/>
    <w:rsid w:val="001A1D05"/>
    <w:rPr>
      <w:rFonts w:cs="OpenSymbol"/>
    </w:rPr>
  </w:style>
  <w:style w:type="character" w:customStyle="1" w:styleId="ListLabel1115">
    <w:name w:val="ListLabel 1115"/>
    <w:qFormat/>
    <w:rsid w:val="001A1D05"/>
    <w:rPr>
      <w:rFonts w:cs="OpenSymbol"/>
    </w:rPr>
  </w:style>
  <w:style w:type="character" w:customStyle="1" w:styleId="ListLabel1116">
    <w:name w:val="ListLabel 1116"/>
    <w:qFormat/>
    <w:rsid w:val="001A1D05"/>
    <w:rPr>
      <w:rFonts w:cs="OpenSymbol"/>
    </w:rPr>
  </w:style>
  <w:style w:type="character" w:customStyle="1" w:styleId="ListLabel1117">
    <w:name w:val="ListLabel 1117"/>
    <w:qFormat/>
    <w:rsid w:val="001A1D05"/>
    <w:rPr>
      <w:rFonts w:cs="OpenSymbol"/>
    </w:rPr>
  </w:style>
  <w:style w:type="character" w:customStyle="1" w:styleId="ListLabel1118">
    <w:name w:val="ListLabel 1118"/>
    <w:qFormat/>
    <w:rsid w:val="001A1D05"/>
    <w:rPr>
      <w:rFonts w:cs="OpenSymbol"/>
    </w:rPr>
  </w:style>
  <w:style w:type="character" w:customStyle="1" w:styleId="ListLabel1119">
    <w:name w:val="ListLabel 1119"/>
    <w:qFormat/>
    <w:rsid w:val="001A1D05"/>
    <w:rPr>
      <w:rFonts w:cs="OpenSymbol"/>
    </w:rPr>
  </w:style>
  <w:style w:type="character" w:customStyle="1" w:styleId="ListLabel1120">
    <w:name w:val="ListLabel 1120"/>
    <w:qFormat/>
    <w:rsid w:val="001A1D05"/>
    <w:rPr>
      <w:rFonts w:cs="OpenSymbol"/>
    </w:rPr>
  </w:style>
  <w:style w:type="character" w:customStyle="1" w:styleId="ListLabel1121">
    <w:name w:val="ListLabel 1121"/>
    <w:qFormat/>
    <w:rsid w:val="001A1D05"/>
    <w:rPr>
      <w:rFonts w:cs="OpenSymbol"/>
    </w:rPr>
  </w:style>
  <w:style w:type="character" w:customStyle="1" w:styleId="ListLabel1122">
    <w:name w:val="ListLabel 1122"/>
    <w:qFormat/>
    <w:rsid w:val="001A1D05"/>
    <w:rPr>
      <w:rFonts w:cs="OpenSymbol"/>
    </w:rPr>
  </w:style>
  <w:style w:type="character" w:customStyle="1" w:styleId="ListLabel1123">
    <w:name w:val="ListLabel 1123"/>
    <w:qFormat/>
    <w:rsid w:val="001A1D05"/>
    <w:rPr>
      <w:rFonts w:cs="OpenSymbol"/>
    </w:rPr>
  </w:style>
  <w:style w:type="character" w:customStyle="1" w:styleId="ListLabel1124">
    <w:name w:val="ListLabel 1124"/>
    <w:qFormat/>
    <w:rsid w:val="001A1D05"/>
    <w:rPr>
      <w:rFonts w:cs="OpenSymbol"/>
    </w:rPr>
  </w:style>
  <w:style w:type="character" w:customStyle="1" w:styleId="ListLabel1125">
    <w:name w:val="ListLabel 1125"/>
    <w:qFormat/>
    <w:rsid w:val="001A1D05"/>
    <w:rPr>
      <w:rFonts w:cs="OpenSymbol"/>
    </w:rPr>
  </w:style>
  <w:style w:type="character" w:customStyle="1" w:styleId="ListLabel1126">
    <w:name w:val="ListLabel 1126"/>
    <w:qFormat/>
    <w:rsid w:val="001A1D05"/>
    <w:rPr>
      <w:rFonts w:cs="OpenSymbol"/>
    </w:rPr>
  </w:style>
  <w:style w:type="character" w:customStyle="1" w:styleId="ListLabel1127">
    <w:name w:val="ListLabel 1127"/>
    <w:qFormat/>
    <w:rsid w:val="001A1D05"/>
    <w:rPr>
      <w:rFonts w:cs="OpenSymbol"/>
    </w:rPr>
  </w:style>
  <w:style w:type="character" w:customStyle="1" w:styleId="ListLabel1128">
    <w:name w:val="ListLabel 1128"/>
    <w:qFormat/>
    <w:rsid w:val="001A1D05"/>
    <w:rPr>
      <w:rFonts w:cs="OpenSymbol"/>
    </w:rPr>
  </w:style>
  <w:style w:type="character" w:customStyle="1" w:styleId="ListLabel1129">
    <w:name w:val="ListLabel 1129"/>
    <w:qFormat/>
    <w:rsid w:val="001A1D05"/>
    <w:rPr>
      <w:rFonts w:cs="OpenSymbol"/>
    </w:rPr>
  </w:style>
  <w:style w:type="character" w:customStyle="1" w:styleId="ListLabel1130">
    <w:name w:val="ListLabel 1130"/>
    <w:qFormat/>
    <w:rsid w:val="001A1D05"/>
    <w:rPr>
      <w:rFonts w:cs="OpenSymbol"/>
    </w:rPr>
  </w:style>
  <w:style w:type="character" w:customStyle="1" w:styleId="ListLabel1131">
    <w:name w:val="ListLabel 1131"/>
    <w:qFormat/>
    <w:rsid w:val="001A1D05"/>
    <w:rPr>
      <w:rFonts w:cs="OpenSymbol"/>
    </w:rPr>
  </w:style>
  <w:style w:type="character" w:customStyle="1" w:styleId="ListLabel1132">
    <w:name w:val="ListLabel 1132"/>
    <w:qFormat/>
    <w:rsid w:val="001A1D05"/>
    <w:rPr>
      <w:rFonts w:cs="OpenSymbol"/>
    </w:rPr>
  </w:style>
  <w:style w:type="character" w:customStyle="1" w:styleId="ListLabel1133">
    <w:name w:val="ListLabel 1133"/>
    <w:qFormat/>
    <w:rsid w:val="001A1D05"/>
    <w:rPr>
      <w:rFonts w:cs="OpenSymbol"/>
    </w:rPr>
  </w:style>
  <w:style w:type="character" w:customStyle="1" w:styleId="ListLabel1134">
    <w:name w:val="ListLabel 1134"/>
    <w:qFormat/>
    <w:rsid w:val="001A1D05"/>
    <w:rPr>
      <w:rFonts w:cs="OpenSymbol"/>
    </w:rPr>
  </w:style>
  <w:style w:type="character" w:customStyle="1" w:styleId="ListLabel1135">
    <w:name w:val="ListLabel 1135"/>
    <w:qFormat/>
    <w:rsid w:val="001A1D05"/>
    <w:rPr>
      <w:rFonts w:cs="OpenSymbol"/>
    </w:rPr>
  </w:style>
  <w:style w:type="character" w:customStyle="1" w:styleId="ListLabel1136">
    <w:name w:val="ListLabel 1136"/>
    <w:qFormat/>
    <w:rsid w:val="001A1D05"/>
    <w:rPr>
      <w:rFonts w:cs="OpenSymbol"/>
    </w:rPr>
  </w:style>
  <w:style w:type="character" w:customStyle="1" w:styleId="ListLabel1137">
    <w:name w:val="ListLabel 1137"/>
    <w:qFormat/>
    <w:rsid w:val="001A1D05"/>
    <w:rPr>
      <w:rFonts w:cs="OpenSymbol"/>
    </w:rPr>
  </w:style>
  <w:style w:type="character" w:customStyle="1" w:styleId="ListLabel1138">
    <w:name w:val="ListLabel 1138"/>
    <w:qFormat/>
    <w:rsid w:val="001A1D05"/>
    <w:rPr>
      <w:rFonts w:cs="OpenSymbol"/>
    </w:rPr>
  </w:style>
  <w:style w:type="character" w:customStyle="1" w:styleId="ListLabel1139">
    <w:name w:val="ListLabel 1139"/>
    <w:qFormat/>
    <w:rsid w:val="001A1D05"/>
    <w:rPr>
      <w:rFonts w:cs="OpenSymbol"/>
    </w:rPr>
  </w:style>
  <w:style w:type="character" w:customStyle="1" w:styleId="ListLabel1140">
    <w:name w:val="ListLabel 1140"/>
    <w:qFormat/>
    <w:rsid w:val="001A1D05"/>
    <w:rPr>
      <w:rFonts w:cs="OpenSymbol"/>
    </w:rPr>
  </w:style>
  <w:style w:type="character" w:customStyle="1" w:styleId="ListLabel1141">
    <w:name w:val="ListLabel 1141"/>
    <w:qFormat/>
    <w:rsid w:val="001A1D05"/>
    <w:rPr>
      <w:rFonts w:cs="OpenSymbol"/>
    </w:rPr>
  </w:style>
  <w:style w:type="character" w:customStyle="1" w:styleId="ListLabel1142">
    <w:name w:val="ListLabel 1142"/>
    <w:qFormat/>
    <w:rsid w:val="001A1D05"/>
    <w:rPr>
      <w:rFonts w:cs="OpenSymbol"/>
    </w:rPr>
  </w:style>
  <w:style w:type="character" w:customStyle="1" w:styleId="ListLabel1143">
    <w:name w:val="ListLabel 1143"/>
    <w:qFormat/>
    <w:rsid w:val="001A1D05"/>
    <w:rPr>
      <w:rFonts w:cs="OpenSymbol"/>
    </w:rPr>
  </w:style>
  <w:style w:type="character" w:customStyle="1" w:styleId="ListLabel1144">
    <w:name w:val="ListLabel 1144"/>
    <w:qFormat/>
    <w:rsid w:val="001A1D05"/>
    <w:rPr>
      <w:rFonts w:cs="OpenSymbol"/>
    </w:rPr>
  </w:style>
  <w:style w:type="character" w:customStyle="1" w:styleId="ListLabel1145">
    <w:name w:val="ListLabel 1145"/>
    <w:qFormat/>
    <w:rsid w:val="001A1D05"/>
    <w:rPr>
      <w:rFonts w:cs="OpenSymbol"/>
    </w:rPr>
  </w:style>
  <w:style w:type="character" w:customStyle="1" w:styleId="ListLabel1146">
    <w:name w:val="ListLabel 1146"/>
    <w:qFormat/>
    <w:rsid w:val="001A1D05"/>
    <w:rPr>
      <w:rFonts w:cs="OpenSymbol"/>
    </w:rPr>
  </w:style>
  <w:style w:type="character" w:customStyle="1" w:styleId="ListLabel1147">
    <w:name w:val="ListLabel 1147"/>
    <w:qFormat/>
    <w:rsid w:val="001A1D05"/>
    <w:rPr>
      <w:rFonts w:cs="OpenSymbol"/>
    </w:rPr>
  </w:style>
  <w:style w:type="character" w:customStyle="1" w:styleId="ListLabel1148">
    <w:name w:val="ListLabel 1148"/>
    <w:qFormat/>
    <w:rsid w:val="001A1D05"/>
    <w:rPr>
      <w:rFonts w:cs="OpenSymbol"/>
    </w:rPr>
  </w:style>
  <w:style w:type="character" w:customStyle="1" w:styleId="ListLabel1149">
    <w:name w:val="ListLabel 1149"/>
    <w:qFormat/>
    <w:rsid w:val="001A1D05"/>
    <w:rPr>
      <w:rFonts w:cs="OpenSymbol"/>
    </w:rPr>
  </w:style>
  <w:style w:type="character" w:customStyle="1" w:styleId="ListLabel1150">
    <w:name w:val="ListLabel 1150"/>
    <w:qFormat/>
    <w:rsid w:val="001A1D05"/>
    <w:rPr>
      <w:rFonts w:cs="OpenSymbol"/>
    </w:rPr>
  </w:style>
  <w:style w:type="character" w:customStyle="1" w:styleId="ListLabel1151">
    <w:name w:val="ListLabel 1151"/>
    <w:qFormat/>
    <w:rsid w:val="001A1D05"/>
    <w:rPr>
      <w:rFonts w:cs="OpenSymbol"/>
    </w:rPr>
  </w:style>
  <w:style w:type="character" w:customStyle="1" w:styleId="ListLabel1152">
    <w:name w:val="ListLabel 1152"/>
    <w:qFormat/>
    <w:rsid w:val="001A1D05"/>
    <w:rPr>
      <w:rFonts w:cs="OpenSymbol"/>
    </w:rPr>
  </w:style>
  <w:style w:type="character" w:customStyle="1" w:styleId="ListLabel1153">
    <w:name w:val="ListLabel 1153"/>
    <w:qFormat/>
    <w:rsid w:val="001A1D05"/>
    <w:rPr>
      <w:rFonts w:cs="OpenSymbol"/>
    </w:rPr>
  </w:style>
  <w:style w:type="character" w:customStyle="1" w:styleId="ListLabel1154">
    <w:name w:val="ListLabel 1154"/>
    <w:qFormat/>
    <w:rsid w:val="001A1D05"/>
    <w:rPr>
      <w:rFonts w:cs="OpenSymbol"/>
    </w:rPr>
  </w:style>
  <w:style w:type="character" w:customStyle="1" w:styleId="ListLabel1155">
    <w:name w:val="ListLabel 1155"/>
    <w:qFormat/>
    <w:rsid w:val="001A1D05"/>
    <w:rPr>
      <w:rFonts w:cs="OpenSymbol"/>
    </w:rPr>
  </w:style>
  <w:style w:type="character" w:customStyle="1" w:styleId="ListLabel1156">
    <w:name w:val="ListLabel 1156"/>
    <w:qFormat/>
    <w:rsid w:val="001A1D05"/>
    <w:rPr>
      <w:rFonts w:cs="OpenSymbol"/>
    </w:rPr>
  </w:style>
  <w:style w:type="character" w:customStyle="1" w:styleId="ListLabel1157">
    <w:name w:val="ListLabel 1157"/>
    <w:qFormat/>
    <w:rsid w:val="001A1D05"/>
    <w:rPr>
      <w:rFonts w:cs="OpenSymbol"/>
    </w:rPr>
  </w:style>
  <w:style w:type="character" w:customStyle="1" w:styleId="ListLabel1158">
    <w:name w:val="ListLabel 1158"/>
    <w:qFormat/>
    <w:rsid w:val="001A1D05"/>
    <w:rPr>
      <w:rFonts w:cs="OpenSymbol"/>
    </w:rPr>
  </w:style>
  <w:style w:type="character" w:customStyle="1" w:styleId="ListLabel1159">
    <w:name w:val="ListLabel 1159"/>
    <w:qFormat/>
    <w:rsid w:val="001A1D05"/>
    <w:rPr>
      <w:rFonts w:cs="OpenSymbol"/>
    </w:rPr>
  </w:style>
  <w:style w:type="character" w:customStyle="1" w:styleId="ListLabel1160">
    <w:name w:val="ListLabel 1160"/>
    <w:qFormat/>
    <w:rsid w:val="001A1D05"/>
    <w:rPr>
      <w:rFonts w:cs="OpenSymbol"/>
    </w:rPr>
  </w:style>
  <w:style w:type="character" w:customStyle="1" w:styleId="ListLabel1161">
    <w:name w:val="ListLabel 1161"/>
    <w:qFormat/>
    <w:rsid w:val="001A1D05"/>
    <w:rPr>
      <w:rFonts w:cs="OpenSymbol"/>
    </w:rPr>
  </w:style>
  <w:style w:type="character" w:customStyle="1" w:styleId="ListLabel1162">
    <w:name w:val="ListLabel 1162"/>
    <w:qFormat/>
    <w:rsid w:val="001A1D05"/>
    <w:rPr>
      <w:rFonts w:cs="OpenSymbol"/>
    </w:rPr>
  </w:style>
  <w:style w:type="character" w:customStyle="1" w:styleId="ListLabel1163">
    <w:name w:val="ListLabel 1163"/>
    <w:qFormat/>
    <w:rsid w:val="001A1D05"/>
    <w:rPr>
      <w:rFonts w:cs="OpenSymbol"/>
    </w:rPr>
  </w:style>
  <w:style w:type="character" w:customStyle="1" w:styleId="ListLabel1164">
    <w:name w:val="ListLabel 1164"/>
    <w:qFormat/>
    <w:rsid w:val="001A1D05"/>
    <w:rPr>
      <w:rFonts w:cs="OpenSymbol"/>
    </w:rPr>
  </w:style>
  <w:style w:type="character" w:customStyle="1" w:styleId="ListLabel1165">
    <w:name w:val="ListLabel 1165"/>
    <w:qFormat/>
    <w:rsid w:val="001A1D05"/>
    <w:rPr>
      <w:rFonts w:cs="OpenSymbol"/>
    </w:rPr>
  </w:style>
  <w:style w:type="character" w:customStyle="1" w:styleId="ListLabel1166">
    <w:name w:val="ListLabel 1166"/>
    <w:qFormat/>
    <w:rsid w:val="001A1D05"/>
    <w:rPr>
      <w:rFonts w:cs="OpenSymbol"/>
    </w:rPr>
  </w:style>
  <w:style w:type="character" w:customStyle="1" w:styleId="ListLabel1167">
    <w:name w:val="ListLabel 1167"/>
    <w:qFormat/>
    <w:rsid w:val="001A1D05"/>
    <w:rPr>
      <w:rFonts w:cs="OpenSymbol"/>
    </w:rPr>
  </w:style>
  <w:style w:type="character" w:customStyle="1" w:styleId="ListLabel1168">
    <w:name w:val="ListLabel 1168"/>
    <w:qFormat/>
    <w:rsid w:val="001A1D05"/>
    <w:rPr>
      <w:rFonts w:cs="OpenSymbol"/>
    </w:rPr>
  </w:style>
  <w:style w:type="character" w:customStyle="1" w:styleId="ListLabel1169">
    <w:name w:val="ListLabel 1169"/>
    <w:qFormat/>
    <w:rsid w:val="001A1D05"/>
    <w:rPr>
      <w:rFonts w:cs="OpenSymbol"/>
    </w:rPr>
  </w:style>
  <w:style w:type="character" w:customStyle="1" w:styleId="ListLabel1170">
    <w:name w:val="ListLabel 1170"/>
    <w:qFormat/>
    <w:rsid w:val="001A1D05"/>
    <w:rPr>
      <w:rFonts w:cs="OpenSymbol"/>
    </w:rPr>
  </w:style>
  <w:style w:type="character" w:customStyle="1" w:styleId="ListLabel1171">
    <w:name w:val="ListLabel 1171"/>
    <w:qFormat/>
    <w:rsid w:val="001A1D05"/>
    <w:rPr>
      <w:rFonts w:cs="OpenSymbol"/>
    </w:rPr>
  </w:style>
  <w:style w:type="character" w:customStyle="1" w:styleId="ListLabel1172">
    <w:name w:val="ListLabel 1172"/>
    <w:qFormat/>
    <w:rsid w:val="001A1D05"/>
    <w:rPr>
      <w:rFonts w:cs="OpenSymbol"/>
    </w:rPr>
  </w:style>
  <w:style w:type="character" w:customStyle="1" w:styleId="ListLabel1173">
    <w:name w:val="ListLabel 1173"/>
    <w:qFormat/>
    <w:rsid w:val="001A1D05"/>
    <w:rPr>
      <w:rFonts w:cs="OpenSymbol"/>
    </w:rPr>
  </w:style>
  <w:style w:type="character" w:customStyle="1" w:styleId="ListLabel1174">
    <w:name w:val="ListLabel 1174"/>
    <w:qFormat/>
    <w:rsid w:val="001A1D05"/>
    <w:rPr>
      <w:rFonts w:cs="OpenSymbol"/>
    </w:rPr>
  </w:style>
  <w:style w:type="character" w:customStyle="1" w:styleId="ListLabel1175">
    <w:name w:val="ListLabel 1175"/>
    <w:qFormat/>
    <w:rsid w:val="001A1D05"/>
    <w:rPr>
      <w:rFonts w:cs="OpenSymbol"/>
    </w:rPr>
  </w:style>
  <w:style w:type="character" w:customStyle="1" w:styleId="ListLabel1176">
    <w:name w:val="ListLabel 1176"/>
    <w:qFormat/>
    <w:rsid w:val="001A1D05"/>
    <w:rPr>
      <w:rFonts w:cs="OpenSymbol"/>
    </w:rPr>
  </w:style>
  <w:style w:type="character" w:customStyle="1" w:styleId="ListLabel1177">
    <w:name w:val="ListLabel 1177"/>
    <w:qFormat/>
    <w:rsid w:val="001A1D05"/>
    <w:rPr>
      <w:rFonts w:cs="OpenSymbol"/>
    </w:rPr>
  </w:style>
  <w:style w:type="character" w:customStyle="1" w:styleId="ListLabel1178">
    <w:name w:val="ListLabel 1178"/>
    <w:qFormat/>
    <w:rsid w:val="001A1D05"/>
    <w:rPr>
      <w:rFonts w:cs="OpenSymbol"/>
    </w:rPr>
  </w:style>
  <w:style w:type="character" w:customStyle="1" w:styleId="ListLabel1179">
    <w:name w:val="ListLabel 1179"/>
    <w:qFormat/>
    <w:rsid w:val="001A1D05"/>
    <w:rPr>
      <w:rFonts w:cs="OpenSymbol"/>
    </w:rPr>
  </w:style>
  <w:style w:type="character" w:customStyle="1" w:styleId="ListLabel1180">
    <w:name w:val="ListLabel 1180"/>
    <w:qFormat/>
    <w:rsid w:val="001A1D05"/>
    <w:rPr>
      <w:rFonts w:cs="OpenSymbol"/>
    </w:rPr>
  </w:style>
  <w:style w:type="character" w:customStyle="1" w:styleId="ListLabel1181">
    <w:name w:val="ListLabel 1181"/>
    <w:qFormat/>
    <w:rsid w:val="001A1D05"/>
    <w:rPr>
      <w:rFonts w:cs="OpenSymbol"/>
    </w:rPr>
  </w:style>
  <w:style w:type="character" w:customStyle="1" w:styleId="ListLabel1182">
    <w:name w:val="ListLabel 1182"/>
    <w:qFormat/>
    <w:rsid w:val="001A1D05"/>
    <w:rPr>
      <w:rFonts w:cs="OpenSymbol"/>
    </w:rPr>
  </w:style>
  <w:style w:type="character" w:customStyle="1" w:styleId="ListLabel1183">
    <w:name w:val="ListLabel 1183"/>
    <w:qFormat/>
    <w:rsid w:val="001A1D05"/>
    <w:rPr>
      <w:rFonts w:cs="OpenSymbol"/>
    </w:rPr>
  </w:style>
  <w:style w:type="character" w:customStyle="1" w:styleId="ListLabel1184">
    <w:name w:val="ListLabel 1184"/>
    <w:qFormat/>
    <w:rsid w:val="001A1D05"/>
    <w:rPr>
      <w:rFonts w:cs="OpenSymbol"/>
    </w:rPr>
  </w:style>
  <w:style w:type="character" w:customStyle="1" w:styleId="ListLabel1185">
    <w:name w:val="ListLabel 1185"/>
    <w:qFormat/>
    <w:rsid w:val="001A1D05"/>
    <w:rPr>
      <w:rFonts w:cs="OpenSymbol"/>
    </w:rPr>
  </w:style>
  <w:style w:type="character" w:customStyle="1" w:styleId="ListLabel1186">
    <w:name w:val="ListLabel 1186"/>
    <w:qFormat/>
    <w:rsid w:val="001A1D05"/>
    <w:rPr>
      <w:rFonts w:cs="OpenSymbol"/>
    </w:rPr>
  </w:style>
  <w:style w:type="character" w:customStyle="1" w:styleId="ListLabel1187">
    <w:name w:val="ListLabel 1187"/>
    <w:qFormat/>
    <w:rsid w:val="001A1D05"/>
    <w:rPr>
      <w:rFonts w:cs="OpenSymbol"/>
    </w:rPr>
  </w:style>
  <w:style w:type="character" w:customStyle="1" w:styleId="ListLabel1188">
    <w:name w:val="ListLabel 1188"/>
    <w:qFormat/>
    <w:rsid w:val="001A1D05"/>
    <w:rPr>
      <w:rFonts w:cs="OpenSymbol"/>
    </w:rPr>
  </w:style>
  <w:style w:type="character" w:customStyle="1" w:styleId="ListLabel1189">
    <w:name w:val="ListLabel 1189"/>
    <w:qFormat/>
    <w:rsid w:val="001A1D05"/>
    <w:rPr>
      <w:rFonts w:cs="OpenSymbol"/>
    </w:rPr>
  </w:style>
  <w:style w:type="character" w:customStyle="1" w:styleId="ListLabel1190">
    <w:name w:val="ListLabel 1190"/>
    <w:qFormat/>
    <w:rsid w:val="001A1D05"/>
    <w:rPr>
      <w:rFonts w:cs="OpenSymbol"/>
    </w:rPr>
  </w:style>
  <w:style w:type="character" w:customStyle="1" w:styleId="ListLabel1191">
    <w:name w:val="ListLabel 1191"/>
    <w:qFormat/>
    <w:rsid w:val="001A1D05"/>
    <w:rPr>
      <w:rFonts w:cs="OpenSymbol"/>
    </w:rPr>
  </w:style>
  <w:style w:type="character" w:customStyle="1" w:styleId="ListLabel1192">
    <w:name w:val="ListLabel 1192"/>
    <w:qFormat/>
    <w:rsid w:val="001A1D05"/>
    <w:rPr>
      <w:rFonts w:cs="OpenSymbol"/>
    </w:rPr>
  </w:style>
  <w:style w:type="character" w:customStyle="1" w:styleId="ListLabel1193">
    <w:name w:val="ListLabel 1193"/>
    <w:qFormat/>
    <w:rsid w:val="001A1D05"/>
    <w:rPr>
      <w:rFonts w:cs="OpenSymbol"/>
    </w:rPr>
  </w:style>
  <w:style w:type="character" w:customStyle="1" w:styleId="ListLabel1194">
    <w:name w:val="ListLabel 1194"/>
    <w:qFormat/>
    <w:rsid w:val="001A1D05"/>
    <w:rPr>
      <w:rFonts w:cs="OpenSymbol"/>
    </w:rPr>
  </w:style>
  <w:style w:type="character" w:customStyle="1" w:styleId="ListLabel1195">
    <w:name w:val="ListLabel 1195"/>
    <w:qFormat/>
    <w:rsid w:val="001A1D05"/>
    <w:rPr>
      <w:rFonts w:cs="OpenSymbol"/>
    </w:rPr>
  </w:style>
  <w:style w:type="character" w:customStyle="1" w:styleId="ListLabel1196">
    <w:name w:val="ListLabel 1196"/>
    <w:qFormat/>
    <w:rsid w:val="001A1D05"/>
    <w:rPr>
      <w:rFonts w:cs="OpenSymbol"/>
    </w:rPr>
  </w:style>
  <w:style w:type="character" w:customStyle="1" w:styleId="ListLabel1197">
    <w:name w:val="ListLabel 1197"/>
    <w:qFormat/>
    <w:rsid w:val="001A1D05"/>
    <w:rPr>
      <w:rFonts w:cs="OpenSymbol"/>
    </w:rPr>
  </w:style>
  <w:style w:type="character" w:customStyle="1" w:styleId="ListLabel1198">
    <w:name w:val="ListLabel 1198"/>
    <w:qFormat/>
    <w:rsid w:val="001A1D05"/>
    <w:rPr>
      <w:rFonts w:cs="OpenSymbol"/>
    </w:rPr>
  </w:style>
  <w:style w:type="character" w:customStyle="1" w:styleId="ListLabel1199">
    <w:name w:val="ListLabel 1199"/>
    <w:qFormat/>
    <w:rsid w:val="001A1D05"/>
    <w:rPr>
      <w:rFonts w:cs="OpenSymbol"/>
    </w:rPr>
  </w:style>
  <w:style w:type="character" w:customStyle="1" w:styleId="ListLabel1200">
    <w:name w:val="ListLabel 1200"/>
    <w:qFormat/>
    <w:rsid w:val="001A1D05"/>
    <w:rPr>
      <w:rFonts w:cs="OpenSymbol"/>
    </w:rPr>
  </w:style>
  <w:style w:type="character" w:customStyle="1" w:styleId="ListLabel1201">
    <w:name w:val="ListLabel 1201"/>
    <w:qFormat/>
    <w:rsid w:val="001A1D05"/>
    <w:rPr>
      <w:rFonts w:cs="OpenSymbol"/>
    </w:rPr>
  </w:style>
  <w:style w:type="character" w:customStyle="1" w:styleId="ListLabel1202">
    <w:name w:val="ListLabel 1202"/>
    <w:qFormat/>
    <w:rsid w:val="001A1D05"/>
    <w:rPr>
      <w:rFonts w:cs="OpenSymbol"/>
    </w:rPr>
  </w:style>
  <w:style w:type="character" w:customStyle="1" w:styleId="ListLabel1203">
    <w:name w:val="ListLabel 1203"/>
    <w:qFormat/>
    <w:rsid w:val="001A1D05"/>
    <w:rPr>
      <w:rFonts w:cs="OpenSymbol"/>
    </w:rPr>
  </w:style>
  <w:style w:type="character" w:customStyle="1" w:styleId="ListLabel1204">
    <w:name w:val="ListLabel 1204"/>
    <w:qFormat/>
    <w:rsid w:val="001A1D05"/>
    <w:rPr>
      <w:rFonts w:cs="OpenSymbol"/>
    </w:rPr>
  </w:style>
  <w:style w:type="character" w:customStyle="1" w:styleId="ListLabel1205">
    <w:name w:val="ListLabel 1205"/>
    <w:qFormat/>
    <w:rsid w:val="001A1D05"/>
    <w:rPr>
      <w:rFonts w:cs="OpenSymbol"/>
    </w:rPr>
  </w:style>
  <w:style w:type="character" w:customStyle="1" w:styleId="ListLabel1206">
    <w:name w:val="ListLabel 1206"/>
    <w:qFormat/>
    <w:rsid w:val="001A1D05"/>
    <w:rPr>
      <w:rFonts w:cs="OpenSymbol"/>
    </w:rPr>
  </w:style>
  <w:style w:type="character" w:customStyle="1" w:styleId="ListLabel1207">
    <w:name w:val="ListLabel 1207"/>
    <w:qFormat/>
    <w:rsid w:val="001A1D05"/>
    <w:rPr>
      <w:rFonts w:cs="OpenSymbol"/>
    </w:rPr>
  </w:style>
  <w:style w:type="character" w:customStyle="1" w:styleId="ListLabel1208">
    <w:name w:val="ListLabel 1208"/>
    <w:qFormat/>
    <w:rsid w:val="001A1D05"/>
    <w:rPr>
      <w:rFonts w:cs="OpenSymbol"/>
    </w:rPr>
  </w:style>
  <w:style w:type="character" w:customStyle="1" w:styleId="ListLabel1209">
    <w:name w:val="ListLabel 1209"/>
    <w:qFormat/>
    <w:rsid w:val="001A1D05"/>
    <w:rPr>
      <w:rFonts w:cs="OpenSymbol"/>
    </w:rPr>
  </w:style>
  <w:style w:type="character" w:customStyle="1" w:styleId="ListLabel1210">
    <w:name w:val="ListLabel 1210"/>
    <w:qFormat/>
    <w:rsid w:val="001A1D05"/>
    <w:rPr>
      <w:rFonts w:cs="OpenSymbol"/>
    </w:rPr>
  </w:style>
  <w:style w:type="character" w:customStyle="1" w:styleId="ListLabel1211">
    <w:name w:val="ListLabel 1211"/>
    <w:qFormat/>
    <w:rsid w:val="001A1D05"/>
    <w:rPr>
      <w:rFonts w:cs="OpenSymbol"/>
    </w:rPr>
  </w:style>
  <w:style w:type="character" w:customStyle="1" w:styleId="ListLabel1212">
    <w:name w:val="ListLabel 1212"/>
    <w:qFormat/>
    <w:rsid w:val="001A1D05"/>
    <w:rPr>
      <w:rFonts w:cs="OpenSymbol"/>
    </w:rPr>
  </w:style>
  <w:style w:type="character" w:customStyle="1" w:styleId="ListLabel1213">
    <w:name w:val="ListLabel 1213"/>
    <w:qFormat/>
    <w:rsid w:val="001A1D05"/>
    <w:rPr>
      <w:rFonts w:cs="OpenSymbol"/>
    </w:rPr>
  </w:style>
  <w:style w:type="character" w:customStyle="1" w:styleId="ListLabel1214">
    <w:name w:val="ListLabel 1214"/>
    <w:qFormat/>
    <w:rsid w:val="001A1D05"/>
    <w:rPr>
      <w:rFonts w:cs="OpenSymbol"/>
    </w:rPr>
  </w:style>
  <w:style w:type="character" w:customStyle="1" w:styleId="ListLabel1215">
    <w:name w:val="ListLabel 1215"/>
    <w:qFormat/>
    <w:rsid w:val="001A1D05"/>
    <w:rPr>
      <w:rFonts w:cs="OpenSymbol"/>
    </w:rPr>
  </w:style>
  <w:style w:type="character" w:customStyle="1" w:styleId="ListLabel1216">
    <w:name w:val="ListLabel 1216"/>
    <w:qFormat/>
    <w:rsid w:val="001A1D05"/>
    <w:rPr>
      <w:rFonts w:cs="OpenSymbol"/>
    </w:rPr>
  </w:style>
  <w:style w:type="character" w:customStyle="1" w:styleId="ListLabel1217">
    <w:name w:val="ListLabel 1217"/>
    <w:qFormat/>
    <w:rsid w:val="001A1D05"/>
    <w:rPr>
      <w:rFonts w:cs="OpenSymbol"/>
    </w:rPr>
  </w:style>
  <w:style w:type="character" w:customStyle="1" w:styleId="ListLabel1218">
    <w:name w:val="ListLabel 1218"/>
    <w:qFormat/>
    <w:rsid w:val="001A1D05"/>
    <w:rPr>
      <w:rFonts w:cs="OpenSymbol"/>
    </w:rPr>
  </w:style>
  <w:style w:type="character" w:customStyle="1" w:styleId="ListLabel1219">
    <w:name w:val="ListLabel 1219"/>
    <w:qFormat/>
    <w:rsid w:val="001A1D05"/>
    <w:rPr>
      <w:rFonts w:cs="OpenSymbol"/>
    </w:rPr>
  </w:style>
  <w:style w:type="character" w:customStyle="1" w:styleId="ListLabel1220">
    <w:name w:val="ListLabel 1220"/>
    <w:qFormat/>
    <w:rsid w:val="001A1D05"/>
    <w:rPr>
      <w:rFonts w:cs="OpenSymbol"/>
    </w:rPr>
  </w:style>
  <w:style w:type="character" w:customStyle="1" w:styleId="ListLabel1221">
    <w:name w:val="ListLabel 1221"/>
    <w:qFormat/>
    <w:rsid w:val="001A1D05"/>
    <w:rPr>
      <w:rFonts w:cs="OpenSymbol"/>
    </w:rPr>
  </w:style>
  <w:style w:type="character" w:customStyle="1" w:styleId="ListLabel1222">
    <w:name w:val="ListLabel 1222"/>
    <w:qFormat/>
    <w:rsid w:val="001A1D05"/>
    <w:rPr>
      <w:rFonts w:cs="OpenSymbol"/>
    </w:rPr>
  </w:style>
  <w:style w:type="character" w:customStyle="1" w:styleId="ListLabel1223">
    <w:name w:val="ListLabel 1223"/>
    <w:qFormat/>
    <w:rsid w:val="001A1D05"/>
    <w:rPr>
      <w:rFonts w:cs="OpenSymbol"/>
    </w:rPr>
  </w:style>
  <w:style w:type="character" w:customStyle="1" w:styleId="ListLabel1224">
    <w:name w:val="ListLabel 1224"/>
    <w:qFormat/>
    <w:rsid w:val="001A1D05"/>
    <w:rPr>
      <w:rFonts w:cs="OpenSymbol"/>
    </w:rPr>
  </w:style>
  <w:style w:type="character" w:customStyle="1" w:styleId="ListLabel1225">
    <w:name w:val="ListLabel 1225"/>
    <w:qFormat/>
    <w:rsid w:val="001A1D05"/>
    <w:rPr>
      <w:rFonts w:cs="OpenSymbol"/>
    </w:rPr>
  </w:style>
  <w:style w:type="character" w:customStyle="1" w:styleId="ListLabel1226">
    <w:name w:val="ListLabel 1226"/>
    <w:qFormat/>
    <w:rsid w:val="001A1D05"/>
    <w:rPr>
      <w:rFonts w:cs="OpenSymbol"/>
    </w:rPr>
  </w:style>
  <w:style w:type="character" w:customStyle="1" w:styleId="ListLabel1227">
    <w:name w:val="ListLabel 1227"/>
    <w:qFormat/>
    <w:rsid w:val="001A1D05"/>
    <w:rPr>
      <w:rFonts w:cs="OpenSymbol"/>
    </w:rPr>
  </w:style>
  <w:style w:type="character" w:customStyle="1" w:styleId="ListLabel1228">
    <w:name w:val="ListLabel 1228"/>
    <w:qFormat/>
    <w:rsid w:val="001A1D05"/>
    <w:rPr>
      <w:rFonts w:cs="OpenSymbol"/>
    </w:rPr>
  </w:style>
  <w:style w:type="character" w:customStyle="1" w:styleId="ListLabel1229">
    <w:name w:val="ListLabel 1229"/>
    <w:qFormat/>
    <w:rsid w:val="001A1D05"/>
    <w:rPr>
      <w:rFonts w:cs="OpenSymbol"/>
    </w:rPr>
  </w:style>
  <w:style w:type="character" w:customStyle="1" w:styleId="ListLabel1230">
    <w:name w:val="ListLabel 1230"/>
    <w:qFormat/>
    <w:rsid w:val="001A1D05"/>
    <w:rPr>
      <w:rFonts w:cs="OpenSymbol"/>
    </w:rPr>
  </w:style>
  <w:style w:type="character" w:customStyle="1" w:styleId="ListLabel1231">
    <w:name w:val="ListLabel 1231"/>
    <w:qFormat/>
    <w:rsid w:val="001A1D05"/>
    <w:rPr>
      <w:rFonts w:cs="OpenSymbol"/>
    </w:rPr>
  </w:style>
  <w:style w:type="character" w:customStyle="1" w:styleId="ListLabel1232">
    <w:name w:val="ListLabel 1232"/>
    <w:qFormat/>
    <w:rsid w:val="001A1D05"/>
    <w:rPr>
      <w:rFonts w:cs="OpenSymbol"/>
    </w:rPr>
  </w:style>
  <w:style w:type="character" w:customStyle="1" w:styleId="ListLabel1233">
    <w:name w:val="ListLabel 1233"/>
    <w:qFormat/>
    <w:rsid w:val="001A1D05"/>
    <w:rPr>
      <w:rFonts w:cs="OpenSymbol"/>
    </w:rPr>
  </w:style>
  <w:style w:type="character" w:customStyle="1" w:styleId="ListLabel1234">
    <w:name w:val="ListLabel 1234"/>
    <w:qFormat/>
    <w:rsid w:val="001A1D05"/>
    <w:rPr>
      <w:rFonts w:cs="OpenSymbol"/>
    </w:rPr>
  </w:style>
  <w:style w:type="character" w:customStyle="1" w:styleId="ListLabel1235">
    <w:name w:val="ListLabel 1235"/>
    <w:qFormat/>
    <w:rsid w:val="001A1D05"/>
    <w:rPr>
      <w:rFonts w:cs="OpenSymbol"/>
    </w:rPr>
  </w:style>
  <w:style w:type="character" w:customStyle="1" w:styleId="ListLabel1236">
    <w:name w:val="ListLabel 1236"/>
    <w:qFormat/>
    <w:rsid w:val="001A1D05"/>
    <w:rPr>
      <w:rFonts w:cs="OpenSymbol"/>
    </w:rPr>
  </w:style>
  <w:style w:type="character" w:customStyle="1" w:styleId="ListLabel1237">
    <w:name w:val="ListLabel 1237"/>
    <w:qFormat/>
    <w:rsid w:val="001A1D05"/>
    <w:rPr>
      <w:rFonts w:cs="OpenSymbol"/>
    </w:rPr>
  </w:style>
  <w:style w:type="character" w:customStyle="1" w:styleId="ListLabel1238">
    <w:name w:val="ListLabel 1238"/>
    <w:qFormat/>
    <w:rsid w:val="001A1D05"/>
    <w:rPr>
      <w:rFonts w:cs="OpenSymbol"/>
    </w:rPr>
  </w:style>
  <w:style w:type="character" w:customStyle="1" w:styleId="ListLabel1239">
    <w:name w:val="ListLabel 1239"/>
    <w:qFormat/>
    <w:rsid w:val="001A1D05"/>
    <w:rPr>
      <w:rFonts w:cs="OpenSymbol"/>
    </w:rPr>
  </w:style>
  <w:style w:type="character" w:customStyle="1" w:styleId="ListLabel1240">
    <w:name w:val="ListLabel 1240"/>
    <w:qFormat/>
    <w:rsid w:val="001A1D05"/>
    <w:rPr>
      <w:rFonts w:cs="OpenSymbol"/>
    </w:rPr>
  </w:style>
  <w:style w:type="character" w:customStyle="1" w:styleId="ListLabel1241">
    <w:name w:val="ListLabel 1241"/>
    <w:qFormat/>
    <w:rsid w:val="001A1D05"/>
    <w:rPr>
      <w:rFonts w:cs="OpenSymbol"/>
    </w:rPr>
  </w:style>
  <w:style w:type="character" w:customStyle="1" w:styleId="ListLabel1242">
    <w:name w:val="ListLabel 1242"/>
    <w:qFormat/>
    <w:rsid w:val="001A1D05"/>
    <w:rPr>
      <w:rFonts w:cs="OpenSymbol"/>
    </w:rPr>
  </w:style>
  <w:style w:type="character" w:customStyle="1" w:styleId="ListLabel1243">
    <w:name w:val="ListLabel 1243"/>
    <w:qFormat/>
    <w:rsid w:val="001A1D05"/>
    <w:rPr>
      <w:rFonts w:cs="OpenSymbol"/>
    </w:rPr>
  </w:style>
  <w:style w:type="character" w:customStyle="1" w:styleId="ListLabel1244">
    <w:name w:val="ListLabel 1244"/>
    <w:qFormat/>
    <w:rsid w:val="001A1D05"/>
    <w:rPr>
      <w:rFonts w:cs="OpenSymbol"/>
    </w:rPr>
  </w:style>
  <w:style w:type="character" w:customStyle="1" w:styleId="ListLabel1245">
    <w:name w:val="ListLabel 1245"/>
    <w:qFormat/>
    <w:rsid w:val="001A1D05"/>
    <w:rPr>
      <w:rFonts w:cs="OpenSymbol"/>
    </w:rPr>
  </w:style>
  <w:style w:type="character" w:customStyle="1" w:styleId="ListLabel1246">
    <w:name w:val="ListLabel 1246"/>
    <w:qFormat/>
    <w:rsid w:val="001A1D05"/>
    <w:rPr>
      <w:rFonts w:cs="OpenSymbol"/>
    </w:rPr>
  </w:style>
  <w:style w:type="character" w:customStyle="1" w:styleId="ListLabel1247">
    <w:name w:val="ListLabel 1247"/>
    <w:qFormat/>
    <w:rsid w:val="001A1D05"/>
    <w:rPr>
      <w:rFonts w:cs="OpenSymbol"/>
    </w:rPr>
  </w:style>
  <w:style w:type="character" w:customStyle="1" w:styleId="ListLabel1248">
    <w:name w:val="ListLabel 1248"/>
    <w:qFormat/>
    <w:rsid w:val="001A1D05"/>
    <w:rPr>
      <w:rFonts w:cs="OpenSymbol"/>
    </w:rPr>
  </w:style>
  <w:style w:type="character" w:customStyle="1" w:styleId="ListLabel1249">
    <w:name w:val="ListLabel 1249"/>
    <w:qFormat/>
    <w:rsid w:val="001A1D05"/>
    <w:rPr>
      <w:rFonts w:cs="OpenSymbol"/>
    </w:rPr>
  </w:style>
  <w:style w:type="character" w:customStyle="1" w:styleId="ListLabel1250">
    <w:name w:val="ListLabel 1250"/>
    <w:qFormat/>
    <w:rsid w:val="001A1D05"/>
    <w:rPr>
      <w:rFonts w:cs="OpenSymbol"/>
    </w:rPr>
  </w:style>
  <w:style w:type="character" w:customStyle="1" w:styleId="ListLabel1251">
    <w:name w:val="ListLabel 1251"/>
    <w:qFormat/>
    <w:rsid w:val="001A1D05"/>
    <w:rPr>
      <w:rFonts w:cs="OpenSymbol"/>
    </w:rPr>
  </w:style>
  <w:style w:type="character" w:customStyle="1" w:styleId="ListLabel1252">
    <w:name w:val="ListLabel 1252"/>
    <w:qFormat/>
    <w:rsid w:val="001A1D05"/>
    <w:rPr>
      <w:rFonts w:cs="OpenSymbol"/>
    </w:rPr>
  </w:style>
  <w:style w:type="character" w:customStyle="1" w:styleId="ListLabel1253">
    <w:name w:val="ListLabel 1253"/>
    <w:qFormat/>
    <w:rsid w:val="001A1D05"/>
    <w:rPr>
      <w:rFonts w:cs="OpenSymbol"/>
    </w:rPr>
  </w:style>
  <w:style w:type="character" w:customStyle="1" w:styleId="ListLabel1254">
    <w:name w:val="ListLabel 1254"/>
    <w:qFormat/>
    <w:rsid w:val="001A1D05"/>
    <w:rPr>
      <w:rFonts w:cs="OpenSymbol"/>
    </w:rPr>
  </w:style>
  <w:style w:type="character" w:customStyle="1" w:styleId="ListLabel1255">
    <w:name w:val="ListLabel 1255"/>
    <w:qFormat/>
    <w:rsid w:val="001A1D05"/>
    <w:rPr>
      <w:rFonts w:cs="OpenSymbol"/>
    </w:rPr>
  </w:style>
  <w:style w:type="character" w:customStyle="1" w:styleId="ListLabel1256">
    <w:name w:val="ListLabel 1256"/>
    <w:qFormat/>
    <w:rsid w:val="001A1D05"/>
    <w:rPr>
      <w:rFonts w:cs="OpenSymbol"/>
    </w:rPr>
  </w:style>
  <w:style w:type="character" w:customStyle="1" w:styleId="ListLabel1257">
    <w:name w:val="ListLabel 1257"/>
    <w:qFormat/>
    <w:rsid w:val="001A1D05"/>
    <w:rPr>
      <w:rFonts w:cs="OpenSymbol"/>
    </w:rPr>
  </w:style>
  <w:style w:type="character" w:customStyle="1" w:styleId="ListLabel1258">
    <w:name w:val="ListLabel 1258"/>
    <w:qFormat/>
    <w:rsid w:val="001A1D05"/>
    <w:rPr>
      <w:rFonts w:cs="OpenSymbol"/>
    </w:rPr>
  </w:style>
  <w:style w:type="character" w:customStyle="1" w:styleId="ListLabel1259">
    <w:name w:val="ListLabel 1259"/>
    <w:qFormat/>
    <w:rsid w:val="001A1D05"/>
    <w:rPr>
      <w:rFonts w:cs="OpenSymbol"/>
    </w:rPr>
  </w:style>
  <w:style w:type="character" w:customStyle="1" w:styleId="ListLabel1260">
    <w:name w:val="ListLabel 1260"/>
    <w:qFormat/>
    <w:rsid w:val="001A1D05"/>
    <w:rPr>
      <w:rFonts w:cs="OpenSymbol"/>
    </w:rPr>
  </w:style>
  <w:style w:type="character" w:customStyle="1" w:styleId="ListLabel1261">
    <w:name w:val="ListLabel 1261"/>
    <w:qFormat/>
    <w:rsid w:val="001A1D05"/>
    <w:rPr>
      <w:rFonts w:cs="OpenSymbol"/>
    </w:rPr>
  </w:style>
  <w:style w:type="character" w:customStyle="1" w:styleId="ListLabel1262">
    <w:name w:val="ListLabel 1262"/>
    <w:qFormat/>
    <w:rsid w:val="001A1D05"/>
    <w:rPr>
      <w:rFonts w:cs="OpenSymbol"/>
    </w:rPr>
  </w:style>
  <w:style w:type="character" w:customStyle="1" w:styleId="ListLabel1263">
    <w:name w:val="ListLabel 1263"/>
    <w:qFormat/>
    <w:rsid w:val="001A1D05"/>
    <w:rPr>
      <w:rFonts w:cs="OpenSymbol"/>
    </w:rPr>
  </w:style>
  <w:style w:type="character" w:customStyle="1" w:styleId="ListLabel1264">
    <w:name w:val="ListLabel 1264"/>
    <w:qFormat/>
    <w:rsid w:val="001A1D05"/>
    <w:rPr>
      <w:rFonts w:cs="OpenSymbol"/>
    </w:rPr>
  </w:style>
  <w:style w:type="character" w:customStyle="1" w:styleId="ListLabel1265">
    <w:name w:val="ListLabel 1265"/>
    <w:qFormat/>
    <w:rsid w:val="001A1D05"/>
    <w:rPr>
      <w:rFonts w:cs="OpenSymbol"/>
    </w:rPr>
  </w:style>
  <w:style w:type="character" w:customStyle="1" w:styleId="ListLabel1266">
    <w:name w:val="ListLabel 1266"/>
    <w:qFormat/>
    <w:rsid w:val="001A1D05"/>
    <w:rPr>
      <w:rFonts w:cs="OpenSymbol"/>
    </w:rPr>
  </w:style>
  <w:style w:type="character" w:customStyle="1" w:styleId="ListLabel1267">
    <w:name w:val="ListLabel 1267"/>
    <w:qFormat/>
    <w:rsid w:val="001A1D05"/>
    <w:rPr>
      <w:rFonts w:cs="OpenSymbol"/>
    </w:rPr>
  </w:style>
  <w:style w:type="character" w:customStyle="1" w:styleId="ListLabel1268">
    <w:name w:val="ListLabel 1268"/>
    <w:qFormat/>
    <w:rsid w:val="001A1D05"/>
    <w:rPr>
      <w:rFonts w:cs="OpenSymbol"/>
    </w:rPr>
  </w:style>
  <w:style w:type="character" w:customStyle="1" w:styleId="ListLabel1269">
    <w:name w:val="ListLabel 1269"/>
    <w:qFormat/>
    <w:rsid w:val="001A1D05"/>
    <w:rPr>
      <w:rFonts w:cs="OpenSymbol"/>
    </w:rPr>
  </w:style>
  <w:style w:type="character" w:customStyle="1" w:styleId="ListLabel1270">
    <w:name w:val="ListLabel 1270"/>
    <w:qFormat/>
    <w:rsid w:val="001A1D05"/>
    <w:rPr>
      <w:rFonts w:cs="OpenSymbol"/>
    </w:rPr>
  </w:style>
  <w:style w:type="character" w:customStyle="1" w:styleId="ListLabel1271">
    <w:name w:val="ListLabel 1271"/>
    <w:qFormat/>
    <w:rsid w:val="001A1D05"/>
    <w:rPr>
      <w:rFonts w:cs="OpenSymbol"/>
    </w:rPr>
  </w:style>
  <w:style w:type="character" w:customStyle="1" w:styleId="ListLabel1272">
    <w:name w:val="ListLabel 1272"/>
    <w:qFormat/>
    <w:rsid w:val="001A1D05"/>
    <w:rPr>
      <w:rFonts w:cs="OpenSymbol"/>
    </w:rPr>
  </w:style>
  <w:style w:type="character" w:customStyle="1" w:styleId="ListLabel1273">
    <w:name w:val="ListLabel 1273"/>
    <w:qFormat/>
    <w:rsid w:val="001A1D05"/>
    <w:rPr>
      <w:rFonts w:cs="OpenSymbol"/>
    </w:rPr>
  </w:style>
  <w:style w:type="character" w:customStyle="1" w:styleId="ListLabel1274">
    <w:name w:val="ListLabel 1274"/>
    <w:qFormat/>
    <w:rsid w:val="001A1D05"/>
    <w:rPr>
      <w:rFonts w:cs="OpenSymbol"/>
    </w:rPr>
  </w:style>
  <w:style w:type="character" w:customStyle="1" w:styleId="ListLabel1275">
    <w:name w:val="ListLabel 1275"/>
    <w:qFormat/>
    <w:rsid w:val="001A1D05"/>
    <w:rPr>
      <w:rFonts w:cs="OpenSymbol"/>
    </w:rPr>
  </w:style>
  <w:style w:type="character" w:customStyle="1" w:styleId="ListLabel1276">
    <w:name w:val="ListLabel 1276"/>
    <w:qFormat/>
    <w:rsid w:val="001A1D05"/>
    <w:rPr>
      <w:rFonts w:cs="OpenSymbol"/>
    </w:rPr>
  </w:style>
  <w:style w:type="character" w:customStyle="1" w:styleId="ListLabel1277">
    <w:name w:val="ListLabel 1277"/>
    <w:qFormat/>
    <w:rsid w:val="001A1D05"/>
    <w:rPr>
      <w:rFonts w:cs="OpenSymbol"/>
    </w:rPr>
  </w:style>
  <w:style w:type="character" w:customStyle="1" w:styleId="ListLabel1278">
    <w:name w:val="ListLabel 1278"/>
    <w:qFormat/>
    <w:rsid w:val="001A1D05"/>
    <w:rPr>
      <w:rFonts w:cs="OpenSymbol"/>
    </w:rPr>
  </w:style>
  <w:style w:type="character" w:customStyle="1" w:styleId="ListLabel1279">
    <w:name w:val="ListLabel 1279"/>
    <w:qFormat/>
    <w:rsid w:val="001A1D05"/>
    <w:rPr>
      <w:rFonts w:cs="OpenSymbol"/>
    </w:rPr>
  </w:style>
  <w:style w:type="character" w:customStyle="1" w:styleId="ListLabel1280">
    <w:name w:val="ListLabel 1280"/>
    <w:qFormat/>
    <w:rsid w:val="001A1D05"/>
    <w:rPr>
      <w:rFonts w:cs="OpenSymbol"/>
    </w:rPr>
  </w:style>
  <w:style w:type="character" w:customStyle="1" w:styleId="ListLabel1281">
    <w:name w:val="ListLabel 1281"/>
    <w:qFormat/>
    <w:rsid w:val="001A1D05"/>
    <w:rPr>
      <w:rFonts w:cs="OpenSymbol"/>
    </w:rPr>
  </w:style>
  <w:style w:type="character" w:customStyle="1" w:styleId="ListLabel1282">
    <w:name w:val="ListLabel 1282"/>
    <w:qFormat/>
    <w:rsid w:val="001A1D05"/>
    <w:rPr>
      <w:rFonts w:cs="OpenSymbol"/>
    </w:rPr>
  </w:style>
  <w:style w:type="character" w:customStyle="1" w:styleId="ListLabel1283">
    <w:name w:val="ListLabel 1283"/>
    <w:qFormat/>
    <w:rsid w:val="001A1D05"/>
    <w:rPr>
      <w:rFonts w:cs="OpenSymbol"/>
    </w:rPr>
  </w:style>
  <w:style w:type="character" w:customStyle="1" w:styleId="ListLabel1284">
    <w:name w:val="ListLabel 1284"/>
    <w:qFormat/>
    <w:rsid w:val="001A1D05"/>
    <w:rPr>
      <w:rFonts w:cs="OpenSymbol"/>
    </w:rPr>
  </w:style>
  <w:style w:type="character" w:customStyle="1" w:styleId="ListLabel1285">
    <w:name w:val="ListLabel 1285"/>
    <w:qFormat/>
    <w:rsid w:val="001A1D05"/>
    <w:rPr>
      <w:rFonts w:cs="OpenSymbol"/>
    </w:rPr>
  </w:style>
  <w:style w:type="character" w:customStyle="1" w:styleId="ListLabel1286">
    <w:name w:val="ListLabel 1286"/>
    <w:qFormat/>
    <w:rsid w:val="001A1D05"/>
    <w:rPr>
      <w:rFonts w:cs="OpenSymbol"/>
    </w:rPr>
  </w:style>
  <w:style w:type="character" w:customStyle="1" w:styleId="ListLabel1287">
    <w:name w:val="ListLabel 1287"/>
    <w:qFormat/>
    <w:rsid w:val="001A1D05"/>
    <w:rPr>
      <w:rFonts w:cs="OpenSymbol"/>
    </w:rPr>
  </w:style>
  <w:style w:type="character" w:customStyle="1" w:styleId="ListLabel1288">
    <w:name w:val="ListLabel 1288"/>
    <w:qFormat/>
    <w:rsid w:val="001A1D05"/>
    <w:rPr>
      <w:rFonts w:cs="OpenSymbol"/>
    </w:rPr>
  </w:style>
  <w:style w:type="character" w:customStyle="1" w:styleId="ListLabel1289">
    <w:name w:val="ListLabel 1289"/>
    <w:qFormat/>
    <w:rsid w:val="001A1D05"/>
    <w:rPr>
      <w:rFonts w:cs="OpenSymbol"/>
    </w:rPr>
  </w:style>
  <w:style w:type="character" w:customStyle="1" w:styleId="ListLabel1290">
    <w:name w:val="ListLabel 1290"/>
    <w:qFormat/>
    <w:rsid w:val="001A1D05"/>
    <w:rPr>
      <w:rFonts w:cs="OpenSymbol"/>
    </w:rPr>
  </w:style>
  <w:style w:type="character" w:customStyle="1" w:styleId="ListLabel1291">
    <w:name w:val="ListLabel 1291"/>
    <w:qFormat/>
    <w:rsid w:val="001A1D05"/>
    <w:rPr>
      <w:rFonts w:cs="OpenSymbol"/>
    </w:rPr>
  </w:style>
  <w:style w:type="character" w:customStyle="1" w:styleId="ListLabel1292">
    <w:name w:val="ListLabel 1292"/>
    <w:qFormat/>
    <w:rsid w:val="001A1D05"/>
    <w:rPr>
      <w:rFonts w:cs="OpenSymbol"/>
    </w:rPr>
  </w:style>
  <w:style w:type="character" w:customStyle="1" w:styleId="ListLabel1293">
    <w:name w:val="ListLabel 1293"/>
    <w:qFormat/>
    <w:rsid w:val="001A1D05"/>
    <w:rPr>
      <w:rFonts w:cs="OpenSymbol"/>
    </w:rPr>
  </w:style>
  <w:style w:type="character" w:customStyle="1" w:styleId="ListLabel1294">
    <w:name w:val="ListLabel 1294"/>
    <w:qFormat/>
    <w:rsid w:val="001A1D05"/>
    <w:rPr>
      <w:rFonts w:cs="OpenSymbol"/>
    </w:rPr>
  </w:style>
  <w:style w:type="character" w:customStyle="1" w:styleId="ListLabel1295">
    <w:name w:val="ListLabel 1295"/>
    <w:qFormat/>
    <w:rsid w:val="001A1D05"/>
    <w:rPr>
      <w:rFonts w:cs="OpenSymbol"/>
    </w:rPr>
  </w:style>
  <w:style w:type="character" w:customStyle="1" w:styleId="ListLabel1296">
    <w:name w:val="ListLabel 1296"/>
    <w:qFormat/>
    <w:rsid w:val="001A1D05"/>
    <w:rPr>
      <w:rFonts w:cs="OpenSymbol"/>
    </w:rPr>
  </w:style>
  <w:style w:type="character" w:customStyle="1" w:styleId="ListLabel1297">
    <w:name w:val="ListLabel 1297"/>
    <w:qFormat/>
    <w:rsid w:val="001A1D05"/>
    <w:rPr>
      <w:rFonts w:cs="OpenSymbol"/>
    </w:rPr>
  </w:style>
  <w:style w:type="character" w:customStyle="1" w:styleId="ListLabel1298">
    <w:name w:val="ListLabel 1298"/>
    <w:qFormat/>
    <w:rsid w:val="001A1D05"/>
    <w:rPr>
      <w:rFonts w:cs="OpenSymbol"/>
    </w:rPr>
  </w:style>
  <w:style w:type="character" w:customStyle="1" w:styleId="ListLabel1299">
    <w:name w:val="ListLabel 1299"/>
    <w:qFormat/>
    <w:rsid w:val="001A1D05"/>
    <w:rPr>
      <w:rFonts w:cs="OpenSymbol"/>
    </w:rPr>
  </w:style>
  <w:style w:type="character" w:customStyle="1" w:styleId="ListLabel1300">
    <w:name w:val="ListLabel 1300"/>
    <w:qFormat/>
    <w:rsid w:val="001A1D05"/>
    <w:rPr>
      <w:rFonts w:cs="OpenSymbol"/>
    </w:rPr>
  </w:style>
  <w:style w:type="character" w:customStyle="1" w:styleId="ListLabel1301">
    <w:name w:val="ListLabel 1301"/>
    <w:qFormat/>
    <w:rsid w:val="001A1D05"/>
    <w:rPr>
      <w:rFonts w:cs="OpenSymbol"/>
    </w:rPr>
  </w:style>
  <w:style w:type="character" w:customStyle="1" w:styleId="ListLabel1302">
    <w:name w:val="ListLabel 1302"/>
    <w:qFormat/>
    <w:rsid w:val="001A1D05"/>
    <w:rPr>
      <w:rFonts w:cs="OpenSymbol"/>
    </w:rPr>
  </w:style>
  <w:style w:type="character" w:customStyle="1" w:styleId="ListLabel1303">
    <w:name w:val="ListLabel 1303"/>
    <w:qFormat/>
    <w:rsid w:val="001A1D05"/>
    <w:rPr>
      <w:rFonts w:cs="OpenSymbol"/>
    </w:rPr>
  </w:style>
  <w:style w:type="character" w:customStyle="1" w:styleId="ListLabel1304">
    <w:name w:val="ListLabel 1304"/>
    <w:qFormat/>
    <w:rsid w:val="001A1D05"/>
    <w:rPr>
      <w:rFonts w:cs="OpenSymbol"/>
    </w:rPr>
  </w:style>
  <w:style w:type="character" w:customStyle="1" w:styleId="ListLabel1305">
    <w:name w:val="ListLabel 1305"/>
    <w:qFormat/>
    <w:rsid w:val="001A1D05"/>
    <w:rPr>
      <w:rFonts w:cs="OpenSymbol"/>
    </w:rPr>
  </w:style>
  <w:style w:type="character" w:customStyle="1" w:styleId="ListLabel1306">
    <w:name w:val="ListLabel 1306"/>
    <w:qFormat/>
    <w:rsid w:val="001A1D05"/>
    <w:rPr>
      <w:rFonts w:cs="OpenSymbol"/>
      <w:b/>
    </w:rPr>
  </w:style>
  <w:style w:type="character" w:customStyle="1" w:styleId="ListLabel1307">
    <w:name w:val="ListLabel 1307"/>
    <w:qFormat/>
    <w:rsid w:val="001A1D05"/>
    <w:rPr>
      <w:rFonts w:cs="OpenSymbol"/>
    </w:rPr>
  </w:style>
  <w:style w:type="character" w:customStyle="1" w:styleId="ListLabel1308">
    <w:name w:val="ListLabel 1308"/>
    <w:qFormat/>
    <w:rsid w:val="001A1D05"/>
    <w:rPr>
      <w:rFonts w:cs="OpenSymbol"/>
    </w:rPr>
  </w:style>
  <w:style w:type="character" w:customStyle="1" w:styleId="ListLabel1309">
    <w:name w:val="ListLabel 1309"/>
    <w:qFormat/>
    <w:rsid w:val="001A1D05"/>
    <w:rPr>
      <w:rFonts w:cs="OpenSymbol"/>
    </w:rPr>
  </w:style>
  <w:style w:type="character" w:customStyle="1" w:styleId="ListLabel1310">
    <w:name w:val="ListLabel 1310"/>
    <w:qFormat/>
    <w:rsid w:val="001A1D05"/>
    <w:rPr>
      <w:rFonts w:cs="OpenSymbol"/>
    </w:rPr>
  </w:style>
  <w:style w:type="character" w:customStyle="1" w:styleId="ListLabel1311">
    <w:name w:val="ListLabel 1311"/>
    <w:qFormat/>
    <w:rsid w:val="001A1D05"/>
    <w:rPr>
      <w:rFonts w:cs="OpenSymbol"/>
    </w:rPr>
  </w:style>
  <w:style w:type="character" w:customStyle="1" w:styleId="ListLabel1312">
    <w:name w:val="ListLabel 1312"/>
    <w:qFormat/>
    <w:rsid w:val="001A1D05"/>
    <w:rPr>
      <w:rFonts w:cs="OpenSymbol"/>
    </w:rPr>
  </w:style>
  <w:style w:type="character" w:customStyle="1" w:styleId="ListLabel1313">
    <w:name w:val="ListLabel 1313"/>
    <w:qFormat/>
    <w:rsid w:val="001A1D05"/>
    <w:rPr>
      <w:rFonts w:cs="OpenSymbol"/>
    </w:rPr>
  </w:style>
  <w:style w:type="character" w:customStyle="1" w:styleId="ListLabel1314">
    <w:name w:val="ListLabel 1314"/>
    <w:qFormat/>
    <w:rsid w:val="001A1D05"/>
    <w:rPr>
      <w:rFonts w:cs="OpenSymbol"/>
    </w:rPr>
  </w:style>
  <w:style w:type="character" w:customStyle="1" w:styleId="ListLabel1315">
    <w:name w:val="ListLabel 1315"/>
    <w:qFormat/>
    <w:rsid w:val="001A1D05"/>
    <w:rPr>
      <w:rFonts w:cs="OpenSymbol"/>
    </w:rPr>
  </w:style>
  <w:style w:type="character" w:customStyle="1" w:styleId="ListLabel1316">
    <w:name w:val="ListLabel 1316"/>
    <w:qFormat/>
    <w:rsid w:val="001A1D05"/>
    <w:rPr>
      <w:rFonts w:cs="OpenSymbol"/>
    </w:rPr>
  </w:style>
  <w:style w:type="character" w:customStyle="1" w:styleId="ListLabel1317">
    <w:name w:val="ListLabel 1317"/>
    <w:qFormat/>
    <w:rsid w:val="001A1D05"/>
    <w:rPr>
      <w:rFonts w:cs="OpenSymbol"/>
    </w:rPr>
  </w:style>
  <w:style w:type="character" w:customStyle="1" w:styleId="ListLabel1318">
    <w:name w:val="ListLabel 1318"/>
    <w:qFormat/>
    <w:rsid w:val="001A1D05"/>
    <w:rPr>
      <w:rFonts w:cs="OpenSymbol"/>
    </w:rPr>
  </w:style>
  <w:style w:type="character" w:customStyle="1" w:styleId="ListLabel1319">
    <w:name w:val="ListLabel 1319"/>
    <w:qFormat/>
    <w:rsid w:val="001A1D05"/>
    <w:rPr>
      <w:rFonts w:cs="OpenSymbol"/>
    </w:rPr>
  </w:style>
  <w:style w:type="character" w:customStyle="1" w:styleId="ListLabel1320">
    <w:name w:val="ListLabel 1320"/>
    <w:qFormat/>
    <w:rsid w:val="001A1D05"/>
    <w:rPr>
      <w:rFonts w:cs="OpenSymbol"/>
    </w:rPr>
  </w:style>
  <w:style w:type="character" w:customStyle="1" w:styleId="ListLabel1321">
    <w:name w:val="ListLabel 1321"/>
    <w:qFormat/>
    <w:rsid w:val="001A1D05"/>
    <w:rPr>
      <w:rFonts w:cs="OpenSymbol"/>
    </w:rPr>
  </w:style>
  <w:style w:type="character" w:customStyle="1" w:styleId="ListLabel1322">
    <w:name w:val="ListLabel 1322"/>
    <w:qFormat/>
    <w:rsid w:val="001A1D05"/>
    <w:rPr>
      <w:rFonts w:cs="OpenSymbol"/>
    </w:rPr>
  </w:style>
  <w:style w:type="character" w:customStyle="1" w:styleId="ListLabel1323">
    <w:name w:val="ListLabel 1323"/>
    <w:qFormat/>
    <w:rsid w:val="001A1D05"/>
    <w:rPr>
      <w:rFonts w:cs="OpenSymbol"/>
    </w:rPr>
  </w:style>
  <w:style w:type="character" w:customStyle="1" w:styleId="ListLabel1324">
    <w:name w:val="ListLabel 1324"/>
    <w:qFormat/>
    <w:rsid w:val="001A1D05"/>
    <w:rPr>
      <w:rFonts w:cs="OpenSymbol"/>
    </w:rPr>
  </w:style>
  <w:style w:type="character" w:customStyle="1" w:styleId="ListLabel1325">
    <w:name w:val="ListLabel 1325"/>
    <w:qFormat/>
    <w:rsid w:val="001A1D05"/>
    <w:rPr>
      <w:rFonts w:cs="OpenSymbol"/>
    </w:rPr>
  </w:style>
  <w:style w:type="character" w:customStyle="1" w:styleId="ListLabel1326">
    <w:name w:val="ListLabel 1326"/>
    <w:qFormat/>
    <w:rsid w:val="001A1D05"/>
    <w:rPr>
      <w:rFonts w:cs="OpenSymbol"/>
    </w:rPr>
  </w:style>
  <w:style w:type="character" w:customStyle="1" w:styleId="ListLabel1327">
    <w:name w:val="ListLabel 1327"/>
    <w:qFormat/>
    <w:rsid w:val="001A1D05"/>
    <w:rPr>
      <w:rFonts w:cs="OpenSymbol"/>
    </w:rPr>
  </w:style>
  <w:style w:type="character" w:customStyle="1" w:styleId="ListLabel1328">
    <w:name w:val="ListLabel 1328"/>
    <w:qFormat/>
    <w:rsid w:val="001A1D05"/>
    <w:rPr>
      <w:rFonts w:cs="OpenSymbol"/>
    </w:rPr>
  </w:style>
  <w:style w:type="character" w:customStyle="1" w:styleId="ListLabel1329">
    <w:name w:val="ListLabel 1329"/>
    <w:qFormat/>
    <w:rsid w:val="001A1D05"/>
    <w:rPr>
      <w:rFonts w:cs="OpenSymbol"/>
    </w:rPr>
  </w:style>
  <w:style w:type="character" w:customStyle="1" w:styleId="ListLabel1330">
    <w:name w:val="ListLabel 1330"/>
    <w:qFormat/>
    <w:rsid w:val="001A1D05"/>
    <w:rPr>
      <w:rFonts w:cs="OpenSymbol"/>
    </w:rPr>
  </w:style>
  <w:style w:type="character" w:customStyle="1" w:styleId="ListLabel1331">
    <w:name w:val="ListLabel 1331"/>
    <w:qFormat/>
    <w:rsid w:val="001A1D05"/>
    <w:rPr>
      <w:rFonts w:cs="OpenSymbol"/>
    </w:rPr>
  </w:style>
  <w:style w:type="character" w:customStyle="1" w:styleId="ListLabel1332">
    <w:name w:val="ListLabel 1332"/>
    <w:qFormat/>
    <w:rsid w:val="001A1D05"/>
    <w:rPr>
      <w:rFonts w:cs="OpenSymbol"/>
    </w:rPr>
  </w:style>
  <w:style w:type="character" w:customStyle="1" w:styleId="ListLabel1333">
    <w:name w:val="ListLabel 1333"/>
    <w:qFormat/>
    <w:rsid w:val="001A1D05"/>
    <w:rPr>
      <w:rFonts w:cs="OpenSymbol"/>
    </w:rPr>
  </w:style>
  <w:style w:type="character" w:customStyle="1" w:styleId="ListLabel1334">
    <w:name w:val="ListLabel 1334"/>
    <w:qFormat/>
    <w:rsid w:val="001A1D05"/>
    <w:rPr>
      <w:rFonts w:cs="OpenSymbol"/>
    </w:rPr>
  </w:style>
  <w:style w:type="character" w:customStyle="1" w:styleId="ListLabel1335">
    <w:name w:val="ListLabel 1335"/>
    <w:qFormat/>
    <w:rsid w:val="001A1D05"/>
    <w:rPr>
      <w:rFonts w:cs="OpenSymbol"/>
    </w:rPr>
  </w:style>
  <w:style w:type="character" w:customStyle="1" w:styleId="ListLabel1336">
    <w:name w:val="ListLabel 1336"/>
    <w:qFormat/>
    <w:rsid w:val="001A1D05"/>
    <w:rPr>
      <w:rFonts w:cs="OpenSymbol"/>
    </w:rPr>
  </w:style>
  <w:style w:type="character" w:customStyle="1" w:styleId="ListLabel1337">
    <w:name w:val="ListLabel 1337"/>
    <w:qFormat/>
    <w:rsid w:val="001A1D05"/>
    <w:rPr>
      <w:rFonts w:cs="OpenSymbol"/>
    </w:rPr>
  </w:style>
  <w:style w:type="character" w:customStyle="1" w:styleId="ListLabel1338">
    <w:name w:val="ListLabel 1338"/>
    <w:qFormat/>
    <w:rsid w:val="001A1D05"/>
    <w:rPr>
      <w:rFonts w:cs="OpenSymbol"/>
    </w:rPr>
  </w:style>
  <w:style w:type="character" w:customStyle="1" w:styleId="ListLabel1339">
    <w:name w:val="ListLabel 1339"/>
    <w:qFormat/>
    <w:rsid w:val="001A1D05"/>
    <w:rPr>
      <w:rFonts w:cs="OpenSymbol"/>
    </w:rPr>
  </w:style>
  <w:style w:type="character" w:customStyle="1" w:styleId="ListLabel1340">
    <w:name w:val="ListLabel 1340"/>
    <w:qFormat/>
    <w:rsid w:val="001A1D05"/>
    <w:rPr>
      <w:rFonts w:cs="OpenSymbol"/>
    </w:rPr>
  </w:style>
  <w:style w:type="character" w:customStyle="1" w:styleId="ListLabel1341">
    <w:name w:val="ListLabel 1341"/>
    <w:qFormat/>
    <w:rsid w:val="001A1D05"/>
    <w:rPr>
      <w:rFonts w:cs="OpenSymbol"/>
    </w:rPr>
  </w:style>
  <w:style w:type="character" w:customStyle="1" w:styleId="ListLabel1342">
    <w:name w:val="ListLabel 1342"/>
    <w:qFormat/>
    <w:rsid w:val="001A1D05"/>
    <w:rPr>
      <w:rFonts w:cs="OpenSymbol"/>
    </w:rPr>
  </w:style>
  <w:style w:type="character" w:customStyle="1" w:styleId="ListLabel1343">
    <w:name w:val="ListLabel 1343"/>
    <w:qFormat/>
    <w:rsid w:val="001A1D05"/>
    <w:rPr>
      <w:rFonts w:cs="OpenSymbol"/>
    </w:rPr>
  </w:style>
  <w:style w:type="character" w:customStyle="1" w:styleId="ListLabel1344">
    <w:name w:val="ListLabel 1344"/>
    <w:qFormat/>
    <w:rsid w:val="001A1D05"/>
    <w:rPr>
      <w:rFonts w:cs="OpenSymbol"/>
    </w:rPr>
  </w:style>
  <w:style w:type="character" w:customStyle="1" w:styleId="ListLabel1345">
    <w:name w:val="ListLabel 1345"/>
    <w:qFormat/>
    <w:rsid w:val="001A1D05"/>
    <w:rPr>
      <w:rFonts w:cs="OpenSymbol"/>
    </w:rPr>
  </w:style>
  <w:style w:type="character" w:customStyle="1" w:styleId="ListLabel1346">
    <w:name w:val="ListLabel 1346"/>
    <w:qFormat/>
    <w:rsid w:val="001A1D05"/>
    <w:rPr>
      <w:rFonts w:cs="OpenSymbol"/>
    </w:rPr>
  </w:style>
  <w:style w:type="character" w:customStyle="1" w:styleId="ListLabel1347">
    <w:name w:val="ListLabel 1347"/>
    <w:qFormat/>
    <w:rsid w:val="001A1D05"/>
    <w:rPr>
      <w:rFonts w:cs="OpenSymbol"/>
    </w:rPr>
  </w:style>
  <w:style w:type="character" w:customStyle="1" w:styleId="ListLabel1348">
    <w:name w:val="ListLabel 1348"/>
    <w:qFormat/>
    <w:rsid w:val="001A1D05"/>
    <w:rPr>
      <w:rFonts w:cs="OpenSymbol"/>
    </w:rPr>
  </w:style>
  <w:style w:type="character" w:customStyle="1" w:styleId="ListLabel1349">
    <w:name w:val="ListLabel 1349"/>
    <w:qFormat/>
    <w:rsid w:val="001A1D05"/>
    <w:rPr>
      <w:rFonts w:cs="OpenSymbol"/>
    </w:rPr>
  </w:style>
  <w:style w:type="character" w:customStyle="1" w:styleId="ListLabel1350">
    <w:name w:val="ListLabel 1350"/>
    <w:qFormat/>
    <w:rsid w:val="001A1D05"/>
    <w:rPr>
      <w:rFonts w:cs="OpenSymbol"/>
    </w:rPr>
  </w:style>
  <w:style w:type="character" w:customStyle="1" w:styleId="ListLabel1351">
    <w:name w:val="ListLabel 1351"/>
    <w:qFormat/>
    <w:rsid w:val="001A1D05"/>
    <w:rPr>
      <w:rFonts w:cs="OpenSymbol"/>
    </w:rPr>
  </w:style>
  <w:style w:type="character" w:customStyle="1" w:styleId="ListLabel1352">
    <w:name w:val="ListLabel 1352"/>
    <w:qFormat/>
    <w:rsid w:val="001A1D05"/>
    <w:rPr>
      <w:rFonts w:cs="OpenSymbol"/>
    </w:rPr>
  </w:style>
  <w:style w:type="character" w:customStyle="1" w:styleId="ListLabel1353">
    <w:name w:val="ListLabel 1353"/>
    <w:qFormat/>
    <w:rsid w:val="001A1D05"/>
    <w:rPr>
      <w:rFonts w:cs="OpenSymbol"/>
    </w:rPr>
  </w:style>
  <w:style w:type="character" w:customStyle="1" w:styleId="ListLabel1354">
    <w:name w:val="ListLabel 1354"/>
    <w:qFormat/>
    <w:rsid w:val="001A1D05"/>
    <w:rPr>
      <w:rFonts w:cs="OpenSymbol"/>
    </w:rPr>
  </w:style>
  <w:style w:type="character" w:customStyle="1" w:styleId="ListLabel1355">
    <w:name w:val="ListLabel 1355"/>
    <w:qFormat/>
    <w:rsid w:val="001A1D05"/>
    <w:rPr>
      <w:rFonts w:cs="OpenSymbol"/>
    </w:rPr>
  </w:style>
  <w:style w:type="character" w:customStyle="1" w:styleId="ListLabel1356">
    <w:name w:val="ListLabel 1356"/>
    <w:qFormat/>
    <w:rsid w:val="001A1D05"/>
    <w:rPr>
      <w:rFonts w:cs="OpenSymbol"/>
    </w:rPr>
  </w:style>
  <w:style w:type="character" w:customStyle="1" w:styleId="ListLabel1357">
    <w:name w:val="ListLabel 1357"/>
    <w:qFormat/>
    <w:rsid w:val="001A1D05"/>
    <w:rPr>
      <w:rFonts w:cs="OpenSymbol"/>
    </w:rPr>
  </w:style>
  <w:style w:type="character" w:customStyle="1" w:styleId="ListLabel1358">
    <w:name w:val="ListLabel 1358"/>
    <w:qFormat/>
    <w:rsid w:val="001A1D05"/>
    <w:rPr>
      <w:rFonts w:cs="OpenSymbol"/>
    </w:rPr>
  </w:style>
  <w:style w:type="character" w:customStyle="1" w:styleId="ListLabel1359">
    <w:name w:val="ListLabel 1359"/>
    <w:qFormat/>
    <w:rsid w:val="001A1D05"/>
    <w:rPr>
      <w:rFonts w:cs="OpenSymbol"/>
    </w:rPr>
  </w:style>
  <w:style w:type="character" w:customStyle="1" w:styleId="ListLabel1360">
    <w:name w:val="ListLabel 1360"/>
    <w:qFormat/>
    <w:rsid w:val="001A1D05"/>
    <w:rPr>
      <w:rFonts w:cs="OpenSymbol"/>
    </w:rPr>
  </w:style>
  <w:style w:type="character" w:customStyle="1" w:styleId="ListLabel1361">
    <w:name w:val="ListLabel 1361"/>
    <w:qFormat/>
    <w:rsid w:val="001A1D05"/>
    <w:rPr>
      <w:rFonts w:cs="OpenSymbol"/>
    </w:rPr>
  </w:style>
  <w:style w:type="character" w:customStyle="1" w:styleId="ListLabel1362">
    <w:name w:val="ListLabel 1362"/>
    <w:qFormat/>
    <w:rsid w:val="001A1D05"/>
    <w:rPr>
      <w:rFonts w:cs="OpenSymbol"/>
    </w:rPr>
  </w:style>
  <w:style w:type="character" w:customStyle="1" w:styleId="ListLabel1363">
    <w:name w:val="ListLabel 1363"/>
    <w:qFormat/>
    <w:rsid w:val="001A1D05"/>
    <w:rPr>
      <w:rFonts w:cs="OpenSymbol"/>
    </w:rPr>
  </w:style>
  <w:style w:type="character" w:customStyle="1" w:styleId="ListLabel1364">
    <w:name w:val="ListLabel 1364"/>
    <w:qFormat/>
    <w:rsid w:val="001A1D05"/>
    <w:rPr>
      <w:rFonts w:cs="OpenSymbol"/>
    </w:rPr>
  </w:style>
  <w:style w:type="character" w:customStyle="1" w:styleId="ListLabel1365">
    <w:name w:val="ListLabel 1365"/>
    <w:qFormat/>
    <w:rsid w:val="001A1D05"/>
    <w:rPr>
      <w:rFonts w:cs="OpenSymbol"/>
    </w:rPr>
  </w:style>
  <w:style w:type="character" w:customStyle="1" w:styleId="ListLabel1366">
    <w:name w:val="ListLabel 1366"/>
    <w:qFormat/>
    <w:rsid w:val="001A1D05"/>
    <w:rPr>
      <w:rFonts w:cs="OpenSymbol"/>
    </w:rPr>
  </w:style>
  <w:style w:type="character" w:customStyle="1" w:styleId="ListLabel1367">
    <w:name w:val="ListLabel 1367"/>
    <w:qFormat/>
    <w:rsid w:val="001A1D05"/>
    <w:rPr>
      <w:rFonts w:cs="OpenSymbol"/>
    </w:rPr>
  </w:style>
  <w:style w:type="character" w:customStyle="1" w:styleId="ListLabel1368">
    <w:name w:val="ListLabel 1368"/>
    <w:qFormat/>
    <w:rsid w:val="001A1D05"/>
    <w:rPr>
      <w:rFonts w:cs="OpenSymbol"/>
    </w:rPr>
  </w:style>
  <w:style w:type="character" w:customStyle="1" w:styleId="ListLabel1369">
    <w:name w:val="ListLabel 1369"/>
    <w:qFormat/>
    <w:rsid w:val="001A1D05"/>
    <w:rPr>
      <w:rFonts w:cs="OpenSymbol"/>
    </w:rPr>
  </w:style>
  <w:style w:type="character" w:customStyle="1" w:styleId="ListLabel1370">
    <w:name w:val="ListLabel 1370"/>
    <w:qFormat/>
    <w:rsid w:val="001A1D05"/>
    <w:rPr>
      <w:rFonts w:cs="OpenSymbol"/>
    </w:rPr>
  </w:style>
  <w:style w:type="character" w:customStyle="1" w:styleId="ListLabel1371">
    <w:name w:val="ListLabel 1371"/>
    <w:qFormat/>
    <w:rsid w:val="001A1D05"/>
    <w:rPr>
      <w:rFonts w:cs="OpenSymbol"/>
    </w:rPr>
  </w:style>
  <w:style w:type="character" w:customStyle="1" w:styleId="ListLabel1372">
    <w:name w:val="ListLabel 1372"/>
    <w:qFormat/>
    <w:rsid w:val="001A1D05"/>
    <w:rPr>
      <w:rFonts w:cs="OpenSymbol"/>
    </w:rPr>
  </w:style>
  <w:style w:type="character" w:customStyle="1" w:styleId="ListLabel1373">
    <w:name w:val="ListLabel 1373"/>
    <w:qFormat/>
    <w:rsid w:val="001A1D05"/>
    <w:rPr>
      <w:rFonts w:cs="OpenSymbol"/>
    </w:rPr>
  </w:style>
  <w:style w:type="character" w:customStyle="1" w:styleId="ListLabel1374">
    <w:name w:val="ListLabel 1374"/>
    <w:qFormat/>
    <w:rsid w:val="001A1D05"/>
    <w:rPr>
      <w:rFonts w:cs="OpenSymbol"/>
    </w:rPr>
  </w:style>
  <w:style w:type="character" w:customStyle="1" w:styleId="ListLabel1375">
    <w:name w:val="ListLabel 1375"/>
    <w:qFormat/>
    <w:rsid w:val="001A1D05"/>
    <w:rPr>
      <w:rFonts w:cs="OpenSymbol"/>
    </w:rPr>
  </w:style>
  <w:style w:type="character" w:customStyle="1" w:styleId="ListLabel1376">
    <w:name w:val="ListLabel 1376"/>
    <w:qFormat/>
    <w:rsid w:val="001A1D05"/>
    <w:rPr>
      <w:rFonts w:cs="OpenSymbol"/>
    </w:rPr>
  </w:style>
  <w:style w:type="character" w:customStyle="1" w:styleId="ListLabel1377">
    <w:name w:val="ListLabel 1377"/>
    <w:qFormat/>
    <w:rsid w:val="001A1D05"/>
    <w:rPr>
      <w:rFonts w:cs="OpenSymbol"/>
    </w:rPr>
  </w:style>
  <w:style w:type="character" w:customStyle="1" w:styleId="ListLabel1378">
    <w:name w:val="ListLabel 1378"/>
    <w:qFormat/>
    <w:rsid w:val="001A1D05"/>
    <w:rPr>
      <w:rFonts w:cs="OpenSymbol"/>
    </w:rPr>
  </w:style>
  <w:style w:type="character" w:customStyle="1" w:styleId="ListLabel1379">
    <w:name w:val="ListLabel 1379"/>
    <w:qFormat/>
    <w:rsid w:val="001A1D05"/>
    <w:rPr>
      <w:rFonts w:cs="OpenSymbol"/>
    </w:rPr>
  </w:style>
  <w:style w:type="character" w:customStyle="1" w:styleId="ListLabel1380">
    <w:name w:val="ListLabel 1380"/>
    <w:qFormat/>
    <w:rsid w:val="001A1D05"/>
    <w:rPr>
      <w:rFonts w:cs="OpenSymbol"/>
    </w:rPr>
  </w:style>
  <w:style w:type="character" w:customStyle="1" w:styleId="ListLabel1381">
    <w:name w:val="ListLabel 1381"/>
    <w:qFormat/>
    <w:rsid w:val="001A1D05"/>
    <w:rPr>
      <w:rFonts w:cs="OpenSymbol"/>
    </w:rPr>
  </w:style>
  <w:style w:type="character" w:customStyle="1" w:styleId="ListLabel1382">
    <w:name w:val="ListLabel 1382"/>
    <w:qFormat/>
    <w:rsid w:val="001A1D05"/>
    <w:rPr>
      <w:rFonts w:cs="OpenSymbol"/>
    </w:rPr>
  </w:style>
  <w:style w:type="character" w:customStyle="1" w:styleId="ListLabel1383">
    <w:name w:val="ListLabel 1383"/>
    <w:qFormat/>
    <w:rsid w:val="001A1D05"/>
    <w:rPr>
      <w:rFonts w:cs="OpenSymbol"/>
    </w:rPr>
  </w:style>
  <w:style w:type="character" w:customStyle="1" w:styleId="ListLabel1384">
    <w:name w:val="ListLabel 1384"/>
    <w:qFormat/>
    <w:rsid w:val="001A1D05"/>
    <w:rPr>
      <w:rFonts w:cs="OpenSymbol"/>
    </w:rPr>
  </w:style>
  <w:style w:type="character" w:customStyle="1" w:styleId="ListLabel1385">
    <w:name w:val="ListLabel 1385"/>
    <w:qFormat/>
    <w:rsid w:val="001A1D05"/>
    <w:rPr>
      <w:rFonts w:cs="OpenSymbol"/>
    </w:rPr>
  </w:style>
  <w:style w:type="character" w:customStyle="1" w:styleId="ListLabel1386">
    <w:name w:val="ListLabel 1386"/>
    <w:qFormat/>
    <w:rsid w:val="001A1D05"/>
    <w:rPr>
      <w:rFonts w:cs="OpenSymbol"/>
    </w:rPr>
  </w:style>
  <w:style w:type="character" w:customStyle="1" w:styleId="ListLabel1387">
    <w:name w:val="ListLabel 1387"/>
    <w:qFormat/>
    <w:rsid w:val="001A1D05"/>
    <w:rPr>
      <w:rFonts w:cs="OpenSymbol"/>
    </w:rPr>
  </w:style>
  <w:style w:type="character" w:customStyle="1" w:styleId="ListLabel1388">
    <w:name w:val="ListLabel 1388"/>
    <w:qFormat/>
    <w:rsid w:val="001A1D05"/>
    <w:rPr>
      <w:rFonts w:cs="OpenSymbol"/>
    </w:rPr>
  </w:style>
  <w:style w:type="character" w:customStyle="1" w:styleId="ListLabel1389">
    <w:name w:val="ListLabel 1389"/>
    <w:qFormat/>
    <w:rsid w:val="001A1D05"/>
    <w:rPr>
      <w:rFonts w:cs="OpenSymbol"/>
    </w:rPr>
  </w:style>
  <w:style w:type="character" w:customStyle="1" w:styleId="ListLabel1390">
    <w:name w:val="ListLabel 1390"/>
    <w:qFormat/>
    <w:rsid w:val="001A1D05"/>
    <w:rPr>
      <w:rFonts w:cs="OpenSymbol"/>
    </w:rPr>
  </w:style>
  <w:style w:type="character" w:customStyle="1" w:styleId="ListLabel1391">
    <w:name w:val="ListLabel 1391"/>
    <w:qFormat/>
    <w:rsid w:val="001A1D05"/>
    <w:rPr>
      <w:rFonts w:cs="OpenSymbol"/>
    </w:rPr>
  </w:style>
  <w:style w:type="character" w:customStyle="1" w:styleId="ListLabel1392">
    <w:name w:val="ListLabel 1392"/>
    <w:qFormat/>
    <w:rsid w:val="001A1D05"/>
    <w:rPr>
      <w:rFonts w:cs="OpenSymbol"/>
    </w:rPr>
  </w:style>
  <w:style w:type="character" w:customStyle="1" w:styleId="ListLabel1393">
    <w:name w:val="ListLabel 1393"/>
    <w:qFormat/>
    <w:rsid w:val="001A1D05"/>
    <w:rPr>
      <w:rFonts w:cs="OpenSymbol"/>
    </w:rPr>
  </w:style>
  <w:style w:type="character" w:customStyle="1" w:styleId="ListLabel1394">
    <w:name w:val="ListLabel 1394"/>
    <w:qFormat/>
    <w:rsid w:val="001A1D05"/>
    <w:rPr>
      <w:rFonts w:cs="OpenSymbol"/>
    </w:rPr>
  </w:style>
  <w:style w:type="character" w:customStyle="1" w:styleId="ListLabel1395">
    <w:name w:val="ListLabel 1395"/>
    <w:qFormat/>
    <w:rsid w:val="001A1D05"/>
    <w:rPr>
      <w:rFonts w:cs="OpenSymbol"/>
    </w:rPr>
  </w:style>
  <w:style w:type="character" w:customStyle="1" w:styleId="ListLabel1396">
    <w:name w:val="ListLabel 1396"/>
    <w:qFormat/>
    <w:rsid w:val="001A1D05"/>
    <w:rPr>
      <w:rFonts w:cs="OpenSymbol"/>
    </w:rPr>
  </w:style>
  <w:style w:type="character" w:customStyle="1" w:styleId="ListLabel1397">
    <w:name w:val="ListLabel 1397"/>
    <w:qFormat/>
    <w:rsid w:val="001A1D05"/>
    <w:rPr>
      <w:rFonts w:cs="OpenSymbol"/>
    </w:rPr>
  </w:style>
  <w:style w:type="character" w:customStyle="1" w:styleId="ListLabel1398">
    <w:name w:val="ListLabel 1398"/>
    <w:qFormat/>
    <w:rsid w:val="001A1D05"/>
    <w:rPr>
      <w:rFonts w:cs="OpenSymbol"/>
    </w:rPr>
  </w:style>
  <w:style w:type="character" w:customStyle="1" w:styleId="ListLabel1399">
    <w:name w:val="ListLabel 1399"/>
    <w:qFormat/>
    <w:rsid w:val="001A1D05"/>
    <w:rPr>
      <w:rFonts w:cs="OpenSymbol"/>
    </w:rPr>
  </w:style>
  <w:style w:type="character" w:customStyle="1" w:styleId="ListLabel1400">
    <w:name w:val="ListLabel 1400"/>
    <w:qFormat/>
    <w:rsid w:val="001A1D05"/>
    <w:rPr>
      <w:rFonts w:cs="OpenSymbol"/>
    </w:rPr>
  </w:style>
  <w:style w:type="character" w:customStyle="1" w:styleId="ListLabel1401">
    <w:name w:val="ListLabel 1401"/>
    <w:qFormat/>
    <w:rsid w:val="001A1D05"/>
    <w:rPr>
      <w:rFonts w:cs="OpenSymbol"/>
    </w:rPr>
  </w:style>
  <w:style w:type="character" w:customStyle="1" w:styleId="ListLabel1402">
    <w:name w:val="ListLabel 1402"/>
    <w:qFormat/>
    <w:rsid w:val="001A1D05"/>
    <w:rPr>
      <w:rFonts w:cs="OpenSymbol"/>
    </w:rPr>
  </w:style>
  <w:style w:type="character" w:customStyle="1" w:styleId="ListLabel1403">
    <w:name w:val="ListLabel 1403"/>
    <w:qFormat/>
    <w:rsid w:val="001A1D05"/>
    <w:rPr>
      <w:rFonts w:cs="OpenSymbol"/>
    </w:rPr>
  </w:style>
  <w:style w:type="character" w:customStyle="1" w:styleId="ListLabel1404">
    <w:name w:val="ListLabel 1404"/>
    <w:qFormat/>
    <w:rsid w:val="001A1D05"/>
    <w:rPr>
      <w:rFonts w:cs="OpenSymbol"/>
    </w:rPr>
  </w:style>
  <w:style w:type="character" w:customStyle="1" w:styleId="ListLabel1405">
    <w:name w:val="ListLabel 1405"/>
    <w:qFormat/>
    <w:rsid w:val="001A1D05"/>
    <w:rPr>
      <w:rFonts w:cs="OpenSymbol"/>
    </w:rPr>
  </w:style>
  <w:style w:type="character" w:customStyle="1" w:styleId="ListLabel1406">
    <w:name w:val="ListLabel 1406"/>
    <w:qFormat/>
    <w:rsid w:val="001A1D05"/>
    <w:rPr>
      <w:rFonts w:cs="OpenSymbol"/>
    </w:rPr>
  </w:style>
  <w:style w:type="character" w:customStyle="1" w:styleId="ListLabel1407">
    <w:name w:val="ListLabel 1407"/>
    <w:qFormat/>
    <w:rsid w:val="001A1D05"/>
    <w:rPr>
      <w:rFonts w:cs="OpenSymbol"/>
    </w:rPr>
  </w:style>
  <w:style w:type="character" w:customStyle="1" w:styleId="ListLabel1408">
    <w:name w:val="ListLabel 1408"/>
    <w:qFormat/>
    <w:rsid w:val="001A1D05"/>
    <w:rPr>
      <w:rFonts w:cs="OpenSymbol"/>
    </w:rPr>
  </w:style>
  <w:style w:type="character" w:customStyle="1" w:styleId="ListLabel1409">
    <w:name w:val="ListLabel 1409"/>
    <w:qFormat/>
    <w:rsid w:val="001A1D05"/>
    <w:rPr>
      <w:rFonts w:cs="OpenSymbol"/>
    </w:rPr>
  </w:style>
  <w:style w:type="character" w:customStyle="1" w:styleId="ListLabel1410">
    <w:name w:val="ListLabel 1410"/>
    <w:qFormat/>
    <w:rsid w:val="001A1D05"/>
    <w:rPr>
      <w:rFonts w:cs="OpenSymbol"/>
    </w:rPr>
  </w:style>
  <w:style w:type="character" w:customStyle="1" w:styleId="ListLabel1411">
    <w:name w:val="ListLabel 1411"/>
    <w:qFormat/>
    <w:rsid w:val="001A1D05"/>
    <w:rPr>
      <w:rFonts w:cs="OpenSymbol"/>
    </w:rPr>
  </w:style>
  <w:style w:type="character" w:customStyle="1" w:styleId="ListLabel1412">
    <w:name w:val="ListLabel 1412"/>
    <w:qFormat/>
    <w:rsid w:val="001A1D05"/>
    <w:rPr>
      <w:rFonts w:cs="OpenSymbol"/>
    </w:rPr>
  </w:style>
  <w:style w:type="character" w:customStyle="1" w:styleId="ListLabel1413">
    <w:name w:val="ListLabel 1413"/>
    <w:qFormat/>
    <w:rsid w:val="001A1D05"/>
    <w:rPr>
      <w:rFonts w:cs="OpenSymbol"/>
    </w:rPr>
  </w:style>
  <w:style w:type="character" w:customStyle="1" w:styleId="ListLabel1414">
    <w:name w:val="ListLabel 1414"/>
    <w:qFormat/>
    <w:rsid w:val="001A1D05"/>
    <w:rPr>
      <w:rFonts w:cs="OpenSymbol"/>
    </w:rPr>
  </w:style>
  <w:style w:type="character" w:customStyle="1" w:styleId="ListLabel1415">
    <w:name w:val="ListLabel 1415"/>
    <w:qFormat/>
    <w:rsid w:val="001A1D05"/>
    <w:rPr>
      <w:rFonts w:cs="OpenSymbol"/>
    </w:rPr>
  </w:style>
  <w:style w:type="character" w:customStyle="1" w:styleId="ListLabel1416">
    <w:name w:val="ListLabel 1416"/>
    <w:qFormat/>
    <w:rsid w:val="001A1D05"/>
    <w:rPr>
      <w:rFonts w:cs="OpenSymbol"/>
    </w:rPr>
  </w:style>
  <w:style w:type="character" w:customStyle="1" w:styleId="ListLabel1417">
    <w:name w:val="ListLabel 1417"/>
    <w:qFormat/>
    <w:rsid w:val="001A1D05"/>
    <w:rPr>
      <w:rFonts w:cs="OpenSymbol"/>
    </w:rPr>
  </w:style>
  <w:style w:type="character" w:customStyle="1" w:styleId="ListLabel1418">
    <w:name w:val="ListLabel 1418"/>
    <w:qFormat/>
    <w:rsid w:val="001A1D05"/>
    <w:rPr>
      <w:rFonts w:cs="OpenSymbol"/>
    </w:rPr>
  </w:style>
  <w:style w:type="character" w:customStyle="1" w:styleId="ListLabel1419">
    <w:name w:val="ListLabel 1419"/>
    <w:qFormat/>
    <w:rsid w:val="001A1D05"/>
    <w:rPr>
      <w:rFonts w:cs="OpenSymbol"/>
    </w:rPr>
  </w:style>
  <w:style w:type="character" w:customStyle="1" w:styleId="ListLabel1420">
    <w:name w:val="ListLabel 1420"/>
    <w:qFormat/>
    <w:rsid w:val="001A1D05"/>
    <w:rPr>
      <w:rFonts w:cs="OpenSymbol"/>
    </w:rPr>
  </w:style>
  <w:style w:type="character" w:customStyle="1" w:styleId="ListLabel1421">
    <w:name w:val="ListLabel 1421"/>
    <w:qFormat/>
    <w:rsid w:val="001A1D05"/>
    <w:rPr>
      <w:rFonts w:cs="OpenSymbol"/>
    </w:rPr>
  </w:style>
  <w:style w:type="character" w:customStyle="1" w:styleId="ListLabel1422">
    <w:name w:val="ListLabel 1422"/>
    <w:qFormat/>
    <w:rsid w:val="001A1D05"/>
    <w:rPr>
      <w:rFonts w:cs="OpenSymbol"/>
    </w:rPr>
  </w:style>
  <w:style w:type="character" w:customStyle="1" w:styleId="ListLabel1423">
    <w:name w:val="ListLabel 1423"/>
    <w:qFormat/>
    <w:rsid w:val="001A1D05"/>
    <w:rPr>
      <w:rFonts w:cs="OpenSymbol"/>
    </w:rPr>
  </w:style>
  <w:style w:type="character" w:customStyle="1" w:styleId="ListLabel1424">
    <w:name w:val="ListLabel 1424"/>
    <w:qFormat/>
    <w:rsid w:val="001A1D05"/>
    <w:rPr>
      <w:rFonts w:cs="OpenSymbol"/>
    </w:rPr>
  </w:style>
  <w:style w:type="character" w:customStyle="1" w:styleId="ListLabel1425">
    <w:name w:val="ListLabel 1425"/>
    <w:qFormat/>
    <w:rsid w:val="001A1D05"/>
    <w:rPr>
      <w:rFonts w:cs="OpenSymbol"/>
    </w:rPr>
  </w:style>
  <w:style w:type="character" w:customStyle="1" w:styleId="ListLabel1426">
    <w:name w:val="ListLabel 1426"/>
    <w:qFormat/>
    <w:rsid w:val="001A1D05"/>
    <w:rPr>
      <w:rFonts w:cs="OpenSymbol"/>
    </w:rPr>
  </w:style>
  <w:style w:type="character" w:customStyle="1" w:styleId="ListLabel1427">
    <w:name w:val="ListLabel 1427"/>
    <w:qFormat/>
    <w:rsid w:val="001A1D05"/>
    <w:rPr>
      <w:rFonts w:cs="OpenSymbol"/>
    </w:rPr>
  </w:style>
  <w:style w:type="character" w:customStyle="1" w:styleId="ListLabel1428">
    <w:name w:val="ListLabel 1428"/>
    <w:qFormat/>
    <w:rsid w:val="001A1D05"/>
    <w:rPr>
      <w:rFonts w:cs="OpenSymbol"/>
    </w:rPr>
  </w:style>
  <w:style w:type="character" w:customStyle="1" w:styleId="ListLabel1429">
    <w:name w:val="ListLabel 1429"/>
    <w:qFormat/>
    <w:rsid w:val="001A1D05"/>
    <w:rPr>
      <w:rFonts w:cs="OpenSymbol"/>
    </w:rPr>
  </w:style>
  <w:style w:type="character" w:customStyle="1" w:styleId="ListLabel1430">
    <w:name w:val="ListLabel 1430"/>
    <w:qFormat/>
    <w:rsid w:val="001A1D05"/>
    <w:rPr>
      <w:rFonts w:cs="OpenSymbol"/>
    </w:rPr>
  </w:style>
  <w:style w:type="character" w:customStyle="1" w:styleId="ListLabel1431">
    <w:name w:val="ListLabel 1431"/>
    <w:qFormat/>
    <w:rsid w:val="001A1D05"/>
    <w:rPr>
      <w:rFonts w:cs="OpenSymbol"/>
    </w:rPr>
  </w:style>
  <w:style w:type="character" w:customStyle="1" w:styleId="ListLabel1432">
    <w:name w:val="ListLabel 1432"/>
    <w:qFormat/>
    <w:rsid w:val="001A1D05"/>
    <w:rPr>
      <w:rFonts w:cs="OpenSymbol"/>
      <w:b/>
    </w:rPr>
  </w:style>
  <w:style w:type="character" w:customStyle="1" w:styleId="ListLabel1433">
    <w:name w:val="ListLabel 1433"/>
    <w:qFormat/>
    <w:rsid w:val="001A1D05"/>
    <w:rPr>
      <w:rFonts w:cs="OpenSymbol"/>
    </w:rPr>
  </w:style>
  <w:style w:type="character" w:customStyle="1" w:styleId="ListLabel1434">
    <w:name w:val="ListLabel 1434"/>
    <w:qFormat/>
    <w:rsid w:val="001A1D05"/>
    <w:rPr>
      <w:rFonts w:cs="OpenSymbol"/>
    </w:rPr>
  </w:style>
  <w:style w:type="character" w:customStyle="1" w:styleId="ListLabel1435">
    <w:name w:val="ListLabel 1435"/>
    <w:qFormat/>
    <w:rsid w:val="001A1D05"/>
    <w:rPr>
      <w:rFonts w:cs="OpenSymbol"/>
    </w:rPr>
  </w:style>
  <w:style w:type="character" w:customStyle="1" w:styleId="ListLabel1436">
    <w:name w:val="ListLabel 1436"/>
    <w:qFormat/>
    <w:rsid w:val="001A1D05"/>
    <w:rPr>
      <w:rFonts w:cs="OpenSymbol"/>
    </w:rPr>
  </w:style>
  <w:style w:type="character" w:customStyle="1" w:styleId="ListLabel1437">
    <w:name w:val="ListLabel 1437"/>
    <w:qFormat/>
    <w:rsid w:val="001A1D05"/>
    <w:rPr>
      <w:rFonts w:cs="OpenSymbol"/>
    </w:rPr>
  </w:style>
  <w:style w:type="character" w:customStyle="1" w:styleId="ListLabel1438">
    <w:name w:val="ListLabel 1438"/>
    <w:qFormat/>
    <w:rsid w:val="001A1D05"/>
    <w:rPr>
      <w:rFonts w:cs="OpenSymbol"/>
    </w:rPr>
  </w:style>
  <w:style w:type="character" w:customStyle="1" w:styleId="ListLabel1439">
    <w:name w:val="ListLabel 1439"/>
    <w:qFormat/>
    <w:rsid w:val="001A1D05"/>
    <w:rPr>
      <w:rFonts w:cs="OpenSymbol"/>
    </w:rPr>
  </w:style>
  <w:style w:type="character" w:customStyle="1" w:styleId="ListLabel1440">
    <w:name w:val="ListLabel 1440"/>
    <w:qFormat/>
    <w:rsid w:val="001A1D05"/>
    <w:rPr>
      <w:rFonts w:cs="OpenSymbol"/>
    </w:rPr>
  </w:style>
  <w:style w:type="character" w:customStyle="1" w:styleId="ListLabel1441">
    <w:name w:val="ListLabel 1441"/>
    <w:qFormat/>
    <w:rsid w:val="001A1D05"/>
    <w:rPr>
      <w:rFonts w:cs="OpenSymbol"/>
      <w:b/>
    </w:rPr>
  </w:style>
  <w:style w:type="character" w:customStyle="1" w:styleId="ListLabel1442">
    <w:name w:val="ListLabel 1442"/>
    <w:qFormat/>
    <w:rsid w:val="001A1D05"/>
    <w:rPr>
      <w:rFonts w:cs="OpenSymbol"/>
    </w:rPr>
  </w:style>
  <w:style w:type="character" w:customStyle="1" w:styleId="ListLabel1443">
    <w:name w:val="ListLabel 1443"/>
    <w:qFormat/>
    <w:rsid w:val="001A1D05"/>
    <w:rPr>
      <w:rFonts w:cs="OpenSymbol"/>
    </w:rPr>
  </w:style>
  <w:style w:type="character" w:customStyle="1" w:styleId="ListLabel1444">
    <w:name w:val="ListLabel 1444"/>
    <w:qFormat/>
    <w:rsid w:val="001A1D05"/>
    <w:rPr>
      <w:rFonts w:cs="OpenSymbol"/>
    </w:rPr>
  </w:style>
  <w:style w:type="character" w:customStyle="1" w:styleId="ListLabel1445">
    <w:name w:val="ListLabel 1445"/>
    <w:qFormat/>
    <w:rsid w:val="001A1D05"/>
    <w:rPr>
      <w:rFonts w:cs="OpenSymbol"/>
    </w:rPr>
  </w:style>
  <w:style w:type="character" w:customStyle="1" w:styleId="ListLabel1446">
    <w:name w:val="ListLabel 1446"/>
    <w:qFormat/>
    <w:rsid w:val="001A1D05"/>
    <w:rPr>
      <w:rFonts w:cs="OpenSymbol"/>
    </w:rPr>
  </w:style>
  <w:style w:type="character" w:customStyle="1" w:styleId="ListLabel1447">
    <w:name w:val="ListLabel 1447"/>
    <w:qFormat/>
    <w:rsid w:val="001A1D05"/>
    <w:rPr>
      <w:rFonts w:cs="OpenSymbol"/>
    </w:rPr>
  </w:style>
  <w:style w:type="character" w:customStyle="1" w:styleId="ListLabel1448">
    <w:name w:val="ListLabel 1448"/>
    <w:qFormat/>
    <w:rsid w:val="001A1D05"/>
    <w:rPr>
      <w:rFonts w:cs="OpenSymbol"/>
    </w:rPr>
  </w:style>
  <w:style w:type="character" w:customStyle="1" w:styleId="ListLabel1449">
    <w:name w:val="ListLabel 1449"/>
    <w:qFormat/>
    <w:rsid w:val="001A1D05"/>
    <w:rPr>
      <w:rFonts w:cs="OpenSymbol"/>
    </w:rPr>
  </w:style>
  <w:style w:type="character" w:customStyle="1" w:styleId="ListLabel1450">
    <w:name w:val="ListLabel 1450"/>
    <w:qFormat/>
    <w:rsid w:val="001A1D05"/>
    <w:rPr>
      <w:rFonts w:cs="OpenSymbol"/>
      <w:b/>
    </w:rPr>
  </w:style>
  <w:style w:type="character" w:customStyle="1" w:styleId="ListLabel1451">
    <w:name w:val="ListLabel 1451"/>
    <w:qFormat/>
    <w:rsid w:val="001A1D05"/>
    <w:rPr>
      <w:rFonts w:cs="OpenSymbol"/>
    </w:rPr>
  </w:style>
  <w:style w:type="character" w:customStyle="1" w:styleId="ListLabel1452">
    <w:name w:val="ListLabel 1452"/>
    <w:qFormat/>
    <w:rsid w:val="001A1D05"/>
    <w:rPr>
      <w:rFonts w:cs="OpenSymbol"/>
    </w:rPr>
  </w:style>
  <w:style w:type="character" w:customStyle="1" w:styleId="ListLabel1453">
    <w:name w:val="ListLabel 1453"/>
    <w:qFormat/>
    <w:rsid w:val="001A1D05"/>
    <w:rPr>
      <w:rFonts w:cs="OpenSymbol"/>
    </w:rPr>
  </w:style>
  <w:style w:type="character" w:customStyle="1" w:styleId="ListLabel1454">
    <w:name w:val="ListLabel 1454"/>
    <w:qFormat/>
    <w:rsid w:val="001A1D05"/>
    <w:rPr>
      <w:rFonts w:cs="OpenSymbol"/>
    </w:rPr>
  </w:style>
  <w:style w:type="character" w:customStyle="1" w:styleId="ListLabel1455">
    <w:name w:val="ListLabel 1455"/>
    <w:qFormat/>
    <w:rsid w:val="001A1D05"/>
    <w:rPr>
      <w:rFonts w:cs="OpenSymbol"/>
    </w:rPr>
  </w:style>
  <w:style w:type="character" w:customStyle="1" w:styleId="ListLabel1456">
    <w:name w:val="ListLabel 1456"/>
    <w:qFormat/>
    <w:rsid w:val="001A1D05"/>
    <w:rPr>
      <w:rFonts w:cs="OpenSymbol"/>
    </w:rPr>
  </w:style>
  <w:style w:type="character" w:customStyle="1" w:styleId="ListLabel1457">
    <w:name w:val="ListLabel 1457"/>
    <w:qFormat/>
    <w:rsid w:val="001A1D05"/>
    <w:rPr>
      <w:rFonts w:cs="OpenSymbol"/>
    </w:rPr>
  </w:style>
  <w:style w:type="character" w:customStyle="1" w:styleId="ListLabel1458">
    <w:name w:val="ListLabel 1458"/>
    <w:qFormat/>
    <w:rsid w:val="001A1D05"/>
    <w:rPr>
      <w:rFonts w:cs="OpenSymbol"/>
    </w:rPr>
  </w:style>
  <w:style w:type="character" w:customStyle="1" w:styleId="ListLabel1459">
    <w:name w:val="ListLabel 1459"/>
    <w:qFormat/>
    <w:rsid w:val="001A1D05"/>
    <w:rPr>
      <w:rFonts w:cs="OpenSymbol"/>
    </w:rPr>
  </w:style>
  <w:style w:type="character" w:customStyle="1" w:styleId="ListLabel1460">
    <w:name w:val="ListLabel 1460"/>
    <w:qFormat/>
    <w:rsid w:val="001A1D05"/>
    <w:rPr>
      <w:rFonts w:cs="OpenSymbol"/>
    </w:rPr>
  </w:style>
  <w:style w:type="character" w:customStyle="1" w:styleId="ListLabel1461">
    <w:name w:val="ListLabel 1461"/>
    <w:qFormat/>
    <w:rsid w:val="001A1D05"/>
    <w:rPr>
      <w:rFonts w:cs="OpenSymbol"/>
    </w:rPr>
  </w:style>
  <w:style w:type="character" w:customStyle="1" w:styleId="ListLabel1462">
    <w:name w:val="ListLabel 1462"/>
    <w:qFormat/>
    <w:rsid w:val="001A1D05"/>
    <w:rPr>
      <w:rFonts w:cs="OpenSymbol"/>
    </w:rPr>
  </w:style>
  <w:style w:type="character" w:customStyle="1" w:styleId="ListLabel1463">
    <w:name w:val="ListLabel 1463"/>
    <w:qFormat/>
    <w:rsid w:val="001A1D05"/>
    <w:rPr>
      <w:rFonts w:cs="OpenSymbol"/>
    </w:rPr>
  </w:style>
  <w:style w:type="character" w:customStyle="1" w:styleId="ListLabel1464">
    <w:name w:val="ListLabel 1464"/>
    <w:qFormat/>
    <w:rsid w:val="001A1D05"/>
    <w:rPr>
      <w:rFonts w:cs="OpenSymbol"/>
    </w:rPr>
  </w:style>
  <w:style w:type="character" w:customStyle="1" w:styleId="ListLabel1465">
    <w:name w:val="ListLabel 1465"/>
    <w:qFormat/>
    <w:rsid w:val="001A1D05"/>
    <w:rPr>
      <w:rFonts w:cs="OpenSymbol"/>
    </w:rPr>
  </w:style>
  <w:style w:type="character" w:customStyle="1" w:styleId="ListLabel1466">
    <w:name w:val="ListLabel 1466"/>
    <w:qFormat/>
    <w:rsid w:val="001A1D05"/>
    <w:rPr>
      <w:rFonts w:cs="OpenSymbol"/>
    </w:rPr>
  </w:style>
  <w:style w:type="character" w:customStyle="1" w:styleId="ListLabel1467">
    <w:name w:val="ListLabel 1467"/>
    <w:qFormat/>
    <w:rsid w:val="001A1D05"/>
    <w:rPr>
      <w:rFonts w:cs="OpenSymbol"/>
    </w:rPr>
  </w:style>
  <w:style w:type="character" w:customStyle="1" w:styleId="ListLabel1468">
    <w:name w:val="ListLabel 1468"/>
    <w:qFormat/>
    <w:rsid w:val="001A1D05"/>
    <w:rPr>
      <w:rFonts w:cs="OpenSymbol"/>
    </w:rPr>
  </w:style>
  <w:style w:type="character" w:customStyle="1" w:styleId="ListLabel1469">
    <w:name w:val="ListLabel 1469"/>
    <w:qFormat/>
    <w:rsid w:val="001A1D05"/>
    <w:rPr>
      <w:rFonts w:cs="OpenSymbol"/>
    </w:rPr>
  </w:style>
  <w:style w:type="character" w:customStyle="1" w:styleId="ListLabel1470">
    <w:name w:val="ListLabel 1470"/>
    <w:qFormat/>
    <w:rsid w:val="001A1D05"/>
    <w:rPr>
      <w:rFonts w:cs="OpenSymbol"/>
    </w:rPr>
  </w:style>
  <w:style w:type="character" w:customStyle="1" w:styleId="ListLabel1471">
    <w:name w:val="ListLabel 1471"/>
    <w:qFormat/>
    <w:rsid w:val="001A1D05"/>
    <w:rPr>
      <w:rFonts w:cs="OpenSymbol"/>
    </w:rPr>
  </w:style>
  <w:style w:type="character" w:customStyle="1" w:styleId="ListLabel1472">
    <w:name w:val="ListLabel 1472"/>
    <w:qFormat/>
    <w:rsid w:val="001A1D05"/>
    <w:rPr>
      <w:rFonts w:cs="OpenSymbol"/>
    </w:rPr>
  </w:style>
  <w:style w:type="character" w:customStyle="1" w:styleId="ListLabel1473">
    <w:name w:val="ListLabel 1473"/>
    <w:qFormat/>
    <w:rsid w:val="001A1D05"/>
    <w:rPr>
      <w:rFonts w:cs="OpenSymbol"/>
    </w:rPr>
  </w:style>
  <w:style w:type="character" w:customStyle="1" w:styleId="ListLabel1474">
    <w:name w:val="ListLabel 1474"/>
    <w:qFormat/>
    <w:rsid w:val="001A1D05"/>
    <w:rPr>
      <w:rFonts w:cs="OpenSymbol"/>
    </w:rPr>
  </w:style>
  <w:style w:type="character" w:customStyle="1" w:styleId="ListLabel1475">
    <w:name w:val="ListLabel 1475"/>
    <w:qFormat/>
    <w:rsid w:val="001A1D05"/>
    <w:rPr>
      <w:rFonts w:cs="OpenSymbol"/>
    </w:rPr>
  </w:style>
  <w:style w:type="character" w:customStyle="1" w:styleId="ListLabel1476">
    <w:name w:val="ListLabel 1476"/>
    <w:qFormat/>
    <w:rsid w:val="001A1D05"/>
    <w:rPr>
      <w:rFonts w:cs="OpenSymbol"/>
    </w:rPr>
  </w:style>
  <w:style w:type="character" w:customStyle="1" w:styleId="ListLabel1477">
    <w:name w:val="ListLabel 1477"/>
    <w:qFormat/>
    <w:rsid w:val="001A1D05"/>
    <w:rPr>
      <w:rFonts w:cs="OpenSymbol"/>
    </w:rPr>
  </w:style>
  <w:style w:type="character" w:customStyle="1" w:styleId="ListLabel1478">
    <w:name w:val="ListLabel 1478"/>
    <w:qFormat/>
    <w:rsid w:val="001A1D05"/>
    <w:rPr>
      <w:rFonts w:cs="OpenSymbol"/>
    </w:rPr>
  </w:style>
  <w:style w:type="character" w:customStyle="1" w:styleId="ListLabel1479">
    <w:name w:val="ListLabel 1479"/>
    <w:qFormat/>
    <w:rsid w:val="001A1D05"/>
    <w:rPr>
      <w:rFonts w:cs="OpenSymbol"/>
    </w:rPr>
  </w:style>
  <w:style w:type="character" w:customStyle="1" w:styleId="ListLabel1480">
    <w:name w:val="ListLabel 1480"/>
    <w:qFormat/>
    <w:rsid w:val="001A1D05"/>
    <w:rPr>
      <w:rFonts w:cs="OpenSymbol"/>
    </w:rPr>
  </w:style>
  <w:style w:type="character" w:customStyle="1" w:styleId="ListLabel1481">
    <w:name w:val="ListLabel 1481"/>
    <w:qFormat/>
    <w:rsid w:val="001A1D05"/>
    <w:rPr>
      <w:rFonts w:cs="OpenSymbol"/>
    </w:rPr>
  </w:style>
  <w:style w:type="character" w:customStyle="1" w:styleId="ListLabel1482">
    <w:name w:val="ListLabel 1482"/>
    <w:qFormat/>
    <w:rsid w:val="001A1D05"/>
    <w:rPr>
      <w:rFonts w:cs="OpenSymbol"/>
    </w:rPr>
  </w:style>
  <w:style w:type="character" w:customStyle="1" w:styleId="ListLabel1483">
    <w:name w:val="ListLabel 1483"/>
    <w:qFormat/>
    <w:rsid w:val="001A1D05"/>
    <w:rPr>
      <w:rFonts w:cs="OpenSymbol"/>
    </w:rPr>
  </w:style>
  <w:style w:type="character" w:customStyle="1" w:styleId="ListLabel1484">
    <w:name w:val="ListLabel 1484"/>
    <w:qFormat/>
    <w:rsid w:val="001A1D05"/>
    <w:rPr>
      <w:rFonts w:cs="OpenSymbol"/>
    </w:rPr>
  </w:style>
  <w:style w:type="character" w:customStyle="1" w:styleId="ListLabel1485">
    <w:name w:val="ListLabel 1485"/>
    <w:qFormat/>
    <w:rsid w:val="001A1D05"/>
    <w:rPr>
      <w:rFonts w:cs="OpenSymbol"/>
    </w:rPr>
  </w:style>
  <w:style w:type="character" w:customStyle="1" w:styleId="ListLabel1486">
    <w:name w:val="ListLabel 1486"/>
    <w:qFormat/>
    <w:rsid w:val="001A1D05"/>
    <w:rPr>
      <w:rFonts w:cs="OpenSymbol"/>
      <w:b/>
    </w:rPr>
  </w:style>
  <w:style w:type="character" w:customStyle="1" w:styleId="ListLabel1487">
    <w:name w:val="ListLabel 1487"/>
    <w:qFormat/>
    <w:rsid w:val="001A1D05"/>
    <w:rPr>
      <w:rFonts w:cs="OpenSymbol"/>
    </w:rPr>
  </w:style>
  <w:style w:type="character" w:customStyle="1" w:styleId="ListLabel1488">
    <w:name w:val="ListLabel 1488"/>
    <w:qFormat/>
    <w:rsid w:val="001A1D05"/>
    <w:rPr>
      <w:rFonts w:cs="OpenSymbol"/>
    </w:rPr>
  </w:style>
  <w:style w:type="character" w:customStyle="1" w:styleId="ListLabel1489">
    <w:name w:val="ListLabel 1489"/>
    <w:qFormat/>
    <w:rsid w:val="001A1D05"/>
    <w:rPr>
      <w:rFonts w:cs="OpenSymbol"/>
    </w:rPr>
  </w:style>
  <w:style w:type="character" w:customStyle="1" w:styleId="ListLabel1490">
    <w:name w:val="ListLabel 1490"/>
    <w:qFormat/>
    <w:rsid w:val="001A1D05"/>
    <w:rPr>
      <w:rFonts w:cs="OpenSymbol"/>
    </w:rPr>
  </w:style>
  <w:style w:type="character" w:customStyle="1" w:styleId="ListLabel1491">
    <w:name w:val="ListLabel 1491"/>
    <w:qFormat/>
    <w:rsid w:val="001A1D05"/>
    <w:rPr>
      <w:rFonts w:cs="OpenSymbol"/>
    </w:rPr>
  </w:style>
  <w:style w:type="character" w:customStyle="1" w:styleId="ListLabel1492">
    <w:name w:val="ListLabel 1492"/>
    <w:qFormat/>
    <w:rsid w:val="001A1D05"/>
    <w:rPr>
      <w:rFonts w:cs="OpenSymbol"/>
    </w:rPr>
  </w:style>
  <w:style w:type="character" w:customStyle="1" w:styleId="ListLabel1493">
    <w:name w:val="ListLabel 1493"/>
    <w:qFormat/>
    <w:rsid w:val="001A1D05"/>
    <w:rPr>
      <w:rFonts w:cs="OpenSymbol"/>
    </w:rPr>
  </w:style>
  <w:style w:type="character" w:customStyle="1" w:styleId="ListLabel1494">
    <w:name w:val="ListLabel 1494"/>
    <w:qFormat/>
    <w:rsid w:val="001A1D05"/>
    <w:rPr>
      <w:rFonts w:cs="OpenSymbol"/>
    </w:rPr>
  </w:style>
  <w:style w:type="character" w:customStyle="1" w:styleId="ListLabel1495">
    <w:name w:val="ListLabel 1495"/>
    <w:qFormat/>
    <w:rsid w:val="001A1D05"/>
    <w:rPr>
      <w:rFonts w:cs="OpenSymbol"/>
    </w:rPr>
  </w:style>
  <w:style w:type="character" w:customStyle="1" w:styleId="ListLabel1496">
    <w:name w:val="ListLabel 1496"/>
    <w:qFormat/>
    <w:rsid w:val="001A1D05"/>
    <w:rPr>
      <w:rFonts w:cs="OpenSymbol"/>
    </w:rPr>
  </w:style>
  <w:style w:type="character" w:customStyle="1" w:styleId="ListLabel1497">
    <w:name w:val="ListLabel 1497"/>
    <w:qFormat/>
    <w:rsid w:val="001A1D05"/>
    <w:rPr>
      <w:rFonts w:cs="OpenSymbol"/>
    </w:rPr>
  </w:style>
  <w:style w:type="character" w:customStyle="1" w:styleId="ListLabel1498">
    <w:name w:val="ListLabel 1498"/>
    <w:qFormat/>
    <w:rsid w:val="001A1D05"/>
    <w:rPr>
      <w:rFonts w:cs="OpenSymbol"/>
    </w:rPr>
  </w:style>
  <w:style w:type="character" w:customStyle="1" w:styleId="ListLabel1499">
    <w:name w:val="ListLabel 1499"/>
    <w:qFormat/>
    <w:rsid w:val="001A1D05"/>
    <w:rPr>
      <w:rFonts w:cs="OpenSymbol"/>
    </w:rPr>
  </w:style>
  <w:style w:type="character" w:customStyle="1" w:styleId="ListLabel1500">
    <w:name w:val="ListLabel 1500"/>
    <w:qFormat/>
    <w:rsid w:val="001A1D05"/>
    <w:rPr>
      <w:rFonts w:cs="OpenSymbol"/>
    </w:rPr>
  </w:style>
  <w:style w:type="character" w:customStyle="1" w:styleId="ListLabel1501">
    <w:name w:val="ListLabel 1501"/>
    <w:qFormat/>
    <w:rsid w:val="001A1D05"/>
    <w:rPr>
      <w:rFonts w:cs="OpenSymbol"/>
    </w:rPr>
  </w:style>
  <w:style w:type="character" w:customStyle="1" w:styleId="ListLabel1502">
    <w:name w:val="ListLabel 1502"/>
    <w:qFormat/>
    <w:rsid w:val="001A1D05"/>
    <w:rPr>
      <w:rFonts w:cs="OpenSymbol"/>
    </w:rPr>
  </w:style>
  <w:style w:type="character" w:customStyle="1" w:styleId="ListLabel1503">
    <w:name w:val="ListLabel 1503"/>
    <w:qFormat/>
    <w:rsid w:val="001A1D05"/>
    <w:rPr>
      <w:rFonts w:cs="OpenSymbol"/>
    </w:rPr>
  </w:style>
  <w:style w:type="character" w:customStyle="1" w:styleId="ListLabel1504">
    <w:name w:val="ListLabel 1504"/>
    <w:qFormat/>
    <w:rsid w:val="001A1D05"/>
    <w:rPr>
      <w:rFonts w:cs="OpenSymbol"/>
    </w:rPr>
  </w:style>
  <w:style w:type="character" w:customStyle="1" w:styleId="ListLabel1505">
    <w:name w:val="ListLabel 1505"/>
    <w:qFormat/>
    <w:rsid w:val="001A1D05"/>
    <w:rPr>
      <w:rFonts w:cs="OpenSymbol"/>
    </w:rPr>
  </w:style>
  <w:style w:type="character" w:customStyle="1" w:styleId="ListLabel1506">
    <w:name w:val="ListLabel 1506"/>
    <w:qFormat/>
    <w:rsid w:val="001A1D05"/>
    <w:rPr>
      <w:rFonts w:cs="OpenSymbol"/>
    </w:rPr>
  </w:style>
  <w:style w:type="character" w:customStyle="1" w:styleId="ListLabel1507">
    <w:name w:val="ListLabel 1507"/>
    <w:qFormat/>
    <w:rsid w:val="001A1D05"/>
    <w:rPr>
      <w:rFonts w:cs="OpenSymbol"/>
    </w:rPr>
  </w:style>
  <w:style w:type="character" w:customStyle="1" w:styleId="ListLabel1508">
    <w:name w:val="ListLabel 1508"/>
    <w:qFormat/>
    <w:rsid w:val="001A1D05"/>
    <w:rPr>
      <w:rFonts w:cs="OpenSymbol"/>
    </w:rPr>
  </w:style>
  <w:style w:type="character" w:customStyle="1" w:styleId="ListLabel1509">
    <w:name w:val="ListLabel 1509"/>
    <w:qFormat/>
    <w:rsid w:val="001A1D05"/>
    <w:rPr>
      <w:rFonts w:cs="OpenSymbol"/>
    </w:rPr>
  </w:style>
  <w:style w:type="character" w:customStyle="1" w:styleId="ListLabel1510">
    <w:name w:val="ListLabel 1510"/>
    <w:qFormat/>
    <w:rsid w:val="001A1D05"/>
    <w:rPr>
      <w:rFonts w:cs="OpenSymbol"/>
    </w:rPr>
  </w:style>
  <w:style w:type="character" w:customStyle="1" w:styleId="ListLabel1511">
    <w:name w:val="ListLabel 1511"/>
    <w:qFormat/>
    <w:rsid w:val="001A1D05"/>
    <w:rPr>
      <w:rFonts w:cs="OpenSymbol"/>
    </w:rPr>
  </w:style>
  <w:style w:type="character" w:customStyle="1" w:styleId="ListLabel1512">
    <w:name w:val="ListLabel 1512"/>
    <w:qFormat/>
    <w:rsid w:val="001A1D05"/>
    <w:rPr>
      <w:rFonts w:cs="OpenSymbol"/>
    </w:rPr>
  </w:style>
  <w:style w:type="character" w:customStyle="1" w:styleId="ListLabel1513">
    <w:name w:val="ListLabel 1513"/>
    <w:qFormat/>
    <w:rsid w:val="001A1D05"/>
    <w:rPr>
      <w:rFonts w:cs="OpenSymbol"/>
    </w:rPr>
  </w:style>
  <w:style w:type="character" w:customStyle="1" w:styleId="ListLabel1514">
    <w:name w:val="ListLabel 1514"/>
    <w:qFormat/>
    <w:rsid w:val="001A1D05"/>
    <w:rPr>
      <w:rFonts w:cs="OpenSymbol"/>
    </w:rPr>
  </w:style>
  <w:style w:type="character" w:customStyle="1" w:styleId="ListLabel1515">
    <w:name w:val="ListLabel 1515"/>
    <w:qFormat/>
    <w:rsid w:val="001A1D05"/>
    <w:rPr>
      <w:rFonts w:cs="OpenSymbol"/>
    </w:rPr>
  </w:style>
  <w:style w:type="character" w:customStyle="1" w:styleId="ListLabel1516">
    <w:name w:val="ListLabel 1516"/>
    <w:qFormat/>
    <w:rsid w:val="001A1D05"/>
    <w:rPr>
      <w:rFonts w:cs="OpenSymbol"/>
    </w:rPr>
  </w:style>
  <w:style w:type="character" w:customStyle="1" w:styleId="ListLabel1517">
    <w:name w:val="ListLabel 1517"/>
    <w:qFormat/>
    <w:rsid w:val="001A1D05"/>
    <w:rPr>
      <w:rFonts w:cs="OpenSymbol"/>
    </w:rPr>
  </w:style>
  <w:style w:type="character" w:customStyle="1" w:styleId="ListLabel1518">
    <w:name w:val="ListLabel 1518"/>
    <w:qFormat/>
    <w:rsid w:val="001A1D05"/>
    <w:rPr>
      <w:rFonts w:cs="OpenSymbol"/>
    </w:rPr>
  </w:style>
  <w:style w:type="character" w:customStyle="1" w:styleId="ListLabel1519">
    <w:name w:val="ListLabel 1519"/>
    <w:qFormat/>
    <w:rsid w:val="001A1D05"/>
    <w:rPr>
      <w:rFonts w:cs="OpenSymbol"/>
    </w:rPr>
  </w:style>
  <w:style w:type="character" w:customStyle="1" w:styleId="ListLabel1520">
    <w:name w:val="ListLabel 1520"/>
    <w:qFormat/>
    <w:rsid w:val="001A1D05"/>
    <w:rPr>
      <w:rFonts w:cs="OpenSymbol"/>
    </w:rPr>
  </w:style>
  <w:style w:type="character" w:customStyle="1" w:styleId="ListLabel1521">
    <w:name w:val="ListLabel 1521"/>
    <w:qFormat/>
    <w:rsid w:val="001A1D05"/>
    <w:rPr>
      <w:rFonts w:cs="OpenSymbol"/>
    </w:rPr>
  </w:style>
  <w:style w:type="character" w:customStyle="1" w:styleId="ListLabel1522">
    <w:name w:val="ListLabel 1522"/>
    <w:qFormat/>
    <w:rsid w:val="001A1D05"/>
    <w:rPr>
      <w:rFonts w:cs="OpenSymbol"/>
    </w:rPr>
  </w:style>
  <w:style w:type="character" w:customStyle="1" w:styleId="ListLabel1523">
    <w:name w:val="ListLabel 1523"/>
    <w:qFormat/>
    <w:rsid w:val="001A1D05"/>
    <w:rPr>
      <w:rFonts w:cs="OpenSymbol"/>
    </w:rPr>
  </w:style>
  <w:style w:type="character" w:customStyle="1" w:styleId="ListLabel1524">
    <w:name w:val="ListLabel 1524"/>
    <w:qFormat/>
    <w:rsid w:val="001A1D05"/>
    <w:rPr>
      <w:rFonts w:cs="OpenSymbol"/>
    </w:rPr>
  </w:style>
  <w:style w:type="character" w:customStyle="1" w:styleId="ListLabel1525">
    <w:name w:val="ListLabel 1525"/>
    <w:qFormat/>
    <w:rsid w:val="001A1D05"/>
    <w:rPr>
      <w:rFonts w:cs="OpenSymbol"/>
    </w:rPr>
  </w:style>
  <w:style w:type="character" w:customStyle="1" w:styleId="ListLabel1526">
    <w:name w:val="ListLabel 1526"/>
    <w:qFormat/>
    <w:rsid w:val="001A1D05"/>
    <w:rPr>
      <w:rFonts w:cs="OpenSymbol"/>
    </w:rPr>
  </w:style>
  <w:style w:type="character" w:customStyle="1" w:styleId="ListLabel1527">
    <w:name w:val="ListLabel 1527"/>
    <w:qFormat/>
    <w:rsid w:val="001A1D05"/>
    <w:rPr>
      <w:rFonts w:cs="OpenSymbol"/>
    </w:rPr>
  </w:style>
  <w:style w:type="character" w:customStyle="1" w:styleId="ListLabel1528">
    <w:name w:val="ListLabel 1528"/>
    <w:qFormat/>
    <w:rsid w:val="001A1D05"/>
    <w:rPr>
      <w:rFonts w:cs="OpenSymbol"/>
    </w:rPr>
  </w:style>
  <w:style w:type="character" w:customStyle="1" w:styleId="ListLabel1529">
    <w:name w:val="ListLabel 1529"/>
    <w:qFormat/>
    <w:rsid w:val="001A1D05"/>
    <w:rPr>
      <w:rFonts w:cs="OpenSymbol"/>
    </w:rPr>
  </w:style>
  <w:style w:type="character" w:customStyle="1" w:styleId="ListLabel1530">
    <w:name w:val="ListLabel 1530"/>
    <w:qFormat/>
    <w:rsid w:val="001A1D05"/>
    <w:rPr>
      <w:rFonts w:cs="OpenSymbol"/>
    </w:rPr>
  </w:style>
  <w:style w:type="character" w:customStyle="1" w:styleId="ListLabel1531">
    <w:name w:val="ListLabel 1531"/>
    <w:qFormat/>
    <w:rsid w:val="001A1D05"/>
    <w:rPr>
      <w:rFonts w:cs="OpenSymbol"/>
    </w:rPr>
  </w:style>
  <w:style w:type="character" w:customStyle="1" w:styleId="ListLabel1532">
    <w:name w:val="ListLabel 1532"/>
    <w:qFormat/>
    <w:rsid w:val="001A1D05"/>
    <w:rPr>
      <w:rFonts w:cs="OpenSymbol"/>
    </w:rPr>
  </w:style>
  <w:style w:type="character" w:customStyle="1" w:styleId="ListLabel1533">
    <w:name w:val="ListLabel 1533"/>
    <w:qFormat/>
    <w:rsid w:val="001A1D05"/>
    <w:rPr>
      <w:rFonts w:cs="OpenSymbol"/>
    </w:rPr>
  </w:style>
  <w:style w:type="character" w:customStyle="1" w:styleId="ListLabel1534">
    <w:name w:val="ListLabel 1534"/>
    <w:qFormat/>
    <w:rsid w:val="001A1D05"/>
    <w:rPr>
      <w:rFonts w:cs="OpenSymbol"/>
    </w:rPr>
  </w:style>
  <w:style w:type="character" w:customStyle="1" w:styleId="ListLabel1535">
    <w:name w:val="ListLabel 1535"/>
    <w:qFormat/>
    <w:rsid w:val="001A1D05"/>
    <w:rPr>
      <w:rFonts w:cs="OpenSymbol"/>
    </w:rPr>
  </w:style>
  <w:style w:type="character" w:customStyle="1" w:styleId="ListLabel1536">
    <w:name w:val="ListLabel 1536"/>
    <w:qFormat/>
    <w:rsid w:val="001A1D05"/>
    <w:rPr>
      <w:rFonts w:cs="OpenSymbol"/>
    </w:rPr>
  </w:style>
  <w:style w:type="character" w:customStyle="1" w:styleId="ListLabel1537">
    <w:name w:val="ListLabel 1537"/>
    <w:qFormat/>
    <w:rsid w:val="001A1D05"/>
    <w:rPr>
      <w:rFonts w:cs="OpenSymbol"/>
    </w:rPr>
  </w:style>
  <w:style w:type="character" w:customStyle="1" w:styleId="ListLabel1538">
    <w:name w:val="ListLabel 1538"/>
    <w:qFormat/>
    <w:rsid w:val="001A1D05"/>
    <w:rPr>
      <w:rFonts w:cs="OpenSymbol"/>
    </w:rPr>
  </w:style>
  <w:style w:type="character" w:customStyle="1" w:styleId="ListLabel1539">
    <w:name w:val="ListLabel 1539"/>
    <w:qFormat/>
    <w:rsid w:val="001A1D05"/>
    <w:rPr>
      <w:rFonts w:cs="OpenSymbol"/>
    </w:rPr>
  </w:style>
  <w:style w:type="character" w:customStyle="1" w:styleId="ListLabel1540">
    <w:name w:val="ListLabel 1540"/>
    <w:qFormat/>
    <w:rsid w:val="001A1D05"/>
    <w:rPr>
      <w:rFonts w:cs="OpenSymbol"/>
    </w:rPr>
  </w:style>
  <w:style w:type="character" w:customStyle="1" w:styleId="ListLabel1541">
    <w:name w:val="ListLabel 1541"/>
    <w:qFormat/>
    <w:rsid w:val="001A1D05"/>
    <w:rPr>
      <w:rFonts w:cs="OpenSymbol"/>
    </w:rPr>
  </w:style>
  <w:style w:type="character" w:customStyle="1" w:styleId="ListLabel1542">
    <w:name w:val="ListLabel 1542"/>
    <w:qFormat/>
    <w:rsid w:val="001A1D05"/>
    <w:rPr>
      <w:rFonts w:cs="OpenSymbol"/>
    </w:rPr>
  </w:style>
  <w:style w:type="character" w:customStyle="1" w:styleId="ListLabel1543">
    <w:name w:val="ListLabel 1543"/>
    <w:qFormat/>
    <w:rsid w:val="001A1D05"/>
    <w:rPr>
      <w:rFonts w:cs="OpenSymbol"/>
    </w:rPr>
  </w:style>
  <w:style w:type="character" w:customStyle="1" w:styleId="ListLabel1544">
    <w:name w:val="ListLabel 1544"/>
    <w:qFormat/>
    <w:rsid w:val="001A1D05"/>
    <w:rPr>
      <w:rFonts w:cs="OpenSymbol"/>
    </w:rPr>
  </w:style>
  <w:style w:type="character" w:customStyle="1" w:styleId="ListLabel1545">
    <w:name w:val="ListLabel 1545"/>
    <w:qFormat/>
    <w:rsid w:val="001A1D05"/>
    <w:rPr>
      <w:rFonts w:cs="OpenSymbol"/>
    </w:rPr>
  </w:style>
  <w:style w:type="character" w:customStyle="1" w:styleId="ListLabel1546">
    <w:name w:val="ListLabel 1546"/>
    <w:qFormat/>
    <w:rsid w:val="001A1D05"/>
    <w:rPr>
      <w:rFonts w:cs="OpenSymbol"/>
    </w:rPr>
  </w:style>
  <w:style w:type="character" w:customStyle="1" w:styleId="ListLabel1547">
    <w:name w:val="ListLabel 1547"/>
    <w:qFormat/>
    <w:rsid w:val="001A1D05"/>
    <w:rPr>
      <w:rFonts w:cs="OpenSymbol"/>
    </w:rPr>
  </w:style>
  <w:style w:type="character" w:customStyle="1" w:styleId="ListLabel1548">
    <w:name w:val="ListLabel 1548"/>
    <w:qFormat/>
    <w:rsid w:val="001A1D05"/>
    <w:rPr>
      <w:rFonts w:cs="OpenSymbol"/>
    </w:rPr>
  </w:style>
  <w:style w:type="character" w:customStyle="1" w:styleId="ListLabel1549">
    <w:name w:val="ListLabel 1549"/>
    <w:qFormat/>
    <w:rsid w:val="001A1D05"/>
    <w:rPr>
      <w:rFonts w:cs="OpenSymbol"/>
    </w:rPr>
  </w:style>
  <w:style w:type="character" w:customStyle="1" w:styleId="ListLabel1550">
    <w:name w:val="ListLabel 1550"/>
    <w:qFormat/>
    <w:rsid w:val="001A1D05"/>
    <w:rPr>
      <w:rFonts w:cs="OpenSymbol"/>
    </w:rPr>
  </w:style>
  <w:style w:type="character" w:customStyle="1" w:styleId="ListLabel1551">
    <w:name w:val="ListLabel 1551"/>
    <w:qFormat/>
    <w:rsid w:val="001A1D05"/>
    <w:rPr>
      <w:rFonts w:cs="OpenSymbol"/>
    </w:rPr>
  </w:style>
  <w:style w:type="character" w:customStyle="1" w:styleId="ListLabel1552">
    <w:name w:val="ListLabel 1552"/>
    <w:qFormat/>
    <w:rsid w:val="001A1D05"/>
    <w:rPr>
      <w:rFonts w:cs="OpenSymbol"/>
    </w:rPr>
  </w:style>
  <w:style w:type="character" w:customStyle="1" w:styleId="ListLabel1553">
    <w:name w:val="ListLabel 1553"/>
    <w:qFormat/>
    <w:rsid w:val="001A1D05"/>
    <w:rPr>
      <w:rFonts w:cs="OpenSymbol"/>
    </w:rPr>
  </w:style>
  <w:style w:type="character" w:customStyle="1" w:styleId="ListLabel1554">
    <w:name w:val="ListLabel 1554"/>
    <w:qFormat/>
    <w:rsid w:val="001A1D05"/>
    <w:rPr>
      <w:rFonts w:cs="OpenSymbol"/>
    </w:rPr>
  </w:style>
  <w:style w:type="character" w:customStyle="1" w:styleId="ListLabel1555">
    <w:name w:val="ListLabel 1555"/>
    <w:qFormat/>
    <w:rsid w:val="001A1D05"/>
    <w:rPr>
      <w:rFonts w:cs="OpenSymbol"/>
    </w:rPr>
  </w:style>
  <w:style w:type="character" w:customStyle="1" w:styleId="ListLabel1556">
    <w:name w:val="ListLabel 1556"/>
    <w:qFormat/>
    <w:rsid w:val="001A1D05"/>
    <w:rPr>
      <w:rFonts w:cs="OpenSymbol"/>
    </w:rPr>
  </w:style>
  <w:style w:type="character" w:customStyle="1" w:styleId="ListLabel1557">
    <w:name w:val="ListLabel 1557"/>
    <w:qFormat/>
    <w:rsid w:val="001A1D05"/>
    <w:rPr>
      <w:rFonts w:cs="OpenSymbol"/>
    </w:rPr>
  </w:style>
  <w:style w:type="character" w:customStyle="1" w:styleId="ListLabel1558">
    <w:name w:val="ListLabel 1558"/>
    <w:qFormat/>
    <w:rsid w:val="001A1D05"/>
    <w:rPr>
      <w:rFonts w:ascii="Times New Roman" w:hAnsi="Times New Roman" w:cs="OpenSymbol"/>
      <w:b/>
      <w:sz w:val="24"/>
    </w:rPr>
  </w:style>
  <w:style w:type="character" w:customStyle="1" w:styleId="ListLabel1559">
    <w:name w:val="ListLabel 1559"/>
    <w:qFormat/>
    <w:rsid w:val="001A1D05"/>
    <w:rPr>
      <w:rFonts w:cs="OpenSymbol"/>
    </w:rPr>
  </w:style>
  <w:style w:type="character" w:customStyle="1" w:styleId="ListLabel1560">
    <w:name w:val="ListLabel 1560"/>
    <w:qFormat/>
    <w:rsid w:val="001A1D05"/>
    <w:rPr>
      <w:rFonts w:cs="OpenSymbol"/>
    </w:rPr>
  </w:style>
  <w:style w:type="character" w:customStyle="1" w:styleId="ListLabel1561">
    <w:name w:val="ListLabel 1561"/>
    <w:qFormat/>
    <w:rsid w:val="001A1D05"/>
    <w:rPr>
      <w:rFonts w:cs="OpenSymbol"/>
    </w:rPr>
  </w:style>
  <w:style w:type="character" w:customStyle="1" w:styleId="ListLabel1562">
    <w:name w:val="ListLabel 1562"/>
    <w:qFormat/>
    <w:rsid w:val="001A1D05"/>
    <w:rPr>
      <w:rFonts w:cs="OpenSymbol"/>
    </w:rPr>
  </w:style>
  <w:style w:type="character" w:customStyle="1" w:styleId="ListLabel1563">
    <w:name w:val="ListLabel 1563"/>
    <w:qFormat/>
    <w:rsid w:val="001A1D05"/>
    <w:rPr>
      <w:rFonts w:cs="OpenSymbol"/>
    </w:rPr>
  </w:style>
  <w:style w:type="character" w:customStyle="1" w:styleId="ListLabel1564">
    <w:name w:val="ListLabel 1564"/>
    <w:qFormat/>
    <w:rsid w:val="001A1D05"/>
    <w:rPr>
      <w:rFonts w:cs="OpenSymbol"/>
    </w:rPr>
  </w:style>
  <w:style w:type="character" w:customStyle="1" w:styleId="ListLabel1565">
    <w:name w:val="ListLabel 1565"/>
    <w:qFormat/>
    <w:rsid w:val="001A1D05"/>
    <w:rPr>
      <w:rFonts w:cs="OpenSymbol"/>
    </w:rPr>
  </w:style>
  <w:style w:type="character" w:customStyle="1" w:styleId="ListLabel1566">
    <w:name w:val="ListLabel 1566"/>
    <w:qFormat/>
    <w:rsid w:val="001A1D05"/>
    <w:rPr>
      <w:rFonts w:cs="OpenSymbol"/>
    </w:rPr>
  </w:style>
  <w:style w:type="character" w:customStyle="1" w:styleId="ListLabel1567">
    <w:name w:val="ListLabel 1567"/>
    <w:qFormat/>
    <w:rsid w:val="001A1D05"/>
    <w:rPr>
      <w:rFonts w:cs="OpenSymbol"/>
      <w:b/>
    </w:rPr>
  </w:style>
  <w:style w:type="character" w:customStyle="1" w:styleId="ListLabel1568">
    <w:name w:val="ListLabel 1568"/>
    <w:qFormat/>
    <w:rsid w:val="001A1D05"/>
    <w:rPr>
      <w:rFonts w:cs="OpenSymbol"/>
    </w:rPr>
  </w:style>
  <w:style w:type="character" w:customStyle="1" w:styleId="ListLabel1569">
    <w:name w:val="ListLabel 1569"/>
    <w:qFormat/>
    <w:rsid w:val="001A1D05"/>
    <w:rPr>
      <w:rFonts w:cs="OpenSymbol"/>
    </w:rPr>
  </w:style>
  <w:style w:type="character" w:customStyle="1" w:styleId="ListLabel1570">
    <w:name w:val="ListLabel 1570"/>
    <w:qFormat/>
    <w:rsid w:val="001A1D05"/>
    <w:rPr>
      <w:rFonts w:cs="OpenSymbol"/>
    </w:rPr>
  </w:style>
  <w:style w:type="character" w:customStyle="1" w:styleId="ListLabel1571">
    <w:name w:val="ListLabel 1571"/>
    <w:qFormat/>
    <w:rsid w:val="001A1D05"/>
    <w:rPr>
      <w:rFonts w:cs="OpenSymbol"/>
    </w:rPr>
  </w:style>
  <w:style w:type="character" w:customStyle="1" w:styleId="ListLabel1572">
    <w:name w:val="ListLabel 1572"/>
    <w:qFormat/>
    <w:rsid w:val="001A1D05"/>
    <w:rPr>
      <w:rFonts w:cs="OpenSymbol"/>
    </w:rPr>
  </w:style>
  <w:style w:type="character" w:customStyle="1" w:styleId="ListLabel1573">
    <w:name w:val="ListLabel 1573"/>
    <w:qFormat/>
    <w:rsid w:val="001A1D05"/>
    <w:rPr>
      <w:rFonts w:cs="OpenSymbol"/>
    </w:rPr>
  </w:style>
  <w:style w:type="character" w:customStyle="1" w:styleId="ListLabel1574">
    <w:name w:val="ListLabel 1574"/>
    <w:qFormat/>
    <w:rsid w:val="001A1D05"/>
    <w:rPr>
      <w:rFonts w:cs="OpenSymbol"/>
    </w:rPr>
  </w:style>
  <w:style w:type="character" w:customStyle="1" w:styleId="ListLabel1575">
    <w:name w:val="ListLabel 1575"/>
    <w:qFormat/>
    <w:rsid w:val="001A1D05"/>
    <w:rPr>
      <w:rFonts w:cs="OpenSymbol"/>
    </w:rPr>
  </w:style>
  <w:style w:type="character" w:customStyle="1" w:styleId="ListLabel1576">
    <w:name w:val="ListLabel 1576"/>
    <w:qFormat/>
    <w:rsid w:val="001A1D05"/>
    <w:rPr>
      <w:rFonts w:ascii="Times New Roman" w:hAnsi="Times New Roman" w:cs="OpenSymbol"/>
      <w:b/>
      <w:sz w:val="24"/>
    </w:rPr>
  </w:style>
  <w:style w:type="character" w:customStyle="1" w:styleId="ListLabel1577">
    <w:name w:val="ListLabel 1577"/>
    <w:qFormat/>
    <w:rsid w:val="001A1D05"/>
    <w:rPr>
      <w:rFonts w:cs="OpenSymbol"/>
    </w:rPr>
  </w:style>
  <w:style w:type="character" w:customStyle="1" w:styleId="ListLabel1578">
    <w:name w:val="ListLabel 1578"/>
    <w:qFormat/>
    <w:rsid w:val="001A1D05"/>
    <w:rPr>
      <w:rFonts w:cs="OpenSymbol"/>
    </w:rPr>
  </w:style>
  <w:style w:type="character" w:customStyle="1" w:styleId="ListLabel1579">
    <w:name w:val="ListLabel 1579"/>
    <w:qFormat/>
    <w:rsid w:val="001A1D05"/>
    <w:rPr>
      <w:rFonts w:cs="OpenSymbol"/>
    </w:rPr>
  </w:style>
  <w:style w:type="character" w:customStyle="1" w:styleId="ListLabel1580">
    <w:name w:val="ListLabel 1580"/>
    <w:qFormat/>
    <w:rsid w:val="001A1D05"/>
    <w:rPr>
      <w:rFonts w:cs="OpenSymbol"/>
    </w:rPr>
  </w:style>
  <w:style w:type="character" w:customStyle="1" w:styleId="ListLabel1581">
    <w:name w:val="ListLabel 1581"/>
    <w:qFormat/>
    <w:rsid w:val="001A1D05"/>
    <w:rPr>
      <w:rFonts w:cs="OpenSymbol"/>
    </w:rPr>
  </w:style>
  <w:style w:type="character" w:customStyle="1" w:styleId="ListLabel1582">
    <w:name w:val="ListLabel 1582"/>
    <w:qFormat/>
    <w:rsid w:val="001A1D05"/>
    <w:rPr>
      <w:rFonts w:cs="OpenSymbol"/>
    </w:rPr>
  </w:style>
  <w:style w:type="character" w:customStyle="1" w:styleId="ListLabel1583">
    <w:name w:val="ListLabel 1583"/>
    <w:qFormat/>
    <w:rsid w:val="001A1D05"/>
    <w:rPr>
      <w:rFonts w:cs="OpenSymbol"/>
    </w:rPr>
  </w:style>
  <w:style w:type="character" w:customStyle="1" w:styleId="ListLabel1584">
    <w:name w:val="ListLabel 1584"/>
    <w:qFormat/>
    <w:rsid w:val="001A1D05"/>
    <w:rPr>
      <w:rFonts w:cs="OpenSymbol"/>
    </w:rPr>
  </w:style>
  <w:style w:type="character" w:customStyle="1" w:styleId="ListLabel1585">
    <w:name w:val="ListLabel 1585"/>
    <w:qFormat/>
    <w:rsid w:val="001A1D05"/>
    <w:rPr>
      <w:rFonts w:ascii="Times New Roman" w:hAnsi="Times New Roman" w:cs="OpenSymbol"/>
      <w:b/>
      <w:sz w:val="24"/>
    </w:rPr>
  </w:style>
  <w:style w:type="character" w:customStyle="1" w:styleId="ListLabel1586">
    <w:name w:val="ListLabel 1586"/>
    <w:qFormat/>
    <w:rsid w:val="001A1D05"/>
    <w:rPr>
      <w:rFonts w:cs="OpenSymbol"/>
    </w:rPr>
  </w:style>
  <w:style w:type="character" w:customStyle="1" w:styleId="ListLabel1587">
    <w:name w:val="ListLabel 1587"/>
    <w:qFormat/>
    <w:rsid w:val="001A1D05"/>
    <w:rPr>
      <w:rFonts w:cs="OpenSymbol"/>
    </w:rPr>
  </w:style>
  <w:style w:type="character" w:customStyle="1" w:styleId="ListLabel1588">
    <w:name w:val="ListLabel 1588"/>
    <w:qFormat/>
    <w:rsid w:val="001A1D05"/>
    <w:rPr>
      <w:rFonts w:cs="OpenSymbol"/>
    </w:rPr>
  </w:style>
  <w:style w:type="character" w:customStyle="1" w:styleId="ListLabel1589">
    <w:name w:val="ListLabel 1589"/>
    <w:qFormat/>
    <w:rsid w:val="001A1D05"/>
    <w:rPr>
      <w:rFonts w:cs="OpenSymbol"/>
    </w:rPr>
  </w:style>
  <w:style w:type="character" w:customStyle="1" w:styleId="ListLabel1590">
    <w:name w:val="ListLabel 1590"/>
    <w:qFormat/>
    <w:rsid w:val="001A1D05"/>
    <w:rPr>
      <w:rFonts w:cs="OpenSymbol"/>
    </w:rPr>
  </w:style>
  <w:style w:type="character" w:customStyle="1" w:styleId="ListLabel1591">
    <w:name w:val="ListLabel 1591"/>
    <w:qFormat/>
    <w:rsid w:val="001A1D05"/>
    <w:rPr>
      <w:rFonts w:cs="OpenSymbol"/>
    </w:rPr>
  </w:style>
  <w:style w:type="character" w:customStyle="1" w:styleId="ListLabel1592">
    <w:name w:val="ListLabel 1592"/>
    <w:qFormat/>
    <w:rsid w:val="001A1D05"/>
    <w:rPr>
      <w:rFonts w:cs="OpenSymbol"/>
    </w:rPr>
  </w:style>
  <w:style w:type="character" w:customStyle="1" w:styleId="ListLabel1593">
    <w:name w:val="ListLabel 1593"/>
    <w:qFormat/>
    <w:rsid w:val="001A1D05"/>
    <w:rPr>
      <w:rFonts w:cs="OpenSymbol"/>
    </w:rPr>
  </w:style>
  <w:style w:type="character" w:customStyle="1" w:styleId="ListLabel1594">
    <w:name w:val="ListLabel 1594"/>
    <w:qFormat/>
    <w:rsid w:val="001A1D05"/>
    <w:rPr>
      <w:rFonts w:ascii="Times New Roman" w:hAnsi="Times New Roman" w:cs="OpenSymbol"/>
      <w:b/>
      <w:sz w:val="24"/>
    </w:rPr>
  </w:style>
  <w:style w:type="character" w:customStyle="1" w:styleId="ListLabel1595">
    <w:name w:val="ListLabel 1595"/>
    <w:qFormat/>
    <w:rsid w:val="001A1D05"/>
    <w:rPr>
      <w:rFonts w:cs="OpenSymbol"/>
    </w:rPr>
  </w:style>
  <w:style w:type="character" w:customStyle="1" w:styleId="ListLabel1596">
    <w:name w:val="ListLabel 1596"/>
    <w:qFormat/>
    <w:rsid w:val="001A1D05"/>
    <w:rPr>
      <w:rFonts w:cs="OpenSymbol"/>
    </w:rPr>
  </w:style>
  <w:style w:type="character" w:customStyle="1" w:styleId="ListLabel1597">
    <w:name w:val="ListLabel 1597"/>
    <w:qFormat/>
    <w:rsid w:val="001A1D05"/>
    <w:rPr>
      <w:rFonts w:cs="OpenSymbol"/>
    </w:rPr>
  </w:style>
  <w:style w:type="character" w:customStyle="1" w:styleId="ListLabel1598">
    <w:name w:val="ListLabel 1598"/>
    <w:qFormat/>
    <w:rsid w:val="001A1D05"/>
    <w:rPr>
      <w:rFonts w:cs="OpenSymbol"/>
    </w:rPr>
  </w:style>
  <w:style w:type="character" w:customStyle="1" w:styleId="ListLabel1599">
    <w:name w:val="ListLabel 1599"/>
    <w:qFormat/>
    <w:rsid w:val="001A1D05"/>
    <w:rPr>
      <w:rFonts w:cs="OpenSymbol"/>
    </w:rPr>
  </w:style>
  <w:style w:type="character" w:customStyle="1" w:styleId="ListLabel1600">
    <w:name w:val="ListLabel 1600"/>
    <w:qFormat/>
    <w:rsid w:val="001A1D05"/>
    <w:rPr>
      <w:rFonts w:cs="OpenSymbol"/>
    </w:rPr>
  </w:style>
  <w:style w:type="character" w:customStyle="1" w:styleId="ListLabel1601">
    <w:name w:val="ListLabel 1601"/>
    <w:qFormat/>
    <w:rsid w:val="001A1D05"/>
    <w:rPr>
      <w:rFonts w:cs="OpenSymbol"/>
    </w:rPr>
  </w:style>
  <w:style w:type="character" w:customStyle="1" w:styleId="ListLabel1602">
    <w:name w:val="ListLabel 1602"/>
    <w:qFormat/>
    <w:rsid w:val="001A1D05"/>
    <w:rPr>
      <w:rFonts w:cs="OpenSymbol"/>
    </w:rPr>
  </w:style>
  <w:style w:type="character" w:customStyle="1" w:styleId="ListLabel1603">
    <w:name w:val="ListLabel 1603"/>
    <w:qFormat/>
    <w:rsid w:val="001A1D05"/>
    <w:rPr>
      <w:rFonts w:cs="OpenSymbol"/>
    </w:rPr>
  </w:style>
  <w:style w:type="character" w:customStyle="1" w:styleId="ListLabel1604">
    <w:name w:val="ListLabel 1604"/>
    <w:qFormat/>
    <w:rsid w:val="001A1D05"/>
    <w:rPr>
      <w:rFonts w:cs="OpenSymbol"/>
    </w:rPr>
  </w:style>
  <w:style w:type="character" w:customStyle="1" w:styleId="ListLabel1605">
    <w:name w:val="ListLabel 1605"/>
    <w:qFormat/>
    <w:rsid w:val="001A1D05"/>
    <w:rPr>
      <w:rFonts w:cs="OpenSymbol"/>
    </w:rPr>
  </w:style>
  <w:style w:type="character" w:customStyle="1" w:styleId="ListLabel1606">
    <w:name w:val="ListLabel 1606"/>
    <w:qFormat/>
    <w:rsid w:val="001A1D05"/>
    <w:rPr>
      <w:rFonts w:cs="OpenSymbol"/>
    </w:rPr>
  </w:style>
  <w:style w:type="character" w:customStyle="1" w:styleId="ListLabel1607">
    <w:name w:val="ListLabel 1607"/>
    <w:qFormat/>
    <w:rsid w:val="001A1D05"/>
    <w:rPr>
      <w:rFonts w:cs="OpenSymbol"/>
    </w:rPr>
  </w:style>
  <w:style w:type="character" w:customStyle="1" w:styleId="ListLabel1608">
    <w:name w:val="ListLabel 1608"/>
    <w:qFormat/>
    <w:rsid w:val="001A1D05"/>
    <w:rPr>
      <w:rFonts w:cs="OpenSymbol"/>
    </w:rPr>
  </w:style>
  <w:style w:type="character" w:customStyle="1" w:styleId="ListLabel1609">
    <w:name w:val="ListLabel 1609"/>
    <w:qFormat/>
    <w:rsid w:val="001A1D05"/>
    <w:rPr>
      <w:rFonts w:cs="OpenSymbol"/>
    </w:rPr>
  </w:style>
  <w:style w:type="character" w:customStyle="1" w:styleId="ListLabel1610">
    <w:name w:val="ListLabel 1610"/>
    <w:qFormat/>
    <w:rsid w:val="001A1D05"/>
    <w:rPr>
      <w:rFonts w:cs="OpenSymbol"/>
    </w:rPr>
  </w:style>
  <w:style w:type="character" w:customStyle="1" w:styleId="ListLabel1611">
    <w:name w:val="ListLabel 1611"/>
    <w:qFormat/>
    <w:rsid w:val="001A1D05"/>
    <w:rPr>
      <w:rFonts w:cs="OpenSymbol"/>
    </w:rPr>
  </w:style>
  <w:style w:type="character" w:customStyle="1" w:styleId="ListLabel1612">
    <w:name w:val="ListLabel 1612"/>
    <w:qFormat/>
    <w:rsid w:val="001A1D05"/>
    <w:rPr>
      <w:rFonts w:cs="OpenSymbol"/>
    </w:rPr>
  </w:style>
  <w:style w:type="character" w:customStyle="1" w:styleId="ListLabel1613">
    <w:name w:val="ListLabel 1613"/>
    <w:qFormat/>
    <w:rsid w:val="001A1D05"/>
    <w:rPr>
      <w:rFonts w:cs="OpenSymbol"/>
    </w:rPr>
  </w:style>
  <w:style w:type="character" w:customStyle="1" w:styleId="ListLabel1614">
    <w:name w:val="ListLabel 1614"/>
    <w:qFormat/>
    <w:rsid w:val="001A1D05"/>
    <w:rPr>
      <w:rFonts w:cs="OpenSymbol"/>
    </w:rPr>
  </w:style>
  <w:style w:type="character" w:customStyle="1" w:styleId="ListLabel1615">
    <w:name w:val="ListLabel 1615"/>
    <w:qFormat/>
    <w:rsid w:val="001A1D05"/>
    <w:rPr>
      <w:rFonts w:cs="OpenSymbol"/>
    </w:rPr>
  </w:style>
  <w:style w:type="character" w:customStyle="1" w:styleId="ListLabel1616">
    <w:name w:val="ListLabel 1616"/>
    <w:qFormat/>
    <w:rsid w:val="001A1D05"/>
    <w:rPr>
      <w:rFonts w:cs="OpenSymbol"/>
    </w:rPr>
  </w:style>
  <w:style w:type="character" w:customStyle="1" w:styleId="ListLabel1617">
    <w:name w:val="ListLabel 1617"/>
    <w:qFormat/>
    <w:rsid w:val="001A1D05"/>
    <w:rPr>
      <w:rFonts w:cs="OpenSymbol"/>
    </w:rPr>
  </w:style>
  <w:style w:type="character" w:customStyle="1" w:styleId="ListLabel1618">
    <w:name w:val="ListLabel 1618"/>
    <w:qFormat/>
    <w:rsid w:val="001A1D05"/>
    <w:rPr>
      <w:rFonts w:cs="OpenSymbol"/>
    </w:rPr>
  </w:style>
  <w:style w:type="character" w:customStyle="1" w:styleId="ListLabel1619">
    <w:name w:val="ListLabel 1619"/>
    <w:qFormat/>
    <w:rsid w:val="001A1D05"/>
    <w:rPr>
      <w:rFonts w:cs="OpenSymbol"/>
    </w:rPr>
  </w:style>
  <w:style w:type="character" w:customStyle="1" w:styleId="ListLabel1620">
    <w:name w:val="ListLabel 1620"/>
    <w:qFormat/>
    <w:rsid w:val="001A1D05"/>
    <w:rPr>
      <w:rFonts w:cs="OpenSymbol"/>
    </w:rPr>
  </w:style>
  <w:style w:type="character" w:customStyle="1" w:styleId="ListLabel1621">
    <w:name w:val="ListLabel 1621"/>
    <w:qFormat/>
    <w:rsid w:val="001A1D05"/>
    <w:rPr>
      <w:rFonts w:cs="OpenSymbol"/>
      <w:b/>
      <w:sz w:val="24"/>
    </w:rPr>
  </w:style>
  <w:style w:type="character" w:customStyle="1" w:styleId="ListLabel1622">
    <w:name w:val="ListLabel 1622"/>
    <w:qFormat/>
    <w:rsid w:val="001A1D05"/>
    <w:rPr>
      <w:rFonts w:cs="OpenSymbol"/>
    </w:rPr>
  </w:style>
  <w:style w:type="character" w:customStyle="1" w:styleId="ListLabel1623">
    <w:name w:val="ListLabel 1623"/>
    <w:qFormat/>
    <w:rsid w:val="001A1D05"/>
    <w:rPr>
      <w:rFonts w:cs="OpenSymbol"/>
    </w:rPr>
  </w:style>
  <w:style w:type="character" w:customStyle="1" w:styleId="ListLabel1624">
    <w:name w:val="ListLabel 1624"/>
    <w:qFormat/>
    <w:rsid w:val="001A1D05"/>
    <w:rPr>
      <w:rFonts w:cs="OpenSymbol"/>
    </w:rPr>
  </w:style>
  <w:style w:type="character" w:customStyle="1" w:styleId="ListLabel1625">
    <w:name w:val="ListLabel 1625"/>
    <w:qFormat/>
    <w:rsid w:val="001A1D05"/>
    <w:rPr>
      <w:rFonts w:cs="OpenSymbol"/>
    </w:rPr>
  </w:style>
  <w:style w:type="character" w:customStyle="1" w:styleId="ListLabel1626">
    <w:name w:val="ListLabel 1626"/>
    <w:qFormat/>
    <w:rsid w:val="001A1D05"/>
    <w:rPr>
      <w:rFonts w:cs="OpenSymbol"/>
    </w:rPr>
  </w:style>
  <w:style w:type="character" w:customStyle="1" w:styleId="ListLabel1627">
    <w:name w:val="ListLabel 1627"/>
    <w:qFormat/>
    <w:rsid w:val="001A1D05"/>
    <w:rPr>
      <w:rFonts w:cs="OpenSymbol"/>
    </w:rPr>
  </w:style>
  <w:style w:type="character" w:customStyle="1" w:styleId="ListLabel1628">
    <w:name w:val="ListLabel 1628"/>
    <w:qFormat/>
    <w:rsid w:val="001A1D05"/>
    <w:rPr>
      <w:rFonts w:cs="OpenSymbol"/>
    </w:rPr>
  </w:style>
  <w:style w:type="character" w:customStyle="1" w:styleId="ListLabel1629">
    <w:name w:val="ListLabel 1629"/>
    <w:qFormat/>
    <w:rsid w:val="001A1D05"/>
    <w:rPr>
      <w:rFonts w:cs="OpenSymbol"/>
    </w:rPr>
  </w:style>
  <w:style w:type="character" w:customStyle="1" w:styleId="ListLabel1630">
    <w:name w:val="ListLabel 1630"/>
    <w:qFormat/>
    <w:rsid w:val="001A1D05"/>
    <w:rPr>
      <w:rFonts w:cs="OpenSymbol"/>
    </w:rPr>
  </w:style>
  <w:style w:type="character" w:customStyle="1" w:styleId="ListLabel1631">
    <w:name w:val="ListLabel 1631"/>
    <w:qFormat/>
    <w:rsid w:val="001A1D05"/>
    <w:rPr>
      <w:rFonts w:cs="OpenSymbol"/>
    </w:rPr>
  </w:style>
  <w:style w:type="character" w:customStyle="1" w:styleId="ListLabel1632">
    <w:name w:val="ListLabel 1632"/>
    <w:qFormat/>
    <w:rsid w:val="001A1D05"/>
    <w:rPr>
      <w:rFonts w:cs="OpenSymbol"/>
    </w:rPr>
  </w:style>
  <w:style w:type="character" w:customStyle="1" w:styleId="ListLabel1633">
    <w:name w:val="ListLabel 1633"/>
    <w:qFormat/>
    <w:rsid w:val="001A1D05"/>
    <w:rPr>
      <w:rFonts w:cs="OpenSymbol"/>
    </w:rPr>
  </w:style>
  <w:style w:type="character" w:customStyle="1" w:styleId="ListLabel1634">
    <w:name w:val="ListLabel 1634"/>
    <w:qFormat/>
    <w:rsid w:val="001A1D05"/>
    <w:rPr>
      <w:rFonts w:cs="OpenSymbol"/>
    </w:rPr>
  </w:style>
  <w:style w:type="character" w:customStyle="1" w:styleId="ListLabel1635">
    <w:name w:val="ListLabel 1635"/>
    <w:qFormat/>
    <w:rsid w:val="001A1D05"/>
    <w:rPr>
      <w:rFonts w:cs="OpenSymbol"/>
    </w:rPr>
  </w:style>
  <w:style w:type="character" w:customStyle="1" w:styleId="ListLabel1636">
    <w:name w:val="ListLabel 1636"/>
    <w:qFormat/>
    <w:rsid w:val="001A1D05"/>
    <w:rPr>
      <w:rFonts w:cs="OpenSymbol"/>
    </w:rPr>
  </w:style>
  <w:style w:type="character" w:customStyle="1" w:styleId="ListLabel1637">
    <w:name w:val="ListLabel 1637"/>
    <w:qFormat/>
    <w:rsid w:val="001A1D05"/>
    <w:rPr>
      <w:rFonts w:cs="OpenSymbol"/>
    </w:rPr>
  </w:style>
  <w:style w:type="character" w:customStyle="1" w:styleId="ListLabel1638">
    <w:name w:val="ListLabel 1638"/>
    <w:qFormat/>
    <w:rsid w:val="001A1D05"/>
    <w:rPr>
      <w:rFonts w:cs="OpenSymbol"/>
    </w:rPr>
  </w:style>
  <w:style w:type="character" w:customStyle="1" w:styleId="ListLabel1639">
    <w:name w:val="ListLabel 1639"/>
    <w:qFormat/>
    <w:rsid w:val="001A1D05"/>
    <w:rPr>
      <w:rFonts w:cs="OpenSymbol"/>
      <w:b/>
    </w:rPr>
  </w:style>
  <w:style w:type="character" w:customStyle="1" w:styleId="ListLabel1640">
    <w:name w:val="ListLabel 1640"/>
    <w:qFormat/>
    <w:rsid w:val="001A1D05"/>
    <w:rPr>
      <w:rFonts w:cs="OpenSymbol"/>
    </w:rPr>
  </w:style>
  <w:style w:type="character" w:customStyle="1" w:styleId="ListLabel1641">
    <w:name w:val="ListLabel 1641"/>
    <w:qFormat/>
    <w:rsid w:val="001A1D05"/>
    <w:rPr>
      <w:rFonts w:cs="OpenSymbol"/>
    </w:rPr>
  </w:style>
  <w:style w:type="character" w:customStyle="1" w:styleId="ListLabel1642">
    <w:name w:val="ListLabel 1642"/>
    <w:qFormat/>
    <w:rsid w:val="001A1D05"/>
    <w:rPr>
      <w:rFonts w:cs="OpenSymbol"/>
    </w:rPr>
  </w:style>
  <w:style w:type="character" w:customStyle="1" w:styleId="ListLabel1643">
    <w:name w:val="ListLabel 1643"/>
    <w:qFormat/>
    <w:rsid w:val="001A1D05"/>
    <w:rPr>
      <w:rFonts w:cs="OpenSymbol"/>
    </w:rPr>
  </w:style>
  <w:style w:type="character" w:customStyle="1" w:styleId="ListLabel1644">
    <w:name w:val="ListLabel 1644"/>
    <w:qFormat/>
    <w:rsid w:val="001A1D05"/>
    <w:rPr>
      <w:rFonts w:cs="OpenSymbol"/>
    </w:rPr>
  </w:style>
  <w:style w:type="character" w:customStyle="1" w:styleId="ListLabel1645">
    <w:name w:val="ListLabel 1645"/>
    <w:qFormat/>
    <w:rsid w:val="001A1D05"/>
    <w:rPr>
      <w:rFonts w:cs="OpenSymbol"/>
    </w:rPr>
  </w:style>
  <w:style w:type="character" w:customStyle="1" w:styleId="ListLabel1646">
    <w:name w:val="ListLabel 1646"/>
    <w:qFormat/>
    <w:rsid w:val="001A1D05"/>
    <w:rPr>
      <w:rFonts w:cs="OpenSymbol"/>
    </w:rPr>
  </w:style>
  <w:style w:type="character" w:customStyle="1" w:styleId="ListLabel1647">
    <w:name w:val="ListLabel 1647"/>
    <w:qFormat/>
    <w:rsid w:val="001A1D05"/>
    <w:rPr>
      <w:rFonts w:cs="OpenSymbol"/>
    </w:rPr>
  </w:style>
  <w:style w:type="character" w:customStyle="1" w:styleId="ListLabel1648">
    <w:name w:val="ListLabel 1648"/>
    <w:qFormat/>
    <w:rsid w:val="001A1D05"/>
    <w:rPr>
      <w:rFonts w:cs="OpenSymbol"/>
      <w:b/>
      <w:sz w:val="24"/>
    </w:rPr>
  </w:style>
  <w:style w:type="character" w:customStyle="1" w:styleId="ListLabel1649">
    <w:name w:val="ListLabel 1649"/>
    <w:qFormat/>
    <w:rsid w:val="001A1D05"/>
    <w:rPr>
      <w:rFonts w:cs="OpenSymbol"/>
    </w:rPr>
  </w:style>
  <w:style w:type="character" w:customStyle="1" w:styleId="ListLabel1650">
    <w:name w:val="ListLabel 1650"/>
    <w:qFormat/>
    <w:rsid w:val="001A1D05"/>
    <w:rPr>
      <w:rFonts w:cs="OpenSymbol"/>
    </w:rPr>
  </w:style>
  <w:style w:type="character" w:customStyle="1" w:styleId="ListLabel1651">
    <w:name w:val="ListLabel 1651"/>
    <w:qFormat/>
    <w:rsid w:val="001A1D05"/>
    <w:rPr>
      <w:rFonts w:cs="OpenSymbol"/>
    </w:rPr>
  </w:style>
  <w:style w:type="character" w:customStyle="1" w:styleId="ListLabel1652">
    <w:name w:val="ListLabel 1652"/>
    <w:qFormat/>
    <w:rsid w:val="001A1D05"/>
    <w:rPr>
      <w:rFonts w:cs="OpenSymbol"/>
    </w:rPr>
  </w:style>
  <w:style w:type="character" w:customStyle="1" w:styleId="ListLabel1653">
    <w:name w:val="ListLabel 1653"/>
    <w:qFormat/>
    <w:rsid w:val="001A1D05"/>
    <w:rPr>
      <w:rFonts w:cs="OpenSymbol"/>
    </w:rPr>
  </w:style>
  <w:style w:type="character" w:customStyle="1" w:styleId="ListLabel1654">
    <w:name w:val="ListLabel 1654"/>
    <w:qFormat/>
    <w:rsid w:val="001A1D05"/>
    <w:rPr>
      <w:rFonts w:cs="OpenSymbol"/>
    </w:rPr>
  </w:style>
  <w:style w:type="character" w:customStyle="1" w:styleId="ListLabel1655">
    <w:name w:val="ListLabel 1655"/>
    <w:qFormat/>
    <w:rsid w:val="001A1D05"/>
    <w:rPr>
      <w:rFonts w:cs="OpenSymbol"/>
    </w:rPr>
  </w:style>
  <w:style w:type="character" w:customStyle="1" w:styleId="ListLabel1656">
    <w:name w:val="ListLabel 1656"/>
    <w:qFormat/>
    <w:rsid w:val="001A1D05"/>
    <w:rPr>
      <w:rFonts w:cs="OpenSymbol"/>
    </w:rPr>
  </w:style>
  <w:style w:type="character" w:customStyle="1" w:styleId="ListLabel1657">
    <w:name w:val="ListLabel 1657"/>
    <w:qFormat/>
    <w:rsid w:val="001A1D05"/>
    <w:rPr>
      <w:rFonts w:cs="OpenSymbol"/>
    </w:rPr>
  </w:style>
  <w:style w:type="character" w:customStyle="1" w:styleId="ListLabel1658">
    <w:name w:val="ListLabel 1658"/>
    <w:qFormat/>
    <w:rsid w:val="001A1D05"/>
    <w:rPr>
      <w:rFonts w:cs="OpenSymbol"/>
    </w:rPr>
  </w:style>
  <w:style w:type="character" w:customStyle="1" w:styleId="ListLabel1659">
    <w:name w:val="ListLabel 1659"/>
    <w:qFormat/>
    <w:rsid w:val="001A1D05"/>
    <w:rPr>
      <w:rFonts w:cs="OpenSymbol"/>
    </w:rPr>
  </w:style>
  <w:style w:type="character" w:customStyle="1" w:styleId="ListLabel1660">
    <w:name w:val="ListLabel 1660"/>
    <w:qFormat/>
    <w:rsid w:val="001A1D05"/>
    <w:rPr>
      <w:rFonts w:cs="OpenSymbol"/>
    </w:rPr>
  </w:style>
  <w:style w:type="character" w:customStyle="1" w:styleId="ListLabel1661">
    <w:name w:val="ListLabel 1661"/>
    <w:qFormat/>
    <w:rsid w:val="001A1D05"/>
    <w:rPr>
      <w:rFonts w:cs="OpenSymbol"/>
    </w:rPr>
  </w:style>
  <w:style w:type="character" w:customStyle="1" w:styleId="ListLabel1662">
    <w:name w:val="ListLabel 1662"/>
    <w:qFormat/>
    <w:rsid w:val="001A1D05"/>
    <w:rPr>
      <w:rFonts w:cs="OpenSymbol"/>
    </w:rPr>
  </w:style>
  <w:style w:type="character" w:customStyle="1" w:styleId="ListLabel1663">
    <w:name w:val="ListLabel 1663"/>
    <w:qFormat/>
    <w:rsid w:val="001A1D05"/>
    <w:rPr>
      <w:rFonts w:cs="OpenSymbol"/>
    </w:rPr>
  </w:style>
  <w:style w:type="character" w:customStyle="1" w:styleId="ListLabel1664">
    <w:name w:val="ListLabel 1664"/>
    <w:qFormat/>
    <w:rsid w:val="001A1D05"/>
    <w:rPr>
      <w:rFonts w:cs="OpenSymbol"/>
    </w:rPr>
  </w:style>
  <w:style w:type="character" w:customStyle="1" w:styleId="ListLabel1665">
    <w:name w:val="ListLabel 1665"/>
    <w:qFormat/>
    <w:rsid w:val="001A1D05"/>
    <w:rPr>
      <w:rFonts w:cs="OpenSymbol"/>
    </w:rPr>
  </w:style>
  <w:style w:type="character" w:customStyle="1" w:styleId="ListLabel1666">
    <w:name w:val="ListLabel 1666"/>
    <w:qFormat/>
    <w:rsid w:val="001A1D05"/>
    <w:rPr>
      <w:rFonts w:cs="OpenSymbol"/>
      <w:b/>
    </w:rPr>
  </w:style>
  <w:style w:type="character" w:customStyle="1" w:styleId="ListLabel1667">
    <w:name w:val="ListLabel 1667"/>
    <w:qFormat/>
    <w:rsid w:val="001A1D05"/>
    <w:rPr>
      <w:rFonts w:cs="OpenSymbol"/>
    </w:rPr>
  </w:style>
  <w:style w:type="character" w:customStyle="1" w:styleId="ListLabel1668">
    <w:name w:val="ListLabel 1668"/>
    <w:qFormat/>
    <w:rsid w:val="001A1D05"/>
    <w:rPr>
      <w:rFonts w:cs="OpenSymbol"/>
    </w:rPr>
  </w:style>
  <w:style w:type="character" w:customStyle="1" w:styleId="ListLabel1669">
    <w:name w:val="ListLabel 1669"/>
    <w:qFormat/>
    <w:rsid w:val="001A1D05"/>
    <w:rPr>
      <w:rFonts w:cs="OpenSymbol"/>
    </w:rPr>
  </w:style>
  <w:style w:type="character" w:customStyle="1" w:styleId="ListLabel1670">
    <w:name w:val="ListLabel 1670"/>
    <w:qFormat/>
    <w:rsid w:val="001A1D05"/>
    <w:rPr>
      <w:rFonts w:cs="OpenSymbol"/>
    </w:rPr>
  </w:style>
  <w:style w:type="character" w:customStyle="1" w:styleId="ListLabel1671">
    <w:name w:val="ListLabel 1671"/>
    <w:qFormat/>
    <w:rsid w:val="001A1D05"/>
    <w:rPr>
      <w:rFonts w:cs="OpenSymbol"/>
    </w:rPr>
  </w:style>
  <w:style w:type="character" w:customStyle="1" w:styleId="ListLabel1672">
    <w:name w:val="ListLabel 1672"/>
    <w:qFormat/>
    <w:rsid w:val="001A1D05"/>
    <w:rPr>
      <w:rFonts w:cs="OpenSymbol"/>
    </w:rPr>
  </w:style>
  <w:style w:type="character" w:customStyle="1" w:styleId="ListLabel1673">
    <w:name w:val="ListLabel 1673"/>
    <w:qFormat/>
    <w:rsid w:val="001A1D05"/>
    <w:rPr>
      <w:rFonts w:cs="OpenSymbol"/>
    </w:rPr>
  </w:style>
  <w:style w:type="character" w:customStyle="1" w:styleId="ListLabel1674">
    <w:name w:val="ListLabel 1674"/>
    <w:qFormat/>
    <w:rsid w:val="001A1D05"/>
    <w:rPr>
      <w:rFonts w:cs="OpenSymbol"/>
    </w:rPr>
  </w:style>
  <w:style w:type="character" w:customStyle="1" w:styleId="ListLabel1675">
    <w:name w:val="ListLabel 1675"/>
    <w:qFormat/>
    <w:rsid w:val="001A1D05"/>
    <w:rPr>
      <w:rFonts w:cs="OpenSymbol"/>
    </w:rPr>
  </w:style>
  <w:style w:type="character" w:customStyle="1" w:styleId="ListLabel1676">
    <w:name w:val="ListLabel 1676"/>
    <w:qFormat/>
    <w:rsid w:val="001A1D05"/>
    <w:rPr>
      <w:rFonts w:cs="OpenSymbol"/>
    </w:rPr>
  </w:style>
  <w:style w:type="character" w:customStyle="1" w:styleId="ListLabel1677">
    <w:name w:val="ListLabel 1677"/>
    <w:qFormat/>
    <w:rsid w:val="001A1D05"/>
    <w:rPr>
      <w:rFonts w:cs="OpenSymbol"/>
    </w:rPr>
  </w:style>
  <w:style w:type="character" w:customStyle="1" w:styleId="ListLabel1678">
    <w:name w:val="ListLabel 1678"/>
    <w:qFormat/>
    <w:rsid w:val="001A1D05"/>
    <w:rPr>
      <w:rFonts w:cs="OpenSymbol"/>
    </w:rPr>
  </w:style>
  <w:style w:type="character" w:customStyle="1" w:styleId="ListLabel1679">
    <w:name w:val="ListLabel 1679"/>
    <w:qFormat/>
    <w:rsid w:val="001A1D05"/>
    <w:rPr>
      <w:rFonts w:cs="OpenSymbol"/>
    </w:rPr>
  </w:style>
  <w:style w:type="character" w:customStyle="1" w:styleId="ListLabel1680">
    <w:name w:val="ListLabel 1680"/>
    <w:qFormat/>
    <w:rsid w:val="001A1D05"/>
    <w:rPr>
      <w:rFonts w:cs="OpenSymbol"/>
    </w:rPr>
  </w:style>
  <w:style w:type="character" w:customStyle="1" w:styleId="ListLabel1681">
    <w:name w:val="ListLabel 1681"/>
    <w:qFormat/>
    <w:rsid w:val="001A1D05"/>
    <w:rPr>
      <w:rFonts w:cs="OpenSymbol"/>
    </w:rPr>
  </w:style>
  <w:style w:type="character" w:customStyle="1" w:styleId="ListLabel1682">
    <w:name w:val="ListLabel 1682"/>
    <w:qFormat/>
    <w:rsid w:val="001A1D05"/>
    <w:rPr>
      <w:rFonts w:cs="OpenSymbol"/>
    </w:rPr>
  </w:style>
  <w:style w:type="character" w:customStyle="1" w:styleId="ListLabel1683">
    <w:name w:val="ListLabel 1683"/>
    <w:qFormat/>
    <w:rsid w:val="001A1D05"/>
    <w:rPr>
      <w:rFonts w:cs="OpenSymbol"/>
    </w:rPr>
  </w:style>
  <w:style w:type="character" w:customStyle="1" w:styleId="ListLabel1684">
    <w:name w:val="ListLabel 1684"/>
    <w:qFormat/>
    <w:rsid w:val="001A1D05"/>
    <w:rPr>
      <w:rFonts w:cs="OpenSymbol"/>
    </w:rPr>
  </w:style>
  <w:style w:type="character" w:customStyle="1" w:styleId="ListLabel1685">
    <w:name w:val="ListLabel 1685"/>
    <w:qFormat/>
    <w:rsid w:val="001A1D05"/>
    <w:rPr>
      <w:rFonts w:cs="OpenSymbol"/>
    </w:rPr>
  </w:style>
  <w:style w:type="character" w:customStyle="1" w:styleId="ListLabel1686">
    <w:name w:val="ListLabel 1686"/>
    <w:qFormat/>
    <w:rsid w:val="001A1D05"/>
    <w:rPr>
      <w:rFonts w:cs="OpenSymbol"/>
    </w:rPr>
  </w:style>
  <w:style w:type="character" w:customStyle="1" w:styleId="ListLabel1687">
    <w:name w:val="ListLabel 1687"/>
    <w:qFormat/>
    <w:rsid w:val="001A1D05"/>
    <w:rPr>
      <w:rFonts w:cs="OpenSymbol"/>
    </w:rPr>
  </w:style>
  <w:style w:type="character" w:customStyle="1" w:styleId="ListLabel1688">
    <w:name w:val="ListLabel 1688"/>
    <w:qFormat/>
    <w:rsid w:val="001A1D05"/>
    <w:rPr>
      <w:rFonts w:cs="OpenSymbol"/>
    </w:rPr>
  </w:style>
  <w:style w:type="character" w:customStyle="1" w:styleId="ListLabel1689">
    <w:name w:val="ListLabel 1689"/>
    <w:qFormat/>
    <w:rsid w:val="001A1D05"/>
    <w:rPr>
      <w:rFonts w:cs="OpenSymbol"/>
    </w:rPr>
  </w:style>
  <w:style w:type="character" w:customStyle="1" w:styleId="ListLabel1690">
    <w:name w:val="ListLabel 1690"/>
    <w:qFormat/>
    <w:rsid w:val="001A1D05"/>
    <w:rPr>
      <w:rFonts w:cs="OpenSymbol"/>
    </w:rPr>
  </w:style>
  <w:style w:type="character" w:customStyle="1" w:styleId="ListLabel1691">
    <w:name w:val="ListLabel 1691"/>
    <w:qFormat/>
    <w:rsid w:val="001A1D05"/>
    <w:rPr>
      <w:rFonts w:cs="OpenSymbol"/>
    </w:rPr>
  </w:style>
  <w:style w:type="character" w:customStyle="1" w:styleId="ListLabel1692">
    <w:name w:val="ListLabel 1692"/>
    <w:qFormat/>
    <w:rsid w:val="001A1D05"/>
    <w:rPr>
      <w:rFonts w:cs="OpenSymbol"/>
    </w:rPr>
  </w:style>
  <w:style w:type="character" w:customStyle="1" w:styleId="ListLabel1693">
    <w:name w:val="ListLabel 1693"/>
    <w:qFormat/>
    <w:rsid w:val="001A1D05"/>
    <w:rPr>
      <w:rFonts w:cs="OpenSymbol"/>
    </w:rPr>
  </w:style>
  <w:style w:type="character" w:customStyle="1" w:styleId="ListLabel1694">
    <w:name w:val="ListLabel 1694"/>
    <w:qFormat/>
    <w:rsid w:val="001A1D05"/>
    <w:rPr>
      <w:rFonts w:cs="OpenSymbol"/>
    </w:rPr>
  </w:style>
  <w:style w:type="character" w:customStyle="1" w:styleId="ListLabel1695">
    <w:name w:val="ListLabel 1695"/>
    <w:qFormat/>
    <w:rsid w:val="001A1D05"/>
    <w:rPr>
      <w:rFonts w:cs="OpenSymbol"/>
    </w:rPr>
  </w:style>
  <w:style w:type="character" w:customStyle="1" w:styleId="ListLabel1696">
    <w:name w:val="ListLabel 1696"/>
    <w:qFormat/>
    <w:rsid w:val="001A1D05"/>
    <w:rPr>
      <w:rFonts w:cs="OpenSymbol"/>
    </w:rPr>
  </w:style>
  <w:style w:type="character" w:customStyle="1" w:styleId="ListLabel1697">
    <w:name w:val="ListLabel 1697"/>
    <w:qFormat/>
    <w:rsid w:val="001A1D05"/>
    <w:rPr>
      <w:rFonts w:cs="OpenSymbol"/>
    </w:rPr>
  </w:style>
  <w:style w:type="character" w:customStyle="1" w:styleId="ListLabel1698">
    <w:name w:val="ListLabel 1698"/>
    <w:qFormat/>
    <w:rsid w:val="001A1D05"/>
    <w:rPr>
      <w:rFonts w:cs="OpenSymbol"/>
    </w:rPr>
  </w:style>
  <w:style w:type="character" w:customStyle="1" w:styleId="ListLabel1699">
    <w:name w:val="ListLabel 1699"/>
    <w:qFormat/>
    <w:rsid w:val="001A1D05"/>
    <w:rPr>
      <w:rFonts w:cs="OpenSymbol"/>
    </w:rPr>
  </w:style>
  <w:style w:type="character" w:customStyle="1" w:styleId="ListLabel1700">
    <w:name w:val="ListLabel 1700"/>
    <w:qFormat/>
    <w:rsid w:val="001A1D05"/>
    <w:rPr>
      <w:rFonts w:cs="OpenSymbol"/>
    </w:rPr>
  </w:style>
  <w:style w:type="character" w:customStyle="1" w:styleId="ListLabel1701">
    <w:name w:val="ListLabel 1701"/>
    <w:qFormat/>
    <w:rsid w:val="001A1D05"/>
    <w:rPr>
      <w:rFonts w:cs="OpenSymbol"/>
    </w:rPr>
  </w:style>
  <w:style w:type="character" w:customStyle="1" w:styleId="ListLabel1702">
    <w:name w:val="ListLabel 1702"/>
    <w:qFormat/>
    <w:rsid w:val="001A1D05"/>
    <w:rPr>
      <w:rFonts w:cs="OpenSymbol"/>
    </w:rPr>
  </w:style>
  <w:style w:type="character" w:customStyle="1" w:styleId="ListLabel1703">
    <w:name w:val="ListLabel 1703"/>
    <w:qFormat/>
    <w:rsid w:val="001A1D05"/>
    <w:rPr>
      <w:rFonts w:cs="OpenSymbol"/>
    </w:rPr>
  </w:style>
  <w:style w:type="character" w:customStyle="1" w:styleId="ListLabel1704">
    <w:name w:val="ListLabel 1704"/>
    <w:qFormat/>
    <w:rsid w:val="001A1D05"/>
    <w:rPr>
      <w:rFonts w:cs="OpenSymbol"/>
    </w:rPr>
  </w:style>
  <w:style w:type="character" w:customStyle="1" w:styleId="ListLabel1705">
    <w:name w:val="ListLabel 1705"/>
    <w:qFormat/>
    <w:rsid w:val="001A1D05"/>
    <w:rPr>
      <w:rFonts w:cs="OpenSymbol"/>
    </w:rPr>
  </w:style>
  <w:style w:type="character" w:customStyle="1" w:styleId="ListLabel1706">
    <w:name w:val="ListLabel 1706"/>
    <w:qFormat/>
    <w:rsid w:val="001A1D05"/>
    <w:rPr>
      <w:rFonts w:cs="OpenSymbol"/>
    </w:rPr>
  </w:style>
  <w:style w:type="character" w:customStyle="1" w:styleId="ListLabel1707">
    <w:name w:val="ListLabel 1707"/>
    <w:qFormat/>
    <w:rsid w:val="001A1D05"/>
    <w:rPr>
      <w:rFonts w:cs="OpenSymbol"/>
    </w:rPr>
  </w:style>
  <w:style w:type="character" w:customStyle="1" w:styleId="ListLabel1708">
    <w:name w:val="ListLabel 1708"/>
    <w:qFormat/>
    <w:rsid w:val="001A1D05"/>
    <w:rPr>
      <w:rFonts w:cs="OpenSymbol"/>
    </w:rPr>
  </w:style>
  <w:style w:type="character" w:customStyle="1" w:styleId="ListLabel1709">
    <w:name w:val="ListLabel 1709"/>
    <w:qFormat/>
    <w:rsid w:val="001A1D05"/>
    <w:rPr>
      <w:rFonts w:cs="OpenSymbol"/>
    </w:rPr>
  </w:style>
  <w:style w:type="character" w:customStyle="1" w:styleId="ListLabel1710">
    <w:name w:val="ListLabel 1710"/>
    <w:qFormat/>
    <w:rsid w:val="001A1D05"/>
    <w:rPr>
      <w:rFonts w:cs="OpenSymbol"/>
    </w:rPr>
  </w:style>
  <w:style w:type="character" w:customStyle="1" w:styleId="ListLabel1711">
    <w:name w:val="ListLabel 1711"/>
    <w:qFormat/>
    <w:rsid w:val="001A1D05"/>
    <w:rPr>
      <w:rFonts w:cs="OpenSymbol"/>
    </w:rPr>
  </w:style>
  <w:style w:type="character" w:customStyle="1" w:styleId="ListLabel1712">
    <w:name w:val="ListLabel 1712"/>
    <w:qFormat/>
    <w:rsid w:val="001A1D05"/>
    <w:rPr>
      <w:rFonts w:cs="OpenSymbol"/>
    </w:rPr>
  </w:style>
  <w:style w:type="character" w:customStyle="1" w:styleId="ListLabel1713">
    <w:name w:val="ListLabel 1713"/>
    <w:qFormat/>
    <w:rsid w:val="001A1D05"/>
    <w:rPr>
      <w:rFonts w:cs="OpenSymbol"/>
    </w:rPr>
  </w:style>
  <w:style w:type="character" w:customStyle="1" w:styleId="ListLabel1714">
    <w:name w:val="ListLabel 1714"/>
    <w:qFormat/>
    <w:rsid w:val="001A1D05"/>
    <w:rPr>
      <w:rFonts w:cs="OpenSymbol"/>
    </w:rPr>
  </w:style>
  <w:style w:type="character" w:customStyle="1" w:styleId="ListLabel1715">
    <w:name w:val="ListLabel 1715"/>
    <w:qFormat/>
    <w:rsid w:val="001A1D05"/>
    <w:rPr>
      <w:rFonts w:cs="OpenSymbol"/>
    </w:rPr>
  </w:style>
  <w:style w:type="character" w:customStyle="1" w:styleId="ListLabel1716">
    <w:name w:val="ListLabel 1716"/>
    <w:qFormat/>
    <w:rsid w:val="001A1D05"/>
    <w:rPr>
      <w:rFonts w:cs="OpenSymbol"/>
    </w:rPr>
  </w:style>
  <w:style w:type="character" w:customStyle="1" w:styleId="ListLabel1717">
    <w:name w:val="ListLabel 1717"/>
    <w:qFormat/>
    <w:rsid w:val="001A1D05"/>
    <w:rPr>
      <w:rFonts w:cs="OpenSymbol"/>
    </w:rPr>
  </w:style>
  <w:style w:type="character" w:customStyle="1" w:styleId="ListLabel1718">
    <w:name w:val="ListLabel 1718"/>
    <w:qFormat/>
    <w:rsid w:val="001A1D05"/>
    <w:rPr>
      <w:rFonts w:cs="OpenSymbol"/>
    </w:rPr>
  </w:style>
  <w:style w:type="character" w:customStyle="1" w:styleId="ListLabel1719">
    <w:name w:val="ListLabel 1719"/>
    <w:qFormat/>
    <w:rsid w:val="001A1D05"/>
    <w:rPr>
      <w:rFonts w:cs="OpenSymbol"/>
    </w:rPr>
  </w:style>
  <w:style w:type="character" w:customStyle="1" w:styleId="ListLabel1720">
    <w:name w:val="ListLabel 1720"/>
    <w:qFormat/>
    <w:rsid w:val="001A1D05"/>
    <w:rPr>
      <w:rFonts w:cs="OpenSymbol"/>
    </w:rPr>
  </w:style>
  <w:style w:type="character" w:customStyle="1" w:styleId="ListLabel1721">
    <w:name w:val="ListLabel 1721"/>
    <w:qFormat/>
    <w:rsid w:val="001A1D05"/>
    <w:rPr>
      <w:rFonts w:cs="OpenSymbol"/>
    </w:rPr>
  </w:style>
  <w:style w:type="character" w:customStyle="1" w:styleId="ListLabel1722">
    <w:name w:val="ListLabel 1722"/>
    <w:qFormat/>
    <w:rsid w:val="001A1D05"/>
    <w:rPr>
      <w:rFonts w:cs="OpenSymbol"/>
    </w:rPr>
  </w:style>
  <w:style w:type="character" w:customStyle="1" w:styleId="ListLabel1723">
    <w:name w:val="ListLabel 1723"/>
    <w:qFormat/>
    <w:rsid w:val="001A1D05"/>
    <w:rPr>
      <w:rFonts w:cs="OpenSymbol"/>
    </w:rPr>
  </w:style>
  <w:style w:type="character" w:customStyle="1" w:styleId="ListLabel1724">
    <w:name w:val="ListLabel 1724"/>
    <w:qFormat/>
    <w:rsid w:val="001A1D05"/>
    <w:rPr>
      <w:rFonts w:cs="OpenSymbol"/>
    </w:rPr>
  </w:style>
  <w:style w:type="character" w:customStyle="1" w:styleId="ListLabel1725">
    <w:name w:val="ListLabel 1725"/>
    <w:qFormat/>
    <w:rsid w:val="001A1D05"/>
    <w:rPr>
      <w:rFonts w:cs="OpenSymbol"/>
    </w:rPr>
  </w:style>
  <w:style w:type="character" w:customStyle="1" w:styleId="ListLabel1726">
    <w:name w:val="ListLabel 1726"/>
    <w:qFormat/>
    <w:rsid w:val="001A1D05"/>
    <w:rPr>
      <w:rFonts w:cs="OpenSymbol"/>
    </w:rPr>
  </w:style>
  <w:style w:type="character" w:customStyle="1" w:styleId="ListLabel1727">
    <w:name w:val="ListLabel 1727"/>
    <w:qFormat/>
    <w:rsid w:val="001A1D05"/>
    <w:rPr>
      <w:rFonts w:cs="OpenSymbol"/>
    </w:rPr>
  </w:style>
  <w:style w:type="character" w:customStyle="1" w:styleId="ListLabel1728">
    <w:name w:val="ListLabel 1728"/>
    <w:qFormat/>
    <w:rsid w:val="001A1D05"/>
    <w:rPr>
      <w:rFonts w:cs="OpenSymbol"/>
    </w:rPr>
  </w:style>
  <w:style w:type="character" w:customStyle="1" w:styleId="ListLabel1729">
    <w:name w:val="ListLabel 1729"/>
    <w:qFormat/>
    <w:rsid w:val="001A1D05"/>
    <w:rPr>
      <w:rFonts w:cs="OpenSymbol"/>
    </w:rPr>
  </w:style>
  <w:style w:type="character" w:customStyle="1" w:styleId="ListLabel1730">
    <w:name w:val="ListLabel 1730"/>
    <w:qFormat/>
    <w:rsid w:val="001A1D05"/>
    <w:rPr>
      <w:rFonts w:cs="OpenSymbol"/>
    </w:rPr>
  </w:style>
  <w:style w:type="character" w:customStyle="1" w:styleId="ListLabel1731">
    <w:name w:val="ListLabel 1731"/>
    <w:qFormat/>
    <w:rsid w:val="001A1D05"/>
    <w:rPr>
      <w:rFonts w:cs="OpenSymbol"/>
    </w:rPr>
  </w:style>
  <w:style w:type="character" w:customStyle="1" w:styleId="ListLabel1732">
    <w:name w:val="ListLabel 1732"/>
    <w:qFormat/>
    <w:rsid w:val="001A1D05"/>
    <w:rPr>
      <w:rFonts w:cs="OpenSymbol"/>
    </w:rPr>
  </w:style>
  <w:style w:type="character" w:customStyle="1" w:styleId="ListLabel1733">
    <w:name w:val="ListLabel 1733"/>
    <w:qFormat/>
    <w:rsid w:val="001A1D05"/>
    <w:rPr>
      <w:rFonts w:cs="OpenSymbol"/>
    </w:rPr>
  </w:style>
  <w:style w:type="character" w:customStyle="1" w:styleId="ListLabel1734">
    <w:name w:val="ListLabel 1734"/>
    <w:qFormat/>
    <w:rsid w:val="001A1D05"/>
    <w:rPr>
      <w:rFonts w:cs="OpenSymbol"/>
    </w:rPr>
  </w:style>
  <w:style w:type="character" w:customStyle="1" w:styleId="ListLabel1735">
    <w:name w:val="ListLabel 1735"/>
    <w:qFormat/>
    <w:rsid w:val="001A1D05"/>
    <w:rPr>
      <w:rFonts w:cs="OpenSymbol"/>
    </w:rPr>
  </w:style>
  <w:style w:type="character" w:customStyle="1" w:styleId="ListLabel1736">
    <w:name w:val="ListLabel 1736"/>
    <w:qFormat/>
    <w:rsid w:val="001A1D05"/>
    <w:rPr>
      <w:rFonts w:cs="OpenSymbol"/>
    </w:rPr>
  </w:style>
  <w:style w:type="character" w:customStyle="1" w:styleId="ListLabel1737">
    <w:name w:val="ListLabel 1737"/>
    <w:qFormat/>
    <w:rsid w:val="001A1D05"/>
    <w:rPr>
      <w:rFonts w:cs="OpenSymbol"/>
    </w:rPr>
  </w:style>
  <w:style w:type="character" w:customStyle="1" w:styleId="ListLabel1738">
    <w:name w:val="ListLabel 1738"/>
    <w:qFormat/>
    <w:rsid w:val="001A1D05"/>
    <w:rPr>
      <w:rFonts w:cs="OpenSymbol"/>
    </w:rPr>
  </w:style>
  <w:style w:type="character" w:customStyle="1" w:styleId="ListLabel1739">
    <w:name w:val="ListLabel 1739"/>
    <w:qFormat/>
    <w:rsid w:val="001A1D05"/>
    <w:rPr>
      <w:rFonts w:cs="OpenSymbol"/>
    </w:rPr>
  </w:style>
  <w:style w:type="character" w:customStyle="1" w:styleId="ListLabel1740">
    <w:name w:val="ListLabel 1740"/>
    <w:qFormat/>
    <w:rsid w:val="001A1D05"/>
    <w:rPr>
      <w:rFonts w:cs="OpenSymbol"/>
    </w:rPr>
  </w:style>
  <w:style w:type="character" w:customStyle="1" w:styleId="ListLabel1741">
    <w:name w:val="ListLabel 1741"/>
    <w:qFormat/>
    <w:rsid w:val="001A1D05"/>
    <w:rPr>
      <w:rFonts w:cs="OpenSymbol"/>
    </w:rPr>
  </w:style>
  <w:style w:type="character" w:customStyle="1" w:styleId="ListLabel1742">
    <w:name w:val="ListLabel 1742"/>
    <w:qFormat/>
    <w:rsid w:val="001A1D05"/>
    <w:rPr>
      <w:rFonts w:cs="OpenSymbol"/>
    </w:rPr>
  </w:style>
  <w:style w:type="character" w:customStyle="1" w:styleId="ListLabel1743">
    <w:name w:val="ListLabel 1743"/>
    <w:qFormat/>
    <w:rsid w:val="001A1D05"/>
    <w:rPr>
      <w:rFonts w:cs="OpenSymbol"/>
    </w:rPr>
  </w:style>
  <w:style w:type="character" w:customStyle="1" w:styleId="ListLabel1744">
    <w:name w:val="ListLabel 1744"/>
    <w:qFormat/>
    <w:rsid w:val="001A1D05"/>
    <w:rPr>
      <w:rFonts w:cs="OpenSymbol"/>
    </w:rPr>
  </w:style>
  <w:style w:type="character" w:customStyle="1" w:styleId="ListLabel1745">
    <w:name w:val="ListLabel 1745"/>
    <w:qFormat/>
    <w:rsid w:val="001A1D05"/>
    <w:rPr>
      <w:rFonts w:cs="OpenSymbol"/>
    </w:rPr>
  </w:style>
  <w:style w:type="character" w:customStyle="1" w:styleId="ListLabel1746">
    <w:name w:val="ListLabel 1746"/>
    <w:qFormat/>
    <w:rsid w:val="001A1D05"/>
    <w:rPr>
      <w:rFonts w:cs="OpenSymbol"/>
    </w:rPr>
  </w:style>
  <w:style w:type="character" w:customStyle="1" w:styleId="ListLabel1747">
    <w:name w:val="ListLabel 1747"/>
    <w:qFormat/>
    <w:rsid w:val="001A1D05"/>
    <w:rPr>
      <w:rFonts w:cs="OpenSymbol"/>
    </w:rPr>
  </w:style>
  <w:style w:type="character" w:customStyle="1" w:styleId="ListLabel1748">
    <w:name w:val="ListLabel 1748"/>
    <w:qFormat/>
    <w:rsid w:val="001A1D05"/>
    <w:rPr>
      <w:rFonts w:cs="OpenSymbol"/>
    </w:rPr>
  </w:style>
  <w:style w:type="character" w:customStyle="1" w:styleId="ListLabel1749">
    <w:name w:val="ListLabel 1749"/>
    <w:qFormat/>
    <w:rsid w:val="001A1D05"/>
    <w:rPr>
      <w:rFonts w:cs="OpenSymbol"/>
    </w:rPr>
  </w:style>
  <w:style w:type="character" w:customStyle="1" w:styleId="ListLabel1750">
    <w:name w:val="ListLabel 1750"/>
    <w:qFormat/>
    <w:rsid w:val="001A1D05"/>
    <w:rPr>
      <w:rFonts w:cs="OpenSymbol"/>
    </w:rPr>
  </w:style>
  <w:style w:type="character" w:customStyle="1" w:styleId="ListLabel1751">
    <w:name w:val="ListLabel 1751"/>
    <w:qFormat/>
    <w:rsid w:val="001A1D05"/>
    <w:rPr>
      <w:rFonts w:cs="OpenSymbol"/>
    </w:rPr>
  </w:style>
  <w:style w:type="character" w:customStyle="1" w:styleId="ListLabel1752">
    <w:name w:val="ListLabel 1752"/>
    <w:qFormat/>
    <w:rsid w:val="001A1D05"/>
    <w:rPr>
      <w:rFonts w:cs="OpenSymbol"/>
    </w:rPr>
  </w:style>
  <w:style w:type="character" w:customStyle="1" w:styleId="ListLabel1753">
    <w:name w:val="ListLabel 1753"/>
    <w:qFormat/>
    <w:rsid w:val="001A1D05"/>
    <w:rPr>
      <w:rFonts w:cs="OpenSymbol"/>
    </w:rPr>
  </w:style>
  <w:style w:type="character" w:customStyle="1" w:styleId="ListLabel1754">
    <w:name w:val="ListLabel 1754"/>
    <w:qFormat/>
    <w:rsid w:val="001A1D05"/>
    <w:rPr>
      <w:rFonts w:cs="OpenSymbol"/>
    </w:rPr>
  </w:style>
  <w:style w:type="character" w:customStyle="1" w:styleId="ListLabel1755">
    <w:name w:val="ListLabel 1755"/>
    <w:qFormat/>
    <w:rsid w:val="001A1D05"/>
    <w:rPr>
      <w:rFonts w:cs="OpenSymbol"/>
    </w:rPr>
  </w:style>
  <w:style w:type="character" w:customStyle="1" w:styleId="ListLabel1756">
    <w:name w:val="ListLabel 1756"/>
    <w:qFormat/>
    <w:rsid w:val="001A1D05"/>
    <w:rPr>
      <w:rFonts w:cs="OpenSymbol"/>
    </w:rPr>
  </w:style>
  <w:style w:type="character" w:customStyle="1" w:styleId="ListLabel1757">
    <w:name w:val="ListLabel 1757"/>
    <w:qFormat/>
    <w:rsid w:val="001A1D05"/>
    <w:rPr>
      <w:rFonts w:cs="OpenSymbol"/>
    </w:rPr>
  </w:style>
  <w:style w:type="character" w:customStyle="1" w:styleId="ListLabel1758">
    <w:name w:val="ListLabel 1758"/>
    <w:qFormat/>
    <w:rsid w:val="001A1D05"/>
    <w:rPr>
      <w:rFonts w:cs="OpenSymbol"/>
    </w:rPr>
  </w:style>
  <w:style w:type="character" w:customStyle="1" w:styleId="ListLabel1759">
    <w:name w:val="ListLabel 1759"/>
    <w:qFormat/>
    <w:rsid w:val="001A1D05"/>
    <w:rPr>
      <w:rFonts w:cs="OpenSymbol"/>
    </w:rPr>
  </w:style>
  <w:style w:type="character" w:customStyle="1" w:styleId="ListLabel1760">
    <w:name w:val="ListLabel 1760"/>
    <w:qFormat/>
    <w:rsid w:val="001A1D05"/>
    <w:rPr>
      <w:rFonts w:cs="OpenSymbol"/>
    </w:rPr>
  </w:style>
  <w:style w:type="character" w:customStyle="1" w:styleId="ListLabel1761">
    <w:name w:val="ListLabel 1761"/>
    <w:qFormat/>
    <w:rsid w:val="001A1D05"/>
    <w:rPr>
      <w:rFonts w:cs="OpenSymbol"/>
    </w:rPr>
  </w:style>
  <w:style w:type="character" w:customStyle="1" w:styleId="ListLabel1762">
    <w:name w:val="ListLabel 1762"/>
    <w:qFormat/>
    <w:rsid w:val="001A1D05"/>
    <w:rPr>
      <w:rFonts w:cs="OpenSymbol"/>
    </w:rPr>
  </w:style>
  <w:style w:type="character" w:customStyle="1" w:styleId="ListLabel1763">
    <w:name w:val="ListLabel 1763"/>
    <w:qFormat/>
    <w:rsid w:val="001A1D05"/>
    <w:rPr>
      <w:rFonts w:cs="OpenSymbol"/>
    </w:rPr>
  </w:style>
  <w:style w:type="character" w:customStyle="1" w:styleId="ListLabel1764">
    <w:name w:val="ListLabel 1764"/>
    <w:qFormat/>
    <w:rsid w:val="001A1D05"/>
    <w:rPr>
      <w:rFonts w:cs="OpenSymbol"/>
    </w:rPr>
  </w:style>
  <w:style w:type="character" w:customStyle="1" w:styleId="ListLabel1765">
    <w:name w:val="ListLabel 1765"/>
    <w:qFormat/>
    <w:rsid w:val="001A1D05"/>
    <w:rPr>
      <w:rFonts w:cs="OpenSymbol"/>
    </w:rPr>
  </w:style>
  <w:style w:type="character" w:customStyle="1" w:styleId="ListLabel1766">
    <w:name w:val="ListLabel 1766"/>
    <w:qFormat/>
    <w:rsid w:val="001A1D05"/>
    <w:rPr>
      <w:rFonts w:cs="OpenSymbol"/>
    </w:rPr>
  </w:style>
  <w:style w:type="character" w:customStyle="1" w:styleId="ListLabel1767">
    <w:name w:val="ListLabel 1767"/>
    <w:qFormat/>
    <w:rsid w:val="001A1D05"/>
    <w:rPr>
      <w:rFonts w:cs="OpenSymbol"/>
    </w:rPr>
  </w:style>
  <w:style w:type="character" w:customStyle="1" w:styleId="ListLabel1768">
    <w:name w:val="ListLabel 1768"/>
    <w:qFormat/>
    <w:rsid w:val="001A1D05"/>
    <w:rPr>
      <w:rFonts w:cs="OpenSymbol"/>
    </w:rPr>
  </w:style>
  <w:style w:type="character" w:customStyle="1" w:styleId="ListLabel1769">
    <w:name w:val="ListLabel 1769"/>
    <w:qFormat/>
    <w:rsid w:val="001A1D05"/>
    <w:rPr>
      <w:rFonts w:cs="OpenSymbol"/>
    </w:rPr>
  </w:style>
  <w:style w:type="character" w:customStyle="1" w:styleId="ListLabel1770">
    <w:name w:val="ListLabel 1770"/>
    <w:qFormat/>
    <w:rsid w:val="001A1D05"/>
    <w:rPr>
      <w:rFonts w:cs="OpenSymbol"/>
    </w:rPr>
  </w:style>
  <w:style w:type="character" w:customStyle="1" w:styleId="ListLabel1771">
    <w:name w:val="ListLabel 1771"/>
    <w:qFormat/>
    <w:rsid w:val="001A1D05"/>
    <w:rPr>
      <w:rFonts w:cs="OpenSymbol"/>
    </w:rPr>
  </w:style>
  <w:style w:type="character" w:customStyle="1" w:styleId="ListLabel1772">
    <w:name w:val="ListLabel 1772"/>
    <w:qFormat/>
    <w:rsid w:val="001A1D05"/>
    <w:rPr>
      <w:rFonts w:cs="OpenSymbol"/>
    </w:rPr>
  </w:style>
  <w:style w:type="character" w:customStyle="1" w:styleId="ListLabel1773">
    <w:name w:val="ListLabel 1773"/>
    <w:qFormat/>
    <w:rsid w:val="001A1D05"/>
    <w:rPr>
      <w:rFonts w:cs="OpenSymbol"/>
    </w:rPr>
  </w:style>
  <w:style w:type="character" w:customStyle="1" w:styleId="ListLabel1774">
    <w:name w:val="ListLabel 1774"/>
    <w:qFormat/>
    <w:rsid w:val="001A1D05"/>
    <w:rPr>
      <w:rFonts w:cs="OpenSymbol"/>
    </w:rPr>
  </w:style>
  <w:style w:type="character" w:customStyle="1" w:styleId="ListLabel1775">
    <w:name w:val="ListLabel 1775"/>
    <w:qFormat/>
    <w:rsid w:val="001A1D05"/>
    <w:rPr>
      <w:rFonts w:cs="OpenSymbol"/>
    </w:rPr>
  </w:style>
  <w:style w:type="character" w:customStyle="1" w:styleId="ListLabel1776">
    <w:name w:val="ListLabel 1776"/>
    <w:qFormat/>
    <w:rsid w:val="001A1D05"/>
    <w:rPr>
      <w:rFonts w:cs="OpenSymbol"/>
    </w:rPr>
  </w:style>
  <w:style w:type="character" w:customStyle="1" w:styleId="ListLabel1777">
    <w:name w:val="ListLabel 1777"/>
    <w:qFormat/>
    <w:rsid w:val="001A1D05"/>
    <w:rPr>
      <w:rFonts w:cs="OpenSymbol"/>
    </w:rPr>
  </w:style>
  <w:style w:type="character" w:customStyle="1" w:styleId="ListLabel1778">
    <w:name w:val="ListLabel 1778"/>
    <w:qFormat/>
    <w:rsid w:val="001A1D05"/>
    <w:rPr>
      <w:rFonts w:cs="OpenSymbol"/>
    </w:rPr>
  </w:style>
  <w:style w:type="character" w:customStyle="1" w:styleId="ListLabel1779">
    <w:name w:val="ListLabel 1779"/>
    <w:qFormat/>
    <w:rsid w:val="001A1D05"/>
    <w:rPr>
      <w:rFonts w:cs="OpenSymbol"/>
    </w:rPr>
  </w:style>
  <w:style w:type="character" w:customStyle="1" w:styleId="ListLabel1780">
    <w:name w:val="ListLabel 1780"/>
    <w:qFormat/>
    <w:rsid w:val="001A1D05"/>
    <w:rPr>
      <w:rFonts w:cs="OpenSymbol"/>
    </w:rPr>
  </w:style>
  <w:style w:type="character" w:customStyle="1" w:styleId="ListLabel1781">
    <w:name w:val="ListLabel 1781"/>
    <w:qFormat/>
    <w:rsid w:val="001A1D05"/>
    <w:rPr>
      <w:rFonts w:cs="OpenSymbol"/>
    </w:rPr>
  </w:style>
  <w:style w:type="character" w:customStyle="1" w:styleId="ListLabel1782">
    <w:name w:val="ListLabel 1782"/>
    <w:qFormat/>
    <w:rsid w:val="001A1D05"/>
    <w:rPr>
      <w:rFonts w:cs="OpenSymbol"/>
    </w:rPr>
  </w:style>
  <w:style w:type="character" w:customStyle="1" w:styleId="ListLabel1783">
    <w:name w:val="ListLabel 1783"/>
    <w:qFormat/>
    <w:rsid w:val="001A1D05"/>
    <w:rPr>
      <w:rFonts w:cs="OpenSymbol"/>
    </w:rPr>
  </w:style>
  <w:style w:type="character" w:customStyle="1" w:styleId="ListLabel1784">
    <w:name w:val="ListLabel 1784"/>
    <w:qFormat/>
    <w:rsid w:val="001A1D05"/>
    <w:rPr>
      <w:rFonts w:cs="OpenSymbol"/>
    </w:rPr>
  </w:style>
  <w:style w:type="character" w:customStyle="1" w:styleId="ListLabel1785">
    <w:name w:val="ListLabel 1785"/>
    <w:qFormat/>
    <w:rsid w:val="001A1D05"/>
    <w:rPr>
      <w:rFonts w:cs="OpenSymbol"/>
    </w:rPr>
  </w:style>
  <w:style w:type="character" w:customStyle="1" w:styleId="ListLabel1786">
    <w:name w:val="ListLabel 1786"/>
    <w:qFormat/>
    <w:rsid w:val="001A1D05"/>
    <w:rPr>
      <w:rFonts w:cs="OpenSymbol"/>
    </w:rPr>
  </w:style>
  <w:style w:type="character" w:customStyle="1" w:styleId="ListLabel1787">
    <w:name w:val="ListLabel 1787"/>
    <w:qFormat/>
    <w:rsid w:val="001A1D05"/>
    <w:rPr>
      <w:rFonts w:cs="OpenSymbol"/>
    </w:rPr>
  </w:style>
  <w:style w:type="character" w:customStyle="1" w:styleId="ListLabel1788">
    <w:name w:val="ListLabel 1788"/>
    <w:qFormat/>
    <w:rsid w:val="001A1D05"/>
    <w:rPr>
      <w:rFonts w:cs="OpenSymbol"/>
    </w:rPr>
  </w:style>
  <w:style w:type="character" w:customStyle="1" w:styleId="ListLabel1789">
    <w:name w:val="ListLabel 1789"/>
    <w:qFormat/>
    <w:rsid w:val="001A1D05"/>
    <w:rPr>
      <w:rFonts w:cs="OpenSymbol"/>
    </w:rPr>
  </w:style>
  <w:style w:type="character" w:customStyle="1" w:styleId="ListLabel1790">
    <w:name w:val="ListLabel 1790"/>
    <w:qFormat/>
    <w:rsid w:val="001A1D05"/>
    <w:rPr>
      <w:rFonts w:cs="OpenSymbol"/>
    </w:rPr>
  </w:style>
  <w:style w:type="character" w:customStyle="1" w:styleId="ListLabel1791">
    <w:name w:val="ListLabel 1791"/>
    <w:qFormat/>
    <w:rsid w:val="001A1D05"/>
    <w:rPr>
      <w:rFonts w:cs="OpenSymbol"/>
    </w:rPr>
  </w:style>
  <w:style w:type="character" w:customStyle="1" w:styleId="ListLabel1792">
    <w:name w:val="ListLabel 1792"/>
    <w:qFormat/>
    <w:rsid w:val="001A1D05"/>
    <w:rPr>
      <w:rFonts w:cs="OpenSymbol"/>
      <w:b/>
    </w:rPr>
  </w:style>
  <w:style w:type="character" w:customStyle="1" w:styleId="ListLabel1793">
    <w:name w:val="ListLabel 1793"/>
    <w:qFormat/>
    <w:rsid w:val="001A1D05"/>
    <w:rPr>
      <w:rFonts w:cs="OpenSymbol"/>
    </w:rPr>
  </w:style>
  <w:style w:type="character" w:customStyle="1" w:styleId="ListLabel1794">
    <w:name w:val="ListLabel 1794"/>
    <w:qFormat/>
    <w:rsid w:val="001A1D05"/>
    <w:rPr>
      <w:rFonts w:cs="OpenSymbol"/>
    </w:rPr>
  </w:style>
  <w:style w:type="character" w:customStyle="1" w:styleId="ListLabel1795">
    <w:name w:val="ListLabel 1795"/>
    <w:qFormat/>
    <w:rsid w:val="001A1D05"/>
    <w:rPr>
      <w:rFonts w:cs="OpenSymbol"/>
    </w:rPr>
  </w:style>
  <w:style w:type="character" w:customStyle="1" w:styleId="ListLabel1796">
    <w:name w:val="ListLabel 1796"/>
    <w:qFormat/>
    <w:rsid w:val="001A1D05"/>
    <w:rPr>
      <w:rFonts w:cs="OpenSymbol"/>
    </w:rPr>
  </w:style>
  <w:style w:type="character" w:customStyle="1" w:styleId="ListLabel1797">
    <w:name w:val="ListLabel 1797"/>
    <w:qFormat/>
    <w:rsid w:val="001A1D05"/>
    <w:rPr>
      <w:rFonts w:cs="OpenSymbol"/>
    </w:rPr>
  </w:style>
  <w:style w:type="character" w:customStyle="1" w:styleId="ListLabel1798">
    <w:name w:val="ListLabel 1798"/>
    <w:qFormat/>
    <w:rsid w:val="001A1D05"/>
    <w:rPr>
      <w:rFonts w:cs="OpenSymbol"/>
    </w:rPr>
  </w:style>
  <w:style w:type="character" w:customStyle="1" w:styleId="ListLabel1799">
    <w:name w:val="ListLabel 1799"/>
    <w:qFormat/>
    <w:rsid w:val="001A1D05"/>
    <w:rPr>
      <w:rFonts w:cs="OpenSymbol"/>
    </w:rPr>
  </w:style>
  <w:style w:type="character" w:customStyle="1" w:styleId="ListLabel1800">
    <w:name w:val="ListLabel 1800"/>
    <w:qFormat/>
    <w:rsid w:val="001A1D05"/>
    <w:rPr>
      <w:rFonts w:cs="OpenSymbol"/>
    </w:rPr>
  </w:style>
  <w:style w:type="character" w:customStyle="1" w:styleId="ListLabel1801">
    <w:name w:val="ListLabel 1801"/>
    <w:qFormat/>
    <w:rsid w:val="001A1D05"/>
    <w:rPr>
      <w:rFonts w:cs="OpenSymbol"/>
      <w:b/>
    </w:rPr>
  </w:style>
  <w:style w:type="character" w:customStyle="1" w:styleId="ListLabel1802">
    <w:name w:val="ListLabel 1802"/>
    <w:qFormat/>
    <w:rsid w:val="001A1D05"/>
    <w:rPr>
      <w:rFonts w:cs="OpenSymbol"/>
    </w:rPr>
  </w:style>
  <w:style w:type="character" w:customStyle="1" w:styleId="ListLabel1803">
    <w:name w:val="ListLabel 1803"/>
    <w:qFormat/>
    <w:rsid w:val="001A1D05"/>
    <w:rPr>
      <w:rFonts w:cs="OpenSymbol"/>
    </w:rPr>
  </w:style>
  <w:style w:type="character" w:customStyle="1" w:styleId="ListLabel1804">
    <w:name w:val="ListLabel 1804"/>
    <w:qFormat/>
    <w:rsid w:val="001A1D05"/>
    <w:rPr>
      <w:rFonts w:cs="OpenSymbol"/>
    </w:rPr>
  </w:style>
  <w:style w:type="character" w:customStyle="1" w:styleId="ListLabel1805">
    <w:name w:val="ListLabel 1805"/>
    <w:qFormat/>
    <w:rsid w:val="001A1D05"/>
    <w:rPr>
      <w:rFonts w:cs="OpenSymbol"/>
    </w:rPr>
  </w:style>
  <w:style w:type="character" w:customStyle="1" w:styleId="ListLabel1806">
    <w:name w:val="ListLabel 1806"/>
    <w:qFormat/>
    <w:rsid w:val="001A1D05"/>
    <w:rPr>
      <w:rFonts w:cs="OpenSymbol"/>
    </w:rPr>
  </w:style>
  <w:style w:type="character" w:customStyle="1" w:styleId="ListLabel1807">
    <w:name w:val="ListLabel 1807"/>
    <w:qFormat/>
    <w:rsid w:val="001A1D05"/>
    <w:rPr>
      <w:rFonts w:cs="OpenSymbol"/>
    </w:rPr>
  </w:style>
  <w:style w:type="character" w:customStyle="1" w:styleId="ListLabel1808">
    <w:name w:val="ListLabel 1808"/>
    <w:qFormat/>
    <w:rsid w:val="001A1D05"/>
    <w:rPr>
      <w:rFonts w:cs="OpenSymbol"/>
    </w:rPr>
  </w:style>
  <w:style w:type="character" w:customStyle="1" w:styleId="ListLabel1809">
    <w:name w:val="ListLabel 1809"/>
    <w:qFormat/>
    <w:rsid w:val="001A1D05"/>
    <w:rPr>
      <w:rFonts w:cs="OpenSymbol"/>
    </w:rPr>
  </w:style>
  <w:style w:type="character" w:customStyle="1" w:styleId="ListLabel1810">
    <w:name w:val="ListLabel 1810"/>
    <w:qFormat/>
    <w:rsid w:val="001A1D05"/>
    <w:rPr>
      <w:rFonts w:cs="OpenSymbol"/>
      <w:b/>
    </w:rPr>
  </w:style>
  <w:style w:type="character" w:customStyle="1" w:styleId="ListLabel1811">
    <w:name w:val="ListLabel 1811"/>
    <w:qFormat/>
    <w:rsid w:val="001A1D05"/>
    <w:rPr>
      <w:rFonts w:cs="OpenSymbol"/>
    </w:rPr>
  </w:style>
  <w:style w:type="character" w:customStyle="1" w:styleId="ListLabel1812">
    <w:name w:val="ListLabel 1812"/>
    <w:qFormat/>
    <w:rsid w:val="001A1D05"/>
    <w:rPr>
      <w:rFonts w:cs="OpenSymbol"/>
    </w:rPr>
  </w:style>
  <w:style w:type="character" w:customStyle="1" w:styleId="ListLabel1813">
    <w:name w:val="ListLabel 1813"/>
    <w:qFormat/>
    <w:rsid w:val="001A1D05"/>
    <w:rPr>
      <w:rFonts w:cs="OpenSymbol"/>
    </w:rPr>
  </w:style>
  <w:style w:type="character" w:customStyle="1" w:styleId="ListLabel1814">
    <w:name w:val="ListLabel 1814"/>
    <w:qFormat/>
    <w:rsid w:val="001A1D05"/>
    <w:rPr>
      <w:rFonts w:cs="OpenSymbol"/>
    </w:rPr>
  </w:style>
  <w:style w:type="character" w:customStyle="1" w:styleId="ListLabel1815">
    <w:name w:val="ListLabel 1815"/>
    <w:qFormat/>
    <w:rsid w:val="001A1D05"/>
    <w:rPr>
      <w:rFonts w:cs="OpenSymbol"/>
    </w:rPr>
  </w:style>
  <w:style w:type="character" w:customStyle="1" w:styleId="ListLabel1816">
    <w:name w:val="ListLabel 1816"/>
    <w:qFormat/>
    <w:rsid w:val="001A1D05"/>
    <w:rPr>
      <w:rFonts w:cs="OpenSymbol"/>
    </w:rPr>
  </w:style>
  <w:style w:type="character" w:customStyle="1" w:styleId="ListLabel1817">
    <w:name w:val="ListLabel 1817"/>
    <w:qFormat/>
    <w:rsid w:val="001A1D05"/>
    <w:rPr>
      <w:rFonts w:cs="OpenSymbol"/>
    </w:rPr>
  </w:style>
  <w:style w:type="character" w:customStyle="1" w:styleId="ListLabel1818">
    <w:name w:val="ListLabel 1818"/>
    <w:qFormat/>
    <w:rsid w:val="001A1D05"/>
    <w:rPr>
      <w:rFonts w:cs="OpenSymbol"/>
    </w:rPr>
  </w:style>
  <w:style w:type="character" w:customStyle="1" w:styleId="ListLabel1819">
    <w:name w:val="ListLabel 1819"/>
    <w:qFormat/>
    <w:rsid w:val="001A1D05"/>
    <w:rPr>
      <w:rFonts w:cs="OpenSymbol"/>
    </w:rPr>
  </w:style>
  <w:style w:type="character" w:customStyle="1" w:styleId="ListLabel1820">
    <w:name w:val="ListLabel 1820"/>
    <w:qFormat/>
    <w:rsid w:val="001A1D05"/>
    <w:rPr>
      <w:rFonts w:cs="OpenSymbol"/>
    </w:rPr>
  </w:style>
  <w:style w:type="character" w:customStyle="1" w:styleId="ListLabel1821">
    <w:name w:val="ListLabel 1821"/>
    <w:qFormat/>
    <w:rsid w:val="001A1D05"/>
    <w:rPr>
      <w:rFonts w:cs="OpenSymbol"/>
    </w:rPr>
  </w:style>
  <w:style w:type="character" w:customStyle="1" w:styleId="ListLabel1822">
    <w:name w:val="ListLabel 1822"/>
    <w:qFormat/>
    <w:rsid w:val="001A1D05"/>
    <w:rPr>
      <w:rFonts w:cs="OpenSymbol"/>
    </w:rPr>
  </w:style>
  <w:style w:type="character" w:customStyle="1" w:styleId="ListLabel1823">
    <w:name w:val="ListLabel 1823"/>
    <w:qFormat/>
    <w:rsid w:val="001A1D05"/>
    <w:rPr>
      <w:rFonts w:cs="OpenSymbol"/>
    </w:rPr>
  </w:style>
  <w:style w:type="character" w:customStyle="1" w:styleId="ListLabel1824">
    <w:name w:val="ListLabel 1824"/>
    <w:qFormat/>
    <w:rsid w:val="001A1D05"/>
    <w:rPr>
      <w:rFonts w:cs="OpenSymbol"/>
    </w:rPr>
  </w:style>
  <w:style w:type="character" w:customStyle="1" w:styleId="ListLabel1825">
    <w:name w:val="ListLabel 1825"/>
    <w:qFormat/>
    <w:rsid w:val="001A1D05"/>
    <w:rPr>
      <w:rFonts w:cs="OpenSymbol"/>
    </w:rPr>
  </w:style>
  <w:style w:type="character" w:customStyle="1" w:styleId="ListLabel1826">
    <w:name w:val="ListLabel 1826"/>
    <w:qFormat/>
    <w:rsid w:val="001A1D05"/>
    <w:rPr>
      <w:rFonts w:cs="OpenSymbol"/>
    </w:rPr>
  </w:style>
  <w:style w:type="character" w:customStyle="1" w:styleId="ListLabel1827">
    <w:name w:val="ListLabel 1827"/>
    <w:qFormat/>
    <w:rsid w:val="001A1D05"/>
    <w:rPr>
      <w:rFonts w:cs="OpenSymbol"/>
    </w:rPr>
  </w:style>
  <w:style w:type="character" w:customStyle="1" w:styleId="ListLabel1828">
    <w:name w:val="ListLabel 1828"/>
    <w:qFormat/>
    <w:rsid w:val="001A1D05"/>
    <w:rPr>
      <w:rFonts w:cs="OpenSymbol"/>
    </w:rPr>
  </w:style>
  <w:style w:type="character" w:customStyle="1" w:styleId="ListLabel1829">
    <w:name w:val="ListLabel 1829"/>
    <w:qFormat/>
    <w:rsid w:val="001A1D05"/>
    <w:rPr>
      <w:rFonts w:cs="OpenSymbol"/>
    </w:rPr>
  </w:style>
  <w:style w:type="character" w:customStyle="1" w:styleId="ListLabel1830">
    <w:name w:val="ListLabel 1830"/>
    <w:qFormat/>
    <w:rsid w:val="001A1D05"/>
    <w:rPr>
      <w:rFonts w:cs="OpenSymbol"/>
    </w:rPr>
  </w:style>
  <w:style w:type="character" w:customStyle="1" w:styleId="ListLabel1831">
    <w:name w:val="ListLabel 1831"/>
    <w:qFormat/>
    <w:rsid w:val="001A1D05"/>
    <w:rPr>
      <w:rFonts w:cs="OpenSymbol"/>
    </w:rPr>
  </w:style>
  <w:style w:type="character" w:customStyle="1" w:styleId="ListLabel1832">
    <w:name w:val="ListLabel 1832"/>
    <w:qFormat/>
    <w:rsid w:val="001A1D05"/>
    <w:rPr>
      <w:rFonts w:cs="OpenSymbol"/>
    </w:rPr>
  </w:style>
  <w:style w:type="character" w:customStyle="1" w:styleId="ListLabel1833">
    <w:name w:val="ListLabel 1833"/>
    <w:qFormat/>
    <w:rsid w:val="001A1D05"/>
    <w:rPr>
      <w:rFonts w:cs="OpenSymbol"/>
    </w:rPr>
  </w:style>
  <w:style w:type="character" w:customStyle="1" w:styleId="ListLabel1834">
    <w:name w:val="ListLabel 1834"/>
    <w:qFormat/>
    <w:rsid w:val="001A1D05"/>
    <w:rPr>
      <w:rFonts w:cs="OpenSymbol"/>
    </w:rPr>
  </w:style>
  <w:style w:type="character" w:customStyle="1" w:styleId="ListLabel1835">
    <w:name w:val="ListLabel 1835"/>
    <w:qFormat/>
    <w:rsid w:val="001A1D05"/>
    <w:rPr>
      <w:rFonts w:cs="OpenSymbol"/>
    </w:rPr>
  </w:style>
  <w:style w:type="character" w:customStyle="1" w:styleId="ListLabel1836">
    <w:name w:val="ListLabel 1836"/>
    <w:qFormat/>
    <w:rsid w:val="001A1D05"/>
    <w:rPr>
      <w:rFonts w:cs="OpenSymbol"/>
    </w:rPr>
  </w:style>
  <w:style w:type="character" w:customStyle="1" w:styleId="ListLabel1837">
    <w:name w:val="ListLabel 1837"/>
    <w:qFormat/>
    <w:rsid w:val="001A1D05"/>
    <w:rPr>
      <w:rFonts w:cs="OpenSymbol"/>
    </w:rPr>
  </w:style>
  <w:style w:type="character" w:customStyle="1" w:styleId="ListLabel1838">
    <w:name w:val="ListLabel 1838"/>
    <w:qFormat/>
    <w:rsid w:val="001A1D05"/>
    <w:rPr>
      <w:rFonts w:cs="OpenSymbol"/>
    </w:rPr>
  </w:style>
  <w:style w:type="character" w:customStyle="1" w:styleId="ListLabel1839">
    <w:name w:val="ListLabel 1839"/>
    <w:qFormat/>
    <w:rsid w:val="001A1D05"/>
    <w:rPr>
      <w:rFonts w:cs="OpenSymbol"/>
    </w:rPr>
  </w:style>
  <w:style w:type="character" w:customStyle="1" w:styleId="ListLabel1840">
    <w:name w:val="ListLabel 1840"/>
    <w:qFormat/>
    <w:rsid w:val="001A1D05"/>
    <w:rPr>
      <w:rFonts w:cs="OpenSymbol"/>
    </w:rPr>
  </w:style>
  <w:style w:type="character" w:customStyle="1" w:styleId="ListLabel1841">
    <w:name w:val="ListLabel 1841"/>
    <w:qFormat/>
    <w:rsid w:val="001A1D05"/>
    <w:rPr>
      <w:rFonts w:cs="OpenSymbol"/>
    </w:rPr>
  </w:style>
  <w:style w:type="character" w:customStyle="1" w:styleId="ListLabel1842">
    <w:name w:val="ListLabel 1842"/>
    <w:qFormat/>
    <w:rsid w:val="001A1D05"/>
    <w:rPr>
      <w:rFonts w:cs="OpenSymbol"/>
    </w:rPr>
  </w:style>
  <w:style w:type="character" w:customStyle="1" w:styleId="ListLabel1843">
    <w:name w:val="ListLabel 1843"/>
    <w:qFormat/>
    <w:rsid w:val="001A1D05"/>
    <w:rPr>
      <w:rFonts w:cs="OpenSymbol"/>
    </w:rPr>
  </w:style>
  <w:style w:type="character" w:customStyle="1" w:styleId="ListLabel1844">
    <w:name w:val="ListLabel 1844"/>
    <w:qFormat/>
    <w:rsid w:val="001A1D05"/>
    <w:rPr>
      <w:rFonts w:cs="OpenSymbol"/>
    </w:rPr>
  </w:style>
  <w:style w:type="character" w:customStyle="1" w:styleId="ListLabel1845">
    <w:name w:val="ListLabel 1845"/>
    <w:qFormat/>
    <w:rsid w:val="001A1D05"/>
    <w:rPr>
      <w:rFonts w:cs="OpenSymbol"/>
    </w:rPr>
  </w:style>
  <w:style w:type="character" w:customStyle="1" w:styleId="ListLabel1846">
    <w:name w:val="ListLabel 1846"/>
    <w:qFormat/>
    <w:rsid w:val="001A1D05"/>
    <w:rPr>
      <w:rFonts w:cs="OpenSymbol"/>
      <w:b/>
    </w:rPr>
  </w:style>
  <w:style w:type="character" w:customStyle="1" w:styleId="ListLabel1847">
    <w:name w:val="ListLabel 1847"/>
    <w:qFormat/>
    <w:rsid w:val="001A1D05"/>
    <w:rPr>
      <w:rFonts w:cs="OpenSymbol"/>
    </w:rPr>
  </w:style>
  <w:style w:type="character" w:customStyle="1" w:styleId="ListLabel1848">
    <w:name w:val="ListLabel 1848"/>
    <w:qFormat/>
    <w:rsid w:val="001A1D05"/>
    <w:rPr>
      <w:rFonts w:cs="OpenSymbol"/>
    </w:rPr>
  </w:style>
  <w:style w:type="character" w:customStyle="1" w:styleId="ListLabel1849">
    <w:name w:val="ListLabel 1849"/>
    <w:qFormat/>
    <w:rsid w:val="001A1D05"/>
    <w:rPr>
      <w:rFonts w:cs="OpenSymbol"/>
    </w:rPr>
  </w:style>
  <w:style w:type="character" w:customStyle="1" w:styleId="ListLabel1850">
    <w:name w:val="ListLabel 1850"/>
    <w:qFormat/>
    <w:rsid w:val="001A1D05"/>
    <w:rPr>
      <w:rFonts w:cs="OpenSymbol"/>
    </w:rPr>
  </w:style>
  <w:style w:type="character" w:customStyle="1" w:styleId="ListLabel1851">
    <w:name w:val="ListLabel 1851"/>
    <w:qFormat/>
    <w:rsid w:val="001A1D05"/>
    <w:rPr>
      <w:rFonts w:cs="OpenSymbol"/>
    </w:rPr>
  </w:style>
  <w:style w:type="character" w:customStyle="1" w:styleId="ListLabel1852">
    <w:name w:val="ListLabel 1852"/>
    <w:qFormat/>
    <w:rsid w:val="001A1D05"/>
    <w:rPr>
      <w:rFonts w:cs="OpenSymbol"/>
    </w:rPr>
  </w:style>
  <w:style w:type="character" w:customStyle="1" w:styleId="ListLabel1853">
    <w:name w:val="ListLabel 1853"/>
    <w:qFormat/>
    <w:rsid w:val="001A1D05"/>
    <w:rPr>
      <w:rFonts w:cs="OpenSymbol"/>
    </w:rPr>
  </w:style>
  <w:style w:type="character" w:customStyle="1" w:styleId="ListLabel1854">
    <w:name w:val="ListLabel 1854"/>
    <w:qFormat/>
    <w:rsid w:val="001A1D05"/>
    <w:rPr>
      <w:rFonts w:cs="OpenSymbol"/>
    </w:rPr>
  </w:style>
  <w:style w:type="character" w:customStyle="1" w:styleId="ListLabel1855">
    <w:name w:val="ListLabel 1855"/>
    <w:qFormat/>
    <w:rsid w:val="001A1D05"/>
    <w:rPr>
      <w:rFonts w:cs="OpenSymbol"/>
    </w:rPr>
  </w:style>
  <w:style w:type="character" w:customStyle="1" w:styleId="ListLabel1856">
    <w:name w:val="ListLabel 1856"/>
    <w:qFormat/>
    <w:rsid w:val="001A1D05"/>
    <w:rPr>
      <w:rFonts w:cs="OpenSymbol"/>
    </w:rPr>
  </w:style>
  <w:style w:type="character" w:customStyle="1" w:styleId="ListLabel1857">
    <w:name w:val="ListLabel 1857"/>
    <w:qFormat/>
    <w:rsid w:val="001A1D05"/>
    <w:rPr>
      <w:rFonts w:cs="OpenSymbol"/>
    </w:rPr>
  </w:style>
  <w:style w:type="character" w:customStyle="1" w:styleId="ListLabel1858">
    <w:name w:val="ListLabel 1858"/>
    <w:qFormat/>
    <w:rsid w:val="001A1D05"/>
    <w:rPr>
      <w:rFonts w:cs="OpenSymbol"/>
    </w:rPr>
  </w:style>
  <w:style w:type="character" w:customStyle="1" w:styleId="ListLabel1859">
    <w:name w:val="ListLabel 1859"/>
    <w:qFormat/>
    <w:rsid w:val="001A1D05"/>
    <w:rPr>
      <w:rFonts w:cs="OpenSymbol"/>
    </w:rPr>
  </w:style>
  <w:style w:type="character" w:customStyle="1" w:styleId="ListLabel1860">
    <w:name w:val="ListLabel 1860"/>
    <w:qFormat/>
    <w:rsid w:val="001A1D05"/>
    <w:rPr>
      <w:rFonts w:cs="OpenSymbol"/>
    </w:rPr>
  </w:style>
  <w:style w:type="character" w:customStyle="1" w:styleId="ListLabel1861">
    <w:name w:val="ListLabel 1861"/>
    <w:qFormat/>
    <w:rsid w:val="001A1D05"/>
    <w:rPr>
      <w:rFonts w:cs="OpenSymbol"/>
    </w:rPr>
  </w:style>
  <w:style w:type="character" w:customStyle="1" w:styleId="ListLabel1862">
    <w:name w:val="ListLabel 1862"/>
    <w:qFormat/>
    <w:rsid w:val="001A1D05"/>
    <w:rPr>
      <w:rFonts w:cs="OpenSymbol"/>
    </w:rPr>
  </w:style>
  <w:style w:type="character" w:customStyle="1" w:styleId="ListLabel1863">
    <w:name w:val="ListLabel 1863"/>
    <w:qFormat/>
    <w:rsid w:val="001A1D05"/>
    <w:rPr>
      <w:rFonts w:cs="OpenSymbol"/>
    </w:rPr>
  </w:style>
  <w:style w:type="character" w:customStyle="1" w:styleId="ListLabel1864">
    <w:name w:val="ListLabel 1864"/>
    <w:qFormat/>
    <w:rsid w:val="001A1D05"/>
    <w:rPr>
      <w:rFonts w:cs="OpenSymbol"/>
    </w:rPr>
  </w:style>
  <w:style w:type="character" w:customStyle="1" w:styleId="ListLabel1865">
    <w:name w:val="ListLabel 1865"/>
    <w:qFormat/>
    <w:rsid w:val="001A1D05"/>
    <w:rPr>
      <w:rFonts w:cs="OpenSymbol"/>
    </w:rPr>
  </w:style>
  <w:style w:type="character" w:customStyle="1" w:styleId="ListLabel1866">
    <w:name w:val="ListLabel 1866"/>
    <w:qFormat/>
    <w:rsid w:val="001A1D05"/>
    <w:rPr>
      <w:rFonts w:cs="OpenSymbol"/>
    </w:rPr>
  </w:style>
  <w:style w:type="character" w:customStyle="1" w:styleId="ListLabel1867">
    <w:name w:val="ListLabel 1867"/>
    <w:qFormat/>
    <w:rsid w:val="001A1D05"/>
    <w:rPr>
      <w:rFonts w:cs="OpenSymbol"/>
    </w:rPr>
  </w:style>
  <w:style w:type="character" w:customStyle="1" w:styleId="ListLabel1868">
    <w:name w:val="ListLabel 1868"/>
    <w:qFormat/>
    <w:rsid w:val="001A1D05"/>
    <w:rPr>
      <w:rFonts w:cs="OpenSymbol"/>
    </w:rPr>
  </w:style>
  <w:style w:type="character" w:customStyle="1" w:styleId="ListLabel1869">
    <w:name w:val="ListLabel 1869"/>
    <w:qFormat/>
    <w:rsid w:val="001A1D05"/>
    <w:rPr>
      <w:rFonts w:cs="OpenSymbol"/>
    </w:rPr>
  </w:style>
  <w:style w:type="character" w:customStyle="1" w:styleId="ListLabel1870">
    <w:name w:val="ListLabel 1870"/>
    <w:qFormat/>
    <w:rsid w:val="001A1D05"/>
    <w:rPr>
      <w:rFonts w:cs="OpenSymbol"/>
    </w:rPr>
  </w:style>
  <w:style w:type="character" w:customStyle="1" w:styleId="ListLabel1871">
    <w:name w:val="ListLabel 1871"/>
    <w:qFormat/>
    <w:rsid w:val="001A1D05"/>
    <w:rPr>
      <w:rFonts w:cs="OpenSymbol"/>
    </w:rPr>
  </w:style>
  <w:style w:type="character" w:customStyle="1" w:styleId="ListLabel1872">
    <w:name w:val="ListLabel 1872"/>
    <w:qFormat/>
    <w:rsid w:val="001A1D05"/>
    <w:rPr>
      <w:rFonts w:cs="OpenSymbol"/>
    </w:rPr>
  </w:style>
  <w:style w:type="character" w:customStyle="1" w:styleId="ListLabel1873">
    <w:name w:val="ListLabel 1873"/>
    <w:qFormat/>
    <w:rsid w:val="001A1D05"/>
    <w:rPr>
      <w:rFonts w:cs="OpenSymbol"/>
    </w:rPr>
  </w:style>
  <w:style w:type="character" w:customStyle="1" w:styleId="ListLabel1874">
    <w:name w:val="ListLabel 1874"/>
    <w:qFormat/>
    <w:rsid w:val="001A1D05"/>
    <w:rPr>
      <w:rFonts w:cs="OpenSymbol"/>
    </w:rPr>
  </w:style>
  <w:style w:type="character" w:customStyle="1" w:styleId="ListLabel1875">
    <w:name w:val="ListLabel 1875"/>
    <w:qFormat/>
    <w:rsid w:val="001A1D05"/>
    <w:rPr>
      <w:rFonts w:cs="OpenSymbol"/>
    </w:rPr>
  </w:style>
  <w:style w:type="character" w:customStyle="1" w:styleId="ListLabel1876">
    <w:name w:val="ListLabel 1876"/>
    <w:qFormat/>
    <w:rsid w:val="001A1D05"/>
    <w:rPr>
      <w:rFonts w:cs="OpenSymbol"/>
    </w:rPr>
  </w:style>
  <w:style w:type="character" w:customStyle="1" w:styleId="ListLabel1877">
    <w:name w:val="ListLabel 1877"/>
    <w:qFormat/>
    <w:rsid w:val="001A1D05"/>
    <w:rPr>
      <w:rFonts w:cs="OpenSymbol"/>
    </w:rPr>
  </w:style>
  <w:style w:type="character" w:customStyle="1" w:styleId="ListLabel1878">
    <w:name w:val="ListLabel 1878"/>
    <w:qFormat/>
    <w:rsid w:val="001A1D05"/>
    <w:rPr>
      <w:rFonts w:cs="OpenSymbol"/>
    </w:rPr>
  </w:style>
  <w:style w:type="character" w:customStyle="1" w:styleId="ListLabel1879">
    <w:name w:val="ListLabel 1879"/>
    <w:qFormat/>
    <w:rsid w:val="001A1D05"/>
    <w:rPr>
      <w:rFonts w:cs="OpenSymbol"/>
    </w:rPr>
  </w:style>
  <w:style w:type="character" w:customStyle="1" w:styleId="ListLabel1880">
    <w:name w:val="ListLabel 1880"/>
    <w:qFormat/>
    <w:rsid w:val="001A1D05"/>
    <w:rPr>
      <w:rFonts w:cs="OpenSymbol"/>
    </w:rPr>
  </w:style>
  <w:style w:type="character" w:customStyle="1" w:styleId="ListLabel1881">
    <w:name w:val="ListLabel 1881"/>
    <w:qFormat/>
    <w:rsid w:val="001A1D05"/>
    <w:rPr>
      <w:rFonts w:cs="OpenSymbol"/>
    </w:rPr>
  </w:style>
  <w:style w:type="character" w:customStyle="1" w:styleId="ListLabel1882">
    <w:name w:val="ListLabel 1882"/>
    <w:qFormat/>
    <w:rsid w:val="001A1D05"/>
    <w:rPr>
      <w:rFonts w:cs="OpenSymbol"/>
    </w:rPr>
  </w:style>
  <w:style w:type="character" w:customStyle="1" w:styleId="ListLabel1883">
    <w:name w:val="ListLabel 1883"/>
    <w:qFormat/>
    <w:rsid w:val="001A1D05"/>
    <w:rPr>
      <w:rFonts w:cs="OpenSymbol"/>
    </w:rPr>
  </w:style>
  <w:style w:type="character" w:customStyle="1" w:styleId="ListLabel1884">
    <w:name w:val="ListLabel 1884"/>
    <w:qFormat/>
    <w:rsid w:val="001A1D05"/>
    <w:rPr>
      <w:rFonts w:cs="OpenSymbol"/>
    </w:rPr>
  </w:style>
  <w:style w:type="character" w:customStyle="1" w:styleId="ListLabel1885">
    <w:name w:val="ListLabel 1885"/>
    <w:qFormat/>
    <w:rsid w:val="001A1D05"/>
    <w:rPr>
      <w:rFonts w:cs="OpenSymbol"/>
    </w:rPr>
  </w:style>
  <w:style w:type="character" w:customStyle="1" w:styleId="ListLabel1886">
    <w:name w:val="ListLabel 1886"/>
    <w:qFormat/>
    <w:rsid w:val="001A1D05"/>
    <w:rPr>
      <w:rFonts w:cs="OpenSymbol"/>
    </w:rPr>
  </w:style>
  <w:style w:type="character" w:customStyle="1" w:styleId="ListLabel1887">
    <w:name w:val="ListLabel 1887"/>
    <w:qFormat/>
    <w:rsid w:val="001A1D05"/>
    <w:rPr>
      <w:rFonts w:cs="OpenSymbol"/>
    </w:rPr>
  </w:style>
  <w:style w:type="character" w:customStyle="1" w:styleId="ListLabel1888">
    <w:name w:val="ListLabel 1888"/>
    <w:qFormat/>
    <w:rsid w:val="001A1D05"/>
    <w:rPr>
      <w:rFonts w:cs="OpenSymbol"/>
    </w:rPr>
  </w:style>
  <w:style w:type="character" w:customStyle="1" w:styleId="ListLabel1889">
    <w:name w:val="ListLabel 1889"/>
    <w:qFormat/>
    <w:rsid w:val="001A1D05"/>
    <w:rPr>
      <w:rFonts w:cs="OpenSymbol"/>
    </w:rPr>
  </w:style>
  <w:style w:type="character" w:customStyle="1" w:styleId="ListLabel1890">
    <w:name w:val="ListLabel 1890"/>
    <w:qFormat/>
    <w:rsid w:val="001A1D05"/>
    <w:rPr>
      <w:rFonts w:cs="OpenSymbol"/>
    </w:rPr>
  </w:style>
  <w:style w:type="character" w:customStyle="1" w:styleId="ListLabel1891">
    <w:name w:val="ListLabel 1891"/>
    <w:qFormat/>
    <w:rsid w:val="001A1D05"/>
    <w:rPr>
      <w:rFonts w:cs="OpenSymbol"/>
      <w:b/>
      <w:sz w:val="24"/>
    </w:rPr>
  </w:style>
  <w:style w:type="character" w:customStyle="1" w:styleId="ListLabel1892">
    <w:name w:val="ListLabel 1892"/>
    <w:qFormat/>
    <w:rsid w:val="001A1D05"/>
    <w:rPr>
      <w:rFonts w:cs="OpenSymbol"/>
    </w:rPr>
  </w:style>
  <w:style w:type="character" w:customStyle="1" w:styleId="ListLabel1893">
    <w:name w:val="ListLabel 1893"/>
    <w:qFormat/>
    <w:rsid w:val="001A1D05"/>
    <w:rPr>
      <w:rFonts w:cs="OpenSymbol"/>
    </w:rPr>
  </w:style>
  <w:style w:type="character" w:customStyle="1" w:styleId="ListLabel1894">
    <w:name w:val="ListLabel 1894"/>
    <w:qFormat/>
    <w:rsid w:val="001A1D05"/>
    <w:rPr>
      <w:rFonts w:cs="OpenSymbol"/>
    </w:rPr>
  </w:style>
  <w:style w:type="character" w:customStyle="1" w:styleId="ListLabel1895">
    <w:name w:val="ListLabel 1895"/>
    <w:qFormat/>
    <w:rsid w:val="001A1D05"/>
    <w:rPr>
      <w:rFonts w:cs="OpenSymbol"/>
    </w:rPr>
  </w:style>
  <w:style w:type="character" w:customStyle="1" w:styleId="ListLabel1896">
    <w:name w:val="ListLabel 1896"/>
    <w:qFormat/>
    <w:rsid w:val="001A1D05"/>
    <w:rPr>
      <w:rFonts w:cs="OpenSymbol"/>
    </w:rPr>
  </w:style>
  <w:style w:type="character" w:customStyle="1" w:styleId="ListLabel1897">
    <w:name w:val="ListLabel 1897"/>
    <w:qFormat/>
    <w:rsid w:val="001A1D05"/>
    <w:rPr>
      <w:rFonts w:cs="OpenSymbol"/>
    </w:rPr>
  </w:style>
  <w:style w:type="character" w:customStyle="1" w:styleId="ListLabel1898">
    <w:name w:val="ListLabel 1898"/>
    <w:qFormat/>
    <w:rsid w:val="001A1D05"/>
    <w:rPr>
      <w:rFonts w:cs="OpenSymbol"/>
    </w:rPr>
  </w:style>
  <w:style w:type="character" w:customStyle="1" w:styleId="ListLabel1899">
    <w:name w:val="ListLabel 1899"/>
    <w:qFormat/>
    <w:rsid w:val="001A1D05"/>
    <w:rPr>
      <w:rFonts w:cs="OpenSymbol"/>
    </w:rPr>
  </w:style>
  <w:style w:type="character" w:customStyle="1" w:styleId="ListLabel1900">
    <w:name w:val="ListLabel 1900"/>
    <w:qFormat/>
    <w:rsid w:val="001A1D05"/>
    <w:rPr>
      <w:rFonts w:ascii="Times New Roman" w:hAnsi="Times New Roman" w:cs="OpenSymbol"/>
      <w:b/>
      <w:sz w:val="24"/>
    </w:rPr>
  </w:style>
  <w:style w:type="character" w:customStyle="1" w:styleId="ListLabel1901">
    <w:name w:val="ListLabel 1901"/>
    <w:qFormat/>
    <w:rsid w:val="001A1D05"/>
    <w:rPr>
      <w:rFonts w:cs="OpenSymbol"/>
    </w:rPr>
  </w:style>
  <w:style w:type="character" w:customStyle="1" w:styleId="ListLabel1902">
    <w:name w:val="ListLabel 1902"/>
    <w:qFormat/>
    <w:rsid w:val="001A1D05"/>
    <w:rPr>
      <w:rFonts w:cs="OpenSymbol"/>
    </w:rPr>
  </w:style>
  <w:style w:type="character" w:customStyle="1" w:styleId="ListLabel1903">
    <w:name w:val="ListLabel 1903"/>
    <w:qFormat/>
    <w:rsid w:val="001A1D05"/>
    <w:rPr>
      <w:rFonts w:cs="OpenSymbol"/>
    </w:rPr>
  </w:style>
  <w:style w:type="character" w:customStyle="1" w:styleId="ListLabel1904">
    <w:name w:val="ListLabel 1904"/>
    <w:qFormat/>
    <w:rsid w:val="001A1D05"/>
    <w:rPr>
      <w:rFonts w:cs="OpenSymbol"/>
    </w:rPr>
  </w:style>
  <w:style w:type="character" w:customStyle="1" w:styleId="ListLabel1905">
    <w:name w:val="ListLabel 1905"/>
    <w:qFormat/>
    <w:rsid w:val="001A1D05"/>
    <w:rPr>
      <w:rFonts w:cs="OpenSymbol"/>
    </w:rPr>
  </w:style>
  <w:style w:type="character" w:customStyle="1" w:styleId="ListLabel1906">
    <w:name w:val="ListLabel 1906"/>
    <w:qFormat/>
    <w:rsid w:val="001A1D05"/>
    <w:rPr>
      <w:rFonts w:cs="OpenSymbol"/>
    </w:rPr>
  </w:style>
  <w:style w:type="character" w:customStyle="1" w:styleId="ListLabel1907">
    <w:name w:val="ListLabel 1907"/>
    <w:qFormat/>
    <w:rsid w:val="001A1D05"/>
    <w:rPr>
      <w:rFonts w:cs="OpenSymbol"/>
    </w:rPr>
  </w:style>
  <w:style w:type="character" w:customStyle="1" w:styleId="ListLabel1908">
    <w:name w:val="ListLabel 1908"/>
    <w:qFormat/>
    <w:rsid w:val="001A1D05"/>
    <w:rPr>
      <w:rFonts w:cs="OpenSymbol"/>
    </w:rPr>
  </w:style>
  <w:style w:type="character" w:customStyle="1" w:styleId="ListLabel1909">
    <w:name w:val="ListLabel 1909"/>
    <w:qFormat/>
    <w:rsid w:val="001A1D05"/>
    <w:rPr>
      <w:rFonts w:cs="OpenSymbol"/>
    </w:rPr>
  </w:style>
  <w:style w:type="character" w:customStyle="1" w:styleId="ListLabel1910">
    <w:name w:val="ListLabel 1910"/>
    <w:qFormat/>
    <w:rsid w:val="001A1D05"/>
    <w:rPr>
      <w:rFonts w:cs="OpenSymbol"/>
    </w:rPr>
  </w:style>
  <w:style w:type="character" w:customStyle="1" w:styleId="ListLabel1911">
    <w:name w:val="ListLabel 1911"/>
    <w:qFormat/>
    <w:rsid w:val="001A1D05"/>
    <w:rPr>
      <w:rFonts w:cs="OpenSymbol"/>
    </w:rPr>
  </w:style>
  <w:style w:type="character" w:customStyle="1" w:styleId="ListLabel1912">
    <w:name w:val="ListLabel 1912"/>
    <w:qFormat/>
    <w:rsid w:val="001A1D05"/>
    <w:rPr>
      <w:rFonts w:cs="OpenSymbol"/>
    </w:rPr>
  </w:style>
  <w:style w:type="character" w:customStyle="1" w:styleId="ListLabel1913">
    <w:name w:val="ListLabel 1913"/>
    <w:qFormat/>
    <w:rsid w:val="001A1D05"/>
    <w:rPr>
      <w:rFonts w:cs="OpenSymbol"/>
    </w:rPr>
  </w:style>
  <w:style w:type="character" w:customStyle="1" w:styleId="ListLabel1914">
    <w:name w:val="ListLabel 1914"/>
    <w:qFormat/>
    <w:rsid w:val="001A1D05"/>
    <w:rPr>
      <w:rFonts w:cs="OpenSymbol"/>
    </w:rPr>
  </w:style>
  <w:style w:type="character" w:customStyle="1" w:styleId="ListLabel1915">
    <w:name w:val="ListLabel 1915"/>
    <w:qFormat/>
    <w:rsid w:val="001A1D05"/>
    <w:rPr>
      <w:rFonts w:cs="OpenSymbol"/>
    </w:rPr>
  </w:style>
  <w:style w:type="character" w:customStyle="1" w:styleId="ListLabel1916">
    <w:name w:val="ListLabel 1916"/>
    <w:qFormat/>
    <w:rsid w:val="001A1D05"/>
    <w:rPr>
      <w:rFonts w:cs="OpenSymbol"/>
    </w:rPr>
  </w:style>
  <w:style w:type="character" w:customStyle="1" w:styleId="ListLabel1917">
    <w:name w:val="ListLabel 1917"/>
    <w:qFormat/>
    <w:rsid w:val="001A1D05"/>
    <w:rPr>
      <w:rFonts w:cs="OpenSymbol"/>
    </w:rPr>
  </w:style>
  <w:style w:type="character" w:customStyle="1" w:styleId="ListLabel1918">
    <w:name w:val="ListLabel 1918"/>
    <w:qFormat/>
    <w:rsid w:val="001A1D05"/>
    <w:rPr>
      <w:rFonts w:ascii="Times New Roman" w:hAnsi="Times New Roman" w:cs="OpenSymbol"/>
      <w:b/>
      <w:sz w:val="24"/>
    </w:rPr>
  </w:style>
  <w:style w:type="character" w:customStyle="1" w:styleId="ListLabel1919">
    <w:name w:val="ListLabel 1919"/>
    <w:qFormat/>
    <w:rsid w:val="001A1D05"/>
    <w:rPr>
      <w:rFonts w:cs="OpenSymbol"/>
    </w:rPr>
  </w:style>
  <w:style w:type="character" w:customStyle="1" w:styleId="ListLabel1920">
    <w:name w:val="ListLabel 1920"/>
    <w:qFormat/>
    <w:rsid w:val="001A1D05"/>
    <w:rPr>
      <w:rFonts w:cs="OpenSymbol"/>
    </w:rPr>
  </w:style>
  <w:style w:type="character" w:customStyle="1" w:styleId="ListLabel1921">
    <w:name w:val="ListLabel 1921"/>
    <w:qFormat/>
    <w:rsid w:val="001A1D05"/>
    <w:rPr>
      <w:rFonts w:cs="OpenSymbol"/>
    </w:rPr>
  </w:style>
  <w:style w:type="character" w:customStyle="1" w:styleId="ListLabel1922">
    <w:name w:val="ListLabel 1922"/>
    <w:qFormat/>
    <w:rsid w:val="001A1D05"/>
    <w:rPr>
      <w:rFonts w:cs="OpenSymbol"/>
    </w:rPr>
  </w:style>
  <w:style w:type="character" w:customStyle="1" w:styleId="ListLabel1923">
    <w:name w:val="ListLabel 1923"/>
    <w:qFormat/>
    <w:rsid w:val="001A1D05"/>
    <w:rPr>
      <w:rFonts w:cs="OpenSymbol"/>
    </w:rPr>
  </w:style>
  <w:style w:type="character" w:customStyle="1" w:styleId="ListLabel1924">
    <w:name w:val="ListLabel 1924"/>
    <w:qFormat/>
    <w:rsid w:val="001A1D05"/>
    <w:rPr>
      <w:rFonts w:cs="OpenSymbol"/>
    </w:rPr>
  </w:style>
  <w:style w:type="character" w:customStyle="1" w:styleId="ListLabel1925">
    <w:name w:val="ListLabel 1925"/>
    <w:qFormat/>
    <w:rsid w:val="001A1D05"/>
    <w:rPr>
      <w:rFonts w:cs="OpenSymbol"/>
    </w:rPr>
  </w:style>
  <w:style w:type="character" w:customStyle="1" w:styleId="ListLabel1926">
    <w:name w:val="ListLabel 1926"/>
    <w:qFormat/>
    <w:rsid w:val="001A1D05"/>
    <w:rPr>
      <w:rFonts w:cs="OpenSymbol"/>
    </w:rPr>
  </w:style>
  <w:style w:type="character" w:customStyle="1" w:styleId="ListLabel1927">
    <w:name w:val="ListLabel 1927"/>
    <w:qFormat/>
    <w:rsid w:val="001A1D05"/>
    <w:rPr>
      <w:rFonts w:cs="OpenSymbol"/>
      <w:b/>
    </w:rPr>
  </w:style>
  <w:style w:type="character" w:customStyle="1" w:styleId="ListLabel1928">
    <w:name w:val="ListLabel 1928"/>
    <w:qFormat/>
    <w:rsid w:val="001A1D05"/>
    <w:rPr>
      <w:rFonts w:cs="OpenSymbol"/>
    </w:rPr>
  </w:style>
  <w:style w:type="character" w:customStyle="1" w:styleId="ListLabel1929">
    <w:name w:val="ListLabel 1929"/>
    <w:qFormat/>
    <w:rsid w:val="001A1D05"/>
    <w:rPr>
      <w:rFonts w:cs="OpenSymbol"/>
    </w:rPr>
  </w:style>
  <w:style w:type="character" w:customStyle="1" w:styleId="ListLabel1930">
    <w:name w:val="ListLabel 1930"/>
    <w:qFormat/>
    <w:rsid w:val="001A1D05"/>
    <w:rPr>
      <w:rFonts w:cs="OpenSymbol"/>
    </w:rPr>
  </w:style>
  <w:style w:type="character" w:customStyle="1" w:styleId="ListLabel1931">
    <w:name w:val="ListLabel 1931"/>
    <w:qFormat/>
    <w:rsid w:val="001A1D05"/>
    <w:rPr>
      <w:rFonts w:cs="OpenSymbol"/>
    </w:rPr>
  </w:style>
  <w:style w:type="character" w:customStyle="1" w:styleId="ListLabel1932">
    <w:name w:val="ListLabel 1932"/>
    <w:qFormat/>
    <w:rsid w:val="001A1D05"/>
    <w:rPr>
      <w:rFonts w:cs="OpenSymbol"/>
    </w:rPr>
  </w:style>
  <w:style w:type="character" w:customStyle="1" w:styleId="ListLabel1933">
    <w:name w:val="ListLabel 1933"/>
    <w:qFormat/>
    <w:rsid w:val="001A1D05"/>
    <w:rPr>
      <w:rFonts w:cs="OpenSymbol"/>
    </w:rPr>
  </w:style>
  <w:style w:type="character" w:customStyle="1" w:styleId="ListLabel1934">
    <w:name w:val="ListLabel 1934"/>
    <w:qFormat/>
    <w:rsid w:val="001A1D05"/>
    <w:rPr>
      <w:rFonts w:cs="OpenSymbol"/>
    </w:rPr>
  </w:style>
  <w:style w:type="character" w:customStyle="1" w:styleId="ListLabel1935">
    <w:name w:val="ListLabel 1935"/>
    <w:qFormat/>
    <w:rsid w:val="001A1D05"/>
    <w:rPr>
      <w:rFonts w:cs="OpenSymbol"/>
    </w:rPr>
  </w:style>
  <w:style w:type="character" w:customStyle="1" w:styleId="ListLabel1936">
    <w:name w:val="ListLabel 1936"/>
    <w:qFormat/>
    <w:rsid w:val="001A1D05"/>
    <w:rPr>
      <w:rFonts w:ascii="Times New Roman" w:hAnsi="Times New Roman" w:cs="OpenSymbol"/>
      <w:b/>
      <w:sz w:val="24"/>
    </w:rPr>
  </w:style>
  <w:style w:type="character" w:customStyle="1" w:styleId="ListLabel1937">
    <w:name w:val="ListLabel 1937"/>
    <w:qFormat/>
    <w:rsid w:val="001A1D05"/>
    <w:rPr>
      <w:rFonts w:cs="OpenSymbol"/>
    </w:rPr>
  </w:style>
  <w:style w:type="character" w:customStyle="1" w:styleId="ListLabel1938">
    <w:name w:val="ListLabel 1938"/>
    <w:qFormat/>
    <w:rsid w:val="001A1D05"/>
    <w:rPr>
      <w:rFonts w:cs="OpenSymbol"/>
    </w:rPr>
  </w:style>
  <w:style w:type="character" w:customStyle="1" w:styleId="ListLabel1939">
    <w:name w:val="ListLabel 1939"/>
    <w:qFormat/>
    <w:rsid w:val="001A1D05"/>
    <w:rPr>
      <w:rFonts w:cs="OpenSymbol"/>
    </w:rPr>
  </w:style>
  <w:style w:type="character" w:customStyle="1" w:styleId="ListLabel1940">
    <w:name w:val="ListLabel 1940"/>
    <w:qFormat/>
    <w:rsid w:val="001A1D05"/>
    <w:rPr>
      <w:rFonts w:cs="OpenSymbol"/>
    </w:rPr>
  </w:style>
  <w:style w:type="character" w:customStyle="1" w:styleId="ListLabel1941">
    <w:name w:val="ListLabel 1941"/>
    <w:qFormat/>
    <w:rsid w:val="001A1D05"/>
    <w:rPr>
      <w:rFonts w:cs="OpenSymbol"/>
    </w:rPr>
  </w:style>
  <w:style w:type="character" w:customStyle="1" w:styleId="ListLabel1942">
    <w:name w:val="ListLabel 1942"/>
    <w:qFormat/>
    <w:rsid w:val="001A1D05"/>
    <w:rPr>
      <w:rFonts w:cs="OpenSymbol"/>
    </w:rPr>
  </w:style>
  <w:style w:type="character" w:customStyle="1" w:styleId="ListLabel1943">
    <w:name w:val="ListLabel 1943"/>
    <w:qFormat/>
    <w:rsid w:val="001A1D05"/>
    <w:rPr>
      <w:rFonts w:cs="OpenSymbol"/>
    </w:rPr>
  </w:style>
  <w:style w:type="character" w:customStyle="1" w:styleId="ListLabel1944">
    <w:name w:val="ListLabel 1944"/>
    <w:qFormat/>
    <w:rsid w:val="001A1D05"/>
    <w:rPr>
      <w:rFonts w:cs="OpenSymbol"/>
    </w:rPr>
  </w:style>
  <w:style w:type="character" w:customStyle="1" w:styleId="ListLabel1945">
    <w:name w:val="ListLabel 1945"/>
    <w:qFormat/>
    <w:rsid w:val="001A1D05"/>
    <w:rPr>
      <w:rFonts w:ascii="Times New Roman" w:hAnsi="Times New Roman" w:cs="OpenSymbol"/>
      <w:b/>
      <w:sz w:val="24"/>
    </w:rPr>
  </w:style>
  <w:style w:type="character" w:customStyle="1" w:styleId="ListLabel1946">
    <w:name w:val="ListLabel 1946"/>
    <w:qFormat/>
    <w:rsid w:val="001A1D05"/>
    <w:rPr>
      <w:rFonts w:cs="OpenSymbol"/>
    </w:rPr>
  </w:style>
  <w:style w:type="character" w:customStyle="1" w:styleId="ListLabel1947">
    <w:name w:val="ListLabel 1947"/>
    <w:qFormat/>
    <w:rsid w:val="001A1D05"/>
    <w:rPr>
      <w:rFonts w:cs="OpenSymbol"/>
    </w:rPr>
  </w:style>
  <w:style w:type="character" w:customStyle="1" w:styleId="ListLabel1948">
    <w:name w:val="ListLabel 1948"/>
    <w:qFormat/>
    <w:rsid w:val="001A1D05"/>
    <w:rPr>
      <w:rFonts w:cs="OpenSymbol"/>
    </w:rPr>
  </w:style>
  <w:style w:type="character" w:customStyle="1" w:styleId="ListLabel1949">
    <w:name w:val="ListLabel 1949"/>
    <w:qFormat/>
    <w:rsid w:val="001A1D05"/>
    <w:rPr>
      <w:rFonts w:cs="OpenSymbol"/>
    </w:rPr>
  </w:style>
  <w:style w:type="character" w:customStyle="1" w:styleId="ListLabel1950">
    <w:name w:val="ListLabel 1950"/>
    <w:qFormat/>
    <w:rsid w:val="001A1D05"/>
    <w:rPr>
      <w:rFonts w:cs="OpenSymbol"/>
    </w:rPr>
  </w:style>
  <w:style w:type="character" w:customStyle="1" w:styleId="ListLabel1951">
    <w:name w:val="ListLabel 1951"/>
    <w:qFormat/>
    <w:rsid w:val="001A1D05"/>
    <w:rPr>
      <w:rFonts w:cs="OpenSymbol"/>
    </w:rPr>
  </w:style>
  <w:style w:type="character" w:customStyle="1" w:styleId="ListLabel1952">
    <w:name w:val="ListLabel 1952"/>
    <w:qFormat/>
    <w:rsid w:val="001A1D05"/>
    <w:rPr>
      <w:rFonts w:cs="OpenSymbol"/>
    </w:rPr>
  </w:style>
  <w:style w:type="character" w:customStyle="1" w:styleId="ListLabel1953">
    <w:name w:val="ListLabel 1953"/>
    <w:qFormat/>
    <w:rsid w:val="001A1D05"/>
    <w:rPr>
      <w:rFonts w:cs="OpenSymbol"/>
    </w:rPr>
  </w:style>
  <w:style w:type="character" w:customStyle="1" w:styleId="ListLabel1954">
    <w:name w:val="ListLabel 1954"/>
    <w:qFormat/>
    <w:rsid w:val="001A1D05"/>
    <w:rPr>
      <w:rFonts w:ascii="Times New Roman" w:hAnsi="Times New Roman" w:cs="OpenSymbol"/>
      <w:b/>
      <w:sz w:val="24"/>
    </w:rPr>
  </w:style>
  <w:style w:type="character" w:customStyle="1" w:styleId="ListLabel1955">
    <w:name w:val="ListLabel 1955"/>
    <w:qFormat/>
    <w:rsid w:val="001A1D05"/>
    <w:rPr>
      <w:rFonts w:cs="OpenSymbol"/>
    </w:rPr>
  </w:style>
  <w:style w:type="character" w:customStyle="1" w:styleId="ListLabel1956">
    <w:name w:val="ListLabel 1956"/>
    <w:qFormat/>
    <w:rsid w:val="001A1D05"/>
    <w:rPr>
      <w:rFonts w:cs="OpenSymbol"/>
    </w:rPr>
  </w:style>
  <w:style w:type="character" w:customStyle="1" w:styleId="ListLabel1957">
    <w:name w:val="ListLabel 1957"/>
    <w:qFormat/>
    <w:rsid w:val="001A1D05"/>
    <w:rPr>
      <w:rFonts w:cs="OpenSymbol"/>
    </w:rPr>
  </w:style>
  <w:style w:type="character" w:customStyle="1" w:styleId="ListLabel1958">
    <w:name w:val="ListLabel 1958"/>
    <w:qFormat/>
    <w:rsid w:val="001A1D05"/>
    <w:rPr>
      <w:rFonts w:cs="OpenSymbol"/>
    </w:rPr>
  </w:style>
  <w:style w:type="character" w:customStyle="1" w:styleId="ListLabel1959">
    <w:name w:val="ListLabel 1959"/>
    <w:qFormat/>
    <w:rsid w:val="001A1D05"/>
    <w:rPr>
      <w:rFonts w:cs="OpenSymbol"/>
    </w:rPr>
  </w:style>
  <w:style w:type="character" w:customStyle="1" w:styleId="ListLabel1960">
    <w:name w:val="ListLabel 1960"/>
    <w:qFormat/>
    <w:rsid w:val="001A1D05"/>
    <w:rPr>
      <w:rFonts w:cs="OpenSymbol"/>
    </w:rPr>
  </w:style>
  <w:style w:type="character" w:customStyle="1" w:styleId="ListLabel1961">
    <w:name w:val="ListLabel 1961"/>
    <w:qFormat/>
    <w:rsid w:val="001A1D05"/>
    <w:rPr>
      <w:rFonts w:cs="OpenSymbol"/>
    </w:rPr>
  </w:style>
  <w:style w:type="character" w:customStyle="1" w:styleId="ListLabel1962">
    <w:name w:val="ListLabel 1962"/>
    <w:qFormat/>
    <w:rsid w:val="001A1D05"/>
    <w:rPr>
      <w:rFonts w:cs="OpenSymbol"/>
    </w:rPr>
  </w:style>
  <w:style w:type="character" w:customStyle="1" w:styleId="ListLabel1963">
    <w:name w:val="ListLabel 1963"/>
    <w:qFormat/>
    <w:rsid w:val="001A1D05"/>
    <w:rPr>
      <w:rFonts w:cs="OpenSymbol"/>
    </w:rPr>
  </w:style>
  <w:style w:type="character" w:customStyle="1" w:styleId="ListLabel1964">
    <w:name w:val="ListLabel 1964"/>
    <w:qFormat/>
    <w:rsid w:val="001A1D05"/>
    <w:rPr>
      <w:rFonts w:cs="OpenSymbol"/>
    </w:rPr>
  </w:style>
  <w:style w:type="character" w:customStyle="1" w:styleId="ListLabel1965">
    <w:name w:val="ListLabel 1965"/>
    <w:qFormat/>
    <w:rsid w:val="001A1D05"/>
    <w:rPr>
      <w:rFonts w:cs="OpenSymbol"/>
    </w:rPr>
  </w:style>
  <w:style w:type="character" w:customStyle="1" w:styleId="ListLabel1966">
    <w:name w:val="ListLabel 1966"/>
    <w:qFormat/>
    <w:rsid w:val="001A1D05"/>
    <w:rPr>
      <w:rFonts w:cs="OpenSymbol"/>
    </w:rPr>
  </w:style>
  <w:style w:type="character" w:customStyle="1" w:styleId="ListLabel1967">
    <w:name w:val="ListLabel 1967"/>
    <w:qFormat/>
    <w:rsid w:val="001A1D05"/>
    <w:rPr>
      <w:rFonts w:cs="OpenSymbol"/>
    </w:rPr>
  </w:style>
  <w:style w:type="character" w:customStyle="1" w:styleId="ListLabel1968">
    <w:name w:val="ListLabel 1968"/>
    <w:qFormat/>
    <w:rsid w:val="001A1D05"/>
    <w:rPr>
      <w:rFonts w:cs="OpenSymbol"/>
    </w:rPr>
  </w:style>
  <w:style w:type="character" w:customStyle="1" w:styleId="ListLabel1969">
    <w:name w:val="ListLabel 1969"/>
    <w:qFormat/>
    <w:rsid w:val="001A1D05"/>
    <w:rPr>
      <w:rFonts w:cs="OpenSymbol"/>
    </w:rPr>
  </w:style>
  <w:style w:type="character" w:customStyle="1" w:styleId="ListLabel1970">
    <w:name w:val="ListLabel 1970"/>
    <w:qFormat/>
    <w:rsid w:val="001A1D05"/>
    <w:rPr>
      <w:rFonts w:cs="OpenSymbol"/>
    </w:rPr>
  </w:style>
  <w:style w:type="character" w:customStyle="1" w:styleId="ListLabel1971">
    <w:name w:val="ListLabel 1971"/>
    <w:qFormat/>
    <w:rsid w:val="001A1D05"/>
    <w:rPr>
      <w:rFonts w:cs="OpenSymbol"/>
    </w:rPr>
  </w:style>
  <w:style w:type="character" w:customStyle="1" w:styleId="ListLabel1972">
    <w:name w:val="ListLabel 1972"/>
    <w:qFormat/>
    <w:rsid w:val="001A1D05"/>
    <w:rPr>
      <w:rFonts w:cs="OpenSymbol"/>
    </w:rPr>
  </w:style>
  <w:style w:type="character" w:customStyle="1" w:styleId="ListLabel1973">
    <w:name w:val="ListLabel 1973"/>
    <w:qFormat/>
    <w:rsid w:val="001A1D05"/>
    <w:rPr>
      <w:rFonts w:cs="OpenSymbol"/>
    </w:rPr>
  </w:style>
  <w:style w:type="character" w:customStyle="1" w:styleId="ListLabel1974">
    <w:name w:val="ListLabel 1974"/>
    <w:qFormat/>
    <w:rsid w:val="001A1D05"/>
    <w:rPr>
      <w:rFonts w:cs="OpenSymbol"/>
    </w:rPr>
  </w:style>
  <w:style w:type="character" w:customStyle="1" w:styleId="ListLabel1975">
    <w:name w:val="ListLabel 1975"/>
    <w:qFormat/>
    <w:rsid w:val="001A1D05"/>
    <w:rPr>
      <w:rFonts w:cs="OpenSymbol"/>
    </w:rPr>
  </w:style>
  <w:style w:type="character" w:customStyle="1" w:styleId="ListLabel1976">
    <w:name w:val="ListLabel 1976"/>
    <w:qFormat/>
    <w:rsid w:val="001A1D05"/>
    <w:rPr>
      <w:rFonts w:cs="OpenSymbol"/>
    </w:rPr>
  </w:style>
  <w:style w:type="character" w:customStyle="1" w:styleId="ListLabel1977">
    <w:name w:val="ListLabel 1977"/>
    <w:qFormat/>
    <w:rsid w:val="001A1D05"/>
    <w:rPr>
      <w:rFonts w:cs="OpenSymbol"/>
    </w:rPr>
  </w:style>
  <w:style w:type="character" w:customStyle="1" w:styleId="ListLabel1978">
    <w:name w:val="ListLabel 1978"/>
    <w:qFormat/>
    <w:rsid w:val="001A1D05"/>
    <w:rPr>
      <w:rFonts w:cs="OpenSymbol"/>
    </w:rPr>
  </w:style>
  <w:style w:type="character" w:customStyle="1" w:styleId="ListLabel1979">
    <w:name w:val="ListLabel 1979"/>
    <w:qFormat/>
    <w:rsid w:val="001A1D05"/>
    <w:rPr>
      <w:rFonts w:cs="OpenSymbol"/>
    </w:rPr>
  </w:style>
  <w:style w:type="character" w:customStyle="1" w:styleId="ListLabel1980">
    <w:name w:val="ListLabel 1980"/>
    <w:qFormat/>
    <w:rsid w:val="001A1D05"/>
    <w:rPr>
      <w:rFonts w:cs="OpenSymbol"/>
    </w:rPr>
  </w:style>
  <w:style w:type="character" w:customStyle="1" w:styleId="ListLabel1981">
    <w:name w:val="ListLabel 1981"/>
    <w:qFormat/>
    <w:rsid w:val="001A1D05"/>
    <w:rPr>
      <w:rFonts w:cs="OpenSymbol"/>
      <w:b/>
      <w:sz w:val="24"/>
    </w:rPr>
  </w:style>
  <w:style w:type="character" w:customStyle="1" w:styleId="ListLabel1982">
    <w:name w:val="ListLabel 1982"/>
    <w:qFormat/>
    <w:rsid w:val="001A1D05"/>
    <w:rPr>
      <w:rFonts w:cs="OpenSymbol"/>
    </w:rPr>
  </w:style>
  <w:style w:type="character" w:customStyle="1" w:styleId="ListLabel1983">
    <w:name w:val="ListLabel 1983"/>
    <w:qFormat/>
    <w:rsid w:val="001A1D05"/>
    <w:rPr>
      <w:rFonts w:cs="OpenSymbol"/>
    </w:rPr>
  </w:style>
  <w:style w:type="character" w:customStyle="1" w:styleId="ListLabel1984">
    <w:name w:val="ListLabel 1984"/>
    <w:qFormat/>
    <w:rsid w:val="001A1D05"/>
    <w:rPr>
      <w:rFonts w:cs="OpenSymbol"/>
    </w:rPr>
  </w:style>
  <w:style w:type="character" w:customStyle="1" w:styleId="ListLabel1985">
    <w:name w:val="ListLabel 1985"/>
    <w:qFormat/>
    <w:rsid w:val="001A1D05"/>
    <w:rPr>
      <w:rFonts w:cs="OpenSymbol"/>
    </w:rPr>
  </w:style>
  <w:style w:type="character" w:customStyle="1" w:styleId="ListLabel1986">
    <w:name w:val="ListLabel 1986"/>
    <w:qFormat/>
    <w:rsid w:val="001A1D05"/>
    <w:rPr>
      <w:rFonts w:cs="OpenSymbol"/>
    </w:rPr>
  </w:style>
  <w:style w:type="character" w:customStyle="1" w:styleId="ListLabel1987">
    <w:name w:val="ListLabel 1987"/>
    <w:qFormat/>
    <w:rsid w:val="001A1D05"/>
    <w:rPr>
      <w:rFonts w:cs="OpenSymbol"/>
    </w:rPr>
  </w:style>
  <w:style w:type="character" w:customStyle="1" w:styleId="ListLabel1988">
    <w:name w:val="ListLabel 1988"/>
    <w:qFormat/>
    <w:rsid w:val="001A1D05"/>
    <w:rPr>
      <w:rFonts w:cs="OpenSymbol"/>
    </w:rPr>
  </w:style>
  <w:style w:type="character" w:customStyle="1" w:styleId="ListLabel1989">
    <w:name w:val="ListLabel 1989"/>
    <w:qFormat/>
    <w:rsid w:val="001A1D05"/>
    <w:rPr>
      <w:rFonts w:cs="OpenSymbol"/>
    </w:rPr>
  </w:style>
  <w:style w:type="character" w:customStyle="1" w:styleId="ListLabel1990">
    <w:name w:val="ListLabel 1990"/>
    <w:qFormat/>
    <w:rsid w:val="001A1D05"/>
    <w:rPr>
      <w:rFonts w:cs="OpenSymbol"/>
    </w:rPr>
  </w:style>
  <w:style w:type="character" w:customStyle="1" w:styleId="ListLabel1991">
    <w:name w:val="ListLabel 1991"/>
    <w:qFormat/>
    <w:rsid w:val="001A1D05"/>
    <w:rPr>
      <w:rFonts w:cs="OpenSymbol"/>
    </w:rPr>
  </w:style>
  <w:style w:type="character" w:customStyle="1" w:styleId="ListLabel1992">
    <w:name w:val="ListLabel 1992"/>
    <w:qFormat/>
    <w:rsid w:val="001A1D05"/>
    <w:rPr>
      <w:rFonts w:cs="OpenSymbol"/>
    </w:rPr>
  </w:style>
  <w:style w:type="character" w:customStyle="1" w:styleId="ListLabel1993">
    <w:name w:val="ListLabel 1993"/>
    <w:qFormat/>
    <w:rsid w:val="001A1D05"/>
    <w:rPr>
      <w:rFonts w:cs="OpenSymbol"/>
    </w:rPr>
  </w:style>
  <w:style w:type="character" w:customStyle="1" w:styleId="ListLabel1994">
    <w:name w:val="ListLabel 1994"/>
    <w:qFormat/>
    <w:rsid w:val="001A1D05"/>
    <w:rPr>
      <w:rFonts w:cs="OpenSymbol"/>
    </w:rPr>
  </w:style>
  <w:style w:type="character" w:customStyle="1" w:styleId="ListLabel1995">
    <w:name w:val="ListLabel 1995"/>
    <w:qFormat/>
    <w:rsid w:val="001A1D05"/>
    <w:rPr>
      <w:rFonts w:cs="OpenSymbol"/>
    </w:rPr>
  </w:style>
  <w:style w:type="character" w:customStyle="1" w:styleId="ListLabel1996">
    <w:name w:val="ListLabel 1996"/>
    <w:qFormat/>
    <w:rsid w:val="001A1D05"/>
    <w:rPr>
      <w:rFonts w:cs="OpenSymbol"/>
    </w:rPr>
  </w:style>
  <w:style w:type="character" w:customStyle="1" w:styleId="ListLabel1997">
    <w:name w:val="ListLabel 1997"/>
    <w:qFormat/>
    <w:rsid w:val="001A1D05"/>
    <w:rPr>
      <w:rFonts w:cs="OpenSymbol"/>
    </w:rPr>
  </w:style>
  <w:style w:type="character" w:customStyle="1" w:styleId="ListLabel1998">
    <w:name w:val="ListLabel 1998"/>
    <w:qFormat/>
    <w:rsid w:val="001A1D05"/>
    <w:rPr>
      <w:rFonts w:cs="OpenSymbol"/>
    </w:rPr>
  </w:style>
  <w:style w:type="character" w:customStyle="1" w:styleId="ListLabel1999">
    <w:name w:val="ListLabel 1999"/>
    <w:qFormat/>
    <w:rsid w:val="001A1D05"/>
    <w:rPr>
      <w:rFonts w:cs="OpenSymbol"/>
      <w:b/>
    </w:rPr>
  </w:style>
  <w:style w:type="character" w:customStyle="1" w:styleId="ListLabel2000">
    <w:name w:val="ListLabel 2000"/>
    <w:qFormat/>
    <w:rsid w:val="001A1D05"/>
    <w:rPr>
      <w:rFonts w:cs="OpenSymbol"/>
    </w:rPr>
  </w:style>
  <w:style w:type="character" w:customStyle="1" w:styleId="ListLabel2001">
    <w:name w:val="ListLabel 2001"/>
    <w:qFormat/>
    <w:rsid w:val="001A1D05"/>
    <w:rPr>
      <w:rFonts w:cs="OpenSymbol"/>
    </w:rPr>
  </w:style>
  <w:style w:type="character" w:customStyle="1" w:styleId="ListLabel2002">
    <w:name w:val="ListLabel 2002"/>
    <w:qFormat/>
    <w:rsid w:val="001A1D05"/>
    <w:rPr>
      <w:rFonts w:cs="OpenSymbol"/>
    </w:rPr>
  </w:style>
  <w:style w:type="character" w:customStyle="1" w:styleId="ListLabel2003">
    <w:name w:val="ListLabel 2003"/>
    <w:qFormat/>
    <w:rsid w:val="001A1D05"/>
    <w:rPr>
      <w:rFonts w:cs="OpenSymbol"/>
    </w:rPr>
  </w:style>
  <w:style w:type="character" w:customStyle="1" w:styleId="ListLabel2004">
    <w:name w:val="ListLabel 2004"/>
    <w:qFormat/>
    <w:rsid w:val="001A1D05"/>
    <w:rPr>
      <w:rFonts w:cs="OpenSymbol"/>
    </w:rPr>
  </w:style>
  <w:style w:type="character" w:customStyle="1" w:styleId="ListLabel2005">
    <w:name w:val="ListLabel 2005"/>
    <w:qFormat/>
    <w:rsid w:val="001A1D05"/>
    <w:rPr>
      <w:rFonts w:cs="OpenSymbol"/>
    </w:rPr>
  </w:style>
  <w:style w:type="character" w:customStyle="1" w:styleId="ListLabel2006">
    <w:name w:val="ListLabel 2006"/>
    <w:qFormat/>
    <w:rsid w:val="001A1D05"/>
    <w:rPr>
      <w:rFonts w:cs="OpenSymbol"/>
    </w:rPr>
  </w:style>
  <w:style w:type="character" w:customStyle="1" w:styleId="ListLabel2007">
    <w:name w:val="ListLabel 2007"/>
    <w:qFormat/>
    <w:rsid w:val="001A1D05"/>
    <w:rPr>
      <w:rFonts w:cs="OpenSymbol"/>
    </w:rPr>
  </w:style>
  <w:style w:type="character" w:customStyle="1" w:styleId="ListLabel2008">
    <w:name w:val="ListLabel 2008"/>
    <w:qFormat/>
    <w:rsid w:val="001A1D05"/>
    <w:rPr>
      <w:rFonts w:cs="OpenSymbol"/>
      <w:b/>
      <w:sz w:val="24"/>
    </w:rPr>
  </w:style>
  <w:style w:type="character" w:customStyle="1" w:styleId="ListLabel2009">
    <w:name w:val="ListLabel 2009"/>
    <w:qFormat/>
    <w:rsid w:val="001A1D05"/>
    <w:rPr>
      <w:rFonts w:cs="OpenSymbol"/>
    </w:rPr>
  </w:style>
  <w:style w:type="character" w:customStyle="1" w:styleId="ListLabel2010">
    <w:name w:val="ListLabel 2010"/>
    <w:qFormat/>
    <w:rsid w:val="001A1D05"/>
    <w:rPr>
      <w:rFonts w:cs="OpenSymbol"/>
    </w:rPr>
  </w:style>
  <w:style w:type="character" w:customStyle="1" w:styleId="ListLabel2011">
    <w:name w:val="ListLabel 2011"/>
    <w:qFormat/>
    <w:rsid w:val="001A1D05"/>
    <w:rPr>
      <w:rFonts w:cs="OpenSymbol"/>
    </w:rPr>
  </w:style>
  <w:style w:type="character" w:customStyle="1" w:styleId="ListLabel2012">
    <w:name w:val="ListLabel 2012"/>
    <w:qFormat/>
    <w:rsid w:val="001A1D05"/>
    <w:rPr>
      <w:rFonts w:cs="OpenSymbol"/>
    </w:rPr>
  </w:style>
  <w:style w:type="character" w:customStyle="1" w:styleId="ListLabel2013">
    <w:name w:val="ListLabel 2013"/>
    <w:qFormat/>
    <w:rsid w:val="001A1D05"/>
    <w:rPr>
      <w:rFonts w:cs="OpenSymbol"/>
    </w:rPr>
  </w:style>
  <w:style w:type="character" w:customStyle="1" w:styleId="ListLabel2014">
    <w:name w:val="ListLabel 2014"/>
    <w:qFormat/>
    <w:rsid w:val="001A1D05"/>
    <w:rPr>
      <w:rFonts w:cs="OpenSymbol"/>
    </w:rPr>
  </w:style>
  <w:style w:type="character" w:customStyle="1" w:styleId="ListLabel2015">
    <w:name w:val="ListLabel 2015"/>
    <w:qFormat/>
    <w:rsid w:val="001A1D05"/>
    <w:rPr>
      <w:rFonts w:cs="OpenSymbol"/>
    </w:rPr>
  </w:style>
  <w:style w:type="character" w:customStyle="1" w:styleId="ListLabel2016">
    <w:name w:val="ListLabel 2016"/>
    <w:qFormat/>
    <w:rsid w:val="001A1D05"/>
    <w:rPr>
      <w:rFonts w:cs="OpenSymbol"/>
    </w:rPr>
  </w:style>
  <w:style w:type="character" w:customStyle="1" w:styleId="ListLabel2017">
    <w:name w:val="ListLabel 2017"/>
    <w:qFormat/>
    <w:rsid w:val="001A1D05"/>
    <w:rPr>
      <w:rFonts w:cs="OpenSymbol"/>
    </w:rPr>
  </w:style>
  <w:style w:type="character" w:customStyle="1" w:styleId="ListLabel2018">
    <w:name w:val="ListLabel 2018"/>
    <w:qFormat/>
    <w:rsid w:val="001A1D05"/>
    <w:rPr>
      <w:rFonts w:cs="OpenSymbol"/>
    </w:rPr>
  </w:style>
  <w:style w:type="character" w:customStyle="1" w:styleId="ListLabel2019">
    <w:name w:val="ListLabel 2019"/>
    <w:qFormat/>
    <w:rsid w:val="001A1D05"/>
    <w:rPr>
      <w:rFonts w:cs="OpenSymbol"/>
    </w:rPr>
  </w:style>
  <w:style w:type="character" w:customStyle="1" w:styleId="ListLabel2020">
    <w:name w:val="ListLabel 2020"/>
    <w:qFormat/>
    <w:rsid w:val="001A1D05"/>
    <w:rPr>
      <w:rFonts w:cs="OpenSymbol"/>
    </w:rPr>
  </w:style>
  <w:style w:type="character" w:customStyle="1" w:styleId="ListLabel2021">
    <w:name w:val="ListLabel 2021"/>
    <w:qFormat/>
    <w:rsid w:val="001A1D05"/>
    <w:rPr>
      <w:rFonts w:cs="OpenSymbol"/>
    </w:rPr>
  </w:style>
  <w:style w:type="character" w:customStyle="1" w:styleId="ListLabel2022">
    <w:name w:val="ListLabel 2022"/>
    <w:qFormat/>
    <w:rsid w:val="001A1D05"/>
    <w:rPr>
      <w:rFonts w:cs="OpenSymbol"/>
    </w:rPr>
  </w:style>
  <w:style w:type="character" w:customStyle="1" w:styleId="ListLabel2023">
    <w:name w:val="ListLabel 2023"/>
    <w:qFormat/>
    <w:rsid w:val="001A1D05"/>
    <w:rPr>
      <w:rFonts w:cs="OpenSymbol"/>
    </w:rPr>
  </w:style>
  <w:style w:type="character" w:customStyle="1" w:styleId="ListLabel2024">
    <w:name w:val="ListLabel 2024"/>
    <w:qFormat/>
    <w:rsid w:val="001A1D05"/>
    <w:rPr>
      <w:rFonts w:cs="OpenSymbol"/>
    </w:rPr>
  </w:style>
  <w:style w:type="character" w:customStyle="1" w:styleId="ListLabel2025">
    <w:name w:val="ListLabel 2025"/>
    <w:qFormat/>
    <w:rsid w:val="001A1D05"/>
    <w:rPr>
      <w:rFonts w:cs="OpenSymbol"/>
    </w:rPr>
  </w:style>
  <w:style w:type="character" w:customStyle="1" w:styleId="ListLabel2026">
    <w:name w:val="ListLabel 2026"/>
    <w:qFormat/>
    <w:rsid w:val="001A1D05"/>
    <w:rPr>
      <w:rFonts w:cs="OpenSymbol"/>
      <w:b/>
    </w:rPr>
  </w:style>
  <w:style w:type="character" w:customStyle="1" w:styleId="ListLabel2027">
    <w:name w:val="ListLabel 2027"/>
    <w:qFormat/>
    <w:rsid w:val="001A1D05"/>
    <w:rPr>
      <w:rFonts w:cs="OpenSymbol"/>
    </w:rPr>
  </w:style>
  <w:style w:type="character" w:customStyle="1" w:styleId="ListLabel2028">
    <w:name w:val="ListLabel 2028"/>
    <w:qFormat/>
    <w:rsid w:val="001A1D05"/>
    <w:rPr>
      <w:rFonts w:cs="OpenSymbol"/>
    </w:rPr>
  </w:style>
  <w:style w:type="character" w:customStyle="1" w:styleId="ListLabel2029">
    <w:name w:val="ListLabel 2029"/>
    <w:qFormat/>
    <w:rsid w:val="001A1D05"/>
    <w:rPr>
      <w:rFonts w:cs="OpenSymbol"/>
    </w:rPr>
  </w:style>
  <w:style w:type="character" w:customStyle="1" w:styleId="ListLabel2030">
    <w:name w:val="ListLabel 2030"/>
    <w:qFormat/>
    <w:rsid w:val="001A1D05"/>
    <w:rPr>
      <w:rFonts w:cs="OpenSymbol"/>
    </w:rPr>
  </w:style>
  <w:style w:type="character" w:customStyle="1" w:styleId="ListLabel2031">
    <w:name w:val="ListLabel 2031"/>
    <w:qFormat/>
    <w:rsid w:val="001A1D05"/>
    <w:rPr>
      <w:rFonts w:cs="OpenSymbol"/>
    </w:rPr>
  </w:style>
  <w:style w:type="character" w:customStyle="1" w:styleId="ListLabel2032">
    <w:name w:val="ListLabel 2032"/>
    <w:qFormat/>
    <w:rsid w:val="001A1D05"/>
    <w:rPr>
      <w:rFonts w:cs="OpenSymbol"/>
    </w:rPr>
  </w:style>
  <w:style w:type="character" w:customStyle="1" w:styleId="ListLabel2033">
    <w:name w:val="ListLabel 2033"/>
    <w:qFormat/>
    <w:rsid w:val="001A1D05"/>
    <w:rPr>
      <w:rFonts w:cs="OpenSymbol"/>
    </w:rPr>
  </w:style>
  <w:style w:type="character" w:customStyle="1" w:styleId="ListLabel2034">
    <w:name w:val="ListLabel 2034"/>
    <w:qFormat/>
    <w:rsid w:val="001A1D05"/>
    <w:rPr>
      <w:rFonts w:cs="OpenSymbol"/>
    </w:rPr>
  </w:style>
  <w:style w:type="character" w:customStyle="1" w:styleId="ListLabel2035">
    <w:name w:val="ListLabel 2035"/>
    <w:qFormat/>
    <w:rsid w:val="001A1D05"/>
    <w:rPr>
      <w:rFonts w:cs="OpenSymbol"/>
    </w:rPr>
  </w:style>
  <w:style w:type="character" w:customStyle="1" w:styleId="ListLabel2036">
    <w:name w:val="ListLabel 2036"/>
    <w:qFormat/>
    <w:rsid w:val="001A1D05"/>
    <w:rPr>
      <w:rFonts w:cs="OpenSymbol"/>
    </w:rPr>
  </w:style>
  <w:style w:type="character" w:customStyle="1" w:styleId="ListLabel2037">
    <w:name w:val="ListLabel 2037"/>
    <w:qFormat/>
    <w:rsid w:val="001A1D05"/>
    <w:rPr>
      <w:rFonts w:cs="OpenSymbol"/>
    </w:rPr>
  </w:style>
  <w:style w:type="character" w:customStyle="1" w:styleId="ListLabel2038">
    <w:name w:val="ListLabel 2038"/>
    <w:qFormat/>
    <w:rsid w:val="001A1D05"/>
    <w:rPr>
      <w:rFonts w:cs="OpenSymbol"/>
    </w:rPr>
  </w:style>
  <w:style w:type="character" w:customStyle="1" w:styleId="ListLabel2039">
    <w:name w:val="ListLabel 2039"/>
    <w:qFormat/>
    <w:rsid w:val="001A1D05"/>
    <w:rPr>
      <w:rFonts w:cs="OpenSymbol"/>
    </w:rPr>
  </w:style>
  <w:style w:type="character" w:customStyle="1" w:styleId="ListLabel2040">
    <w:name w:val="ListLabel 2040"/>
    <w:qFormat/>
    <w:rsid w:val="001A1D05"/>
    <w:rPr>
      <w:rFonts w:cs="OpenSymbol"/>
    </w:rPr>
  </w:style>
  <w:style w:type="character" w:customStyle="1" w:styleId="ListLabel2041">
    <w:name w:val="ListLabel 2041"/>
    <w:qFormat/>
    <w:rsid w:val="001A1D05"/>
    <w:rPr>
      <w:rFonts w:cs="OpenSymbol"/>
    </w:rPr>
  </w:style>
  <w:style w:type="character" w:customStyle="1" w:styleId="ListLabel2042">
    <w:name w:val="ListLabel 2042"/>
    <w:qFormat/>
    <w:rsid w:val="001A1D05"/>
    <w:rPr>
      <w:rFonts w:cs="OpenSymbol"/>
    </w:rPr>
  </w:style>
  <w:style w:type="character" w:customStyle="1" w:styleId="ListLabel2043">
    <w:name w:val="ListLabel 2043"/>
    <w:qFormat/>
    <w:rsid w:val="001A1D05"/>
    <w:rPr>
      <w:rFonts w:cs="OpenSymbol"/>
    </w:rPr>
  </w:style>
  <w:style w:type="character" w:customStyle="1" w:styleId="ListLabel2044">
    <w:name w:val="ListLabel 2044"/>
    <w:qFormat/>
    <w:rsid w:val="001A1D05"/>
    <w:rPr>
      <w:rFonts w:cs="OpenSymbol"/>
    </w:rPr>
  </w:style>
  <w:style w:type="character" w:customStyle="1" w:styleId="ListLabel2045">
    <w:name w:val="ListLabel 2045"/>
    <w:qFormat/>
    <w:rsid w:val="001A1D05"/>
    <w:rPr>
      <w:rFonts w:cs="OpenSymbol"/>
    </w:rPr>
  </w:style>
  <w:style w:type="character" w:customStyle="1" w:styleId="ListLabel2046">
    <w:name w:val="ListLabel 2046"/>
    <w:qFormat/>
    <w:rsid w:val="001A1D05"/>
    <w:rPr>
      <w:rFonts w:cs="OpenSymbol"/>
    </w:rPr>
  </w:style>
  <w:style w:type="character" w:customStyle="1" w:styleId="ListLabel2047">
    <w:name w:val="ListLabel 2047"/>
    <w:qFormat/>
    <w:rsid w:val="001A1D05"/>
    <w:rPr>
      <w:rFonts w:cs="OpenSymbol"/>
    </w:rPr>
  </w:style>
  <w:style w:type="character" w:customStyle="1" w:styleId="ListLabel2048">
    <w:name w:val="ListLabel 2048"/>
    <w:qFormat/>
    <w:rsid w:val="001A1D05"/>
    <w:rPr>
      <w:rFonts w:cs="OpenSymbol"/>
    </w:rPr>
  </w:style>
  <w:style w:type="character" w:customStyle="1" w:styleId="ListLabel2049">
    <w:name w:val="ListLabel 2049"/>
    <w:qFormat/>
    <w:rsid w:val="001A1D05"/>
    <w:rPr>
      <w:rFonts w:cs="OpenSymbol"/>
    </w:rPr>
  </w:style>
  <w:style w:type="character" w:customStyle="1" w:styleId="ListLabel2050">
    <w:name w:val="ListLabel 2050"/>
    <w:qFormat/>
    <w:rsid w:val="001A1D05"/>
    <w:rPr>
      <w:rFonts w:cs="OpenSymbol"/>
    </w:rPr>
  </w:style>
  <w:style w:type="character" w:customStyle="1" w:styleId="ListLabel2051">
    <w:name w:val="ListLabel 2051"/>
    <w:qFormat/>
    <w:rsid w:val="001A1D05"/>
    <w:rPr>
      <w:rFonts w:cs="OpenSymbol"/>
    </w:rPr>
  </w:style>
  <w:style w:type="character" w:customStyle="1" w:styleId="ListLabel2052">
    <w:name w:val="ListLabel 2052"/>
    <w:qFormat/>
    <w:rsid w:val="001A1D05"/>
    <w:rPr>
      <w:rFonts w:cs="OpenSymbol"/>
    </w:rPr>
  </w:style>
  <w:style w:type="character" w:customStyle="1" w:styleId="ListLabel2053">
    <w:name w:val="ListLabel 2053"/>
    <w:qFormat/>
    <w:rsid w:val="001A1D05"/>
    <w:rPr>
      <w:rFonts w:cs="OpenSymbol"/>
    </w:rPr>
  </w:style>
  <w:style w:type="character" w:customStyle="1" w:styleId="ListLabel2054">
    <w:name w:val="ListLabel 2054"/>
    <w:qFormat/>
    <w:rsid w:val="001A1D05"/>
    <w:rPr>
      <w:rFonts w:cs="OpenSymbol"/>
    </w:rPr>
  </w:style>
  <w:style w:type="character" w:customStyle="1" w:styleId="ListLabel2055">
    <w:name w:val="ListLabel 2055"/>
    <w:qFormat/>
    <w:rsid w:val="001A1D05"/>
    <w:rPr>
      <w:rFonts w:cs="OpenSymbol"/>
    </w:rPr>
  </w:style>
  <w:style w:type="character" w:customStyle="1" w:styleId="ListLabel2056">
    <w:name w:val="ListLabel 2056"/>
    <w:qFormat/>
    <w:rsid w:val="001A1D05"/>
    <w:rPr>
      <w:rFonts w:cs="OpenSymbol"/>
    </w:rPr>
  </w:style>
  <w:style w:type="character" w:customStyle="1" w:styleId="ListLabel2057">
    <w:name w:val="ListLabel 2057"/>
    <w:qFormat/>
    <w:rsid w:val="001A1D05"/>
    <w:rPr>
      <w:rFonts w:cs="OpenSymbol"/>
    </w:rPr>
  </w:style>
  <w:style w:type="character" w:customStyle="1" w:styleId="ListLabel2058">
    <w:name w:val="ListLabel 2058"/>
    <w:qFormat/>
    <w:rsid w:val="001A1D05"/>
    <w:rPr>
      <w:rFonts w:cs="OpenSymbol"/>
    </w:rPr>
  </w:style>
  <w:style w:type="character" w:customStyle="1" w:styleId="ListLabel2059">
    <w:name w:val="ListLabel 2059"/>
    <w:qFormat/>
    <w:rsid w:val="001A1D05"/>
    <w:rPr>
      <w:rFonts w:cs="OpenSymbol"/>
    </w:rPr>
  </w:style>
  <w:style w:type="character" w:customStyle="1" w:styleId="ListLabel2060">
    <w:name w:val="ListLabel 2060"/>
    <w:qFormat/>
    <w:rsid w:val="001A1D05"/>
    <w:rPr>
      <w:rFonts w:cs="OpenSymbol"/>
    </w:rPr>
  </w:style>
  <w:style w:type="character" w:customStyle="1" w:styleId="ListLabel2061">
    <w:name w:val="ListLabel 2061"/>
    <w:qFormat/>
    <w:rsid w:val="001A1D05"/>
    <w:rPr>
      <w:rFonts w:cs="OpenSymbol"/>
    </w:rPr>
  </w:style>
  <w:style w:type="character" w:customStyle="1" w:styleId="ListLabel2062">
    <w:name w:val="ListLabel 2062"/>
    <w:qFormat/>
    <w:rsid w:val="001A1D05"/>
    <w:rPr>
      <w:rFonts w:cs="OpenSymbol"/>
    </w:rPr>
  </w:style>
  <w:style w:type="character" w:customStyle="1" w:styleId="ListLabel2063">
    <w:name w:val="ListLabel 2063"/>
    <w:qFormat/>
    <w:rsid w:val="001A1D05"/>
    <w:rPr>
      <w:rFonts w:cs="OpenSymbol"/>
    </w:rPr>
  </w:style>
  <w:style w:type="character" w:customStyle="1" w:styleId="ListLabel2064">
    <w:name w:val="ListLabel 2064"/>
    <w:qFormat/>
    <w:rsid w:val="001A1D05"/>
    <w:rPr>
      <w:rFonts w:cs="OpenSymbol"/>
    </w:rPr>
  </w:style>
  <w:style w:type="character" w:customStyle="1" w:styleId="ListLabel2065">
    <w:name w:val="ListLabel 2065"/>
    <w:qFormat/>
    <w:rsid w:val="001A1D05"/>
    <w:rPr>
      <w:rFonts w:cs="OpenSymbol"/>
    </w:rPr>
  </w:style>
  <w:style w:type="character" w:customStyle="1" w:styleId="ListLabel2066">
    <w:name w:val="ListLabel 2066"/>
    <w:qFormat/>
    <w:rsid w:val="001A1D05"/>
    <w:rPr>
      <w:rFonts w:cs="OpenSymbol"/>
    </w:rPr>
  </w:style>
  <w:style w:type="character" w:customStyle="1" w:styleId="ListLabel2067">
    <w:name w:val="ListLabel 2067"/>
    <w:qFormat/>
    <w:rsid w:val="001A1D05"/>
    <w:rPr>
      <w:rFonts w:cs="OpenSymbol"/>
    </w:rPr>
  </w:style>
  <w:style w:type="character" w:customStyle="1" w:styleId="ListLabel2068">
    <w:name w:val="ListLabel 2068"/>
    <w:qFormat/>
    <w:rsid w:val="001A1D05"/>
    <w:rPr>
      <w:rFonts w:cs="OpenSymbol"/>
    </w:rPr>
  </w:style>
  <w:style w:type="character" w:customStyle="1" w:styleId="ListLabel2069">
    <w:name w:val="ListLabel 2069"/>
    <w:qFormat/>
    <w:rsid w:val="001A1D05"/>
    <w:rPr>
      <w:rFonts w:cs="OpenSymbol"/>
    </w:rPr>
  </w:style>
  <w:style w:type="character" w:customStyle="1" w:styleId="ListLabel2070">
    <w:name w:val="ListLabel 2070"/>
    <w:qFormat/>
    <w:rsid w:val="001A1D05"/>
    <w:rPr>
      <w:rFonts w:cs="OpenSymbol"/>
    </w:rPr>
  </w:style>
  <w:style w:type="character" w:customStyle="1" w:styleId="ListLabel2071">
    <w:name w:val="ListLabel 2071"/>
    <w:qFormat/>
    <w:rsid w:val="001A1D05"/>
    <w:rPr>
      <w:rFonts w:cs="OpenSymbol"/>
    </w:rPr>
  </w:style>
  <w:style w:type="character" w:customStyle="1" w:styleId="ListLabel2072">
    <w:name w:val="ListLabel 2072"/>
    <w:qFormat/>
    <w:rsid w:val="001A1D05"/>
    <w:rPr>
      <w:rFonts w:cs="OpenSymbol"/>
    </w:rPr>
  </w:style>
  <w:style w:type="character" w:customStyle="1" w:styleId="ListLabel2073">
    <w:name w:val="ListLabel 2073"/>
    <w:qFormat/>
    <w:rsid w:val="001A1D05"/>
    <w:rPr>
      <w:rFonts w:cs="OpenSymbol"/>
    </w:rPr>
  </w:style>
  <w:style w:type="character" w:customStyle="1" w:styleId="ListLabel2074">
    <w:name w:val="ListLabel 2074"/>
    <w:qFormat/>
    <w:rsid w:val="001A1D05"/>
    <w:rPr>
      <w:rFonts w:cs="OpenSymbol"/>
    </w:rPr>
  </w:style>
  <w:style w:type="character" w:customStyle="1" w:styleId="ListLabel2075">
    <w:name w:val="ListLabel 2075"/>
    <w:qFormat/>
    <w:rsid w:val="001A1D05"/>
    <w:rPr>
      <w:rFonts w:cs="OpenSymbol"/>
    </w:rPr>
  </w:style>
  <w:style w:type="character" w:customStyle="1" w:styleId="ListLabel2076">
    <w:name w:val="ListLabel 2076"/>
    <w:qFormat/>
    <w:rsid w:val="001A1D05"/>
    <w:rPr>
      <w:rFonts w:cs="OpenSymbol"/>
    </w:rPr>
  </w:style>
  <w:style w:type="character" w:customStyle="1" w:styleId="ListLabel2077">
    <w:name w:val="ListLabel 2077"/>
    <w:qFormat/>
    <w:rsid w:val="001A1D05"/>
    <w:rPr>
      <w:rFonts w:cs="OpenSymbol"/>
    </w:rPr>
  </w:style>
  <w:style w:type="character" w:customStyle="1" w:styleId="ListLabel2078">
    <w:name w:val="ListLabel 2078"/>
    <w:qFormat/>
    <w:rsid w:val="001A1D05"/>
    <w:rPr>
      <w:rFonts w:cs="OpenSymbol"/>
    </w:rPr>
  </w:style>
  <w:style w:type="character" w:customStyle="1" w:styleId="ListLabel2079">
    <w:name w:val="ListLabel 2079"/>
    <w:qFormat/>
    <w:rsid w:val="001A1D05"/>
    <w:rPr>
      <w:rFonts w:cs="OpenSymbol"/>
    </w:rPr>
  </w:style>
  <w:style w:type="character" w:customStyle="1" w:styleId="ListLabel2080">
    <w:name w:val="ListLabel 2080"/>
    <w:qFormat/>
    <w:rsid w:val="001A1D05"/>
    <w:rPr>
      <w:rFonts w:cs="OpenSymbol"/>
    </w:rPr>
  </w:style>
  <w:style w:type="character" w:customStyle="1" w:styleId="ListLabel2081">
    <w:name w:val="ListLabel 2081"/>
    <w:qFormat/>
    <w:rsid w:val="001A1D05"/>
    <w:rPr>
      <w:rFonts w:cs="OpenSymbol"/>
    </w:rPr>
  </w:style>
  <w:style w:type="character" w:customStyle="1" w:styleId="ListLabel2082">
    <w:name w:val="ListLabel 2082"/>
    <w:qFormat/>
    <w:rsid w:val="001A1D05"/>
    <w:rPr>
      <w:rFonts w:cs="OpenSymbol"/>
    </w:rPr>
  </w:style>
  <w:style w:type="character" w:customStyle="1" w:styleId="ListLabel2083">
    <w:name w:val="ListLabel 2083"/>
    <w:qFormat/>
    <w:rsid w:val="001A1D05"/>
    <w:rPr>
      <w:rFonts w:cs="OpenSymbol"/>
    </w:rPr>
  </w:style>
  <w:style w:type="character" w:customStyle="1" w:styleId="ListLabel2084">
    <w:name w:val="ListLabel 2084"/>
    <w:qFormat/>
    <w:rsid w:val="001A1D05"/>
    <w:rPr>
      <w:rFonts w:cs="OpenSymbol"/>
    </w:rPr>
  </w:style>
  <w:style w:type="character" w:customStyle="1" w:styleId="ListLabel2085">
    <w:name w:val="ListLabel 2085"/>
    <w:qFormat/>
    <w:rsid w:val="001A1D05"/>
    <w:rPr>
      <w:rFonts w:cs="OpenSymbol"/>
    </w:rPr>
  </w:style>
  <w:style w:type="character" w:customStyle="1" w:styleId="ListLabel2086">
    <w:name w:val="ListLabel 2086"/>
    <w:qFormat/>
    <w:rsid w:val="001A1D05"/>
    <w:rPr>
      <w:rFonts w:cs="OpenSymbol"/>
    </w:rPr>
  </w:style>
  <w:style w:type="character" w:customStyle="1" w:styleId="ListLabel2087">
    <w:name w:val="ListLabel 2087"/>
    <w:qFormat/>
    <w:rsid w:val="001A1D05"/>
    <w:rPr>
      <w:rFonts w:cs="OpenSymbol"/>
    </w:rPr>
  </w:style>
  <w:style w:type="character" w:customStyle="1" w:styleId="ListLabel2088">
    <w:name w:val="ListLabel 2088"/>
    <w:qFormat/>
    <w:rsid w:val="001A1D05"/>
    <w:rPr>
      <w:rFonts w:cs="OpenSymbol"/>
    </w:rPr>
  </w:style>
  <w:style w:type="character" w:customStyle="1" w:styleId="ListLabel2089">
    <w:name w:val="ListLabel 2089"/>
    <w:qFormat/>
    <w:rsid w:val="001A1D05"/>
    <w:rPr>
      <w:rFonts w:cs="OpenSymbol"/>
    </w:rPr>
  </w:style>
  <w:style w:type="character" w:customStyle="1" w:styleId="ListLabel2090">
    <w:name w:val="ListLabel 2090"/>
    <w:qFormat/>
    <w:rsid w:val="001A1D05"/>
    <w:rPr>
      <w:rFonts w:cs="OpenSymbol"/>
    </w:rPr>
  </w:style>
  <w:style w:type="character" w:customStyle="1" w:styleId="ListLabel2091">
    <w:name w:val="ListLabel 2091"/>
    <w:qFormat/>
    <w:rsid w:val="001A1D05"/>
    <w:rPr>
      <w:rFonts w:cs="OpenSymbol"/>
    </w:rPr>
  </w:style>
  <w:style w:type="character" w:customStyle="1" w:styleId="ListLabel2092">
    <w:name w:val="ListLabel 2092"/>
    <w:qFormat/>
    <w:rsid w:val="001A1D05"/>
    <w:rPr>
      <w:rFonts w:cs="OpenSymbol"/>
    </w:rPr>
  </w:style>
  <w:style w:type="character" w:customStyle="1" w:styleId="ListLabel2093">
    <w:name w:val="ListLabel 2093"/>
    <w:qFormat/>
    <w:rsid w:val="001A1D05"/>
    <w:rPr>
      <w:rFonts w:cs="OpenSymbol"/>
    </w:rPr>
  </w:style>
  <w:style w:type="character" w:customStyle="1" w:styleId="ListLabel2094">
    <w:name w:val="ListLabel 2094"/>
    <w:qFormat/>
    <w:rsid w:val="001A1D05"/>
    <w:rPr>
      <w:rFonts w:cs="OpenSymbol"/>
    </w:rPr>
  </w:style>
  <w:style w:type="character" w:customStyle="1" w:styleId="ListLabel2095">
    <w:name w:val="ListLabel 2095"/>
    <w:qFormat/>
    <w:rsid w:val="001A1D05"/>
    <w:rPr>
      <w:rFonts w:cs="OpenSymbol"/>
    </w:rPr>
  </w:style>
  <w:style w:type="character" w:customStyle="1" w:styleId="ListLabel2096">
    <w:name w:val="ListLabel 2096"/>
    <w:qFormat/>
    <w:rsid w:val="001A1D05"/>
    <w:rPr>
      <w:rFonts w:cs="OpenSymbol"/>
    </w:rPr>
  </w:style>
  <w:style w:type="character" w:customStyle="1" w:styleId="ListLabel2097">
    <w:name w:val="ListLabel 2097"/>
    <w:qFormat/>
    <w:rsid w:val="001A1D05"/>
    <w:rPr>
      <w:rFonts w:cs="OpenSymbol"/>
    </w:rPr>
  </w:style>
  <w:style w:type="character" w:customStyle="1" w:styleId="ListLabel2098">
    <w:name w:val="ListLabel 2098"/>
    <w:qFormat/>
    <w:rsid w:val="001A1D05"/>
    <w:rPr>
      <w:rFonts w:cs="OpenSymbol"/>
    </w:rPr>
  </w:style>
  <w:style w:type="character" w:customStyle="1" w:styleId="ListLabel2099">
    <w:name w:val="ListLabel 2099"/>
    <w:qFormat/>
    <w:rsid w:val="001A1D05"/>
    <w:rPr>
      <w:rFonts w:cs="OpenSymbol"/>
    </w:rPr>
  </w:style>
  <w:style w:type="character" w:customStyle="1" w:styleId="ListLabel2100">
    <w:name w:val="ListLabel 2100"/>
    <w:qFormat/>
    <w:rsid w:val="001A1D05"/>
    <w:rPr>
      <w:rFonts w:cs="OpenSymbol"/>
    </w:rPr>
  </w:style>
  <w:style w:type="character" w:customStyle="1" w:styleId="ListLabel2101">
    <w:name w:val="ListLabel 2101"/>
    <w:qFormat/>
    <w:rsid w:val="001A1D05"/>
    <w:rPr>
      <w:rFonts w:cs="OpenSymbol"/>
    </w:rPr>
  </w:style>
  <w:style w:type="character" w:customStyle="1" w:styleId="ListLabel2102">
    <w:name w:val="ListLabel 2102"/>
    <w:qFormat/>
    <w:rsid w:val="001A1D05"/>
    <w:rPr>
      <w:rFonts w:cs="OpenSymbol"/>
    </w:rPr>
  </w:style>
  <w:style w:type="character" w:customStyle="1" w:styleId="ListLabel2103">
    <w:name w:val="ListLabel 2103"/>
    <w:qFormat/>
    <w:rsid w:val="001A1D05"/>
    <w:rPr>
      <w:rFonts w:cs="OpenSymbol"/>
    </w:rPr>
  </w:style>
  <w:style w:type="character" w:customStyle="1" w:styleId="ListLabel2104">
    <w:name w:val="ListLabel 2104"/>
    <w:qFormat/>
    <w:rsid w:val="001A1D05"/>
    <w:rPr>
      <w:rFonts w:cs="OpenSymbol"/>
    </w:rPr>
  </w:style>
  <w:style w:type="character" w:customStyle="1" w:styleId="ListLabel2105">
    <w:name w:val="ListLabel 2105"/>
    <w:qFormat/>
    <w:rsid w:val="001A1D05"/>
    <w:rPr>
      <w:rFonts w:cs="OpenSymbol"/>
    </w:rPr>
  </w:style>
  <w:style w:type="character" w:customStyle="1" w:styleId="ListLabel2106">
    <w:name w:val="ListLabel 2106"/>
    <w:qFormat/>
    <w:rsid w:val="001A1D05"/>
    <w:rPr>
      <w:rFonts w:cs="OpenSymbol"/>
    </w:rPr>
  </w:style>
  <w:style w:type="character" w:customStyle="1" w:styleId="ListLabel2107">
    <w:name w:val="ListLabel 2107"/>
    <w:qFormat/>
    <w:rsid w:val="001A1D05"/>
    <w:rPr>
      <w:rFonts w:cs="OpenSymbol"/>
    </w:rPr>
  </w:style>
  <w:style w:type="character" w:customStyle="1" w:styleId="ListLabel2108">
    <w:name w:val="ListLabel 2108"/>
    <w:qFormat/>
    <w:rsid w:val="001A1D05"/>
    <w:rPr>
      <w:rFonts w:cs="OpenSymbol"/>
    </w:rPr>
  </w:style>
  <w:style w:type="character" w:customStyle="1" w:styleId="ListLabel2109">
    <w:name w:val="ListLabel 2109"/>
    <w:qFormat/>
    <w:rsid w:val="001A1D05"/>
    <w:rPr>
      <w:rFonts w:cs="OpenSymbol"/>
    </w:rPr>
  </w:style>
  <w:style w:type="character" w:customStyle="1" w:styleId="ListLabel2110">
    <w:name w:val="ListLabel 2110"/>
    <w:qFormat/>
    <w:rsid w:val="001A1D05"/>
    <w:rPr>
      <w:rFonts w:cs="OpenSymbol"/>
    </w:rPr>
  </w:style>
  <w:style w:type="character" w:customStyle="1" w:styleId="ListLabel2111">
    <w:name w:val="ListLabel 2111"/>
    <w:qFormat/>
    <w:rsid w:val="001A1D05"/>
    <w:rPr>
      <w:rFonts w:cs="OpenSymbol"/>
    </w:rPr>
  </w:style>
  <w:style w:type="character" w:customStyle="1" w:styleId="ListLabel2112">
    <w:name w:val="ListLabel 2112"/>
    <w:qFormat/>
    <w:rsid w:val="001A1D05"/>
    <w:rPr>
      <w:rFonts w:cs="OpenSymbol"/>
    </w:rPr>
  </w:style>
  <w:style w:type="character" w:customStyle="1" w:styleId="ListLabel2113">
    <w:name w:val="ListLabel 2113"/>
    <w:qFormat/>
    <w:rsid w:val="001A1D05"/>
    <w:rPr>
      <w:rFonts w:cs="OpenSymbol"/>
    </w:rPr>
  </w:style>
  <w:style w:type="character" w:customStyle="1" w:styleId="ListLabel2114">
    <w:name w:val="ListLabel 2114"/>
    <w:qFormat/>
    <w:rsid w:val="001A1D05"/>
    <w:rPr>
      <w:rFonts w:cs="OpenSymbol"/>
    </w:rPr>
  </w:style>
  <w:style w:type="character" w:customStyle="1" w:styleId="ListLabel2115">
    <w:name w:val="ListLabel 2115"/>
    <w:qFormat/>
    <w:rsid w:val="001A1D05"/>
    <w:rPr>
      <w:rFonts w:cs="OpenSymbol"/>
    </w:rPr>
  </w:style>
  <w:style w:type="character" w:customStyle="1" w:styleId="ListLabel2116">
    <w:name w:val="ListLabel 2116"/>
    <w:qFormat/>
    <w:rsid w:val="001A1D05"/>
    <w:rPr>
      <w:rFonts w:cs="OpenSymbol"/>
    </w:rPr>
  </w:style>
  <w:style w:type="character" w:customStyle="1" w:styleId="ListLabel2117">
    <w:name w:val="ListLabel 2117"/>
    <w:qFormat/>
    <w:rsid w:val="001A1D05"/>
    <w:rPr>
      <w:rFonts w:cs="OpenSymbol"/>
    </w:rPr>
  </w:style>
  <w:style w:type="character" w:customStyle="1" w:styleId="ListLabel2118">
    <w:name w:val="ListLabel 2118"/>
    <w:qFormat/>
    <w:rsid w:val="001A1D05"/>
    <w:rPr>
      <w:rFonts w:cs="OpenSymbol"/>
    </w:rPr>
  </w:style>
  <w:style w:type="character" w:customStyle="1" w:styleId="ListLabel2119">
    <w:name w:val="ListLabel 2119"/>
    <w:qFormat/>
    <w:rsid w:val="001A1D05"/>
    <w:rPr>
      <w:rFonts w:cs="OpenSymbol"/>
    </w:rPr>
  </w:style>
  <w:style w:type="character" w:customStyle="1" w:styleId="ListLabel2120">
    <w:name w:val="ListLabel 2120"/>
    <w:qFormat/>
    <w:rsid w:val="001A1D05"/>
    <w:rPr>
      <w:rFonts w:cs="OpenSymbol"/>
    </w:rPr>
  </w:style>
  <w:style w:type="character" w:customStyle="1" w:styleId="ListLabel2121">
    <w:name w:val="ListLabel 2121"/>
    <w:qFormat/>
    <w:rsid w:val="001A1D05"/>
    <w:rPr>
      <w:rFonts w:cs="OpenSymbol"/>
    </w:rPr>
  </w:style>
  <w:style w:type="character" w:customStyle="1" w:styleId="ListLabel2122">
    <w:name w:val="ListLabel 2122"/>
    <w:qFormat/>
    <w:rsid w:val="001A1D05"/>
    <w:rPr>
      <w:rFonts w:cs="OpenSymbol"/>
    </w:rPr>
  </w:style>
  <w:style w:type="character" w:customStyle="1" w:styleId="ListLabel2123">
    <w:name w:val="ListLabel 2123"/>
    <w:qFormat/>
    <w:rsid w:val="001A1D05"/>
    <w:rPr>
      <w:rFonts w:cs="OpenSymbol"/>
    </w:rPr>
  </w:style>
  <w:style w:type="character" w:customStyle="1" w:styleId="ListLabel2124">
    <w:name w:val="ListLabel 2124"/>
    <w:qFormat/>
    <w:rsid w:val="001A1D05"/>
    <w:rPr>
      <w:rFonts w:cs="OpenSymbol"/>
    </w:rPr>
  </w:style>
  <w:style w:type="character" w:customStyle="1" w:styleId="ListLabel2125">
    <w:name w:val="ListLabel 2125"/>
    <w:qFormat/>
    <w:rsid w:val="001A1D05"/>
    <w:rPr>
      <w:rFonts w:cs="OpenSymbol"/>
    </w:rPr>
  </w:style>
  <w:style w:type="character" w:customStyle="1" w:styleId="ListLabel2126">
    <w:name w:val="ListLabel 2126"/>
    <w:qFormat/>
    <w:rsid w:val="001A1D05"/>
    <w:rPr>
      <w:rFonts w:cs="OpenSymbol"/>
    </w:rPr>
  </w:style>
  <w:style w:type="character" w:customStyle="1" w:styleId="ListLabel2127">
    <w:name w:val="ListLabel 2127"/>
    <w:qFormat/>
    <w:rsid w:val="001A1D05"/>
    <w:rPr>
      <w:rFonts w:cs="OpenSymbol"/>
    </w:rPr>
  </w:style>
  <w:style w:type="character" w:customStyle="1" w:styleId="ListLabel2128">
    <w:name w:val="ListLabel 2128"/>
    <w:qFormat/>
    <w:rsid w:val="001A1D05"/>
    <w:rPr>
      <w:rFonts w:cs="OpenSymbol"/>
    </w:rPr>
  </w:style>
  <w:style w:type="character" w:customStyle="1" w:styleId="ListLabel2129">
    <w:name w:val="ListLabel 2129"/>
    <w:qFormat/>
    <w:rsid w:val="001A1D05"/>
    <w:rPr>
      <w:rFonts w:cs="OpenSymbol"/>
    </w:rPr>
  </w:style>
  <w:style w:type="character" w:customStyle="1" w:styleId="ListLabel2130">
    <w:name w:val="ListLabel 2130"/>
    <w:qFormat/>
    <w:rsid w:val="001A1D05"/>
    <w:rPr>
      <w:rFonts w:cs="OpenSymbol"/>
    </w:rPr>
  </w:style>
  <w:style w:type="character" w:customStyle="1" w:styleId="ListLabel2131">
    <w:name w:val="ListLabel 2131"/>
    <w:qFormat/>
    <w:rsid w:val="001A1D05"/>
    <w:rPr>
      <w:rFonts w:cs="OpenSymbol"/>
    </w:rPr>
  </w:style>
  <w:style w:type="character" w:customStyle="1" w:styleId="ListLabel2132">
    <w:name w:val="ListLabel 2132"/>
    <w:qFormat/>
    <w:rsid w:val="001A1D05"/>
    <w:rPr>
      <w:rFonts w:cs="OpenSymbol"/>
    </w:rPr>
  </w:style>
  <w:style w:type="character" w:customStyle="1" w:styleId="ListLabel2133">
    <w:name w:val="ListLabel 2133"/>
    <w:qFormat/>
    <w:rsid w:val="001A1D05"/>
    <w:rPr>
      <w:rFonts w:cs="OpenSymbol"/>
    </w:rPr>
  </w:style>
  <w:style w:type="character" w:customStyle="1" w:styleId="ListLabel2134">
    <w:name w:val="ListLabel 2134"/>
    <w:qFormat/>
    <w:rsid w:val="001A1D05"/>
    <w:rPr>
      <w:rFonts w:cs="OpenSymbol"/>
    </w:rPr>
  </w:style>
  <w:style w:type="character" w:customStyle="1" w:styleId="ListLabel2135">
    <w:name w:val="ListLabel 2135"/>
    <w:qFormat/>
    <w:rsid w:val="001A1D05"/>
    <w:rPr>
      <w:rFonts w:cs="OpenSymbol"/>
    </w:rPr>
  </w:style>
  <w:style w:type="character" w:customStyle="1" w:styleId="ListLabel2136">
    <w:name w:val="ListLabel 2136"/>
    <w:qFormat/>
    <w:rsid w:val="001A1D05"/>
    <w:rPr>
      <w:rFonts w:cs="OpenSymbol"/>
    </w:rPr>
  </w:style>
  <w:style w:type="character" w:customStyle="1" w:styleId="ListLabel2137">
    <w:name w:val="ListLabel 2137"/>
    <w:qFormat/>
    <w:rsid w:val="001A1D05"/>
    <w:rPr>
      <w:rFonts w:cs="OpenSymbol"/>
    </w:rPr>
  </w:style>
  <w:style w:type="character" w:customStyle="1" w:styleId="ListLabel2138">
    <w:name w:val="ListLabel 2138"/>
    <w:qFormat/>
    <w:rsid w:val="001A1D05"/>
    <w:rPr>
      <w:rFonts w:cs="OpenSymbol"/>
    </w:rPr>
  </w:style>
  <w:style w:type="character" w:customStyle="1" w:styleId="ListLabel2139">
    <w:name w:val="ListLabel 2139"/>
    <w:qFormat/>
    <w:rsid w:val="001A1D05"/>
    <w:rPr>
      <w:rFonts w:cs="OpenSymbol"/>
    </w:rPr>
  </w:style>
  <w:style w:type="character" w:customStyle="1" w:styleId="ListLabel2140">
    <w:name w:val="ListLabel 2140"/>
    <w:qFormat/>
    <w:rsid w:val="001A1D05"/>
    <w:rPr>
      <w:rFonts w:cs="OpenSymbol"/>
    </w:rPr>
  </w:style>
  <w:style w:type="character" w:customStyle="1" w:styleId="ListLabel2141">
    <w:name w:val="ListLabel 2141"/>
    <w:qFormat/>
    <w:rsid w:val="001A1D05"/>
    <w:rPr>
      <w:rFonts w:cs="OpenSymbol"/>
    </w:rPr>
  </w:style>
  <w:style w:type="character" w:customStyle="1" w:styleId="ListLabel2142">
    <w:name w:val="ListLabel 2142"/>
    <w:qFormat/>
    <w:rsid w:val="001A1D05"/>
    <w:rPr>
      <w:rFonts w:cs="OpenSymbol"/>
    </w:rPr>
  </w:style>
  <w:style w:type="character" w:customStyle="1" w:styleId="ListLabel2143">
    <w:name w:val="ListLabel 2143"/>
    <w:qFormat/>
    <w:rsid w:val="001A1D05"/>
    <w:rPr>
      <w:rFonts w:cs="OpenSymbol"/>
    </w:rPr>
  </w:style>
  <w:style w:type="character" w:customStyle="1" w:styleId="ListLabel2144">
    <w:name w:val="ListLabel 2144"/>
    <w:qFormat/>
    <w:rsid w:val="001A1D05"/>
    <w:rPr>
      <w:rFonts w:cs="OpenSymbol"/>
    </w:rPr>
  </w:style>
  <w:style w:type="character" w:customStyle="1" w:styleId="ListLabel2145">
    <w:name w:val="ListLabel 2145"/>
    <w:qFormat/>
    <w:rsid w:val="001A1D05"/>
    <w:rPr>
      <w:rFonts w:cs="OpenSymbol"/>
    </w:rPr>
  </w:style>
  <w:style w:type="character" w:customStyle="1" w:styleId="ListLabel2146">
    <w:name w:val="ListLabel 2146"/>
    <w:qFormat/>
    <w:rsid w:val="001A1D05"/>
    <w:rPr>
      <w:rFonts w:cs="OpenSymbol"/>
    </w:rPr>
  </w:style>
  <w:style w:type="character" w:customStyle="1" w:styleId="ListLabel2147">
    <w:name w:val="ListLabel 2147"/>
    <w:qFormat/>
    <w:rsid w:val="001A1D05"/>
    <w:rPr>
      <w:rFonts w:cs="OpenSymbol"/>
    </w:rPr>
  </w:style>
  <w:style w:type="character" w:customStyle="1" w:styleId="ListLabel2148">
    <w:name w:val="ListLabel 2148"/>
    <w:qFormat/>
    <w:rsid w:val="001A1D05"/>
    <w:rPr>
      <w:rFonts w:cs="OpenSymbol"/>
    </w:rPr>
  </w:style>
  <w:style w:type="character" w:customStyle="1" w:styleId="ListLabel2149">
    <w:name w:val="ListLabel 2149"/>
    <w:qFormat/>
    <w:rsid w:val="001A1D05"/>
    <w:rPr>
      <w:rFonts w:cs="OpenSymbol"/>
    </w:rPr>
  </w:style>
  <w:style w:type="character" w:customStyle="1" w:styleId="ListLabel2150">
    <w:name w:val="ListLabel 2150"/>
    <w:qFormat/>
    <w:rsid w:val="001A1D05"/>
    <w:rPr>
      <w:rFonts w:cs="OpenSymbol"/>
    </w:rPr>
  </w:style>
  <w:style w:type="character" w:customStyle="1" w:styleId="ListLabel2151">
    <w:name w:val="ListLabel 2151"/>
    <w:qFormat/>
    <w:rsid w:val="001A1D05"/>
    <w:rPr>
      <w:rFonts w:cs="OpenSymbol"/>
    </w:rPr>
  </w:style>
  <w:style w:type="character" w:customStyle="1" w:styleId="ListLabel2152">
    <w:name w:val="ListLabel 2152"/>
    <w:qFormat/>
    <w:rsid w:val="001A1D05"/>
    <w:rPr>
      <w:rFonts w:cs="OpenSymbol"/>
      <w:b/>
    </w:rPr>
  </w:style>
  <w:style w:type="character" w:customStyle="1" w:styleId="ListLabel2153">
    <w:name w:val="ListLabel 2153"/>
    <w:qFormat/>
    <w:rsid w:val="001A1D05"/>
    <w:rPr>
      <w:rFonts w:cs="OpenSymbol"/>
    </w:rPr>
  </w:style>
  <w:style w:type="character" w:customStyle="1" w:styleId="ListLabel2154">
    <w:name w:val="ListLabel 2154"/>
    <w:qFormat/>
    <w:rsid w:val="001A1D05"/>
    <w:rPr>
      <w:rFonts w:cs="OpenSymbol"/>
    </w:rPr>
  </w:style>
  <w:style w:type="character" w:customStyle="1" w:styleId="ListLabel2155">
    <w:name w:val="ListLabel 2155"/>
    <w:qFormat/>
    <w:rsid w:val="001A1D05"/>
    <w:rPr>
      <w:rFonts w:cs="OpenSymbol"/>
    </w:rPr>
  </w:style>
  <w:style w:type="character" w:customStyle="1" w:styleId="ListLabel2156">
    <w:name w:val="ListLabel 2156"/>
    <w:qFormat/>
    <w:rsid w:val="001A1D05"/>
    <w:rPr>
      <w:rFonts w:cs="OpenSymbol"/>
    </w:rPr>
  </w:style>
  <w:style w:type="character" w:customStyle="1" w:styleId="ListLabel2157">
    <w:name w:val="ListLabel 2157"/>
    <w:qFormat/>
    <w:rsid w:val="001A1D05"/>
    <w:rPr>
      <w:rFonts w:cs="OpenSymbol"/>
    </w:rPr>
  </w:style>
  <w:style w:type="character" w:customStyle="1" w:styleId="ListLabel2158">
    <w:name w:val="ListLabel 2158"/>
    <w:qFormat/>
    <w:rsid w:val="001A1D05"/>
    <w:rPr>
      <w:rFonts w:cs="OpenSymbol"/>
    </w:rPr>
  </w:style>
  <w:style w:type="character" w:customStyle="1" w:styleId="ListLabel2159">
    <w:name w:val="ListLabel 2159"/>
    <w:qFormat/>
    <w:rsid w:val="001A1D05"/>
    <w:rPr>
      <w:rFonts w:cs="OpenSymbol"/>
    </w:rPr>
  </w:style>
  <w:style w:type="character" w:customStyle="1" w:styleId="ListLabel2160">
    <w:name w:val="ListLabel 2160"/>
    <w:qFormat/>
    <w:rsid w:val="001A1D05"/>
    <w:rPr>
      <w:rFonts w:cs="OpenSymbol"/>
    </w:rPr>
  </w:style>
  <w:style w:type="character" w:customStyle="1" w:styleId="ListLabel2161">
    <w:name w:val="ListLabel 2161"/>
    <w:qFormat/>
    <w:rsid w:val="001A1D05"/>
    <w:rPr>
      <w:rFonts w:cs="OpenSymbol"/>
      <w:b/>
    </w:rPr>
  </w:style>
  <w:style w:type="character" w:customStyle="1" w:styleId="ListLabel2162">
    <w:name w:val="ListLabel 2162"/>
    <w:qFormat/>
    <w:rsid w:val="001A1D05"/>
    <w:rPr>
      <w:rFonts w:cs="OpenSymbol"/>
    </w:rPr>
  </w:style>
  <w:style w:type="character" w:customStyle="1" w:styleId="ListLabel2163">
    <w:name w:val="ListLabel 2163"/>
    <w:qFormat/>
    <w:rsid w:val="001A1D05"/>
    <w:rPr>
      <w:rFonts w:cs="OpenSymbol"/>
    </w:rPr>
  </w:style>
  <w:style w:type="character" w:customStyle="1" w:styleId="ListLabel2164">
    <w:name w:val="ListLabel 2164"/>
    <w:qFormat/>
    <w:rsid w:val="001A1D05"/>
    <w:rPr>
      <w:rFonts w:cs="OpenSymbol"/>
    </w:rPr>
  </w:style>
  <w:style w:type="character" w:customStyle="1" w:styleId="ListLabel2165">
    <w:name w:val="ListLabel 2165"/>
    <w:qFormat/>
    <w:rsid w:val="001A1D05"/>
    <w:rPr>
      <w:rFonts w:cs="OpenSymbol"/>
    </w:rPr>
  </w:style>
  <w:style w:type="character" w:customStyle="1" w:styleId="ListLabel2166">
    <w:name w:val="ListLabel 2166"/>
    <w:qFormat/>
    <w:rsid w:val="001A1D05"/>
    <w:rPr>
      <w:rFonts w:cs="OpenSymbol"/>
    </w:rPr>
  </w:style>
  <w:style w:type="character" w:customStyle="1" w:styleId="ListLabel2167">
    <w:name w:val="ListLabel 2167"/>
    <w:qFormat/>
    <w:rsid w:val="001A1D05"/>
    <w:rPr>
      <w:rFonts w:cs="OpenSymbol"/>
    </w:rPr>
  </w:style>
  <w:style w:type="character" w:customStyle="1" w:styleId="ListLabel2168">
    <w:name w:val="ListLabel 2168"/>
    <w:qFormat/>
    <w:rsid w:val="001A1D05"/>
    <w:rPr>
      <w:rFonts w:cs="OpenSymbol"/>
    </w:rPr>
  </w:style>
  <w:style w:type="character" w:customStyle="1" w:styleId="ListLabel2169">
    <w:name w:val="ListLabel 2169"/>
    <w:qFormat/>
    <w:rsid w:val="001A1D05"/>
    <w:rPr>
      <w:rFonts w:cs="OpenSymbol"/>
    </w:rPr>
  </w:style>
  <w:style w:type="character" w:customStyle="1" w:styleId="ListLabel2170">
    <w:name w:val="ListLabel 2170"/>
    <w:qFormat/>
    <w:rsid w:val="001A1D05"/>
    <w:rPr>
      <w:rFonts w:cs="OpenSymbol"/>
      <w:b/>
    </w:rPr>
  </w:style>
  <w:style w:type="character" w:customStyle="1" w:styleId="ListLabel2171">
    <w:name w:val="ListLabel 2171"/>
    <w:qFormat/>
    <w:rsid w:val="001A1D05"/>
    <w:rPr>
      <w:rFonts w:cs="OpenSymbol"/>
    </w:rPr>
  </w:style>
  <w:style w:type="character" w:customStyle="1" w:styleId="ListLabel2172">
    <w:name w:val="ListLabel 2172"/>
    <w:qFormat/>
    <w:rsid w:val="001A1D05"/>
    <w:rPr>
      <w:rFonts w:cs="OpenSymbol"/>
    </w:rPr>
  </w:style>
  <w:style w:type="character" w:customStyle="1" w:styleId="ListLabel2173">
    <w:name w:val="ListLabel 2173"/>
    <w:qFormat/>
    <w:rsid w:val="001A1D05"/>
    <w:rPr>
      <w:rFonts w:cs="OpenSymbol"/>
    </w:rPr>
  </w:style>
  <w:style w:type="character" w:customStyle="1" w:styleId="ListLabel2174">
    <w:name w:val="ListLabel 2174"/>
    <w:qFormat/>
    <w:rsid w:val="001A1D05"/>
    <w:rPr>
      <w:rFonts w:cs="OpenSymbol"/>
    </w:rPr>
  </w:style>
  <w:style w:type="character" w:customStyle="1" w:styleId="ListLabel2175">
    <w:name w:val="ListLabel 2175"/>
    <w:qFormat/>
    <w:rsid w:val="001A1D05"/>
    <w:rPr>
      <w:rFonts w:cs="OpenSymbol"/>
    </w:rPr>
  </w:style>
  <w:style w:type="character" w:customStyle="1" w:styleId="ListLabel2176">
    <w:name w:val="ListLabel 2176"/>
    <w:qFormat/>
    <w:rsid w:val="001A1D05"/>
    <w:rPr>
      <w:rFonts w:cs="OpenSymbol"/>
    </w:rPr>
  </w:style>
  <w:style w:type="character" w:customStyle="1" w:styleId="ListLabel2177">
    <w:name w:val="ListLabel 2177"/>
    <w:qFormat/>
    <w:rsid w:val="001A1D05"/>
    <w:rPr>
      <w:rFonts w:cs="OpenSymbol"/>
    </w:rPr>
  </w:style>
  <w:style w:type="character" w:customStyle="1" w:styleId="ListLabel2178">
    <w:name w:val="ListLabel 2178"/>
    <w:qFormat/>
    <w:rsid w:val="001A1D05"/>
    <w:rPr>
      <w:rFonts w:cs="OpenSymbol"/>
    </w:rPr>
  </w:style>
  <w:style w:type="character" w:customStyle="1" w:styleId="ListLabel2179">
    <w:name w:val="ListLabel 2179"/>
    <w:qFormat/>
    <w:rsid w:val="001A1D05"/>
    <w:rPr>
      <w:rFonts w:cs="OpenSymbol"/>
    </w:rPr>
  </w:style>
  <w:style w:type="character" w:customStyle="1" w:styleId="ListLabel2180">
    <w:name w:val="ListLabel 2180"/>
    <w:qFormat/>
    <w:rsid w:val="001A1D05"/>
    <w:rPr>
      <w:rFonts w:cs="OpenSymbol"/>
    </w:rPr>
  </w:style>
  <w:style w:type="character" w:customStyle="1" w:styleId="ListLabel2181">
    <w:name w:val="ListLabel 2181"/>
    <w:qFormat/>
    <w:rsid w:val="001A1D05"/>
    <w:rPr>
      <w:rFonts w:cs="OpenSymbol"/>
    </w:rPr>
  </w:style>
  <w:style w:type="character" w:customStyle="1" w:styleId="ListLabel2182">
    <w:name w:val="ListLabel 2182"/>
    <w:qFormat/>
    <w:rsid w:val="001A1D05"/>
    <w:rPr>
      <w:rFonts w:cs="OpenSymbol"/>
    </w:rPr>
  </w:style>
  <w:style w:type="character" w:customStyle="1" w:styleId="ListLabel2183">
    <w:name w:val="ListLabel 2183"/>
    <w:qFormat/>
    <w:rsid w:val="001A1D05"/>
    <w:rPr>
      <w:rFonts w:cs="OpenSymbol"/>
    </w:rPr>
  </w:style>
  <w:style w:type="character" w:customStyle="1" w:styleId="ListLabel2184">
    <w:name w:val="ListLabel 2184"/>
    <w:qFormat/>
    <w:rsid w:val="001A1D05"/>
    <w:rPr>
      <w:rFonts w:cs="OpenSymbol"/>
    </w:rPr>
  </w:style>
  <w:style w:type="character" w:customStyle="1" w:styleId="ListLabel2185">
    <w:name w:val="ListLabel 2185"/>
    <w:qFormat/>
    <w:rsid w:val="001A1D05"/>
    <w:rPr>
      <w:rFonts w:cs="OpenSymbol"/>
    </w:rPr>
  </w:style>
  <w:style w:type="character" w:customStyle="1" w:styleId="ListLabel2186">
    <w:name w:val="ListLabel 2186"/>
    <w:qFormat/>
    <w:rsid w:val="001A1D05"/>
    <w:rPr>
      <w:rFonts w:cs="OpenSymbol"/>
    </w:rPr>
  </w:style>
  <w:style w:type="character" w:customStyle="1" w:styleId="ListLabel2187">
    <w:name w:val="ListLabel 2187"/>
    <w:qFormat/>
    <w:rsid w:val="001A1D05"/>
    <w:rPr>
      <w:rFonts w:cs="OpenSymbol"/>
    </w:rPr>
  </w:style>
  <w:style w:type="character" w:customStyle="1" w:styleId="ListLabel2188">
    <w:name w:val="ListLabel 2188"/>
    <w:qFormat/>
    <w:rsid w:val="001A1D05"/>
    <w:rPr>
      <w:rFonts w:cs="OpenSymbol"/>
    </w:rPr>
  </w:style>
  <w:style w:type="character" w:customStyle="1" w:styleId="ListLabel2189">
    <w:name w:val="ListLabel 2189"/>
    <w:qFormat/>
    <w:rsid w:val="001A1D05"/>
    <w:rPr>
      <w:rFonts w:cs="OpenSymbol"/>
    </w:rPr>
  </w:style>
  <w:style w:type="character" w:customStyle="1" w:styleId="ListLabel2190">
    <w:name w:val="ListLabel 2190"/>
    <w:qFormat/>
    <w:rsid w:val="001A1D05"/>
    <w:rPr>
      <w:rFonts w:cs="OpenSymbol"/>
    </w:rPr>
  </w:style>
  <w:style w:type="character" w:customStyle="1" w:styleId="ListLabel2191">
    <w:name w:val="ListLabel 2191"/>
    <w:qFormat/>
    <w:rsid w:val="001A1D05"/>
    <w:rPr>
      <w:rFonts w:cs="OpenSymbol"/>
    </w:rPr>
  </w:style>
  <w:style w:type="character" w:customStyle="1" w:styleId="ListLabel2192">
    <w:name w:val="ListLabel 2192"/>
    <w:qFormat/>
    <w:rsid w:val="001A1D05"/>
    <w:rPr>
      <w:rFonts w:cs="OpenSymbol"/>
    </w:rPr>
  </w:style>
  <w:style w:type="character" w:customStyle="1" w:styleId="ListLabel2193">
    <w:name w:val="ListLabel 2193"/>
    <w:qFormat/>
    <w:rsid w:val="001A1D05"/>
    <w:rPr>
      <w:rFonts w:cs="OpenSymbol"/>
    </w:rPr>
  </w:style>
  <w:style w:type="character" w:customStyle="1" w:styleId="ListLabel2194">
    <w:name w:val="ListLabel 2194"/>
    <w:qFormat/>
    <w:rsid w:val="001A1D05"/>
    <w:rPr>
      <w:rFonts w:cs="OpenSymbol"/>
    </w:rPr>
  </w:style>
  <w:style w:type="character" w:customStyle="1" w:styleId="ListLabel2195">
    <w:name w:val="ListLabel 2195"/>
    <w:qFormat/>
    <w:rsid w:val="001A1D05"/>
    <w:rPr>
      <w:rFonts w:cs="OpenSymbol"/>
    </w:rPr>
  </w:style>
  <w:style w:type="character" w:customStyle="1" w:styleId="ListLabel2196">
    <w:name w:val="ListLabel 2196"/>
    <w:qFormat/>
    <w:rsid w:val="001A1D05"/>
    <w:rPr>
      <w:rFonts w:cs="OpenSymbol"/>
    </w:rPr>
  </w:style>
  <w:style w:type="character" w:customStyle="1" w:styleId="ListLabel2197">
    <w:name w:val="ListLabel 2197"/>
    <w:qFormat/>
    <w:rsid w:val="001A1D05"/>
    <w:rPr>
      <w:rFonts w:cs="OpenSymbol"/>
    </w:rPr>
  </w:style>
  <w:style w:type="character" w:customStyle="1" w:styleId="ListLabel2198">
    <w:name w:val="ListLabel 2198"/>
    <w:qFormat/>
    <w:rsid w:val="001A1D05"/>
    <w:rPr>
      <w:rFonts w:cs="OpenSymbol"/>
    </w:rPr>
  </w:style>
  <w:style w:type="character" w:customStyle="1" w:styleId="ListLabel2199">
    <w:name w:val="ListLabel 2199"/>
    <w:qFormat/>
    <w:rsid w:val="001A1D05"/>
    <w:rPr>
      <w:rFonts w:cs="OpenSymbol"/>
    </w:rPr>
  </w:style>
  <w:style w:type="character" w:customStyle="1" w:styleId="ListLabel2200">
    <w:name w:val="ListLabel 2200"/>
    <w:qFormat/>
    <w:rsid w:val="001A1D05"/>
    <w:rPr>
      <w:rFonts w:cs="OpenSymbol"/>
    </w:rPr>
  </w:style>
  <w:style w:type="character" w:customStyle="1" w:styleId="ListLabel2201">
    <w:name w:val="ListLabel 2201"/>
    <w:qFormat/>
    <w:rsid w:val="001A1D05"/>
    <w:rPr>
      <w:rFonts w:cs="OpenSymbol"/>
    </w:rPr>
  </w:style>
  <w:style w:type="character" w:customStyle="1" w:styleId="ListLabel2202">
    <w:name w:val="ListLabel 2202"/>
    <w:qFormat/>
    <w:rsid w:val="001A1D05"/>
    <w:rPr>
      <w:rFonts w:cs="OpenSymbol"/>
    </w:rPr>
  </w:style>
  <w:style w:type="character" w:customStyle="1" w:styleId="ListLabel2203">
    <w:name w:val="ListLabel 2203"/>
    <w:qFormat/>
    <w:rsid w:val="001A1D05"/>
    <w:rPr>
      <w:rFonts w:cs="OpenSymbol"/>
    </w:rPr>
  </w:style>
  <w:style w:type="character" w:customStyle="1" w:styleId="ListLabel2204">
    <w:name w:val="ListLabel 2204"/>
    <w:qFormat/>
    <w:rsid w:val="001A1D05"/>
    <w:rPr>
      <w:rFonts w:cs="OpenSymbol"/>
    </w:rPr>
  </w:style>
  <w:style w:type="character" w:customStyle="1" w:styleId="ListLabel2205">
    <w:name w:val="ListLabel 2205"/>
    <w:qFormat/>
    <w:rsid w:val="001A1D05"/>
    <w:rPr>
      <w:rFonts w:cs="OpenSymbol"/>
    </w:rPr>
  </w:style>
  <w:style w:type="character" w:customStyle="1" w:styleId="ListLabel2206">
    <w:name w:val="ListLabel 2206"/>
    <w:qFormat/>
    <w:rsid w:val="001A1D05"/>
    <w:rPr>
      <w:rFonts w:cs="OpenSymbol"/>
      <w:b/>
    </w:rPr>
  </w:style>
  <w:style w:type="character" w:customStyle="1" w:styleId="ListLabel2207">
    <w:name w:val="ListLabel 2207"/>
    <w:qFormat/>
    <w:rsid w:val="001A1D05"/>
    <w:rPr>
      <w:rFonts w:cs="OpenSymbol"/>
    </w:rPr>
  </w:style>
  <w:style w:type="character" w:customStyle="1" w:styleId="ListLabel2208">
    <w:name w:val="ListLabel 2208"/>
    <w:qFormat/>
    <w:rsid w:val="001A1D05"/>
    <w:rPr>
      <w:rFonts w:cs="OpenSymbol"/>
    </w:rPr>
  </w:style>
  <w:style w:type="character" w:customStyle="1" w:styleId="ListLabel2209">
    <w:name w:val="ListLabel 2209"/>
    <w:qFormat/>
    <w:rsid w:val="001A1D05"/>
    <w:rPr>
      <w:rFonts w:cs="OpenSymbol"/>
    </w:rPr>
  </w:style>
  <w:style w:type="character" w:customStyle="1" w:styleId="ListLabel2210">
    <w:name w:val="ListLabel 2210"/>
    <w:qFormat/>
    <w:rsid w:val="001A1D05"/>
    <w:rPr>
      <w:rFonts w:cs="OpenSymbol"/>
    </w:rPr>
  </w:style>
  <w:style w:type="character" w:customStyle="1" w:styleId="ListLabel2211">
    <w:name w:val="ListLabel 2211"/>
    <w:qFormat/>
    <w:rsid w:val="001A1D05"/>
    <w:rPr>
      <w:rFonts w:cs="OpenSymbol"/>
    </w:rPr>
  </w:style>
  <w:style w:type="character" w:customStyle="1" w:styleId="ListLabel2212">
    <w:name w:val="ListLabel 2212"/>
    <w:qFormat/>
    <w:rsid w:val="001A1D05"/>
    <w:rPr>
      <w:rFonts w:cs="OpenSymbol"/>
    </w:rPr>
  </w:style>
  <w:style w:type="character" w:customStyle="1" w:styleId="ListLabel2213">
    <w:name w:val="ListLabel 2213"/>
    <w:qFormat/>
    <w:rsid w:val="001A1D05"/>
    <w:rPr>
      <w:rFonts w:cs="OpenSymbol"/>
    </w:rPr>
  </w:style>
  <w:style w:type="character" w:customStyle="1" w:styleId="ListLabel2214">
    <w:name w:val="ListLabel 2214"/>
    <w:qFormat/>
    <w:rsid w:val="001A1D05"/>
    <w:rPr>
      <w:rFonts w:cs="OpenSymbol"/>
    </w:rPr>
  </w:style>
  <w:style w:type="character" w:customStyle="1" w:styleId="ListLabel2215">
    <w:name w:val="ListLabel 2215"/>
    <w:qFormat/>
    <w:rsid w:val="001A1D05"/>
    <w:rPr>
      <w:rFonts w:cs="OpenSymbol"/>
    </w:rPr>
  </w:style>
  <w:style w:type="character" w:customStyle="1" w:styleId="ListLabel2216">
    <w:name w:val="ListLabel 2216"/>
    <w:qFormat/>
    <w:rsid w:val="001A1D05"/>
    <w:rPr>
      <w:rFonts w:cs="OpenSymbol"/>
    </w:rPr>
  </w:style>
  <w:style w:type="character" w:customStyle="1" w:styleId="ListLabel2217">
    <w:name w:val="ListLabel 2217"/>
    <w:qFormat/>
    <w:rsid w:val="001A1D05"/>
    <w:rPr>
      <w:rFonts w:cs="OpenSymbol"/>
    </w:rPr>
  </w:style>
  <w:style w:type="character" w:customStyle="1" w:styleId="ListLabel2218">
    <w:name w:val="ListLabel 2218"/>
    <w:qFormat/>
    <w:rsid w:val="001A1D05"/>
    <w:rPr>
      <w:rFonts w:cs="OpenSymbol"/>
    </w:rPr>
  </w:style>
  <w:style w:type="character" w:customStyle="1" w:styleId="ListLabel2219">
    <w:name w:val="ListLabel 2219"/>
    <w:qFormat/>
    <w:rsid w:val="001A1D05"/>
    <w:rPr>
      <w:rFonts w:cs="OpenSymbol"/>
    </w:rPr>
  </w:style>
  <w:style w:type="character" w:customStyle="1" w:styleId="ListLabel2220">
    <w:name w:val="ListLabel 2220"/>
    <w:qFormat/>
    <w:rsid w:val="001A1D05"/>
    <w:rPr>
      <w:rFonts w:cs="OpenSymbol"/>
    </w:rPr>
  </w:style>
  <w:style w:type="character" w:customStyle="1" w:styleId="ListLabel2221">
    <w:name w:val="ListLabel 2221"/>
    <w:qFormat/>
    <w:rsid w:val="001A1D05"/>
    <w:rPr>
      <w:rFonts w:cs="OpenSymbol"/>
    </w:rPr>
  </w:style>
  <w:style w:type="character" w:customStyle="1" w:styleId="ListLabel2222">
    <w:name w:val="ListLabel 2222"/>
    <w:qFormat/>
    <w:rsid w:val="001A1D05"/>
    <w:rPr>
      <w:rFonts w:cs="OpenSymbol"/>
    </w:rPr>
  </w:style>
  <w:style w:type="character" w:customStyle="1" w:styleId="ListLabel2223">
    <w:name w:val="ListLabel 2223"/>
    <w:qFormat/>
    <w:rsid w:val="001A1D05"/>
    <w:rPr>
      <w:rFonts w:cs="OpenSymbol"/>
    </w:rPr>
  </w:style>
  <w:style w:type="character" w:customStyle="1" w:styleId="ListLabel2224">
    <w:name w:val="ListLabel 2224"/>
    <w:qFormat/>
    <w:rsid w:val="001A1D05"/>
    <w:rPr>
      <w:rFonts w:cs="OpenSymbol"/>
    </w:rPr>
  </w:style>
  <w:style w:type="character" w:customStyle="1" w:styleId="ListLabel2225">
    <w:name w:val="ListLabel 2225"/>
    <w:qFormat/>
    <w:rsid w:val="001A1D05"/>
    <w:rPr>
      <w:rFonts w:cs="OpenSymbol"/>
    </w:rPr>
  </w:style>
  <w:style w:type="character" w:customStyle="1" w:styleId="ListLabel2226">
    <w:name w:val="ListLabel 2226"/>
    <w:qFormat/>
    <w:rsid w:val="001A1D05"/>
    <w:rPr>
      <w:rFonts w:cs="OpenSymbol"/>
    </w:rPr>
  </w:style>
  <w:style w:type="character" w:customStyle="1" w:styleId="ListLabel2227">
    <w:name w:val="ListLabel 2227"/>
    <w:qFormat/>
    <w:rsid w:val="001A1D05"/>
    <w:rPr>
      <w:rFonts w:cs="OpenSymbol"/>
    </w:rPr>
  </w:style>
  <w:style w:type="character" w:customStyle="1" w:styleId="ListLabel2228">
    <w:name w:val="ListLabel 2228"/>
    <w:qFormat/>
    <w:rsid w:val="001A1D05"/>
    <w:rPr>
      <w:rFonts w:cs="OpenSymbol"/>
    </w:rPr>
  </w:style>
  <w:style w:type="character" w:customStyle="1" w:styleId="ListLabel2229">
    <w:name w:val="ListLabel 2229"/>
    <w:qFormat/>
    <w:rsid w:val="001A1D05"/>
    <w:rPr>
      <w:rFonts w:cs="OpenSymbol"/>
    </w:rPr>
  </w:style>
  <w:style w:type="character" w:customStyle="1" w:styleId="ListLabel2230">
    <w:name w:val="ListLabel 2230"/>
    <w:qFormat/>
    <w:rsid w:val="001A1D05"/>
    <w:rPr>
      <w:rFonts w:cs="OpenSymbol"/>
    </w:rPr>
  </w:style>
  <w:style w:type="character" w:customStyle="1" w:styleId="ListLabel2231">
    <w:name w:val="ListLabel 2231"/>
    <w:qFormat/>
    <w:rsid w:val="001A1D05"/>
    <w:rPr>
      <w:rFonts w:cs="OpenSymbol"/>
    </w:rPr>
  </w:style>
  <w:style w:type="character" w:customStyle="1" w:styleId="ListLabel2232">
    <w:name w:val="ListLabel 2232"/>
    <w:qFormat/>
    <w:rsid w:val="001A1D05"/>
    <w:rPr>
      <w:rFonts w:cs="OpenSymbol"/>
    </w:rPr>
  </w:style>
  <w:style w:type="character" w:customStyle="1" w:styleId="ListLabel2233">
    <w:name w:val="ListLabel 2233"/>
    <w:qFormat/>
    <w:rsid w:val="001A1D05"/>
    <w:rPr>
      <w:rFonts w:cs="OpenSymbol"/>
    </w:rPr>
  </w:style>
  <w:style w:type="character" w:customStyle="1" w:styleId="ListLabel2234">
    <w:name w:val="ListLabel 2234"/>
    <w:qFormat/>
    <w:rsid w:val="001A1D05"/>
    <w:rPr>
      <w:rFonts w:cs="OpenSymbol"/>
    </w:rPr>
  </w:style>
  <w:style w:type="character" w:customStyle="1" w:styleId="ListLabel2235">
    <w:name w:val="ListLabel 2235"/>
    <w:qFormat/>
    <w:rsid w:val="001A1D05"/>
    <w:rPr>
      <w:rFonts w:cs="OpenSymbol"/>
    </w:rPr>
  </w:style>
  <w:style w:type="character" w:customStyle="1" w:styleId="ListLabel2236">
    <w:name w:val="ListLabel 2236"/>
    <w:qFormat/>
    <w:rsid w:val="001A1D05"/>
    <w:rPr>
      <w:rFonts w:cs="OpenSymbol"/>
    </w:rPr>
  </w:style>
  <w:style w:type="character" w:customStyle="1" w:styleId="ListLabel2237">
    <w:name w:val="ListLabel 2237"/>
    <w:qFormat/>
    <w:rsid w:val="001A1D05"/>
    <w:rPr>
      <w:rFonts w:cs="OpenSymbol"/>
    </w:rPr>
  </w:style>
  <w:style w:type="character" w:customStyle="1" w:styleId="ListLabel2238">
    <w:name w:val="ListLabel 2238"/>
    <w:qFormat/>
    <w:rsid w:val="001A1D05"/>
    <w:rPr>
      <w:rFonts w:cs="OpenSymbol"/>
    </w:rPr>
  </w:style>
  <w:style w:type="character" w:customStyle="1" w:styleId="ListLabel2239">
    <w:name w:val="ListLabel 2239"/>
    <w:qFormat/>
    <w:rsid w:val="001A1D05"/>
    <w:rPr>
      <w:rFonts w:cs="OpenSymbol"/>
    </w:rPr>
  </w:style>
  <w:style w:type="character" w:customStyle="1" w:styleId="ListLabel2240">
    <w:name w:val="ListLabel 2240"/>
    <w:qFormat/>
    <w:rsid w:val="001A1D05"/>
    <w:rPr>
      <w:rFonts w:cs="OpenSymbol"/>
    </w:rPr>
  </w:style>
  <w:style w:type="character" w:customStyle="1" w:styleId="ListLabel2241">
    <w:name w:val="ListLabel 2241"/>
    <w:qFormat/>
    <w:rsid w:val="001A1D05"/>
    <w:rPr>
      <w:rFonts w:cs="OpenSymbol"/>
    </w:rPr>
  </w:style>
  <w:style w:type="character" w:customStyle="1" w:styleId="ListLabel2242">
    <w:name w:val="ListLabel 2242"/>
    <w:qFormat/>
    <w:rsid w:val="001A1D05"/>
    <w:rPr>
      <w:rFonts w:cs="OpenSymbol"/>
    </w:rPr>
  </w:style>
  <w:style w:type="character" w:customStyle="1" w:styleId="ListLabel2243">
    <w:name w:val="ListLabel 2243"/>
    <w:qFormat/>
    <w:rsid w:val="001A1D05"/>
    <w:rPr>
      <w:rFonts w:cs="OpenSymbol"/>
    </w:rPr>
  </w:style>
  <w:style w:type="character" w:customStyle="1" w:styleId="ListLabel2244">
    <w:name w:val="ListLabel 2244"/>
    <w:qFormat/>
    <w:rsid w:val="001A1D05"/>
    <w:rPr>
      <w:rFonts w:cs="OpenSymbol"/>
    </w:rPr>
  </w:style>
  <w:style w:type="character" w:customStyle="1" w:styleId="ListLabel2245">
    <w:name w:val="ListLabel 2245"/>
    <w:qFormat/>
    <w:rsid w:val="001A1D05"/>
    <w:rPr>
      <w:rFonts w:cs="OpenSymbol"/>
    </w:rPr>
  </w:style>
  <w:style w:type="character" w:customStyle="1" w:styleId="ListLabel2246">
    <w:name w:val="ListLabel 2246"/>
    <w:qFormat/>
    <w:rsid w:val="001A1D05"/>
    <w:rPr>
      <w:rFonts w:cs="OpenSymbol"/>
    </w:rPr>
  </w:style>
  <w:style w:type="character" w:customStyle="1" w:styleId="ListLabel2247">
    <w:name w:val="ListLabel 2247"/>
    <w:qFormat/>
    <w:rsid w:val="001A1D05"/>
    <w:rPr>
      <w:rFonts w:cs="OpenSymbol"/>
    </w:rPr>
  </w:style>
  <w:style w:type="character" w:customStyle="1" w:styleId="ListLabel2248">
    <w:name w:val="ListLabel 2248"/>
    <w:qFormat/>
    <w:rsid w:val="001A1D05"/>
    <w:rPr>
      <w:rFonts w:cs="OpenSymbol"/>
    </w:rPr>
  </w:style>
  <w:style w:type="character" w:customStyle="1" w:styleId="ListLabel2249">
    <w:name w:val="ListLabel 2249"/>
    <w:qFormat/>
    <w:rsid w:val="001A1D05"/>
    <w:rPr>
      <w:rFonts w:cs="OpenSymbol"/>
    </w:rPr>
  </w:style>
  <w:style w:type="character" w:customStyle="1" w:styleId="ListLabel2250">
    <w:name w:val="ListLabel 2250"/>
    <w:qFormat/>
    <w:rsid w:val="001A1D05"/>
    <w:rPr>
      <w:rFonts w:cs="OpenSymbol"/>
    </w:rPr>
  </w:style>
  <w:style w:type="character" w:customStyle="1" w:styleId="ListLabel2251">
    <w:name w:val="ListLabel 2251"/>
    <w:qFormat/>
    <w:rsid w:val="001A1D05"/>
    <w:rPr>
      <w:rFonts w:cs="OpenSymbol"/>
      <w:b/>
      <w:sz w:val="24"/>
    </w:rPr>
  </w:style>
  <w:style w:type="character" w:customStyle="1" w:styleId="ListLabel2252">
    <w:name w:val="ListLabel 2252"/>
    <w:qFormat/>
    <w:rsid w:val="001A1D05"/>
    <w:rPr>
      <w:rFonts w:cs="OpenSymbol"/>
    </w:rPr>
  </w:style>
  <w:style w:type="character" w:customStyle="1" w:styleId="ListLabel2253">
    <w:name w:val="ListLabel 2253"/>
    <w:qFormat/>
    <w:rsid w:val="001A1D05"/>
    <w:rPr>
      <w:rFonts w:cs="OpenSymbol"/>
    </w:rPr>
  </w:style>
  <w:style w:type="character" w:customStyle="1" w:styleId="ListLabel2254">
    <w:name w:val="ListLabel 2254"/>
    <w:qFormat/>
    <w:rsid w:val="001A1D05"/>
    <w:rPr>
      <w:rFonts w:cs="OpenSymbol"/>
    </w:rPr>
  </w:style>
  <w:style w:type="character" w:customStyle="1" w:styleId="ListLabel2255">
    <w:name w:val="ListLabel 2255"/>
    <w:qFormat/>
    <w:rsid w:val="001A1D05"/>
    <w:rPr>
      <w:rFonts w:cs="OpenSymbol"/>
    </w:rPr>
  </w:style>
  <w:style w:type="character" w:customStyle="1" w:styleId="ListLabel2256">
    <w:name w:val="ListLabel 2256"/>
    <w:qFormat/>
    <w:rsid w:val="001A1D05"/>
    <w:rPr>
      <w:rFonts w:cs="OpenSymbol"/>
    </w:rPr>
  </w:style>
  <w:style w:type="character" w:customStyle="1" w:styleId="ListLabel2257">
    <w:name w:val="ListLabel 2257"/>
    <w:qFormat/>
    <w:rsid w:val="001A1D05"/>
    <w:rPr>
      <w:rFonts w:cs="OpenSymbol"/>
    </w:rPr>
  </w:style>
  <w:style w:type="character" w:customStyle="1" w:styleId="ListLabel2258">
    <w:name w:val="ListLabel 2258"/>
    <w:qFormat/>
    <w:rsid w:val="001A1D05"/>
    <w:rPr>
      <w:rFonts w:cs="OpenSymbol"/>
    </w:rPr>
  </w:style>
  <w:style w:type="character" w:customStyle="1" w:styleId="ListLabel2259">
    <w:name w:val="ListLabel 2259"/>
    <w:qFormat/>
    <w:rsid w:val="001A1D05"/>
    <w:rPr>
      <w:rFonts w:cs="OpenSymbol"/>
    </w:rPr>
  </w:style>
  <w:style w:type="character" w:customStyle="1" w:styleId="ListLabel2260">
    <w:name w:val="ListLabel 2260"/>
    <w:qFormat/>
    <w:rsid w:val="001A1D05"/>
    <w:rPr>
      <w:rFonts w:ascii="Times New Roman" w:hAnsi="Times New Roman" w:cs="OpenSymbol"/>
      <w:b/>
      <w:sz w:val="24"/>
    </w:rPr>
  </w:style>
  <w:style w:type="character" w:customStyle="1" w:styleId="ListLabel2261">
    <w:name w:val="ListLabel 2261"/>
    <w:qFormat/>
    <w:rsid w:val="001A1D05"/>
    <w:rPr>
      <w:rFonts w:cs="OpenSymbol"/>
    </w:rPr>
  </w:style>
  <w:style w:type="character" w:customStyle="1" w:styleId="ListLabel2262">
    <w:name w:val="ListLabel 2262"/>
    <w:qFormat/>
    <w:rsid w:val="001A1D05"/>
    <w:rPr>
      <w:rFonts w:cs="OpenSymbol"/>
    </w:rPr>
  </w:style>
  <w:style w:type="character" w:customStyle="1" w:styleId="ListLabel2263">
    <w:name w:val="ListLabel 2263"/>
    <w:qFormat/>
    <w:rsid w:val="001A1D05"/>
    <w:rPr>
      <w:rFonts w:cs="OpenSymbol"/>
    </w:rPr>
  </w:style>
  <w:style w:type="character" w:customStyle="1" w:styleId="ListLabel2264">
    <w:name w:val="ListLabel 2264"/>
    <w:qFormat/>
    <w:rsid w:val="001A1D05"/>
    <w:rPr>
      <w:rFonts w:cs="OpenSymbol"/>
    </w:rPr>
  </w:style>
  <w:style w:type="character" w:customStyle="1" w:styleId="ListLabel2265">
    <w:name w:val="ListLabel 2265"/>
    <w:qFormat/>
    <w:rsid w:val="001A1D05"/>
    <w:rPr>
      <w:rFonts w:cs="OpenSymbol"/>
    </w:rPr>
  </w:style>
  <w:style w:type="character" w:customStyle="1" w:styleId="ListLabel2266">
    <w:name w:val="ListLabel 2266"/>
    <w:qFormat/>
    <w:rsid w:val="001A1D05"/>
    <w:rPr>
      <w:rFonts w:cs="OpenSymbol"/>
    </w:rPr>
  </w:style>
  <w:style w:type="character" w:customStyle="1" w:styleId="ListLabel2267">
    <w:name w:val="ListLabel 2267"/>
    <w:qFormat/>
    <w:rsid w:val="001A1D05"/>
    <w:rPr>
      <w:rFonts w:cs="OpenSymbol"/>
    </w:rPr>
  </w:style>
  <w:style w:type="character" w:customStyle="1" w:styleId="ListLabel2268">
    <w:name w:val="ListLabel 2268"/>
    <w:qFormat/>
    <w:rsid w:val="001A1D05"/>
    <w:rPr>
      <w:rFonts w:cs="OpenSymbol"/>
    </w:rPr>
  </w:style>
  <w:style w:type="character" w:customStyle="1" w:styleId="ListLabel2269">
    <w:name w:val="ListLabel 2269"/>
    <w:qFormat/>
    <w:rsid w:val="001A1D05"/>
    <w:rPr>
      <w:rFonts w:cs="OpenSymbol"/>
    </w:rPr>
  </w:style>
  <w:style w:type="character" w:customStyle="1" w:styleId="ListLabel2270">
    <w:name w:val="ListLabel 2270"/>
    <w:qFormat/>
    <w:rsid w:val="001A1D05"/>
    <w:rPr>
      <w:rFonts w:cs="OpenSymbol"/>
    </w:rPr>
  </w:style>
  <w:style w:type="character" w:customStyle="1" w:styleId="ListLabel2271">
    <w:name w:val="ListLabel 2271"/>
    <w:qFormat/>
    <w:rsid w:val="001A1D05"/>
    <w:rPr>
      <w:rFonts w:cs="OpenSymbol"/>
    </w:rPr>
  </w:style>
  <w:style w:type="character" w:customStyle="1" w:styleId="ListLabel2272">
    <w:name w:val="ListLabel 2272"/>
    <w:qFormat/>
    <w:rsid w:val="001A1D05"/>
    <w:rPr>
      <w:rFonts w:cs="OpenSymbol"/>
    </w:rPr>
  </w:style>
  <w:style w:type="character" w:customStyle="1" w:styleId="ListLabel2273">
    <w:name w:val="ListLabel 2273"/>
    <w:qFormat/>
    <w:rsid w:val="001A1D05"/>
    <w:rPr>
      <w:rFonts w:cs="OpenSymbol"/>
    </w:rPr>
  </w:style>
  <w:style w:type="character" w:customStyle="1" w:styleId="ListLabel2274">
    <w:name w:val="ListLabel 2274"/>
    <w:qFormat/>
    <w:rsid w:val="001A1D05"/>
    <w:rPr>
      <w:rFonts w:cs="OpenSymbol"/>
    </w:rPr>
  </w:style>
  <w:style w:type="character" w:customStyle="1" w:styleId="ListLabel2275">
    <w:name w:val="ListLabel 2275"/>
    <w:qFormat/>
    <w:rsid w:val="001A1D05"/>
    <w:rPr>
      <w:rFonts w:cs="OpenSymbol"/>
    </w:rPr>
  </w:style>
  <w:style w:type="character" w:customStyle="1" w:styleId="ListLabel2276">
    <w:name w:val="ListLabel 2276"/>
    <w:qFormat/>
    <w:rsid w:val="001A1D05"/>
    <w:rPr>
      <w:rFonts w:cs="OpenSymbol"/>
    </w:rPr>
  </w:style>
  <w:style w:type="character" w:customStyle="1" w:styleId="ListLabel2277">
    <w:name w:val="ListLabel 2277"/>
    <w:qFormat/>
    <w:rsid w:val="001A1D05"/>
    <w:rPr>
      <w:rFonts w:cs="OpenSymbol"/>
    </w:rPr>
  </w:style>
  <w:style w:type="paragraph" w:customStyle="1" w:styleId="Heading">
    <w:name w:val="Heading"/>
    <w:basedOn w:val="Normal"/>
    <w:next w:val="BodyText"/>
    <w:qFormat/>
    <w:rsid w:val="00981DAE"/>
    <w:pPr>
      <w:keepNext/>
      <w:widowControl w:val="0"/>
      <w:spacing w:before="240" w:after="120"/>
    </w:pPr>
    <w:rPr>
      <w:rFonts w:ascii="Arial" w:eastAsia="Microsoft YaHei" w:hAnsi="Arial"/>
      <w:sz w:val="28"/>
      <w:szCs w:val="28"/>
    </w:rPr>
  </w:style>
  <w:style w:type="paragraph" w:styleId="BodyText">
    <w:name w:val="Body Text"/>
    <w:basedOn w:val="Normal"/>
    <w:rsid w:val="001A1D05"/>
    <w:pPr>
      <w:spacing w:after="140" w:line="288" w:lineRule="auto"/>
    </w:pPr>
  </w:style>
  <w:style w:type="paragraph" w:styleId="List">
    <w:name w:val="List"/>
    <w:basedOn w:val="Normal"/>
    <w:rsid w:val="00981DAE"/>
    <w:pPr>
      <w:widowControl w:val="0"/>
    </w:pPr>
  </w:style>
  <w:style w:type="paragraph" w:styleId="Caption">
    <w:name w:val="caption"/>
    <w:qFormat/>
    <w:rsid w:val="00981DAE"/>
    <w:pPr>
      <w:widowControl w:val="0"/>
      <w:suppressLineNumbers/>
      <w:spacing w:before="120" w:after="120"/>
    </w:pPr>
    <w:rPr>
      <w:i/>
      <w:iCs/>
      <w:color w:val="00000A"/>
      <w:sz w:val="24"/>
    </w:rPr>
  </w:style>
  <w:style w:type="paragraph" w:customStyle="1" w:styleId="Index">
    <w:name w:val="Index"/>
    <w:basedOn w:val="Normal"/>
    <w:qFormat/>
    <w:rsid w:val="00981DAE"/>
    <w:pPr>
      <w:widowControl w:val="0"/>
      <w:suppressLineNumbers/>
    </w:pPr>
  </w:style>
  <w:style w:type="paragraph" w:customStyle="1" w:styleId="Standard">
    <w:name w:val="Standard"/>
    <w:qFormat/>
    <w:rsid w:val="00981DAE"/>
    <w:rPr>
      <w:color w:val="00000A"/>
      <w:sz w:val="24"/>
    </w:rPr>
  </w:style>
  <w:style w:type="paragraph" w:customStyle="1" w:styleId="Textbody">
    <w:name w:val="Text body"/>
    <w:basedOn w:val="Standard"/>
    <w:qFormat/>
    <w:rsid w:val="00981DAE"/>
    <w:pPr>
      <w:spacing w:after="120"/>
    </w:pPr>
  </w:style>
  <w:style w:type="paragraph" w:customStyle="1" w:styleId="FootnoteText1">
    <w:name w:val="Footnote Text1"/>
    <w:basedOn w:val="Standard"/>
    <w:qFormat/>
    <w:rsid w:val="00981DAE"/>
    <w:pPr>
      <w:suppressLineNumbers/>
      <w:ind w:left="283" w:hanging="283"/>
    </w:pPr>
    <w:rPr>
      <w:sz w:val="20"/>
      <w:szCs w:val="20"/>
    </w:rPr>
  </w:style>
  <w:style w:type="paragraph" w:styleId="FootnoteText">
    <w:name w:val="footnote text"/>
    <w:basedOn w:val="Normal"/>
    <w:rsid w:val="001A1D05"/>
  </w:style>
  <w:style w:type="paragraph" w:styleId="CommentText">
    <w:name w:val="annotation text"/>
    <w:basedOn w:val="Normal"/>
    <w:link w:val="CommentTextChar"/>
    <w:uiPriority w:val="99"/>
    <w:semiHidden/>
    <w:unhideWhenUsed/>
    <w:qFormat/>
    <w:rsid w:val="00981DAE"/>
    <w:rPr>
      <w:sz w:val="20"/>
      <w:szCs w:val="18"/>
    </w:rPr>
  </w:style>
  <w:style w:type="paragraph" w:styleId="BalloonText">
    <w:name w:val="Balloon Text"/>
    <w:basedOn w:val="Normal"/>
    <w:link w:val="BalloonTextChar"/>
    <w:uiPriority w:val="99"/>
    <w:semiHidden/>
    <w:unhideWhenUsed/>
    <w:qFormat/>
    <w:rsid w:val="002C190A"/>
    <w:rPr>
      <w:rFonts w:ascii="Tahoma" w:hAnsi="Tahoma"/>
      <w:sz w:val="16"/>
      <w:szCs w:val="14"/>
    </w:rPr>
  </w:style>
  <w:style w:type="paragraph" w:styleId="Footer">
    <w:name w:val="footer"/>
    <w:basedOn w:val="Normal"/>
    <w:rsid w:val="001A1D05"/>
  </w:style>
  <w:style w:type="character" w:styleId="Hyperlink">
    <w:name w:val="Hyperlink"/>
    <w:basedOn w:val="DefaultParagraphFont"/>
    <w:uiPriority w:val="99"/>
    <w:unhideWhenUsed/>
    <w:rsid w:val="00D22863"/>
    <w:rPr>
      <w:color w:val="0000FF" w:themeColor="hyperlink"/>
      <w:u w:val="single"/>
    </w:rPr>
  </w:style>
  <w:style w:type="paragraph" w:styleId="Header">
    <w:name w:val="header"/>
    <w:basedOn w:val="Normal"/>
    <w:link w:val="HeaderChar"/>
    <w:uiPriority w:val="99"/>
    <w:unhideWhenUsed/>
    <w:rsid w:val="006D7360"/>
    <w:pPr>
      <w:tabs>
        <w:tab w:val="center" w:pos="4680"/>
        <w:tab w:val="right" w:pos="9360"/>
      </w:tabs>
    </w:pPr>
    <w:rPr>
      <w:szCs w:val="21"/>
    </w:rPr>
  </w:style>
  <w:style w:type="character" w:customStyle="1" w:styleId="HeaderChar">
    <w:name w:val="Header Char"/>
    <w:basedOn w:val="DefaultParagraphFont"/>
    <w:link w:val="Header"/>
    <w:uiPriority w:val="99"/>
    <w:rsid w:val="006D7360"/>
    <w:rPr>
      <w:color w:val="00000A"/>
      <w:sz w:val="24"/>
      <w:szCs w:val="21"/>
    </w:rPr>
  </w:style>
  <w:style w:type="character" w:customStyle="1" w:styleId="Heading3Char">
    <w:name w:val="Heading 3 Char"/>
    <w:basedOn w:val="DefaultParagraphFont"/>
    <w:link w:val="Heading3"/>
    <w:rsid w:val="007E32BB"/>
    <w:rPr>
      <w:rFonts w:ascii="Arial" w:eastAsia="Arial" w:hAnsi="Arial" w:cs="Arial"/>
      <w:b/>
      <w:color w:val="000000"/>
      <w:sz w:val="28"/>
      <w:szCs w:val="28"/>
      <w:shd w:val="clear" w:color="auto" w:fill="FFFFFF"/>
      <w:lang w:eastAsia="en-US" w:bidi="ar-SA"/>
    </w:rPr>
  </w:style>
  <w:style w:type="character" w:customStyle="1" w:styleId="Heading4Char">
    <w:name w:val="Heading 4 Char"/>
    <w:basedOn w:val="DefaultParagraphFont"/>
    <w:link w:val="Heading4"/>
    <w:rsid w:val="007E32BB"/>
    <w:rPr>
      <w:rFonts w:ascii="Arial" w:eastAsia="Arial" w:hAnsi="Arial" w:cs="Arial"/>
      <w:b/>
      <w:i/>
      <w:color w:val="000000"/>
      <w:sz w:val="28"/>
      <w:szCs w:val="28"/>
      <w:shd w:val="clear" w:color="auto" w:fill="FFFFFF"/>
      <w:lang w:eastAsia="en-US" w:bidi="ar-SA"/>
    </w:rPr>
  </w:style>
  <w:style w:type="character" w:customStyle="1" w:styleId="Heading5Char">
    <w:name w:val="Heading 5 Char"/>
    <w:basedOn w:val="DefaultParagraphFont"/>
    <w:link w:val="Heading5"/>
    <w:rsid w:val="007E32BB"/>
    <w:rPr>
      <w:rFonts w:ascii="Arial" w:eastAsia="Arial" w:hAnsi="Arial" w:cs="Arial"/>
      <w:b/>
      <w:color w:val="000000"/>
      <w:sz w:val="28"/>
      <w:szCs w:val="28"/>
      <w:shd w:val="clear" w:color="auto" w:fill="FFFFFF"/>
      <w:lang w:eastAsia="en-US" w:bidi="ar-SA"/>
    </w:rPr>
  </w:style>
  <w:style w:type="character" w:customStyle="1" w:styleId="Heading6Char">
    <w:name w:val="Heading 6 Char"/>
    <w:basedOn w:val="DefaultParagraphFont"/>
    <w:link w:val="Heading6"/>
    <w:rsid w:val="007E32BB"/>
    <w:rPr>
      <w:rFonts w:ascii="Arial" w:eastAsia="Arial" w:hAnsi="Arial" w:cs="Arial"/>
      <w:b/>
      <w:color w:val="000000"/>
      <w:sz w:val="28"/>
      <w:szCs w:val="28"/>
      <w:shd w:val="clear" w:color="auto" w:fill="FFFFFF"/>
      <w:lang w:eastAsia="en-US" w:bidi="ar-SA"/>
    </w:rPr>
  </w:style>
  <w:style w:type="paragraph" w:styleId="Title">
    <w:name w:val="Title"/>
    <w:basedOn w:val="Normal"/>
    <w:next w:val="Normal"/>
    <w:link w:val="TitleChar"/>
    <w:rsid w:val="007E32BB"/>
    <w:pPr>
      <w:keepNext/>
      <w:keepLines/>
      <w:widowControl w:val="0"/>
      <w:pBdr>
        <w:top w:val="nil"/>
        <w:left w:val="nil"/>
        <w:bottom w:val="nil"/>
        <w:right w:val="nil"/>
        <w:between w:val="nil"/>
      </w:pBdr>
      <w:shd w:val="clear" w:color="auto" w:fill="FFFFFF"/>
      <w:suppressAutoHyphens w:val="0"/>
      <w:spacing w:before="480" w:after="120"/>
      <w:textAlignment w:val="auto"/>
    </w:pPr>
    <w:rPr>
      <w:rFonts w:eastAsia="Times New Roman" w:cs="Times New Roman"/>
      <w:b/>
      <w:color w:val="000000"/>
      <w:sz w:val="72"/>
      <w:szCs w:val="72"/>
      <w:lang w:eastAsia="en-US" w:bidi="ar-SA"/>
    </w:rPr>
  </w:style>
  <w:style w:type="character" w:customStyle="1" w:styleId="TitleChar">
    <w:name w:val="Title Char"/>
    <w:basedOn w:val="DefaultParagraphFont"/>
    <w:link w:val="Title"/>
    <w:rsid w:val="007E32BB"/>
    <w:rPr>
      <w:rFonts w:eastAsia="Times New Roman" w:cs="Times New Roman"/>
      <w:b/>
      <w:color w:val="000000"/>
      <w:sz w:val="72"/>
      <w:szCs w:val="72"/>
      <w:shd w:val="clear" w:color="auto" w:fill="FFFFFF"/>
      <w:lang w:eastAsia="en-US" w:bidi="ar-SA"/>
    </w:rPr>
  </w:style>
  <w:style w:type="paragraph" w:styleId="Subtitle">
    <w:name w:val="Subtitle"/>
    <w:basedOn w:val="Normal"/>
    <w:next w:val="Normal"/>
    <w:link w:val="SubtitleChar"/>
    <w:rsid w:val="007E32BB"/>
    <w:pPr>
      <w:keepNext/>
      <w:keepLines/>
      <w:widowControl w:val="0"/>
      <w:pBdr>
        <w:top w:val="nil"/>
        <w:left w:val="nil"/>
        <w:bottom w:val="nil"/>
        <w:right w:val="nil"/>
        <w:between w:val="nil"/>
      </w:pBdr>
      <w:shd w:val="clear" w:color="auto" w:fill="FFFFFF"/>
      <w:suppressAutoHyphens w:val="0"/>
      <w:spacing w:before="360" w:after="80"/>
      <w:textAlignment w:val="auto"/>
    </w:pPr>
    <w:rPr>
      <w:rFonts w:ascii="Georgia" w:eastAsia="Georgia" w:hAnsi="Georgia" w:cs="Georgia"/>
      <w:i/>
      <w:color w:val="666666"/>
      <w:sz w:val="48"/>
      <w:szCs w:val="48"/>
      <w:lang w:eastAsia="en-US" w:bidi="ar-SA"/>
    </w:rPr>
  </w:style>
  <w:style w:type="character" w:customStyle="1" w:styleId="SubtitleChar">
    <w:name w:val="Subtitle Char"/>
    <w:basedOn w:val="DefaultParagraphFont"/>
    <w:link w:val="Subtitle"/>
    <w:rsid w:val="007E32BB"/>
    <w:rPr>
      <w:rFonts w:ascii="Georgia" w:eastAsia="Georgia" w:hAnsi="Georgia" w:cs="Georgia"/>
      <w:i/>
      <w:color w:val="666666"/>
      <w:sz w:val="48"/>
      <w:szCs w:val="48"/>
      <w:shd w:val="clear" w:color="auto" w:fill="FFFFFF"/>
      <w:lang w:eastAsia="en-US" w:bidi="ar-SA"/>
    </w:rPr>
  </w:style>
  <w:style w:type="paragraph" w:styleId="ListParagraph">
    <w:name w:val="List Paragraph"/>
    <w:basedOn w:val="Normal"/>
    <w:uiPriority w:val="34"/>
    <w:qFormat/>
    <w:rsid w:val="007E32BB"/>
    <w:pPr>
      <w:keepNext/>
      <w:widowControl w:val="0"/>
      <w:pBdr>
        <w:top w:val="nil"/>
        <w:left w:val="nil"/>
        <w:bottom w:val="nil"/>
        <w:right w:val="nil"/>
        <w:between w:val="nil"/>
      </w:pBdr>
      <w:shd w:val="clear" w:color="auto" w:fill="FFFFFF"/>
      <w:suppressAutoHyphens w:val="0"/>
      <w:ind w:left="720"/>
      <w:contextualSpacing/>
      <w:textAlignment w:val="auto"/>
    </w:pPr>
    <w:rPr>
      <w:rFonts w:eastAsia="Times New Roman" w:cs="Times New Roman"/>
      <w:color w:val="00000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LAMLAND.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SLAMLAND.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119</Pages>
  <Words>24593</Words>
  <Characters>140184</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Anicet Okat</dc:creator>
  <dc:description/>
  <cp:lastModifiedBy>CIMS</cp:lastModifiedBy>
  <cp:revision>8</cp:revision>
  <dcterms:created xsi:type="dcterms:W3CDTF">2017-09-25T10:21:00Z</dcterms:created>
  <dcterms:modified xsi:type="dcterms:W3CDTF">2017-09-25T11:53:00Z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