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B272D" w:rsidRPr="00D30D79" w:rsidRDefault="00FB272D" w:rsidP="00FB272D">
      <w:pPr>
        <w:bidi w:val="0"/>
        <w:spacing w:after="0" w:line="240" w:lineRule="auto"/>
        <w:rPr>
          <w:rFonts w:asciiTheme="majorBidi" w:hAnsiTheme="majorBidi" w:cstheme="majorBidi"/>
          <w:b/>
          <w:bCs/>
          <w:i/>
          <w:iCs/>
          <w:color w:val="FF0000"/>
          <w:sz w:val="52"/>
          <w:szCs w:val="52"/>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D30D79">
        <w:rPr>
          <w:rFonts w:asciiTheme="majorBidi" w:hAnsiTheme="majorBidi" w:cstheme="majorBidi"/>
          <w:b/>
          <w:bCs/>
          <w:i/>
          <w:iCs/>
          <w:noProof/>
          <w:color w:val="FF0000"/>
          <w:sz w:val="52"/>
          <w:szCs w:val="5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drawing>
          <wp:anchor distT="0" distB="0" distL="114300" distR="114300" simplePos="0" relativeHeight="251663872" behindDoc="0" locked="0" layoutInCell="1" allowOverlap="1" wp14:anchorId="79377D2E" wp14:editId="60CA4E10">
            <wp:simplePos x="0" y="0"/>
            <wp:positionH relativeFrom="column">
              <wp:posOffset>-603885</wp:posOffset>
            </wp:positionH>
            <wp:positionV relativeFrom="paragraph">
              <wp:posOffset>-654685</wp:posOffset>
            </wp:positionV>
            <wp:extent cx="5142579" cy="7546340"/>
            <wp:effectExtent l="0" t="0" r="0" b="0"/>
            <wp:wrapNone/>
            <wp:docPr id="17" name="Picture 17" descr="../../../../../Library/Containers/com.apple.mail/Data/Library/Mail%20Downloads/230CBAB0-8F03-4CE3-8D40-A2749A7DE417/IMG_1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ibrary/Containers/com.apple.mail/Data/Library/Mail%20Downloads/230CBAB0-8F03-4CE3-8D40-A2749A7DE417/IMG_151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187980" cy="7612963"/>
                    </a:xfrm>
                    <a:prstGeom prst="rect">
                      <a:avLst/>
                    </a:prstGeom>
                    <a:noFill/>
                    <a:ln>
                      <a:noFill/>
                    </a:ln>
                  </pic:spPr>
                </pic:pic>
              </a:graphicData>
            </a:graphic>
            <wp14:sizeRelH relativeFrom="page">
              <wp14:pctWidth>0</wp14:pctWidth>
            </wp14:sizeRelH>
            <wp14:sizeRelV relativeFrom="page">
              <wp14:pctHeight>0</wp14:pctHeight>
            </wp14:sizeRelV>
          </wp:anchor>
        </w:drawing>
      </w:r>
      <w:r w:rsidRPr="00D30D79">
        <w:rPr>
          <w:rFonts w:asciiTheme="majorBidi" w:hAnsiTheme="majorBidi" w:cstheme="majorBidi"/>
          <w:b/>
          <w:bCs/>
          <w:i/>
          <w:iCs/>
          <w:color w:val="FF0000"/>
          <w:sz w:val="52"/>
          <w:szCs w:val="52"/>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br w:type="page"/>
      </w:r>
    </w:p>
    <w:p w:rsidR="00B83F82" w:rsidRPr="00D30D79" w:rsidRDefault="00B83F82" w:rsidP="00B83F82">
      <w:pPr>
        <w:bidi w:val="0"/>
        <w:spacing w:after="0" w:line="240" w:lineRule="auto"/>
        <w:jc w:val="center"/>
        <w:rPr>
          <w:rFonts w:asciiTheme="majorBidi" w:hAnsiTheme="majorBidi" w:cstheme="majorBidi"/>
          <w:b/>
          <w:bCs/>
          <w:i/>
          <w:iCs/>
          <w:color w:val="FF0000"/>
          <w:sz w:val="52"/>
          <w:szCs w:val="52"/>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D30D79">
        <w:rPr>
          <w:rFonts w:asciiTheme="majorBidi" w:hAnsiTheme="majorBidi" w:cstheme="majorBidi"/>
          <w:b/>
          <w:bCs/>
          <w:i/>
          <w:iCs/>
          <w:color w:val="FF0000"/>
          <w:sz w:val="52"/>
          <w:szCs w:val="52"/>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 xml:space="preserve">Плітки та їх </w:t>
      </w:r>
      <w:bookmarkStart w:id="0" w:name="OLE_LINK1"/>
      <w:bookmarkStart w:id="1" w:name="OLE_LINK2"/>
      <w:r w:rsidRPr="00D30D79">
        <w:rPr>
          <w:rFonts w:asciiTheme="majorBidi" w:hAnsiTheme="majorBidi" w:cstheme="majorBidi"/>
          <w:b/>
          <w:bCs/>
          <w:i/>
          <w:iCs/>
          <w:color w:val="FF0000"/>
          <w:sz w:val="52"/>
          <w:szCs w:val="52"/>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небезпечність</w:t>
      </w:r>
      <w:bookmarkEnd w:id="0"/>
      <w:bookmarkEnd w:id="1"/>
      <w:r w:rsidRPr="00D30D79">
        <w:rPr>
          <w:rFonts w:asciiTheme="majorBidi" w:hAnsiTheme="majorBidi" w:cstheme="majorBidi"/>
          <w:b/>
          <w:bCs/>
          <w:i/>
          <w:iCs/>
          <w:color w:val="FF0000"/>
          <w:sz w:val="52"/>
          <w:szCs w:val="52"/>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для нового мусульманина</w:t>
      </w:r>
    </w:p>
    <w:p w:rsidR="00B83F82" w:rsidRPr="00D30D79" w:rsidRDefault="00B83F82" w:rsidP="00B83F82">
      <w:pPr>
        <w:bidi w:val="0"/>
        <w:spacing w:after="0" w:line="240" w:lineRule="auto"/>
        <w:jc w:val="center"/>
        <w:rPr>
          <w:rFonts w:asciiTheme="majorBidi" w:eastAsia="MS UI Gothic" w:hAnsiTheme="majorBidi" w:cstheme="majorBidi"/>
          <w:rtl/>
          <w:lang w:bidi="ar-EG"/>
        </w:rPr>
      </w:pPr>
    </w:p>
    <w:p w:rsidR="0029596F" w:rsidRPr="00D30D79" w:rsidRDefault="0029596F" w:rsidP="00B83F82">
      <w:pPr>
        <w:bidi w:val="0"/>
        <w:spacing w:after="0" w:line="240" w:lineRule="auto"/>
        <w:jc w:val="center"/>
        <w:rPr>
          <w:rFonts w:asciiTheme="majorBidi" w:eastAsia="MS UI Gothic" w:hAnsiTheme="majorBidi" w:cstheme="majorBidi"/>
          <w:lang w:val="es-AR" w:bidi="ar-EG"/>
        </w:rPr>
      </w:pPr>
      <w:r w:rsidRPr="00D30D79">
        <w:rPr>
          <w:rFonts w:asciiTheme="majorBidi" w:eastAsia="MS UI Gothic" w:hAnsiTheme="majorBidi" w:cstheme="majorBidi"/>
          <w:rtl/>
          <w:lang w:bidi="ar-EG"/>
        </w:rPr>
        <w:t>]</w:t>
      </w:r>
      <w:r w:rsidRPr="00D30D79">
        <w:rPr>
          <w:rFonts w:asciiTheme="majorBidi" w:eastAsia="MS UI Gothic" w:hAnsiTheme="majorBidi" w:cstheme="majorBidi"/>
          <w:lang w:val="es-AR"/>
        </w:rPr>
        <w:t xml:space="preserve"> </w:t>
      </w:r>
      <w:proofErr w:type="spellStart"/>
      <w:r w:rsidRPr="00D30D79">
        <w:rPr>
          <w:rFonts w:asciiTheme="majorBidi" w:hAnsiTheme="majorBidi" w:cstheme="majorBidi"/>
        </w:rPr>
        <w:t>Українська</w:t>
      </w:r>
      <w:proofErr w:type="spellEnd"/>
      <w:r w:rsidRPr="00D30D79">
        <w:rPr>
          <w:rFonts w:asciiTheme="majorBidi" w:hAnsiTheme="majorBidi" w:cstheme="majorBidi"/>
        </w:rPr>
        <w:t xml:space="preserve"> </w:t>
      </w:r>
      <w:r w:rsidRPr="00D30D79">
        <w:rPr>
          <w:rFonts w:asciiTheme="majorBidi" w:eastAsia="MS UI Gothic" w:hAnsiTheme="majorBidi" w:cstheme="majorBidi"/>
          <w:lang w:val="es-AR"/>
        </w:rPr>
        <w:t xml:space="preserve">– </w:t>
      </w:r>
      <w:proofErr w:type="spellStart"/>
      <w:r w:rsidRPr="00D30D79">
        <w:rPr>
          <w:rFonts w:asciiTheme="majorBidi" w:eastAsia="MS UI Gothic" w:hAnsiTheme="majorBidi" w:cstheme="majorBidi"/>
          <w:lang w:val="es-AR"/>
        </w:rPr>
        <w:t>Ukrainian</w:t>
      </w:r>
      <w:proofErr w:type="spellEnd"/>
      <w:r w:rsidRPr="00D30D79">
        <w:rPr>
          <w:rFonts w:asciiTheme="majorBidi" w:eastAsia="MS UI Gothic" w:hAnsiTheme="majorBidi" w:cstheme="majorBidi"/>
          <w:lang w:val="es-AR"/>
        </w:rPr>
        <w:t xml:space="preserve"> – </w:t>
      </w:r>
      <w:r w:rsidRPr="00D30D79">
        <w:rPr>
          <w:rFonts w:asciiTheme="majorBidi" w:eastAsia="MS UI Gothic" w:hAnsiTheme="majorBidi" w:cstheme="majorBidi"/>
          <w:rtl/>
        </w:rPr>
        <w:t>أوكراني</w:t>
      </w:r>
      <w:r w:rsidRPr="00D30D79">
        <w:rPr>
          <w:rFonts w:asciiTheme="majorBidi" w:eastAsia="MS UI Gothic" w:hAnsiTheme="majorBidi" w:cstheme="majorBidi"/>
          <w:lang w:val="es-AR"/>
        </w:rPr>
        <w:t xml:space="preserve"> </w:t>
      </w:r>
      <w:r w:rsidRPr="00D30D79">
        <w:rPr>
          <w:rFonts w:asciiTheme="majorBidi" w:eastAsia="MS UI Gothic" w:hAnsiTheme="majorBidi" w:cstheme="majorBidi"/>
          <w:rtl/>
          <w:lang w:bidi="ar-EG"/>
        </w:rPr>
        <w:t>[</w:t>
      </w:r>
    </w:p>
    <w:p w:rsidR="00521F92" w:rsidRPr="00D30D79" w:rsidRDefault="00DA65CC" w:rsidP="00B83F82">
      <w:pPr>
        <w:tabs>
          <w:tab w:val="left" w:pos="753"/>
          <w:tab w:val="center" w:pos="3968"/>
        </w:tabs>
        <w:bidi w:val="0"/>
        <w:jc w:val="both"/>
        <w:rPr>
          <w:rFonts w:asciiTheme="majorBidi" w:hAnsiTheme="majorBidi" w:cstheme="majorBidi"/>
          <w:color w:val="5EA1A5"/>
          <w:sz w:val="100"/>
          <w:szCs w:val="100"/>
          <w:lang w:bidi="ar-EG"/>
        </w:rPr>
      </w:pPr>
      <w:r w:rsidRPr="00D30D79">
        <w:rPr>
          <w:rFonts w:asciiTheme="majorBidi" w:hAnsiTheme="majorBidi" w:cstheme="majorBidi"/>
          <w:noProof/>
          <w:color w:val="5EA1A5"/>
          <w:sz w:val="100"/>
          <w:szCs w:val="100"/>
        </w:rPr>
        <w:drawing>
          <wp:anchor distT="0" distB="0" distL="114300" distR="114300" simplePos="0" relativeHeight="251656704" behindDoc="0" locked="0" layoutInCell="1" allowOverlap="1" wp14:anchorId="4C219B7F" wp14:editId="40572F41">
            <wp:simplePos x="0" y="0"/>
            <wp:positionH relativeFrom="margin">
              <wp:posOffset>427355</wp:posOffset>
            </wp:positionH>
            <wp:positionV relativeFrom="paragraph">
              <wp:posOffset>137160</wp:posOffset>
            </wp:positionV>
            <wp:extent cx="3253563" cy="473598"/>
            <wp:effectExtent l="0" t="0" r="0" b="9525"/>
            <wp:wrapNone/>
            <wp:docPr id="15"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0" cstate="print">
                      <a:duotone>
                        <a:schemeClr val="accent3">
                          <a:shade val="45000"/>
                          <a:satMod val="135000"/>
                        </a:schemeClr>
                        <a:prstClr val="white"/>
                      </a:duotone>
                      <a:extLst/>
                    </a:blip>
                    <a:stretch>
                      <a:fillRect/>
                    </a:stretch>
                  </pic:blipFill>
                  <pic:spPr>
                    <a:xfrm>
                      <a:off x="0" y="0"/>
                      <a:ext cx="3253563" cy="473598"/>
                    </a:xfrm>
                    <a:prstGeom prst="rect">
                      <a:avLst/>
                    </a:prstGeom>
                  </pic:spPr>
                </pic:pic>
              </a:graphicData>
            </a:graphic>
            <wp14:sizeRelH relativeFrom="page">
              <wp14:pctWidth>0</wp14:pctWidth>
            </wp14:sizeRelH>
            <wp14:sizeRelV relativeFrom="page">
              <wp14:pctHeight>0</wp14:pctHeight>
            </wp14:sizeRelV>
          </wp:anchor>
        </w:drawing>
      </w:r>
      <w:r w:rsidR="007B0A77" w:rsidRPr="00D30D79">
        <w:rPr>
          <w:rFonts w:asciiTheme="majorBidi" w:hAnsiTheme="majorBidi" w:cstheme="majorBidi"/>
          <w:color w:val="5EA1A5"/>
          <w:sz w:val="100"/>
          <w:szCs w:val="100"/>
          <w:lang w:bidi="ar-EG"/>
        </w:rPr>
        <w:tab/>
      </w:r>
      <w:r w:rsidR="007B0A77" w:rsidRPr="00D30D79">
        <w:rPr>
          <w:rFonts w:asciiTheme="majorBidi" w:hAnsiTheme="majorBidi" w:cstheme="majorBidi"/>
          <w:color w:val="5EA1A5"/>
          <w:sz w:val="100"/>
          <w:szCs w:val="100"/>
          <w:lang w:bidi="ar-EG"/>
        </w:rPr>
        <w:tab/>
      </w:r>
      <w:bookmarkStart w:id="2" w:name="_Toc441355985"/>
    </w:p>
    <w:bookmarkEnd w:id="2"/>
    <w:p w:rsidR="00AB559F" w:rsidRPr="00D30D79" w:rsidRDefault="00AB559F" w:rsidP="00B83F82">
      <w:pPr>
        <w:bidi w:val="0"/>
        <w:jc w:val="both"/>
        <w:outlineLvl w:val="0"/>
        <w:rPr>
          <w:rFonts w:asciiTheme="majorBidi" w:hAnsiTheme="majorBidi" w:cstheme="majorBidi"/>
          <w:b/>
          <w:bCs/>
          <w:color w:val="C00000"/>
          <w:rtl/>
        </w:rPr>
      </w:pPr>
    </w:p>
    <w:p w:rsidR="00DA65CC" w:rsidRPr="00D30D79" w:rsidRDefault="00DA65CC" w:rsidP="00B83F82">
      <w:pPr>
        <w:bidi w:val="0"/>
        <w:jc w:val="center"/>
        <w:outlineLvl w:val="0"/>
        <w:rPr>
          <w:rFonts w:asciiTheme="majorBidi" w:hAnsiTheme="majorBidi" w:cstheme="majorBidi"/>
          <w:b/>
          <w:bCs/>
          <w:color w:val="C00000"/>
        </w:rPr>
      </w:pPr>
      <w:proofErr w:type="spellStart"/>
      <w:r w:rsidRPr="00D30D79">
        <w:rPr>
          <w:rFonts w:asciiTheme="majorBidi" w:hAnsiTheme="majorBidi" w:cstheme="majorBidi"/>
          <w:b/>
          <w:bCs/>
          <w:color w:val="C00000"/>
        </w:rPr>
        <w:t>Автор</w:t>
      </w:r>
      <w:proofErr w:type="spellEnd"/>
      <w:r w:rsidRPr="00D30D79">
        <w:rPr>
          <w:rFonts w:asciiTheme="majorBidi" w:hAnsiTheme="majorBidi" w:cstheme="majorBidi"/>
          <w:b/>
          <w:bCs/>
          <w:color w:val="C00000"/>
        </w:rPr>
        <w:t>:</w:t>
      </w:r>
    </w:p>
    <w:p w:rsidR="00B83F82" w:rsidRPr="00D30D79" w:rsidRDefault="00B83F82" w:rsidP="00B83F82">
      <w:pPr>
        <w:bidi w:val="0"/>
        <w:jc w:val="center"/>
        <w:rPr>
          <w:rFonts w:asciiTheme="majorBidi" w:hAnsiTheme="majorBidi" w:cstheme="majorBidi"/>
          <w:b/>
          <w:bCs/>
          <w:i/>
          <w:sz w:val="36"/>
          <w:szCs w:val="36"/>
          <w:lang w:val="uk-UA"/>
        </w:rPr>
      </w:pPr>
      <w:r w:rsidRPr="00D30D79">
        <w:rPr>
          <w:rFonts w:asciiTheme="majorBidi" w:hAnsiTheme="majorBidi" w:cstheme="majorBidi"/>
          <w:b/>
          <w:bCs/>
          <w:i/>
          <w:sz w:val="36"/>
          <w:szCs w:val="36"/>
          <w:lang w:val="uk-UA"/>
        </w:rPr>
        <w:t>Ахмад аль-Амір</w:t>
      </w:r>
    </w:p>
    <w:p w:rsidR="00AB559F" w:rsidRPr="00D30D79" w:rsidRDefault="00AB559F" w:rsidP="00B83F82">
      <w:pPr>
        <w:bidi w:val="0"/>
        <w:jc w:val="center"/>
        <w:rPr>
          <w:rFonts w:asciiTheme="majorBidi" w:hAnsiTheme="majorBidi" w:cstheme="majorBidi"/>
          <w:color w:val="7F7F7F"/>
          <w:sz w:val="8"/>
          <w:szCs w:val="8"/>
          <w:lang w:bidi="ar-EG"/>
        </w:rPr>
      </w:pPr>
    </w:p>
    <w:p w:rsidR="007B0A77" w:rsidRPr="00D30D79" w:rsidRDefault="007B0A77" w:rsidP="00B83F82">
      <w:pPr>
        <w:bidi w:val="0"/>
        <w:jc w:val="center"/>
        <w:rPr>
          <w:rFonts w:asciiTheme="majorBidi" w:hAnsiTheme="majorBidi" w:cstheme="majorBidi"/>
          <w:color w:val="7F7F7F"/>
          <w:sz w:val="44"/>
          <w:szCs w:val="44"/>
          <w:lang w:bidi="ar-EG"/>
        </w:rPr>
      </w:pPr>
      <w:r w:rsidRPr="00D30D79">
        <w:rPr>
          <w:rFonts w:asciiTheme="majorBidi" w:hAnsiTheme="majorBidi" w:cstheme="majorBidi"/>
          <w:color w:val="7F7F7F"/>
          <w:sz w:val="44"/>
          <w:szCs w:val="44"/>
          <w:lang w:bidi="ar-EG"/>
        </w:rPr>
        <w:sym w:font="Wingdings" w:char="F097"/>
      </w:r>
      <w:r w:rsidRPr="00D30D79">
        <w:rPr>
          <w:rFonts w:asciiTheme="majorBidi" w:hAnsiTheme="majorBidi" w:cstheme="majorBidi"/>
          <w:color w:val="7F7F7F"/>
          <w:sz w:val="44"/>
          <w:szCs w:val="44"/>
          <w:lang w:bidi="ar-EG"/>
        </w:rPr>
        <w:sym w:font="Wingdings" w:char="F099"/>
      </w:r>
    </w:p>
    <w:p w:rsidR="007B0A77" w:rsidRPr="00D30D79" w:rsidRDefault="007B0A77" w:rsidP="00B83F82">
      <w:pPr>
        <w:bidi w:val="0"/>
        <w:jc w:val="center"/>
        <w:rPr>
          <w:rFonts w:asciiTheme="majorBidi" w:hAnsiTheme="majorBidi" w:cstheme="majorBidi"/>
          <w:color w:val="006666"/>
          <w:sz w:val="2"/>
          <w:szCs w:val="2"/>
          <w:lang w:bidi="ar-EG"/>
        </w:rPr>
      </w:pPr>
    </w:p>
    <w:p w:rsidR="007B0A77" w:rsidRPr="00D30D79" w:rsidRDefault="007B0A77" w:rsidP="00B83F82">
      <w:pPr>
        <w:bidi w:val="0"/>
        <w:jc w:val="center"/>
        <w:rPr>
          <w:rFonts w:asciiTheme="majorBidi" w:hAnsiTheme="majorBidi" w:cstheme="majorBidi"/>
          <w:color w:val="006666"/>
          <w:sz w:val="2"/>
          <w:szCs w:val="2"/>
          <w:lang w:bidi="ar-EG"/>
        </w:rPr>
      </w:pPr>
    </w:p>
    <w:p w:rsidR="0029596F" w:rsidRPr="00D30D79" w:rsidRDefault="0029596F" w:rsidP="00B83F82">
      <w:pPr>
        <w:bidi w:val="0"/>
        <w:jc w:val="center"/>
        <w:outlineLvl w:val="0"/>
        <w:rPr>
          <w:rFonts w:asciiTheme="majorBidi" w:hAnsiTheme="majorBidi" w:cstheme="majorBidi"/>
          <w:color w:val="C00000"/>
        </w:rPr>
      </w:pPr>
      <w:proofErr w:type="spellStart"/>
      <w:r w:rsidRPr="00D30D79">
        <w:rPr>
          <w:rFonts w:asciiTheme="majorBidi" w:hAnsiTheme="majorBidi" w:cstheme="majorBidi"/>
          <w:b/>
          <w:bCs/>
          <w:color w:val="C00000"/>
        </w:rPr>
        <w:t>Переклад</w:t>
      </w:r>
      <w:proofErr w:type="spellEnd"/>
      <w:r w:rsidRPr="00D30D79">
        <w:rPr>
          <w:rFonts w:asciiTheme="majorBidi" w:hAnsiTheme="majorBidi" w:cstheme="majorBidi"/>
          <w:b/>
          <w:bCs/>
          <w:color w:val="C00000"/>
        </w:rPr>
        <w:t>:</w:t>
      </w:r>
    </w:p>
    <w:p w:rsidR="0029596F" w:rsidRPr="00D30D79" w:rsidRDefault="0029596F" w:rsidP="00B83F82">
      <w:pPr>
        <w:bidi w:val="0"/>
        <w:jc w:val="center"/>
        <w:rPr>
          <w:rFonts w:asciiTheme="majorBidi" w:hAnsiTheme="majorBidi" w:cstheme="majorBidi"/>
          <w:b/>
          <w:bCs/>
          <w:sz w:val="26"/>
          <w:szCs w:val="26"/>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D30D79">
        <w:rPr>
          <w:rFonts w:asciiTheme="majorBidi" w:hAnsiTheme="majorBidi" w:cstheme="majorBidi"/>
          <w:b/>
          <w:bCs/>
          <w:sz w:val="26"/>
          <w:szCs w:val="26"/>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EUROPEA</w:t>
      </w:r>
      <w:bookmarkStart w:id="3" w:name="_GoBack"/>
      <w:bookmarkEnd w:id="3"/>
      <w:r w:rsidRPr="00D30D79">
        <w:rPr>
          <w:rFonts w:asciiTheme="majorBidi" w:hAnsiTheme="majorBidi" w:cstheme="majorBidi"/>
          <w:b/>
          <w:bCs/>
          <w:sz w:val="26"/>
          <w:szCs w:val="26"/>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N ISLAMIC RESEARCH CENTER (EIRC)</w:t>
      </w:r>
    </w:p>
    <w:p w:rsidR="0029596F" w:rsidRPr="00D30D79" w:rsidRDefault="0029596F" w:rsidP="00B83F82">
      <w:pPr>
        <w:bidi w:val="0"/>
        <w:jc w:val="center"/>
        <w:rPr>
          <w:rFonts w:asciiTheme="majorBidi" w:hAnsiTheme="majorBidi" w:cstheme="majorBidi"/>
          <w:b/>
          <w:bCs/>
          <w:i/>
          <w:color w:val="000000"/>
          <w:rtl/>
          <w:lang w:val="uk-UA"/>
        </w:rPr>
      </w:pPr>
      <w:r w:rsidRPr="00D30D79">
        <w:rPr>
          <w:rFonts w:asciiTheme="majorBidi" w:hAnsiTheme="majorBidi" w:cstheme="majorBidi"/>
          <w:b/>
          <w:bCs/>
          <w:color w:val="000000"/>
        </w:rPr>
        <w:t>&amp;</w:t>
      </w:r>
      <w:r w:rsidR="007F2D1C" w:rsidRPr="00D30D79">
        <w:rPr>
          <w:rFonts w:asciiTheme="majorBidi" w:hAnsiTheme="majorBidi" w:cstheme="majorBidi"/>
          <w:b/>
          <w:bCs/>
          <w:color w:val="000000"/>
        </w:rPr>
        <w:t xml:space="preserve"> </w:t>
      </w:r>
      <w:bookmarkStart w:id="4" w:name="_Toc460244100"/>
      <w:bookmarkStart w:id="5" w:name="_Toc460247189"/>
      <w:bookmarkStart w:id="6" w:name="_Toc461051946"/>
      <w:r w:rsidR="00B83F82" w:rsidRPr="00D30D79">
        <w:rPr>
          <w:rFonts w:asciiTheme="majorBidi" w:hAnsiTheme="majorBidi" w:cstheme="majorBidi"/>
          <w:b/>
          <w:bCs/>
          <w:i/>
          <w:color w:val="000000"/>
          <w:lang w:val="uk-UA"/>
        </w:rPr>
        <w:t>Андрій Шистєров</w:t>
      </w:r>
      <w:bookmarkEnd w:id="4"/>
      <w:bookmarkEnd w:id="5"/>
      <w:bookmarkEnd w:id="6"/>
    </w:p>
    <w:p w:rsidR="00924FAA" w:rsidRPr="00D30D79" w:rsidRDefault="0029596F" w:rsidP="00B83F82">
      <w:pPr>
        <w:bidi w:val="0"/>
        <w:jc w:val="center"/>
        <w:rPr>
          <w:rFonts w:asciiTheme="majorBidi" w:hAnsiTheme="majorBidi" w:cstheme="majorBidi"/>
          <w:b/>
          <w:bCs/>
          <w:i/>
          <w:color w:val="000000"/>
          <w:lang w:val="uk-UA"/>
        </w:rPr>
      </w:pPr>
      <w:proofErr w:type="spellStart"/>
      <w:r w:rsidRPr="00D30D79">
        <w:rPr>
          <w:rFonts w:asciiTheme="majorBidi" w:hAnsiTheme="majorBidi" w:cstheme="majorBidi"/>
          <w:b/>
          <w:bCs/>
          <w:color w:val="C00000"/>
        </w:rPr>
        <w:t>Перевірка</w:t>
      </w:r>
      <w:proofErr w:type="spellEnd"/>
      <w:r w:rsidRPr="00D30D79">
        <w:rPr>
          <w:rFonts w:asciiTheme="majorBidi" w:hAnsiTheme="majorBidi" w:cstheme="majorBidi"/>
          <w:b/>
          <w:bCs/>
          <w:color w:val="C00000"/>
        </w:rPr>
        <w:t>:</w:t>
      </w:r>
      <w:r w:rsidR="00CF79E4" w:rsidRPr="00D30D79">
        <w:rPr>
          <w:rFonts w:asciiTheme="majorBidi" w:hAnsiTheme="majorBidi" w:cstheme="majorBidi"/>
          <w:b/>
          <w:bCs/>
          <w:color w:val="C00000"/>
        </w:rPr>
        <w:t xml:space="preserve"> </w:t>
      </w:r>
      <w:proofErr w:type="spellStart"/>
      <w:r w:rsidR="008D2A36" w:rsidRPr="00D30D79">
        <w:rPr>
          <w:rFonts w:asciiTheme="majorBidi" w:hAnsiTheme="majorBidi" w:cstheme="majorBidi"/>
          <w:b/>
          <w:bCs/>
          <w:color w:val="000000"/>
        </w:rPr>
        <w:t>Вадим</w:t>
      </w:r>
      <w:proofErr w:type="spellEnd"/>
      <w:r w:rsidR="008D2A36" w:rsidRPr="00D30D79">
        <w:rPr>
          <w:rFonts w:asciiTheme="majorBidi" w:hAnsiTheme="majorBidi" w:cstheme="majorBidi"/>
          <w:b/>
          <w:bCs/>
          <w:color w:val="000000"/>
        </w:rPr>
        <w:t xml:space="preserve"> </w:t>
      </w:r>
      <w:proofErr w:type="spellStart"/>
      <w:r w:rsidR="008D2A36" w:rsidRPr="00D30D79">
        <w:rPr>
          <w:rFonts w:asciiTheme="majorBidi" w:hAnsiTheme="majorBidi" w:cstheme="majorBidi"/>
          <w:b/>
          <w:bCs/>
          <w:color w:val="000000"/>
        </w:rPr>
        <w:t>Дашевський</w:t>
      </w:r>
      <w:proofErr w:type="spellEnd"/>
    </w:p>
    <w:p w:rsidR="0029596F" w:rsidRPr="00D30D79" w:rsidRDefault="0029596F" w:rsidP="00B83F82">
      <w:pPr>
        <w:bidi w:val="0"/>
        <w:jc w:val="both"/>
        <w:rPr>
          <w:rFonts w:asciiTheme="majorBidi" w:hAnsiTheme="majorBidi" w:cstheme="majorBidi"/>
          <w:b/>
          <w:bCs/>
          <w:color w:val="000000" w:themeColor="text1"/>
        </w:rPr>
      </w:pPr>
    </w:p>
    <w:p w:rsidR="0029596F" w:rsidRPr="00D30D79" w:rsidRDefault="008B3703" w:rsidP="00B83F82">
      <w:pPr>
        <w:bidi w:val="0"/>
        <w:jc w:val="center"/>
        <w:rPr>
          <w:rFonts w:asciiTheme="majorBidi" w:hAnsiTheme="majorBidi" w:cstheme="majorBidi"/>
          <w:b/>
          <w:bCs/>
          <w:color w:val="FF0000"/>
          <w:sz w:val="48"/>
          <w:szCs w:val="48"/>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D30D79">
        <w:rPr>
          <w:rFonts w:asciiTheme="majorBidi" w:hAnsiTheme="majorBidi" w:cstheme="majorBidi"/>
          <w:color w:val="C00000"/>
          <w:sz w:val="36"/>
          <w:szCs w:val="36"/>
          <w:lang w:bidi="ar-EG"/>
        </w:rPr>
        <w:br w:type="page"/>
      </w:r>
      <w:r w:rsidR="00D54429" w:rsidRPr="00D30D79">
        <w:rPr>
          <w:rFonts w:asciiTheme="majorBidi" w:hAnsiTheme="majorBidi" w:cstheme="majorBidi"/>
          <w:b/>
          <w:bCs/>
          <w:color w:val="FF0000"/>
          <w:sz w:val="48"/>
          <w:szCs w:val="48"/>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ال</w:t>
      </w:r>
      <w:r w:rsidR="00B83F82" w:rsidRPr="00D30D79">
        <w:rPr>
          <w:rFonts w:asciiTheme="majorBidi" w:hAnsiTheme="majorBidi" w:cstheme="majorBidi"/>
          <w:b/>
          <w:bCs/>
          <w:color w:val="FF0000"/>
          <w:sz w:val="48"/>
          <w:szCs w:val="48"/>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غيبة وخطرها على المسلم الجديد</w:t>
      </w:r>
    </w:p>
    <w:p w:rsidR="00B175BB" w:rsidRPr="00D30D79" w:rsidRDefault="00DA65CC" w:rsidP="00B83F82">
      <w:pPr>
        <w:tabs>
          <w:tab w:val="left" w:pos="1721"/>
        </w:tabs>
        <w:bidi w:val="0"/>
        <w:jc w:val="both"/>
        <w:rPr>
          <w:rFonts w:asciiTheme="majorBidi" w:hAnsiTheme="majorBidi" w:cstheme="majorBidi"/>
          <w:color w:val="5EA1A5"/>
          <w:sz w:val="12"/>
          <w:szCs w:val="12"/>
          <w:rtl/>
          <w:lang w:val="en-GB" w:bidi="ar-EG"/>
        </w:rPr>
      </w:pPr>
      <w:r w:rsidRPr="00D30D79">
        <w:rPr>
          <w:rFonts w:asciiTheme="majorBidi" w:hAnsiTheme="majorBidi" w:cstheme="majorBidi"/>
          <w:noProof/>
          <w:color w:val="5EA1A5"/>
          <w:sz w:val="100"/>
          <w:szCs w:val="100"/>
        </w:rPr>
        <w:drawing>
          <wp:anchor distT="0" distB="0" distL="114300" distR="114300" simplePos="0" relativeHeight="251657728" behindDoc="0" locked="0" layoutInCell="1" allowOverlap="1" wp14:anchorId="6BBC9B77" wp14:editId="3DA50FAE">
            <wp:simplePos x="0" y="0"/>
            <wp:positionH relativeFrom="margin">
              <wp:posOffset>367538</wp:posOffset>
            </wp:positionH>
            <wp:positionV relativeFrom="paragraph">
              <wp:posOffset>-118618</wp:posOffset>
            </wp:positionV>
            <wp:extent cx="3253563" cy="473598"/>
            <wp:effectExtent l="0" t="0" r="0" b="0"/>
            <wp:wrapNone/>
            <wp:docPr id="14"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0" cstate="print">
                      <a:duotone>
                        <a:schemeClr val="accent3">
                          <a:shade val="45000"/>
                          <a:satMod val="135000"/>
                        </a:schemeClr>
                        <a:prstClr val="white"/>
                      </a:duotone>
                      <a:extLst/>
                    </a:blip>
                    <a:stretch>
                      <a:fillRect/>
                    </a:stretch>
                  </pic:blipFill>
                  <pic:spPr>
                    <a:xfrm>
                      <a:off x="0" y="0"/>
                      <a:ext cx="3253105" cy="473075"/>
                    </a:xfrm>
                    <a:prstGeom prst="rect">
                      <a:avLst/>
                    </a:prstGeom>
                  </pic:spPr>
                </pic:pic>
              </a:graphicData>
            </a:graphic>
            <wp14:sizeRelH relativeFrom="page">
              <wp14:pctWidth>0</wp14:pctWidth>
            </wp14:sizeRelH>
            <wp14:sizeRelV relativeFrom="page">
              <wp14:pctHeight>0</wp14:pctHeight>
            </wp14:sizeRelV>
          </wp:anchor>
        </w:drawing>
      </w:r>
      <w:r w:rsidR="0029596F" w:rsidRPr="00D30D79">
        <w:rPr>
          <w:rFonts w:asciiTheme="majorBidi" w:hAnsiTheme="majorBidi" w:cstheme="majorBidi"/>
          <w:color w:val="5EA1A5"/>
          <w:sz w:val="12"/>
          <w:szCs w:val="12"/>
          <w:rtl/>
          <w:lang w:val="en-GB" w:bidi="ar-EG"/>
        </w:rPr>
        <w:tab/>
      </w:r>
    </w:p>
    <w:p w:rsidR="0029596F" w:rsidRPr="00D30D79" w:rsidRDefault="0029596F" w:rsidP="00B83F82">
      <w:pPr>
        <w:tabs>
          <w:tab w:val="left" w:pos="1721"/>
        </w:tabs>
        <w:bidi w:val="0"/>
        <w:jc w:val="both"/>
        <w:rPr>
          <w:rFonts w:asciiTheme="majorBidi" w:hAnsiTheme="majorBidi" w:cstheme="majorBidi"/>
          <w:color w:val="5EA1A5"/>
          <w:sz w:val="12"/>
          <w:szCs w:val="12"/>
          <w:rtl/>
          <w:lang w:val="en-GB" w:bidi="ar-EG"/>
        </w:rPr>
      </w:pPr>
    </w:p>
    <w:p w:rsidR="0029596F" w:rsidRPr="00D30D79" w:rsidRDefault="0029596F" w:rsidP="00B83F82">
      <w:pPr>
        <w:tabs>
          <w:tab w:val="left" w:pos="1721"/>
        </w:tabs>
        <w:bidi w:val="0"/>
        <w:jc w:val="both"/>
        <w:rPr>
          <w:rFonts w:asciiTheme="majorBidi" w:hAnsiTheme="majorBidi" w:cstheme="majorBidi"/>
          <w:color w:val="5EA1A5"/>
          <w:sz w:val="12"/>
          <w:szCs w:val="12"/>
          <w:lang w:val="en-GB" w:bidi="ar-EG"/>
        </w:rPr>
      </w:pPr>
    </w:p>
    <w:p w:rsidR="0074586F" w:rsidRPr="00D30D79" w:rsidRDefault="0074586F" w:rsidP="00B83F82">
      <w:pPr>
        <w:tabs>
          <w:tab w:val="left" w:pos="1721"/>
        </w:tabs>
        <w:bidi w:val="0"/>
        <w:jc w:val="both"/>
        <w:rPr>
          <w:rFonts w:asciiTheme="majorBidi" w:hAnsiTheme="majorBidi" w:cstheme="majorBidi"/>
          <w:color w:val="5EA1A5"/>
          <w:sz w:val="12"/>
          <w:szCs w:val="12"/>
          <w:lang w:val="en-GB" w:bidi="ar-EG"/>
        </w:rPr>
      </w:pPr>
    </w:p>
    <w:p w:rsidR="00DA65CC" w:rsidRPr="00D30D79" w:rsidRDefault="00DA65CC" w:rsidP="00B83F82">
      <w:pPr>
        <w:tabs>
          <w:tab w:val="left" w:pos="1721"/>
        </w:tabs>
        <w:bidi w:val="0"/>
        <w:jc w:val="both"/>
        <w:rPr>
          <w:rFonts w:asciiTheme="majorBidi" w:hAnsiTheme="majorBidi" w:cstheme="majorBidi"/>
          <w:color w:val="5EA1A5"/>
          <w:sz w:val="12"/>
          <w:szCs w:val="12"/>
          <w:lang w:val="en-GB" w:bidi="ar-EG"/>
        </w:rPr>
      </w:pPr>
    </w:p>
    <w:p w:rsidR="0029596F" w:rsidRPr="00D30D79" w:rsidRDefault="0029596F" w:rsidP="00B83F82">
      <w:pPr>
        <w:tabs>
          <w:tab w:val="left" w:pos="1721"/>
        </w:tabs>
        <w:bidi w:val="0"/>
        <w:jc w:val="both"/>
        <w:rPr>
          <w:rFonts w:asciiTheme="majorBidi" w:hAnsiTheme="majorBidi" w:cstheme="majorBidi"/>
          <w:color w:val="595959"/>
          <w:sz w:val="2"/>
          <w:szCs w:val="2"/>
          <w:lang w:bidi="ar-EG"/>
        </w:rPr>
      </w:pPr>
    </w:p>
    <w:p w:rsidR="00B175BB" w:rsidRPr="00D30D79" w:rsidRDefault="00B83F82" w:rsidP="00B83F82">
      <w:pPr>
        <w:bidi w:val="0"/>
        <w:spacing w:after="0" w:line="240" w:lineRule="auto"/>
        <w:jc w:val="center"/>
        <w:outlineLvl w:val="0"/>
        <w:rPr>
          <w:rFonts w:asciiTheme="majorBidi" w:hAnsiTheme="majorBidi" w:cstheme="majorBidi"/>
          <w:b/>
          <w:bCs/>
          <w:sz w:val="36"/>
          <w:szCs w:val="36"/>
          <w:rtl/>
        </w:rPr>
      </w:pPr>
      <w:r w:rsidRPr="00D30D79">
        <w:rPr>
          <w:rFonts w:asciiTheme="majorBidi" w:hAnsiTheme="majorBidi" w:cstheme="majorBidi"/>
          <w:b/>
          <w:bCs/>
          <w:sz w:val="36"/>
          <w:szCs w:val="36"/>
          <w:rtl/>
        </w:rPr>
        <w:t>أحمد الأمير</w:t>
      </w:r>
    </w:p>
    <w:p w:rsidR="00B175BB" w:rsidRPr="00D30D79" w:rsidRDefault="00B175BB" w:rsidP="00B83F82">
      <w:pPr>
        <w:bidi w:val="0"/>
        <w:jc w:val="center"/>
        <w:rPr>
          <w:rFonts w:asciiTheme="majorBidi" w:hAnsiTheme="majorBidi" w:cstheme="majorBidi"/>
          <w:color w:val="006666"/>
          <w:sz w:val="2"/>
          <w:szCs w:val="2"/>
          <w:lang w:bidi="ar-EG"/>
        </w:rPr>
      </w:pPr>
    </w:p>
    <w:p w:rsidR="00DA65CC" w:rsidRPr="00D30D79" w:rsidRDefault="00DA65CC" w:rsidP="00B83F82">
      <w:pPr>
        <w:bidi w:val="0"/>
        <w:jc w:val="center"/>
        <w:rPr>
          <w:rFonts w:asciiTheme="majorBidi" w:hAnsiTheme="majorBidi" w:cstheme="majorBidi"/>
          <w:color w:val="006666"/>
          <w:sz w:val="2"/>
          <w:szCs w:val="2"/>
          <w:lang w:bidi="ar-EG"/>
        </w:rPr>
      </w:pPr>
    </w:p>
    <w:p w:rsidR="00DA65CC" w:rsidRPr="00D30D79" w:rsidRDefault="00DA65CC" w:rsidP="00B83F82">
      <w:pPr>
        <w:bidi w:val="0"/>
        <w:jc w:val="center"/>
        <w:rPr>
          <w:rFonts w:asciiTheme="majorBidi" w:hAnsiTheme="majorBidi" w:cstheme="majorBidi"/>
          <w:color w:val="006666"/>
          <w:sz w:val="2"/>
          <w:szCs w:val="2"/>
          <w:lang w:bidi="ar-EG"/>
        </w:rPr>
      </w:pPr>
    </w:p>
    <w:p w:rsidR="0074586F" w:rsidRPr="00D30D79" w:rsidRDefault="0074586F" w:rsidP="00B83F82">
      <w:pPr>
        <w:bidi w:val="0"/>
        <w:jc w:val="center"/>
        <w:rPr>
          <w:rFonts w:asciiTheme="majorBidi" w:hAnsiTheme="majorBidi" w:cstheme="majorBidi"/>
          <w:color w:val="006666"/>
          <w:sz w:val="2"/>
          <w:szCs w:val="2"/>
          <w:lang w:bidi="ar-EG"/>
        </w:rPr>
      </w:pPr>
    </w:p>
    <w:p w:rsidR="0074586F" w:rsidRPr="00D30D79" w:rsidRDefault="0074586F" w:rsidP="00B83F82">
      <w:pPr>
        <w:bidi w:val="0"/>
        <w:jc w:val="center"/>
        <w:rPr>
          <w:rFonts w:asciiTheme="majorBidi" w:hAnsiTheme="majorBidi" w:cstheme="majorBidi"/>
          <w:color w:val="006666"/>
          <w:sz w:val="2"/>
          <w:szCs w:val="2"/>
          <w:lang w:bidi="ar-EG"/>
        </w:rPr>
      </w:pPr>
    </w:p>
    <w:p w:rsidR="00B175BB" w:rsidRPr="00D30D79" w:rsidRDefault="00B175BB" w:rsidP="00B83F82">
      <w:pPr>
        <w:bidi w:val="0"/>
        <w:jc w:val="center"/>
        <w:rPr>
          <w:rFonts w:asciiTheme="majorBidi" w:hAnsiTheme="majorBidi" w:cstheme="majorBidi"/>
          <w:color w:val="7F7F7F"/>
          <w:sz w:val="44"/>
          <w:szCs w:val="44"/>
          <w:rtl/>
          <w:lang w:bidi="ar-EG"/>
        </w:rPr>
      </w:pPr>
      <w:r w:rsidRPr="00D30D79">
        <w:rPr>
          <w:rFonts w:asciiTheme="majorBidi" w:hAnsiTheme="majorBidi" w:cstheme="majorBidi"/>
          <w:color w:val="7F7F7F"/>
          <w:sz w:val="44"/>
          <w:szCs w:val="44"/>
          <w:lang w:bidi="ar-EG"/>
        </w:rPr>
        <w:sym w:font="Wingdings" w:char="F097"/>
      </w:r>
      <w:r w:rsidRPr="00D30D79">
        <w:rPr>
          <w:rFonts w:asciiTheme="majorBidi" w:hAnsiTheme="majorBidi" w:cstheme="majorBidi"/>
          <w:color w:val="7F7F7F"/>
          <w:sz w:val="44"/>
          <w:szCs w:val="44"/>
          <w:lang w:bidi="ar-EG"/>
        </w:rPr>
        <w:sym w:font="Wingdings" w:char="F099"/>
      </w:r>
    </w:p>
    <w:p w:rsidR="00B175BB" w:rsidRPr="00D30D79" w:rsidRDefault="00B175BB" w:rsidP="00B83F82">
      <w:pPr>
        <w:bidi w:val="0"/>
        <w:jc w:val="center"/>
        <w:rPr>
          <w:rFonts w:asciiTheme="majorBidi" w:hAnsiTheme="majorBidi" w:cstheme="majorBidi"/>
          <w:color w:val="006666"/>
          <w:sz w:val="2"/>
          <w:szCs w:val="2"/>
          <w:lang w:bidi="ar-EG"/>
        </w:rPr>
      </w:pPr>
    </w:p>
    <w:p w:rsidR="00DA65CC" w:rsidRPr="00D30D79" w:rsidRDefault="00DA65CC" w:rsidP="00B83F82">
      <w:pPr>
        <w:bidi w:val="0"/>
        <w:jc w:val="center"/>
        <w:rPr>
          <w:rFonts w:asciiTheme="majorBidi" w:hAnsiTheme="majorBidi" w:cstheme="majorBidi"/>
          <w:color w:val="006666"/>
          <w:sz w:val="2"/>
          <w:szCs w:val="2"/>
          <w:lang w:bidi="ar-EG"/>
        </w:rPr>
      </w:pPr>
    </w:p>
    <w:p w:rsidR="00DA65CC" w:rsidRPr="00D30D79" w:rsidRDefault="00DA65CC" w:rsidP="00B83F82">
      <w:pPr>
        <w:bidi w:val="0"/>
        <w:jc w:val="center"/>
        <w:rPr>
          <w:rFonts w:asciiTheme="majorBidi" w:hAnsiTheme="majorBidi" w:cstheme="majorBidi"/>
          <w:color w:val="006666"/>
          <w:sz w:val="2"/>
          <w:szCs w:val="2"/>
          <w:lang w:bidi="ar-EG"/>
        </w:rPr>
      </w:pPr>
    </w:p>
    <w:p w:rsidR="00DA65CC" w:rsidRPr="00D30D79" w:rsidRDefault="00DA65CC" w:rsidP="00B83F82">
      <w:pPr>
        <w:bidi w:val="0"/>
        <w:jc w:val="center"/>
        <w:rPr>
          <w:rFonts w:asciiTheme="majorBidi" w:hAnsiTheme="majorBidi" w:cstheme="majorBidi"/>
          <w:color w:val="006666"/>
          <w:sz w:val="2"/>
          <w:szCs w:val="2"/>
          <w:lang w:bidi="ar-EG"/>
        </w:rPr>
      </w:pPr>
    </w:p>
    <w:p w:rsidR="0029596F" w:rsidRPr="00D30D79" w:rsidRDefault="0029596F" w:rsidP="00B83F82">
      <w:pPr>
        <w:bidi w:val="0"/>
        <w:spacing w:after="0" w:line="240" w:lineRule="auto"/>
        <w:jc w:val="center"/>
        <w:outlineLvl w:val="0"/>
        <w:rPr>
          <w:rFonts w:asciiTheme="majorBidi" w:hAnsiTheme="majorBidi" w:cstheme="majorBidi"/>
          <w:sz w:val="36"/>
          <w:szCs w:val="36"/>
          <w:rtl/>
        </w:rPr>
      </w:pPr>
      <w:r w:rsidRPr="00D30D79">
        <w:rPr>
          <w:rFonts w:asciiTheme="majorBidi" w:hAnsiTheme="majorBidi" w:cstheme="majorBidi"/>
          <w:color w:val="800000"/>
          <w:sz w:val="36"/>
          <w:szCs w:val="36"/>
          <w:rtl/>
        </w:rPr>
        <w:t>ترجمة:</w:t>
      </w:r>
    </w:p>
    <w:p w:rsidR="0029596F" w:rsidRPr="00D30D79" w:rsidRDefault="0029596F" w:rsidP="00B83F82">
      <w:pPr>
        <w:bidi w:val="0"/>
        <w:jc w:val="center"/>
        <w:rPr>
          <w:rFonts w:asciiTheme="majorBidi" w:hAnsiTheme="majorBidi" w:cstheme="majorBidi"/>
          <w:b/>
          <w:b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D30D79">
        <w:rPr>
          <w:rFonts w:asciiTheme="majorBidi" w:hAnsiTheme="majorBidi" w:cstheme="majorBidi"/>
          <w:b/>
          <w:bCs/>
          <w:color w:val="FF0000"/>
          <w:sz w:val="32"/>
          <w:szCs w:val="32"/>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المركز الأوروبي للدراسات الإسلامية</w:t>
      </w:r>
    </w:p>
    <w:p w:rsidR="0029596F" w:rsidRPr="00D30D79" w:rsidRDefault="0029596F" w:rsidP="00B83F82">
      <w:pPr>
        <w:bidi w:val="0"/>
        <w:spacing w:after="0" w:line="240" w:lineRule="auto"/>
        <w:jc w:val="center"/>
        <w:rPr>
          <w:rFonts w:asciiTheme="majorBidi" w:hAnsiTheme="majorBidi" w:cstheme="majorBidi"/>
          <w:sz w:val="36"/>
          <w:szCs w:val="36"/>
          <w:rtl/>
          <w:lang w:bidi="ar-EG"/>
        </w:rPr>
      </w:pPr>
      <w:r w:rsidRPr="00D30D79">
        <w:rPr>
          <w:rFonts w:asciiTheme="majorBidi" w:hAnsiTheme="majorBidi" w:cstheme="majorBidi"/>
          <w:sz w:val="36"/>
          <w:szCs w:val="36"/>
          <w:rtl/>
          <w:lang w:bidi="ar-EG"/>
        </w:rPr>
        <w:t xml:space="preserve">&amp; </w:t>
      </w:r>
      <w:r w:rsidR="00B83F82" w:rsidRPr="00D30D79">
        <w:rPr>
          <w:rFonts w:asciiTheme="majorBidi" w:hAnsiTheme="majorBidi" w:cstheme="majorBidi"/>
          <w:sz w:val="36"/>
          <w:szCs w:val="36"/>
          <w:rtl/>
          <w:lang w:bidi="ar-EG"/>
        </w:rPr>
        <w:t>أندريا شيستروف</w:t>
      </w:r>
    </w:p>
    <w:p w:rsidR="0029596F" w:rsidRPr="00D30D79" w:rsidRDefault="0029596F" w:rsidP="00B83F82">
      <w:pPr>
        <w:bidi w:val="0"/>
        <w:spacing w:after="0" w:line="240" w:lineRule="auto"/>
        <w:jc w:val="center"/>
        <w:rPr>
          <w:rFonts w:asciiTheme="majorBidi" w:hAnsiTheme="majorBidi" w:cstheme="majorBidi"/>
          <w:sz w:val="36"/>
          <w:szCs w:val="36"/>
          <w:lang w:bidi="ar-EG"/>
        </w:rPr>
      </w:pPr>
      <w:r w:rsidRPr="00D30D79">
        <w:rPr>
          <w:rFonts w:asciiTheme="majorBidi" w:hAnsiTheme="majorBidi" w:cstheme="majorBidi"/>
          <w:color w:val="800000"/>
          <w:sz w:val="36"/>
          <w:szCs w:val="36"/>
          <w:rtl/>
          <w:lang w:bidi="ar-EG"/>
        </w:rPr>
        <w:t>مراجعة:</w:t>
      </w:r>
      <w:r w:rsidRPr="00D30D79">
        <w:rPr>
          <w:rFonts w:asciiTheme="majorBidi" w:hAnsiTheme="majorBidi" w:cstheme="majorBidi"/>
          <w:sz w:val="36"/>
          <w:szCs w:val="36"/>
          <w:rtl/>
          <w:lang w:bidi="ar-EG"/>
        </w:rPr>
        <w:t xml:space="preserve"> </w:t>
      </w:r>
      <w:r w:rsidR="00BC63CD" w:rsidRPr="00D30D79">
        <w:rPr>
          <w:rFonts w:asciiTheme="majorBidi" w:hAnsiTheme="majorBidi" w:cstheme="majorBidi"/>
          <w:sz w:val="36"/>
          <w:szCs w:val="36"/>
          <w:rtl/>
          <w:lang w:bidi="ar-EG"/>
        </w:rPr>
        <w:t>فاديم داشيفسكي</w:t>
      </w:r>
    </w:p>
    <w:p w:rsidR="007F7D73" w:rsidRPr="00D30D79" w:rsidRDefault="007F7D73" w:rsidP="00B83F82">
      <w:pPr>
        <w:bidi w:val="0"/>
        <w:jc w:val="both"/>
        <w:rPr>
          <w:rFonts w:asciiTheme="majorBidi" w:hAnsiTheme="majorBidi" w:cstheme="majorBidi"/>
          <w:color w:val="006666"/>
          <w:sz w:val="40"/>
          <w:szCs w:val="40"/>
          <w:lang w:bidi="ar-EG"/>
        </w:rPr>
      </w:pPr>
    </w:p>
    <w:p w:rsidR="00434A9D" w:rsidRPr="00D30D79" w:rsidRDefault="00434A9D" w:rsidP="00B83F82">
      <w:pPr>
        <w:bidi w:val="0"/>
        <w:jc w:val="both"/>
        <w:rPr>
          <w:rFonts w:asciiTheme="majorBidi" w:hAnsiTheme="majorBidi" w:cstheme="majorBidi"/>
          <w:sz w:val="32"/>
          <w:szCs w:val="32"/>
          <w:rtl/>
          <w:lang w:bidi="ar-EG"/>
        </w:rPr>
      </w:pPr>
    </w:p>
    <w:p w:rsidR="0016481B" w:rsidRPr="00D30D79" w:rsidRDefault="0016481B" w:rsidP="00B83F82">
      <w:pPr>
        <w:pStyle w:val="Caption"/>
        <w:rPr>
          <w:rFonts w:asciiTheme="majorBidi" w:hAnsiTheme="majorBidi" w:cstheme="majorBidi"/>
          <w:lang w:val="en-US"/>
        </w:rPr>
      </w:pPr>
    </w:p>
    <w:p w:rsidR="0016481B" w:rsidRPr="00D30D79" w:rsidRDefault="0016481B" w:rsidP="00B83F82">
      <w:pPr>
        <w:pStyle w:val="Caption"/>
        <w:rPr>
          <w:rFonts w:asciiTheme="majorBidi" w:hAnsiTheme="majorBidi" w:cstheme="majorBidi"/>
          <w:lang w:val="en-US"/>
        </w:rPr>
      </w:pPr>
    </w:p>
    <w:p w:rsidR="00B83F82" w:rsidRPr="00D30D79" w:rsidRDefault="0016481B" w:rsidP="00B83F82">
      <w:pPr>
        <w:bidi w:val="0"/>
        <w:jc w:val="both"/>
        <w:rPr>
          <w:rFonts w:asciiTheme="majorBidi" w:hAnsiTheme="majorBidi" w:cstheme="majorBidi"/>
          <w:b/>
          <w:sz w:val="56"/>
          <w:szCs w:val="56"/>
          <w:rtl/>
        </w:rPr>
      </w:pPr>
      <w:r w:rsidRPr="00D30D79">
        <w:rPr>
          <w:rFonts w:asciiTheme="majorBidi" w:hAnsiTheme="majorBidi" w:cstheme="majorBidi"/>
          <w:b/>
          <w:bCs/>
          <w:lang w:val="uk-UA"/>
        </w:rPr>
        <w:br w:type="page"/>
      </w:r>
      <w:bookmarkStart w:id="7" w:name="_Toc441355986"/>
      <w:r w:rsidR="00E07D76" w:rsidRPr="00D30D79">
        <w:rPr>
          <w:rFonts w:asciiTheme="majorBidi" w:hAnsiTheme="majorBidi" w:cstheme="majorBidi"/>
          <w:b/>
          <w:bCs/>
          <w:noProof/>
        </w:rPr>
        <w:lastRenderedPageBreak/>
        <w:drawing>
          <wp:anchor distT="0" distB="0" distL="114300" distR="114300" simplePos="0" relativeHeight="251660800" behindDoc="0" locked="0" layoutInCell="1" allowOverlap="1" wp14:anchorId="00574BF9" wp14:editId="300A470E">
            <wp:simplePos x="0" y="0"/>
            <wp:positionH relativeFrom="column">
              <wp:posOffset>-571499</wp:posOffset>
            </wp:positionH>
            <wp:positionV relativeFrom="paragraph">
              <wp:posOffset>-688789</wp:posOffset>
            </wp:positionV>
            <wp:extent cx="5095240" cy="7654739"/>
            <wp:effectExtent l="0" t="0" r="10160" b="0"/>
            <wp:wrapNone/>
            <wp:docPr id="13" name="Picture 7"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097862" cy="7658678"/>
                    </a:xfrm>
                    <a:prstGeom prst="rect">
                      <a:avLst/>
                    </a:prstGeom>
                    <a:noFill/>
                    <a:ln>
                      <a:noFill/>
                    </a:ln>
                  </pic:spPr>
                </pic:pic>
              </a:graphicData>
            </a:graphic>
            <wp14:sizeRelH relativeFrom="page">
              <wp14:pctWidth>0</wp14:pctWidth>
            </wp14:sizeRelH>
            <wp14:sizeRelV relativeFrom="page">
              <wp14:pctHeight>0</wp14:pctHeight>
            </wp14:sizeRelV>
          </wp:anchor>
        </w:drawing>
      </w:r>
      <w:r w:rsidR="0056256A" w:rsidRPr="00D30D79">
        <w:rPr>
          <w:rFonts w:asciiTheme="majorBidi" w:hAnsiTheme="majorBidi" w:cstheme="majorBidi"/>
          <w:b/>
          <w:bCs/>
          <w:lang w:val="uk-UA"/>
        </w:rPr>
        <w:br w:type="page"/>
      </w:r>
      <w:bookmarkEnd w:id="7"/>
    </w:p>
    <w:p w:rsidR="00B83F82" w:rsidRPr="00D30D79" w:rsidRDefault="00B83F82" w:rsidP="00B83F82">
      <w:pPr>
        <w:bidi w:val="0"/>
        <w:spacing w:line="240" w:lineRule="auto"/>
        <w:jc w:val="center"/>
        <w:rPr>
          <w:rFonts w:asciiTheme="majorBidi" w:hAnsiTheme="majorBidi" w:cstheme="majorBidi"/>
          <w:sz w:val="24"/>
          <w:szCs w:val="24"/>
          <w:lang w:val="uk-UA"/>
        </w:rPr>
      </w:pPr>
      <w:r w:rsidRPr="00D30D79">
        <w:rPr>
          <w:rFonts w:asciiTheme="majorBidi" w:hAnsiTheme="majorBidi" w:cstheme="majorBidi"/>
          <w:sz w:val="24"/>
          <w:szCs w:val="24"/>
          <w:lang w:val="uk-UA"/>
        </w:rPr>
        <w:lastRenderedPageBreak/>
        <w:t>В ім'я Аллаха Милостивого, Милосердного!</w:t>
      </w:r>
    </w:p>
    <w:p w:rsidR="00B83F82" w:rsidRPr="00D30D79" w:rsidRDefault="00B83F82" w:rsidP="00B83F82">
      <w:pPr>
        <w:bidi w:val="0"/>
        <w:spacing w:line="240" w:lineRule="auto"/>
        <w:jc w:val="center"/>
        <w:rPr>
          <w:rFonts w:asciiTheme="majorBidi" w:hAnsiTheme="majorBidi" w:cstheme="majorBidi"/>
          <w:sz w:val="24"/>
          <w:szCs w:val="24"/>
          <w:rtl/>
          <w:lang w:val="uk-UA"/>
        </w:rPr>
      </w:pPr>
      <w:r w:rsidRPr="00D30D79">
        <w:rPr>
          <w:rFonts w:asciiTheme="majorBidi" w:hAnsiTheme="majorBidi" w:cstheme="majorBidi"/>
          <w:sz w:val="24"/>
          <w:szCs w:val="24"/>
          <w:lang w:val="uk-UA"/>
        </w:rPr>
        <w:t>Мир і благословення найгіднішому з посланців – Мухаммаду, сину Абд Аллаха, всім його сподвижникам і сім'ї до Судного Дня.</w:t>
      </w:r>
    </w:p>
    <w:p w:rsidR="00B83F82" w:rsidRPr="00D30D79" w:rsidRDefault="00B83F82" w:rsidP="00B83F82">
      <w:pPr>
        <w:bidi w:val="0"/>
        <w:spacing w:line="240" w:lineRule="auto"/>
        <w:jc w:val="center"/>
        <w:rPr>
          <w:rFonts w:asciiTheme="majorBidi" w:hAnsiTheme="majorBidi" w:cstheme="majorBidi"/>
          <w:lang w:val="uk-UA"/>
        </w:rPr>
      </w:pPr>
    </w:p>
    <w:p w:rsidR="00B83F82" w:rsidRPr="00D30D79" w:rsidRDefault="00B83F82" w:rsidP="00B83F82">
      <w:pPr>
        <w:bidi w:val="0"/>
        <w:jc w:val="center"/>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bookmarkStart w:id="8" w:name="_Toc463725220"/>
      <w:bookmarkStart w:id="9" w:name="_Toc464038034"/>
      <w:proofErr w:type="spellStart"/>
      <w:r w:rsidRPr="00D30D79">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Передмова</w:t>
      </w:r>
      <w:bookmarkEnd w:id="8"/>
      <w:bookmarkEnd w:id="9"/>
      <w:proofErr w:type="spellEnd"/>
    </w:p>
    <w:p w:rsidR="00460018" w:rsidRPr="00D30D79" w:rsidRDefault="00460018" w:rsidP="00B83F82">
      <w:pPr>
        <w:bidi w:val="0"/>
        <w:spacing w:line="240" w:lineRule="auto"/>
        <w:ind w:firstLine="567"/>
        <w:jc w:val="both"/>
        <w:rPr>
          <w:rFonts w:asciiTheme="majorBidi" w:hAnsiTheme="majorBidi" w:cstheme="majorBidi"/>
          <w:sz w:val="24"/>
          <w:szCs w:val="24"/>
          <w:rtl/>
          <w:lang w:val="uk-UA"/>
        </w:rPr>
      </w:pPr>
    </w:p>
    <w:p w:rsidR="00B83F82" w:rsidRPr="00D30D79" w:rsidRDefault="00B83F82" w:rsidP="00460018">
      <w:pPr>
        <w:bidi w:val="0"/>
        <w:spacing w:line="240" w:lineRule="auto"/>
        <w:ind w:firstLine="567"/>
        <w:jc w:val="both"/>
        <w:rPr>
          <w:rFonts w:asciiTheme="majorBidi" w:hAnsiTheme="majorBidi" w:cstheme="majorBidi"/>
          <w:sz w:val="24"/>
          <w:szCs w:val="24"/>
          <w:lang w:val="uk-UA"/>
        </w:rPr>
      </w:pPr>
      <w:proofErr w:type="spellStart"/>
      <w:r w:rsidRPr="00D30D79">
        <w:rPr>
          <w:rFonts w:asciiTheme="majorBidi" w:hAnsiTheme="majorBidi" w:cstheme="majorBidi"/>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Одне</w:t>
      </w:r>
      <w:proofErr w:type="spellEnd"/>
      <w:r w:rsidRPr="00D30D79">
        <w:rPr>
          <w:rFonts w:asciiTheme="majorBidi" w:hAnsiTheme="majorBidi" w:cstheme="majorBidi"/>
          <w:sz w:val="24"/>
          <w:szCs w:val="24"/>
          <w:lang w:val="uk-UA"/>
        </w:rPr>
        <w:t xml:space="preserve"> з найнебезпечніших питань для мусульманина стосується наклепу та пліток, нехай навіть ненавмисних. Так, новонавернений перш, ніж лишити позаду свою стару релігію, жив у суспільстві, яке безтурботно ставилось до різного роду пліток. Більш того, в такому суспільстві наклеп вважається звичайнісінькою справою, гідною «поваги». Скільки разів ЗМІ не давали спокою тій чи іншій людині, плямуючи її честь, і ганьбили її на весь світ! Щоразу, коли журналіст, працівник ЗМІ розкривав секрет або таємницю якоїсь людини, то нещадно і немилосердно знеславлював її перед іншими людьми. І байдуже, що в подальшому обмовляння не знайдуть свого підтвердження, журналіст все рівно отримає за це величезні гроші, повагу і високу посаду. Що ж стосується ісламського суспільства, то у кожної людини є право на захист своєї честі і репутації. Тому у разі відсутності, про неї можна згадувати тільки з добром. Це невелике послання ми б хотіли присвятити новим мусульманам, які прагнуть зберегти свою релігію чистою та незаплямованою.</w:t>
      </w:r>
    </w:p>
    <w:p w:rsidR="00B83F82" w:rsidRPr="00D30D79" w:rsidRDefault="00B83F82" w:rsidP="00B83F82">
      <w:pPr>
        <w:bidi w:val="0"/>
        <w:spacing w:line="240" w:lineRule="auto"/>
        <w:ind w:firstLine="567"/>
        <w:jc w:val="both"/>
        <w:rPr>
          <w:rFonts w:asciiTheme="majorBidi" w:hAnsiTheme="majorBidi" w:cstheme="majorBidi"/>
          <w:sz w:val="24"/>
          <w:szCs w:val="24"/>
          <w:lang w:val="uk-UA"/>
        </w:rPr>
      </w:pPr>
      <w:r w:rsidRPr="00D30D79">
        <w:rPr>
          <w:rFonts w:asciiTheme="majorBidi" w:hAnsiTheme="majorBidi" w:cstheme="majorBidi"/>
          <w:sz w:val="24"/>
          <w:szCs w:val="24"/>
          <w:lang w:val="uk-UA"/>
        </w:rPr>
        <w:t xml:space="preserve">Згадувати про небезпеку пліток для особистості і всього суспільства, думаю, немає сенсу. Вони сіють неприязнь, ворожнечу і ненависть між людьми. Плітки виказують секрети людей і їх особисте життя. Ісламське законодавство не переслідує цих цілей, навпаки закликає людей до зближення, поширення любові, дружби та злагоди </w:t>
      </w:r>
      <w:r w:rsidRPr="00D30D79">
        <w:rPr>
          <w:rFonts w:asciiTheme="majorBidi" w:hAnsiTheme="majorBidi" w:cstheme="majorBidi"/>
          <w:sz w:val="24"/>
          <w:szCs w:val="24"/>
          <w:lang w:val="uk-UA"/>
        </w:rPr>
        <w:lastRenderedPageBreak/>
        <w:t>між ними, аби вся мусульманська община стала міцною, незламною твердинею, частини якої підтримують одне одну.</w:t>
      </w:r>
    </w:p>
    <w:p w:rsidR="00B83F82" w:rsidRPr="00D30D79" w:rsidRDefault="00B83F82" w:rsidP="00B83F82">
      <w:pPr>
        <w:bidi w:val="0"/>
        <w:spacing w:line="240" w:lineRule="auto"/>
        <w:ind w:firstLine="567"/>
        <w:jc w:val="both"/>
        <w:rPr>
          <w:rFonts w:asciiTheme="majorBidi" w:hAnsiTheme="majorBidi" w:cstheme="majorBidi"/>
          <w:sz w:val="24"/>
          <w:szCs w:val="24"/>
          <w:lang w:val="uk-UA"/>
        </w:rPr>
      </w:pPr>
      <w:r w:rsidRPr="00D30D79">
        <w:rPr>
          <w:rFonts w:asciiTheme="majorBidi" w:hAnsiTheme="majorBidi" w:cstheme="majorBidi"/>
          <w:sz w:val="24"/>
          <w:szCs w:val="24"/>
          <w:lang w:val="uk-UA"/>
        </w:rPr>
        <w:t>Пророк (мир йому і благословення Аллаха) сказав: «Віруючі, по відношенню одне до одного, схожі на будівлю, окремі частини якої підтримують одна одну»</w:t>
      </w:r>
      <w:r w:rsidRPr="00D30D79">
        <w:rPr>
          <w:rStyle w:val="FootnoteReference"/>
          <w:rFonts w:asciiTheme="majorBidi" w:hAnsiTheme="majorBidi" w:cstheme="majorBidi"/>
          <w:sz w:val="24"/>
          <w:szCs w:val="24"/>
          <w:lang w:val="uk-UA"/>
        </w:rPr>
        <w:footnoteReference w:id="1"/>
      </w:r>
      <w:r w:rsidRPr="00D30D79">
        <w:rPr>
          <w:rFonts w:asciiTheme="majorBidi" w:hAnsiTheme="majorBidi" w:cstheme="majorBidi"/>
          <w:sz w:val="24"/>
          <w:szCs w:val="24"/>
          <w:lang w:val="uk-UA"/>
        </w:rPr>
        <w:t>.</w:t>
      </w:r>
    </w:p>
    <w:p w:rsidR="00B83F82" w:rsidRPr="00D30D79" w:rsidRDefault="00B83F82" w:rsidP="00B83F82">
      <w:pPr>
        <w:bidi w:val="0"/>
        <w:spacing w:line="240" w:lineRule="auto"/>
        <w:ind w:firstLine="567"/>
        <w:jc w:val="both"/>
        <w:rPr>
          <w:rFonts w:asciiTheme="majorBidi" w:hAnsiTheme="majorBidi" w:cstheme="majorBidi"/>
          <w:i/>
          <w:iCs/>
          <w:sz w:val="24"/>
          <w:szCs w:val="24"/>
          <w:lang w:val="uk-UA"/>
        </w:rPr>
      </w:pPr>
    </w:p>
    <w:p w:rsidR="00B83F82" w:rsidRPr="00D30D79" w:rsidRDefault="00460018" w:rsidP="00460018">
      <w:pPr>
        <w:bidi w:val="0"/>
        <w:spacing w:line="240" w:lineRule="auto"/>
        <w:ind w:firstLine="567"/>
        <w:jc w:val="center"/>
        <w:rPr>
          <w:rFonts w:asciiTheme="majorBidi" w:hAnsiTheme="majorBidi" w:cstheme="majorBidi"/>
          <w:i/>
          <w:iCs/>
          <w:sz w:val="24"/>
          <w:szCs w:val="24"/>
          <w:rtl/>
          <w:lang w:val="uk-UA"/>
        </w:rPr>
      </w:pPr>
      <w:r w:rsidRPr="00D30D79">
        <w:rPr>
          <w:rFonts w:asciiTheme="majorBidi" w:hAnsiTheme="majorBidi" w:cstheme="majorBidi"/>
          <w:i/>
          <w:iCs/>
          <w:sz w:val="24"/>
          <w:szCs w:val="24"/>
          <w:rtl/>
          <w:lang w:val="uk-UA"/>
        </w:rPr>
        <w:t xml:space="preserve">                                                   </w:t>
      </w:r>
      <w:r w:rsidR="00B83F82" w:rsidRPr="00D30D79">
        <w:rPr>
          <w:rFonts w:asciiTheme="majorBidi" w:hAnsiTheme="majorBidi" w:cstheme="majorBidi"/>
          <w:i/>
          <w:iCs/>
          <w:sz w:val="24"/>
          <w:szCs w:val="24"/>
          <w:lang w:val="uk-UA"/>
        </w:rPr>
        <w:t>Автор</w:t>
      </w:r>
    </w:p>
    <w:p w:rsidR="00460018" w:rsidRPr="00D30D79" w:rsidRDefault="00460018" w:rsidP="00460018">
      <w:pPr>
        <w:bidi w:val="0"/>
        <w:jc w:val="right"/>
        <w:rPr>
          <w:rFonts w:asciiTheme="majorBidi" w:hAnsiTheme="majorBidi" w:cstheme="majorBidi"/>
          <w:b/>
          <w:bCs/>
          <w:i/>
          <w:sz w:val="36"/>
          <w:szCs w:val="36"/>
          <w:lang w:val="uk-UA"/>
        </w:rPr>
      </w:pPr>
      <w:r w:rsidRPr="00D30D79">
        <w:rPr>
          <w:rFonts w:asciiTheme="majorBidi" w:hAnsiTheme="majorBidi" w:cstheme="majorBidi"/>
          <w:b/>
          <w:bCs/>
          <w:i/>
          <w:sz w:val="36"/>
          <w:szCs w:val="36"/>
          <w:lang w:val="uk-UA"/>
        </w:rPr>
        <w:t>Ахмад аль-Амір</w:t>
      </w:r>
    </w:p>
    <w:p w:rsidR="00460018" w:rsidRPr="00D30D79" w:rsidRDefault="00460018" w:rsidP="00460018">
      <w:pPr>
        <w:bidi w:val="0"/>
        <w:spacing w:line="240" w:lineRule="auto"/>
        <w:ind w:firstLine="567"/>
        <w:jc w:val="right"/>
        <w:rPr>
          <w:rFonts w:asciiTheme="majorBidi" w:hAnsiTheme="majorBidi" w:cstheme="majorBidi"/>
          <w:i/>
          <w:iCs/>
          <w:sz w:val="24"/>
          <w:szCs w:val="24"/>
          <w:lang w:val="uk-UA"/>
        </w:rPr>
      </w:pPr>
    </w:p>
    <w:p w:rsidR="00460018" w:rsidRPr="00D30D79" w:rsidRDefault="00460018">
      <w:pPr>
        <w:bidi w:val="0"/>
        <w:spacing w:after="0" w:line="240" w:lineRule="auto"/>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bookmarkStart w:id="10" w:name="_Toc463725221"/>
      <w:bookmarkStart w:id="11" w:name="_Toc464038035"/>
      <w:r w:rsidRPr="00D30D79">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br w:type="page"/>
      </w:r>
    </w:p>
    <w:p w:rsidR="00B83F82" w:rsidRPr="00D30D79" w:rsidRDefault="00B83F82" w:rsidP="00460018">
      <w:pPr>
        <w:bidi w:val="0"/>
        <w:jc w:val="center"/>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roofErr w:type="spellStart"/>
      <w:r w:rsidRPr="00D30D79">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Що</w:t>
      </w:r>
      <w:proofErr w:type="spellEnd"/>
      <w:r w:rsidRPr="00D30D79">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w:t>
      </w:r>
      <w:proofErr w:type="spellStart"/>
      <w:r w:rsidRPr="00D30D79">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таке</w:t>
      </w:r>
      <w:proofErr w:type="spellEnd"/>
      <w:r w:rsidRPr="00D30D79">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w:t>
      </w:r>
      <w:proofErr w:type="spellStart"/>
      <w:r w:rsidRPr="00D30D79">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плітки</w:t>
      </w:r>
      <w:bookmarkEnd w:id="10"/>
      <w:proofErr w:type="spellEnd"/>
      <w:r w:rsidRPr="00D30D79">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w:t>
      </w:r>
      <w:bookmarkEnd w:id="11"/>
    </w:p>
    <w:p w:rsidR="00460018" w:rsidRPr="00D30D79" w:rsidRDefault="00460018" w:rsidP="00B83F82">
      <w:pPr>
        <w:bidi w:val="0"/>
        <w:spacing w:line="240" w:lineRule="auto"/>
        <w:ind w:firstLine="567"/>
        <w:jc w:val="both"/>
        <w:rPr>
          <w:rFonts w:asciiTheme="majorBidi" w:hAnsiTheme="majorBidi" w:cstheme="majorBidi"/>
          <w:sz w:val="24"/>
          <w:szCs w:val="24"/>
          <w:rtl/>
          <w:lang w:val="uk-UA"/>
        </w:rPr>
      </w:pPr>
    </w:p>
    <w:p w:rsidR="00B83F82" w:rsidRPr="00D30D79" w:rsidRDefault="00B83F82" w:rsidP="00460018">
      <w:pPr>
        <w:bidi w:val="0"/>
        <w:spacing w:line="240" w:lineRule="auto"/>
        <w:ind w:firstLine="567"/>
        <w:jc w:val="both"/>
        <w:rPr>
          <w:rFonts w:asciiTheme="majorBidi" w:hAnsiTheme="majorBidi" w:cstheme="majorBidi"/>
          <w:sz w:val="24"/>
          <w:szCs w:val="24"/>
          <w:lang w:val="uk-UA"/>
        </w:rPr>
      </w:pPr>
      <w:proofErr w:type="spellStart"/>
      <w:r w:rsidRPr="00D30D79">
        <w:rPr>
          <w:rFonts w:asciiTheme="majorBidi" w:hAnsiTheme="majorBidi" w:cstheme="majorBidi"/>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Пророк</w:t>
      </w:r>
      <w:proofErr w:type="spellEnd"/>
      <w:r w:rsidRPr="00D30D79">
        <w:rPr>
          <w:rFonts w:asciiTheme="majorBidi" w:hAnsiTheme="majorBidi" w:cstheme="majorBidi"/>
          <w:sz w:val="24"/>
          <w:szCs w:val="24"/>
          <w:lang w:val="uk-UA"/>
        </w:rPr>
        <w:t xml:space="preserve"> (мир йому і благословення Аллаха) сказав: "Чи відомо вам, що таке плітки</w:t>
      </w:r>
      <w:proofErr w:type="gramStart"/>
      <w:r w:rsidRPr="00D30D79">
        <w:rPr>
          <w:rFonts w:asciiTheme="majorBidi" w:hAnsiTheme="majorBidi" w:cstheme="majorBidi"/>
          <w:sz w:val="24"/>
          <w:szCs w:val="24"/>
          <w:lang w:val="uk-UA"/>
        </w:rPr>
        <w:t>?»</w:t>
      </w:r>
      <w:proofErr w:type="gramEnd"/>
      <w:r w:rsidRPr="00D30D79">
        <w:rPr>
          <w:rFonts w:asciiTheme="majorBidi" w:hAnsiTheme="majorBidi" w:cstheme="majorBidi"/>
          <w:sz w:val="24"/>
          <w:szCs w:val="24"/>
          <w:lang w:val="uk-UA"/>
        </w:rPr>
        <w:t xml:space="preserve"> Люди відповіли: "Аллах і Посланець Його знають про це краще". Тоді пророк (мир йому і благословення Аллаха) сказав: «Це згадка про твого брата-мусульманина тим, що б йому не сподобалося». Хтось запитав: "А якщо брату моєму властиво те, про що я говорю?" Він відповів: «Якщо йому притаманне те, про що ти кажеш, ти справляєш плітки, а якщо цієї риси у ньому немає, тоді ти зводиш на нього наклеп!»</w:t>
      </w:r>
      <w:r w:rsidRPr="00D30D79">
        <w:rPr>
          <w:rStyle w:val="FootnoteReference"/>
          <w:rFonts w:asciiTheme="majorBidi" w:hAnsiTheme="majorBidi" w:cstheme="majorBidi"/>
          <w:sz w:val="24"/>
          <w:szCs w:val="24"/>
          <w:lang w:val="uk-UA"/>
        </w:rPr>
        <w:footnoteReference w:id="2"/>
      </w:r>
    </w:p>
    <w:p w:rsidR="00B83F82" w:rsidRPr="00D30D79" w:rsidRDefault="00B83F82" w:rsidP="00B83F82">
      <w:pPr>
        <w:bidi w:val="0"/>
        <w:spacing w:line="240" w:lineRule="auto"/>
        <w:ind w:firstLine="567"/>
        <w:jc w:val="both"/>
        <w:rPr>
          <w:rFonts w:asciiTheme="majorBidi" w:hAnsiTheme="majorBidi" w:cstheme="majorBidi"/>
          <w:sz w:val="24"/>
          <w:szCs w:val="24"/>
          <w:lang w:val="uk-UA"/>
        </w:rPr>
      </w:pPr>
    </w:p>
    <w:p w:rsidR="00B83F82" w:rsidRPr="00D30D79" w:rsidRDefault="00B83F82" w:rsidP="00460018">
      <w:pPr>
        <w:bidi w:val="0"/>
        <w:jc w:val="center"/>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bookmarkStart w:id="12" w:name="_Toc463725222"/>
      <w:bookmarkStart w:id="13" w:name="_Toc464038036"/>
      <w:proofErr w:type="spellStart"/>
      <w:r w:rsidRPr="00D30D79">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Заборона</w:t>
      </w:r>
      <w:proofErr w:type="spellEnd"/>
      <w:r w:rsidRPr="00D30D79">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w:t>
      </w:r>
      <w:proofErr w:type="spellStart"/>
      <w:r w:rsidRPr="00D30D79">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пліток</w:t>
      </w:r>
      <w:proofErr w:type="spellEnd"/>
      <w:r w:rsidRPr="00D30D79">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в </w:t>
      </w:r>
      <w:proofErr w:type="spellStart"/>
      <w:r w:rsidRPr="00D30D79">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Священному</w:t>
      </w:r>
      <w:proofErr w:type="spellEnd"/>
      <w:r w:rsidRPr="00D30D79">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w:t>
      </w:r>
      <w:proofErr w:type="spellStart"/>
      <w:r w:rsidRPr="00D30D79">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Корані</w:t>
      </w:r>
      <w:bookmarkEnd w:id="12"/>
      <w:bookmarkEnd w:id="13"/>
      <w:proofErr w:type="spellEnd"/>
    </w:p>
    <w:p w:rsidR="00460018" w:rsidRPr="00D30D79" w:rsidRDefault="00460018" w:rsidP="00B83F82">
      <w:pPr>
        <w:bidi w:val="0"/>
        <w:spacing w:line="240" w:lineRule="auto"/>
        <w:ind w:firstLine="567"/>
        <w:jc w:val="both"/>
        <w:rPr>
          <w:rFonts w:asciiTheme="majorBidi" w:hAnsiTheme="majorBidi" w:cstheme="majorBidi"/>
          <w:sz w:val="24"/>
          <w:szCs w:val="24"/>
          <w:rtl/>
          <w:lang w:val="uk-UA"/>
        </w:rPr>
      </w:pPr>
    </w:p>
    <w:p w:rsidR="00B83F82" w:rsidRPr="00D30D79" w:rsidRDefault="00B83F82" w:rsidP="00460018">
      <w:pPr>
        <w:bidi w:val="0"/>
        <w:spacing w:line="240" w:lineRule="auto"/>
        <w:ind w:firstLine="567"/>
        <w:jc w:val="both"/>
        <w:rPr>
          <w:rFonts w:asciiTheme="majorBidi" w:hAnsiTheme="majorBidi" w:cstheme="majorBidi"/>
          <w:sz w:val="24"/>
          <w:szCs w:val="24"/>
          <w:lang w:val="uk-UA"/>
        </w:rPr>
      </w:pPr>
      <w:r w:rsidRPr="00D30D79">
        <w:rPr>
          <w:rFonts w:asciiTheme="majorBidi" w:hAnsiTheme="majorBidi" w:cstheme="majorBidi"/>
          <w:sz w:val="24"/>
          <w:szCs w:val="24"/>
          <w:lang w:val="uk-UA"/>
        </w:rPr>
        <w:t xml:space="preserve">- </w:t>
      </w:r>
      <w:proofErr w:type="spellStart"/>
      <w:r w:rsidRPr="00D30D79">
        <w:rPr>
          <w:rFonts w:asciiTheme="majorBidi" w:hAnsiTheme="majorBidi" w:cstheme="majorBidi"/>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Всевишній</w:t>
      </w:r>
      <w:proofErr w:type="spellEnd"/>
      <w:r w:rsidRPr="00D30D79">
        <w:rPr>
          <w:rFonts w:asciiTheme="majorBidi" w:hAnsiTheme="majorBidi" w:cstheme="majorBidi"/>
          <w:sz w:val="24"/>
          <w:szCs w:val="24"/>
          <w:lang w:val="uk-UA"/>
        </w:rPr>
        <w:t xml:space="preserve"> сказав:</w:t>
      </w:r>
    </w:p>
    <w:p w:rsidR="00B83F82" w:rsidRPr="00D30D79" w:rsidRDefault="00B83F82" w:rsidP="00B83F82">
      <w:pPr>
        <w:pStyle w:val="NoSpacing"/>
        <w:ind w:firstLine="567"/>
        <w:jc w:val="both"/>
        <w:rPr>
          <w:rFonts w:asciiTheme="majorBidi" w:hAnsiTheme="majorBidi" w:cstheme="majorBidi"/>
          <w:lang w:val="uk-UA"/>
        </w:rPr>
      </w:pPr>
      <w:r w:rsidRPr="00D30D79">
        <w:rPr>
          <w:rFonts w:asciiTheme="majorBidi" w:hAnsiTheme="majorBidi" w:cstheme="majorBidi"/>
          <w:lang w:val="uk-UA"/>
        </w:rPr>
        <w:t xml:space="preserve">Горе кожному насмiшнику, наклепнику! </w:t>
      </w:r>
    </w:p>
    <w:p w:rsidR="00B83F82" w:rsidRPr="00D30D79" w:rsidRDefault="00B83F82" w:rsidP="00B83F82">
      <w:pPr>
        <w:pStyle w:val="Caption"/>
        <w:rPr>
          <w:rFonts w:asciiTheme="majorBidi" w:hAnsiTheme="majorBidi" w:cstheme="majorBidi"/>
          <w:szCs w:val="24"/>
        </w:rPr>
      </w:pPr>
      <w:r w:rsidRPr="00D30D79">
        <w:rPr>
          <w:rFonts w:asciiTheme="majorBidi" w:hAnsiTheme="majorBidi" w:cstheme="majorBidi"/>
          <w:szCs w:val="24"/>
        </w:rPr>
        <w:t xml:space="preserve"> (Аль-Гумаза, 1)</w:t>
      </w:r>
    </w:p>
    <w:p w:rsidR="00B83F82" w:rsidRPr="00D30D79" w:rsidRDefault="00B83F82" w:rsidP="00B83F82">
      <w:pPr>
        <w:bidi w:val="0"/>
        <w:spacing w:line="240" w:lineRule="auto"/>
        <w:ind w:firstLine="567"/>
        <w:jc w:val="both"/>
        <w:rPr>
          <w:rFonts w:asciiTheme="majorBidi" w:hAnsiTheme="majorBidi" w:cstheme="majorBidi"/>
          <w:sz w:val="24"/>
          <w:szCs w:val="24"/>
          <w:lang w:val="uk-UA"/>
        </w:rPr>
      </w:pPr>
      <w:r w:rsidRPr="00D30D79">
        <w:rPr>
          <w:rFonts w:asciiTheme="majorBidi" w:hAnsiTheme="majorBidi" w:cstheme="majorBidi"/>
          <w:sz w:val="24"/>
          <w:szCs w:val="24"/>
          <w:lang w:val="uk-UA"/>
        </w:rPr>
        <w:t>- Всевишній сказав:</w:t>
      </w:r>
    </w:p>
    <w:p w:rsidR="00B83F82" w:rsidRPr="00D30D79" w:rsidRDefault="00B83F82" w:rsidP="00B83F82">
      <w:pPr>
        <w:pStyle w:val="NoSpacing"/>
        <w:ind w:firstLine="567"/>
        <w:jc w:val="both"/>
        <w:rPr>
          <w:rFonts w:asciiTheme="majorBidi" w:hAnsiTheme="majorBidi" w:cstheme="majorBidi"/>
          <w:lang w:val="uk-UA"/>
        </w:rPr>
      </w:pPr>
      <w:r w:rsidRPr="00D30D79">
        <w:rPr>
          <w:rFonts w:asciiTheme="majorBidi" w:hAnsiTheme="majorBidi" w:cstheme="majorBidi"/>
          <w:lang w:val="uk-UA"/>
        </w:rPr>
        <w:t xml:space="preserve">О ви, якi увiрували! Уникайте бiльшостi здогадок, адже, воiстину, деякi здогадки є грiхом! Не слiдкуйте одне за одним та не поширюйте плiток. Невже хтось iз вас хоче їсти м’ясо свого покiйного брата, якщо це вiдразно для вас. Бiйтеся Аллаха, воiстину, Аллах — приймаючий каяття, Милосердний! </w:t>
      </w:r>
    </w:p>
    <w:p w:rsidR="00B83F82" w:rsidRPr="00D30D79" w:rsidRDefault="00B83F82" w:rsidP="00B83F82">
      <w:pPr>
        <w:pStyle w:val="Caption"/>
        <w:rPr>
          <w:rFonts w:asciiTheme="majorBidi" w:hAnsiTheme="majorBidi" w:cstheme="majorBidi"/>
          <w:szCs w:val="24"/>
        </w:rPr>
      </w:pPr>
      <w:r w:rsidRPr="00D30D79">
        <w:rPr>
          <w:rFonts w:asciiTheme="majorBidi" w:hAnsiTheme="majorBidi" w:cstheme="majorBidi"/>
          <w:szCs w:val="24"/>
        </w:rPr>
        <w:t> (Аль-Худжурат, 12)</w:t>
      </w:r>
    </w:p>
    <w:p w:rsidR="00B83F82" w:rsidRPr="00D30D79" w:rsidRDefault="00B83F82" w:rsidP="00B83F82">
      <w:pPr>
        <w:bidi w:val="0"/>
        <w:spacing w:line="240" w:lineRule="auto"/>
        <w:ind w:firstLine="567"/>
        <w:jc w:val="both"/>
        <w:rPr>
          <w:rFonts w:asciiTheme="majorBidi" w:hAnsiTheme="majorBidi" w:cstheme="majorBidi"/>
          <w:sz w:val="24"/>
          <w:szCs w:val="24"/>
          <w:lang w:val="uk-UA"/>
        </w:rPr>
      </w:pPr>
      <w:r w:rsidRPr="00D30D79">
        <w:rPr>
          <w:rFonts w:asciiTheme="majorBidi" w:hAnsiTheme="majorBidi" w:cstheme="majorBidi"/>
          <w:sz w:val="24"/>
          <w:szCs w:val="24"/>
          <w:lang w:val="uk-UA"/>
        </w:rPr>
        <w:t>- Всевишній сказав:</w:t>
      </w:r>
    </w:p>
    <w:p w:rsidR="00B83F82" w:rsidRPr="00D30D79" w:rsidRDefault="00B83F82" w:rsidP="00B83F82">
      <w:pPr>
        <w:pStyle w:val="NoSpacing"/>
        <w:ind w:firstLine="567"/>
        <w:jc w:val="both"/>
        <w:rPr>
          <w:rFonts w:asciiTheme="majorBidi" w:hAnsiTheme="majorBidi" w:cstheme="majorBidi"/>
          <w:lang w:val="uk-UA"/>
        </w:rPr>
      </w:pPr>
      <w:r w:rsidRPr="00D30D79">
        <w:rPr>
          <w:rFonts w:asciiTheme="majorBidi" w:hAnsiTheme="majorBidi" w:cstheme="majorBidi"/>
          <w:lang w:val="uk-UA"/>
        </w:rPr>
        <w:lastRenderedPageBreak/>
        <w:t>Не вимовить анi слова людина, щоб наглядач не був готовий записати його.</w:t>
      </w:r>
      <w:r w:rsidRPr="00D30D79">
        <w:rPr>
          <w:rFonts w:ascii="MS Mincho" w:eastAsia="MS Mincho" w:hAnsi="MS Mincho" w:cs="MS Mincho" w:hint="eastAsia"/>
          <w:lang w:val="uk-UA"/>
        </w:rPr>
        <w:t> </w:t>
      </w:r>
    </w:p>
    <w:p w:rsidR="00B83F82" w:rsidRPr="00D30D79" w:rsidRDefault="00B83F82" w:rsidP="00B83F82">
      <w:pPr>
        <w:pStyle w:val="Caption"/>
        <w:rPr>
          <w:rFonts w:asciiTheme="majorBidi" w:hAnsiTheme="majorBidi" w:cstheme="majorBidi"/>
          <w:szCs w:val="24"/>
        </w:rPr>
      </w:pPr>
      <w:r w:rsidRPr="00D30D79">
        <w:rPr>
          <w:rFonts w:asciiTheme="majorBidi" w:hAnsiTheme="majorBidi" w:cstheme="majorBidi"/>
          <w:szCs w:val="24"/>
        </w:rPr>
        <w:t> (Каф, 18)</w:t>
      </w:r>
    </w:p>
    <w:p w:rsidR="00B83F82" w:rsidRPr="00D30D79" w:rsidRDefault="00B83F82" w:rsidP="00B83F82">
      <w:pPr>
        <w:bidi w:val="0"/>
        <w:spacing w:line="240" w:lineRule="auto"/>
        <w:ind w:firstLine="567"/>
        <w:jc w:val="both"/>
        <w:rPr>
          <w:rFonts w:asciiTheme="majorBidi" w:hAnsiTheme="majorBidi" w:cstheme="majorBidi"/>
          <w:sz w:val="24"/>
          <w:szCs w:val="24"/>
          <w:lang w:val="uk-UA"/>
        </w:rPr>
      </w:pPr>
      <w:r w:rsidRPr="00D30D79">
        <w:rPr>
          <w:rFonts w:asciiTheme="majorBidi" w:hAnsiTheme="majorBidi" w:cstheme="majorBidi"/>
          <w:sz w:val="24"/>
          <w:szCs w:val="24"/>
          <w:lang w:val="uk-UA"/>
        </w:rPr>
        <w:t>- Всевишній сказав:</w:t>
      </w:r>
    </w:p>
    <w:p w:rsidR="00B83F82" w:rsidRPr="00D30D79" w:rsidRDefault="00B83F82" w:rsidP="00B83F82">
      <w:pPr>
        <w:pStyle w:val="NoSpacing"/>
        <w:ind w:firstLine="567"/>
        <w:jc w:val="both"/>
        <w:rPr>
          <w:rFonts w:asciiTheme="majorBidi" w:hAnsiTheme="majorBidi" w:cstheme="majorBidi"/>
          <w:lang w:val="uk-UA"/>
        </w:rPr>
      </w:pPr>
      <w:r w:rsidRPr="00D30D79">
        <w:rPr>
          <w:rFonts w:asciiTheme="majorBidi" w:hAnsiTheme="majorBidi" w:cstheme="majorBidi"/>
          <w:lang w:val="uk-UA"/>
        </w:rPr>
        <w:t>Не йди за тим, про що не маєш знання, адже слух, зiр i серце — усiх їх спитають про обiцяне.</w:t>
      </w:r>
    </w:p>
    <w:p w:rsidR="00B83F82" w:rsidRPr="00D30D79" w:rsidRDefault="00B83F82" w:rsidP="00B83F82">
      <w:pPr>
        <w:pStyle w:val="Caption"/>
        <w:rPr>
          <w:rFonts w:asciiTheme="majorBidi" w:hAnsiTheme="majorBidi" w:cstheme="majorBidi"/>
          <w:szCs w:val="24"/>
        </w:rPr>
      </w:pPr>
      <w:r w:rsidRPr="00D30D79">
        <w:rPr>
          <w:rFonts w:asciiTheme="majorBidi" w:hAnsiTheme="majorBidi" w:cstheme="majorBidi"/>
          <w:szCs w:val="24"/>
        </w:rPr>
        <w:t xml:space="preserve"> (Аль-Ісра, 36)</w:t>
      </w:r>
    </w:p>
    <w:p w:rsidR="00B83F82" w:rsidRPr="00D30D79" w:rsidRDefault="00B83F82" w:rsidP="00B83F82">
      <w:pPr>
        <w:bidi w:val="0"/>
        <w:spacing w:line="240" w:lineRule="auto"/>
        <w:ind w:firstLine="567"/>
        <w:jc w:val="both"/>
        <w:rPr>
          <w:rFonts w:asciiTheme="majorBidi" w:hAnsiTheme="majorBidi" w:cstheme="majorBidi"/>
          <w:sz w:val="24"/>
          <w:szCs w:val="24"/>
          <w:lang w:val="uk-UA"/>
        </w:rPr>
      </w:pPr>
      <w:r w:rsidRPr="00D30D79">
        <w:rPr>
          <w:rFonts w:asciiTheme="majorBidi" w:hAnsiTheme="majorBidi" w:cstheme="majorBidi"/>
          <w:sz w:val="24"/>
          <w:szCs w:val="24"/>
          <w:lang w:val="uk-UA"/>
        </w:rPr>
        <w:t>- Всевишній сказав:</w:t>
      </w:r>
    </w:p>
    <w:p w:rsidR="00B83F82" w:rsidRPr="00D30D79" w:rsidRDefault="00B83F82" w:rsidP="00B83F82">
      <w:pPr>
        <w:pStyle w:val="NoSpacing"/>
        <w:ind w:firstLine="567"/>
        <w:jc w:val="both"/>
        <w:rPr>
          <w:rFonts w:asciiTheme="majorBidi" w:hAnsiTheme="majorBidi" w:cstheme="majorBidi"/>
          <w:lang w:val="uk-UA"/>
        </w:rPr>
      </w:pPr>
      <w:r w:rsidRPr="00D30D79">
        <w:rPr>
          <w:rFonts w:asciiTheme="majorBidi" w:hAnsiTheme="majorBidi" w:cstheme="majorBidi"/>
          <w:lang w:val="uk-UA"/>
        </w:rPr>
        <w:t>А тi, якi безпiдставно ображають вiруючих чоловiкiв i жiнок, несуть на собi тягар наклепу й вiдвертого грiха!</w:t>
      </w:r>
    </w:p>
    <w:p w:rsidR="00B83F82" w:rsidRPr="00D30D79" w:rsidRDefault="00B83F82" w:rsidP="00B83F82">
      <w:pPr>
        <w:pStyle w:val="Caption"/>
        <w:rPr>
          <w:rFonts w:asciiTheme="majorBidi" w:hAnsiTheme="majorBidi" w:cstheme="majorBidi"/>
          <w:szCs w:val="24"/>
          <w:rtl/>
        </w:rPr>
      </w:pPr>
      <w:r w:rsidRPr="00D30D79">
        <w:rPr>
          <w:rFonts w:asciiTheme="majorBidi" w:hAnsiTheme="majorBidi" w:cstheme="majorBidi"/>
          <w:szCs w:val="24"/>
        </w:rPr>
        <w:t xml:space="preserve"> (Аль-Ахзаб, 58)</w:t>
      </w:r>
    </w:p>
    <w:p w:rsidR="00460018" w:rsidRPr="00D30D79" w:rsidRDefault="00460018" w:rsidP="00B83F82">
      <w:pPr>
        <w:pStyle w:val="Caption"/>
        <w:rPr>
          <w:rFonts w:asciiTheme="majorBidi" w:hAnsiTheme="majorBidi" w:cstheme="majorBidi"/>
          <w:szCs w:val="24"/>
        </w:rPr>
      </w:pPr>
    </w:p>
    <w:p w:rsidR="00B83F82" w:rsidRPr="00D30D79" w:rsidRDefault="00B83F82" w:rsidP="00460018">
      <w:pPr>
        <w:bidi w:val="0"/>
        <w:jc w:val="center"/>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bookmarkStart w:id="14" w:name="_Toc463725223"/>
      <w:bookmarkStart w:id="15" w:name="_Toc464038037"/>
      <w:proofErr w:type="spellStart"/>
      <w:r w:rsidRPr="00D30D79">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Заборона</w:t>
      </w:r>
      <w:proofErr w:type="spellEnd"/>
      <w:r w:rsidRPr="00D30D79">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w:t>
      </w:r>
      <w:proofErr w:type="spellStart"/>
      <w:r w:rsidRPr="00D30D79">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пліток</w:t>
      </w:r>
      <w:proofErr w:type="spellEnd"/>
      <w:r w:rsidRPr="00D30D79">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в </w:t>
      </w:r>
      <w:proofErr w:type="spellStart"/>
      <w:r w:rsidRPr="00D30D79">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Пророчій</w:t>
      </w:r>
      <w:proofErr w:type="spellEnd"/>
      <w:r w:rsidRPr="00D30D79">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w:t>
      </w:r>
      <w:proofErr w:type="spellStart"/>
      <w:r w:rsidRPr="00D30D79">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Сунні</w:t>
      </w:r>
      <w:bookmarkEnd w:id="14"/>
      <w:bookmarkEnd w:id="15"/>
      <w:proofErr w:type="spellEnd"/>
    </w:p>
    <w:p w:rsidR="00460018" w:rsidRPr="00D30D79" w:rsidRDefault="00460018" w:rsidP="00B83F82">
      <w:pPr>
        <w:bidi w:val="0"/>
        <w:spacing w:line="240" w:lineRule="auto"/>
        <w:ind w:firstLine="567"/>
        <w:jc w:val="both"/>
        <w:rPr>
          <w:rFonts w:asciiTheme="majorBidi" w:hAnsiTheme="majorBidi" w:cstheme="majorBidi"/>
          <w:sz w:val="24"/>
          <w:szCs w:val="24"/>
          <w:rtl/>
          <w:lang w:val="uk-UA"/>
        </w:rPr>
      </w:pPr>
    </w:p>
    <w:p w:rsidR="00B83F82" w:rsidRPr="00D30D79" w:rsidRDefault="00B83F82" w:rsidP="00460018">
      <w:pPr>
        <w:bidi w:val="0"/>
        <w:spacing w:line="240" w:lineRule="auto"/>
        <w:ind w:firstLine="567"/>
        <w:jc w:val="both"/>
        <w:rPr>
          <w:rFonts w:asciiTheme="majorBidi" w:hAnsiTheme="majorBidi" w:cstheme="majorBidi"/>
          <w:sz w:val="24"/>
          <w:szCs w:val="24"/>
          <w:lang w:val="uk-UA"/>
        </w:rPr>
      </w:pPr>
      <w:r w:rsidRPr="00D30D79">
        <w:rPr>
          <w:rFonts w:asciiTheme="majorBidi" w:hAnsiTheme="majorBidi" w:cstheme="majorBidi"/>
          <w:sz w:val="24"/>
          <w:szCs w:val="24"/>
          <w:lang w:val="uk-UA"/>
        </w:rPr>
        <w:t xml:space="preserve">- </w:t>
      </w:r>
      <w:proofErr w:type="spellStart"/>
      <w:r w:rsidRPr="00D30D79">
        <w:rPr>
          <w:rFonts w:asciiTheme="majorBidi" w:hAnsiTheme="majorBidi" w:cstheme="majorBidi"/>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Пророк</w:t>
      </w:r>
      <w:proofErr w:type="spellEnd"/>
      <w:r w:rsidRPr="00D30D79">
        <w:rPr>
          <w:rFonts w:asciiTheme="majorBidi" w:hAnsiTheme="majorBidi" w:cstheme="majorBidi"/>
          <w:sz w:val="24"/>
          <w:szCs w:val="24"/>
          <w:lang w:val="uk-UA"/>
        </w:rPr>
        <w:t xml:space="preserve"> (мир йому і благословення Аллаха) сказав: "Пліткар не увійде до Раю".</w:t>
      </w:r>
      <w:r w:rsidRPr="00D30D79">
        <w:rPr>
          <w:rStyle w:val="FootnoteReference"/>
          <w:rFonts w:asciiTheme="majorBidi" w:hAnsiTheme="majorBidi" w:cstheme="majorBidi"/>
          <w:sz w:val="24"/>
          <w:szCs w:val="24"/>
          <w:lang w:val="uk-UA"/>
        </w:rPr>
        <w:footnoteReference w:id="3"/>
      </w:r>
    </w:p>
    <w:p w:rsidR="00B83F82" w:rsidRPr="00D30D79" w:rsidRDefault="00B83F82" w:rsidP="00B83F82">
      <w:pPr>
        <w:bidi w:val="0"/>
        <w:spacing w:line="240" w:lineRule="auto"/>
        <w:ind w:firstLine="567"/>
        <w:jc w:val="both"/>
        <w:rPr>
          <w:rFonts w:asciiTheme="majorBidi" w:hAnsiTheme="majorBidi" w:cstheme="majorBidi"/>
          <w:sz w:val="24"/>
          <w:szCs w:val="24"/>
          <w:lang w:val="uk-UA"/>
        </w:rPr>
      </w:pPr>
      <w:r w:rsidRPr="00D30D79">
        <w:rPr>
          <w:rFonts w:asciiTheme="majorBidi" w:hAnsiTheme="majorBidi" w:cstheme="majorBidi"/>
          <w:sz w:val="24"/>
          <w:szCs w:val="24"/>
          <w:lang w:val="uk-UA"/>
        </w:rPr>
        <w:t>- Пророк (мир йому і благословення Аллаха) сказав: "Чи не повідомити мені про кращого з вас?" Вони сказали: "Звичайно!" Тоді Пророк (мир йому і благословення Аллаха) промовив: "Це ті, коли їх бачиш, то згадуєш про Аллаха. Чи не повідомити мені про гіршого з вас?" Вони сказали: "Звісно!" Тоді він (мир йому і благословення Аллаха) сказав: "Це – пліткарі, які сіють розбрат між тими, хто любить одне одного, і ті, хто намагається звинуватити в чомусь абсолютно невинних людей".</w:t>
      </w:r>
      <w:r w:rsidRPr="00D30D79">
        <w:rPr>
          <w:rStyle w:val="FootnoteReference"/>
          <w:rFonts w:asciiTheme="majorBidi" w:hAnsiTheme="majorBidi" w:cstheme="majorBidi"/>
          <w:sz w:val="24"/>
          <w:szCs w:val="24"/>
          <w:lang w:val="uk-UA"/>
        </w:rPr>
        <w:footnoteReference w:id="4"/>
      </w:r>
    </w:p>
    <w:p w:rsidR="00B83F82" w:rsidRPr="00D30D79" w:rsidRDefault="00B83F82" w:rsidP="00B83F82">
      <w:pPr>
        <w:bidi w:val="0"/>
        <w:spacing w:line="240" w:lineRule="auto"/>
        <w:ind w:firstLine="567"/>
        <w:jc w:val="both"/>
        <w:rPr>
          <w:rFonts w:asciiTheme="majorBidi" w:hAnsiTheme="majorBidi" w:cstheme="majorBidi"/>
          <w:sz w:val="24"/>
          <w:szCs w:val="24"/>
          <w:lang w:val="uk-UA"/>
        </w:rPr>
      </w:pPr>
      <w:r w:rsidRPr="00D30D79">
        <w:rPr>
          <w:rFonts w:asciiTheme="majorBidi" w:hAnsiTheme="majorBidi" w:cstheme="majorBidi"/>
          <w:sz w:val="24"/>
          <w:szCs w:val="24"/>
          <w:lang w:val="uk-UA"/>
        </w:rPr>
        <w:lastRenderedPageBreak/>
        <w:t>- Пророк (мир йому і благословення Аллаха) сказав: "Стережіться поганих підозр, адже, воістину, недовір'я – найбрехливіші слова, і не вивідуйте, не висліджуйте, не змагайтеся одне з одним, не заздріть, зречіться взаємної ненависті, не повертайтеся одне до одного спиною і будьте братами, о раби Аллаха!"</w:t>
      </w:r>
      <w:r w:rsidRPr="00D30D79">
        <w:rPr>
          <w:rStyle w:val="FootnoteReference"/>
          <w:rFonts w:asciiTheme="majorBidi" w:hAnsiTheme="majorBidi" w:cstheme="majorBidi"/>
          <w:sz w:val="24"/>
          <w:szCs w:val="24"/>
          <w:lang w:val="uk-UA"/>
        </w:rPr>
        <w:footnoteReference w:id="5"/>
      </w:r>
    </w:p>
    <w:p w:rsidR="00B83F82" w:rsidRPr="00D30D79" w:rsidRDefault="00B83F82" w:rsidP="00B83F82">
      <w:pPr>
        <w:bidi w:val="0"/>
        <w:spacing w:line="240" w:lineRule="auto"/>
        <w:ind w:firstLine="567"/>
        <w:jc w:val="both"/>
        <w:rPr>
          <w:rFonts w:asciiTheme="majorBidi" w:hAnsiTheme="majorBidi" w:cstheme="majorBidi"/>
          <w:sz w:val="24"/>
          <w:szCs w:val="24"/>
          <w:lang w:val="uk-UA"/>
        </w:rPr>
      </w:pPr>
      <w:r w:rsidRPr="00D30D79">
        <w:rPr>
          <w:rFonts w:asciiTheme="majorBidi" w:hAnsiTheme="majorBidi" w:cstheme="majorBidi"/>
          <w:sz w:val="24"/>
          <w:szCs w:val="24"/>
          <w:lang w:val="uk-UA"/>
        </w:rPr>
        <w:t>- Пророк (мир йому і благословення Аллаха) сказав: "О ті, які увірували своїм язиком, але віра ще не проникла у їх серця! Не кажіть за спинами мусульман і не вивіряйте їх недоліки, адже, воістину, Аллах буде стежити за вадами того, хто буде стежити за їх недоліками, а того, за пороками якого буде стежити Аллах, Він покриє ганьбою в його власній оселі!"</w:t>
      </w:r>
      <w:r w:rsidRPr="00D30D79">
        <w:rPr>
          <w:rStyle w:val="FootnoteReference"/>
          <w:rFonts w:asciiTheme="majorBidi" w:hAnsiTheme="majorBidi" w:cstheme="majorBidi"/>
          <w:sz w:val="24"/>
          <w:szCs w:val="24"/>
          <w:lang w:val="uk-UA"/>
        </w:rPr>
        <w:footnoteReference w:id="6"/>
      </w:r>
    </w:p>
    <w:p w:rsidR="00B83F82" w:rsidRPr="00D30D79" w:rsidRDefault="00B83F82" w:rsidP="00B83F82">
      <w:pPr>
        <w:bidi w:val="0"/>
        <w:spacing w:line="240" w:lineRule="auto"/>
        <w:ind w:firstLine="567"/>
        <w:jc w:val="both"/>
        <w:rPr>
          <w:rFonts w:asciiTheme="majorBidi" w:hAnsiTheme="majorBidi" w:cstheme="majorBidi"/>
          <w:sz w:val="24"/>
          <w:szCs w:val="24"/>
          <w:lang w:val="uk-UA"/>
        </w:rPr>
      </w:pPr>
      <w:r w:rsidRPr="00D30D79">
        <w:rPr>
          <w:rFonts w:asciiTheme="majorBidi" w:hAnsiTheme="majorBidi" w:cstheme="majorBidi"/>
          <w:sz w:val="24"/>
          <w:szCs w:val="24"/>
          <w:lang w:val="uk-UA"/>
        </w:rPr>
        <w:t>- Пророк (мир йому і благословення Аллаха) сказав: "Кожен з вас бачить порошинку в оці свого брата, та не помічає колоди у власному оці".</w:t>
      </w:r>
      <w:r w:rsidRPr="00D30D79">
        <w:rPr>
          <w:rStyle w:val="FootnoteReference"/>
          <w:rFonts w:asciiTheme="majorBidi" w:hAnsiTheme="majorBidi" w:cstheme="majorBidi"/>
          <w:sz w:val="24"/>
          <w:szCs w:val="24"/>
          <w:lang w:val="uk-UA"/>
        </w:rPr>
        <w:footnoteReference w:id="7"/>
      </w:r>
    </w:p>
    <w:p w:rsidR="00B83F82" w:rsidRPr="00D30D79" w:rsidRDefault="00B83F82" w:rsidP="00B83F82">
      <w:pPr>
        <w:bidi w:val="0"/>
        <w:spacing w:line="240" w:lineRule="auto"/>
        <w:ind w:firstLine="567"/>
        <w:jc w:val="both"/>
        <w:rPr>
          <w:rFonts w:asciiTheme="majorBidi" w:hAnsiTheme="majorBidi" w:cstheme="majorBidi"/>
          <w:sz w:val="24"/>
          <w:szCs w:val="24"/>
          <w:lang w:val="uk-UA"/>
        </w:rPr>
      </w:pPr>
      <w:r w:rsidRPr="00D30D79">
        <w:rPr>
          <w:rFonts w:asciiTheme="majorBidi" w:hAnsiTheme="majorBidi" w:cstheme="majorBidi"/>
          <w:sz w:val="24"/>
          <w:szCs w:val="24"/>
          <w:lang w:val="uk-UA"/>
        </w:rPr>
        <w:t>- Аїша (нехай буде вдоволений нею Аллах) сказала: "Одного разу я сказала Пророку: "Досить тобі і того, що Сафія така-то й така-то" (Один з передавачів цього хадіса сказав: "Вона мала на увазі, що Сафія маленького зросту"). У відповідь Пророк (мир йому і благословення Аллаха) сказав: "Воістину, ти зронила такі слова, що якби їх змішати з цілим морем, вони б осквернили його!"</w:t>
      </w:r>
      <w:r w:rsidRPr="00D30D79">
        <w:rPr>
          <w:rStyle w:val="FootnoteReference"/>
          <w:rFonts w:asciiTheme="majorBidi" w:hAnsiTheme="majorBidi" w:cstheme="majorBidi"/>
          <w:sz w:val="24"/>
          <w:szCs w:val="24"/>
          <w:lang w:val="uk-UA"/>
        </w:rPr>
        <w:footnoteReference w:id="8"/>
      </w:r>
    </w:p>
    <w:p w:rsidR="00B83F82" w:rsidRPr="00D30D79" w:rsidRDefault="00B83F82" w:rsidP="00B83F82">
      <w:pPr>
        <w:bidi w:val="0"/>
        <w:spacing w:line="240" w:lineRule="auto"/>
        <w:ind w:firstLine="567"/>
        <w:jc w:val="both"/>
        <w:rPr>
          <w:rFonts w:asciiTheme="majorBidi" w:hAnsiTheme="majorBidi" w:cstheme="majorBidi"/>
          <w:sz w:val="24"/>
          <w:szCs w:val="24"/>
          <w:lang w:val="uk-UA"/>
        </w:rPr>
      </w:pPr>
      <w:r w:rsidRPr="00D30D79">
        <w:rPr>
          <w:rFonts w:asciiTheme="majorBidi" w:hAnsiTheme="majorBidi" w:cstheme="majorBidi"/>
          <w:sz w:val="24"/>
          <w:szCs w:val="24"/>
          <w:lang w:val="uk-UA"/>
        </w:rPr>
        <w:lastRenderedPageBreak/>
        <w:t>- Пророк (мир йому і благословення Аллаха) сказав: "Воістину, з вуст раба (Аллаха) може пролунати одне слово, якому той не надасть жодного значення, за що він впаде в Вогонь (пекла) на відстань, подібну відстані між сходом і заходом".</w:t>
      </w:r>
      <w:r w:rsidRPr="00D30D79">
        <w:rPr>
          <w:rStyle w:val="FootnoteReference"/>
          <w:rFonts w:asciiTheme="majorBidi" w:hAnsiTheme="majorBidi" w:cstheme="majorBidi"/>
          <w:sz w:val="24"/>
          <w:szCs w:val="24"/>
          <w:lang w:val="uk-UA"/>
        </w:rPr>
        <w:footnoteReference w:id="9"/>
      </w:r>
    </w:p>
    <w:p w:rsidR="00B83F82" w:rsidRPr="00D30D79" w:rsidRDefault="00B83F82" w:rsidP="00B83F82">
      <w:pPr>
        <w:bidi w:val="0"/>
        <w:spacing w:line="240" w:lineRule="auto"/>
        <w:ind w:firstLine="567"/>
        <w:jc w:val="both"/>
        <w:rPr>
          <w:rFonts w:asciiTheme="majorBidi" w:hAnsiTheme="majorBidi" w:cstheme="majorBidi"/>
          <w:sz w:val="24"/>
          <w:szCs w:val="24"/>
          <w:lang w:val="uk-UA"/>
        </w:rPr>
      </w:pPr>
      <w:r w:rsidRPr="00D30D79">
        <w:rPr>
          <w:rFonts w:asciiTheme="majorBidi" w:hAnsiTheme="majorBidi" w:cstheme="majorBidi"/>
          <w:sz w:val="24"/>
          <w:szCs w:val="24"/>
          <w:lang w:val="uk-UA"/>
        </w:rPr>
        <w:t>- Пророк (мир йому і благословення Аллаха) сказав: "Воістину, іноді людина промовляє слово, яке Всевишній Аллах схвалює, а сама вона не приділяє йому особливої уваги, та за нього Аллах записує Своє вдоволення до самого Судного Дня. А буває так, що людина зроняє слово, яке Всевишній Аллах засуджує, а людина не надає йому особливого значення і Аллах записує їй Свій гнів до самого Судного Дня".</w:t>
      </w:r>
      <w:r w:rsidRPr="00D30D79">
        <w:rPr>
          <w:rStyle w:val="FootnoteReference"/>
          <w:rFonts w:asciiTheme="majorBidi" w:hAnsiTheme="majorBidi" w:cstheme="majorBidi"/>
          <w:sz w:val="24"/>
          <w:szCs w:val="24"/>
          <w:lang w:val="uk-UA"/>
        </w:rPr>
        <w:footnoteReference w:id="10"/>
      </w:r>
    </w:p>
    <w:p w:rsidR="00B83F82" w:rsidRPr="00D30D79" w:rsidRDefault="00B83F82" w:rsidP="00B83F82">
      <w:pPr>
        <w:bidi w:val="0"/>
        <w:spacing w:line="240" w:lineRule="auto"/>
        <w:ind w:firstLine="567"/>
        <w:jc w:val="both"/>
        <w:rPr>
          <w:rFonts w:asciiTheme="majorBidi" w:hAnsiTheme="majorBidi" w:cstheme="majorBidi"/>
          <w:sz w:val="24"/>
          <w:szCs w:val="24"/>
          <w:lang w:val="uk-UA"/>
        </w:rPr>
      </w:pPr>
      <w:r w:rsidRPr="00D30D79">
        <w:rPr>
          <w:rFonts w:asciiTheme="majorBidi" w:hAnsiTheme="majorBidi" w:cstheme="majorBidi"/>
          <w:sz w:val="24"/>
          <w:szCs w:val="24"/>
          <w:lang w:val="uk-UA"/>
        </w:rPr>
        <w:t xml:space="preserve">- Передається від Анаса (нехай буде вдоволений ним Аллах): "У арабів був звичай прислужувати одне одному під час походів. У Абу Бакра і Умара був чоловік, який допомогав їм. Одного разу вони прокинулися, а той не приготував для них їжі, тоді один з них сказав: «Цей спить, як вдома». Розбудивши його, вони сказали: «Сходи до Посланця Аллаха (мир йому і благословення Аллаха) і скажи йому, що Абу Бакр і Умар передають йому вітання і просять виділити їм їжу». Чоловік пішов і передав Пророку їх прохання, на що Посланець (мир йому і благословення Аллаха) сказав: «Вони вже поїли». Слуга повернувся і повідомив їм слова Посланця (мир йому і благословення Аллаха). Вони захвилювалися і, прийшовши до Пророка (мир йому і благословення Аллаха), запитали: «О, Посланець Аллаха, ми послали до тебе з проханням </w:t>
      </w:r>
      <w:r w:rsidRPr="00D30D79">
        <w:rPr>
          <w:rFonts w:asciiTheme="majorBidi" w:hAnsiTheme="majorBidi" w:cstheme="majorBidi"/>
          <w:sz w:val="24"/>
          <w:szCs w:val="24"/>
          <w:lang w:val="uk-UA"/>
        </w:rPr>
        <w:lastRenderedPageBreak/>
        <w:t>виділити нам їжі, але ти сказав, що ми вже поїли. Що ж ми поїли?» Пророк (мир йому і благословення Аллаха) сказав: «М'ясо вашого брата. Клянусь Тим, у чиїй Руці моя душа, воістину, я бачу його м'ясо на ваших іклах». Вони сказали: «О, Посланець Аллаха, попроси в Аллаха прощення для нас», - на що той відповів: «Ні, нехай він попросить для вас прощення».</w:t>
      </w:r>
      <w:r w:rsidRPr="00D30D79">
        <w:rPr>
          <w:rStyle w:val="FootnoteReference"/>
          <w:rFonts w:asciiTheme="majorBidi" w:hAnsiTheme="majorBidi" w:cstheme="majorBidi"/>
          <w:sz w:val="24"/>
          <w:szCs w:val="24"/>
          <w:lang w:val="uk-UA"/>
        </w:rPr>
        <w:footnoteReference w:id="11"/>
      </w:r>
    </w:p>
    <w:p w:rsidR="00B83F82" w:rsidRPr="00D30D79" w:rsidRDefault="00B83F82" w:rsidP="00B83F82">
      <w:pPr>
        <w:bidi w:val="0"/>
        <w:spacing w:line="240" w:lineRule="auto"/>
        <w:ind w:firstLine="567"/>
        <w:jc w:val="both"/>
        <w:rPr>
          <w:rFonts w:asciiTheme="majorBidi" w:hAnsiTheme="majorBidi" w:cstheme="majorBidi"/>
          <w:sz w:val="24"/>
          <w:szCs w:val="24"/>
          <w:lang w:val="uk-UA"/>
        </w:rPr>
      </w:pPr>
      <w:r w:rsidRPr="00D30D79">
        <w:rPr>
          <w:rFonts w:asciiTheme="majorBidi" w:hAnsiTheme="majorBidi" w:cstheme="majorBidi"/>
          <w:sz w:val="24"/>
          <w:szCs w:val="24"/>
          <w:lang w:val="uk-UA"/>
        </w:rPr>
        <w:t>- Повідомляється від Абд Аллаха ібн Аббаса (нехай буде вдоволений ним Аллах): "Одного разу він і ще один із сподвижників разом з Пророком (мир йому і благословення Аллаха) проходили повз дві могили, раптом, Посланець Аллаха (мир йому і благословення Аллаха) зупинився і сказав: «Воістину, (жителі цих двох могил) мучаються, і не приречені вони на страждання за великі гріхи. Причиною мук першого є плітки, а другий покараний за неочищення від сечі».</w:t>
      </w:r>
      <w:r w:rsidRPr="00D30D79">
        <w:rPr>
          <w:rStyle w:val="FootnoteReference"/>
          <w:rFonts w:asciiTheme="majorBidi" w:hAnsiTheme="majorBidi" w:cstheme="majorBidi"/>
          <w:sz w:val="24"/>
          <w:szCs w:val="24"/>
          <w:lang w:val="uk-UA"/>
        </w:rPr>
        <w:footnoteReference w:id="12"/>
      </w:r>
    </w:p>
    <w:p w:rsidR="00B83F82" w:rsidRPr="00D30D79" w:rsidRDefault="00B83F82" w:rsidP="00B83F82">
      <w:pPr>
        <w:bidi w:val="0"/>
        <w:spacing w:line="240" w:lineRule="auto"/>
        <w:ind w:firstLine="567"/>
        <w:jc w:val="both"/>
        <w:rPr>
          <w:rFonts w:asciiTheme="majorBidi" w:hAnsiTheme="majorBidi" w:cstheme="majorBidi"/>
          <w:sz w:val="24"/>
          <w:szCs w:val="24"/>
          <w:lang w:val="uk-UA"/>
        </w:rPr>
      </w:pPr>
      <w:r w:rsidRPr="00D30D79">
        <w:rPr>
          <w:rFonts w:asciiTheme="majorBidi" w:hAnsiTheme="majorBidi" w:cstheme="majorBidi"/>
          <w:sz w:val="24"/>
          <w:szCs w:val="24"/>
          <w:lang w:val="uk-UA"/>
        </w:rPr>
        <w:t>- Ібн Масуд (нехай буде задоволений ним Аллах) розповідав, що якось Пророк (мир йому і благословення Аллаха) сказав одному чоловіку: "Чи ти позбувся шматочків м'яса, що застрягли в зубах?» Той відповів: "Від чого мені позбавлятися, якщо я не їв м'яса?!" На що Пророк (мир йому і благословення Аллаха) відповів: «Воістину, ти їв м'ясо свого брата!"</w:t>
      </w:r>
      <w:r w:rsidRPr="00D30D79">
        <w:rPr>
          <w:rStyle w:val="FootnoteReference"/>
          <w:rFonts w:asciiTheme="majorBidi" w:hAnsiTheme="majorBidi" w:cstheme="majorBidi"/>
          <w:sz w:val="24"/>
          <w:szCs w:val="24"/>
          <w:lang w:val="uk-UA"/>
        </w:rPr>
        <w:footnoteReference w:id="13"/>
      </w:r>
    </w:p>
    <w:p w:rsidR="00B83F82" w:rsidRPr="00D30D79" w:rsidRDefault="00B83F82" w:rsidP="00B83F82">
      <w:pPr>
        <w:bidi w:val="0"/>
        <w:spacing w:line="240" w:lineRule="auto"/>
        <w:ind w:firstLine="567"/>
        <w:jc w:val="both"/>
        <w:rPr>
          <w:rFonts w:asciiTheme="majorBidi" w:hAnsiTheme="majorBidi" w:cstheme="majorBidi"/>
          <w:sz w:val="24"/>
          <w:szCs w:val="24"/>
          <w:rtl/>
          <w:lang w:val="uk-UA"/>
        </w:rPr>
      </w:pPr>
      <w:r w:rsidRPr="00D30D79">
        <w:rPr>
          <w:rFonts w:asciiTheme="majorBidi" w:hAnsiTheme="majorBidi" w:cstheme="majorBidi"/>
          <w:sz w:val="24"/>
          <w:szCs w:val="24"/>
          <w:lang w:val="uk-UA"/>
        </w:rPr>
        <w:t xml:space="preserve">Повідомляють, що одного разу у присутності Пророка (мир йому і благословення Аллаха) згадали про людину: "Воістину, він не їсть, поки його не нагодують, і не сідає </w:t>
      </w:r>
      <w:r w:rsidRPr="00D30D79">
        <w:rPr>
          <w:rFonts w:asciiTheme="majorBidi" w:hAnsiTheme="majorBidi" w:cstheme="majorBidi"/>
          <w:sz w:val="24"/>
          <w:szCs w:val="24"/>
          <w:lang w:val="uk-UA"/>
        </w:rPr>
        <w:lastRenderedPageBreak/>
        <w:t>верхи, поки його не посадять!" Пророк (мир йому і благословення Аллаха) сказав їм: «Ви наклеп зводите на нього». Вони сказали: "О Посланець Аллаха! Адже ми сказали тільки те, що йому властиво!" На це Пророк (мир йому і благословення Аллаха) відповів: «Досить того, що ви спом’янули про вашого брата».</w:t>
      </w:r>
      <w:r w:rsidRPr="00D30D79">
        <w:rPr>
          <w:rStyle w:val="FootnoteReference"/>
          <w:rFonts w:asciiTheme="majorBidi" w:hAnsiTheme="majorBidi" w:cstheme="majorBidi"/>
          <w:sz w:val="24"/>
          <w:szCs w:val="24"/>
          <w:lang w:val="uk-UA"/>
        </w:rPr>
        <w:footnoteReference w:id="14"/>
      </w:r>
    </w:p>
    <w:p w:rsidR="00460018" w:rsidRPr="00D30D79" w:rsidRDefault="00460018" w:rsidP="00460018">
      <w:pPr>
        <w:bidi w:val="0"/>
        <w:spacing w:line="240" w:lineRule="auto"/>
        <w:ind w:firstLine="567"/>
        <w:jc w:val="both"/>
        <w:rPr>
          <w:rFonts w:asciiTheme="majorBidi" w:hAnsiTheme="majorBidi" w:cstheme="majorBidi"/>
          <w:sz w:val="24"/>
          <w:szCs w:val="24"/>
          <w:lang w:val="uk-UA"/>
        </w:rPr>
      </w:pPr>
    </w:p>
    <w:p w:rsidR="00B83F82" w:rsidRPr="00D30D79" w:rsidRDefault="00B83F82" w:rsidP="00460018">
      <w:pPr>
        <w:bidi w:val="0"/>
        <w:jc w:val="center"/>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bookmarkStart w:id="16" w:name="_Toc463725224"/>
      <w:bookmarkStart w:id="17" w:name="_Toc464038038"/>
      <w:proofErr w:type="spellStart"/>
      <w:r w:rsidRPr="00D30D79">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Зцілення</w:t>
      </w:r>
      <w:proofErr w:type="spellEnd"/>
      <w:r w:rsidRPr="00D30D79">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w:t>
      </w:r>
      <w:proofErr w:type="spellStart"/>
      <w:r w:rsidRPr="00D30D79">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від</w:t>
      </w:r>
      <w:proofErr w:type="spellEnd"/>
      <w:r w:rsidRPr="00D30D79">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w:t>
      </w:r>
      <w:proofErr w:type="spellStart"/>
      <w:r w:rsidRPr="00D30D79">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пліток</w:t>
      </w:r>
      <w:bookmarkEnd w:id="16"/>
      <w:bookmarkEnd w:id="17"/>
      <w:proofErr w:type="spellEnd"/>
    </w:p>
    <w:p w:rsidR="00460018" w:rsidRPr="00D30D79" w:rsidRDefault="00460018" w:rsidP="00B83F82">
      <w:pPr>
        <w:bidi w:val="0"/>
        <w:spacing w:line="240" w:lineRule="auto"/>
        <w:ind w:firstLine="567"/>
        <w:jc w:val="both"/>
        <w:rPr>
          <w:rFonts w:asciiTheme="majorBidi" w:hAnsiTheme="majorBidi" w:cstheme="majorBidi"/>
          <w:sz w:val="24"/>
          <w:szCs w:val="24"/>
          <w:rtl/>
          <w:lang w:val="uk-UA"/>
        </w:rPr>
      </w:pPr>
    </w:p>
    <w:p w:rsidR="00B83F82" w:rsidRPr="00D30D79" w:rsidRDefault="00B83F82" w:rsidP="00460018">
      <w:pPr>
        <w:bidi w:val="0"/>
        <w:spacing w:line="240" w:lineRule="auto"/>
        <w:ind w:firstLine="567"/>
        <w:jc w:val="both"/>
        <w:rPr>
          <w:rFonts w:asciiTheme="majorBidi" w:hAnsiTheme="majorBidi" w:cstheme="majorBidi"/>
          <w:sz w:val="24"/>
          <w:szCs w:val="24"/>
          <w:lang w:val="uk-UA"/>
        </w:rPr>
      </w:pPr>
      <w:r w:rsidRPr="00D30D79">
        <w:rPr>
          <w:rFonts w:asciiTheme="majorBidi" w:hAnsiTheme="majorBidi" w:cstheme="majorBidi"/>
          <w:sz w:val="24"/>
          <w:szCs w:val="24"/>
          <w:lang w:val="uk-UA"/>
        </w:rPr>
        <w:t xml:space="preserve">- </w:t>
      </w:r>
      <w:proofErr w:type="spellStart"/>
      <w:r w:rsidRPr="00D30D79">
        <w:rPr>
          <w:rFonts w:asciiTheme="majorBidi" w:hAnsiTheme="majorBidi" w:cstheme="majorBidi"/>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Пророк</w:t>
      </w:r>
      <w:proofErr w:type="spellEnd"/>
      <w:r w:rsidRPr="00D30D79">
        <w:rPr>
          <w:rFonts w:asciiTheme="majorBidi" w:hAnsiTheme="majorBidi" w:cstheme="majorBidi"/>
          <w:sz w:val="24"/>
          <w:szCs w:val="24"/>
          <w:lang w:val="uk-UA"/>
        </w:rPr>
        <w:t xml:space="preserve"> (мир йому і благословення Аллаха) сказав: "Нехай той, хто вірує в Аллаха і в Останній день, говорить на благо або мовчить".</w:t>
      </w:r>
      <w:r w:rsidRPr="00D30D79">
        <w:rPr>
          <w:rStyle w:val="FootnoteReference"/>
          <w:rFonts w:asciiTheme="majorBidi" w:hAnsiTheme="majorBidi" w:cstheme="majorBidi"/>
          <w:sz w:val="24"/>
          <w:szCs w:val="24"/>
          <w:lang w:val="uk-UA"/>
        </w:rPr>
        <w:footnoteReference w:id="15"/>
      </w:r>
    </w:p>
    <w:p w:rsidR="00B83F82" w:rsidRPr="00D30D79" w:rsidRDefault="00B83F82" w:rsidP="00B83F82">
      <w:pPr>
        <w:bidi w:val="0"/>
        <w:spacing w:line="240" w:lineRule="auto"/>
        <w:ind w:firstLine="567"/>
        <w:jc w:val="both"/>
        <w:rPr>
          <w:rFonts w:asciiTheme="majorBidi" w:hAnsiTheme="majorBidi" w:cstheme="majorBidi"/>
          <w:sz w:val="24"/>
          <w:szCs w:val="24"/>
          <w:lang w:val="uk-UA"/>
        </w:rPr>
      </w:pPr>
      <w:r w:rsidRPr="00D30D79">
        <w:rPr>
          <w:rFonts w:asciiTheme="majorBidi" w:hAnsiTheme="majorBidi" w:cstheme="majorBidi"/>
          <w:sz w:val="24"/>
          <w:szCs w:val="24"/>
          <w:lang w:val="uk-UA"/>
        </w:rPr>
        <w:t>- Пророк (мир йому і благословення Аллаха) сказав: "Не увірує з вас істинно ніхто, поки не полюбить для свого брата те, що любить для себе".</w:t>
      </w:r>
      <w:r w:rsidRPr="00D30D79">
        <w:rPr>
          <w:rStyle w:val="FootnoteReference"/>
          <w:rFonts w:asciiTheme="majorBidi" w:hAnsiTheme="majorBidi" w:cstheme="majorBidi"/>
          <w:sz w:val="24"/>
          <w:szCs w:val="24"/>
          <w:lang w:val="uk-UA"/>
        </w:rPr>
        <w:footnoteReference w:id="16"/>
      </w:r>
    </w:p>
    <w:p w:rsidR="00B83F82" w:rsidRPr="00D30D79" w:rsidRDefault="00B83F82" w:rsidP="00B83F82">
      <w:pPr>
        <w:bidi w:val="0"/>
        <w:spacing w:line="240" w:lineRule="auto"/>
        <w:ind w:firstLine="567"/>
        <w:jc w:val="both"/>
        <w:rPr>
          <w:rFonts w:asciiTheme="majorBidi" w:hAnsiTheme="majorBidi" w:cstheme="majorBidi"/>
          <w:sz w:val="24"/>
          <w:szCs w:val="24"/>
          <w:lang w:val="uk-UA"/>
        </w:rPr>
      </w:pPr>
      <w:r w:rsidRPr="00D30D79">
        <w:rPr>
          <w:rFonts w:asciiTheme="majorBidi" w:hAnsiTheme="majorBidi" w:cstheme="majorBidi"/>
          <w:sz w:val="24"/>
          <w:szCs w:val="24"/>
          <w:lang w:val="uk-UA"/>
        </w:rPr>
        <w:t>- Передається від Абу аль-Йусра Каба ібн Амра: "Одного разу я сказав: «О Посланець Аллаха, яке діло дозволить мені увійти до Раю?" Тоді він взявся за свій язик і відповів: «Тримай його за зубами». Я сказав: «О Пророк Аллаха, невже нас справді спитають за те, що ми кажемо?» Він сказав: «Нехай позбудеться тебе твоя мати! А хіба будуть втягувати людей обличчями у вогонь за щось інше, окрім за зведення наклепу?!»</w:t>
      </w:r>
      <w:r w:rsidRPr="00D30D79">
        <w:rPr>
          <w:rStyle w:val="FootnoteReference"/>
          <w:rFonts w:asciiTheme="majorBidi" w:hAnsiTheme="majorBidi" w:cstheme="majorBidi"/>
          <w:sz w:val="24"/>
          <w:szCs w:val="24"/>
          <w:lang w:val="uk-UA"/>
        </w:rPr>
        <w:footnoteReference w:id="17"/>
      </w:r>
    </w:p>
    <w:p w:rsidR="00B83F82" w:rsidRPr="00D30D79" w:rsidRDefault="00B83F82" w:rsidP="00B83F82">
      <w:pPr>
        <w:bidi w:val="0"/>
        <w:spacing w:line="240" w:lineRule="auto"/>
        <w:ind w:firstLine="567"/>
        <w:jc w:val="both"/>
        <w:rPr>
          <w:rFonts w:asciiTheme="majorBidi" w:hAnsiTheme="majorBidi" w:cstheme="majorBidi"/>
          <w:sz w:val="24"/>
          <w:szCs w:val="24"/>
          <w:lang w:val="uk-UA"/>
        </w:rPr>
      </w:pPr>
      <w:r w:rsidRPr="00D30D79">
        <w:rPr>
          <w:rFonts w:asciiTheme="majorBidi" w:hAnsiTheme="majorBidi" w:cstheme="majorBidi"/>
          <w:sz w:val="24"/>
          <w:szCs w:val="24"/>
          <w:lang w:val="uk-UA"/>
        </w:rPr>
        <w:lastRenderedPageBreak/>
        <w:t>- Передається від Суфьяна ібн Абд Аллаха ас-Сакафі (хай буде вдоволений ним Аллах): "Одного разу я попросив Пророка (мир йому і благословення Аллаха): "О Посланець Аллаха, заповідай мені щось таке, чого я став би дотримуватися", – на що Пророк (мир йому і благословення Аллаха) відповів: "Скажи: «Мій Господь – Аллах», – а потім дотримуйся прямоти". Потім він запитав: "О Посланець Аллаха, а чого ти боїшся для мене найбільше?" Пророк взявся за свій язик, після чого сказав: «Цього».</w:t>
      </w:r>
      <w:r w:rsidRPr="00D30D79">
        <w:rPr>
          <w:rStyle w:val="FootnoteReference"/>
          <w:rFonts w:asciiTheme="majorBidi" w:hAnsiTheme="majorBidi" w:cstheme="majorBidi"/>
          <w:sz w:val="24"/>
          <w:szCs w:val="24"/>
          <w:lang w:val="uk-UA"/>
        </w:rPr>
        <w:footnoteReference w:id="18"/>
      </w:r>
    </w:p>
    <w:p w:rsidR="00B83F82" w:rsidRPr="00D30D79" w:rsidRDefault="00B83F82" w:rsidP="00B83F82">
      <w:pPr>
        <w:bidi w:val="0"/>
        <w:spacing w:line="240" w:lineRule="auto"/>
        <w:ind w:firstLine="567"/>
        <w:jc w:val="both"/>
        <w:rPr>
          <w:rFonts w:asciiTheme="majorBidi" w:hAnsiTheme="majorBidi" w:cstheme="majorBidi"/>
          <w:sz w:val="24"/>
          <w:szCs w:val="24"/>
          <w:lang w:val="uk-UA"/>
        </w:rPr>
      </w:pPr>
      <w:r w:rsidRPr="00D30D79">
        <w:rPr>
          <w:rFonts w:asciiTheme="majorBidi" w:hAnsiTheme="majorBidi" w:cstheme="majorBidi"/>
          <w:sz w:val="24"/>
          <w:szCs w:val="24"/>
          <w:lang w:val="uk-UA"/>
        </w:rPr>
        <w:t>- Передається від Утби ібн Аміра (хай буде вдоволений ним Аллах): "О Посланець Аллаха, що (може привести до) порятунку?» – (На що Пророк (мир йому і благословення Аллаха)) відповів: «Притримуй свій язик, (аби сказане тобою не обернулося) проти тебе, (вважай) свій будинок (досить) просторим для себе і плач за свої гріхи".</w:t>
      </w:r>
      <w:r w:rsidRPr="00D30D79">
        <w:rPr>
          <w:rStyle w:val="FootnoteReference"/>
          <w:rFonts w:asciiTheme="majorBidi" w:hAnsiTheme="majorBidi" w:cstheme="majorBidi"/>
          <w:sz w:val="24"/>
          <w:szCs w:val="24"/>
          <w:lang w:val="uk-UA"/>
        </w:rPr>
        <w:footnoteReference w:id="19"/>
      </w:r>
    </w:p>
    <w:p w:rsidR="00B83F82" w:rsidRPr="00D30D79" w:rsidRDefault="00B83F82" w:rsidP="00B83F82">
      <w:pPr>
        <w:bidi w:val="0"/>
        <w:spacing w:line="240" w:lineRule="auto"/>
        <w:ind w:firstLine="567"/>
        <w:jc w:val="both"/>
        <w:rPr>
          <w:rFonts w:asciiTheme="majorBidi" w:hAnsiTheme="majorBidi" w:cstheme="majorBidi"/>
          <w:sz w:val="24"/>
          <w:szCs w:val="24"/>
          <w:lang w:val="uk-UA"/>
        </w:rPr>
      </w:pPr>
      <w:r w:rsidRPr="00D30D79">
        <w:rPr>
          <w:rFonts w:asciiTheme="majorBidi" w:hAnsiTheme="majorBidi" w:cstheme="majorBidi"/>
          <w:sz w:val="24"/>
          <w:szCs w:val="24"/>
          <w:lang w:val="uk-UA"/>
        </w:rPr>
        <w:t>- Пророк (мир йому і благословення Аллаха) сказав: "Коли син Адама прокидається вранці, всі частини його тіла висловлюють свою покірність язику, промовляючи: «Бійся Аллаха заради нас, адже ми (залежимо) тільки від тебе, і якщо ти будеш дотримуватися прямоти, то і ми будемо прямими, а якщо ти викривишся, то викривимося й ми»".</w:t>
      </w:r>
      <w:r w:rsidRPr="00D30D79">
        <w:rPr>
          <w:rStyle w:val="FootnoteReference"/>
          <w:rFonts w:asciiTheme="majorBidi" w:hAnsiTheme="majorBidi" w:cstheme="majorBidi"/>
          <w:sz w:val="24"/>
          <w:szCs w:val="24"/>
          <w:lang w:val="uk-UA"/>
        </w:rPr>
        <w:footnoteReference w:id="20"/>
      </w:r>
    </w:p>
    <w:p w:rsidR="00B83F82" w:rsidRPr="00D30D79" w:rsidRDefault="00B83F82" w:rsidP="00B83F82">
      <w:pPr>
        <w:bidi w:val="0"/>
        <w:spacing w:line="240" w:lineRule="auto"/>
        <w:ind w:firstLine="567"/>
        <w:jc w:val="both"/>
        <w:rPr>
          <w:rFonts w:asciiTheme="majorBidi" w:hAnsiTheme="majorBidi" w:cstheme="majorBidi"/>
          <w:sz w:val="24"/>
          <w:szCs w:val="24"/>
          <w:lang w:val="uk-UA"/>
        </w:rPr>
      </w:pPr>
      <w:r w:rsidRPr="00D30D79">
        <w:rPr>
          <w:rFonts w:asciiTheme="majorBidi" w:hAnsiTheme="majorBidi" w:cstheme="majorBidi"/>
          <w:sz w:val="24"/>
          <w:szCs w:val="24"/>
          <w:lang w:val="uk-UA"/>
        </w:rPr>
        <w:lastRenderedPageBreak/>
        <w:t>- Пророк (мир йому і благословення Аллаха) сказав: "Мусульманином є той, від язика і рук якого убезпечені інші мусульмани".</w:t>
      </w:r>
      <w:r w:rsidRPr="00D30D79">
        <w:rPr>
          <w:rStyle w:val="FootnoteReference"/>
          <w:rFonts w:asciiTheme="majorBidi" w:hAnsiTheme="majorBidi" w:cstheme="majorBidi"/>
          <w:sz w:val="24"/>
          <w:szCs w:val="24"/>
          <w:lang w:val="uk-UA"/>
        </w:rPr>
        <w:footnoteReference w:id="21"/>
      </w:r>
    </w:p>
    <w:p w:rsidR="00B83F82" w:rsidRPr="00D30D79" w:rsidRDefault="00B83F82" w:rsidP="00B83F82">
      <w:pPr>
        <w:bidi w:val="0"/>
        <w:spacing w:line="240" w:lineRule="auto"/>
        <w:ind w:firstLine="567"/>
        <w:jc w:val="both"/>
        <w:rPr>
          <w:rFonts w:asciiTheme="majorBidi" w:hAnsiTheme="majorBidi" w:cstheme="majorBidi"/>
          <w:sz w:val="24"/>
          <w:szCs w:val="24"/>
          <w:rtl/>
          <w:lang w:val="uk-UA"/>
        </w:rPr>
      </w:pPr>
      <w:r w:rsidRPr="00D30D79">
        <w:rPr>
          <w:rFonts w:asciiTheme="majorBidi" w:hAnsiTheme="majorBidi" w:cstheme="majorBidi"/>
          <w:sz w:val="24"/>
          <w:szCs w:val="24"/>
          <w:lang w:val="uk-UA"/>
        </w:rPr>
        <w:t>- Пророк (мир йому і благословення Аллаха) сказав: "Тому, хто поручиться мені за те, що знаходиться між його щелепою і між його ніг, я ручуся за (те, що він увійде до) Раю".</w:t>
      </w:r>
      <w:r w:rsidRPr="00D30D79">
        <w:rPr>
          <w:rStyle w:val="FootnoteReference"/>
          <w:rFonts w:asciiTheme="majorBidi" w:hAnsiTheme="majorBidi" w:cstheme="majorBidi"/>
          <w:sz w:val="24"/>
          <w:szCs w:val="24"/>
          <w:lang w:val="uk-UA"/>
        </w:rPr>
        <w:footnoteReference w:id="22"/>
      </w:r>
    </w:p>
    <w:p w:rsidR="00460018" w:rsidRPr="00D30D79" w:rsidRDefault="00460018" w:rsidP="00460018">
      <w:pPr>
        <w:bidi w:val="0"/>
        <w:spacing w:line="240" w:lineRule="auto"/>
        <w:ind w:firstLine="567"/>
        <w:jc w:val="both"/>
        <w:rPr>
          <w:rFonts w:asciiTheme="majorBidi" w:hAnsiTheme="majorBidi" w:cstheme="majorBidi"/>
          <w:sz w:val="24"/>
          <w:szCs w:val="24"/>
          <w:lang w:val="uk-UA"/>
        </w:rPr>
      </w:pPr>
    </w:p>
    <w:p w:rsidR="00B83F82" w:rsidRPr="00D30D79" w:rsidRDefault="00B83F82" w:rsidP="00460018">
      <w:pPr>
        <w:bidi w:val="0"/>
        <w:jc w:val="center"/>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bookmarkStart w:id="18" w:name="_Toc463725225"/>
      <w:bookmarkStart w:id="19" w:name="_Toc464038039"/>
      <w:proofErr w:type="spellStart"/>
      <w:r w:rsidRPr="00D30D79">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Осуд</w:t>
      </w:r>
      <w:proofErr w:type="spellEnd"/>
      <w:r w:rsidRPr="00D30D79">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w:t>
      </w:r>
      <w:proofErr w:type="spellStart"/>
      <w:r w:rsidRPr="00D30D79">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пліток</w:t>
      </w:r>
      <w:proofErr w:type="spellEnd"/>
      <w:r w:rsidRPr="00D30D79">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w:t>
      </w:r>
      <w:proofErr w:type="spellStart"/>
      <w:r w:rsidRPr="00D30D79">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праведними</w:t>
      </w:r>
      <w:proofErr w:type="spellEnd"/>
      <w:r w:rsidRPr="00D30D79">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w:t>
      </w:r>
      <w:proofErr w:type="spellStart"/>
      <w:r w:rsidRPr="00D30D79">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попередниками</w:t>
      </w:r>
      <w:bookmarkEnd w:id="18"/>
      <w:bookmarkEnd w:id="19"/>
      <w:proofErr w:type="spellEnd"/>
    </w:p>
    <w:p w:rsidR="00460018" w:rsidRPr="00D30D79" w:rsidRDefault="00460018" w:rsidP="00B83F82">
      <w:pPr>
        <w:bidi w:val="0"/>
        <w:spacing w:line="240" w:lineRule="auto"/>
        <w:ind w:firstLine="567"/>
        <w:jc w:val="both"/>
        <w:rPr>
          <w:rFonts w:asciiTheme="majorBidi" w:hAnsiTheme="majorBidi" w:cstheme="majorBidi"/>
          <w:sz w:val="24"/>
          <w:szCs w:val="24"/>
          <w:rtl/>
          <w:lang w:val="uk-UA"/>
        </w:rPr>
      </w:pPr>
    </w:p>
    <w:p w:rsidR="00B83F82" w:rsidRPr="00D30D79" w:rsidRDefault="00B83F82" w:rsidP="00460018">
      <w:pPr>
        <w:bidi w:val="0"/>
        <w:spacing w:line="240" w:lineRule="auto"/>
        <w:ind w:firstLine="567"/>
        <w:jc w:val="both"/>
        <w:rPr>
          <w:rFonts w:asciiTheme="majorBidi" w:hAnsiTheme="majorBidi" w:cstheme="majorBidi"/>
          <w:sz w:val="24"/>
          <w:szCs w:val="24"/>
          <w:lang w:val="uk-UA"/>
        </w:rPr>
      </w:pPr>
      <w:r w:rsidRPr="00D30D79">
        <w:rPr>
          <w:rFonts w:asciiTheme="majorBidi" w:hAnsiTheme="majorBidi" w:cstheme="majorBidi"/>
          <w:sz w:val="24"/>
          <w:szCs w:val="24"/>
          <w:lang w:val="uk-UA"/>
        </w:rPr>
        <w:t xml:space="preserve">- </w:t>
      </w:r>
      <w:proofErr w:type="spellStart"/>
      <w:r w:rsidRPr="00D30D79">
        <w:rPr>
          <w:rFonts w:asciiTheme="majorBidi" w:hAnsiTheme="majorBidi" w:cstheme="majorBidi"/>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Абд</w:t>
      </w:r>
      <w:proofErr w:type="spellEnd"/>
      <w:r w:rsidRPr="00D30D79">
        <w:rPr>
          <w:rFonts w:asciiTheme="majorBidi" w:hAnsiTheme="majorBidi" w:cstheme="majorBidi"/>
          <w:sz w:val="24"/>
          <w:szCs w:val="24"/>
          <w:lang w:val="uk-UA"/>
        </w:rPr>
        <w:t xml:space="preserve"> Аллах ібн Масуд (нехай буде задоволений ним Аллах) сказав: "У чиїй присутності пліткували про віруючого, а він захистив його, то Аллах відплатить йому найкращим як у мирському, так і у вічному житті. А тому, у чиїй присутності пліткували про віруючого, а він не захистив його, Аллах відплатить лихим як у мирському, так і у вічному житті. Ніхто не їв гіршого шматка за зраду віруючого. Якщо така людина вивідає про те, що знає, то скоїть плітку. А якщо ж скаже те, чого не знає, то зведе наклеп".</w:t>
      </w:r>
      <w:r w:rsidRPr="00D30D79">
        <w:rPr>
          <w:rStyle w:val="FootnoteReference"/>
          <w:rFonts w:asciiTheme="majorBidi" w:hAnsiTheme="majorBidi" w:cstheme="majorBidi"/>
          <w:sz w:val="24"/>
          <w:szCs w:val="24"/>
          <w:lang w:val="uk-UA"/>
        </w:rPr>
        <w:footnoteReference w:id="23"/>
      </w:r>
    </w:p>
    <w:p w:rsidR="00B83F82" w:rsidRPr="00D30D79" w:rsidRDefault="00B83F82" w:rsidP="00B83F82">
      <w:pPr>
        <w:bidi w:val="0"/>
        <w:spacing w:line="240" w:lineRule="auto"/>
        <w:ind w:firstLine="567"/>
        <w:jc w:val="both"/>
        <w:rPr>
          <w:rFonts w:asciiTheme="majorBidi" w:hAnsiTheme="majorBidi" w:cstheme="majorBidi"/>
          <w:sz w:val="24"/>
          <w:szCs w:val="24"/>
          <w:lang w:val="uk-UA"/>
        </w:rPr>
      </w:pPr>
      <w:r w:rsidRPr="00D30D79">
        <w:rPr>
          <w:rFonts w:asciiTheme="majorBidi" w:hAnsiTheme="majorBidi" w:cstheme="majorBidi"/>
          <w:sz w:val="24"/>
          <w:szCs w:val="24"/>
          <w:lang w:val="uk-UA"/>
        </w:rPr>
        <w:t xml:space="preserve">- Кайс ібн Абу Хазім сказав: "Якось Амр ібн аль-Ас йшов разом з одним зі своїх друзів. Проходячи повз мертвого мула, який вже роздувся, він вимовив: "Клянуся </w:t>
      </w:r>
      <w:r w:rsidRPr="00D30D79">
        <w:rPr>
          <w:rFonts w:asciiTheme="majorBidi" w:hAnsiTheme="majorBidi" w:cstheme="majorBidi"/>
          <w:sz w:val="24"/>
          <w:szCs w:val="24"/>
          <w:lang w:val="uk-UA"/>
        </w:rPr>
        <w:lastRenderedPageBreak/>
        <w:t>Аллахом, для кожного з вас краще насититсь ось цим, аніж їсти м'ясо мусульманина"</w:t>
      </w:r>
      <w:r w:rsidRPr="00D30D79">
        <w:rPr>
          <w:rStyle w:val="FootnoteReference"/>
          <w:rFonts w:asciiTheme="majorBidi" w:hAnsiTheme="majorBidi" w:cstheme="majorBidi"/>
          <w:sz w:val="24"/>
          <w:szCs w:val="24"/>
          <w:lang w:val="uk-UA"/>
        </w:rPr>
        <w:footnoteReference w:id="24"/>
      </w:r>
      <w:r w:rsidRPr="00D30D79">
        <w:rPr>
          <w:rFonts w:asciiTheme="majorBidi" w:hAnsiTheme="majorBidi" w:cstheme="majorBidi"/>
          <w:sz w:val="24"/>
          <w:szCs w:val="24"/>
          <w:lang w:val="uk-UA"/>
        </w:rPr>
        <w:t>.</w:t>
      </w:r>
    </w:p>
    <w:p w:rsidR="00B83F82" w:rsidRPr="00D30D79" w:rsidRDefault="00B83F82" w:rsidP="00B83F82">
      <w:pPr>
        <w:bidi w:val="0"/>
        <w:spacing w:line="240" w:lineRule="auto"/>
        <w:ind w:firstLine="567"/>
        <w:jc w:val="both"/>
        <w:rPr>
          <w:rFonts w:asciiTheme="majorBidi" w:hAnsiTheme="majorBidi" w:cstheme="majorBidi"/>
          <w:sz w:val="24"/>
          <w:szCs w:val="24"/>
          <w:rtl/>
          <w:lang w:val="uk-UA"/>
        </w:rPr>
      </w:pPr>
      <w:r w:rsidRPr="00D30D79">
        <w:rPr>
          <w:rFonts w:asciiTheme="majorBidi" w:hAnsiTheme="majorBidi" w:cstheme="majorBidi"/>
          <w:sz w:val="24"/>
          <w:szCs w:val="24"/>
          <w:lang w:val="uk-UA"/>
        </w:rPr>
        <w:t>- Аль-Хафіз Ібн Хаджар визначив плітки так: "Згадувати неприємні для людини речі: чи то про тіло, релігію, мирське життя, зовнішній вигляд, характер, статок, батьків, дітей, дружину, слугу, одяг, поведінку, посмішку, похмурість чи будь-що інше, яке її стосується. І немає значення: згадалось це словом, рухом або натяком".</w:t>
      </w:r>
      <w:r w:rsidRPr="00D30D79">
        <w:rPr>
          <w:rStyle w:val="FootnoteReference"/>
          <w:rFonts w:asciiTheme="majorBidi" w:hAnsiTheme="majorBidi" w:cstheme="majorBidi"/>
          <w:sz w:val="24"/>
          <w:szCs w:val="24"/>
          <w:lang w:val="uk-UA"/>
        </w:rPr>
        <w:footnoteReference w:id="25"/>
      </w:r>
    </w:p>
    <w:p w:rsidR="00460018" w:rsidRPr="00D30D79" w:rsidRDefault="00460018" w:rsidP="00460018">
      <w:pPr>
        <w:bidi w:val="0"/>
        <w:spacing w:line="240" w:lineRule="auto"/>
        <w:ind w:firstLine="567"/>
        <w:jc w:val="both"/>
        <w:rPr>
          <w:rFonts w:asciiTheme="majorBidi" w:hAnsiTheme="majorBidi" w:cstheme="majorBidi"/>
          <w:sz w:val="24"/>
          <w:szCs w:val="24"/>
          <w:lang w:val="uk-UA"/>
        </w:rPr>
      </w:pPr>
    </w:p>
    <w:p w:rsidR="00B83F82" w:rsidRPr="00D30D79" w:rsidRDefault="00B83F82" w:rsidP="00460018">
      <w:pPr>
        <w:bidi w:val="0"/>
        <w:jc w:val="center"/>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bookmarkStart w:id="20" w:name="_Toc463725226"/>
      <w:bookmarkStart w:id="21" w:name="_Toc464038040"/>
      <w:proofErr w:type="spellStart"/>
      <w:r w:rsidRPr="00D30D79">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Що</w:t>
      </w:r>
      <w:proofErr w:type="spellEnd"/>
      <w:r w:rsidRPr="00D30D79">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w:t>
      </w:r>
      <w:proofErr w:type="spellStart"/>
      <w:r w:rsidRPr="00D30D79">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має</w:t>
      </w:r>
      <w:proofErr w:type="spellEnd"/>
      <w:r w:rsidRPr="00D30D79">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w:t>
      </w:r>
      <w:proofErr w:type="spellStart"/>
      <w:r w:rsidRPr="00D30D79">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робити</w:t>
      </w:r>
      <w:proofErr w:type="spellEnd"/>
      <w:r w:rsidRPr="00D30D79">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w:t>
      </w:r>
      <w:proofErr w:type="spellStart"/>
      <w:r w:rsidRPr="00D30D79">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той</w:t>
      </w:r>
      <w:proofErr w:type="spellEnd"/>
      <w:r w:rsidRPr="00D30D79">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w:t>
      </w:r>
      <w:proofErr w:type="spellStart"/>
      <w:r w:rsidRPr="00D30D79">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хто</w:t>
      </w:r>
      <w:proofErr w:type="spellEnd"/>
      <w:r w:rsidRPr="00D30D79">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w:t>
      </w:r>
      <w:proofErr w:type="spellStart"/>
      <w:r w:rsidRPr="00D30D79">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почув</w:t>
      </w:r>
      <w:proofErr w:type="spellEnd"/>
      <w:r w:rsidRPr="00D30D79">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w:t>
      </w:r>
      <w:proofErr w:type="spellStart"/>
      <w:r w:rsidRPr="00D30D79">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плітки</w:t>
      </w:r>
      <w:proofErr w:type="spellEnd"/>
      <w:r w:rsidRPr="00D30D79">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w:t>
      </w:r>
      <w:proofErr w:type="spellStart"/>
      <w:r w:rsidRPr="00D30D79">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про</w:t>
      </w:r>
      <w:proofErr w:type="spellEnd"/>
      <w:r w:rsidRPr="00D30D79">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w:t>
      </w:r>
      <w:proofErr w:type="spellStart"/>
      <w:r w:rsidRPr="00D30D79">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свого</w:t>
      </w:r>
      <w:proofErr w:type="spellEnd"/>
      <w:r w:rsidRPr="00D30D79">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w:t>
      </w:r>
      <w:proofErr w:type="spellStart"/>
      <w:r w:rsidRPr="00D30D79">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брата-мусульманина</w:t>
      </w:r>
      <w:bookmarkEnd w:id="20"/>
      <w:bookmarkEnd w:id="21"/>
      <w:proofErr w:type="spellEnd"/>
    </w:p>
    <w:p w:rsidR="00460018" w:rsidRPr="00D30D79" w:rsidRDefault="00460018" w:rsidP="00B83F82">
      <w:pPr>
        <w:bidi w:val="0"/>
        <w:spacing w:line="240" w:lineRule="auto"/>
        <w:ind w:firstLine="567"/>
        <w:jc w:val="both"/>
        <w:rPr>
          <w:rFonts w:asciiTheme="majorBidi" w:hAnsiTheme="majorBidi" w:cstheme="majorBidi"/>
          <w:b/>
          <w:bCs/>
          <w:i/>
          <w:iCs/>
          <w:color w:val="FF0000"/>
          <w:sz w:val="24"/>
          <w:szCs w:val="24"/>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
    <w:p w:rsidR="00B83F82" w:rsidRPr="00D30D79" w:rsidRDefault="00B83F82" w:rsidP="00460018">
      <w:pPr>
        <w:bidi w:val="0"/>
        <w:spacing w:line="240" w:lineRule="auto"/>
        <w:ind w:firstLine="567"/>
        <w:jc w:val="both"/>
        <w:rPr>
          <w:rFonts w:asciiTheme="majorBidi" w:hAnsiTheme="majorBidi" w:cstheme="majorBidi"/>
          <w:sz w:val="24"/>
          <w:szCs w:val="24"/>
          <w:lang w:val="uk-UA"/>
        </w:rPr>
      </w:pPr>
      <w:proofErr w:type="spellStart"/>
      <w:r w:rsidRPr="00D30D79">
        <w:rPr>
          <w:rFonts w:asciiTheme="majorBidi" w:hAnsiTheme="majorBidi" w:cstheme="majorBidi"/>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Той</w:t>
      </w:r>
      <w:proofErr w:type="spellEnd"/>
      <w:r w:rsidRPr="00D30D79">
        <w:rPr>
          <w:rFonts w:asciiTheme="majorBidi" w:hAnsiTheme="majorBidi" w:cstheme="majorBidi"/>
          <w:sz w:val="24"/>
          <w:szCs w:val="24"/>
          <w:lang w:val="uk-UA"/>
        </w:rPr>
        <w:t>, хто почув, як хтось пліткує про іншу людину, має захистити честь свого брата і засудити пліткаря. Якщо ж він не може цього зробити або його осуд не сприймуть, нехай, по можливості, залишить подібне зібрання.</w:t>
      </w:r>
    </w:p>
    <w:p w:rsidR="00B83F82" w:rsidRPr="00D30D79" w:rsidRDefault="00B83F82" w:rsidP="00B83F82">
      <w:pPr>
        <w:bidi w:val="0"/>
        <w:spacing w:line="240" w:lineRule="auto"/>
        <w:ind w:firstLine="567"/>
        <w:jc w:val="both"/>
        <w:rPr>
          <w:rFonts w:asciiTheme="majorBidi" w:hAnsiTheme="majorBidi" w:cstheme="majorBidi"/>
          <w:sz w:val="24"/>
          <w:szCs w:val="24"/>
          <w:lang w:val="uk-UA"/>
        </w:rPr>
      </w:pPr>
      <w:r w:rsidRPr="00D30D79">
        <w:rPr>
          <w:rFonts w:asciiTheme="majorBidi" w:hAnsiTheme="majorBidi" w:cstheme="majorBidi"/>
          <w:sz w:val="24"/>
          <w:szCs w:val="24"/>
          <w:lang w:val="uk-UA"/>
        </w:rPr>
        <w:t>- Пророк (мир йому і благословення Аллаха) сказав: «Якщо людина захищає честь свого брата, то в День Воскресіння Аллах захистить її лик від полум'я».</w:t>
      </w:r>
      <w:r w:rsidRPr="00D30D79">
        <w:rPr>
          <w:rStyle w:val="FootnoteReference"/>
          <w:rFonts w:asciiTheme="majorBidi" w:hAnsiTheme="majorBidi" w:cstheme="majorBidi"/>
          <w:sz w:val="24"/>
          <w:szCs w:val="24"/>
          <w:lang w:val="uk-UA"/>
        </w:rPr>
        <w:footnoteReference w:id="26"/>
      </w:r>
    </w:p>
    <w:p w:rsidR="00B83F82" w:rsidRPr="00D30D79" w:rsidRDefault="00B83F82" w:rsidP="00B83F82">
      <w:pPr>
        <w:bidi w:val="0"/>
        <w:spacing w:line="240" w:lineRule="auto"/>
        <w:ind w:firstLine="567"/>
        <w:jc w:val="both"/>
        <w:rPr>
          <w:rFonts w:asciiTheme="majorBidi" w:hAnsiTheme="majorBidi" w:cstheme="majorBidi"/>
          <w:sz w:val="24"/>
          <w:szCs w:val="24"/>
          <w:lang w:val="uk-UA"/>
        </w:rPr>
      </w:pPr>
      <w:r w:rsidRPr="00D30D79">
        <w:rPr>
          <w:rFonts w:asciiTheme="majorBidi" w:hAnsiTheme="majorBidi" w:cstheme="majorBidi"/>
          <w:sz w:val="24"/>
          <w:szCs w:val="24"/>
          <w:lang w:val="uk-UA"/>
        </w:rPr>
        <w:t xml:space="preserve">- Пророк (мир йому і благословення Аллаха) сказав: «Якщо людина захищає честь свого брата за його </w:t>
      </w:r>
      <w:r w:rsidRPr="00D30D79">
        <w:rPr>
          <w:rFonts w:asciiTheme="majorBidi" w:hAnsiTheme="majorBidi" w:cstheme="majorBidi"/>
          <w:sz w:val="24"/>
          <w:szCs w:val="24"/>
          <w:lang w:val="uk-UA"/>
        </w:rPr>
        <w:lastRenderedPageBreak/>
        <w:t xml:space="preserve">відсутності, то в день воскресіння Аллах зобов`язується звільнити її від полум'я». </w:t>
      </w:r>
      <w:r w:rsidRPr="00D30D79">
        <w:rPr>
          <w:rStyle w:val="FootnoteReference"/>
          <w:rFonts w:asciiTheme="majorBidi" w:hAnsiTheme="majorBidi" w:cstheme="majorBidi"/>
          <w:sz w:val="24"/>
          <w:szCs w:val="24"/>
          <w:lang w:val="uk-UA"/>
        </w:rPr>
        <w:footnoteReference w:id="27"/>
      </w:r>
    </w:p>
    <w:p w:rsidR="00B83F82" w:rsidRPr="00D30D79" w:rsidRDefault="00B83F82" w:rsidP="00B83F82">
      <w:pPr>
        <w:bidi w:val="0"/>
        <w:spacing w:line="240" w:lineRule="auto"/>
        <w:ind w:firstLine="567"/>
        <w:jc w:val="both"/>
        <w:rPr>
          <w:rFonts w:asciiTheme="majorBidi" w:hAnsiTheme="majorBidi" w:cstheme="majorBidi"/>
          <w:sz w:val="24"/>
          <w:szCs w:val="24"/>
          <w:rtl/>
          <w:lang w:val="uk-UA"/>
        </w:rPr>
      </w:pPr>
      <w:r w:rsidRPr="00D30D79">
        <w:rPr>
          <w:rFonts w:asciiTheme="majorBidi" w:hAnsiTheme="majorBidi" w:cstheme="majorBidi"/>
          <w:sz w:val="24"/>
          <w:szCs w:val="24"/>
          <w:lang w:val="uk-UA"/>
        </w:rPr>
        <w:t>- Пророк (мир йому і благословення Аллаха), сидячи серед людей в Табуці, запитав: «А що зробив Каб?» Один чоловік із племені Бану Салям сказав: «О Посланець Аллаха, він затримався через те, що милувався своєю красою і одягом». Тоді Муаз ібн Джабаль сказав: «Погано ж те, що ти сказав! Клянуся Аллахом, о Посланець Аллаха, ми не знаємо про нього нічого лихого».</w:t>
      </w:r>
      <w:r w:rsidRPr="00D30D79">
        <w:rPr>
          <w:rStyle w:val="FootnoteReference"/>
          <w:rFonts w:asciiTheme="majorBidi" w:hAnsiTheme="majorBidi" w:cstheme="majorBidi"/>
          <w:sz w:val="24"/>
          <w:szCs w:val="24"/>
          <w:lang w:val="uk-UA"/>
        </w:rPr>
        <w:footnoteReference w:id="28"/>
      </w:r>
    </w:p>
    <w:p w:rsidR="00460018" w:rsidRPr="00D30D79" w:rsidRDefault="00460018" w:rsidP="00460018">
      <w:pPr>
        <w:bidi w:val="0"/>
        <w:spacing w:line="240" w:lineRule="auto"/>
        <w:ind w:firstLine="567"/>
        <w:jc w:val="both"/>
        <w:rPr>
          <w:rFonts w:asciiTheme="majorBidi" w:hAnsiTheme="majorBidi" w:cstheme="majorBidi"/>
          <w:sz w:val="24"/>
          <w:szCs w:val="24"/>
          <w:lang w:val="uk-UA"/>
        </w:rPr>
      </w:pPr>
    </w:p>
    <w:p w:rsidR="00B83F82" w:rsidRPr="00D30D79" w:rsidRDefault="00B83F82" w:rsidP="00460018">
      <w:pPr>
        <w:bidi w:val="0"/>
        <w:jc w:val="center"/>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bookmarkStart w:id="22" w:name="_Toc463725227"/>
      <w:bookmarkStart w:id="23" w:name="_Toc464038041"/>
      <w:proofErr w:type="spellStart"/>
      <w:r w:rsidRPr="00D30D79">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Які</w:t>
      </w:r>
      <w:proofErr w:type="spellEnd"/>
      <w:r w:rsidRPr="00D30D79">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w:t>
      </w:r>
      <w:proofErr w:type="spellStart"/>
      <w:r w:rsidRPr="00D30D79">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плітки</w:t>
      </w:r>
      <w:proofErr w:type="spellEnd"/>
      <w:r w:rsidRPr="00D30D79">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w:t>
      </w:r>
      <w:proofErr w:type="spellStart"/>
      <w:r w:rsidRPr="00D30D79">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дозволені</w:t>
      </w:r>
      <w:proofErr w:type="spellEnd"/>
      <w:r w:rsidRPr="00D30D79">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w:t>
      </w:r>
      <w:bookmarkEnd w:id="22"/>
      <w:bookmarkEnd w:id="23"/>
    </w:p>
    <w:p w:rsidR="00460018" w:rsidRPr="00D30D79" w:rsidRDefault="00460018" w:rsidP="00B83F82">
      <w:pPr>
        <w:bidi w:val="0"/>
        <w:spacing w:line="240" w:lineRule="auto"/>
        <w:ind w:firstLine="567"/>
        <w:jc w:val="both"/>
        <w:rPr>
          <w:rFonts w:asciiTheme="majorBidi" w:hAnsiTheme="majorBidi" w:cstheme="majorBidi"/>
          <w:b/>
          <w:bCs/>
          <w:i/>
          <w:iCs/>
          <w:color w:val="FF0000"/>
          <w:sz w:val="24"/>
          <w:szCs w:val="24"/>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
    <w:p w:rsidR="00B83F82" w:rsidRPr="00D30D79" w:rsidRDefault="00B83F82" w:rsidP="00460018">
      <w:pPr>
        <w:bidi w:val="0"/>
        <w:spacing w:line="240" w:lineRule="auto"/>
        <w:ind w:firstLine="567"/>
        <w:jc w:val="both"/>
        <w:rPr>
          <w:rFonts w:asciiTheme="majorBidi" w:hAnsiTheme="majorBidi" w:cstheme="majorBidi"/>
          <w:sz w:val="24"/>
          <w:szCs w:val="24"/>
          <w:lang w:val="uk-UA"/>
        </w:rPr>
      </w:pPr>
      <w:proofErr w:type="spellStart"/>
      <w:r w:rsidRPr="00D30D79">
        <w:rPr>
          <w:rFonts w:asciiTheme="majorBidi" w:hAnsiTheme="majorBidi" w:cstheme="majorBidi"/>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Камаль</w:t>
      </w:r>
      <w:proofErr w:type="spellEnd"/>
      <w:r w:rsidRPr="00D30D79">
        <w:rPr>
          <w:rFonts w:asciiTheme="majorBidi" w:hAnsiTheme="majorBidi" w:cstheme="majorBidi"/>
          <w:sz w:val="24"/>
          <w:szCs w:val="24"/>
          <w:lang w:val="uk-UA"/>
        </w:rPr>
        <w:t xml:space="preserve"> ад-Дін ібн Абу Шаріф, як про це згадує ас-Сана`ані в "Субуль ас-Салям", сказав:</w:t>
      </w:r>
    </w:p>
    <w:p w:rsidR="00B83F82" w:rsidRPr="00D30D79" w:rsidRDefault="00B83F82" w:rsidP="00B83F82">
      <w:pPr>
        <w:bidi w:val="0"/>
        <w:spacing w:line="240" w:lineRule="auto"/>
        <w:ind w:firstLine="567"/>
        <w:jc w:val="both"/>
        <w:rPr>
          <w:rFonts w:asciiTheme="majorBidi" w:hAnsiTheme="majorBidi" w:cstheme="majorBidi"/>
          <w:i/>
          <w:iCs/>
          <w:sz w:val="24"/>
          <w:szCs w:val="24"/>
          <w:lang w:val="uk-UA"/>
        </w:rPr>
      </w:pPr>
      <w:r w:rsidRPr="00D30D79">
        <w:rPr>
          <w:rFonts w:asciiTheme="majorBidi" w:hAnsiTheme="majorBidi" w:cstheme="majorBidi"/>
          <w:i/>
          <w:iCs/>
          <w:sz w:val="24"/>
          <w:szCs w:val="24"/>
          <w:lang w:val="uk-UA"/>
        </w:rPr>
        <w:t>У шести випадках немає осуду або докору за плітки:</w:t>
      </w:r>
    </w:p>
    <w:p w:rsidR="00B83F82" w:rsidRPr="00D30D79" w:rsidRDefault="00B83F82" w:rsidP="00B83F82">
      <w:pPr>
        <w:bidi w:val="0"/>
        <w:spacing w:line="240" w:lineRule="auto"/>
        <w:ind w:firstLine="567"/>
        <w:jc w:val="both"/>
        <w:rPr>
          <w:rFonts w:asciiTheme="majorBidi" w:hAnsiTheme="majorBidi" w:cstheme="majorBidi"/>
          <w:i/>
          <w:iCs/>
          <w:sz w:val="24"/>
          <w:szCs w:val="24"/>
          <w:lang w:val="uk-UA"/>
        </w:rPr>
      </w:pPr>
      <w:bookmarkStart w:id="24" w:name="OLE_LINK3"/>
      <w:bookmarkStart w:id="25" w:name="OLE_LINK4"/>
      <w:r w:rsidRPr="00D30D79">
        <w:rPr>
          <w:rFonts w:asciiTheme="majorBidi" w:hAnsiTheme="majorBidi" w:cstheme="majorBidi"/>
          <w:i/>
          <w:iCs/>
          <w:sz w:val="24"/>
          <w:szCs w:val="24"/>
          <w:lang w:val="uk-UA"/>
        </w:rPr>
        <w:t>Пригніченому</w:t>
      </w:r>
      <w:bookmarkEnd w:id="24"/>
      <w:bookmarkEnd w:id="25"/>
      <w:r w:rsidRPr="00D30D79">
        <w:rPr>
          <w:rFonts w:asciiTheme="majorBidi" w:hAnsiTheme="majorBidi" w:cstheme="majorBidi"/>
          <w:i/>
          <w:iCs/>
          <w:sz w:val="24"/>
          <w:szCs w:val="24"/>
          <w:lang w:val="uk-UA"/>
        </w:rPr>
        <w:t>, пояснюючому, застерігаючому,</w:t>
      </w:r>
    </w:p>
    <w:p w:rsidR="00B83F82" w:rsidRPr="00D30D79" w:rsidRDefault="00B83F82" w:rsidP="00B83F82">
      <w:pPr>
        <w:bidi w:val="0"/>
        <w:spacing w:line="240" w:lineRule="auto"/>
        <w:ind w:firstLine="567"/>
        <w:jc w:val="both"/>
        <w:rPr>
          <w:rFonts w:asciiTheme="majorBidi" w:hAnsiTheme="majorBidi" w:cstheme="majorBidi"/>
          <w:i/>
          <w:iCs/>
          <w:sz w:val="24"/>
          <w:szCs w:val="24"/>
          <w:lang w:val="uk-UA"/>
        </w:rPr>
      </w:pPr>
      <w:r w:rsidRPr="00D30D79">
        <w:rPr>
          <w:rFonts w:asciiTheme="majorBidi" w:hAnsiTheme="majorBidi" w:cstheme="majorBidi"/>
          <w:i/>
          <w:iCs/>
          <w:sz w:val="24"/>
          <w:szCs w:val="24"/>
          <w:lang w:val="uk-UA"/>
        </w:rPr>
        <w:t>Щодо відкрито виявляючого нечестя, запитуючому,</w:t>
      </w:r>
    </w:p>
    <w:p w:rsidR="00B83F82" w:rsidRPr="00D30D79" w:rsidRDefault="00B83F82" w:rsidP="00B83F82">
      <w:pPr>
        <w:bidi w:val="0"/>
        <w:spacing w:line="240" w:lineRule="auto"/>
        <w:ind w:firstLine="567"/>
        <w:jc w:val="both"/>
        <w:rPr>
          <w:rFonts w:asciiTheme="majorBidi" w:hAnsiTheme="majorBidi" w:cstheme="majorBidi"/>
          <w:i/>
          <w:iCs/>
          <w:sz w:val="24"/>
          <w:szCs w:val="24"/>
          <w:lang w:val="uk-UA"/>
        </w:rPr>
      </w:pPr>
      <w:r w:rsidRPr="00D30D79">
        <w:rPr>
          <w:rFonts w:asciiTheme="majorBidi" w:hAnsiTheme="majorBidi" w:cstheme="majorBidi"/>
          <w:i/>
          <w:iCs/>
          <w:sz w:val="24"/>
          <w:szCs w:val="24"/>
          <w:lang w:val="uk-UA"/>
        </w:rPr>
        <w:t>І тому, хто шукає допомоги для усунення поганого.</w:t>
      </w:r>
    </w:p>
    <w:p w:rsidR="00B83F82" w:rsidRPr="00D30D79" w:rsidRDefault="00B83F82" w:rsidP="00B83F82">
      <w:pPr>
        <w:bidi w:val="0"/>
        <w:spacing w:line="240" w:lineRule="auto"/>
        <w:ind w:firstLine="567"/>
        <w:jc w:val="both"/>
        <w:rPr>
          <w:rFonts w:asciiTheme="majorBidi" w:hAnsiTheme="majorBidi" w:cstheme="majorBidi"/>
          <w:sz w:val="24"/>
          <w:szCs w:val="24"/>
          <w:lang w:val="uk-UA"/>
        </w:rPr>
      </w:pPr>
    </w:p>
    <w:p w:rsidR="00B83F82" w:rsidRPr="00D30D79" w:rsidRDefault="00B83F82" w:rsidP="00B83F82">
      <w:pPr>
        <w:bidi w:val="0"/>
        <w:spacing w:line="240" w:lineRule="auto"/>
        <w:ind w:firstLine="567"/>
        <w:jc w:val="both"/>
        <w:rPr>
          <w:rFonts w:asciiTheme="majorBidi" w:hAnsiTheme="majorBidi" w:cstheme="majorBidi"/>
          <w:sz w:val="24"/>
          <w:szCs w:val="24"/>
          <w:lang w:val="uk-UA"/>
        </w:rPr>
      </w:pPr>
      <w:r w:rsidRPr="00D30D79">
        <w:rPr>
          <w:rFonts w:asciiTheme="majorBidi" w:hAnsiTheme="majorBidi" w:cstheme="majorBidi"/>
          <w:sz w:val="24"/>
          <w:szCs w:val="24"/>
          <w:lang w:val="uk-UA"/>
        </w:rPr>
        <w:t>Пригніченому дозволено звернутися за допомогою до судді, сказавши: "Мене утискає такий-то".</w:t>
      </w:r>
    </w:p>
    <w:p w:rsidR="00B83F82" w:rsidRPr="00D30D79" w:rsidRDefault="00B83F82" w:rsidP="00B83F82">
      <w:pPr>
        <w:bidi w:val="0"/>
        <w:spacing w:line="240" w:lineRule="auto"/>
        <w:ind w:firstLine="567"/>
        <w:jc w:val="both"/>
        <w:rPr>
          <w:rFonts w:asciiTheme="majorBidi" w:hAnsiTheme="majorBidi" w:cstheme="majorBidi"/>
          <w:sz w:val="24"/>
          <w:szCs w:val="24"/>
          <w:lang w:val="uk-UA"/>
        </w:rPr>
      </w:pPr>
      <w:r w:rsidRPr="00D30D79">
        <w:rPr>
          <w:rFonts w:asciiTheme="majorBidi" w:hAnsiTheme="majorBidi" w:cstheme="majorBidi"/>
          <w:sz w:val="24"/>
          <w:szCs w:val="24"/>
          <w:lang w:val="uk-UA"/>
        </w:rPr>
        <w:t xml:space="preserve">Якщо людина відома серед інших під певним прізвиськом – наприклад, "косий" або "кульгавий" – то назвати її так припустимо. Але звати прізвиськом, коли </w:t>
      </w:r>
      <w:r w:rsidRPr="00D30D79">
        <w:rPr>
          <w:rFonts w:asciiTheme="majorBidi" w:hAnsiTheme="majorBidi" w:cstheme="majorBidi"/>
          <w:sz w:val="24"/>
          <w:szCs w:val="24"/>
          <w:lang w:val="uk-UA"/>
        </w:rPr>
        <w:lastRenderedPageBreak/>
        <w:t>принижується її честь, не можна. Якщо є можливість розповісти про людину, не згадуючи прізвиська, то так буде краще.</w:t>
      </w:r>
    </w:p>
    <w:p w:rsidR="00B83F82" w:rsidRPr="00D30D79" w:rsidRDefault="00B83F82" w:rsidP="00B83F82">
      <w:pPr>
        <w:bidi w:val="0"/>
        <w:spacing w:line="240" w:lineRule="auto"/>
        <w:ind w:firstLine="567"/>
        <w:jc w:val="both"/>
        <w:rPr>
          <w:rFonts w:asciiTheme="majorBidi" w:hAnsiTheme="majorBidi" w:cstheme="majorBidi"/>
          <w:sz w:val="24"/>
          <w:szCs w:val="24"/>
          <w:lang w:val="uk-UA"/>
        </w:rPr>
      </w:pPr>
      <w:r w:rsidRPr="00D30D79">
        <w:rPr>
          <w:rFonts w:asciiTheme="majorBidi" w:hAnsiTheme="majorBidi" w:cstheme="majorBidi"/>
          <w:sz w:val="24"/>
          <w:szCs w:val="24"/>
          <w:lang w:val="uk-UA"/>
        </w:rPr>
        <w:t>Мусульман можна застерігати від зла певної людини і давати їм добру пораду. Наприклад, радитися: чи підходить та чи інша людина в якості нареченого, компаньйона в торгівлі або сусіда. А той, у кого запитують доброї поради, не повинен приховувати інформацію про таку людину. Навпаки, він зобов'язаний вказати на недоліки, які їй притаманні, маючи намір дати добру раду.</w:t>
      </w:r>
    </w:p>
    <w:p w:rsidR="00B83F82" w:rsidRPr="00D30D79" w:rsidRDefault="00B83F82" w:rsidP="00B83F82">
      <w:pPr>
        <w:bidi w:val="0"/>
        <w:spacing w:line="240" w:lineRule="auto"/>
        <w:ind w:firstLine="567"/>
        <w:jc w:val="both"/>
        <w:rPr>
          <w:rFonts w:asciiTheme="majorBidi" w:hAnsiTheme="majorBidi" w:cstheme="majorBidi"/>
          <w:sz w:val="24"/>
          <w:szCs w:val="24"/>
          <w:lang w:val="uk-UA"/>
        </w:rPr>
      </w:pPr>
      <w:r w:rsidRPr="00D30D79">
        <w:rPr>
          <w:rFonts w:asciiTheme="majorBidi" w:hAnsiTheme="majorBidi" w:cstheme="majorBidi"/>
          <w:sz w:val="24"/>
          <w:szCs w:val="24"/>
          <w:lang w:val="uk-UA"/>
        </w:rPr>
        <w:t>Дозволено обговорювати людину, яка прилюдно звершує порочні вчинки або нововведення. Наприклад, можна згадувати публічні вчинки людини, яка прилюдно вживає спиртне або незаконно відбирає майно, але не можна говорити про інші її недоліки.</w:t>
      </w:r>
    </w:p>
    <w:p w:rsidR="00B83F82" w:rsidRPr="00D30D79" w:rsidRDefault="00B83F82" w:rsidP="00B83F82">
      <w:pPr>
        <w:bidi w:val="0"/>
        <w:spacing w:line="240" w:lineRule="auto"/>
        <w:ind w:firstLine="567"/>
        <w:jc w:val="both"/>
        <w:rPr>
          <w:rFonts w:asciiTheme="majorBidi" w:hAnsiTheme="majorBidi" w:cstheme="majorBidi"/>
          <w:sz w:val="24"/>
          <w:szCs w:val="24"/>
          <w:lang w:val="uk-UA"/>
        </w:rPr>
      </w:pPr>
      <w:r w:rsidRPr="00D30D79">
        <w:rPr>
          <w:rFonts w:asciiTheme="majorBidi" w:hAnsiTheme="majorBidi" w:cstheme="majorBidi"/>
          <w:sz w:val="24"/>
          <w:szCs w:val="24"/>
          <w:lang w:val="uk-UA"/>
        </w:rPr>
        <w:t>Той, хто прийшов до судді для вирішення питання відносно людини, яка утискає його, може сказати: "Така-то вчинила зі мною несправедливо в такому-то питанні: чи мала вона право на це? Як мені захистити себе від її несправедливості і повернути своє право?"</w:t>
      </w:r>
    </w:p>
    <w:p w:rsidR="00B83F82" w:rsidRPr="00D30D79" w:rsidRDefault="00B83F82" w:rsidP="00B83F82">
      <w:pPr>
        <w:bidi w:val="0"/>
        <w:spacing w:line="240" w:lineRule="auto"/>
        <w:ind w:firstLine="567"/>
        <w:jc w:val="both"/>
        <w:rPr>
          <w:rFonts w:asciiTheme="majorBidi" w:hAnsiTheme="majorBidi" w:cstheme="majorBidi"/>
          <w:sz w:val="24"/>
          <w:szCs w:val="24"/>
          <w:rtl/>
          <w:lang w:val="uk-UA"/>
        </w:rPr>
      </w:pPr>
      <w:r w:rsidRPr="00D30D79">
        <w:rPr>
          <w:rFonts w:asciiTheme="majorBidi" w:hAnsiTheme="majorBidi" w:cstheme="majorBidi"/>
          <w:sz w:val="24"/>
          <w:szCs w:val="24"/>
          <w:lang w:val="uk-UA"/>
        </w:rPr>
        <w:t>Той, хто хоче усунути зло і повернути грішника на прямий шлях, може порадитися з людиною, на підтримку якої розраховує: "Така-то людина зробила те-то, тож зашкодь їй в цьому!" Мета полягає в усуненні осудливого. Якщо ж людина переслідує іншу ціль – їй заборонено говорити.</w:t>
      </w:r>
    </w:p>
    <w:p w:rsidR="00B83F82" w:rsidRPr="00D30D79" w:rsidRDefault="00B83F82" w:rsidP="00B83F82">
      <w:pPr>
        <w:bidi w:val="0"/>
        <w:spacing w:after="0" w:line="240" w:lineRule="auto"/>
        <w:jc w:val="both"/>
        <w:rPr>
          <w:rFonts w:asciiTheme="majorBidi" w:eastAsia="Arial" w:hAnsiTheme="majorBidi" w:cstheme="majorBidi"/>
          <w:b/>
          <w:bCs/>
          <w:sz w:val="32"/>
          <w:szCs w:val="32"/>
          <w:highlight w:val="lightGray"/>
          <w:lang w:val="uk-UA" w:eastAsia="ar-SA"/>
        </w:rPr>
      </w:pPr>
      <w:bookmarkStart w:id="26" w:name="_Toc464038042"/>
      <w:r w:rsidRPr="00D30D79">
        <w:rPr>
          <w:rFonts w:asciiTheme="majorBidi" w:hAnsiTheme="majorBidi" w:cstheme="majorBidi"/>
          <w:highlight w:val="lightGray"/>
          <w:lang w:val="uk-UA"/>
        </w:rPr>
        <w:br w:type="page"/>
      </w:r>
    </w:p>
    <w:bookmarkEnd w:id="26"/>
    <w:p w:rsidR="004A0C0D" w:rsidRPr="00D30D79" w:rsidRDefault="004A0C0D" w:rsidP="004A0C0D">
      <w:pPr>
        <w:bidi w:val="0"/>
        <w:jc w:val="center"/>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D30D79">
        <w:rPr>
          <w:rFonts w:asciiTheme="majorBidi" w:hAnsiTheme="majorBidi" w:cstheme="majorBidi"/>
          <w:b/>
          <w:bCs/>
          <w:i/>
          <w:iCs/>
          <w:noProof/>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drawing>
          <wp:anchor distT="0" distB="0" distL="114300" distR="114300" simplePos="0" relativeHeight="251662848" behindDoc="0" locked="0" layoutInCell="1" allowOverlap="1" wp14:anchorId="1554B563" wp14:editId="6DBF5BE5">
            <wp:simplePos x="0" y="0"/>
            <wp:positionH relativeFrom="margin">
              <wp:posOffset>944880</wp:posOffset>
            </wp:positionH>
            <wp:positionV relativeFrom="paragraph">
              <wp:posOffset>231521</wp:posOffset>
            </wp:positionV>
            <wp:extent cx="2162429" cy="314986"/>
            <wp:effectExtent l="0" t="0" r="0" b="0"/>
            <wp:wrapNone/>
            <wp:docPr id="12"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blip>
                    <a:stretch>
                      <a:fillRect/>
                    </a:stretch>
                  </pic:blipFill>
                  <pic:spPr>
                    <a:xfrm>
                      <a:off x="0" y="0"/>
                      <a:ext cx="2162175" cy="314960"/>
                    </a:xfrm>
                    <a:prstGeom prst="rect">
                      <a:avLst/>
                    </a:prstGeom>
                  </pic:spPr>
                </pic:pic>
              </a:graphicData>
            </a:graphic>
            <wp14:sizeRelH relativeFrom="page">
              <wp14:pctWidth>0</wp14:pctWidth>
            </wp14:sizeRelH>
            <wp14:sizeRelV relativeFrom="page">
              <wp14:pctHeight>0</wp14:pctHeight>
            </wp14:sizeRelV>
          </wp:anchor>
        </w:drawing>
      </w:r>
      <w:bookmarkStart w:id="27" w:name="_Toc421713399"/>
      <w:bookmarkStart w:id="28" w:name="_Toc421786233"/>
      <w:proofErr w:type="spellStart"/>
      <w:r w:rsidRPr="00D30D79">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Зміст</w:t>
      </w:r>
      <w:bookmarkEnd w:id="27"/>
      <w:bookmarkEnd w:id="28"/>
      <w:proofErr w:type="spellEnd"/>
    </w:p>
    <w:p w:rsidR="004A0C0D" w:rsidRPr="00D30D79" w:rsidRDefault="004A0C0D" w:rsidP="00B83F82">
      <w:pPr>
        <w:pStyle w:val="TOC1"/>
        <w:tabs>
          <w:tab w:val="right" w:leader="dot" w:pos="9010"/>
        </w:tabs>
        <w:jc w:val="both"/>
        <w:rPr>
          <w:rFonts w:asciiTheme="majorBidi" w:hAnsiTheme="majorBidi" w:cstheme="majorBidi"/>
          <w:rtl/>
        </w:rPr>
      </w:pPr>
    </w:p>
    <w:p w:rsidR="004A0C0D" w:rsidRPr="00D30D79" w:rsidRDefault="004A0C0D" w:rsidP="00B83F82">
      <w:pPr>
        <w:pStyle w:val="TOC1"/>
        <w:tabs>
          <w:tab w:val="right" w:leader="dot" w:pos="9010"/>
        </w:tabs>
        <w:jc w:val="both"/>
        <w:rPr>
          <w:rFonts w:asciiTheme="majorBidi" w:hAnsiTheme="majorBidi" w:cstheme="majorBidi"/>
          <w:rtl/>
        </w:rPr>
      </w:pPr>
    </w:p>
    <w:p w:rsidR="00B83F82" w:rsidRPr="00D30D79" w:rsidRDefault="00B83F82" w:rsidP="00B83F82">
      <w:pPr>
        <w:pStyle w:val="TOC1"/>
        <w:tabs>
          <w:tab w:val="right" w:leader="dot" w:pos="9010"/>
        </w:tabs>
        <w:jc w:val="both"/>
        <w:rPr>
          <w:rFonts w:asciiTheme="majorBidi" w:hAnsiTheme="majorBidi" w:cstheme="majorBidi"/>
          <w:b w:val="0"/>
          <w:bCs/>
          <w:noProof/>
          <w:sz w:val="22"/>
          <w:szCs w:val="22"/>
        </w:rPr>
      </w:pPr>
      <w:r w:rsidRPr="00D30D79">
        <w:rPr>
          <w:rFonts w:asciiTheme="majorBidi" w:hAnsiTheme="majorBidi" w:cstheme="majorBidi"/>
        </w:rPr>
        <w:fldChar w:fldCharType="begin"/>
      </w:r>
      <w:r w:rsidRPr="00D30D79">
        <w:rPr>
          <w:rFonts w:asciiTheme="majorBidi" w:hAnsiTheme="majorBidi" w:cstheme="majorBidi"/>
        </w:rPr>
        <w:instrText xml:space="preserve"> TOC \o "1-3" \h \z \u </w:instrText>
      </w:r>
      <w:r w:rsidRPr="00D30D79">
        <w:rPr>
          <w:rFonts w:asciiTheme="majorBidi" w:hAnsiTheme="majorBidi" w:cstheme="majorBidi"/>
        </w:rPr>
        <w:fldChar w:fldCharType="separate"/>
      </w:r>
      <w:hyperlink w:anchor="_Toc464038034" w:history="1">
        <w:r w:rsidRPr="00D30D79">
          <w:rPr>
            <w:rStyle w:val="Hyperlink"/>
            <w:rFonts w:asciiTheme="majorBidi" w:hAnsiTheme="majorBidi" w:cstheme="majorBidi"/>
            <w:noProof/>
          </w:rPr>
          <w:t>Передмова</w:t>
        </w:r>
        <w:r w:rsidRPr="00D30D79">
          <w:rPr>
            <w:rFonts w:asciiTheme="majorBidi" w:hAnsiTheme="majorBidi" w:cstheme="majorBidi"/>
            <w:noProof/>
            <w:webHidden/>
          </w:rPr>
          <w:tab/>
        </w:r>
        <w:r w:rsidRPr="00D30D79">
          <w:rPr>
            <w:rFonts w:asciiTheme="majorBidi" w:hAnsiTheme="majorBidi" w:cstheme="majorBidi"/>
            <w:noProof/>
            <w:webHidden/>
          </w:rPr>
          <w:fldChar w:fldCharType="begin"/>
        </w:r>
        <w:r w:rsidRPr="00D30D79">
          <w:rPr>
            <w:rFonts w:asciiTheme="majorBidi" w:hAnsiTheme="majorBidi" w:cstheme="majorBidi"/>
            <w:noProof/>
            <w:webHidden/>
          </w:rPr>
          <w:instrText xml:space="preserve"> PAGEREF _Toc464038034 \h </w:instrText>
        </w:r>
        <w:r w:rsidRPr="00D30D79">
          <w:rPr>
            <w:rFonts w:asciiTheme="majorBidi" w:hAnsiTheme="majorBidi" w:cstheme="majorBidi"/>
            <w:noProof/>
            <w:webHidden/>
          </w:rPr>
        </w:r>
        <w:r w:rsidRPr="00D30D79">
          <w:rPr>
            <w:rFonts w:asciiTheme="majorBidi" w:hAnsiTheme="majorBidi" w:cstheme="majorBidi"/>
            <w:noProof/>
            <w:webHidden/>
          </w:rPr>
          <w:fldChar w:fldCharType="separate"/>
        </w:r>
        <w:r w:rsidR="00D30D79" w:rsidRPr="00D30D79">
          <w:rPr>
            <w:rFonts w:asciiTheme="majorBidi" w:hAnsiTheme="majorBidi" w:cstheme="majorBidi"/>
            <w:noProof/>
            <w:webHidden/>
          </w:rPr>
          <w:t>5</w:t>
        </w:r>
        <w:r w:rsidRPr="00D30D79">
          <w:rPr>
            <w:rFonts w:asciiTheme="majorBidi" w:hAnsiTheme="majorBidi" w:cstheme="majorBidi"/>
            <w:noProof/>
            <w:webHidden/>
          </w:rPr>
          <w:fldChar w:fldCharType="end"/>
        </w:r>
      </w:hyperlink>
    </w:p>
    <w:p w:rsidR="00B83F82" w:rsidRPr="00D30D79" w:rsidRDefault="003962B2" w:rsidP="00B83F82">
      <w:pPr>
        <w:pStyle w:val="TOC1"/>
        <w:tabs>
          <w:tab w:val="right" w:leader="dot" w:pos="9010"/>
        </w:tabs>
        <w:jc w:val="both"/>
        <w:rPr>
          <w:rFonts w:asciiTheme="majorBidi" w:hAnsiTheme="majorBidi" w:cstheme="majorBidi"/>
          <w:b w:val="0"/>
          <w:bCs/>
          <w:noProof/>
          <w:sz w:val="22"/>
          <w:szCs w:val="22"/>
        </w:rPr>
      </w:pPr>
      <w:hyperlink w:anchor="_Toc464038035" w:history="1">
        <w:r w:rsidR="00B83F82" w:rsidRPr="00D30D79">
          <w:rPr>
            <w:rStyle w:val="Hyperlink"/>
            <w:rFonts w:asciiTheme="majorBidi" w:hAnsiTheme="majorBidi" w:cstheme="majorBidi"/>
            <w:noProof/>
          </w:rPr>
          <w:t>Що таке плітки?</w:t>
        </w:r>
        <w:r w:rsidR="00B83F82" w:rsidRPr="00D30D79">
          <w:rPr>
            <w:rFonts w:asciiTheme="majorBidi" w:hAnsiTheme="majorBidi" w:cstheme="majorBidi"/>
            <w:noProof/>
            <w:webHidden/>
          </w:rPr>
          <w:tab/>
        </w:r>
        <w:r w:rsidR="00B83F82" w:rsidRPr="00D30D79">
          <w:rPr>
            <w:rFonts w:asciiTheme="majorBidi" w:hAnsiTheme="majorBidi" w:cstheme="majorBidi"/>
            <w:noProof/>
            <w:webHidden/>
          </w:rPr>
          <w:fldChar w:fldCharType="begin"/>
        </w:r>
        <w:r w:rsidR="00B83F82" w:rsidRPr="00D30D79">
          <w:rPr>
            <w:rFonts w:asciiTheme="majorBidi" w:hAnsiTheme="majorBidi" w:cstheme="majorBidi"/>
            <w:noProof/>
            <w:webHidden/>
          </w:rPr>
          <w:instrText xml:space="preserve"> PAGEREF _Toc464038035 \h </w:instrText>
        </w:r>
        <w:r w:rsidR="00B83F82" w:rsidRPr="00D30D79">
          <w:rPr>
            <w:rFonts w:asciiTheme="majorBidi" w:hAnsiTheme="majorBidi" w:cstheme="majorBidi"/>
            <w:noProof/>
            <w:webHidden/>
          </w:rPr>
        </w:r>
        <w:r w:rsidR="00B83F82" w:rsidRPr="00D30D79">
          <w:rPr>
            <w:rFonts w:asciiTheme="majorBidi" w:hAnsiTheme="majorBidi" w:cstheme="majorBidi"/>
            <w:noProof/>
            <w:webHidden/>
          </w:rPr>
          <w:fldChar w:fldCharType="separate"/>
        </w:r>
        <w:r w:rsidR="00D30D79" w:rsidRPr="00D30D79">
          <w:rPr>
            <w:rFonts w:asciiTheme="majorBidi" w:hAnsiTheme="majorBidi" w:cstheme="majorBidi"/>
            <w:noProof/>
            <w:webHidden/>
          </w:rPr>
          <w:t>7</w:t>
        </w:r>
        <w:r w:rsidR="00B83F82" w:rsidRPr="00D30D79">
          <w:rPr>
            <w:rFonts w:asciiTheme="majorBidi" w:hAnsiTheme="majorBidi" w:cstheme="majorBidi"/>
            <w:noProof/>
            <w:webHidden/>
          </w:rPr>
          <w:fldChar w:fldCharType="end"/>
        </w:r>
      </w:hyperlink>
    </w:p>
    <w:p w:rsidR="00B83F82" w:rsidRPr="00D30D79" w:rsidRDefault="003962B2" w:rsidP="00B83F82">
      <w:pPr>
        <w:pStyle w:val="TOC1"/>
        <w:tabs>
          <w:tab w:val="right" w:leader="dot" w:pos="9010"/>
        </w:tabs>
        <w:jc w:val="both"/>
        <w:rPr>
          <w:rFonts w:asciiTheme="majorBidi" w:hAnsiTheme="majorBidi" w:cstheme="majorBidi"/>
          <w:b w:val="0"/>
          <w:bCs/>
          <w:noProof/>
          <w:sz w:val="22"/>
          <w:szCs w:val="22"/>
        </w:rPr>
      </w:pPr>
      <w:hyperlink w:anchor="_Toc464038036" w:history="1">
        <w:r w:rsidR="00B83F82" w:rsidRPr="00D30D79">
          <w:rPr>
            <w:rStyle w:val="Hyperlink"/>
            <w:rFonts w:asciiTheme="majorBidi" w:hAnsiTheme="majorBidi" w:cstheme="majorBidi"/>
            <w:noProof/>
          </w:rPr>
          <w:t>Заборона пліток в Священному Корані</w:t>
        </w:r>
        <w:r w:rsidR="00B83F82" w:rsidRPr="00D30D79">
          <w:rPr>
            <w:rFonts w:asciiTheme="majorBidi" w:hAnsiTheme="majorBidi" w:cstheme="majorBidi"/>
            <w:noProof/>
            <w:webHidden/>
          </w:rPr>
          <w:tab/>
        </w:r>
        <w:r w:rsidR="00B83F82" w:rsidRPr="00D30D79">
          <w:rPr>
            <w:rFonts w:asciiTheme="majorBidi" w:hAnsiTheme="majorBidi" w:cstheme="majorBidi"/>
            <w:noProof/>
            <w:webHidden/>
          </w:rPr>
          <w:fldChar w:fldCharType="begin"/>
        </w:r>
        <w:r w:rsidR="00B83F82" w:rsidRPr="00D30D79">
          <w:rPr>
            <w:rFonts w:asciiTheme="majorBidi" w:hAnsiTheme="majorBidi" w:cstheme="majorBidi"/>
            <w:noProof/>
            <w:webHidden/>
          </w:rPr>
          <w:instrText xml:space="preserve"> PAGEREF _Toc464038036 \h </w:instrText>
        </w:r>
        <w:r w:rsidR="00B83F82" w:rsidRPr="00D30D79">
          <w:rPr>
            <w:rFonts w:asciiTheme="majorBidi" w:hAnsiTheme="majorBidi" w:cstheme="majorBidi"/>
            <w:noProof/>
            <w:webHidden/>
          </w:rPr>
        </w:r>
        <w:r w:rsidR="00B83F82" w:rsidRPr="00D30D79">
          <w:rPr>
            <w:rFonts w:asciiTheme="majorBidi" w:hAnsiTheme="majorBidi" w:cstheme="majorBidi"/>
            <w:noProof/>
            <w:webHidden/>
          </w:rPr>
          <w:fldChar w:fldCharType="separate"/>
        </w:r>
        <w:r w:rsidR="00D30D79" w:rsidRPr="00D30D79">
          <w:rPr>
            <w:rFonts w:asciiTheme="majorBidi" w:hAnsiTheme="majorBidi" w:cstheme="majorBidi"/>
            <w:noProof/>
            <w:webHidden/>
          </w:rPr>
          <w:t>7</w:t>
        </w:r>
        <w:r w:rsidR="00B83F82" w:rsidRPr="00D30D79">
          <w:rPr>
            <w:rFonts w:asciiTheme="majorBidi" w:hAnsiTheme="majorBidi" w:cstheme="majorBidi"/>
            <w:noProof/>
            <w:webHidden/>
          </w:rPr>
          <w:fldChar w:fldCharType="end"/>
        </w:r>
      </w:hyperlink>
    </w:p>
    <w:p w:rsidR="00B83F82" w:rsidRPr="00D30D79" w:rsidRDefault="003962B2" w:rsidP="00B83F82">
      <w:pPr>
        <w:pStyle w:val="TOC1"/>
        <w:tabs>
          <w:tab w:val="right" w:leader="dot" w:pos="9010"/>
        </w:tabs>
        <w:jc w:val="both"/>
        <w:rPr>
          <w:rFonts w:asciiTheme="majorBidi" w:hAnsiTheme="majorBidi" w:cstheme="majorBidi"/>
          <w:b w:val="0"/>
          <w:bCs/>
          <w:noProof/>
          <w:sz w:val="22"/>
          <w:szCs w:val="22"/>
        </w:rPr>
      </w:pPr>
      <w:hyperlink w:anchor="_Toc464038037" w:history="1">
        <w:r w:rsidR="00B83F82" w:rsidRPr="00D30D79">
          <w:rPr>
            <w:rStyle w:val="Hyperlink"/>
            <w:rFonts w:asciiTheme="majorBidi" w:hAnsiTheme="majorBidi" w:cstheme="majorBidi"/>
            <w:noProof/>
          </w:rPr>
          <w:t>Заборона пліток в Пророчій Сунні</w:t>
        </w:r>
        <w:r w:rsidR="00B83F82" w:rsidRPr="00D30D79">
          <w:rPr>
            <w:rFonts w:asciiTheme="majorBidi" w:hAnsiTheme="majorBidi" w:cstheme="majorBidi"/>
            <w:noProof/>
            <w:webHidden/>
          </w:rPr>
          <w:tab/>
        </w:r>
        <w:r w:rsidR="00B83F82" w:rsidRPr="00D30D79">
          <w:rPr>
            <w:rFonts w:asciiTheme="majorBidi" w:hAnsiTheme="majorBidi" w:cstheme="majorBidi"/>
            <w:noProof/>
            <w:webHidden/>
          </w:rPr>
          <w:fldChar w:fldCharType="begin"/>
        </w:r>
        <w:r w:rsidR="00B83F82" w:rsidRPr="00D30D79">
          <w:rPr>
            <w:rFonts w:asciiTheme="majorBidi" w:hAnsiTheme="majorBidi" w:cstheme="majorBidi"/>
            <w:noProof/>
            <w:webHidden/>
          </w:rPr>
          <w:instrText xml:space="preserve"> PAGEREF _Toc464038037 \h </w:instrText>
        </w:r>
        <w:r w:rsidR="00B83F82" w:rsidRPr="00D30D79">
          <w:rPr>
            <w:rFonts w:asciiTheme="majorBidi" w:hAnsiTheme="majorBidi" w:cstheme="majorBidi"/>
            <w:noProof/>
            <w:webHidden/>
          </w:rPr>
        </w:r>
        <w:r w:rsidR="00B83F82" w:rsidRPr="00D30D79">
          <w:rPr>
            <w:rFonts w:asciiTheme="majorBidi" w:hAnsiTheme="majorBidi" w:cstheme="majorBidi"/>
            <w:noProof/>
            <w:webHidden/>
          </w:rPr>
          <w:fldChar w:fldCharType="separate"/>
        </w:r>
        <w:r w:rsidR="00D30D79" w:rsidRPr="00D30D79">
          <w:rPr>
            <w:rFonts w:asciiTheme="majorBidi" w:hAnsiTheme="majorBidi" w:cstheme="majorBidi"/>
            <w:noProof/>
            <w:webHidden/>
          </w:rPr>
          <w:t>8</w:t>
        </w:r>
        <w:r w:rsidR="00B83F82" w:rsidRPr="00D30D79">
          <w:rPr>
            <w:rFonts w:asciiTheme="majorBidi" w:hAnsiTheme="majorBidi" w:cstheme="majorBidi"/>
            <w:noProof/>
            <w:webHidden/>
          </w:rPr>
          <w:fldChar w:fldCharType="end"/>
        </w:r>
      </w:hyperlink>
    </w:p>
    <w:p w:rsidR="00B83F82" w:rsidRPr="00D30D79" w:rsidRDefault="003962B2" w:rsidP="00B83F82">
      <w:pPr>
        <w:pStyle w:val="TOC1"/>
        <w:tabs>
          <w:tab w:val="right" w:leader="dot" w:pos="9010"/>
        </w:tabs>
        <w:jc w:val="both"/>
        <w:rPr>
          <w:rFonts w:asciiTheme="majorBidi" w:hAnsiTheme="majorBidi" w:cstheme="majorBidi"/>
          <w:b w:val="0"/>
          <w:bCs/>
          <w:noProof/>
          <w:sz w:val="22"/>
          <w:szCs w:val="22"/>
        </w:rPr>
      </w:pPr>
      <w:hyperlink w:anchor="_Toc464038038" w:history="1">
        <w:r w:rsidR="00B83F82" w:rsidRPr="00D30D79">
          <w:rPr>
            <w:rStyle w:val="Hyperlink"/>
            <w:rFonts w:asciiTheme="majorBidi" w:hAnsiTheme="majorBidi" w:cstheme="majorBidi"/>
            <w:noProof/>
          </w:rPr>
          <w:t>Зцілення від пліток</w:t>
        </w:r>
        <w:r w:rsidR="00B83F82" w:rsidRPr="00D30D79">
          <w:rPr>
            <w:rFonts w:asciiTheme="majorBidi" w:hAnsiTheme="majorBidi" w:cstheme="majorBidi"/>
            <w:noProof/>
            <w:webHidden/>
          </w:rPr>
          <w:tab/>
        </w:r>
        <w:r w:rsidR="00B83F82" w:rsidRPr="00D30D79">
          <w:rPr>
            <w:rFonts w:asciiTheme="majorBidi" w:hAnsiTheme="majorBidi" w:cstheme="majorBidi"/>
            <w:noProof/>
            <w:webHidden/>
          </w:rPr>
          <w:fldChar w:fldCharType="begin"/>
        </w:r>
        <w:r w:rsidR="00B83F82" w:rsidRPr="00D30D79">
          <w:rPr>
            <w:rFonts w:asciiTheme="majorBidi" w:hAnsiTheme="majorBidi" w:cstheme="majorBidi"/>
            <w:noProof/>
            <w:webHidden/>
          </w:rPr>
          <w:instrText xml:space="preserve"> PAGEREF _Toc464038038 \h </w:instrText>
        </w:r>
        <w:r w:rsidR="00B83F82" w:rsidRPr="00D30D79">
          <w:rPr>
            <w:rFonts w:asciiTheme="majorBidi" w:hAnsiTheme="majorBidi" w:cstheme="majorBidi"/>
            <w:noProof/>
            <w:webHidden/>
          </w:rPr>
        </w:r>
        <w:r w:rsidR="00B83F82" w:rsidRPr="00D30D79">
          <w:rPr>
            <w:rFonts w:asciiTheme="majorBidi" w:hAnsiTheme="majorBidi" w:cstheme="majorBidi"/>
            <w:noProof/>
            <w:webHidden/>
          </w:rPr>
          <w:fldChar w:fldCharType="separate"/>
        </w:r>
        <w:r w:rsidR="00D30D79" w:rsidRPr="00D30D79">
          <w:rPr>
            <w:rFonts w:asciiTheme="majorBidi" w:hAnsiTheme="majorBidi" w:cstheme="majorBidi"/>
            <w:noProof/>
            <w:webHidden/>
          </w:rPr>
          <w:t>12</w:t>
        </w:r>
        <w:r w:rsidR="00B83F82" w:rsidRPr="00D30D79">
          <w:rPr>
            <w:rFonts w:asciiTheme="majorBidi" w:hAnsiTheme="majorBidi" w:cstheme="majorBidi"/>
            <w:noProof/>
            <w:webHidden/>
          </w:rPr>
          <w:fldChar w:fldCharType="end"/>
        </w:r>
      </w:hyperlink>
    </w:p>
    <w:p w:rsidR="00B83F82" w:rsidRPr="00D30D79" w:rsidRDefault="003962B2" w:rsidP="00B83F82">
      <w:pPr>
        <w:pStyle w:val="TOC1"/>
        <w:tabs>
          <w:tab w:val="right" w:leader="dot" w:pos="9010"/>
        </w:tabs>
        <w:jc w:val="both"/>
        <w:rPr>
          <w:rFonts w:asciiTheme="majorBidi" w:hAnsiTheme="majorBidi" w:cstheme="majorBidi"/>
          <w:b w:val="0"/>
          <w:bCs/>
          <w:noProof/>
          <w:sz w:val="22"/>
          <w:szCs w:val="22"/>
        </w:rPr>
      </w:pPr>
      <w:hyperlink w:anchor="_Toc464038039" w:history="1">
        <w:r w:rsidR="00B83F82" w:rsidRPr="00D30D79">
          <w:rPr>
            <w:rStyle w:val="Hyperlink"/>
            <w:rFonts w:asciiTheme="majorBidi" w:hAnsiTheme="majorBidi" w:cstheme="majorBidi"/>
            <w:noProof/>
          </w:rPr>
          <w:t>Осуд пліток праведними попередниками</w:t>
        </w:r>
        <w:r w:rsidR="00B83F82" w:rsidRPr="00D30D79">
          <w:rPr>
            <w:rFonts w:asciiTheme="majorBidi" w:hAnsiTheme="majorBidi" w:cstheme="majorBidi"/>
            <w:noProof/>
            <w:webHidden/>
          </w:rPr>
          <w:tab/>
        </w:r>
        <w:r w:rsidR="00B83F82" w:rsidRPr="00D30D79">
          <w:rPr>
            <w:rFonts w:asciiTheme="majorBidi" w:hAnsiTheme="majorBidi" w:cstheme="majorBidi"/>
            <w:noProof/>
            <w:webHidden/>
          </w:rPr>
          <w:fldChar w:fldCharType="begin"/>
        </w:r>
        <w:r w:rsidR="00B83F82" w:rsidRPr="00D30D79">
          <w:rPr>
            <w:rFonts w:asciiTheme="majorBidi" w:hAnsiTheme="majorBidi" w:cstheme="majorBidi"/>
            <w:noProof/>
            <w:webHidden/>
          </w:rPr>
          <w:instrText xml:space="preserve"> PAGEREF _Toc464038039 \h </w:instrText>
        </w:r>
        <w:r w:rsidR="00B83F82" w:rsidRPr="00D30D79">
          <w:rPr>
            <w:rFonts w:asciiTheme="majorBidi" w:hAnsiTheme="majorBidi" w:cstheme="majorBidi"/>
            <w:noProof/>
            <w:webHidden/>
          </w:rPr>
        </w:r>
        <w:r w:rsidR="00B83F82" w:rsidRPr="00D30D79">
          <w:rPr>
            <w:rFonts w:asciiTheme="majorBidi" w:hAnsiTheme="majorBidi" w:cstheme="majorBidi"/>
            <w:noProof/>
            <w:webHidden/>
          </w:rPr>
          <w:fldChar w:fldCharType="separate"/>
        </w:r>
        <w:r w:rsidR="00D30D79" w:rsidRPr="00D30D79">
          <w:rPr>
            <w:rFonts w:asciiTheme="majorBidi" w:hAnsiTheme="majorBidi" w:cstheme="majorBidi"/>
            <w:noProof/>
            <w:webHidden/>
          </w:rPr>
          <w:t>14</w:t>
        </w:r>
        <w:r w:rsidR="00B83F82" w:rsidRPr="00D30D79">
          <w:rPr>
            <w:rFonts w:asciiTheme="majorBidi" w:hAnsiTheme="majorBidi" w:cstheme="majorBidi"/>
            <w:noProof/>
            <w:webHidden/>
          </w:rPr>
          <w:fldChar w:fldCharType="end"/>
        </w:r>
      </w:hyperlink>
    </w:p>
    <w:p w:rsidR="00B83F82" w:rsidRPr="00D30D79" w:rsidRDefault="003962B2" w:rsidP="00B83F82">
      <w:pPr>
        <w:pStyle w:val="TOC1"/>
        <w:tabs>
          <w:tab w:val="right" w:leader="dot" w:pos="9010"/>
        </w:tabs>
        <w:jc w:val="both"/>
        <w:rPr>
          <w:rFonts w:asciiTheme="majorBidi" w:hAnsiTheme="majorBidi" w:cstheme="majorBidi"/>
          <w:b w:val="0"/>
          <w:bCs/>
          <w:noProof/>
          <w:sz w:val="22"/>
          <w:szCs w:val="22"/>
        </w:rPr>
      </w:pPr>
      <w:hyperlink w:anchor="_Toc464038040" w:history="1">
        <w:r w:rsidR="00B83F82" w:rsidRPr="00D30D79">
          <w:rPr>
            <w:rStyle w:val="Hyperlink"/>
            <w:rFonts w:asciiTheme="majorBidi" w:hAnsiTheme="majorBidi" w:cstheme="majorBidi"/>
            <w:noProof/>
          </w:rPr>
          <w:t>Що має робити той, хто почув плітки про свого брата-мусульманина</w:t>
        </w:r>
        <w:r w:rsidR="00B83F82" w:rsidRPr="00D30D79">
          <w:rPr>
            <w:rFonts w:asciiTheme="majorBidi" w:hAnsiTheme="majorBidi" w:cstheme="majorBidi"/>
            <w:noProof/>
            <w:webHidden/>
          </w:rPr>
          <w:tab/>
        </w:r>
        <w:r w:rsidR="00B83F82" w:rsidRPr="00D30D79">
          <w:rPr>
            <w:rFonts w:asciiTheme="majorBidi" w:hAnsiTheme="majorBidi" w:cstheme="majorBidi"/>
            <w:noProof/>
            <w:webHidden/>
          </w:rPr>
          <w:fldChar w:fldCharType="begin"/>
        </w:r>
        <w:r w:rsidR="00B83F82" w:rsidRPr="00D30D79">
          <w:rPr>
            <w:rFonts w:asciiTheme="majorBidi" w:hAnsiTheme="majorBidi" w:cstheme="majorBidi"/>
            <w:noProof/>
            <w:webHidden/>
          </w:rPr>
          <w:instrText xml:space="preserve"> PAGEREF _Toc464038040 \h </w:instrText>
        </w:r>
        <w:r w:rsidR="00B83F82" w:rsidRPr="00D30D79">
          <w:rPr>
            <w:rFonts w:asciiTheme="majorBidi" w:hAnsiTheme="majorBidi" w:cstheme="majorBidi"/>
            <w:noProof/>
            <w:webHidden/>
          </w:rPr>
        </w:r>
        <w:r w:rsidR="00B83F82" w:rsidRPr="00D30D79">
          <w:rPr>
            <w:rFonts w:asciiTheme="majorBidi" w:hAnsiTheme="majorBidi" w:cstheme="majorBidi"/>
            <w:noProof/>
            <w:webHidden/>
          </w:rPr>
          <w:fldChar w:fldCharType="separate"/>
        </w:r>
        <w:r w:rsidR="00D30D79" w:rsidRPr="00D30D79">
          <w:rPr>
            <w:rFonts w:asciiTheme="majorBidi" w:hAnsiTheme="majorBidi" w:cstheme="majorBidi"/>
            <w:noProof/>
            <w:webHidden/>
          </w:rPr>
          <w:t>15</w:t>
        </w:r>
        <w:r w:rsidR="00B83F82" w:rsidRPr="00D30D79">
          <w:rPr>
            <w:rFonts w:asciiTheme="majorBidi" w:hAnsiTheme="majorBidi" w:cstheme="majorBidi"/>
            <w:noProof/>
            <w:webHidden/>
          </w:rPr>
          <w:fldChar w:fldCharType="end"/>
        </w:r>
      </w:hyperlink>
    </w:p>
    <w:p w:rsidR="00B83F82" w:rsidRPr="00D30D79" w:rsidRDefault="003962B2" w:rsidP="00B83F82">
      <w:pPr>
        <w:pStyle w:val="TOC1"/>
        <w:tabs>
          <w:tab w:val="right" w:leader="dot" w:pos="9010"/>
        </w:tabs>
        <w:jc w:val="both"/>
        <w:rPr>
          <w:rFonts w:asciiTheme="majorBidi" w:hAnsiTheme="majorBidi" w:cstheme="majorBidi"/>
          <w:b w:val="0"/>
          <w:bCs/>
          <w:noProof/>
          <w:sz w:val="22"/>
          <w:szCs w:val="22"/>
        </w:rPr>
      </w:pPr>
      <w:hyperlink w:anchor="_Toc464038041" w:history="1">
        <w:r w:rsidR="00B83F82" w:rsidRPr="00D30D79">
          <w:rPr>
            <w:rStyle w:val="Hyperlink"/>
            <w:rFonts w:asciiTheme="majorBidi" w:hAnsiTheme="majorBidi" w:cstheme="majorBidi"/>
            <w:noProof/>
          </w:rPr>
          <w:t>Які плітки дозволені?</w:t>
        </w:r>
        <w:r w:rsidR="00B83F82" w:rsidRPr="00D30D79">
          <w:rPr>
            <w:rFonts w:asciiTheme="majorBidi" w:hAnsiTheme="majorBidi" w:cstheme="majorBidi"/>
            <w:noProof/>
            <w:webHidden/>
          </w:rPr>
          <w:tab/>
        </w:r>
        <w:r w:rsidR="00B83F82" w:rsidRPr="00D30D79">
          <w:rPr>
            <w:rFonts w:asciiTheme="majorBidi" w:hAnsiTheme="majorBidi" w:cstheme="majorBidi"/>
            <w:noProof/>
            <w:webHidden/>
          </w:rPr>
          <w:fldChar w:fldCharType="begin"/>
        </w:r>
        <w:r w:rsidR="00B83F82" w:rsidRPr="00D30D79">
          <w:rPr>
            <w:rFonts w:asciiTheme="majorBidi" w:hAnsiTheme="majorBidi" w:cstheme="majorBidi"/>
            <w:noProof/>
            <w:webHidden/>
          </w:rPr>
          <w:instrText xml:space="preserve"> PAGEREF _Toc464038041 \h </w:instrText>
        </w:r>
        <w:r w:rsidR="00B83F82" w:rsidRPr="00D30D79">
          <w:rPr>
            <w:rFonts w:asciiTheme="majorBidi" w:hAnsiTheme="majorBidi" w:cstheme="majorBidi"/>
            <w:noProof/>
            <w:webHidden/>
          </w:rPr>
        </w:r>
        <w:r w:rsidR="00B83F82" w:rsidRPr="00D30D79">
          <w:rPr>
            <w:rFonts w:asciiTheme="majorBidi" w:hAnsiTheme="majorBidi" w:cstheme="majorBidi"/>
            <w:noProof/>
            <w:webHidden/>
          </w:rPr>
          <w:fldChar w:fldCharType="separate"/>
        </w:r>
        <w:r w:rsidR="00D30D79" w:rsidRPr="00D30D79">
          <w:rPr>
            <w:rFonts w:asciiTheme="majorBidi" w:hAnsiTheme="majorBidi" w:cstheme="majorBidi"/>
            <w:noProof/>
            <w:webHidden/>
          </w:rPr>
          <w:t>16</w:t>
        </w:r>
        <w:r w:rsidR="00B83F82" w:rsidRPr="00D30D79">
          <w:rPr>
            <w:rFonts w:asciiTheme="majorBidi" w:hAnsiTheme="majorBidi" w:cstheme="majorBidi"/>
            <w:noProof/>
            <w:webHidden/>
          </w:rPr>
          <w:fldChar w:fldCharType="end"/>
        </w:r>
      </w:hyperlink>
    </w:p>
    <w:p w:rsidR="00B83F82" w:rsidRPr="00D30D79" w:rsidRDefault="003962B2" w:rsidP="00B83F82">
      <w:pPr>
        <w:pStyle w:val="TOC1"/>
        <w:tabs>
          <w:tab w:val="right" w:leader="dot" w:pos="9010"/>
        </w:tabs>
        <w:jc w:val="both"/>
        <w:rPr>
          <w:rFonts w:asciiTheme="majorBidi" w:hAnsiTheme="majorBidi" w:cstheme="majorBidi"/>
          <w:b w:val="0"/>
          <w:bCs/>
          <w:noProof/>
          <w:sz w:val="22"/>
          <w:szCs w:val="22"/>
        </w:rPr>
      </w:pPr>
      <w:hyperlink w:anchor="_Toc464038042" w:history="1">
        <w:r w:rsidR="00B83F82" w:rsidRPr="00D30D79">
          <w:rPr>
            <w:rStyle w:val="Hyperlink"/>
            <w:rFonts w:asciiTheme="majorBidi" w:hAnsiTheme="majorBidi" w:cstheme="majorBidi"/>
            <w:noProof/>
          </w:rPr>
          <w:t>Зміст</w:t>
        </w:r>
        <w:r w:rsidR="00B83F82" w:rsidRPr="00D30D79">
          <w:rPr>
            <w:rFonts w:asciiTheme="majorBidi" w:hAnsiTheme="majorBidi" w:cstheme="majorBidi"/>
            <w:noProof/>
            <w:webHidden/>
          </w:rPr>
          <w:tab/>
        </w:r>
        <w:r w:rsidR="00B83F82" w:rsidRPr="00D30D79">
          <w:rPr>
            <w:rFonts w:asciiTheme="majorBidi" w:hAnsiTheme="majorBidi" w:cstheme="majorBidi"/>
            <w:noProof/>
            <w:webHidden/>
          </w:rPr>
          <w:fldChar w:fldCharType="begin"/>
        </w:r>
        <w:r w:rsidR="00B83F82" w:rsidRPr="00D30D79">
          <w:rPr>
            <w:rFonts w:asciiTheme="majorBidi" w:hAnsiTheme="majorBidi" w:cstheme="majorBidi"/>
            <w:noProof/>
            <w:webHidden/>
          </w:rPr>
          <w:instrText xml:space="preserve"> PAGEREF _Toc464038042 \h </w:instrText>
        </w:r>
        <w:r w:rsidR="00B83F82" w:rsidRPr="00D30D79">
          <w:rPr>
            <w:rFonts w:asciiTheme="majorBidi" w:hAnsiTheme="majorBidi" w:cstheme="majorBidi"/>
            <w:noProof/>
            <w:webHidden/>
          </w:rPr>
        </w:r>
        <w:r w:rsidR="00B83F82" w:rsidRPr="00D30D79">
          <w:rPr>
            <w:rFonts w:asciiTheme="majorBidi" w:hAnsiTheme="majorBidi" w:cstheme="majorBidi"/>
            <w:noProof/>
            <w:webHidden/>
          </w:rPr>
          <w:fldChar w:fldCharType="separate"/>
        </w:r>
        <w:r w:rsidR="00D30D79" w:rsidRPr="00D30D79">
          <w:rPr>
            <w:rFonts w:asciiTheme="majorBidi" w:hAnsiTheme="majorBidi" w:cstheme="majorBidi"/>
            <w:noProof/>
            <w:webHidden/>
          </w:rPr>
          <w:t>17</w:t>
        </w:r>
        <w:r w:rsidR="00B83F82" w:rsidRPr="00D30D79">
          <w:rPr>
            <w:rFonts w:asciiTheme="majorBidi" w:hAnsiTheme="majorBidi" w:cstheme="majorBidi"/>
            <w:noProof/>
            <w:webHidden/>
          </w:rPr>
          <w:fldChar w:fldCharType="end"/>
        </w:r>
      </w:hyperlink>
    </w:p>
    <w:p w:rsidR="00B83F82" w:rsidRPr="00D30D79" w:rsidRDefault="00B83F82" w:rsidP="00B83F82">
      <w:pPr>
        <w:bidi w:val="0"/>
        <w:jc w:val="both"/>
        <w:rPr>
          <w:rFonts w:asciiTheme="majorBidi" w:hAnsiTheme="majorBidi" w:cstheme="majorBidi"/>
        </w:rPr>
      </w:pPr>
      <w:r w:rsidRPr="00D30D79">
        <w:rPr>
          <w:rFonts w:asciiTheme="majorBidi" w:hAnsiTheme="majorBidi" w:cstheme="majorBidi"/>
          <w:b/>
          <w:bCs/>
          <w:lang w:val="ru-RU"/>
        </w:rPr>
        <w:fldChar w:fldCharType="end"/>
      </w:r>
    </w:p>
    <w:p w:rsidR="00B83F82" w:rsidRPr="00D30D79" w:rsidRDefault="00B83F82" w:rsidP="00B83F82">
      <w:pPr>
        <w:pStyle w:val="Heading1"/>
        <w:spacing w:line="240" w:lineRule="auto"/>
        <w:jc w:val="both"/>
        <w:rPr>
          <w:rFonts w:asciiTheme="majorBidi" w:hAnsiTheme="majorBidi" w:cstheme="majorBidi"/>
          <w:lang w:val="uk-UA"/>
        </w:rPr>
      </w:pPr>
    </w:p>
    <w:p w:rsidR="00CF79E4" w:rsidRPr="00D30D79" w:rsidRDefault="00CF79E4" w:rsidP="00B83F82">
      <w:pPr>
        <w:bidi w:val="0"/>
        <w:spacing w:line="240" w:lineRule="auto"/>
        <w:jc w:val="both"/>
        <w:rPr>
          <w:rFonts w:asciiTheme="majorBidi" w:hAnsiTheme="majorBidi" w:cstheme="majorBidi"/>
          <w:sz w:val="24"/>
          <w:szCs w:val="24"/>
          <w:rtl/>
        </w:rPr>
      </w:pPr>
    </w:p>
    <w:p w:rsidR="00CF79E4" w:rsidRPr="00D30D79" w:rsidRDefault="00CF79E4" w:rsidP="00B83F82">
      <w:pPr>
        <w:bidi w:val="0"/>
        <w:spacing w:line="240" w:lineRule="auto"/>
        <w:jc w:val="both"/>
        <w:rPr>
          <w:rFonts w:asciiTheme="majorBidi" w:hAnsiTheme="majorBidi" w:cstheme="majorBidi"/>
          <w:sz w:val="24"/>
          <w:szCs w:val="24"/>
          <w:rtl/>
        </w:rPr>
      </w:pPr>
    </w:p>
    <w:p w:rsidR="00CF79E4" w:rsidRPr="00D30D79" w:rsidRDefault="00CF79E4" w:rsidP="00B83F82">
      <w:pPr>
        <w:bidi w:val="0"/>
        <w:spacing w:line="240" w:lineRule="auto"/>
        <w:jc w:val="both"/>
        <w:rPr>
          <w:rFonts w:asciiTheme="majorBidi" w:hAnsiTheme="majorBidi" w:cstheme="majorBidi"/>
          <w:sz w:val="24"/>
          <w:szCs w:val="24"/>
          <w:rtl/>
        </w:rPr>
      </w:pPr>
    </w:p>
    <w:p w:rsidR="004A0C0D" w:rsidRPr="00D30D79" w:rsidRDefault="004A0C0D" w:rsidP="004A0C0D">
      <w:pPr>
        <w:bidi w:val="0"/>
        <w:spacing w:after="0" w:line="240" w:lineRule="auto"/>
        <w:jc w:val="both"/>
        <w:rPr>
          <w:rFonts w:asciiTheme="majorBidi" w:hAnsiTheme="majorBidi" w:cstheme="majorBidi"/>
          <w:b/>
          <w:bCs/>
          <w:color w:val="006666"/>
          <w:sz w:val="24"/>
          <w:szCs w:val="24"/>
          <w:lang w:bidi="ar-EG"/>
        </w:rPr>
      </w:pPr>
    </w:p>
    <w:p w:rsidR="00924FAA" w:rsidRPr="00D30D79" w:rsidRDefault="00924FAA" w:rsidP="00B83F82">
      <w:pPr>
        <w:bidi w:val="0"/>
        <w:jc w:val="both"/>
        <w:rPr>
          <w:rFonts w:asciiTheme="majorBidi" w:hAnsiTheme="majorBidi" w:cstheme="majorBidi"/>
          <w:b/>
          <w:bCs/>
          <w:color w:val="006666"/>
          <w:sz w:val="24"/>
          <w:szCs w:val="24"/>
          <w:lang w:bidi="ar-EG"/>
        </w:rPr>
      </w:pPr>
    </w:p>
    <w:p w:rsidR="00F2420A" w:rsidRPr="00D30D79" w:rsidRDefault="00067DCD" w:rsidP="00B83F82">
      <w:pPr>
        <w:bidi w:val="0"/>
        <w:spacing w:after="120"/>
        <w:jc w:val="both"/>
        <w:rPr>
          <w:rFonts w:asciiTheme="majorBidi" w:hAnsiTheme="majorBidi" w:cstheme="majorBidi"/>
          <w:color w:val="006666"/>
          <w:sz w:val="40"/>
          <w:szCs w:val="40"/>
          <w:lang w:bidi="ar-EG"/>
        </w:rPr>
      </w:pPr>
      <w:r w:rsidRPr="00D30D79">
        <w:rPr>
          <w:rFonts w:asciiTheme="majorBidi" w:hAnsiTheme="majorBidi" w:cstheme="majorBidi"/>
          <w:color w:val="006666"/>
          <w:sz w:val="32"/>
          <w:szCs w:val="32"/>
          <w:lang w:bidi="ar-EG"/>
        </w:rPr>
        <w:br w:type="page"/>
      </w:r>
      <w:r w:rsidR="00971FE7" w:rsidRPr="00D30D79">
        <w:rPr>
          <w:rFonts w:asciiTheme="majorBidi" w:hAnsiTheme="majorBidi" w:cstheme="majorBidi"/>
          <w:noProof/>
        </w:rPr>
        <w:lastRenderedPageBreak/>
        <w:drawing>
          <wp:anchor distT="0" distB="0" distL="114300" distR="114300" simplePos="0" relativeHeight="251659776" behindDoc="0" locked="0" layoutInCell="1" allowOverlap="1" wp14:anchorId="61356497" wp14:editId="5860CD32">
            <wp:simplePos x="0" y="0"/>
            <wp:positionH relativeFrom="column">
              <wp:posOffset>-540385</wp:posOffset>
            </wp:positionH>
            <wp:positionV relativeFrom="paragraph">
              <wp:posOffset>-641985</wp:posOffset>
            </wp:positionV>
            <wp:extent cx="5048250" cy="7569835"/>
            <wp:effectExtent l="0" t="0" r="6350" b="0"/>
            <wp:wrapNone/>
            <wp:docPr id="11" name="Picture 8" descr="الغلاف الخلف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الغلاف الخلفي"/>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048250" cy="7569835"/>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F2420A" w:rsidRPr="00D30D79" w:rsidSect="002149C5">
      <w:headerReference w:type="even" r:id="rId14"/>
      <w:headerReference w:type="default" r:id="rId15"/>
      <w:footerReference w:type="default" r:id="rId16"/>
      <w:headerReference w:type="first" r:id="rId17"/>
      <w:pgSz w:w="7938" w:h="11907" w:code="9"/>
      <w:pgMar w:top="1021" w:right="851" w:bottom="680"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962B2" w:rsidRDefault="003962B2" w:rsidP="00E32771">
      <w:pPr>
        <w:spacing w:after="0" w:line="240" w:lineRule="auto"/>
      </w:pPr>
      <w:r>
        <w:separator/>
      </w:r>
    </w:p>
  </w:endnote>
  <w:endnote w:type="continuationSeparator" w:id="0">
    <w:p w:rsidR="003962B2" w:rsidRDefault="003962B2"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0"/>
    <w:family w:val="swiss"/>
    <w:pitch w:val="variable"/>
    <w:sig w:usb0="00000203" w:usb1="00000000" w:usb2="00000000" w:usb3="00000000" w:csb0="00000005" w:csb1="00000000"/>
    <w:embedRegular r:id="rId1" w:fontKey="{B59A052B-1463-4B46-B14D-917161E793F5}"/>
  </w:font>
  <w:font w:name="Times New Roman">
    <w:panose1 w:val="02020603050405020304"/>
    <w:charset w:val="00"/>
    <w:family w:val="roman"/>
    <w:pitch w:val="variable"/>
    <w:sig w:usb0="E0000AFF" w:usb1="00007843" w:usb2="00000001" w:usb3="00000000" w:csb0="000001BF" w:csb1="00000000"/>
    <w:embedRegular r:id="rId2" w:fontKey="{D306B012-1F9E-40E3-84BF-6C20BD2E520C}"/>
    <w:embedBold r:id="rId3" w:fontKey="{1133EA3F-6354-4E32-8218-2A1B87B7ED50}"/>
    <w:embedItalic r:id="rId4" w:fontKey="{D8909376-2C54-4788-B23F-982AD8ADE72F}"/>
    <w:embedBoldItalic r:id="rId5" w:fontKey="{A7C65869-70BA-4C12-B58D-5AD1907D7BB9}"/>
  </w:font>
  <w:font w:name="Courier New">
    <w:panose1 w:val="02070309020205020404"/>
    <w:charset w:val="00"/>
    <w:family w:val="modern"/>
    <w:pitch w:val="fixed"/>
    <w:sig w:usb0="20000A87" w:usb1="00000000" w:usb2="00000000" w:usb3="00000000" w:csb0="000001BF" w:csb1="00000000"/>
    <w:embedRegular r:id="rId6" w:fontKey="{9714B14D-6508-4D17-A854-00FA386202A9}"/>
  </w:font>
  <w:font w:name="Wingdings">
    <w:panose1 w:val="05000000000000000000"/>
    <w:charset w:val="02"/>
    <w:family w:val="auto"/>
    <w:pitch w:val="variable"/>
    <w:sig w:usb0="00000000" w:usb1="10000000" w:usb2="00000000" w:usb3="00000000" w:csb0="80000000" w:csb1="00000000"/>
    <w:embedRegular r:id="rId7" w:fontKey="{818275C3-CCEB-40A3-B7A4-93F6B5CF2D5E}"/>
  </w:font>
  <w:font w:name="OpenSymbol">
    <w:altName w:val="Arial Unicode MS"/>
    <w:charset w:val="80"/>
    <w:family w:val="auto"/>
    <w:pitch w:val="default"/>
  </w:font>
  <w:font w:name="Calibri">
    <w:panose1 w:val="020F0502020204030204"/>
    <w:charset w:val="00"/>
    <w:family w:val="swiss"/>
    <w:pitch w:val="variable"/>
    <w:sig w:usb0="A00002EF" w:usb1="4000207B" w:usb2="00000000" w:usb3="00000000" w:csb0="0000009F" w:csb1="00000000"/>
    <w:embedRegular r:id="rId8" w:fontKey="{19074E12-AB6B-47A0-9E9A-59C017B29D68}"/>
    <w:embedBold r:id="rId9" w:fontKey="{94B932F7-D0E6-44CC-8357-86CDB00030DB}"/>
    <w:embedItalic r:id="rId10" w:fontKey="{BBA06216-6A2E-413B-91A0-E307358AB1CC}"/>
    <w:embedBoldItalic r:id="rId11" w:fontKey="{1241096D-2511-474A-86C9-B684DDDA46C1}"/>
  </w:font>
  <w:font w:name="Arial">
    <w:panose1 w:val="020B0604020202020204"/>
    <w:charset w:val="00"/>
    <w:family w:val="swiss"/>
    <w:pitch w:val="variable"/>
    <w:sig w:usb0="E0000AFF" w:usb1="00007843" w:usb2="00000001" w:usb3="00000000" w:csb0="000001BF" w:csb1="00000000"/>
    <w:embedRegular r:id="rId12" w:fontKey="{7C9D74C3-348E-4E97-A6E4-ABD8938C472F}"/>
    <w:embedBold r:id="rId13" w:fontKey="{C5A634D2-B547-4ADF-8A36-9F70E4827284}"/>
    <w:embedItalic r:id="rId14" w:fontKey="{48D86E57-1CD2-4F6B-A7D0-0964862FA478}"/>
  </w:font>
  <w:font w:name="Tahoma">
    <w:panose1 w:val="020B0604030504040204"/>
    <w:charset w:val="00"/>
    <w:family w:val="swiss"/>
    <w:pitch w:val="variable"/>
    <w:sig w:usb0="61002A87" w:usb1="80000000" w:usb2="00000008" w:usb3="00000000" w:csb0="000101FF" w:csb1="00000000"/>
    <w:embedRegular r:id="rId15" w:fontKey="{B5002252-DA50-441A-A915-B502B9F4353A}"/>
    <w:embedBold r:id="rId16" w:fontKey="{A062B17C-F39D-4B80-8F69-64F048BE76F6}"/>
  </w:font>
  <w:font w:name="Cambria">
    <w:panose1 w:val="02040503050406030204"/>
    <w:charset w:val="00"/>
    <w:family w:val="roman"/>
    <w:pitch w:val="variable"/>
    <w:sig w:usb0="A00002EF" w:usb1="4000004B" w:usb2="00000000" w:usb3="00000000" w:csb0="0000009F" w:csb1="00000000"/>
    <w:embedBold r:id="rId17" w:fontKey="{61861C16-7A6D-4AC8-B756-5EC42DC51E77}"/>
    <w:embedBoldItalic r:id="rId18" w:fontKey="{13E9291E-9595-4154-8CBF-B02B5173D46F}"/>
  </w:font>
  <w:font w:name="Calibri Light">
    <w:altName w:val="Segoe UI"/>
    <w:charset w:val="00"/>
    <w:family w:val="auto"/>
    <w:pitch w:val="variable"/>
    <w:sig w:usb0="00000001" w:usb1="4000207B" w:usb2="00000000" w:usb3="00000000" w:csb0="0000019F" w:csb1="00000000"/>
    <w:embedRegular r:id="rId19" w:fontKey="{D5C99198-7409-4BB2-8C12-184CE27D22E9}"/>
    <w:embedItalic r:id="rId20" w:fontKey="{14244275-091F-44E7-855E-B2A9D04AAC3E}"/>
  </w:font>
  <w:font w:name="MS Gothic">
    <w:altName w:val="ＭＳ ゴシック"/>
    <w:panose1 w:val="020B0609070205080204"/>
    <w:charset w:val="80"/>
    <w:family w:val="modern"/>
    <w:pitch w:val="fixed"/>
    <w:sig w:usb0="A00002BF" w:usb1="68C7FCFB" w:usb2="00000010" w:usb3="00000000" w:csb0="0002009F" w:csb1="00000000"/>
  </w:font>
  <w:font w:name="MS Mincho">
    <w:altName w:val="ＭＳ 明朝"/>
    <w:panose1 w:val="02020609040205080304"/>
    <w:charset w:val="80"/>
    <w:family w:val="modern"/>
    <w:pitch w:val="fixed"/>
    <w:sig w:usb0="E00002FF" w:usb1="6AC7FDFB" w:usb2="00000012" w:usb3="00000000" w:csb0="0002009F" w:csb1="00000000"/>
    <w:embedRegular r:id="rId21" w:subsetted="1" w:fontKey="{19515B73-65CA-410E-9F84-287B92815CAE}"/>
  </w:font>
  <w:font w:name="Charter">
    <w:charset w:val="00"/>
    <w:family w:val="auto"/>
    <w:pitch w:val="variable"/>
    <w:sig w:usb0="800000AF" w:usb1="1000204A" w:usb2="00000000" w:usb3="00000000" w:csb0="00000011" w:csb1="00000000"/>
    <w:embedBold r:id="rId22" w:fontKey="{92C52FD2-7F11-41C7-A162-A4FFBE049171}"/>
  </w:font>
  <w:font w:name="MS UI Gothic">
    <w:panose1 w:val="020B0600070205080204"/>
    <w:charset w:val="80"/>
    <w:family w:val="swiss"/>
    <w:pitch w:val="variable"/>
    <w:sig w:usb0="A00002BF" w:usb1="68C7FCFB" w:usb2="00000010" w:usb3="00000000" w:csb0="0002009F" w:csb1="00000000"/>
  </w:font>
  <w:font w:name="Gotham Narrow Book">
    <w:altName w:val="Times New Roman"/>
    <w:charset w:val="00"/>
    <w:family w:val="auto"/>
    <w:pitch w:val="variable"/>
    <w:sig w:usb0="00000001" w:usb1="4000004A" w:usb2="00000000" w:usb3="00000000" w:csb0="0000009B" w:csb1="00000000"/>
    <w:embedRegular r:id="rId23" w:fontKey="{0C667166-8914-4BE0-930C-6FB49F92BC84}"/>
    <w:embedBold r:id="rId24" w:fontKey="{A3435C5D-92F1-48B2-B7B3-5F3BCD7A73A5}"/>
  </w:font>
  <w:font w:name="Mohammad Bold Normal">
    <w:charset w:val="B2"/>
    <w:family w:val="auto"/>
    <w:pitch w:val="variable"/>
    <w:sig w:usb0="00002001" w:usb1="00000000" w:usb2="00000000" w:usb3="00000000" w:csb0="00000040" w:csb1="00000000"/>
    <w:embedRegular r:id="rId25" w:fontKey="{37C5E205-B984-4FDF-B753-2CEA26B4FCE6}"/>
    <w:embedBold r:id="rId26" w:fontKey="{0D571BF2-E450-4F1A-93BF-7CBEFEA0ED0A}"/>
  </w:font>
  <w:font w:name="Wingdings 2">
    <w:panose1 w:val="05020102010507070707"/>
    <w:charset w:val="02"/>
    <w:family w:val="roman"/>
    <w:pitch w:val="variable"/>
    <w:sig w:usb0="00000000" w:usb1="10000000" w:usb2="00000000" w:usb3="00000000" w:csb0="80000000" w:csb1="00000000"/>
    <w:embedRegular r:id="rId27" w:fontKey="{D934E861-570B-44B6-8D88-3CCC6D227F89}"/>
  </w:font>
  <w:font w:name="Gotham Narrow Medium">
    <w:altName w:val="Times New Roman"/>
    <w:charset w:val="00"/>
    <w:family w:val="auto"/>
    <w:pitch w:val="variable"/>
    <w:sig w:usb0="00000001" w:usb1="4000004A" w:usb2="00000000" w:usb3="00000000" w:csb0="0000009B" w:csb1="00000000"/>
    <w:embedRegular r:id="rId28" w:fontKey="{DE0C3F42-63BD-4A7C-8885-768E93344441}"/>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A5AFF" w:rsidRDefault="00DA65CC">
    <w:pPr>
      <w:pStyle w:val="Footer"/>
      <w:rPr>
        <w:lang w:bidi="ar-EG"/>
      </w:rPr>
    </w:pPr>
    <w:r>
      <w:rPr>
        <w:noProof/>
      </w:rPr>
      <w:drawing>
        <wp:anchor distT="0" distB="0" distL="114300" distR="114300" simplePos="0" relativeHeight="251656192" behindDoc="0" locked="0" layoutInCell="1" allowOverlap="1" wp14:anchorId="57341144" wp14:editId="038740C3">
          <wp:simplePos x="0" y="0"/>
          <wp:positionH relativeFrom="column">
            <wp:posOffset>1206500</wp:posOffset>
          </wp:positionH>
          <wp:positionV relativeFrom="paragraph">
            <wp:posOffset>74930</wp:posOffset>
          </wp:positionV>
          <wp:extent cx="3166110" cy="245110"/>
          <wp:effectExtent l="0" t="0" r="0" b="0"/>
          <wp:wrapNone/>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t="-2" r="28300" b="-9514"/>
                  <a:stretch>
                    <a:fillRect/>
                  </a:stretch>
                </pic:blipFill>
                <pic:spPr bwMode="auto">
                  <a:xfrm>
                    <a:off x="0" y="0"/>
                    <a:ext cx="3166110" cy="2451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7216" behindDoc="0" locked="0" layoutInCell="1" allowOverlap="1" wp14:anchorId="76CC3142" wp14:editId="128AA891">
          <wp:simplePos x="0" y="0"/>
          <wp:positionH relativeFrom="column">
            <wp:posOffset>-417195</wp:posOffset>
          </wp:positionH>
          <wp:positionV relativeFrom="paragraph">
            <wp:posOffset>68580</wp:posOffset>
          </wp:positionV>
          <wp:extent cx="1576070" cy="224790"/>
          <wp:effectExtent l="0" t="0" r="0" b="0"/>
          <wp:wrapNone/>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
                    <a:extLst>
                      <a:ext uri="{28A0092B-C50C-407E-A947-70E740481C1C}">
                        <a14:useLocalDpi xmlns:a14="http://schemas.microsoft.com/office/drawing/2010/main" val="0"/>
                      </a:ext>
                    </a:extLst>
                  </a:blip>
                  <a:srcRect l="34927" r="28300" b="-726"/>
                  <a:stretch>
                    <a:fillRect/>
                  </a:stretch>
                </pic:blipFill>
                <pic:spPr bwMode="auto">
                  <a:xfrm>
                    <a:off x="0" y="0"/>
                    <a:ext cx="1576070" cy="22479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962B2" w:rsidRDefault="003962B2" w:rsidP="00E32771">
      <w:pPr>
        <w:spacing w:after="0" w:line="240" w:lineRule="auto"/>
      </w:pPr>
      <w:r>
        <w:separator/>
      </w:r>
    </w:p>
  </w:footnote>
  <w:footnote w:type="continuationSeparator" w:id="0">
    <w:p w:rsidR="003962B2" w:rsidRDefault="003962B2" w:rsidP="00E32771">
      <w:pPr>
        <w:spacing w:after="0" w:line="240" w:lineRule="auto"/>
      </w:pPr>
      <w:r>
        <w:continuationSeparator/>
      </w:r>
    </w:p>
  </w:footnote>
  <w:footnote w:id="1">
    <w:p w:rsidR="00B83F82" w:rsidRPr="00460018" w:rsidRDefault="00B83F82" w:rsidP="00460018">
      <w:pPr>
        <w:bidi w:val="0"/>
        <w:spacing w:line="240" w:lineRule="auto"/>
        <w:jc w:val="both"/>
        <w:rPr>
          <w:rFonts w:asciiTheme="majorBidi" w:hAnsiTheme="majorBidi" w:cstheme="majorBidi"/>
          <w:sz w:val="24"/>
          <w:szCs w:val="24"/>
          <w:lang w:val="uk-UA"/>
        </w:rPr>
      </w:pPr>
      <w:r w:rsidRPr="00460018">
        <w:rPr>
          <w:rStyle w:val="FootnoteReference"/>
          <w:rFonts w:asciiTheme="majorBidi" w:hAnsiTheme="majorBidi" w:cstheme="majorBidi"/>
          <w:sz w:val="24"/>
          <w:szCs w:val="24"/>
        </w:rPr>
        <w:footnoteRef/>
      </w:r>
      <w:r w:rsidRPr="00460018">
        <w:rPr>
          <w:rFonts w:asciiTheme="majorBidi" w:hAnsiTheme="majorBidi" w:cstheme="majorBidi"/>
          <w:sz w:val="24"/>
          <w:szCs w:val="24"/>
        </w:rPr>
        <w:t xml:space="preserve"> </w:t>
      </w:r>
      <w:r w:rsidRPr="00460018">
        <w:rPr>
          <w:rFonts w:asciiTheme="majorBidi" w:hAnsiTheme="majorBidi" w:cstheme="majorBidi"/>
          <w:sz w:val="24"/>
          <w:szCs w:val="24"/>
          <w:lang w:val="uk-UA"/>
        </w:rPr>
        <w:t>Аль-Бухарі.</w:t>
      </w:r>
    </w:p>
  </w:footnote>
  <w:footnote w:id="2">
    <w:p w:rsidR="00B83F82" w:rsidRPr="00460018" w:rsidRDefault="00B83F82" w:rsidP="00460018">
      <w:pPr>
        <w:pStyle w:val="FootnoteText"/>
        <w:ind w:firstLine="0"/>
        <w:rPr>
          <w:rFonts w:asciiTheme="majorBidi" w:hAnsiTheme="majorBidi" w:cstheme="majorBidi"/>
          <w:sz w:val="24"/>
          <w:szCs w:val="24"/>
          <w:lang w:val="uk-UA"/>
        </w:rPr>
      </w:pPr>
      <w:r w:rsidRPr="00460018">
        <w:rPr>
          <w:rStyle w:val="FootnoteReference"/>
          <w:rFonts w:asciiTheme="majorBidi" w:hAnsiTheme="majorBidi" w:cstheme="majorBidi"/>
          <w:sz w:val="24"/>
          <w:szCs w:val="24"/>
        </w:rPr>
        <w:footnoteRef/>
      </w:r>
      <w:r w:rsidRPr="00460018">
        <w:rPr>
          <w:rFonts w:asciiTheme="majorBidi" w:hAnsiTheme="majorBidi" w:cstheme="majorBidi"/>
          <w:sz w:val="24"/>
          <w:szCs w:val="24"/>
        </w:rPr>
        <w:t xml:space="preserve"> </w:t>
      </w:r>
      <w:r w:rsidRPr="00460018">
        <w:rPr>
          <w:rFonts w:asciiTheme="majorBidi" w:hAnsiTheme="majorBidi" w:cstheme="majorBidi"/>
          <w:sz w:val="24"/>
          <w:szCs w:val="24"/>
          <w:lang w:val="uk-UA"/>
        </w:rPr>
        <w:t>Муслім.</w:t>
      </w:r>
    </w:p>
  </w:footnote>
  <w:footnote w:id="3">
    <w:p w:rsidR="00B83F82" w:rsidRPr="00460018" w:rsidRDefault="00B83F82" w:rsidP="00460018">
      <w:pPr>
        <w:pStyle w:val="FootnoteText"/>
        <w:ind w:firstLine="0"/>
        <w:rPr>
          <w:rFonts w:asciiTheme="majorBidi" w:hAnsiTheme="majorBidi" w:cstheme="majorBidi"/>
          <w:sz w:val="24"/>
          <w:szCs w:val="24"/>
          <w:lang w:val="uk-UA"/>
        </w:rPr>
      </w:pPr>
      <w:r w:rsidRPr="00460018">
        <w:rPr>
          <w:rStyle w:val="FootnoteReference"/>
          <w:rFonts w:asciiTheme="majorBidi" w:hAnsiTheme="majorBidi" w:cstheme="majorBidi"/>
          <w:sz w:val="24"/>
          <w:szCs w:val="24"/>
        </w:rPr>
        <w:footnoteRef/>
      </w:r>
      <w:r w:rsidRPr="00460018">
        <w:rPr>
          <w:rFonts w:asciiTheme="majorBidi" w:hAnsiTheme="majorBidi" w:cstheme="majorBidi"/>
          <w:sz w:val="24"/>
          <w:szCs w:val="24"/>
        </w:rPr>
        <w:t xml:space="preserve"> </w:t>
      </w:r>
      <w:r w:rsidRPr="00460018">
        <w:rPr>
          <w:rFonts w:asciiTheme="majorBidi" w:hAnsiTheme="majorBidi" w:cstheme="majorBidi"/>
          <w:sz w:val="24"/>
          <w:szCs w:val="24"/>
          <w:lang w:val="uk-UA"/>
        </w:rPr>
        <w:t>Муслім.</w:t>
      </w:r>
    </w:p>
  </w:footnote>
  <w:footnote w:id="4">
    <w:p w:rsidR="00B83F82" w:rsidRPr="00460018" w:rsidRDefault="00B83F82" w:rsidP="00460018">
      <w:pPr>
        <w:pStyle w:val="FootnoteText"/>
        <w:ind w:firstLine="0"/>
        <w:rPr>
          <w:rFonts w:asciiTheme="majorBidi" w:hAnsiTheme="majorBidi" w:cstheme="majorBidi"/>
          <w:sz w:val="24"/>
          <w:szCs w:val="24"/>
          <w:lang w:val="en-US"/>
        </w:rPr>
      </w:pPr>
      <w:r w:rsidRPr="00460018">
        <w:rPr>
          <w:rStyle w:val="FootnoteReference"/>
          <w:rFonts w:asciiTheme="majorBidi" w:hAnsiTheme="majorBidi" w:cstheme="majorBidi"/>
          <w:sz w:val="24"/>
          <w:szCs w:val="24"/>
        </w:rPr>
        <w:footnoteRef/>
      </w:r>
      <w:r w:rsidRPr="00460018">
        <w:rPr>
          <w:rFonts w:asciiTheme="majorBidi" w:hAnsiTheme="majorBidi" w:cstheme="majorBidi"/>
          <w:sz w:val="24"/>
          <w:szCs w:val="24"/>
        </w:rPr>
        <w:t xml:space="preserve"> </w:t>
      </w:r>
      <w:r w:rsidRPr="00460018">
        <w:rPr>
          <w:rFonts w:asciiTheme="majorBidi" w:hAnsiTheme="majorBidi" w:cstheme="majorBidi"/>
          <w:sz w:val="24"/>
          <w:szCs w:val="24"/>
          <w:lang w:val="uk-UA"/>
        </w:rPr>
        <w:t xml:space="preserve">«Сахіх </w:t>
      </w:r>
      <w:r w:rsidRPr="00460018">
        <w:rPr>
          <w:rFonts w:asciiTheme="majorBidi" w:hAnsiTheme="majorBidi" w:cstheme="majorBidi"/>
          <w:sz w:val="24"/>
          <w:szCs w:val="24"/>
          <w:lang w:val="uk-UA"/>
        </w:rPr>
        <w:t>аль-Адаб аль-Муфрад».</w:t>
      </w:r>
    </w:p>
  </w:footnote>
  <w:footnote w:id="5">
    <w:p w:rsidR="00B83F82" w:rsidRPr="00460018" w:rsidRDefault="00B83F82" w:rsidP="00460018">
      <w:pPr>
        <w:pStyle w:val="FootnoteText"/>
        <w:ind w:firstLine="0"/>
        <w:rPr>
          <w:rFonts w:asciiTheme="majorBidi" w:hAnsiTheme="majorBidi" w:cstheme="majorBidi"/>
          <w:sz w:val="24"/>
          <w:szCs w:val="24"/>
          <w:lang w:val="uk-UA"/>
        </w:rPr>
      </w:pPr>
      <w:r w:rsidRPr="00460018">
        <w:rPr>
          <w:rStyle w:val="FootnoteReference"/>
          <w:rFonts w:asciiTheme="majorBidi" w:hAnsiTheme="majorBidi" w:cstheme="majorBidi"/>
          <w:sz w:val="24"/>
          <w:szCs w:val="24"/>
        </w:rPr>
        <w:footnoteRef/>
      </w:r>
      <w:r w:rsidRPr="00460018">
        <w:rPr>
          <w:rFonts w:asciiTheme="majorBidi" w:hAnsiTheme="majorBidi" w:cstheme="majorBidi"/>
          <w:sz w:val="24"/>
          <w:szCs w:val="24"/>
        </w:rPr>
        <w:t xml:space="preserve"> </w:t>
      </w:r>
      <w:r w:rsidRPr="00460018">
        <w:rPr>
          <w:rFonts w:asciiTheme="majorBidi" w:hAnsiTheme="majorBidi" w:cstheme="majorBidi"/>
          <w:sz w:val="24"/>
          <w:szCs w:val="24"/>
          <w:lang w:val="uk-UA"/>
        </w:rPr>
        <w:t>Муслім.</w:t>
      </w:r>
    </w:p>
  </w:footnote>
  <w:footnote w:id="6">
    <w:p w:rsidR="00B83F82" w:rsidRPr="00460018" w:rsidRDefault="00B83F82" w:rsidP="00460018">
      <w:pPr>
        <w:pStyle w:val="FootnoteText"/>
        <w:ind w:firstLine="0"/>
        <w:rPr>
          <w:rFonts w:asciiTheme="majorBidi" w:hAnsiTheme="majorBidi" w:cstheme="majorBidi"/>
          <w:sz w:val="24"/>
          <w:szCs w:val="24"/>
          <w:lang w:val="uk-UA"/>
        </w:rPr>
      </w:pPr>
      <w:r w:rsidRPr="00460018">
        <w:rPr>
          <w:rStyle w:val="FootnoteReference"/>
          <w:rFonts w:asciiTheme="majorBidi" w:hAnsiTheme="majorBidi" w:cstheme="majorBidi"/>
          <w:sz w:val="24"/>
          <w:szCs w:val="24"/>
        </w:rPr>
        <w:footnoteRef/>
      </w:r>
      <w:r w:rsidRPr="00460018">
        <w:rPr>
          <w:rFonts w:asciiTheme="majorBidi" w:hAnsiTheme="majorBidi" w:cstheme="majorBidi"/>
          <w:sz w:val="24"/>
          <w:szCs w:val="24"/>
        </w:rPr>
        <w:t xml:space="preserve"> </w:t>
      </w:r>
      <w:r w:rsidRPr="00460018">
        <w:rPr>
          <w:rFonts w:asciiTheme="majorBidi" w:hAnsiTheme="majorBidi" w:cstheme="majorBidi"/>
          <w:sz w:val="24"/>
          <w:szCs w:val="24"/>
          <w:lang w:val="uk-UA"/>
        </w:rPr>
        <w:t>Абу Дауд. Аль-Албані підтвердив достовірність цього хадіса в «Сахіх аль-Джамі», 7984.</w:t>
      </w:r>
    </w:p>
  </w:footnote>
  <w:footnote w:id="7">
    <w:p w:rsidR="00B83F82" w:rsidRPr="00460018" w:rsidRDefault="00B83F82" w:rsidP="00460018">
      <w:pPr>
        <w:pStyle w:val="FootnoteText"/>
        <w:ind w:firstLine="0"/>
        <w:rPr>
          <w:rFonts w:asciiTheme="majorBidi" w:hAnsiTheme="majorBidi" w:cstheme="majorBidi"/>
          <w:sz w:val="24"/>
          <w:szCs w:val="24"/>
          <w:lang w:val="uk-UA"/>
        </w:rPr>
      </w:pPr>
      <w:r w:rsidRPr="00460018">
        <w:rPr>
          <w:rStyle w:val="FootnoteReference"/>
          <w:rFonts w:asciiTheme="majorBidi" w:hAnsiTheme="majorBidi" w:cstheme="majorBidi"/>
          <w:sz w:val="24"/>
          <w:szCs w:val="24"/>
        </w:rPr>
        <w:footnoteRef/>
      </w:r>
      <w:r w:rsidRPr="00460018">
        <w:rPr>
          <w:rFonts w:asciiTheme="majorBidi" w:hAnsiTheme="majorBidi" w:cstheme="majorBidi"/>
          <w:sz w:val="24"/>
          <w:szCs w:val="24"/>
        </w:rPr>
        <w:t xml:space="preserve"> </w:t>
      </w:r>
      <w:r w:rsidRPr="00460018">
        <w:rPr>
          <w:rFonts w:asciiTheme="majorBidi" w:hAnsiTheme="majorBidi" w:cstheme="majorBidi"/>
          <w:sz w:val="24"/>
          <w:szCs w:val="24"/>
          <w:lang w:val="uk-UA"/>
        </w:rPr>
        <w:t xml:space="preserve">Ібн </w:t>
      </w:r>
      <w:r w:rsidRPr="00460018">
        <w:rPr>
          <w:rFonts w:asciiTheme="majorBidi" w:hAnsiTheme="majorBidi" w:cstheme="majorBidi"/>
          <w:sz w:val="24"/>
          <w:szCs w:val="24"/>
          <w:lang w:val="uk-UA"/>
        </w:rPr>
        <w:t>Хіббан. Аль-Албані підтвердив достовірність цього хадіса в «Сахіх аль-Джамі», 8013; «Ас-Сахіха», 33; «Сахіх ат-Тарґіб ва ат-Таргіб», 2331.</w:t>
      </w:r>
    </w:p>
  </w:footnote>
  <w:footnote w:id="8">
    <w:p w:rsidR="00B83F82" w:rsidRPr="00460018" w:rsidRDefault="00B83F82" w:rsidP="00460018">
      <w:pPr>
        <w:pStyle w:val="FootnoteText"/>
        <w:ind w:firstLine="0"/>
        <w:rPr>
          <w:rFonts w:asciiTheme="majorBidi" w:hAnsiTheme="majorBidi" w:cstheme="majorBidi"/>
          <w:sz w:val="24"/>
          <w:szCs w:val="24"/>
          <w:lang w:val="uk-UA"/>
        </w:rPr>
      </w:pPr>
      <w:r w:rsidRPr="00460018">
        <w:rPr>
          <w:rStyle w:val="FootnoteReference"/>
          <w:rFonts w:asciiTheme="majorBidi" w:hAnsiTheme="majorBidi" w:cstheme="majorBidi"/>
          <w:sz w:val="24"/>
          <w:szCs w:val="24"/>
        </w:rPr>
        <w:footnoteRef/>
      </w:r>
      <w:r w:rsidRPr="00460018">
        <w:rPr>
          <w:rFonts w:asciiTheme="majorBidi" w:hAnsiTheme="majorBidi" w:cstheme="majorBidi"/>
          <w:sz w:val="24"/>
          <w:szCs w:val="24"/>
        </w:rPr>
        <w:t xml:space="preserve"> </w:t>
      </w:r>
      <w:r w:rsidRPr="00460018">
        <w:rPr>
          <w:rFonts w:asciiTheme="majorBidi" w:hAnsiTheme="majorBidi" w:cstheme="majorBidi"/>
          <w:sz w:val="24"/>
          <w:szCs w:val="24"/>
          <w:lang w:val="uk-UA"/>
        </w:rPr>
        <w:t xml:space="preserve">Абу </w:t>
      </w:r>
      <w:r w:rsidRPr="00460018">
        <w:rPr>
          <w:rFonts w:asciiTheme="majorBidi" w:hAnsiTheme="majorBidi" w:cstheme="majorBidi"/>
          <w:sz w:val="24"/>
          <w:szCs w:val="24"/>
          <w:lang w:val="uk-UA"/>
        </w:rPr>
        <w:t>Дауд, ат-Тірмізі сказав: «Хороший, доствірний хадіс». Аль-Албані підтвердив достовірність цього хадіса в «Аль-Мішкат», 4857.</w:t>
      </w:r>
    </w:p>
  </w:footnote>
  <w:footnote w:id="9">
    <w:p w:rsidR="00B83F82" w:rsidRPr="00460018" w:rsidRDefault="00B83F82" w:rsidP="00460018">
      <w:pPr>
        <w:pStyle w:val="FootnoteText"/>
        <w:ind w:firstLine="0"/>
        <w:rPr>
          <w:rFonts w:asciiTheme="majorBidi" w:hAnsiTheme="majorBidi" w:cstheme="majorBidi"/>
          <w:sz w:val="24"/>
          <w:szCs w:val="24"/>
          <w:lang w:val="uk-UA"/>
        </w:rPr>
      </w:pPr>
      <w:r w:rsidRPr="00460018">
        <w:rPr>
          <w:rStyle w:val="FootnoteReference"/>
          <w:rFonts w:asciiTheme="majorBidi" w:hAnsiTheme="majorBidi" w:cstheme="majorBidi"/>
          <w:sz w:val="24"/>
          <w:szCs w:val="24"/>
        </w:rPr>
        <w:footnoteRef/>
      </w:r>
      <w:r w:rsidRPr="00460018">
        <w:rPr>
          <w:rFonts w:asciiTheme="majorBidi" w:hAnsiTheme="majorBidi" w:cstheme="majorBidi"/>
          <w:sz w:val="24"/>
          <w:szCs w:val="24"/>
        </w:rPr>
        <w:t xml:space="preserve"> </w:t>
      </w:r>
      <w:r w:rsidRPr="00460018">
        <w:rPr>
          <w:rFonts w:asciiTheme="majorBidi" w:hAnsiTheme="majorBidi" w:cstheme="majorBidi"/>
          <w:sz w:val="24"/>
          <w:szCs w:val="24"/>
          <w:lang w:val="uk-UA"/>
        </w:rPr>
        <w:t>Муслім.</w:t>
      </w:r>
    </w:p>
  </w:footnote>
  <w:footnote w:id="10">
    <w:p w:rsidR="00B83F82" w:rsidRPr="00460018" w:rsidRDefault="00B83F82" w:rsidP="00460018">
      <w:pPr>
        <w:pStyle w:val="FootnoteText"/>
        <w:ind w:firstLine="0"/>
        <w:rPr>
          <w:rFonts w:asciiTheme="majorBidi" w:hAnsiTheme="majorBidi" w:cstheme="majorBidi"/>
          <w:sz w:val="24"/>
          <w:szCs w:val="24"/>
          <w:lang w:val="uk-UA"/>
        </w:rPr>
      </w:pPr>
      <w:r w:rsidRPr="00460018">
        <w:rPr>
          <w:rStyle w:val="FootnoteReference"/>
          <w:rFonts w:asciiTheme="majorBidi" w:hAnsiTheme="majorBidi" w:cstheme="majorBidi"/>
          <w:sz w:val="24"/>
          <w:szCs w:val="24"/>
        </w:rPr>
        <w:footnoteRef/>
      </w:r>
      <w:r w:rsidRPr="00460018">
        <w:rPr>
          <w:rFonts w:asciiTheme="majorBidi" w:hAnsiTheme="majorBidi" w:cstheme="majorBidi"/>
          <w:sz w:val="24"/>
          <w:szCs w:val="24"/>
        </w:rPr>
        <w:t xml:space="preserve"> </w:t>
      </w:r>
      <w:r w:rsidRPr="00460018">
        <w:rPr>
          <w:rFonts w:asciiTheme="majorBidi" w:hAnsiTheme="majorBidi" w:cstheme="majorBidi"/>
          <w:sz w:val="24"/>
          <w:szCs w:val="24"/>
          <w:lang w:val="uk-UA"/>
        </w:rPr>
        <w:t>Малік, ат-Тірмізі, який сказав: «Хороший, достовірний хадіс». Також передали ан-Насаї, Ібн Маджаг, Ібн Хіббан в своєму «Сахіх» і аль-Хакім, який сказав: «У хадіса достовірний ланцюжок передавачів». Аль-Албані підтвердив достовірність цього хадіса в «Ас-Сахіха», 888.</w:t>
      </w:r>
    </w:p>
  </w:footnote>
  <w:footnote w:id="11">
    <w:p w:rsidR="00B83F82" w:rsidRPr="00460018" w:rsidRDefault="00B83F82" w:rsidP="00460018">
      <w:pPr>
        <w:pStyle w:val="FootnoteText"/>
        <w:ind w:firstLine="0"/>
        <w:rPr>
          <w:rFonts w:asciiTheme="majorBidi" w:hAnsiTheme="majorBidi" w:cstheme="majorBidi"/>
          <w:sz w:val="24"/>
          <w:szCs w:val="24"/>
          <w:lang w:val="uk-UA"/>
        </w:rPr>
      </w:pPr>
      <w:r w:rsidRPr="00460018">
        <w:rPr>
          <w:rStyle w:val="FootnoteReference"/>
          <w:rFonts w:asciiTheme="majorBidi" w:hAnsiTheme="majorBidi" w:cstheme="majorBidi"/>
          <w:sz w:val="24"/>
          <w:szCs w:val="24"/>
        </w:rPr>
        <w:footnoteRef/>
      </w:r>
      <w:r w:rsidRPr="00460018">
        <w:rPr>
          <w:rFonts w:asciiTheme="majorBidi" w:hAnsiTheme="majorBidi" w:cstheme="majorBidi"/>
          <w:sz w:val="24"/>
          <w:szCs w:val="24"/>
        </w:rPr>
        <w:t xml:space="preserve"> </w:t>
      </w:r>
      <w:r w:rsidRPr="00460018">
        <w:rPr>
          <w:rFonts w:asciiTheme="majorBidi" w:hAnsiTheme="majorBidi" w:cstheme="majorBidi"/>
          <w:sz w:val="24"/>
          <w:szCs w:val="24"/>
          <w:lang w:val="uk-UA"/>
        </w:rPr>
        <w:t xml:space="preserve">Аль-Хараїти </w:t>
      </w:r>
      <w:r w:rsidRPr="00460018">
        <w:rPr>
          <w:rFonts w:asciiTheme="majorBidi" w:hAnsiTheme="majorBidi" w:cstheme="majorBidi"/>
          <w:sz w:val="24"/>
          <w:szCs w:val="24"/>
          <w:lang w:val="uk-UA"/>
        </w:rPr>
        <w:t>в "Масаві аль-Ахляк", 186; ад-Дия аль-Макдісі в "Аль-Мухтара", (2/33). Аль-Албані підтвердив достовірність цього хадіса в «Ас-Сахіха», 2608.</w:t>
      </w:r>
    </w:p>
  </w:footnote>
  <w:footnote w:id="12">
    <w:p w:rsidR="00B83F82" w:rsidRPr="00460018" w:rsidRDefault="00B83F82" w:rsidP="00460018">
      <w:pPr>
        <w:pStyle w:val="FootnoteText"/>
        <w:ind w:firstLine="0"/>
        <w:rPr>
          <w:rFonts w:asciiTheme="majorBidi" w:hAnsiTheme="majorBidi" w:cstheme="majorBidi"/>
          <w:sz w:val="24"/>
          <w:szCs w:val="24"/>
          <w:lang w:val="uk-UA"/>
        </w:rPr>
      </w:pPr>
      <w:r w:rsidRPr="00460018">
        <w:rPr>
          <w:rStyle w:val="FootnoteReference"/>
          <w:rFonts w:asciiTheme="majorBidi" w:hAnsiTheme="majorBidi" w:cstheme="majorBidi"/>
          <w:sz w:val="24"/>
          <w:szCs w:val="24"/>
        </w:rPr>
        <w:footnoteRef/>
      </w:r>
      <w:r w:rsidRPr="00460018">
        <w:rPr>
          <w:rFonts w:asciiTheme="majorBidi" w:hAnsiTheme="majorBidi" w:cstheme="majorBidi"/>
          <w:sz w:val="24"/>
          <w:szCs w:val="24"/>
        </w:rPr>
        <w:t xml:space="preserve"> </w:t>
      </w:r>
      <w:r w:rsidRPr="00460018">
        <w:rPr>
          <w:rFonts w:asciiTheme="majorBidi" w:hAnsiTheme="majorBidi" w:cstheme="majorBidi"/>
          <w:sz w:val="24"/>
          <w:szCs w:val="24"/>
          <w:lang w:val="uk-UA"/>
        </w:rPr>
        <w:t>Аль-Бухарі.</w:t>
      </w:r>
    </w:p>
  </w:footnote>
  <w:footnote w:id="13">
    <w:p w:rsidR="00B83F82" w:rsidRPr="00460018" w:rsidRDefault="00B83F82" w:rsidP="00460018">
      <w:pPr>
        <w:pStyle w:val="FootnoteText"/>
        <w:ind w:firstLine="0"/>
        <w:rPr>
          <w:rFonts w:asciiTheme="majorBidi" w:hAnsiTheme="majorBidi" w:cstheme="majorBidi"/>
          <w:sz w:val="24"/>
          <w:szCs w:val="24"/>
          <w:lang w:val="uk-UA"/>
        </w:rPr>
      </w:pPr>
      <w:r w:rsidRPr="00460018">
        <w:rPr>
          <w:rStyle w:val="FootnoteReference"/>
          <w:rFonts w:asciiTheme="majorBidi" w:hAnsiTheme="majorBidi" w:cstheme="majorBidi"/>
          <w:sz w:val="24"/>
          <w:szCs w:val="24"/>
        </w:rPr>
        <w:footnoteRef/>
      </w:r>
      <w:r w:rsidRPr="00460018">
        <w:rPr>
          <w:rFonts w:asciiTheme="majorBidi" w:hAnsiTheme="majorBidi" w:cstheme="majorBidi"/>
          <w:sz w:val="24"/>
          <w:szCs w:val="24"/>
        </w:rPr>
        <w:t xml:space="preserve"> </w:t>
      </w:r>
      <w:r w:rsidRPr="00460018">
        <w:rPr>
          <w:rFonts w:asciiTheme="majorBidi" w:hAnsiTheme="majorBidi" w:cstheme="majorBidi"/>
          <w:sz w:val="24"/>
          <w:szCs w:val="24"/>
          <w:lang w:val="uk-UA"/>
        </w:rPr>
        <w:t>Ат-Табарані. Аль-Албані підтвердив достовірність цього хадіса в «Сахіх ат-Тарґіб ва ат-Таргіб», 2837; «Ґаят аль-Марам», 428.</w:t>
      </w:r>
    </w:p>
  </w:footnote>
  <w:footnote w:id="14">
    <w:p w:rsidR="00B83F82" w:rsidRPr="00460018" w:rsidRDefault="00B83F82" w:rsidP="00460018">
      <w:pPr>
        <w:bidi w:val="0"/>
        <w:spacing w:line="240" w:lineRule="auto"/>
        <w:jc w:val="both"/>
        <w:rPr>
          <w:rFonts w:asciiTheme="majorBidi" w:hAnsiTheme="majorBidi" w:cstheme="majorBidi"/>
          <w:sz w:val="24"/>
          <w:szCs w:val="24"/>
          <w:lang w:val="uk-UA"/>
        </w:rPr>
      </w:pPr>
      <w:r w:rsidRPr="00460018">
        <w:rPr>
          <w:rStyle w:val="FootnoteReference"/>
          <w:rFonts w:asciiTheme="majorBidi" w:hAnsiTheme="majorBidi" w:cstheme="majorBidi"/>
          <w:sz w:val="24"/>
          <w:szCs w:val="24"/>
        </w:rPr>
        <w:footnoteRef/>
      </w:r>
      <w:r w:rsidRPr="00460018">
        <w:rPr>
          <w:rFonts w:asciiTheme="majorBidi" w:hAnsiTheme="majorBidi" w:cstheme="majorBidi"/>
          <w:sz w:val="24"/>
          <w:szCs w:val="24"/>
          <w:lang w:val="ru-RU"/>
        </w:rPr>
        <w:t xml:space="preserve"> </w:t>
      </w:r>
      <w:r w:rsidRPr="00460018">
        <w:rPr>
          <w:rFonts w:asciiTheme="majorBidi" w:hAnsiTheme="majorBidi" w:cstheme="majorBidi"/>
          <w:sz w:val="24"/>
          <w:szCs w:val="24"/>
          <w:lang w:val="uk-UA"/>
        </w:rPr>
        <w:t xml:space="preserve">Аль-Асбагані </w:t>
      </w:r>
      <w:r w:rsidRPr="00460018">
        <w:rPr>
          <w:rFonts w:asciiTheme="majorBidi" w:hAnsiTheme="majorBidi" w:cstheme="majorBidi"/>
          <w:sz w:val="24"/>
          <w:szCs w:val="24"/>
          <w:lang w:val="uk-UA"/>
        </w:rPr>
        <w:t>і аль-Баґаві в «Шарх ас-Сунна», 3562. Аль-Албані підтвердив достовірність цього хадіса в «Ас-Сахіха», 2667.</w:t>
      </w:r>
    </w:p>
  </w:footnote>
  <w:footnote w:id="15">
    <w:p w:rsidR="00B83F82" w:rsidRPr="00460018" w:rsidRDefault="00B83F82" w:rsidP="00460018">
      <w:pPr>
        <w:pStyle w:val="FootnoteText"/>
        <w:ind w:firstLine="0"/>
        <w:rPr>
          <w:rFonts w:asciiTheme="majorBidi" w:hAnsiTheme="majorBidi" w:cstheme="majorBidi"/>
          <w:sz w:val="24"/>
          <w:szCs w:val="24"/>
          <w:lang w:val="uk-UA"/>
        </w:rPr>
      </w:pPr>
      <w:r w:rsidRPr="00460018">
        <w:rPr>
          <w:rStyle w:val="FootnoteReference"/>
          <w:rFonts w:asciiTheme="majorBidi" w:hAnsiTheme="majorBidi" w:cstheme="majorBidi"/>
          <w:sz w:val="24"/>
          <w:szCs w:val="24"/>
        </w:rPr>
        <w:footnoteRef/>
      </w:r>
      <w:r w:rsidRPr="00460018">
        <w:rPr>
          <w:rFonts w:asciiTheme="majorBidi" w:hAnsiTheme="majorBidi" w:cstheme="majorBidi"/>
          <w:sz w:val="24"/>
          <w:szCs w:val="24"/>
        </w:rPr>
        <w:t xml:space="preserve"> </w:t>
      </w:r>
      <w:r w:rsidRPr="00460018">
        <w:rPr>
          <w:rFonts w:asciiTheme="majorBidi" w:hAnsiTheme="majorBidi" w:cstheme="majorBidi"/>
          <w:sz w:val="24"/>
          <w:szCs w:val="24"/>
          <w:lang w:val="uk-UA"/>
        </w:rPr>
        <w:t>Аль-Бухарі.</w:t>
      </w:r>
    </w:p>
  </w:footnote>
  <w:footnote w:id="16">
    <w:p w:rsidR="00B83F82" w:rsidRPr="00460018" w:rsidRDefault="00B83F82" w:rsidP="00460018">
      <w:pPr>
        <w:pStyle w:val="FootnoteText"/>
        <w:ind w:firstLine="0"/>
        <w:rPr>
          <w:rFonts w:asciiTheme="majorBidi" w:hAnsiTheme="majorBidi" w:cstheme="majorBidi"/>
          <w:sz w:val="24"/>
          <w:szCs w:val="24"/>
          <w:lang w:val="uk-UA"/>
        </w:rPr>
      </w:pPr>
      <w:r w:rsidRPr="00460018">
        <w:rPr>
          <w:rStyle w:val="FootnoteReference"/>
          <w:rFonts w:asciiTheme="majorBidi" w:hAnsiTheme="majorBidi" w:cstheme="majorBidi"/>
          <w:sz w:val="24"/>
          <w:szCs w:val="24"/>
        </w:rPr>
        <w:footnoteRef/>
      </w:r>
      <w:r w:rsidRPr="00460018">
        <w:rPr>
          <w:rFonts w:asciiTheme="majorBidi" w:hAnsiTheme="majorBidi" w:cstheme="majorBidi"/>
          <w:sz w:val="24"/>
          <w:szCs w:val="24"/>
        </w:rPr>
        <w:t xml:space="preserve"> </w:t>
      </w:r>
      <w:r w:rsidRPr="00460018">
        <w:rPr>
          <w:rFonts w:asciiTheme="majorBidi" w:hAnsiTheme="majorBidi" w:cstheme="majorBidi"/>
          <w:sz w:val="24"/>
          <w:szCs w:val="24"/>
          <w:lang w:val="uk-UA"/>
        </w:rPr>
        <w:t>Аль-Бухарі.</w:t>
      </w:r>
    </w:p>
  </w:footnote>
  <w:footnote w:id="17">
    <w:p w:rsidR="00B83F82" w:rsidRPr="00460018" w:rsidRDefault="00B83F82" w:rsidP="00460018">
      <w:pPr>
        <w:pStyle w:val="FootnoteText"/>
        <w:ind w:firstLine="0"/>
        <w:rPr>
          <w:rFonts w:asciiTheme="majorBidi" w:hAnsiTheme="majorBidi" w:cstheme="majorBidi"/>
          <w:sz w:val="24"/>
          <w:szCs w:val="24"/>
          <w:lang w:val="uk-UA"/>
        </w:rPr>
      </w:pPr>
      <w:r w:rsidRPr="00460018">
        <w:rPr>
          <w:rStyle w:val="FootnoteReference"/>
          <w:rFonts w:asciiTheme="majorBidi" w:hAnsiTheme="majorBidi" w:cstheme="majorBidi"/>
          <w:sz w:val="24"/>
          <w:szCs w:val="24"/>
        </w:rPr>
        <w:footnoteRef/>
      </w:r>
      <w:r w:rsidRPr="00460018">
        <w:rPr>
          <w:rFonts w:asciiTheme="majorBidi" w:hAnsiTheme="majorBidi" w:cstheme="majorBidi"/>
          <w:sz w:val="24"/>
          <w:szCs w:val="24"/>
        </w:rPr>
        <w:t xml:space="preserve"> </w:t>
      </w:r>
      <w:r w:rsidRPr="00460018">
        <w:rPr>
          <w:rFonts w:asciiTheme="majorBidi" w:hAnsiTheme="majorBidi" w:cstheme="majorBidi"/>
          <w:sz w:val="24"/>
          <w:szCs w:val="24"/>
          <w:lang w:val="uk-UA"/>
        </w:rPr>
        <w:t xml:space="preserve">Ахмад. </w:t>
      </w:r>
      <w:r w:rsidRPr="00460018">
        <w:rPr>
          <w:rFonts w:asciiTheme="majorBidi" w:hAnsiTheme="majorBidi" w:cstheme="majorBidi"/>
          <w:sz w:val="24"/>
          <w:szCs w:val="24"/>
          <w:lang w:val="uk-UA"/>
        </w:rPr>
        <w:t>Достовірний хадіс.</w:t>
      </w:r>
    </w:p>
  </w:footnote>
  <w:footnote w:id="18">
    <w:p w:rsidR="00B83F82" w:rsidRPr="00460018" w:rsidRDefault="00B83F82" w:rsidP="00460018">
      <w:pPr>
        <w:bidi w:val="0"/>
        <w:spacing w:line="240" w:lineRule="auto"/>
        <w:jc w:val="both"/>
        <w:rPr>
          <w:rFonts w:asciiTheme="majorBidi" w:hAnsiTheme="majorBidi" w:cstheme="majorBidi"/>
          <w:sz w:val="24"/>
          <w:szCs w:val="24"/>
          <w:lang w:val="uk-UA"/>
        </w:rPr>
      </w:pPr>
      <w:r w:rsidRPr="00460018">
        <w:rPr>
          <w:rStyle w:val="FootnoteReference"/>
          <w:rFonts w:asciiTheme="majorBidi" w:hAnsiTheme="majorBidi" w:cstheme="majorBidi"/>
          <w:sz w:val="24"/>
          <w:szCs w:val="24"/>
        </w:rPr>
        <w:footnoteRef/>
      </w:r>
      <w:r w:rsidRPr="00460018">
        <w:rPr>
          <w:rFonts w:asciiTheme="majorBidi" w:hAnsiTheme="majorBidi" w:cstheme="majorBidi"/>
          <w:sz w:val="24"/>
          <w:szCs w:val="24"/>
          <w:lang w:val="uk-UA"/>
        </w:rPr>
        <w:t xml:space="preserve">  Ібн </w:t>
      </w:r>
      <w:r w:rsidRPr="00460018">
        <w:rPr>
          <w:rFonts w:asciiTheme="majorBidi" w:hAnsiTheme="majorBidi" w:cstheme="majorBidi"/>
          <w:sz w:val="24"/>
          <w:szCs w:val="24"/>
          <w:lang w:val="uk-UA"/>
        </w:rPr>
        <w:t>Хіббан. Аль-Албані підтвердив достовірність цього хадіса в «Зиляль аль-Джанна», (15/22); «Тахрідж аль-Мішкат», (15 і 4843).</w:t>
      </w:r>
    </w:p>
  </w:footnote>
  <w:footnote w:id="19">
    <w:p w:rsidR="00B83F82" w:rsidRPr="00460018" w:rsidRDefault="00B83F82" w:rsidP="00460018">
      <w:pPr>
        <w:pStyle w:val="FootnoteText"/>
        <w:ind w:firstLine="0"/>
        <w:rPr>
          <w:rFonts w:asciiTheme="majorBidi" w:hAnsiTheme="majorBidi" w:cstheme="majorBidi"/>
          <w:sz w:val="24"/>
          <w:szCs w:val="24"/>
          <w:lang w:val="uk-UA"/>
        </w:rPr>
      </w:pPr>
      <w:r w:rsidRPr="00460018">
        <w:rPr>
          <w:rStyle w:val="FootnoteReference"/>
          <w:rFonts w:asciiTheme="majorBidi" w:hAnsiTheme="majorBidi" w:cstheme="majorBidi"/>
          <w:sz w:val="24"/>
          <w:szCs w:val="24"/>
        </w:rPr>
        <w:footnoteRef/>
      </w:r>
      <w:r w:rsidRPr="00460018">
        <w:rPr>
          <w:rFonts w:asciiTheme="majorBidi" w:hAnsiTheme="majorBidi" w:cstheme="majorBidi"/>
          <w:sz w:val="24"/>
          <w:szCs w:val="24"/>
        </w:rPr>
        <w:t xml:space="preserve"> </w:t>
      </w:r>
      <w:r w:rsidRPr="00460018">
        <w:rPr>
          <w:rFonts w:asciiTheme="majorBidi" w:hAnsiTheme="majorBidi" w:cstheme="majorBidi"/>
          <w:sz w:val="24"/>
          <w:szCs w:val="24"/>
          <w:lang w:val="uk-UA"/>
        </w:rPr>
        <w:t xml:space="preserve">Ахмад, </w:t>
      </w:r>
      <w:r w:rsidRPr="00460018">
        <w:rPr>
          <w:rFonts w:asciiTheme="majorBidi" w:hAnsiTheme="majorBidi" w:cstheme="majorBidi"/>
          <w:sz w:val="24"/>
          <w:szCs w:val="24"/>
          <w:lang w:val="uk-UA"/>
        </w:rPr>
        <w:t>ат-Тірмізі. Аль-Албані підтвердив достовірність цього хадіса в «Сахіх аль-Джамі», 1392; «Ас-Сахіха», 1122.</w:t>
      </w:r>
    </w:p>
  </w:footnote>
  <w:footnote w:id="20">
    <w:p w:rsidR="00B83F82" w:rsidRPr="00460018" w:rsidRDefault="00B83F82" w:rsidP="00460018">
      <w:pPr>
        <w:pStyle w:val="FootnoteText"/>
        <w:ind w:firstLine="0"/>
        <w:rPr>
          <w:rFonts w:asciiTheme="majorBidi" w:hAnsiTheme="majorBidi" w:cstheme="majorBidi"/>
          <w:sz w:val="24"/>
          <w:szCs w:val="24"/>
          <w:lang w:val="uk-UA"/>
        </w:rPr>
      </w:pPr>
      <w:r w:rsidRPr="00460018">
        <w:rPr>
          <w:rStyle w:val="FootnoteReference"/>
          <w:rFonts w:asciiTheme="majorBidi" w:hAnsiTheme="majorBidi" w:cstheme="majorBidi"/>
          <w:sz w:val="24"/>
          <w:szCs w:val="24"/>
        </w:rPr>
        <w:footnoteRef/>
      </w:r>
      <w:r w:rsidRPr="00460018">
        <w:rPr>
          <w:rFonts w:asciiTheme="majorBidi" w:hAnsiTheme="majorBidi" w:cstheme="majorBidi"/>
          <w:sz w:val="24"/>
          <w:szCs w:val="24"/>
        </w:rPr>
        <w:t xml:space="preserve"> </w:t>
      </w:r>
      <w:r w:rsidRPr="00460018">
        <w:rPr>
          <w:rFonts w:asciiTheme="majorBidi" w:hAnsiTheme="majorBidi" w:cstheme="majorBidi"/>
          <w:sz w:val="24"/>
          <w:szCs w:val="24"/>
          <w:lang w:val="uk-UA"/>
        </w:rPr>
        <w:t xml:space="preserve">Ахмад, </w:t>
      </w:r>
      <w:r w:rsidRPr="00460018">
        <w:rPr>
          <w:rFonts w:asciiTheme="majorBidi" w:hAnsiTheme="majorBidi" w:cstheme="majorBidi"/>
          <w:sz w:val="24"/>
          <w:szCs w:val="24"/>
          <w:lang w:val="uk-UA"/>
        </w:rPr>
        <w:t>ат-Тірмізі. Аль-Албані підтвердив достовірність цього хадіса в «Сахіх аль-Джамі», 351; «Сахіх ат-Тарґіб ва ат-Таргіб», 2871.</w:t>
      </w:r>
    </w:p>
  </w:footnote>
  <w:footnote w:id="21">
    <w:p w:rsidR="00B83F82" w:rsidRPr="00460018" w:rsidRDefault="00B83F82" w:rsidP="00460018">
      <w:pPr>
        <w:pStyle w:val="FootnoteText"/>
        <w:ind w:firstLine="0"/>
        <w:rPr>
          <w:rFonts w:asciiTheme="majorBidi" w:hAnsiTheme="majorBidi" w:cstheme="majorBidi"/>
          <w:sz w:val="24"/>
          <w:szCs w:val="24"/>
          <w:lang w:val="uk-UA"/>
        </w:rPr>
      </w:pPr>
      <w:r w:rsidRPr="00460018">
        <w:rPr>
          <w:rStyle w:val="FootnoteReference"/>
          <w:rFonts w:asciiTheme="majorBidi" w:hAnsiTheme="majorBidi" w:cstheme="majorBidi"/>
          <w:sz w:val="24"/>
          <w:szCs w:val="24"/>
        </w:rPr>
        <w:footnoteRef/>
      </w:r>
      <w:r w:rsidRPr="00460018">
        <w:rPr>
          <w:rFonts w:asciiTheme="majorBidi" w:hAnsiTheme="majorBidi" w:cstheme="majorBidi"/>
          <w:sz w:val="24"/>
          <w:szCs w:val="24"/>
        </w:rPr>
        <w:t xml:space="preserve"> </w:t>
      </w:r>
      <w:r w:rsidRPr="00460018">
        <w:rPr>
          <w:rFonts w:asciiTheme="majorBidi" w:hAnsiTheme="majorBidi" w:cstheme="majorBidi"/>
          <w:sz w:val="24"/>
          <w:szCs w:val="24"/>
          <w:lang w:val="uk-UA"/>
        </w:rPr>
        <w:t xml:space="preserve">Аль-Бухарі, </w:t>
      </w:r>
      <w:r w:rsidRPr="00460018">
        <w:rPr>
          <w:rFonts w:asciiTheme="majorBidi" w:hAnsiTheme="majorBidi" w:cstheme="majorBidi"/>
          <w:sz w:val="24"/>
          <w:szCs w:val="24"/>
          <w:lang w:val="uk-UA"/>
        </w:rPr>
        <w:t>Муслім.</w:t>
      </w:r>
    </w:p>
  </w:footnote>
  <w:footnote w:id="22">
    <w:p w:rsidR="00B83F82" w:rsidRPr="00460018" w:rsidRDefault="00B83F82" w:rsidP="00460018">
      <w:pPr>
        <w:pStyle w:val="FootnoteText"/>
        <w:ind w:firstLine="0"/>
        <w:rPr>
          <w:rFonts w:asciiTheme="majorBidi" w:hAnsiTheme="majorBidi" w:cstheme="majorBidi"/>
          <w:sz w:val="24"/>
          <w:szCs w:val="24"/>
          <w:lang w:val="uk-UA"/>
        </w:rPr>
      </w:pPr>
      <w:r w:rsidRPr="00460018">
        <w:rPr>
          <w:rStyle w:val="FootnoteReference"/>
          <w:rFonts w:asciiTheme="majorBidi" w:hAnsiTheme="majorBidi" w:cstheme="majorBidi"/>
          <w:sz w:val="24"/>
          <w:szCs w:val="24"/>
        </w:rPr>
        <w:footnoteRef/>
      </w:r>
      <w:r w:rsidRPr="00460018">
        <w:rPr>
          <w:rFonts w:asciiTheme="majorBidi" w:hAnsiTheme="majorBidi" w:cstheme="majorBidi"/>
          <w:sz w:val="24"/>
          <w:szCs w:val="24"/>
        </w:rPr>
        <w:t xml:space="preserve"> </w:t>
      </w:r>
      <w:r w:rsidRPr="00460018">
        <w:rPr>
          <w:rFonts w:asciiTheme="majorBidi" w:hAnsiTheme="majorBidi" w:cstheme="majorBidi"/>
          <w:sz w:val="24"/>
          <w:szCs w:val="24"/>
          <w:lang w:val="uk-UA"/>
        </w:rPr>
        <w:t>Аль-Бухарі</w:t>
      </w:r>
    </w:p>
  </w:footnote>
  <w:footnote w:id="23">
    <w:p w:rsidR="00B83F82" w:rsidRPr="00460018" w:rsidRDefault="00B83F82" w:rsidP="00460018">
      <w:pPr>
        <w:pStyle w:val="FootnoteText"/>
        <w:ind w:firstLine="0"/>
        <w:rPr>
          <w:rFonts w:asciiTheme="majorBidi" w:hAnsiTheme="majorBidi" w:cstheme="majorBidi"/>
          <w:sz w:val="24"/>
          <w:szCs w:val="24"/>
          <w:lang w:val="uk-UA"/>
        </w:rPr>
      </w:pPr>
      <w:r w:rsidRPr="00460018">
        <w:rPr>
          <w:rStyle w:val="FootnoteReference"/>
          <w:rFonts w:asciiTheme="majorBidi" w:hAnsiTheme="majorBidi" w:cstheme="majorBidi"/>
          <w:sz w:val="24"/>
          <w:szCs w:val="24"/>
        </w:rPr>
        <w:footnoteRef/>
      </w:r>
      <w:r w:rsidRPr="00460018">
        <w:rPr>
          <w:rFonts w:asciiTheme="majorBidi" w:hAnsiTheme="majorBidi" w:cstheme="majorBidi"/>
          <w:sz w:val="24"/>
          <w:szCs w:val="24"/>
        </w:rPr>
        <w:t xml:space="preserve"> </w:t>
      </w:r>
      <w:r w:rsidRPr="00460018">
        <w:rPr>
          <w:rFonts w:asciiTheme="majorBidi" w:hAnsiTheme="majorBidi" w:cstheme="majorBidi"/>
          <w:sz w:val="24"/>
          <w:szCs w:val="24"/>
          <w:lang w:val="uk-UA"/>
        </w:rPr>
        <w:t>Аль-Бухарі в «Аль-Адаб аль-Муфрад»; «Сахіх аль-Адаб аль-Муфрад», 567.</w:t>
      </w:r>
    </w:p>
  </w:footnote>
  <w:footnote w:id="24">
    <w:p w:rsidR="00B83F82" w:rsidRPr="00460018" w:rsidRDefault="00B83F82" w:rsidP="00460018">
      <w:pPr>
        <w:pStyle w:val="FootnoteText"/>
        <w:ind w:firstLine="0"/>
        <w:rPr>
          <w:rFonts w:asciiTheme="majorBidi" w:hAnsiTheme="majorBidi" w:cstheme="majorBidi"/>
          <w:sz w:val="24"/>
          <w:szCs w:val="24"/>
          <w:lang w:val="uk-UA"/>
        </w:rPr>
      </w:pPr>
      <w:r w:rsidRPr="00460018">
        <w:rPr>
          <w:rStyle w:val="FootnoteReference"/>
          <w:rFonts w:asciiTheme="majorBidi" w:hAnsiTheme="majorBidi" w:cstheme="majorBidi"/>
          <w:sz w:val="24"/>
          <w:szCs w:val="24"/>
        </w:rPr>
        <w:footnoteRef/>
      </w:r>
      <w:r w:rsidRPr="00460018">
        <w:rPr>
          <w:rFonts w:asciiTheme="majorBidi" w:hAnsiTheme="majorBidi" w:cstheme="majorBidi"/>
          <w:sz w:val="24"/>
          <w:szCs w:val="24"/>
        </w:rPr>
        <w:t xml:space="preserve"> </w:t>
      </w:r>
      <w:r w:rsidRPr="00460018">
        <w:rPr>
          <w:rFonts w:asciiTheme="majorBidi" w:hAnsiTheme="majorBidi" w:cstheme="majorBidi"/>
          <w:sz w:val="24"/>
          <w:szCs w:val="24"/>
          <w:lang w:val="uk-UA"/>
        </w:rPr>
        <w:t xml:space="preserve">Аль-Бухарі </w:t>
      </w:r>
      <w:r w:rsidRPr="00460018">
        <w:rPr>
          <w:rFonts w:asciiTheme="majorBidi" w:hAnsiTheme="majorBidi" w:cstheme="majorBidi"/>
          <w:sz w:val="24"/>
          <w:szCs w:val="24"/>
          <w:lang w:val="uk-UA"/>
        </w:rPr>
        <w:t>в «Аль-Адаб аль-Муфрад». «Сахіх аль-Адаб аль-Муфрад», 569.</w:t>
      </w:r>
    </w:p>
  </w:footnote>
  <w:footnote w:id="25">
    <w:p w:rsidR="00B83F82" w:rsidRPr="00460018" w:rsidRDefault="00B83F82" w:rsidP="00460018">
      <w:pPr>
        <w:pStyle w:val="FootnoteText"/>
        <w:ind w:firstLine="0"/>
        <w:rPr>
          <w:rFonts w:asciiTheme="majorBidi" w:hAnsiTheme="majorBidi" w:cstheme="majorBidi"/>
          <w:sz w:val="24"/>
          <w:szCs w:val="24"/>
          <w:lang w:val="uk-UA"/>
        </w:rPr>
      </w:pPr>
      <w:r w:rsidRPr="00460018">
        <w:rPr>
          <w:rStyle w:val="FootnoteReference"/>
          <w:rFonts w:asciiTheme="majorBidi" w:hAnsiTheme="majorBidi" w:cstheme="majorBidi"/>
          <w:sz w:val="24"/>
          <w:szCs w:val="24"/>
        </w:rPr>
        <w:footnoteRef/>
      </w:r>
      <w:r w:rsidRPr="00460018">
        <w:rPr>
          <w:rFonts w:asciiTheme="majorBidi" w:hAnsiTheme="majorBidi" w:cstheme="majorBidi"/>
          <w:sz w:val="24"/>
          <w:szCs w:val="24"/>
        </w:rPr>
        <w:t xml:space="preserve"> </w:t>
      </w:r>
      <w:r w:rsidRPr="00460018">
        <w:rPr>
          <w:rFonts w:asciiTheme="majorBidi" w:hAnsiTheme="majorBidi" w:cstheme="majorBidi"/>
          <w:sz w:val="24"/>
          <w:szCs w:val="24"/>
          <w:lang w:val="uk-UA"/>
        </w:rPr>
        <w:t xml:space="preserve">«Фатх </w:t>
      </w:r>
      <w:r w:rsidRPr="00460018">
        <w:rPr>
          <w:rFonts w:asciiTheme="majorBidi" w:hAnsiTheme="majorBidi" w:cstheme="majorBidi"/>
          <w:sz w:val="24"/>
          <w:szCs w:val="24"/>
          <w:lang w:val="uk-UA"/>
        </w:rPr>
        <w:t>аль-Барі».</w:t>
      </w:r>
    </w:p>
  </w:footnote>
  <w:footnote w:id="26">
    <w:p w:rsidR="00B83F82" w:rsidRPr="00460018" w:rsidRDefault="00B83F82" w:rsidP="00460018">
      <w:pPr>
        <w:pStyle w:val="FootnoteText"/>
        <w:ind w:firstLine="0"/>
        <w:rPr>
          <w:rFonts w:asciiTheme="majorBidi" w:hAnsiTheme="majorBidi" w:cstheme="majorBidi"/>
          <w:sz w:val="24"/>
          <w:szCs w:val="24"/>
          <w:lang w:val="uk-UA"/>
        </w:rPr>
      </w:pPr>
      <w:r w:rsidRPr="00460018">
        <w:rPr>
          <w:rStyle w:val="FootnoteReference"/>
          <w:rFonts w:asciiTheme="majorBidi" w:hAnsiTheme="majorBidi" w:cstheme="majorBidi"/>
          <w:sz w:val="24"/>
          <w:szCs w:val="24"/>
        </w:rPr>
        <w:footnoteRef/>
      </w:r>
      <w:r w:rsidRPr="00460018">
        <w:rPr>
          <w:rFonts w:asciiTheme="majorBidi" w:hAnsiTheme="majorBidi" w:cstheme="majorBidi"/>
          <w:sz w:val="24"/>
          <w:szCs w:val="24"/>
        </w:rPr>
        <w:t xml:space="preserve"> </w:t>
      </w:r>
      <w:r w:rsidRPr="00460018">
        <w:rPr>
          <w:rFonts w:asciiTheme="majorBidi" w:hAnsiTheme="majorBidi" w:cstheme="majorBidi"/>
          <w:sz w:val="24"/>
          <w:szCs w:val="24"/>
          <w:lang w:val="uk-UA"/>
        </w:rPr>
        <w:t xml:space="preserve">Ахмад </w:t>
      </w:r>
      <w:r w:rsidRPr="00460018">
        <w:rPr>
          <w:rFonts w:asciiTheme="majorBidi" w:hAnsiTheme="majorBidi" w:cstheme="majorBidi"/>
          <w:sz w:val="24"/>
          <w:szCs w:val="24"/>
          <w:lang w:val="uk-UA"/>
        </w:rPr>
        <w:t>і ат-Тірмізі, який сказав: «Хороший хадіс». Аль-Албані підтвердив достовірність цього хадіса в «Сахіх аль-Джамі», 6262; «Сахіх ат-Тарґіб ва ат-Таргіб», 2848.</w:t>
      </w:r>
    </w:p>
  </w:footnote>
  <w:footnote w:id="27">
    <w:p w:rsidR="00B83F82" w:rsidRPr="00460018" w:rsidRDefault="00B83F82" w:rsidP="00460018">
      <w:pPr>
        <w:pStyle w:val="FootnoteText"/>
        <w:ind w:firstLine="0"/>
        <w:rPr>
          <w:rFonts w:asciiTheme="majorBidi" w:hAnsiTheme="majorBidi" w:cstheme="majorBidi"/>
          <w:sz w:val="24"/>
          <w:szCs w:val="24"/>
          <w:lang w:val="uk-UA"/>
        </w:rPr>
      </w:pPr>
      <w:r w:rsidRPr="00460018">
        <w:rPr>
          <w:rStyle w:val="FootnoteReference"/>
          <w:rFonts w:asciiTheme="majorBidi" w:hAnsiTheme="majorBidi" w:cstheme="majorBidi"/>
          <w:sz w:val="24"/>
          <w:szCs w:val="24"/>
        </w:rPr>
        <w:footnoteRef/>
      </w:r>
      <w:r w:rsidRPr="00460018">
        <w:rPr>
          <w:rFonts w:asciiTheme="majorBidi" w:hAnsiTheme="majorBidi" w:cstheme="majorBidi"/>
          <w:sz w:val="24"/>
          <w:szCs w:val="24"/>
        </w:rPr>
        <w:t xml:space="preserve"> </w:t>
      </w:r>
      <w:r w:rsidRPr="00460018">
        <w:rPr>
          <w:rFonts w:asciiTheme="majorBidi" w:hAnsiTheme="majorBidi" w:cstheme="majorBidi"/>
          <w:sz w:val="24"/>
          <w:szCs w:val="24"/>
          <w:lang w:val="uk-UA"/>
        </w:rPr>
        <w:t xml:space="preserve">Ахмад, </w:t>
      </w:r>
      <w:r w:rsidRPr="00460018">
        <w:rPr>
          <w:rFonts w:asciiTheme="majorBidi" w:hAnsiTheme="majorBidi" w:cstheme="majorBidi"/>
          <w:sz w:val="24"/>
          <w:szCs w:val="24"/>
          <w:lang w:val="uk-UA"/>
        </w:rPr>
        <w:t>ат-Табарані. Аль-Албані підтвердив достовірність цього хадіса в «Сахіх аль-Джамі», 6240.</w:t>
      </w:r>
    </w:p>
  </w:footnote>
  <w:footnote w:id="28">
    <w:p w:rsidR="00B83F82" w:rsidRPr="00460018" w:rsidRDefault="00B83F82" w:rsidP="00460018">
      <w:pPr>
        <w:pStyle w:val="FootnoteText"/>
        <w:ind w:firstLine="0"/>
        <w:rPr>
          <w:rFonts w:asciiTheme="majorBidi" w:hAnsiTheme="majorBidi" w:cstheme="majorBidi"/>
          <w:sz w:val="24"/>
          <w:szCs w:val="24"/>
          <w:lang w:val="uk-UA"/>
        </w:rPr>
      </w:pPr>
      <w:r w:rsidRPr="00460018">
        <w:rPr>
          <w:rStyle w:val="FootnoteReference"/>
          <w:rFonts w:asciiTheme="majorBidi" w:hAnsiTheme="majorBidi" w:cstheme="majorBidi"/>
          <w:sz w:val="24"/>
          <w:szCs w:val="24"/>
        </w:rPr>
        <w:footnoteRef/>
      </w:r>
      <w:r w:rsidRPr="00460018">
        <w:rPr>
          <w:rFonts w:asciiTheme="majorBidi" w:hAnsiTheme="majorBidi" w:cstheme="majorBidi"/>
          <w:sz w:val="24"/>
          <w:szCs w:val="24"/>
        </w:rPr>
        <w:t xml:space="preserve"> </w:t>
      </w:r>
      <w:r w:rsidRPr="00460018">
        <w:rPr>
          <w:rFonts w:asciiTheme="majorBidi" w:hAnsiTheme="majorBidi" w:cstheme="majorBidi"/>
          <w:sz w:val="24"/>
          <w:szCs w:val="24"/>
          <w:lang w:val="uk-UA"/>
        </w:rPr>
        <w:t xml:space="preserve">Аль-Бухарі, </w:t>
      </w:r>
      <w:r w:rsidRPr="00460018">
        <w:rPr>
          <w:rFonts w:asciiTheme="majorBidi" w:hAnsiTheme="majorBidi" w:cstheme="majorBidi"/>
          <w:sz w:val="24"/>
          <w:szCs w:val="24"/>
          <w:lang w:val="uk-UA"/>
        </w:rPr>
        <w:t>Муслім.</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A5AFF" w:rsidRDefault="00DA65CC">
    <w:pPr>
      <w:pStyle w:val="Header"/>
      <w:rPr>
        <w:lang w:bidi="ar-EG"/>
      </w:rPr>
    </w:pPr>
    <w:r w:rsidRPr="007E2B66">
      <w:rPr>
        <w:noProof/>
      </w:rPr>
      <mc:AlternateContent>
        <mc:Choice Requires="wpg">
          <w:drawing>
            <wp:anchor distT="0" distB="0" distL="114300" distR="114300" simplePos="0" relativeHeight="251659264" behindDoc="0" locked="0" layoutInCell="1" allowOverlap="1" wp14:anchorId="30B31D99" wp14:editId="6283342C">
              <wp:simplePos x="0" y="0"/>
              <wp:positionH relativeFrom="column">
                <wp:posOffset>-153670</wp:posOffset>
              </wp:positionH>
              <wp:positionV relativeFrom="paragraph">
                <wp:posOffset>-300990</wp:posOffset>
              </wp:positionV>
              <wp:extent cx="4314825" cy="367665"/>
              <wp:effectExtent l="0" t="3810" r="17145" b="0"/>
              <wp:wrapNone/>
              <wp:docPr id="7"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4825" cy="367665"/>
                        <a:chOff x="0" y="0"/>
                        <a:chExt cx="43151" cy="3676"/>
                      </a:xfrm>
                    </wpg:grpSpPr>
                    <wps:wsp>
                      <wps:cNvPr id="8" name="Text Box 2"/>
                      <wps:cNvSpPr txBox="1">
                        <a:spLocks noChangeArrowheads="1"/>
                      </wps:cNvSpPr>
                      <wps:spPr bwMode="auto">
                        <a:xfrm>
                          <a:off x="35169" y="615"/>
                          <a:ext cx="7982" cy="2667"/>
                        </a:xfrm>
                        <a:prstGeom prst="rect">
                          <a:avLst/>
                        </a:prstGeom>
                        <a:solidFill>
                          <a:srgbClr val="FFFFFF"/>
                        </a:solidFill>
                        <a:ln w="6350">
                          <a:solidFill>
                            <a:srgbClr val="385E66"/>
                          </a:solidFill>
                          <a:miter lim="800000"/>
                          <a:headEnd/>
                          <a:tailEnd/>
                        </a:ln>
                      </wps:spPr>
                      <wps:txbx>
                        <w:txbxContent>
                          <w:p w:rsidR="002A5AFF" w:rsidRPr="00B71399" w:rsidRDefault="002A5AFF"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upright="1">
                        <a:noAutofit/>
                      </wps:bodyPr>
                    </wps:wsp>
                    <wps:wsp>
                      <wps:cNvPr id="9" name="Straight Connector 8"/>
                      <wps:cNvCnPr>
                        <a:cxnSpLocks noChangeShapeType="1"/>
                      </wps:cNvCnPr>
                      <wps:spPr bwMode="auto">
                        <a:xfrm flipH="1">
                          <a:off x="9231" y="2022"/>
                          <a:ext cx="24795" cy="0"/>
                        </a:xfrm>
                        <a:prstGeom prst="line">
                          <a:avLst/>
                        </a:prstGeom>
                        <a:noFill/>
                        <a:ln w="12700">
                          <a:solidFill>
                            <a:srgbClr val="4C818E"/>
                          </a:solidFill>
                          <a:miter lim="800000"/>
                          <a:headEnd/>
                          <a:tailEnd/>
                        </a:ln>
                        <a:extLst>
                          <a:ext uri="{909E8E84-426E-40DD-AFC4-6F175D3DCCD1}">
                            <a14:hiddenFill xmlns:a14="http://schemas.microsoft.com/office/drawing/2010/main">
                              <a:noFill/>
                            </a14:hiddenFill>
                          </a:ext>
                        </a:extLst>
                      </wps:spPr>
                      <wps:bodyPr/>
                    </wps:wsp>
                    <wps:wsp>
                      <wps:cNvPr id="10" name="Text Box 2"/>
                      <wps:cNvSpPr txBox="1">
                        <a:spLocks noChangeArrowheads="1"/>
                      </wps:cNvSpPr>
                      <wps:spPr bwMode="auto">
                        <a:xfrm>
                          <a:off x="0" y="0"/>
                          <a:ext cx="12397" cy="36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A5AFF" w:rsidRPr="00A507EE" w:rsidRDefault="002A5AFF"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group w14:anchorId="30B31D99" id="Group 21" o:spid="_x0000_s1026" style="position:absolute;left:0;text-align:left;margin-left:-12.1pt;margin-top:-23.65pt;width:339.75pt;height:28.95pt;z-index:251659264" coordsize="43151,367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lF3GO0DAADuCwAADgAAAGRycy9lMm9Eb2MueG1s1FbJbuQ2EL0HyD8QvLe1tHZYHti9OAGcZAA7&#10;H8CWqAWRSIWkrfYE+fcUSakXezxJZpJB0gc1KZKlqlevXvHy3b7v0BMVsuUsx96FixFlBS9bVuf4&#10;54ftIsFIKsJK0nFGc/xMJX539e03l+OQUZ83vCupQGCEyWwcctwoNWSOI4uG9kRe8IEyWKy46ImC&#10;qaidUpARrPed47tu5IxclIPgBZUS3q7tIr4y9quKFuqnqpJUoS7H4JsyT2GeO/10ri5JVgsyNG0x&#10;uUE+w4uetAw+ejC1JoqgR9G+MtW3heCSV+qi4L3Dq6otqIkBovHcF9HcCv44mFjqbKyHA0wA7Quc&#10;Ptts8ePTe4HaMscxRoz0kCLzVeR7GptxqDPYciuG++G9sAHC8I4Xv0hYdl6u63ltN6Pd+AMvwR55&#10;VNxgs69Er01A1GhvUvB8SAHdK1TAy2DpBYkfYlTA2jKKoyi0OSoaSOSrY0WzOR4MveMxfcghmf2k&#10;cXNyS8cEVJNHNOWXoXnfkIGaJEkN1YQm0N6i+aAju+F75Fs8zSYNJlJ7eA01Y7CRFlPE+KohrKbX&#10;QvCxoaQE70wmIIbDURuD1Eb+DORl6EUpRgBm5E1IzlDHaeJbwPwois8AI9kgpLqlvEd6kGMBhWT8&#10;JE93Ulls5y06pZJ3bbltu85MRL1bdQI9ESi6rflN1s+2dQyN4NYydC0Cb5pYJuEmij5mom8VqEfX&#10;9jlOXP3Tm0imcduw0owVaTs7Bjp0zHBWZho7i6La7/awUaO74+UzQCq4VQlQNRg0XHzAaASFyLH8&#10;9ZEIilH3PYO0pF4QaEkxkyCMfZiI05Xd6QphBZjKscLIDlfKytDjINq6gS9ZIjB+DfVStQbko1eT&#10;38Dbr0RgII0l8L0SRDuIVpwxoAEXKNEwT3xcMasLxZ5NunDgsKmMh+cBNOCMwvaIPv82hVHVtcN3&#10;MyiTYqT+EkocuOy7viknks1k9oM4nVTDkOBQ+6+o3LVMlyvJ3qAy45rHhjuWoZ4fA7E+zfJglXjJ&#10;5p+iqAkL6kx/UwdoGslvqZtukk0SLAI/2iwCd71eXG9XwSLaenG4Xq5Xq7X3u/bTC7KmLUvKdCBz&#10;U/OCvyZzU3u17ejQ1g6gOOfWjciCi/O/cdpI1bHCbFkBoOb912OwB/X4n9Bg8ON1o/P8ZQotd25z&#10;E3XmFjlr678qv5peJ4k16vgG9Tw/cG/8dLGNkngRbINwkcZusnC99CaN3CAN1ttz6t1BlX059XSD&#10;SEO4Dny6+oz0z2V/1mP+ZoM4VI52f+b0/P8xbuvuYW5P023p/9NEzJ0ILpUmuukCrG+tp3MYn17T&#10;r/4AAAD//wMAUEsDBBQABgAIAAAAIQCTe4XM4AAAAAoBAAAPAAAAZHJzL2Rvd25yZXYueG1sTI/B&#10;aoNAEIbvhb7DMoXeklUTbbCuIYS2p1BoUii5TXSiEndX3I2at+/01Nz+YT7++SZbT7oVA/WusUZB&#10;OA9AkCls2ZhKwffhfbYC4TyaEltrSMGNHKzzx4cM09KO5ouGva8ElxiXooLa+y6V0hU1aXRz25Hh&#10;3dn2Gj2PfSXLHkcu162MgiCRGhvDF2rsaFtTcdlftYKPEcfNInwbdpfz9nY8xJ8/u5CUen6aNq8g&#10;PE3+H4Y/fVaHnJ1O9mpKJ1oFs2gZMcph+bIAwUQSxxxOjAYJyDyT9y/kvwAAAP//AwBQSwECLQAU&#10;AAYACAAAACEA5JnDwPsAAADhAQAAEwAAAAAAAAAAAAAAAAAAAAAAW0NvbnRlbnRfVHlwZXNdLnht&#10;bFBLAQItABQABgAIAAAAIQAjsmrh1wAAAJQBAAALAAAAAAAAAAAAAAAAACwBAABfcmVscy8ucmVs&#10;c1BLAQItABQABgAIAAAAIQAKUXcY7QMAAO4LAAAOAAAAAAAAAAAAAAAAACwCAABkcnMvZTJvRG9j&#10;LnhtbFBLAQItABQABgAIAAAAIQCTe4XM4AAAAAoBAAAPAAAAAAAAAAAAAAAAAEUGAABkcnMvZG93&#10;bnJldi54bWxQSwUGAAAAAAQABADzAAAAUgcAAAAA&#10;">
              <v:shapetype id="_x0000_t202" coordsize="21600,21600" o:spt="202" path="m0,0l0,21600,21600,21600,21600,0xe">
                <v:stroke joinstyle="miter"/>
                <v:path gradientshapeok="t" o:connecttype="rect"/>
              </v:shapetype>
              <v:shape id="Text Box 2" o:spid="_x0000_s1027" type="#_x0000_t202" style="position:absolute;left:35169;top:615;width:7982;height:266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xAYWwQAA&#10;ANoAAAAPAAAAZHJzL2Rvd25yZXYueG1sRE9Na8JAEL0L/odlCr3ppi0USbMJog0IPTRGbXscsmMS&#10;zM6G7Nak/757EDw+3neSTaYTVxpca1nB0zICQVxZ3XKt4HjIFysQziNr7CyTgj9ykKXzWYKxtiPv&#10;6Vr6WoQQdjEqaLzvYyld1ZBBt7Q9ceDOdjDoAxxqqQccQ7jp5HMUvUqDLYeGBnvaNFRdyl+j4Gf7&#10;vXOf7x9fhS749FLuZX6spVKPD9P6DYSnyd/FN/dOKwhbw5VwA2T6DwAA//8DAFBLAQItABQABgAI&#10;AAAAIQAyPL0++wAAAOIBAAATAAAAAAAAAAAAAAAAAAAAAABbQ29udGVudF9UeXBlc10ueG1sUEsB&#10;Ai0AFAAGAAgAAAAhAKqLXQ3TAAAAjwEAAAsAAAAAAAAAAAAAAAAALAEAAF9yZWxzLy5yZWxzUEsB&#10;Ai0AFAAGAAgAAAAhADMvBZ5BAAAAOQAAABAAAAAAAAAAAAAAAAAAKAIAAGRycy9zaGFwZXhtbC54&#10;bWxQSwECLQAUAAYACAAAACEAUcQGFsEAAADaAAAADwAAAAAAAAAAAAAAAACXAgAAZHJzL2Rvd25y&#10;ZXYueG1sUEsFBgAAAAAEAAQA9QAAAIUDAAAAAA==&#10;" strokecolor="#385e66" strokeweight=".5pt">
                <v:textbox>
                  <w:txbxContent>
                    <w:p w:rsidR="002A5AFF" w:rsidRPr="00B71399" w:rsidRDefault="002A5AFF"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a/K8AAAADaAAAADwAAAGRycy9kb3ducmV2LnhtbESPwWrDMBBE74X+g9hCbo3cHErrRAnG&#10;UOgxTUPOa2sjmVgrx9omzt9HhUKPw8y8YVabKfTqQmPqIht4mRegiNtoO3YG9t8fz2+gkiBb7COT&#10;gRsl2KwfH1ZY2njlL7rsxKkM4VSiAS8ylFqn1lPANI8DcfaOcQwoWY5O2xGvGR56vSiKVx2w47zg&#10;caDaU3va/QQDEprifPCVq4emqWRqblsntTGzp6laghKa5D/81/60Bt7h90q+AXp9Bw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P3mvyvAAAAA2gAAAA8AAAAAAAAAAAAAAAAA&#10;oQIAAGRycy9kb3ducmV2LnhtbFBLBQYAAAAABAAEAPkAAACOAwAAAAA=&#10;" strokecolor="#4c818e" strokeweight="1pt">
                <v:stroke joinstyle="miter"/>
              </v:line>
              <v:shape id="Text Box 2" o:spid="_x0000_s1029" type="#_x0000_t202" style="position:absolute;width:12397;height:367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Yft9wgAA&#10;ANsAAAAPAAAAZHJzL2Rvd25yZXYueG1sRI/NbsJADITvSH2HlSv1gmDTit/AglokEFd+HsBkTRKR&#10;9UbZLQlvjw9I3GzNeObzct25St2pCaVnA9/DBBRx5m3JuYHzaTuYgQoR2WLlmQw8KMB69dFbYmp9&#10;ywe6H2OuJIRDigaKGOtU65AV5DAMfU0s2tU3DqOsTa5tg62Eu0r/JMlEOyxZGgqsaVNQdjv+OwPX&#10;fdsfz9vLLp6nh9HkD8vpxT+M+frsfhegInXxbX5d763gC738IgPo1R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1h+33CAAAA2wAAAA8AAAAAAAAAAAAAAAAAlwIAAGRycy9kb3du&#10;cmV2LnhtbFBLBQYAAAAABAAEAPUAAACGAwAAAAA=&#10;" stroked="f">
                <v:textbox>
                  <w:txbxContent>
                    <w:p w:rsidR="002A5AFF" w:rsidRPr="00A507EE" w:rsidRDefault="002A5AFF"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A5AFF" w:rsidRDefault="00DA65CC" w:rsidP="0006155F">
    <w:pPr>
      <w:tabs>
        <w:tab w:val="center" w:pos="4153"/>
        <w:tab w:val="right" w:pos="8306"/>
      </w:tabs>
      <w:spacing w:after="0" w:line="240" w:lineRule="auto"/>
    </w:pPr>
    <w:r w:rsidRPr="007E2B66">
      <w:rPr>
        <w:noProof/>
      </w:rPr>
      <mc:AlternateContent>
        <mc:Choice Requires="wpg">
          <w:drawing>
            <wp:anchor distT="0" distB="0" distL="114300" distR="114300" simplePos="0" relativeHeight="251660288" behindDoc="0" locked="0" layoutInCell="1" allowOverlap="1" wp14:anchorId="5E7561A9" wp14:editId="58307CE4">
              <wp:simplePos x="0" y="0"/>
              <wp:positionH relativeFrom="column">
                <wp:posOffset>-264160</wp:posOffset>
              </wp:positionH>
              <wp:positionV relativeFrom="paragraph">
                <wp:posOffset>-326390</wp:posOffset>
              </wp:positionV>
              <wp:extent cx="4462145" cy="361315"/>
              <wp:effectExtent l="0" t="25400" r="8255" b="121285"/>
              <wp:wrapNone/>
              <wp:docPr id="28"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62145" cy="361315"/>
                        <a:chOff x="0" y="0"/>
                        <a:chExt cx="4462145" cy="361632"/>
                      </a:xfrm>
                    </wpg:grpSpPr>
                    <wps:wsp>
                      <wps:cNvPr id="26" name="Text Box 2"/>
                      <wps:cNvSpPr txBox="1">
                        <a:spLocks noChangeArrowheads="1"/>
                      </wps:cNvSpPr>
                      <wps:spPr bwMode="auto">
                        <a:xfrm>
                          <a:off x="28575" y="0"/>
                          <a:ext cx="1239520" cy="299720"/>
                        </a:xfrm>
                        <a:prstGeom prst="rect">
                          <a:avLst/>
                        </a:prstGeom>
                        <a:solidFill>
                          <a:sysClr val="window" lastClr="FFFFFF"/>
                        </a:solidFill>
                        <a:ln w="9525">
                          <a:noFill/>
                          <a:miter lim="800000"/>
                          <a:headEnd/>
                          <a:tailEnd/>
                        </a:ln>
                      </wps:spPr>
                      <wps:txbx>
                        <w:txbxContent>
                          <w:p w:rsidR="002A5AFF" w:rsidRPr="0074586F" w:rsidRDefault="002A5AFF" w:rsidP="0074586F">
                            <w:pPr>
                              <w:bidi w:val="0"/>
                              <w:spacing w:before="40" w:after="0" w:line="240" w:lineRule="auto"/>
                              <w:rPr>
                                <w:color w:val="205B83"/>
                                <w:sz w:val="24"/>
                                <w:szCs w:val="24"/>
                                <w:lang w:val="en-GB" w:bidi="ar-EG"/>
                              </w:rPr>
                            </w:pPr>
                            <w:r>
                              <w:rPr>
                                <w:color w:val="205B83"/>
                                <w:sz w:val="24"/>
                                <w:szCs w:val="24"/>
                                <w:lang w:val="en-GB" w:bidi="ar-EG"/>
                              </w:rPr>
                              <w:t>islamhouse.com</w:t>
                            </w:r>
                          </w:p>
                        </w:txbxContent>
                      </wps:txbx>
                      <wps:bodyPr rot="0" vert="horz" wrap="square" lIns="91440" tIns="45720" rIns="91440" bIns="45720" anchor="t" anchorCtr="0">
                        <a:noAutofit/>
                      </wps:bodyPr>
                    </wps:wsp>
                    <wps:wsp>
                      <wps:cNvPr id="25" name="Straight Connector 25"/>
                      <wps:cNvCnPr/>
                      <wps:spPr>
                        <a:xfrm flipH="1">
                          <a:off x="0" y="285750"/>
                          <a:ext cx="4462145" cy="0"/>
                        </a:xfrm>
                        <a:prstGeom prst="line">
                          <a:avLst/>
                        </a:prstGeom>
                        <a:noFill/>
                        <a:ln w="12700" cap="flat" cmpd="sng" algn="ctr">
                          <a:solidFill>
                            <a:srgbClr val="4C818E"/>
                          </a:solidFill>
                          <a:prstDash val="solid"/>
                          <a:miter lim="800000"/>
                        </a:ln>
                        <a:effectLst/>
                      </wps:spPr>
                      <wps:bodyPr/>
                    </wps:wsp>
                    <wps:wsp>
                      <wps:cNvPr id="24" name="Text Box 2"/>
                      <wps:cNvSpPr txBox="1">
                        <a:spLocks noChangeArrowheads="1"/>
                      </wps:cNvSpPr>
                      <wps:spPr bwMode="auto">
                        <a:xfrm>
                          <a:off x="3543300" y="100012"/>
                          <a:ext cx="798195" cy="261620"/>
                        </a:xfrm>
                        <a:prstGeom prst="rect">
                          <a:avLst/>
                        </a:prstGeom>
                        <a:solidFill>
                          <a:sysClr val="window" lastClr="FFFFFF"/>
                        </a:solidFill>
                        <a:ln w="9525" cap="flat" cmpd="sng" algn="ctr">
                          <a:solidFill>
                            <a:srgbClr val="307072"/>
                          </a:solidFill>
                          <a:prstDash val="solid"/>
                          <a:miter lim="800000"/>
                          <a:headEnd/>
                          <a:tailEnd/>
                        </a:ln>
                        <a:effectLst>
                          <a:glow rad="127000">
                            <a:sysClr val="window" lastClr="FFFFFF"/>
                          </a:glow>
                        </a:effectLst>
                      </wps:spPr>
                      <wps:txbx>
                        <w:txbxContent>
                          <w:p w:rsidR="002A5AFF" w:rsidRPr="00C14BF9" w:rsidRDefault="002A5AFF" w:rsidP="00E367ED">
                            <w:pPr>
                              <w:bidi w:val="0"/>
                              <w:spacing w:after="80" w:line="240" w:lineRule="auto"/>
                              <w:jc w:val="center"/>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D30D79">
                              <w:rPr>
                                <w:noProof/>
                                <w:color w:val="205B83"/>
                                <w:sz w:val="22"/>
                                <w:szCs w:val="22"/>
                                <w:lang w:bidi="ar-EG"/>
                              </w:rPr>
                              <w:t>2</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wps:txbx>
                      <wps:bodyPr rot="0" vert="horz" wrap="square" lIns="91440" tIns="45720" rIns="91440" bIns="45720" anchor="t" anchorCtr="0">
                        <a:noAutofit/>
                      </wps:bodyPr>
                    </wps:wsp>
                    <wps:wsp>
                      <wps:cNvPr id="27" name="Plaque 27"/>
                      <wps:cNvSpPr/>
                      <wps:spPr>
                        <a:xfrm>
                          <a:off x="3566477" y="123955"/>
                          <a:ext cx="752475" cy="213995"/>
                        </a:xfrm>
                        <a:prstGeom prst="plaque">
                          <a:avLst/>
                        </a:prstGeom>
                        <a:noFill/>
                        <a:ln w="6350" cap="flat" cmpd="sng" algn="ctr">
                          <a:solidFill>
                            <a:srgbClr val="5B9BD5">
                              <a:lumMod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id="Group 28" o:spid="_x0000_s1030" style="position:absolute;left:0;text-align:left;margin-left:-20.8pt;margin-top:-25.7pt;width:351.35pt;height:28.45pt;z-index:251660288;mso-height-relative:margin"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dxPbwQAAFIOAAAOAAAAZHJzL2Uyb0RvYy54bWzsV9tu4zYQfS/QfyD43tiSLF+EKIvESbYF&#10;0t0ASbHPNHVFKZJL0pHTr+8MKTnODbvdtNs+1A8GKd6GZ86cGR6/23WC3JXGtkrmNDqaUlJKropW&#10;1jn97fbypyUl1jFZMKFkmdP70tJ3Jz/+cNzrrIxVo0RRGgKbSJv1OqeNczqbTCxvyo7ZI6VLCYOV&#10;Mh1z0DX1pDCsh907MYmn0/mkV6bQRvHSWvh6Hgbpid+/qkruPlaVLR0ROQXbnP83/n+D/5OTY5bV&#10;humm5YMZ7Bus6Fgr4dD9VufMMbI17bOtupYbZVXljrjqJqqqWl76O8BtoumT27w3aqv9Xeqsr/Ue&#10;JoD2CU7fvC3/cHdtSFvkNAZPSdaBj/yxBPoATq/rDOa8N/pGX5twQ2heKf67heHJ03Hs1w+Td5Xp&#10;cBFclOw86vd71MudIxw+zmbzOJqllHAYS+ZREqXBLbwB3z1bxpuLVxbOkxgXTlgWjvXG7Y3pNTDM&#10;PoBo3wbiTcN06X1jEaARxPkI4i1e70ztiLcJD4dZiCFxO/gMseL5YgOURKp1w2Rdnhqj+qZkBZgX&#10;+dscLEV32MziJpv+V1WAr9jWKb/RE6TjZboASJ+jHcXJKo0hFBDteLVaQPsQNJZpY937UnUEGzk1&#10;EEP+BHZ3ZV2YOk5B11ol2uKyFcJ37u1aGHLHINwgSgvVUyKYdfAxp5f+N5z2aJmQpM8p2JX6k6TC&#10;/eAolnWtA30QbZfT5RR/uJxliNCFLHzbsVaENnheSE/KgFLAy+02u8BwXIsIblRxDxgaFeQA5Asa&#10;jTJ/UNKDFOTUft4yU4Lpv0jwwyqazVA7fGeWImLEHI5sDkeY5LBVTh0lobl2Xm/QbKlOwV9V62F8&#10;sGQwGdgZ7PvnaQrUCLF+4wxr68aRtZISPK0MAScMOAFj1/LaDD3kHV4CmUYq0eqfRxI/im7PvMFN&#10;L4b4F/gmWolxxbJX+HZAjkCbKF4ALQhHx1WCAe680yBoVtbgAlFDXuLO+C0fkc6aerMn62y9jJYX&#10;eHEg0aNpyPVzZptAaj+E016h5kBBlpU++QwRM4btIf3wKPz+Hb0+G73+L4tTks6SBH0GEhRBTEde&#10;IwGzQdgXq2W0GhJCPI/m/zGJeiPVkuliuhgz1Ruo9gUVPKAgsrUWqieGQVz4eJmGePhqucblPjb2&#10;vB7oG1QBibzX2WTUj/91djFG3LVgn7cliRcjNkM18IK2orcGRU3S+Xy2gE0wUDBxD5XRPlDSeIZp&#10;3ufyKFlB0AQFG6uBMVEPuVx7K/6Sus6T9M3imp6tzs5DahfbDgqXoKXpmM9RcoMYfz/53Wd/q/ll&#10;Cxp/BWXKNTNQ/cN9sST4CH8V0D6namhRgkXCS9//3hJCbru1ggoqgreT5r4JNhknxq+VUd0nePic&#10;YuECQ2PNgXnucdVB4OnEy9NTPw2eHJq5K3mjOW6OREOC3O4+MaMHijjg1gc1VrfPsnCYiyu/opbx&#10;BTg8XLxXh0cWvowO+15GHp6CJ38CAAD//wMAUEsDBBQABgAIAAAAIQBMvjcQ3wAAAAkBAAAPAAAA&#10;ZHJzL2Rvd25yZXYueG1sTI/BSsNAEIbvgu+wjOCt3aw2QWI2pRT1VARbQbxts9MkNDsbstskfXvH&#10;k95mmI9/vr9Yz64TIw6h9aRBLRMQSJW3LdUaPg+viycQIRqypvOEGq4YYF3e3hQmt36iDxz3sRYc&#10;QiE3GpoY+1zKUDXoTFj6HolvJz84E3kdamkHM3G46+RDkmTSmZb4Q2N63DZYnfcXp+FtMtPmUb2M&#10;u/Npe/0+pO9fO4Va39/Nm2cQEef4B8OvPqtDyU5HfyEbRKdhsVIZozykagWCiSxTCsRRQ5qCLAv5&#10;v0H5AwAA//8DAFBLAQItABQABgAIAAAAIQC2gziS/gAAAOEBAAATAAAAAAAAAAAAAAAAAAAAAABb&#10;Q29udGVudF9UeXBlc10ueG1sUEsBAi0AFAAGAAgAAAAhADj9If/WAAAAlAEAAAsAAAAAAAAAAAAA&#10;AAAALwEAAF9yZWxzLy5yZWxzUEsBAi0AFAAGAAgAAAAhAGOl3E9vBAAAUg4AAA4AAAAAAAAAAAAA&#10;AAAALgIAAGRycy9lMm9Eb2MueG1sUEsBAi0AFAAGAAgAAAAhAEy+NxDfAAAACQEAAA8AAAAAAAAA&#10;AAAAAAAAyQYAAGRycy9kb3ducmV2LnhtbFBLBQYAAAAABAAEAPMAAADVBwAAAAA=&#10;">
              <v:shapetype id="_x0000_t202" coordsize="21600,21600" o:spt="202" path="m,l,21600r21600,l21600,xe">
                <v:stroke joinstyle="miter"/>
                <v:path gradientshapeok="t" o:connecttype="rect"/>
              </v:shapetype>
              <v:shape id="Text Box 2" o:spid="_x0000_s1031" type="#_x0000_t202" style="position:absolute;left:285;width:12395;height:2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IdOMQA&#10;AADbAAAADwAAAGRycy9kb3ducmV2LnhtbESPQWvCQBSE74L/YXlCL1Jf6kE0dRWxFGp7EGMPPT6y&#10;z2ww+zZk15j++26h0OMwM98w6+3gGtVzF2ovGp5mGSiW0ptaKg2f59fHJagQSQw1XljDNwfYbsaj&#10;NeXG3+XEfRErlSASctJgY2xzxFBadhRmvmVJ3sV3jmKSXYWmo3uCuwbnWbZAR7WkBUst7y2X1+Lm&#10;NLzQdCgye/g6lR+rd+xveMbDUeuHybB7BhV5iP/hv/ab0TBfwO+X9ANw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8yHTjEAAAA2wAAAA8AAAAAAAAAAAAAAAAAmAIAAGRycy9k&#10;b3ducmV2LnhtbFBLBQYAAAAABAAEAPUAAACJAwAAAAA=&#10;" fillcolor="window" stroked="f">
                <v:textbox>
                  <w:txbxContent>
                    <w:p w:rsidR="002A5AFF" w:rsidRPr="0074586F" w:rsidRDefault="002A5AFF" w:rsidP="0074586F">
                      <w:pPr>
                        <w:bidi w:val="0"/>
                        <w:spacing w:before="40" w:after="0" w:line="240" w:lineRule="auto"/>
                        <w:rPr>
                          <w:color w:val="205B83"/>
                          <w:sz w:val="24"/>
                          <w:szCs w:val="24"/>
                          <w:lang w:val="en-GB" w:bidi="ar-EG"/>
                        </w:rPr>
                      </w:pPr>
                      <w:r>
                        <w:rPr>
                          <w:color w:val="205B83"/>
                          <w:sz w:val="24"/>
                          <w:szCs w:val="24"/>
                          <w:lang w:val="en-GB" w:bidi="ar-EG"/>
                        </w:rPr>
                        <w:t>islamhouse.com</w:t>
                      </w:r>
                    </w:p>
                  </w:txbxContent>
                </v:textbox>
              </v:shape>
              <v:line id="Straight Connector 25" o:spid="_x0000_s1032" style="position:absolute;flip:x;visibility:visible;mso-wrap-style:squar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1033" type="#_x0000_t202" style="position:absolute;left:35433;top:1000;width:7981;height:26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KyKcQA&#10;AADbAAAADwAAAGRycy9kb3ducmV2LnhtbESPT4vCMBTE74LfITxhb5r6h0WqUURRdgUPVg96ezTP&#10;tti81Car1U+/WVjwOMzMb5jpvDGluFPtCssK+r0IBHFqdcGZguNh3R2DcB5ZY2mZFDzJwXzWbk0x&#10;1vbBe7onPhMBwi5GBbn3VSylS3My6Hq2Ig7exdYGfZB1JnWNjwA3pRxE0ac0WHBYyLGiZU7pNfkx&#10;Clbmdsi+k/6Jdufd0ryi7XBTolIfnWYxAeGp8e/wf/tLKxiM4O9L+AFy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CsinEAAAA2wAAAA8AAAAAAAAAAAAAAAAAmAIAAGRycy9k&#10;b3ducmV2LnhtbFBLBQYAAAAABAAEAPUAAACJAwAAAAA=&#10;" fillcolor="window" strokecolor="#307072">
                <v:textbox>
                  <w:txbxContent>
                    <w:p w:rsidR="002A5AFF" w:rsidRPr="00C14BF9" w:rsidRDefault="002A5AFF" w:rsidP="00E367ED">
                      <w:pPr>
                        <w:bidi w:val="0"/>
                        <w:spacing w:after="80" w:line="240" w:lineRule="auto"/>
                        <w:jc w:val="center"/>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D30D79">
                        <w:rPr>
                          <w:noProof/>
                          <w:color w:val="205B83"/>
                          <w:sz w:val="22"/>
                          <w:szCs w:val="22"/>
                          <w:lang w:bidi="ar-EG"/>
                        </w:rPr>
                        <w:t>2</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1034" type="#_x0000_t21" style="position:absolute;left:35664;top:1239;width:7525;height:2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ZEsQA&#10;AADbAAAADwAAAGRycy9kb3ducmV2LnhtbESPQYvCMBSE78L+h/AWvIimiqzSNUoRBEE8WAXx9mie&#10;bdfmpTZR6783woLHYWa+YWaL1lTiTo0rLSsYDiIQxJnVJecKDvtVfwrCeWSNlWVS8CQHi/lXZ4ax&#10;tg/e0T31uQgQdjEqKLyvYyldVpBBN7A1cfDOtjHog2xyqRt8BLip5CiKfqTBksNCgTUtC8ou6c0o&#10;SOz4ckwn0XZq9qdN2v4lves5Uar73Sa/IDy1/hP+b6+1gtEE3l/CD5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0WRLEAAAA2wAAAA8AAAAAAAAAAAAAAAAAmAIAAGRycy9k&#10;b3ducmV2LnhtbFBLBQYAAAAABAAEAPUAAACJAwAAAAA=&#10;" filled="f" strokecolor="#1f4e79" strokeweight=".5pt"/>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A5AFF" w:rsidRDefault="00DA65CC">
    <w:pPr>
      <w:pStyle w:val="Header"/>
      <w:rPr>
        <w:lang w:bidi="ar-EG"/>
      </w:rPr>
    </w:pPr>
    <w:r w:rsidRPr="007E2B66">
      <w:rPr>
        <w:noProof/>
      </w:rPr>
      <mc:AlternateContent>
        <mc:Choice Requires="wpg">
          <w:drawing>
            <wp:anchor distT="0" distB="0" distL="114300" distR="114300" simplePos="0" relativeHeight="251658240" behindDoc="0" locked="0" layoutInCell="1" allowOverlap="1" wp14:anchorId="6C717241" wp14:editId="57390E90">
              <wp:simplePos x="0" y="0"/>
              <wp:positionH relativeFrom="column">
                <wp:posOffset>-540385</wp:posOffset>
              </wp:positionH>
              <wp:positionV relativeFrom="paragraph">
                <wp:posOffset>-450215</wp:posOffset>
              </wp:positionV>
              <wp:extent cx="5187315" cy="7554595"/>
              <wp:effectExtent l="5715" t="0" r="1270" b="0"/>
              <wp:wrapNone/>
              <wp:docPr id="1"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87315" cy="7554595"/>
                        <a:chOff x="0" y="0"/>
                        <a:chExt cx="51873" cy="75543"/>
                      </a:xfrm>
                    </wpg:grpSpPr>
                    <pic:pic xmlns:pic="http://schemas.openxmlformats.org/drawingml/2006/picture">
                      <pic:nvPicPr>
                        <pic:cNvPr id="2" name="Picture 16"/>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0476" cy="17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 name="Picture 17"/>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73708"/>
                          <a:ext cx="51873" cy="18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group w14:anchorId="6FC1C7F4" id="Group 18" o:spid="_x0000_s1026" style="position:absolute;margin-left:-42.55pt;margin-top:-35.4pt;width:408.45pt;height:594.85pt;z-index:251658240" coordsize="51873,75543"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3zFDPNAMAAAQLAAAOAAAAZHJzL2Uyb0RvYy54bWzsVm1vmzAQ/j5p/8Hi&#10;OwUSEghqUmWQVJO6rdrLD3CMAauALdt5qab9950NJG1TaVX3qVIrldi+8/nuee7Ovrw6NDXaUakY&#10;b+dOcOE7iLaE56wt586vn2s3dpDSuM1xzVs6d+6pcq4WHz9c7kVCR7zidU4lAiOtSvZi7lRai8Tz&#10;FKlog9UFF7QFYcFlgzVMZenlEu/BelN7I9+fensucyE5oUrBatYJnYW1XxSU6G9FoahG9dwB37T9&#10;SvvdmK+3uMRJKbGoGOndwK/wosGshUOPpjKsMdpKdmaqYURyxQt9QXjj8aJghNoYIJrAfxLNteRb&#10;YWMpk30pjjABtE9werVZ8nV3KxHLgTsHtbgBiuypKIgNNntRJqByLcUPcSu7AGF4w8mdArH3VG7m&#10;ZaeMNvsvPAd7eKu5xeZQyMaYgKjRwVJwf6SAHjQisDgJ4mgcTBxEQBZNJuFkNulIIhUwebaPVKuH&#10;O0/7xmaXh5PuUOto79jiUjCSwH+PJ4zO8Px33sEuvZXU6Y00L7LRYHm3FS5QL7BmG1YzfW/TGPAx&#10;TrW7W0YMzmZyomY0UANScygKpia6Qanbgk1IlhjU8rTCbUmXSkABGGoNFo/V7fTReZuaiTWra0OR&#10;GfeRQbE8SbZnwOkSOeNk29BWd5UpaQ1B8lZVTCgHyYQ2GwqJJj/ngc0H4PxGaXOcYd9Wy+9RvPT9&#10;2eiTm0781A39aOUuZ2HkRv4qCv0wDtIg/WN2B2GyVRTixXUmWO8rrJ55+2xp9E2kKzpbvGiHbYvo&#10;sgYcstkzuAiJZCAxvipJvgOqoAdjLakmlRkWgFy/DspHgYX5hKzhQEElvbI4/DCadikeRHH4KMOB&#10;fqn0NeUNMgOAGZy0MOMdoNyFNagYh1tuyLZhDFE+JGLmz1bxKg7dcDRdARFZ5i7XaehO10E0ycZZ&#10;mmbBQETF8py2xtz/82Bh5TXLh1RUstyktez4Wdu/PnB1UvNMPpzcGLgbfm2aWSoM+H0tABdvrxWM&#10;z1pB9LZbwei9FbzonozGkW+v5K5Ij3dl3w7isb0mjxfeezt4VTuw7wR4atnG0T8LzVvu4RzGDx+v&#10;i78AAAD//wMAUEsDBBQABgAIAAAAIQAtc0sIwwAAAKcBAAAZAAAAZHJzL19yZWxzL2Uyb0RvYy54&#10;bWwucmVsc7yQywrCMBBF94L/EGZv03YhIqZuRHAr+gFDMk2jzYMkiv69AUEUBHcuZ4Z77mFW65sd&#10;2ZViMt4JaKoaGDnplXFawPGwnS2ApYxO4egdCbhTgnU3naz2NGIuoTSYkFihuCRgyDksOU9yIIup&#10;8oFcufQ+WsxljJoHlGfUxNu6nvP4zoDug8l2SkDcqQbY4R5K82+273sjaePlxZLLXyq4saW7ADFq&#10;ygIsKYPPZVOdAmng3yXa/0i0Lwn+8d7uAQAA//8DAFBLAwQUAAYACAAAACEArLQnluEAAAAMAQAA&#10;DwAAAGRycy9kb3ducmV2LnhtbEyPQUvDQBCF74L/YRnBW7tZS22M2ZRS1FMRbAXxNs1Ok9Dsbshu&#10;k/TfO5709h7z8ea9fD3ZVgzUh8Y7DWqegCBXetO4SsPn4XWWgggRncHWO9JwpQDr4vYmx8z40X3Q&#10;sI+V4BAXMtRQx9hlUoayJoth7jtyfDv53mJk21fS9DhyuG3lQ5I8SouN4w81drStqTzvL1bD24jj&#10;ZqFeht35tL1+H5bvXztFWt/fTZtnEJGm+AfDb32uDgV3OvqLM0G0GmbpUjHKYpXwBiZWC8XiyKhS&#10;6RPIIpf/RxQ/AAAA//8DAFBLAwQKAAAAAAAAACEA2gCWYAMpAAADKQAAFQAAAGRycy9tZWRpYS9p&#10;bWFnZTEuanBlZ//Y/+AAEEpGSUYAAQEBANwA3AAA/9sAQwACAQEBAQECAQEBAgICAgIEAwICAgIF&#10;BAQDBAYFBgYGBQYGBgcJCAYHCQcGBggLCAkKCgoKCgYICwwLCgwJCgoK/9sAQwECAgICAgIFAwMF&#10;CgcGBwoKCgoKCgoKCgoKCgoKCgoKCgoKCgoKCgoKCgoKCgoKCgoKCgoKCgoKCgoKCgoKCgoK/8AA&#10;EQgAIgO4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8HIJGAPpXfRqERVHZcVwtmhlvIY/70qj9a7wHIziv0ip0P4zwvVmX4vk26JIgP35FX9c&#10;/wBK5X7PM1vJcRr+7jwrH0z0P6fyrpPGsoGnRxf3pwfyVv8AGsXQ9WGl3TCdN0Mq7Zlxn8f8+tOO&#10;kdCa/LKtZks2kHU4V1LQ4gylf3tuo+aJu4+lTaGniSxl2WthIyE5aOZSq/XJ6Gt7TY9JZWuNNjh2&#10;vjcYl/n6UuqrqcltjSp0STP8Xf29vypc3Q29jH4k/uHXljZajF5d/ArKvPzfw/j2rB1DTvCNox2X&#10;0m7+5Awf/P51n6r/AGvHceVrE7NIRu2mQHH4DpUVlax3dyscsyxouTJI38IAoUfMxqVlKVuXXzGT&#10;GEOxh3bO27r+lLb21zd82ttJJ/1zjLfyq6dW0yy+XSdNR24/0i5+Yk+oHb/PFTA+MtTbzE87b/Dt&#10;xEP6ZqrmXJF+foaUXh+3u9CjtWWSNvvxibG6Int0HFY9jfX3hm/aKdDjjzY/73uP8auLovitvm/t&#10;Fl/3rlv6ZqO48M+Ibg7ridZivC5mLfzFJW7msufRxi00TeINPi1i1XXdKwzbf3iqvLDHXHqOOP8A&#10;61YPDDFbGnaf4l0Gfzo9PZ4m/wBZGrjn3wD19+al8ReGypbUtNj46zQjt7imtNBVKcqi5rWfUn8H&#10;aoJIm02ZvmjGY+Oq56fmf84rcPPFcHZ3ctncx3cH3kbPzd/Ufj0ruLO7ivrVLuA/LIuV9vb61ElZ&#10;3N8PU5o8r6HL+JtMfTNQ+1wDbHM25Nv8Ldx/X/8AVW5pF7BrumYnQNxtmX37/nU+racmqWL2jnBP&#10;Kt6N2Ncppep3mg3ch8vrlZI3OMH/ABH9afxRJl+5qXezJ9e8OTaWTdW4LW5P1Kex/wAazY1aV1jQ&#10;ZZmwo9TV+68V6xcqYhMiK3G1EHP55NN0jR9UlvoJvsMixrMrNI3y8A89faq1S1OeUYzn7h2QGOlZ&#10;PjJguj8j70qr/P8AwrWrF8cPt0uIetyv8jWcfiR3Vv4bMXTtf1LTAIoZd0Y/5ZycgfT0re0/xdp9&#10;0Ql0PIb/AGvu/n/jXM20sMcqi5i3Rs37wDrjB6fnWpfeD5Qgm0y4W4jYZVWPzY+vQ/jitGo9Tjpy&#10;rcvu626HSPdQJCbgyr5YXdv7Y9c1yGu6xJq93v8AuxR8Rr6+59zVaQ3loGsp/MiB5aFiQD74qOiM&#10;eXUKtaVSNrWLFhYTagZY4f8AlnCZB7nI4/In8qbYX0un3cd5D1RuV9R3FafgqN21GSQN8qw4I9eR&#10;/hUHijSv7PvzcRLiGY5X0Vu4ovrYnkapqaOqtriO6gW4hbKuuVPrUlcjo/iS50mzNp5Ik+bKMzdP&#10;ai48W61PwkyRf9c0/wAc1HIzq+s0+XU63euC27hfve1c9oGJPFN5ODkfvNrf9tB/SsWa6urni5uZ&#10;JMcje5OPzrZ8DqPPuJD/AHVH5k/4U+WyM1W9rUirHR1yviK9uLXxB58JUPHGNvy5xkZ/rXVVxviZ&#10;t2uTn/dH5KBUw+I0xLtBepDc6rqd2CJ7+Ug/whsD8hxVcDFGR61qaV4Vvb8Ca6Jgi6/N95vw7fjW&#10;uiOKMZ1HpqZtvBNdyrDbRs7N0VaddW/2R/IeVWkX/WbOQp9M9z6+lbWs31loMH9k6RGFmZcSyfxA&#10;e59f5Cs/QdGk1e5zJkQxnMjDv/s0r9S5U7S5Vqy34V0EXkg1O7T90p/dqf4m9foP1rp6RESNBHGg&#10;VVGFVRwKratqcGlWbXM/PZV3Y3H0rNvmZ3QjGjAreI9cTS7fyYiPtEgPlj+6P73+ev51z2l6TLrA&#10;mZLn96vzbXXO78c0fZNZ1uWTUFtXlJb5m6D6DPX6CtTwbY3EDz3FxA8edqrvUjvz1/D86rSKOW8q&#10;1RXWhmaFbznXYYNhDRTZk9tp5/wpPEAWXWrkRLn5+g9lGa6TU57HRLafUI4I1kkPbq7Y4/xrn9EB&#10;jkuNbu/mWFW+Y/xyMOn+fUU79QlT5LQv5lGSeaR1lkmZmVQFbd0A6c1veHtLOm6e+ty2zSTNHmKM&#10;dcen1P8AL8c5/hvTF1G78+fb5Nv80mcYJ9Pp/T61saj4v0+1Pk2qGZgf4Gwo/HFEtdEFFKK55sxL&#10;q012+ma5urO4Zm55jPHsB6VUlilt5DHOjRt1KuuPxraXxtMv3tPXb6eYeP0rQttR0TxFB9lljXdj&#10;/VycMPcEH+R/Kndx6C9nTqfDLU5Orei6m2lX63Jz5Z+WVR/d/wDrVe1LwfcwfvNOk85P7pI3D/Gs&#10;iWGe3kMVxC8bD+F1waNJGTjUpSuzvVYOoZTkEZBHes/xLpX9p2B8tf3sfzR+/qPxqDwbezXGntby&#10;/wDLFtqt6jr/AI1sNyMGs/hkeh7tan6nM+Bona9mnI4WIL+ZB/pXTVh2N3Dp/ii6s9iqtwy7T6Nj&#10;P6kn8cVuA56US3JorljbszlfGbE6uoz0gX/0Jqr6JolxqtwGaPbArZkc9/Yf54rU8Y6S0kY1SEfN&#10;HxIPVfX8K55HeNxJGxVh0ZTyK0jrE5anu1m5I6zxHDqT6d9n0uDcrDEm3qFx0A9/6e/HJxt5M6sY&#10;8sjZKuvH0Na+leLrq1Cw6gGmQfx/xD/GtSW28O+IcTBo2f8AvK21/wAf/r5qVeOjNJKNfWL17GaP&#10;GuoGLabWHd/e5xVGa71fxBcCHLSd1iUYVff/AOua2x4Q0WKRTLcyHc2FRpAM+3TNT6jcWPhzTt1r&#10;BGrMdsaqPvN6n170e7fQPZ1JL35aHMX1k1hMtpJIGm/5aKnRSeg9zVu/YaNZ/wBlREefIu67kHYd&#10;k/x/+vUGkXESaot5fndt3Oxbu20n+dT+HbVtU1dry8wyx/vHz3bPH+enGKoxiub4d3p8jU8L+HhZ&#10;Ri/vE/fNyoP8A/x//V61qyTRSlrWKdfM2/d3cj3qvp+t2Wo3E1pbE5i/iPRvp+Ncpq0ryatcSMOf&#10;OYfgDj+lTyuT1OqVSNGmuXVDLyxutPnNtdqokH8KsDXQ+FtB+xx/2heJ++kX5F/uL/iaq+FdCNw4&#10;1S8T5AcxK38Z/vfSukolLoRh6K+N/IKxvE+vmxU2Nsf3zDlh/AP8f/1+lWNf12LSbfbGQ0zL+7X0&#10;/wBo+1YGkaYt/K2qarNtt0YmSRzjzG9P8/h7KK6l1an2I7/kXPC2hNPIurXgO3rCp/iP97/D8/rt&#10;6hqdjpkObuZVzwqd2+grF1PxiSDBo8e1Rx5rL/If5+lYksssz+ZNKzserM2SafLKWrM/bU6UeWGv&#10;mTalc2l1dmayshCn93d19/b8K1vAyEyXEn90KP51g10HgbIFyexKD+dVL4TKjeVZM6A9K43xI+/W&#10;5m3fxL+gFdlz2rjrqyuNU125t7RNzeYzHJxgBsVMDoxWsUl3IdUvn1C68x2wq/LGg6Koqsdvp+db&#10;lr4IunGbu9jj/wBmNSx/pj9av2/g/SIfmkWSU/7b8fpj+tVzRRgqFaTuzmrG+k066S8iVTsbleOR&#10;3Fdta3EVzAlxA25WXK1g+LNDhgiS/s4VRUwsiKvGOxqLwhqxt5jpsz/LIcxH0b0/H+f1qZe9G5pS&#10;k6NTkkZ+stu1a5P/AE3b+dRWc/2a7iuSP9XIrfkc07UyG1O6K9PtMmP++jUKqzsI0XczHCqOpPpW&#10;hyy+K52WmeINM1HEUNxtkx/q5OG/+v8AhWR4x0oQTLqcC/LI22b2bsazr3RNW09fMuLX5eu5PmA/&#10;IcURazfLbNY3EnnQsuGjkJOPoeoqeXqjonV5o8s1Yq43DB712mgp5ejWq/8ATBT+YzXFn2OK7rTl&#10;2WEKD+GJR+lTU2HhfiZMTgZNU7nX9ItQfMv4yy9VU7j+lO1yVYdIuGf/AJ5Efnx/M1xcESTTJC8y&#10;R7mx5kmcClGN9TWtWlTaSNrXfEum6haPZR20j7uknCgHsRzz+lO8GaqVzpVw3XmH+o/z71JbeCLb&#10;GbnUGk7/ALtQv+NYt/bXGi6g0W4hom3Rv6jsar3XojGUq1OSnJHcVzHjDSmt7kalEvyTNiT2b1/H&#10;+f1rd0fUk1SxS6UruPEig/dbuP8APapb21ivbWS2mX5XXHTp71EXys6qkVVp/kcdp2kXmqbvsZjJ&#10;T7ys+D9ambwrrwOBZhv+2i/41XBvtD1EqrbZYzjP94f1BrorbVZtb01m065ENwmCynnB9Oex9a0f&#10;McdOFOWjvdGPH4T12RsNbRx+7yj+ma2tA8O/2O7XE0/mSMu35RhQP61hzeIfE1ncNBdXe1lPKNGv&#10;H6VIviLxPIm+FmO7oywgg/pU2lJFRlQhK6TudMljZw3D3kcCrJJ/rHHU/wCf6VW1m00S5WOfWHUL&#10;HnbukK5z29+lYD3/AIwvB5bC6Gem2HZn8QBQ2gajI3n6tdQwqfvNcTgsR7ev0yKEvM0lW5o2UfvJ&#10;NY16K4tl0jSLfy7fIBwuC3PQD0z+JqrouqnR55JvLZt0W1Vz/FkYJ/DNTfbNI0kf8SzdcXDLj7RI&#10;uFT3Vf8AP17VTstN1C/O2ztGfnG7+Efiao55SlzprV+R0Pha5u9QiuJtQfcsknyL7Y5AHpyB+FLr&#10;Hhy5vtsVleCG3jTC26r8vXOev0qjbeD5Ih9p1DUFhKnP7thx/wACOK1bTXNEiVbQaqHKgDfJ3+pO&#10;BU9dDqirx5ait8znNS0LUtL+e4iVo/8AnpG2RVOumv8AxFcafd/ZdRsFNvL/AKuRDncv9f0rnLpI&#10;kupIreTdGshEbHuuaqL7nLVhCL91naaPu/su3Lf8+6fypNckEWkXDk/8sWH5jFSWCCOwhjH8MKj9&#10;Kq+K3Meg3DAf3R/48Kz+0d0tKXyOPooorY8sKsaXps2rXi2kRwOsj/3V9ahiiknlWCFNzs2FUdzX&#10;ZaJpMWk2nlLhnbmR/U/4VMpcptRp+0lrsZGoeCpU+fTJ9w/55ydfz/8A1fWsa6tLmxl8i7gaNvRl&#10;6/T1rvKjmtre5j8q4gV1/usualT7nTPDRlrHQ4PPpXS+ENW8+3/syZ/ni/1ee6+n4fypuo+DIJMy&#10;6fOY2/55typ/qP1rIa11bQLtLqW1ZfLbO/qp/H3/ADqnaSMIxqYed2tDsnVZYyjLuVlwVPeuL1fT&#10;X0q/a1P3esZ9V7V1Gm+INN1L5IZtr9PLk4bP49fwzUfibSf7Sst8a/vYvmjx1Ydx/nvUR93c6K0Y&#10;1qd49CDwtBrIg+0XtyxjK4jhk5P19hVHxCNa1O5kU6eywQudreWM8Hrk84PtWdbavqtmAlrfyKoG&#10;Aucgfga25bm+vvCD3Ty7pGU7toC/KHwf0qtncxjKNSHLrornOxxyTyLHDGzMW+VUUkmrs9xrdraN&#10;a6hHMYW423CHg9sHrn8abYaZrkg+16fbyLx8siybM/TkVI194m0skXBnAPB875lP4nI/I0zGKcVr&#10;dGerEDCseevvz/jRWh9p0fVW2XMP2OU4/ew8xn6jt+FFHMP2cns/6+ZBowJ1a2I/hmVvyOa7cnPI&#10;ritBube01aKe7bbGudzFc9QRXZxTwzRiWGVWVujK2RU1Dpwvwsw/GsF1KkMkULNHHuLMo+70/wDr&#10;1zua7/5c54qhf+HNKv8ALvF5ch58yLg/4H8RRGaWgVsPKpLmTORikkikDpM6erR9RXTeGtXS5I02&#10;JZpBHHuaaZuSc+n/ANesu/8ACWo2i77Ui4X/AGeG/I/0qrp+p3ejyy+QqrIwCtvByuM9vX61XuyW&#10;hjDnoz9435vDltc6zJfX8yssmPLh9eMc5rn7jTbldWbTFj/eNLiMbeCM9fpimf2jffb11OScyTRt&#10;lS/8vYfSuns9c0fUY1laWOKVVIHnYDJx2J/pS1RX7ut5amct7oXht/ItrZri4XiSXI4Ppnt+AreF&#10;7Clkt7cMI12Bm3fw57VwrlmyWOWPU1oavrh1W0hiCsnl581P4S3HzfzpOIU6/Knp6I6az1ix1CGS&#10;a1mysf3sjpx1rBvfGWozSEWSrDH/AAkqGY/nxWbpl5fW9yf7LkYyEYaNF3bh7jmrMHhvWrp8myWE&#10;Fv8Alo20D8Ov6U7RiEq1SpFKI4eK/EA/5iH/AJCT/Cl/4S3Wupmj+vlL/hVy38EA4+2X/wBVhX+p&#10;/wAK0LXwto1ty0Pmt2aRif06fpQ5RHGniH1scnJLJdztJs+ZjkhEAyfoK2vCOpNa3LaRdBk3EmNX&#10;yMN3H410EFvbWyeXBDGi+iKAKw/FmmGJ11my+VlIEhT9G/TH5UuZS0H7GVH30zoOorm/GGleXOur&#10;QJlSwEwx37H8c4ra0fUo9TsI7oYDdHX0Ydamu7eG9t2tpwCrrhqhPlZ0SjGpAr6I9hc2Md3Y26Rh&#10;1+YIoBB7jj0NXK5nRLyTQdVk0q9kxGzZDnhc9m+hH+eDWpceK9Ht+PPMjf3Y1J/U4H602n0Jp1I8&#10;nvaGlWD45c+VbR543M35Af41HceOS3FpYf8AApG/oP8AGsrVdavNUKvfSoBHnaFXaBn/APV61UYu&#10;9zOtWhKDSK2T0zXReDdVMsbaVM/zxjdH7r3H4H+dc+ysoXcPvLleO2T/AIU61u5rK5S6gPzRtkf1&#10;H5VctUctObpzudlq1kl7YTReUrP5beWWUHDY4NcSDkbh3rurO7ivrRLmFvlkXIz29q4zUrX7DqE1&#10;oB8schC/7vUfpUQ7HRio7SRr+BwN9w38XyAfrWp4ihtZdImN2SFVdysOzDp/n3rN8Df8vLE/3P8A&#10;2aneNr3bbx2CtzI25v8AdH/1/wCVEtZ2Kh7uGuznaDRWz4W0MXb/ANoXijy1P7tW/jPr9P6/Srbs&#10;ckISqSsipd6O+n6LHeXSkTTTgBf7q7T/ADx/nmtLwNGdtxKe5UL/AOPU7xw/+j28eers35f/AK6f&#10;4H/5B0zMuP8ASCOe/A/xqHL3bnTGKjiEl0Rt1xOtu0mrXBPaUr+XFdtuHrWbqvhrTtRLTJ+6lPO9&#10;e59x3qYSUWa16cqkdDN8MJ4eXa8k265P/PYbcH27frn6VoeItdTSYfJgIM7j5V/uj1/w96wNR8Oa&#10;jp5LtAJk/wCekfP5jqP5VViinup1giUtIxwoz/n/AOtWnKnqYe0qQjy8tiWwsbzWL4QqxZm+aSRu&#10;QOeSa7KxsYNPtltrdcKo/M+p96g0TSoNJtfKUhpG5kk/vH/CrpZR1as5S6G9Gl7ON3uMnnitoWuL&#10;hwqIuWZuwrjNY1WfV7vz5CVReI09B6/WrnifXf7Rm+xWz/uY25I/jb1+g7fnVDT9NutTnFvbJ/vO&#10;fur9aqKsrswrVHUlyRLvg9rn+2VSN28vYTKO2Mf44rp7u7t7KBri6lCKo+81Zgk0rwja+UWLzPyy&#10;j7zkfyHNY8s2seKbwLGPlB+Ufwp+Pc/zofvamkZOjHl3fYLy7vvE+prHDGVXny0PRF7sf89qj1W7&#10;g2Jpenn/AEeBj83/AD0bu3+f8K1tV0qDRNCaOK78sswEzlctJ/s+3+ffPOjpxVRsYVOaOj3ZMtxe&#10;3ESabbFtrH/VR/xn1P8AnjFa2neC55EEuo3Hl8f6uPBI+p/+sfrWZY6tf6ap+ySKv94+WOfqetTy&#10;eLtZZdv2tFHTKoKPe6Cg6W8rsta34f0vTLbz0vpFY8JG2G3/AJAVk2FpNfXcdpCcM7feH8PfP4Cn&#10;E3+qTAnzLiRvu98//W/Sui0HRo9Fha91B0EhX5iW4RaG7IqMFUqXSsiTWNROg6UkSytJMw2RtI3z&#10;Hj7x+n+Fco7vI7SyMWZuWY96ta1qbarfNOC3lr8sat6ev49aqURRNapzystkdJ4IH+izH/pp/Stx&#10;uVIrF8FcaZISP+Xg8/8AARWySCMA1nL4jto/wkcVrErvrFzIW+ZbhgCD6HA/lXUeH9UGq6eszH94&#10;vyyr6H/6/WuU1Mg6ncEf8/D/APoRqfw/qv8AZV+ruf3UmFl/ofw/lWkl7pyU6nJVd+p2EkayoY5F&#10;3Kwwynoa4vWNMfSb5rUg7OsbHutdsGHrWb4l0pdUsSYx++j5jwevqPx/nWcZWOqvT9pHTdHI5pz2&#10;lwCoe2fkbl+XqPX6U3O3k9q3dNsPFUCLDb3sawY+ViyuuPbjOK0k7HDThzPqR+H/AA/Ikv8AaupR&#10;GOOEbkVhyT6/QVW1W5vdbnkvooH+zwr8voq5/mTXWySxQQtNNIqqoyzN0FVWvdL1S1WMzBo7jKKG&#10;+XdjrioUup2Sorl5EzkhYXRsTqKxloxJsbaPu8dfpWl4Y3vpupRRRt5jW/y+p4bitC9u7fwnYQWk&#10;ERm3u3325I7nj6imnxnpXk7vs027+5tFVdyWxlGnCnLV6nOWl3c2ci3NtMyMP4h3/wAa0NJ0268R&#10;X7Xt0P3atmVljC7zj7vGPxqBYxreptJGkdrG3MjZwqD1Oe5reTXNA0i3W0t51YIMBY1Jz+PT9abI&#10;pU47yeiNVEWNAijAAwAO1VtW1WDSbU3E3Xoi/wB4+lZg8YTXrMukaRJLt9TnH1C5/nVS40fxJrtx&#10;9ov444wFwqu/yqPYcms7dzplW0tDUy7y7uL+drq5YszHPXp7CmzTzXAUTOdqLhE7KPYdv61vW3gi&#10;HO68v2P+zGMfzz/KtC38M6Lbj5bVXb1lYt+lXzRRzxw9WW5yMUck7bIY2Zv7q81ctvDesXOP9E8v&#10;d/z1YL+nX9K7CGOG3i8mFVVR0VRgU7K+tL2hrHCx6s5tPBUkcZku78fKM7Y1z+p/wqx4IiItJpz3&#10;kx+Q/wDr1rag4Wwnf+7Cx/SszwSwOlSf9fDd/wDZWlze6VGnGnUVvM2T0rnfDTeb4mvpdvaQ/wDk&#10;QV0RIPANcnoms2ul31zd3SyN5n3VjUHuSR1pR1TKqtKUbnWUVztz44lYYs7FV/2pGz+gx/OmaV4r&#10;vn1FU1CRTFJ8uFXGw9jRyyD6xT5rHRzRJPC0MqblZcMp71xOo2Eml6g1u24eWcxv6jPB/Su4yPWs&#10;jxZpX26z+1QD97DlsDuuOR/X/wDXRGQsRT5o3W6OYlkMsrSkfM7bm5zyev610XhXQhboup3a/vGX&#10;92pH3B6/U/yP1ql4T0iC+ma+uGVlhYbY/U+p9v5n6V1O4etVKXQyw9H7b+QEA8EVm6j4X0y+O5Yv&#10;Jf8AvR4H6dKtXWq6fZzrbXV0sbOMru/zxU6urrvVgVP8QqNUdTUZ6PU5HUvCmqWYYoBNHj70fUfU&#10;df51r6b4u0+f91dg27Dj9593P1/xFa52N94A1Uv9F0zUjvuYRu/56LgMPx/xp8yejMfZSpu9P7mV&#10;/FUqSaDI0bblYptYdD84rk62r7wnf20bJptyZombLQlsNx09Af0rHljlgk8m4jaNx1Vhg1pG2yOf&#10;Ec0pXasanh/xJJp5W0vWZoeit3T/ABFaXibTotU09b61IaSJdysvO5e4/rXL1oaHr9xpEgjfc8BP&#10;KL1X3H+FDjrdBTqc0eSew7wxq39n34ilf9zNwT2Vux/z611wORmuN1uxhgmW8strWtxzEV6Ke61v&#10;eFtXOoWXkTOTNDgNu7jsf8+lTJdTahJxk6cvkV/GGktPD/aUC/PGMSe6+v4fyPtXP2l3c2Nwt1ay&#10;bWX8j7H2rumCOpRwrK3BU964zW9NbS79oR/q3+aNj6en4URlfQnEU7S50b8ltZ+K9LW4UeXJ0VgM&#10;lG9PcVkafqN/4Yv2srpWMe75l7f7y/559u2x4WsZtMsHa7dB5km4bXBA49elS+INHh1e1yoXzo8m&#10;Fvr2+hovrY0lTlKKmtJGb4q1bzIoUtJpFVxvjmjkwrj0/wA+tYJJZ9zHcx/iNXtNIn3aFe5VZGPk&#10;sw5ikzx+fQ1TeCaCY20sZEiNtZe4NUjlqOU/eHWtytvJ5v2SGX2mQnH4ZA/PNbFv42niCxy6erL/&#10;ANM224/PNV9J1mzLC31mzikHRbhowSPrxz9ev1rYuPDOiahD5tsoUdVlhb/I/SlJx6mlONTlvBkP&#10;9paD4lT7Hdoyt1SOTjn2IPJ/zisnW/D9xpLeYhZ4D92TuPY1X1TSrjSbryZwGXrHIv8AEP6H2roN&#10;AvhrmlyWd+u9l+SRj1K4OD9ev40vh1RX8Z8slaRzhvpzYf2exLKsgeMn+Hg8D25B/D3qI9KkvbWS&#10;xu5LSU8xsRn1HY/lTYlMkqoB95gK0OV8z0Z3kY2xqoHRcVm+MGVdDkDH7zqP1rUyBwTWN41cf2ZG&#10;g7zj+RrCPxHpVf4bOYoPSitfwvoi3sn9oXa/uVbCK38Z9foP51s3Y82EJVJWRf8ACuhGzi/tC7T9&#10;7Ivyqw5Rf8T/AC/GtroKNw9azvEOtJpVpiJgZpOI19P9o1lfmkekuWlT9BL/AMTafp959klLH+8y&#10;gEJ9auWl9aX0fm2k6yL6r2rhWZpGMkjFmY5Zm6k+tOhlltpBNbyNG46MpwRV8hyxxUubVaHfUMqu&#10;NrDI9DXM6f4zu4MR6hF5y/8APReGH9D+lbmn6vYamP8ARJwzf3OjD8KhxcTqhVp1NmUtS8Iadd7p&#10;LTNvIe6D5T+H+GKpCbxR4dz5qfaoF6n72B9eo/HgV0m4etISp64oUu4pUo3vHRnDX89rc3bXFnEy&#10;K5yUJHyt3xjtWx4V1q2trZ7G7mCbctGx79yP8+taOo+G9KvwX8vy5OvmR8E/0P5ZrC1DwpqVoN0C&#10;faF/6Z/e/L/DNVzRloc3s6tGXMtQu/Fmr3E5lhnMK7vlVVB498it7QLq/wBRsPN1O3C5+43TeuOp&#10;H+c+lce6MpKMu1uhBHQ1r3XjC9aTZYQJDEFG1dvP88VUo9hU6zjK8m/Q0dU8JWd3mSyAhk9vun8O&#10;34fkaKk8Oatc39jJdag6KEkK7unGAefzorP3lob+yo1FzWMv7Lbf8+8f/fAp1szWpk+zHy8xtny/&#10;lz09KKK0Mqf8RCfbr3/n8l/7+Gj7de/8/kv/AH8NFFZnWH269/5/Jf8Av4aXP2qNjc/vNsmF8z5s&#10;cD1oooRnV/h/cN+y23/PvH/3wKbNbW4XIt06/wB0UUVoco4Wttj/AI94/wDvgU6O1tS/NtH/AN8C&#10;iigB1pd3UbGNLmRVU/KqucCmvfXu8/6ZL1/56GiiszuXwifbr3/n8l/7+Gj7de/8/kv/AH8NFFAB&#10;9uvf+fyX/v4adHdXMzeVNcSMrKdysxIPFFFBMvhZFDJJarttnaMNy3lnbn8qf9uvf+fyX/v4aKKB&#10;U/gQwE3cXm3R8xum6T5j096WO2ttg/0eP/vgUUVcdjnqfGxfstt/z7x/98CgokBWSBFRt2NyjBoo&#10;oewo/ETXqrOyGdd+A2N3Peofstt/z7x/98CiiiOwS3JPOltoPLtpWjXzD8sbYHQelRlEuJpJbhBI&#10;xYfM4yfuiiikviNJfwkO3GzjX7IfK3E7vL+XP5U1gLlxJcjzG8sfNJyep9aKKPtFS/hgbW2x/wAe&#10;8f8A3wKc93dRny47mRVVsKqucAYFFFEgodQZmuol+1HzNrHb5nzY/OgSy2sCx20jRruY7Y2wP0oo&#10;o+ygj/GE+3Xv/P5L/wB/DR9uvf8An8l/7+GiipNhVvr3d/x9y9R/y0PrTQogV5oF2N/eXg9aKKaJ&#10;l8cQF/fEZN5L/wB/DUkN1dSrIklxIy+U3DOTRRSK6EMVtbY/494/++B6CpvNltoI47aRo13H5Yzg&#10;dfaiiqkctH4iJooprhpJolZjyWZck0O72m37Kxjy3Pl/Ln8qKKPshH+J8x1xd3bhle5kYbejOfSl&#10;ktbUPxbR/wDfAoooiVW3QiIkL/ukVcqc7RimF38zG8/n7UUVMtwp/CWHurpY8LcSD/gZqLzprr91&#10;cytIvXbI2R+tFFOO5pU/hsT7Lbf8+8f/AHwKPstt/wA+8f8A3wKKKs5SRZJLazZbZ2jHndIzj+Ee&#10;lEN9e+cv+ly/e/56Giiszqp/wxjW9uzszQISWJJKjnmka2ttv/HvH/3wKKKt/CcsgS9vFQKt1IAB&#10;wPMNNlv74bcXk38X/LQ/3TRRUHdEkuLe3aV2aBCSSSSo55NCTTW1v5dvK0a7x8qNgdKKKqRzw/iA&#10;ZHuo8XLtJt5XzDux+dDKqIpVQPLXMeB935u3pRRUhL+J935jpALqKOS5HmMBjdJ8x6n1qP7Lbf8A&#10;PvH/AN8Ciirj8KIqfGyOS2tw2Rbx9D/CPWnvbW4XIt4/++RRRQQTxXd0kbIlzIoC8AOeOKi+3Xv/&#10;AD+S/wDfw0UVB2R+FB9uvf8An8l/7+Gj7de/8/kv/fw0UUFB9uvf+fyX/v4aPt17/wA/kv8A38NF&#10;FAD4Lq6lWVJLmRlMLZVnJ7VFHNNbbo7aVo13E7Y2wM/hRRQZ/wDLxeg+O+vS6g3cv3v+ehpiW9uR&#10;kwJ/3yPSiinHcit0F+y23/PvH/3wKPstqTzbR/8AfA9KKKsyj8RLcXt4pULdSfd/56Gkhvb0zKDd&#10;y/eH/LQ0UVmdfQbETbIz2x8sso3GPjPT0pPt17/z+S/9/DRRQTT+BDHRLhmluEEjEgFnGT0NTW8s&#10;tvayJbyNGvy8I2KKKr7JlH+MM+3Xv/P5L/38NH269/5/Jf8Av4aKKk6BY7698xf9Ll+9/wA9DTmZ&#10;ruQi6YybenmfNjp60UU47kVP4bI/stt/z7x/98ClFrbZ/wCPaP8A74FFFWcgscMIt3iES7fMU7dv&#10;GdvWlt1W3dpLdRG3lkbkGD0NFFT9llw+JDft17/z+S/9/DSszXcY+1HzNpO3zPmxx70UVKN6nwDX&#10;trYt5f2ePaG4XYMCpJry8V9q3UgG1f8AlofQUUVUuhFH4mNmijkmeaSNWbruZec4pb1Va6E7KC+0&#10;HeRzkD1oooF39RJre3aZiYE+9/dFOtma2Vhbny/lb7nHaiij7JNP+IEjtdQRi5YyYzjzPmxz70tv&#10;/oySvbDyz5eMx8d/aiil9gr/AJfDHVbgrLcKJG8v7zjJ6mmi3gVlZYEBDryFHrRRTWxnL4x0l9e+&#10;Y3+ly/e/56GpZHe5s41uWMnOf3nPc+tFFSt0dFT+G/67EItbU8G2j/74FKbq5iLRxXEiqpwqqxAA&#10;ooqpGdD4mJ9uvf8An8l/7+Gn3CrcSB7hfMby1+Z+e1FFKO5db4SP7Lbf8+8f/fAo+y23/PvH/wB8&#10;CiirOYPstt/z7x/98Cg28CDekCBgwwwUcUUUuwdV6jnvr3cf9Ll6/wDPQ0n269/5/Jf+/hooqDuD&#10;7de/8/kv/fw0sd9el1Bu5fvf89DRRQBJdqtwfMuF8xt2Nz8mofstt/z7x/8AfAooqo7HJU+IlVES&#10;0mhVAEbaWUDg8ntRRRVR3Yp9D//ZUEsDBAoAAAAAAAAAIQD9DDJoICYAACAmAAAVAAAAZHJzL21l&#10;ZGlhL2ltYWdlMi5qcGVn/9j/4AAQSkZJRgABAQEA3ADcAAD/2wBDAAIBAQEBAQIBAQECAgICAgQD&#10;AgICAgUEBAMEBgUGBgYFBgYGBwkIBgcJBwYGCAsICQoKCgoKBggLDAsKDAkKCgr/2wBDAQICAgIC&#10;AgUDAwUKBwYHCgoKCgoKCgoKCgoKCgoKCgoKCgoKCgoKCgoKCgoKCgoKCgoKCgoKCgoKCgoKCgoK&#10;Cgr/wAARCAAiA7g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xvwtrP9nXf2S4kxDKerfwt611mT6/oK8/mjkifyZ0aNv7rAg11PhXWzfW32K4&#10;YedFwv8AtL6/Wv0iSvqfxnhqv2H8iXxHoqatZ/Kv76PJjOOvt+Nctpn2Kzu8X1s0iYKyL/Evv9RX&#10;d8Hiud8T6TFBcrq/2fdDuH2iNeM+/wCPf3+uaIy6FV6f20bGkzQTWUf2R5THj5GkB3H8+a5/xFc6&#10;Wb1ptPmkjuFbEnlnCk/X1/nWlB4x0fywDHIntt/wqbWLr7Jokl3ZpgmMFeOgPf8AWklyvUqXLUp6&#10;NaGFY+KdbgZYkl88NwEZck/lz/Op9R1iz1SH7NrOmS28i8xyL2/A44/OodAvNSsIZG0/R3nZm/1m&#10;0nA9OBV5vFUqfudZ0JlVuvv+DDmq+RjCXuWlL8NDHjvWNi+kzv5ke7dEy5+Vh/Q5rU8BhBJcp/sr&#10;ge3P+NObTvDOuLjT5/ImPIUcZ/4Dn+Vamk6YtmqzSKvn+XskaPgPjoceuP8AJpSloVTpy5073SKP&#10;gkKbObI/5bf0rQ1q/XS7BrvbluiKT1NZ3hJfIvb2zP8ABL/Uj/CtXULOyv4PIv0VkznLHG33z261&#10;MviNqfN7HTcw/DF/danrTT3jqzLbsAVXHG4V0RjXGMVhaNpg0nxI9ujlla2LRlu67hW/RLfQKPNG&#10;Nn3MW3ZfD+q/YHbFvdZaHn7r9x9OlbACmud8cr++tW/2ZP8A2WtDwvrP9qWflzP++hADD+8P71Dj&#10;pcUJqNR0/uLWraXHqlm1sx2t1Rv7p9a5C+nvWZLO8YhrXKLz0/zxXc1heLtHM8f9pWw+eMYkXH3l&#10;9fw/lRF6ixFPmjdE/hfVX1G0NvctulhwGJ53L2NU9I0dYfFVw2Dth+Yf8C6fpms3w/etY6rFIzAI&#10;/wAj5Pr/APXxXYOIYC9wwC/L87ewqpe69CaX72Kv0MHxhqzKy6XbyfeXdNt/Qf1qloq3mpxDQom2&#10;w+b5kreg449uapXE0+o3jygbpJZPlH1PArrtA0hNKsljbBkb5pG9/T6Ch+7GxEeatVb6FqG3it4l&#10;ghQKqrhVHYU5gqjczYA5Oadmuf8AF+tKE/sq2f5mwZmB7f3fx7+31qIq7sdc5qnG7LumONXvG1Yt&#10;ujiYpbL/ADb6+ntWltFZXg0bdHx/00ataiW5NP4E+5x8usXmlaxdNaldpuG3qyg5wx/EV1VnPFe2&#10;sd3F92Rdwz29q5+DRYdX1y8e5lZY45ju28biSeK6K0tobO3W2t02oo+UZzTl8KM6PPzNvYxfEij/&#10;AISDTSvXzFz9Nwql4vdo9X/dttzbhf5/41d1Bftni20hL/6tAx9iCT/hR4g8PzXU0l7GGlkchIY1&#10;/h/2iapaNGc4ylGVu5Qh1VtLsBpemruuJTmZgucE/wAI9+n0Oat6Zodnp5+3eILuPzvvLHJKOvvk&#10;8n9PrUdr4MuAgmv79YQOvl9vx4qT+xvCcOY59WVmX/psOPyoFGEt5JeVy9N4q0aEYWdpD/0zjzSa&#10;fr8urXHk2Fgyxjl55DwPbA7/AI//AF8DV9OtLS4j+x3yyW83STcG2898VuaVpWp6XKoi1FJrXH3N&#10;uMZ7j/PNFopFxqVZzs/wNG8uoLC3NzdShVXqa5LxBqkmq3QyrJHHxGrcEg85/Gup1ae9trFrixjS&#10;Rk5Kuucj25rlLaG78Q6p8zfNI2ZHA4VelEe4YlylaK6lrwroX225F7MreTG3y5PDt6fQV1e0VHZ2&#10;kNlbJbQJtVFwKfNNHBG0srBVUZYntUyd2bU6fs42+8p65qkelWLTggyN8sS+rf4CuMdTK7SyOxZm&#10;yx3dTVvWNTk1W9advuLxEvoP/r1VJwM4rSMeU4a1T2ktNhvkx+lHkx/3amtrK9vButbSSTvlV4qM&#10;GqMRvkp6UeTH/dp1FADfJj/u10mkeD9Nkto7u5ZpN6Btudo5Htz+tc6eldvo/wDyCrf/AK4J/wCg&#10;ipm2jow8Yyk7ofa2FlZrttbWOP8A3VHNTYHpQTiobrULKyGbu6jj9mbk/hWJ6GkSXHocUcVi3vjS&#10;xgBWzhkmP94/KtZV54r1e6B2zCFf7sIwfz61ShIxliKcdtTqbq9tbNd91cqq/wC2wGazLvxjp0PF&#10;sjzMPbav+fwrH1TQNVsg11MTcR55lXJOPf8AyadoXh6bWCZmk8uFTjdjlj6Cq5Y9WZyrVnLlirM0&#10;rLWzqx23Orra/wDTFV2k/wDAj/StKDRNNjbzWh8yTvJMd7E+uT3+lY+ueHNL0rT/ALSksxcsFUMw&#10;wSfw9M1R0a61z7QLbSpmPfYxyo/PpRZWugVSUJKM1dnYhQBgH6e1Lgd6wYvGHkXDWurW+1o2wzwN&#10;uA/D/wDXWtZalZX65tLlZPo3P5VFmbxqQlsyO+0LTL//AI+bRWP97o35isi78ESQHztJvGVv4VkO&#10;P/Hh/hXR0U1KSFKlTnujll1bxNohCX0O6Pp+8XcD/wACHf6mr9l4z064wt1E8LeuNyj8uf0rZKqw&#10;2stZ9/4X0m+JcweU/wDei+X9On6UXi9zP2daHwSv5MkutZsYdPkv4po5FVeNpHJ7D86xvCumPfXz&#10;a5eAthjt3d27n6c0y+8G38J32cgmXP3fut/ga1dP1jS7KNNPlR7VlUBY7hcceuelVtHQV5TqJ1Fa&#10;35mnt9OKZcTw2sLXFw+FRcsx9KckiOMo6tnpg9a57xhqb3Ey6PZnd8w8wL3bsv8AX8qhRvobVKih&#10;G5ThhuPFWuNLN/qx97/YTsPrXWxRLFEsUY2qowoHYelZNhPo/huyFvc3cfnNzIE5bd6ew9KrXnjc&#10;Z26faZ/2pT/Qf41bTlsY05U6UbyerN8lQcZqte6xplhxc3Uat/dHLfkK5S81zVr0/vr1gv8Adj+U&#10;fp1qqT60Kn3Iliv5UdDe+NolGyxsy3+1JwB+A6/mKrWc3iHxFIf9LMMCn52jXaPoO5/P/wCuaF4X&#10;luyt3qCskPVY+Qz+/sKt+KdTTTrNdJsgFZl+YKMbF/8Ar/yo0vZBepKPPN6du5WiaBobqWwX9zax&#10;/u2bne+QSx/LA9jUtxcWlo8Ueo2qzWM6hoZWXLRZGdufQfnj1p1hafZvBszbPmkjZ2+mOP0FJocM&#10;WueHm0y4b543wG7jnIP8x9KASeiW7V/+AJd+CrK4TztOutu7ld/zKfp3/nWTe+HNRsctLZlkH/LS&#10;P5h+nI/EVPpusX3h+7axuAzRqxEkZ7H1H+ea6qzvLbULZZ7WXcjfxelHNKIRp0a22jODRVXhDj6U&#10;+Oa4hcSQzuGU5yGrsr7QNL1D5ri1UN/fjG0/pWNfeCrmMltPuFk/2JPlP59KpTRnLD1I6rUpXoN5&#10;GNfszskVgLhV/gfs30NdHoWqxavZ+aDtkX5ZV9/X8a5qI32hXYe8s2CN8siOvyuvcZqWKaXw/qaX&#10;du2+3lXKsp++np/vD+dJx6Dp1HTld/P/ADOv2+jVz3i3RfLddZtVIKkedt7ejfyretp4rmBbiGTc&#10;rrlW9adIiyRtG67lZcEHvUJ8rOypCNSNji5tR1Fk+1JqFwqk4ZfOb5W/Pp6f/WqP+0tS/wCglcf9&#10;/mqxrGmPol60aqWhlGV3dx6fUf4U2z0bV71f9EsjGvZ2+X9Tz+VaaHncsr26kaXuqsvmf2lcKp6M&#10;0zYP09fwoGp3Y3K+rXD+gjmb+f8A9atiz8FFz5mpXzM3dY/8T/hWpZ6FpdiMQWSZ/vN8zfmalyib&#10;Rw9R76HNwQeItXh2RpO0bfxSSHH/AI9/Srln4FcruvL3HP3If8T/AIV0mB0xRU8z2RtHDw+1qUbL&#10;w9pNiP3dorH+9J83489Pwq7tFLTXlSNS8jBVH8TcCp1N4xjHYXaKQhRyTWdd+K9ItmKrM0rD+GIZ&#10;/Wsq68bXkuUsoUjX+8x3NVcsiJVqcd2dMSgGSf0qm+tWIby7ZmuH/u28e79RwPzrn7HWrOWXOuwy&#10;z/3W8zKr/wAB4FdFp2qaPdII7CeMf9M/ukfhQ48pMKvtNmv1GeZrl3/qreO2U/xSMHf64HH61max&#10;4b125bcmo/aOeEZtv6dP5V0WD3H50UczRUqcZKzucBc6fc2b+Xd28kZ/2s8/41GIkPQt/wB9GvQJ&#10;YY5kMciKynqrLmsy88H6XcndApgb/pn0/L/CrVTucssLJfCzk/JX1b/vqjyV9W/76q9q+i3Gjugm&#10;lVlkzsKj09fz96p1dznlGUXZjfJX1b/vqjyV9W/76p1FBI3yV9W/76o8lfVv++qdRQB0ng7UopLX&#10;+y22q8eSvH3lz/OtvaK4O3uZrSdbqBtrRtkV2ml6lBqdotzCfvfeX+63cVnKPU78PV5o8r6Gb41i&#10;u2sEMR/chszY6+x+lcwI1B3At/31XoEsccsbRyoGVhhlI61xmtaVJpV60BOY2+aNvb0+oohLoZ4m&#10;m+bnOrtmtNVtIbnZ/ddeOVbH8+oqr4g8PRaxGrrIEmThWYZBHoazfCl1qEIaOCNZYd2Gj8wBk6cj&#10;PauiuVmeFkt5dr4+VsZGf8Kn4ZG8eWtT1RW0aG7jsRaajDho/kyCCGXsa56e2m8KawtxHFuiJ+T3&#10;UjkfUVoQeMhFIbfVbJo2U4ZozwD9DU0+teHdWiazupev95SPxBqveRDdOpFKMtVsXmW11nTyisGj&#10;mXhgOf8A9dYvhO6azS606ZsGPLhc9xwRVSG8uvDV+yW0omt25HzDbIPXjvUF7qaS6m+oWUTJ5ikM&#10;rHuVwaaRE6ybT6rc0vDMNvp2kXGsvGN4ztyOw/8Ar1Z8J2ypZyavdEtJMxLM3pn/ABqsAq+Bto43&#10;tg4/661r6JAP7Dt4mH3oQW/Hmkyqcfeiuyv82c5ceK9ZluWeC58tc/LGFBwPfIrR8MWkOo6FcW10&#10;m5ZJm3e3yjmrN5pHhrTbP/TLZFTpuOd2fY9ab4OWOOymjifcq3TBW9Rgc0acugRhKNVc7uSaHdzR&#10;vJo1+f31v91j/GnYj9K09orO16wlYJqlguLi3+ZePvr3U/59fWrWm38Oo2iXcDfKw79j6VL7m0W4&#10;+6yj4l0ppVXVbRP31v8AN0+8o5/T/GitYjIwRRQpEzo80rp2IrmztbtPLubdZF9GWs1/CkFvOt5p&#10;M7QSLyob5lPtzWvkHvRSuzSUIy3Rm/2hqtif+JhpvmKOs1qd2PcqcGprbVNL1RWhiuFfcuGjb5Wx&#10;juOtXCoPaq13pOn3x3XdqrkfdbGGH4jmnoFpLZ39TktZ0t9IvDbkfu25jb1H+P8AnvXUaNcQapo8&#10;YkVXHl+XIjc9BjBqnqvhi5urb7Na6i7KrZSO5+bb9G61lRRa/wCHZGmSBlXI3YG5GH9P0NVpKO5y&#10;x5qFRtrRmrqHi+w06drWG2aUR8MV4A9hWlZXEepWa3HlMEkGdsi9RXFRSK1yssw+UyZfH15rp9S8&#10;T2emMsMcPnFl3DY2AFPT9KHHsVTrc13J6BqHhLTrv95APs8mc7o/u/l/hiqsOp6t4flW21pGmh6L&#10;cLzj8f6HmtTRtVXV7I3iwGPDldpbPTv0qxKkFzG0EoVlbhlbnP4VN3szXljL34OxiWU8MPi1pLeT&#10;dDdx5Vl7nH+INS+OJJF0+KJT8rTfNz14qpqXh6fRrhdV0vdJHG4do+64PP4f596v+LIVudD89efL&#10;ZXVv0/rVfaTMve9nKLXmZvg6aWTVdsrltluUTd2XI4rqK5Xwb/yF2yf+WJ/mK6odKmXxFYb+Gc74&#10;5B32rez/APstUpjNod9FfW6/8s0Zo14DKw/yPqB61f8AHI4tT/v/ANKj8QQEaXY6gEzthRJB/eUq&#10;Mflj9arojKpH95JrpZnQWdzFeWyXMDbldcqaeyh12MODXNeGNV+wXI06aX9zNzCzdj6f0+tdMDkZ&#10;FTJHTTqe0jc43xDpDaXeFYU/cycxn09R+H8q0r/XEuvCpIkXzpB5TL79+PTH861tW02HVLNraTgn&#10;lWx0bsa5fStCnu9UayuUKrC378/0z71StLc55RlTm1FfEaHhHRjvGq3Kf9e4P6t/hXRU2ONIkEca&#10;hVUYUDsKJpVhjaVyAqrlix6VD95nTThGnGyKmuarHpNk07DLtxGvq1cp9nee1n1C4ZmkypO7/aPX&#10;8QD/AJNSatqjatfNdzf6iPiFCevp+fU+w/Crklu0XhI3Eo+eaVXLevOB+n6VcfdOSpL2snbZJml4&#10;O/5BPT/loa1qyvB2f7H/AO2hrVqJfEzqo/w0cTrkki6ndRB22tMWZc9Tk11Ph+aSbRbeSVizbcFv&#10;XBIrltd/5C10CP8Alo3866aV20bw8OP3kcIVQo/jPH8zVv4Uc9F2qSbM/TLm2k1u+1q4lVY4z5Su&#10;3T2x/wB8/rTrnxLfX8rWugWDN2aZh0/Dt+NV9H8KXM6CTVHZYs5W39T6n0/n9K6G2tra0iENvEqK&#10;P4VFTK1zSnGpKOun5mJH4W1K+bzNZ1Vm5/1atux/QfrVtPB+ixph0kb3aUj+WKv3N/ZWLKLudY93&#10;3dxxmquuW1tq2kuUnztUvGyNwSKLyK9nTSel2UL/AMGWzoX0yco392Rsg/j2q/eSS6P4fLQyYaGJ&#10;VDFc5PArnfDWpS2OoRo8+2GQ4kVmwB159KteJvEMF8v2GxbdHuzJJ/e9AKqzvZmMalKNNyirPYhP&#10;ivXZ1WKMxhm/ux85re0DShpdmTKF86Q7pmHbrx9Oaw/DdpMs/wBs/syaZx/qeioPfJ/+vW4bbWrs&#10;5nvFt1/uQLub/vo9/oKJdkVQ5n70tX0Lk1zb2yeZcTKi/wB52wKxNcvbvXFFhokLSRnmWXaQp9sn&#10;itOHQtOjcTSRGaQD/WXDb2/XpVtVC9KnY2lGU1Z6HN2vgi4kGb68Vc/wxjcfzrUtPDGkWZDJarIw&#10;/il+b/636Vo4HpRRzSCNGnHZDQiKMKuMdPauY8V6N9juft9sn7uVvnAX7rf/AF/8+ldTnPSo7u1h&#10;vLd7edNyuuGGKIy5QqU1UjY4OiptRsJtMu2s5h93lW/vD1qGtjy2nF2YHpXbaKc6TbH/AKYJ/wCg&#10;iuIY4Un2rt9COdGtcf8APFf5VFT4UdWF+Jlo8iuF1Nd2o3Afn/SH/wDQjXdHOMCuJ1CGS41ua3hH&#10;zSXTKv8A30aVM0xWsUVo45JnEUETMzfdVVyTWzpHh+2uoWtr/T7qOZsnziMKPb/IrY0+y0/RYVt0&#10;dFduN7sA0hq924olIKeGt8RDK8NpbebdOAq4DP8AU4/rVXVdQg0PTRJbW6/M22NF4XJyc/pUGu6t&#10;JBFJbTaNNJCwKs/mDBHrxmualvbuW1WxMzNCjZjVuSPx/pRGN9x1a3LojpoynirQtkj7JM8kfwuP&#10;8f61H4W0q90ua4jvYcbtu11YENjP+NVn02/03bqvhxw8bxr5kIG4Px1x3/mMn8LWn+MLKc+XfRtA&#10;68MeSv6Z/WjpZDjy8yc91+JW13wtcz3xurFlImf94rfwH+97il1fSdK0XTROtpI8xYKsnmkEHBOe&#10;K3YLu3uU8y3mSRf7yMDiieGC6iMMyKyt1VhkUubuU6MHdx3Zydj4q1e0wssomXv5nX8//wBdbNh4&#10;w0y5xHPugb0fkfn/AI4pbnwhpEx3ReZH/wBc34/XP86rv4HtSMR3sn/AgDT9wzjHFQ21NxJopFDx&#10;uGDfdIPWnVzcvh280SB7201zy9vO0qRu9uv9KdpXivUZQyz6e1wEXLNbryB64/8A1VPL2NPbctlN&#10;WOiIzTJbeGdPKmiV1/usuRVax13Tb793DcjzO8b/ACt9MVcDA8A1OpqpRktDMk8NQRHzNLupbV+v&#10;7tvl/LP9axrvw5rthcfaoH81t27zIW+Yc9cH+ma6yjA9KpSZnKjCXkca+sPIxTWtPjnI67h5cg/E&#10;Y/LFNFto93/x537QsT/q7peB/wACGf1rrrzT7O/AW8t1k2/d3DpWPqPguBsyWFyyH+7INw/P/wDX&#10;VKUTnlQqLXf8zGl0bU4iB9leQN914cOp/EVuaH4VjtCt1qAWSUcqn8Kf4mqXgrI1KRVOF8k/L26j&#10;tXTnCLyaJSlsVh6VOS5ivqd/BpllJcy/w/dX1PYVxjS3OpXu+QkyTSfkTVzxFrB1S82RN+5iJCf7&#10;R/vUvha0+1azG7L8sILn69B+p/SnFcsbkVJ+2qKK2Oi1SFYNAmtk+6lqyr+CmsHwfdGDVvs5PyzR&#10;4/4EOR/Wuj1YbtMuEH8UDj/x01xMNw9pMl1H96Ngy/nShqmi60uSpFnReLtHE8H9p2yfPGv7zH8S&#10;+v4Vh6bqt3pNx59s2VJw8bdGrtYpEnhWWM5VlyvuDXJeI9JOl3uYl/cy5MeP4fb/AD2oi+jFiIOL&#10;9pE6TStYtNWg82FtrD70bdV/z61bLoBktXFaDLJHrVsIpGXdIA2O4zyKkU6rr999ja8ZuWwrt8oA&#10;9sf0ocSo4h8iurs6C+8Q6HCrRTXCy+qRruz/AErntS1azu7drKy0tY1Z9y7mJIPsOgzWtZeCLWP5&#10;r66aT/ZT5R/jWra6Vp9j/wAelqkf+0Bz+fWi8YlOFar8VkYfhrULrTHWx1GJ44Z2/cvIv8Xp9D/P&#10;68dIDkZqtqWmw6latazd+Vb+63Y1BomoTSbtN1Di5g4Y8/OOzVL97VFw/d2g/kTatp66haGMNtkU&#10;7o5P7jDoabpGoPeRtFcJtnhbbMvofX6GrlZetRNp0y67akBo8LcL08xCf5ihdhy933vvNSisi58Z&#10;aZCo8gSTNtzhV2j6HP8A9esu88Y6pcNttlWFfZcn8z/9ahRbJlXpx6nUyzRQrvlkVQO7Nis288W6&#10;VakrG7TMP+ea8fnXLXNzdXj+ZdXDSN6saSGeS2lWeEjcpyu5Q386r2fcwlipfZRqXfjPUJTstIo4&#10;f/Hm/X/Co9M0648TLM1zqMnmR4/1nzLz/LpWxdad/b2jLNLarHcMoKFuCv8A9bHb/wDXVnRNKj0m&#10;yEARTI3zSN6tReNtC1TqSqe+7o5ELLp17tkiVnhkwyNyDg9K7KfT7C7i8uezjZSO6jj/AArKPh2V&#10;9Wk1jV54fLWTfsXoR2znp+tZ+t+IZ7u+32Fwyxwn92V4ye5/Gh+89CYfuIvmXoia58I3f9peRat+&#10;4YbhI3O329zT9f0Cy0rTI2tkZpDMqlyxyeD/AFx+lLN4tnGkQxwyD7Yw/euB93B6/U4/Wtp7X7XF&#10;HcSr++jXMfJ+Vsdfei8luVGnSlFqBytvq+t6U/lGaTj/AJZzKf68j8K1LPxtHuxf2e3tvi5/T/8A&#10;XUN34R1qZ2uJr+OZz/eZv8Kybuzu7CbyLyBkbt6H6HvVWjIx5q1LvY7Kz1nT791jtbtWZhkL0P5H&#10;n9KtVx/hU41+H/db/wBBNdhWclys66NR1I3ZzvjqZDNa24PzKrMfocf4GsGtrxuP+JjCf+mP9TWL&#10;WkfhOKv/ABWFFFOhhmuZlt4F3OxwoqjEks9N1DUQ5srVn8v72Mf1qOWKe3fy7iBo2/uuuDXaaVps&#10;Om2S2sYzj7zY+83c1LcWdtdJ5dzCsi/3WXNZ+01Oz6r7u+pwlWtJ1W50m6WWNmMZb95Hu4YVuXvg&#10;6wnO61doG9FG5T/h+dZN54X1iz5EHnL6xc/p1quaMjF0q1N3sdbbzx3MK3EL7lcZVh3FZ3ibRm1K&#10;082Efvo+V/2h3H+e9ZXhvxAul7rHUWZYeqsVPyH0+ldHb31reLutp1cf7J6Vn8LOyMoVoWOK0+3m&#10;ur5LeGTy2ZseZuxgd6629sb8aULCwum83AUyysc478461i+LdG+zzf2nbr+7kb99tH3W9fx/z1rN&#10;0+cxXkLPMyoJVLfN0Ga0+LU5ov2MnGSJtX0qbSpFS5uo5JJBnarE8evNNsrDT7qLffassGfur5ZY&#10;/U4rZ8RaDd6lfxz223ay7XZnwFwf169vSoE8J2Qf7M2tR+cPvRqBn8s0cwpUZKbtHQot4emkDNpl&#10;7Dcqv8Mcg3fkf8arRWkrXi2NwrQszAfOvTPT9a0bvwbqVufMtZVkx0/hb8v/AK9JZ67f2Fz9m16K&#10;SSPZjbIg3L789qLkuCUrSVvxRcu7W4tPB721xHhoW7HqPMBz+VaegPv0a3OekQH5cUlzJbavo8xt&#10;HVlkiYLt9cdPr7dar+ELgTaSI8/6uRl/XP8AWs3sdkUo1FbsUvGNhqNzKlykW6GJD8qtyDnk4qx4&#10;H/5BcmB/y3b+S07WvE40u+W1W0DLt3SMW5GfSl8ING9pcPCuI2umMY9BgVTvykLl+sXTNeuctdUT&#10;SPElxaH5beSTp/dYjr/T/wDViujrjdcgM/iOeFDhmYYz/uA0odSq8nFJrudkpyM0Vj+FtYa6t/sF&#10;0f30PHzH7y//AFqKXKzWMueN0J4PnnntHM8zPtkwu5icDnitmiiiRNL+GgoooqTQKj69ff8AlRRQ&#10;BzfjCCCGdGihVdykttUDNYyk0UV0Hl1viZ0fhFmGkXYDH5ZW2+3yiudtZpopo5IpWVtw+ZWwetFF&#10;RHqbS+CB3kXzIu7n5M/pVfW1X+yZl2jAhbj8KKKhdDsqfC/QwfBn/IXb/rif5iuqooon8Rjhf4Zg&#10;eOvuWv1k/wDZan1fnwkMj/l2i/8AZaKKrsTL+JP0OXckWi4P/LVv6V3loS1rGzHkxqSfXiiilLZE&#10;4Xdknf8AGsvwv8+nvK/LNcOWY9Tz3ooqEdMvjj8zUrL8Xsy6KwVj80ihvcZoooW6Cp/DZyrf6mMe&#10;xP6mui14AeF4gB/yzi/pRRWvU4qXwy9Cbwd/yCf+2hrWoorOXxM7KP8ADRxupDPiOYEf8vQ/pXWs&#10;N0cZI6Nke3FFFU9kY0fikPHTGO9c7pl7eP4jkge6kZNzfIZDj8qKKUTaXxxHeOv9Za/8D/pVbw+7&#10;jR9UUMcLGCvtkHNFFaR+BHLL/eH/AF0Mn+H8K3fCFvbyJI8kCMythWZRxzRRVGVH+Ijoj1FOoorn&#10;PTCiiigAoHJwRRRQBHaEmLk/xGpKKKAMDxwq7Ld9vzbmGfbArnqKK2j8J5tf+MxH+4fpXa6D/wAg&#10;a3/64r/KiilU+FGmF+JlyuPPHinj/oIf+1KKKUTbEfZ9TW0z954tvGkG4ogCFv4fp6VtHpRRUyNK&#10;PX1Ywc9a5bxbBDBqGIYVTK5O1QM8UUVVMjFbIueB5JGtpo2diqt8qk8DipvGFvb/AGETeQm/cfm2&#10;jP50UUL4yH/upzMPyyhl4O6pINU1NX2rqE4Hp5zf40UVUjnp7Mnj1PUvLJ/tCfr/AM9j/jXR+Fp5&#10;p9LWSeVnbc3zMxJ6iiiolsdVP4jL8dSSfboYt7bfJLbc8Zz1q14LRRpzsFGTM2TjrwKKKf8Ay7Jj&#10;/vRJ4vt7caZ9oECeZvx5m0bunrTfB0881pL50zNtmIXcxOB6UUUSCP8AvDNqiiiszqCg9R/ntRRQ&#10;By3gv/kKyf8AXD/2YVt+ImZdHnKsR+77fUUUVpL4/uOah/B+840VveCP9ZcHH9z+tFFVL4Tlo/xk&#10;bWqf8g6f/ri38jXDnpRRU0+prjOh2mgEnR7cn/nkKr+LVU6NIxUZVlKnHTk0UVMfiOqX8F+hzmjf&#10;8he1/wCu6/zq14ZP/E9X/dk/kaKK0kcVP7PqdbRRRWJ6IVyviElfFClTj/V9Pwooq6fxHPiPhXqd&#10;V3/GodQVXs5EZcq0bBge/FFFT9o3l8JwifcH0paKK3PICtPwpDFNqDCaJW2xkruXOD60UUF0/jR1&#10;i/dpaKK5z1TmfHE0ouI4RK2zbnbu4z61lwops5nKjIZMHHTrRRW0fhPNxH8ZleQlRuU8jvW14QvL&#10;uXVPKlupGXbna0hI6UUUSKw/xnUHpWN40Vf7LB2jiRce3BoorOPxHZV/hsyPC/8AyHrf/gf/AKDX&#10;YUUU57mWF/hnM+OP+QhB/wBcT/OsWiirj8JzV/4zCtfwYqnVWJXpAxHt8y/40UVT2Jo/xEdTRRRX&#10;OeoFDcjkUUUFRMnxPBA+mtM8Klx0YqMj8a5Myy26+dBIyMp+VkbBFFFbL4Dza38ZfI7BiZ/D0hm+&#10;fMBzu5zxXIZ+X8KKKI9SsR8UTsbx3XQHkViG+yfeB56Vxqk/lRRUw2YYr4kd1pDM+lW7OxYmFck9&#10;+KLq2t7iKT7RbpJtVtu9QccdqKKmJ1y/gnNeE5ZF1gRrIwVlbcoPBxWj4LGFuwB/y2H9aKKqXU5q&#10;P2fmZvi3nWpAf7q/yrT8D/8AIPmH/Twf/QVoopy+EVP/AHl/M265ecZ8cqCP+Wi/+gCiioj1NcR8&#10;K9SrpLMmu2ZViNypux34oooqanxFYb4X6n//2VBLAQItABQABgAIAAAAIQBP7BGHCQEAABUCAAAT&#10;AAAAAAAAAAAAAAAAAAAAAABbQ29udGVudF9UeXBlc10ueG1sUEsBAi0AFAAGAAgAAAAhACOyauHX&#10;AAAAlAEAAAsAAAAAAAAAAAAAAAAAOgEAAF9yZWxzLy5yZWxzUEsBAi0AFAAGAAgAAAAhAHfMUM80&#10;AwAABAsAAA4AAAAAAAAAAAAAAAAAOgIAAGRycy9lMm9Eb2MueG1sUEsBAi0AFAAGAAgAAAAhAC1z&#10;SwjDAAAApwEAABkAAAAAAAAAAAAAAAAAmgUAAGRycy9fcmVscy9lMm9Eb2MueG1sLnJlbHNQSwEC&#10;LQAUAAYACAAAACEArLQnluEAAAAMAQAADwAAAAAAAAAAAAAAAACUBgAAZHJzL2Rvd25yZXYueG1s&#10;UEsBAi0ACgAAAAAAAAAhANoAlmADKQAAAykAABUAAAAAAAAAAAAAAAAAogcAAGRycy9tZWRpYS9p&#10;bWFnZTEuanBlZ1BLAQItAAoAAAAAAAAAIQD9DDJoICYAACAmAAAVAAAAAAAAAAAAAAAAANgwAABk&#10;cnMvbWVkaWEvaW1hZ2UyLmpwZWdQSwUGAAAAAAcABwDAAQAAK1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style="position:absolute;width:50476;height:178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4L&#10;B4LEAAAA2gAAAA8AAABkcnMvZG93bnJldi54bWxEj0FrwkAUhO+C/2F5Qi+l2dSDaHQjRWkrRYVG&#10;wesj+5qEZN+G7DZJ/323UPA4zMw3zGY7mkb01LnKsoLnKAZBnFtdcaHgenl9WoJwHlljY5kU/JCD&#10;bTqdbDDRduBP6jNfiABhl6CC0vs2kdLlJRl0kW2Jg/dlO4M+yK6QusMhwE0j53G8kAYrDgsltrQr&#10;Ka+zbxMob8PHqnk83/g0novsva/tcV8r9TAbX9YgPI3+Hv5vH7SCOfxdCTdApr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N4LB4LEAAAA2gAAAA8AAAAAAAAAAAAAAAAAnAIA&#10;AGRycy9kb3ducmV2LnhtbFBLBQYAAAAABAAEAPcAAACNAwAAAAA=&#10;">
                <v:imagedata r:id="rId3" o:title=""/>
                <v:path arrowok="t"/>
              </v:shape>
              <v:shape id="Picture 17" o:spid="_x0000_s1028" type="#_x0000_t75" style="position:absolute;top:73708;width:51873;height:183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om&#10;KY/BAAAA2gAAAA8AAABkcnMvZG93bnJldi54bWxEj0+LwjAUxO+C3yE8YS+i6e6iSDWKyIpeVmjV&#10;+6N5/YPNS2lird/eLCx4HGZ+M8xq05tadNS6yrKCz2kEgjizuuJCweW8nyxAOI+ssbZMCp7kYLMe&#10;DlYYa/vghLrUFyKUsItRQel9E0vpspIMuqltiIOX29agD7ItpG7xEcpNLb+iaC4NVhwWSmxoV1J2&#10;S+9GwbdO8tx01/RXn2ZdfRr/5NtDpNTHqN8uQXjq/Tv8Tx914ODvSrgBcv0C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NomKY/BAAAA2gAAAA8AAAAAAAAAAAAAAAAAnAIAAGRy&#10;cy9kb3ducmV2LnhtbFBLBQYAAAAABAAEAPcAAACKAwAAAAA=&#10;">
                <v:imagedata r:id="rId4" o:title=""/>
                <v:path arrowok="t"/>
              </v:shape>
            </v:group>
          </w:pict>
        </mc:Fallback>
      </mc:AlternateContent>
    </w:r>
    <w:r w:rsidRPr="007E2B66">
      <w:rPr>
        <w:noProof/>
      </w:rPr>
      <mc:AlternateContent>
        <mc:Choice Requires="wpg">
          <w:drawing>
            <wp:anchor distT="0" distB="0" distL="114300" distR="114300" simplePos="0" relativeHeight="251655168" behindDoc="0" locked="0" layoutInCell="1" allowOverlap="1" wp14:anchorId="42F09A55" wp14:editId="235D7790">
              <wp:simplePos x="0" y="0"/>
              <wp:positionH relativeFrom="margin">
                <wp:posOffset>-459105</wp:posOffset>
              </wp:positionH>
              <wp:positionV relativeFrom="paragraph">
                <wp:posOffset>-227330</wp:posOffset>
              </wp:positionV>
              <wp:extent cx="4871720" cy="292735"/>
              <wp:effectExtent l="0" t="0" r="0" b="0"/>
              <wp:wrapNone/>
              <wp:docPr id="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71720" cy="292735"/>
                        <a:chOff x="0" y="-8421"/>
                        <a:chExt cx="5890285" cy="366299"/>
                      </a:xfrm>
                    </wpg:grpSpPr>
                    <wps:wsp>
                      <wps:cNvPr id="4" name="Rectangle 4"/>
                      <wps:cNvSpPr/>
                      <wps:spPr>
                        <a:xfrm>
                          <a:off x="5212866" y="-8421"/>
                          <a:ext cx="677419" cy="366299"/>
                        </a:xfrm>
                        <a:prstGeom prst="rect">
                          <a:avLst/>
                        </a:prstGeom>
                        <a:noFill/>
                        <a:ln>
                          <a:noFill/>
                        </a:ln>
                      </wps:spPr>
                      <wps:style>
                        <a:lnRef idx="2">
                          <a:schemeClr val="accent3"/>
                        </a:lnRef>
                        <a:fillRef idx="1">
                          <a:schemeClr val="lt1"/>
                        </a:fillRef>
                        <a:effectRef idx="0">
                          <a:schemeClr val="accent3"/>
                        </a:effectRef>
                        <a:fontRef idx="minor">
                          <a:schemeClr val="dk1"/>
                        </a:fontRef>
                      </wps:style>
                      <wps:txbx>
                        <w:txbxContent>
                          <w:p w:rsidR="002A5AFF" w:rsidRPr="00C14BF9" w:rsidRDefault="002A5AFF" w:rsidP="00D85A5F">
                            <w:pPr>
                              <w:jc w:val="center"/>
                              <w:rPr>
                                <w:color w:val="205B83"/>
                                <w:lang w:bidi="ar-EG"/>
                              </w:rPr>
                            </w:pPr>
                            <w:r w:rsidRPr="00C14BF9">
                              <w:rPr>
                                <w:color w:val="205B83"/>
                                <w:lang w:bidi="ar-EG"/>
                              </w:rPr>
                              <w:t>1436</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5" name="Picture 5"/>
                        <pic:cNvPicPr>
                          <a:picLocks noChangeAspect="1"/>
                        </pic:cNvPicPr>
                      </pic:nvPicPr>
                      <pic:blipFill>
                        <a:blip r:embed="rId5" cstate="print">
                          <a:extLst>
                            <a:ext uri="{28A0092B-C50C-407E-A947-70E740481C1C}">
                              <a14:useLocalDpi xmlns:a14="http://schemas.microsoft.com/office/drawing/2010/main" val="0"/>
                            </a:ext>
                          </a:extLst>
                        </a:blip>
                        <a:stretch>
                          <a:fillRect/>
                        </a:stretch>
                      </pic:blipFill>
                      <pic:spPr>
                        <a:xfrm>
                          <a:off x="0" y="40944"/>
                          <a:ext cx="5349875" cy="271145"/>
                        </a:xfrm>
                        <a:prstGeom prst="rect">
                          <a:avLst/>
                        </a:prstGeom>
                      </pic:spPr>
                    </pic:pic>
                  </wpg:wg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group w14:anchorId="42F09A55" id="Group 6" o:spid="_x0000_s1035" style="position:absolute;left:0;text-align:left;margin-left:-36.15pt;margin-top:-17.85pt;width:383.6pt;height:23.05pt;z-index:251655168;mso-position-horizontal-relative:margin;mso-width-relative:margin;mso-height-relative:margin" coordorigin=",-8421" coordsize="5890285,366299"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NiGxd0yBAAAtQkAAA4AAABkcnMvZTJvRG9jLnhtbKRW227bOBB9X2D/QdC7&#10;Y0mRLUuIXHidCwoEbdB00WeaomwiEskl6VsX++87HEpy4rjYovsQh5cZzsyZmTO6+XBom2DHtOFS&#10;lGF8FYUBE1RWXKzL8M+v96NZGBhLREUaKVgZHpkJP8x//+1mrwqWyI1sKqYDeESYYq/KcGOtKsZj&#10;QzesJeZKKibgspa6JRa2ej2uNNnD620zTqJoOt5LXSktKTMGTm/9ZTjH9+uaUfu5rg2zQVOG4JvF&#10;X42/K/c7nt+QYq2J2nDauUF+wYuWcAFGh6duiSXBVvN3T7Wcamlkba+obMeyrjllGANEE0dn0Txo&#10;uVUYy7rYr9UAE0B7htMvP0s/7Z50wKsynIaBIC2kCK0GUwfNXq0LkHjQ6lk9aR8fLB8lfTFwPT6/&#10;d/v1SfhQ69YpQZjBATE/Dpizgw0oHKazLM4SSA2FuyRPsuuJTwrdQOZOaqNZmsT9zV2nPJnlUTKb&#10;eOXr6TTJcycyJoU3jQ4ODu0V1Jg5wWj+H4zPG6IYZsc4kDoY0x7GL1B7RKwbFqQeSpRyOCKwpjAd&#10;pGcoTZI4mU0hG4DHq6B7vKZZlsb5DyMmhdLGPjDZBm5RhhrcwMoku0djPTi9iMuNkPe8aeCcFI14&#10;cwAouhPAsPcVV/bYMC/9hdVQOZDDBA1gz7Jlo4MdgW4jlDJhr7t8NAKknVoN1gbF+JJiYzHPYL6T&#10;dWoMe3lQjC4pvrU4aKBVKeyg3HIh9aUHqpfBspfvo/cxu/DtYXXAdhmSupLVEXKvpecWo+g9B+Qf&#10;ibFPRAOZQG0DQdrP8FM3cl+GsluFwUbq75fOnTwUJ9yGwR7IqQzNX1uiWRg0HwWUbR6nqWMz3KQT&#10;7B/9+mb1+kZs26WEjMRAxYriEpS1bfrTWsv2G/DowlmFKyIo2C5DanW/WVpPmsDElC0WKAYMpoh9&#10;FM+Kuscdzq6yvh6+Ea268rNQt59k3yqkOKtCL+s0hVxsraw5lqhD2uPaZQDadn6jOC3gr6NBWL3r&#10;3/8eF6Bltw5IP3Lan3qjJfplq0Y+Xr7iDbdHnD4Qs3NK7J44dfzoNicqAF7yjAq3zmiAzNbLeA2A&#10;jFPk00DI5QYIgy2Mgp51iLpufSuO2zfmVg1XroMdhm7dBQbZOhsRF7Dx4+dW0m0LrernqWYNsTDM&#10;zYYrA1VSsHbFKuCRjxXUD4VZbmFGKM2FpxXIL/CKs+4YCkfe38lsEUV58sdoOYmWozTK7kaLPM1G&#10;WXSXpVE6i5fx8h9XL3FabA2D8Elzq3jnOpy+c/7ifOu+BPzkxAnsmQenOtAHOAQA4n90EZYOIeer&#10;sZpZunFLTzK0o8bhApE+gevS8APChoYBqk6jPEVO8EC40Ta5TvNZ1k2nJIvjFAsA3Ogpvyfin+Jq&#10;9Mj7gEtwCbsDvw0w0O47xn18vN6j1Olra/4v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Fx2LxOIAAAAKAQAADwAAAGRycy9kb3ducmV2LnhtbEyPTUvDQBCG74L/YRnBW7tJ0w8b&#10;symlqKci2AribZqdJqHZ3ZDdJum/dzzpbYZ5eOd5s81oGtFT52tnFcTTCATZwunalgo+j6+TJxA+&#10;oNXYOEsKbuRhk9/fZZhqN9gP6g+hFBxifYoKqhDaVEpfVGTQT11Llm9n1xkMvHal1B0OHG4aOYui&#10;pTRYW/5QYUu7iorL4WoUvA04bJP4pd9fzrvb93Hx/rWPSanHh3H7DCLQGP5g+NVndcjZ6eSuVnvR&#10;KJisZgmjPCSLFQgmluv5GsSJ0WgOMs/k/wr5DwAAAP//AwBQSwMECgAAAAAAAAAhANi3BBqgMgAA&#10;oDIAABQAAABkcnMvbWVkaWEvaW1hZ2UxLnBuZ4lQTkcNChoKAAAADUlIRFIAAAW/AAAASwgGAAAB&#10;J7nK3QAAAAFzUkdCAK7OHOkAAAAEZ0FNQQAAsY8L/GEFAAAACXBIWXMAACHVAAAh1QEEnLSdAAAy&#10;NUlEQVR4Xu3dC5gcVZk38ElA7hCTkExmpqsqq6xglm9FwwK6wkAy3UFggfDMMF1VDUF0o7KLbgwh&#10;yUydKoFFUEime9hPF91FEcl0TxAvq7KLy6LI+rniqiAi3gFXWUBucgkBEr7z1rynprqq+jbdnWQy&#10;/9/zvM90nfOeU9Xd1TVnzlRXdQAAwLTX6+3Lj8osznmv8cOWMGzxDX4IsAuFdnDaqdWOHd7BNdt9&#10;iZYNy70uXK8NihPp54LB4TdSP/RYz7mb/EYR0R2cclVfRK7jP/ihT67r1/QzmtdtecdEywAq4x28&#10;JyeO95eZ2oGiO1JS+cRjb/bk4wn0OBxcnNC28g4e1XWGdxA/LOsHIFnkCB7dUaM7UVK5YbtP8cMO&#10;Y5X3en5YRh3B9Zy3zC+IqHYE17KeX0ePo0HlZMXo+GsyyvpIj5aepZ8nbCodSD8zhdLHKI8eK52X&#10;Xb6l8/IrXkPsHcFva0hkDK6ZzmP0U+084Z2IJJU3soNHybb308+U5Z3kFzDdcm7ghwHdcq/ih77o&#10;Dp7Jj91Hj/sKpfvVjpwZLf0/+knS+fFsdAeHvR3v4LSzaJb7QNIOTI912ynSz6T6Rnfwif7cx42c&#10;+6pmia9x8US5JR6O9L0zvMw53/bLjrh4fy4GAAAAAACAPUH4D7hWivbbrvUAVKV2PN0SV1faCak8&#10;WmfYrhkuj+ZE86N1FIbtfJ6LYvX80H/cnXXeyotB20XWsMFFAJWpnSm8U4WFyxt5TD+jEa5X5Afl&#10;bvoZLq+UG16eZ3uH8UOAytROo2WHjo3uUPPPXHcoP4wxcl6eHza0c9ZTXu1xOAxL7OAq/x899HOJ&#10;N76fXxBS7Z87Sf8NQ0zf4Ld1UngHItFl3dowlx92GIPeYn7oD1H4If2H8WV+GLSv1G895fW2DQvv&#10;xOlC6V76SWWZfOln+O/lDBbeeXTbfUYeAsuOgFRu2OI5WfeSNiiGuHjKOziZWNfEf0a5qCNli2/Q&#10;EZnWI/t+kcqofrElvhjknXrx/hNt3UfCbQEAAAAAAGAPw98446Wa9oS/8aptA52di79DAWBmwAEc&#10;AGCaSjiA+8v9a/xv69JjLefd6ldISQdHKqNQX3vvMr3DVVk0n5b1nPNZ+tljOn9KZZrt/JTzZvn1&#10;lnveRPnwKlqW/R1FywrnJqp0AKcyigUD3iG0nMqWnzGm0Degk9oTKg9/5Z+WNVtsp8e0zdF2ujnx&#10;PHXbu5qL6L9kX/HLrORrbAAA1K/CAbwnm3yJh6RcfpgoKT+pDf2LPqm8J+e8JakPI+felRi2eLI8&#10;f2CfpH4V3fTeG65v9AAut3snL5aR/TxTbb0TfYknebGmdL74ajp/80X+uTWrr38dldHjFYXSuelC&#10;yT/xbOL8m/GXM/nS75YXihen86WVmXwxcfsAYG9QZQpFjiAf8+tCV2goy+1ddUC1gxSJ1tNy+Fwt&#10;RZY9FT5vS6ErUST1wQ9joiPwlDV8UrV8Eq6PngcWRuVJF91K9XvzqC7cjh7rlriHF+uSHi3+1j8o&#10;c3BxR4d3Z9nla0hmtPQAP5S/o8b36fC8fcNt6DIw9LOsHwDYy9SYA5cjyYeiByZ+6KMDb6X2VB6t&#10;o+VdeQAntJzYZsDbj8qjX+2gsqQvxUX7kAfoS/mhL1pPy/L1+zovBuTzvD2aCwAwJZrprueHvq4B&#10;sVQeCF+hbx9wUSCaGyYPwv40iGE7T3BRLJ+W550/1MOLAT0n/jaVddfy4qQlA/sl9cEPY7RBcVal&#10;+sPtoS56TrSN8uczXFyRHG0/P/F8/G9gzJooLSe3+1nO8b9cmkQe6G+j19PIua8aWVwoHQAAAAAA&#10;AAAAAAAAAKAq+gfcYlv8kBer0m3vo5TPi7uF+kcpL8bs7u0DANhlcAAHAJimcAAHAJimkg7gfhkH&#10;fZWdiysewA3bOyHcRuUYOe++aL5aDueGc3Rb/FdSuTLVA7ieE6vD/U7kebO5OlCpPYnW6aY7Ut5f&#10;nGGJF8I5miUe4yoAgOb4B5bQAVweIHcapvMCPdYtdyB8YEo6gKsDrvy5mYs6DFNs9Q9WOffBaD4t&#10;+3W2+A0th7+GrsJPlKLLZCoHcHV9FLnOj3DRbPrWJ5UlfQuTH8ZE62i5a/XEBbzosW6Kf/MrGJVx&#10;G/9LQIevHOoKlQEANMc/oIQO4NUOLtED+IJe7xB/eaD8flVkUf/GBX7fkf5oWbOcR3mRebOTckm0&#10;TB3AqwWn+nrsIf+vg6TRtuzr+9H86HJYuM4w3XfXyq1UX60OAKBu/sEkOgKvcIW96AG81oEoqb5S&#10;PpfHvq4ezVcH8NhVCDmS1mdUuagU1adM0cuLFbePJPUdbhtWrR9Sqz5iVrpQ3J7OFy9Kj05ceVAu&#10;35weKX5uRX58W4c38cspMzr2w76RsXMohy5i1VfY+gsqB4C9FB1IKs2Ba6a4k4t8SQdwOZq+gBdj&#10;5MH27nA+iS4r1cqN0PXA1QGcF2OS1jevP37tFYXqddt9iBcrbgeJ1vVY4hQqmygvH+Gr8mrBqQF1&#10;FcLoFQSTrii4Qh7A+WFQ37e59H7/Z6H0CP0kfdeVPsYPEyXdAxuBQOz+4I9odf7BJHIAJwuzGzuj&#10;B5qkA7iecyremEAebO8P55PoslKtvNkD+KJB5828GEP18gD+c17k9vHpFlJpvYst8ahf1+sdwEUV&#10;c6sJH8CXF7a+lYsTD+DpQin45arqM6Ol4+hn+AAu827khwCwt6EDTdIBXAkfiKIHcM10/Cvx8WKM&#10;33ekvlJ+tfJmD+CN5tN1znmxTLV+NNv933A9PV5kb1zCi+UGvP10a7iPlwLhAzgXBahMHozvlfHf&#10;tLx8ZOvJmcL4E+FcHMABZhg60ETmwK/gh77wQSl6ACe0bJjuv/NiQLfc7/p9J+TzwzLVyps5gEv+&#10;bdo6s86f8XKALvEazVdnrPBiQK53Z7X16qbzcLhePv9SpXwqp5tl8CIAwNTQwSR8AKdlwxI7NFt8&#10;wa8LHYSSDuDz7IsPU3m6JR7WbfcRtVztPPCoauVNHsA7urIiTeV+Xzn3q/Ig/Tu1zCllVJ18Po/J&#10;X06/T8pVZXJ7fk7XFvfrT528cxEJcnLuU3SnH5nnX4vczwUAaBbd/EA3XZsXfcFNCkz3Li7yaVnv&#10;2Eo3S9Cz4ls0SqXzq3ty4ngq00zv/HpvxlC1/ISJGywTuodlpVxSrU4eQB+n50XbKH8pnMbFiWQ/&#10;/+zfhIF+mUX+mavQKYqUo/ONjStRX+ahn1wEAAAAAAAAAAAAAAAAAAAAAAAAAAAA0DqzdMvdNBHi&#10;g1zWEuprQDP9ayzydXXUa8xFdaNLh021LQAAAADsiXq9fdUgudoVrqYCA/AJ6loAU3kdDFt8A68h&#10;AAAAwN4EA/C2wwAcAAAAACY1MABP9a85ULPcQc12bzYs8XHdHnobVyWa6gC8M+ctNEznNMPyPk/r&#10;0i1xqYylXN0S3f3OkXRqCPWv5dzL5LYm34eBdZ3hHaRnnX7Dcm+kNj1ZcXrH6tWv4+qqdtcAPJXz&#10;jtAt9z3+c/RfR+8S4zwnuOnPnoBe15Tp2v72yf2l2/KO4aqGdJne4cZ53mm66Y5MPF/xEfl8+6h/&#10;TgEAAADYQ9QxANdM7yNBToWQg+XLOT3QyABcN8WXw/1VCzm42r5gwDtE3TqCgruJUfVyEGzKAdnV&#10;arlaqNsh0zqS6qOhWeJr/soq2JUDcJkf3LainljUv3EBN00kB7P/oXK5qC6qjfyD5ddcVEb+8VPz&#10;vdBz7pWcnki3nBuS2lWKWv0BAAAA7Bq1BuCrvANUfUdv775cGqAZRsMS/8mLZeoZgOu2CHLkYO+l&#10;+WeuO5SrEnUOrl+s8sPB1THRvBq37vm5ytP55p5yQPtkR8fAPpxSZu7A+jkqXw6yf8nFMbtiAK5Z&#10;7g9UHq2P3leuSiQHwLep/Gp9t2MAnur3jqjWZ2d67cHyj6yKf9To2eFlqj0F5XNVokXWsBHO77G9&#10;FFcBAAAA7Aa1Z8D9u7tTRO+hWUutAbgcuN+h6jVT/BUX10UOTMtmULk4pixnIHkgHRbOT9niX7i4&#10;It10RNB/BeEBeDPB3cUstsQ2lTPH2jCXi+si/9B4mdrJbdzJRWXaMQCfc/qGuaq+xx4+mYvrolvD&#10;fUHftjPMxXXRTO9W1fZwe6iLi1sus+nzp2RGSz+mWJbfkubiMku96w9KjxRvW1Eo/iI9WryIiwPp&#10;kdIHl1356c53XnXLG/yc/NgWrurovfb6w9OF0v19hVLN/RMAAAD2RHWcgtJ5rnd0kCPDnxWu4/zn&#10;qgNw2V7VpUyxlUsbIgeHD1Xsn6l63Xbv56Kq5ED0qVp9hhmrvNerfMP0juLiMu2cAadzulW9/INh&#10;JRc3RLWnWX8uCrTrFJSec8UpKsfPy7lP1Zq1J+E2zYTcH17iLisaGB/fZ8Xo+Gsq0qPjJa5K5OeM&#10;lL7Ei4F0oXjzEm/8EHq89OrxOZl8MfbHzvJ86SvUnhf9vvpGSs/yoo/aRdv6eYXiCbwIAAAA00Id&#10;A/CQWXIwGZymoaJz5dqFXF+m2gCcTjVRdXLgejYXN0Ruy92V+leCddiuyUVVqQE4zQxzUVW7ewAu&#10;t/O8oL6OAWwS1V4OSh/iooAcQH816L8Bqk2lAXiYZroPqnwVnbnkfUrV0x8Lhu1dONVIme67uctE&#10;fYXSF2lwmxS93p2x15lmtDOFsRd5sSJq35cffycvlqG65R+9cb56nBktHedXMLlNj6Tz41le9FFe&#10;ulC6kRcb1nnZ5Vs6L7/iNQQCgUAgEPUF/wptUmMD8DK6LTartnQOMhcHap2CMtlWPMpFDVGnT1Tq&#10;n6j6vXYAbg91qXo52L2Mi+smB7oHq/a65TlcHJDvsavq6zmFR1FtjJz4by6qi57z/lG1lev+FhcH&#10;VB0FF7VFJl+8gwa3SdHrfeYATiuTKRR/lc4XY/sylfXlbzmNHi8Z8PajPpYXtpZdjaavUHwwPVr6&#10;Hi/usgE4AAAA7A5NDMCJYYqtlQZEtQbgi2xviapvdBCu2+4zqm2l/omq31sH4ESznY+pHDkIX8vF&#10;NdEVUIJ2chu5OCaU83MuqkrLOueqNt2DwxoX182wvXHVnosC4T8YDNt5kovrIveZx1Vb6oeLKzql&#10;cOsb1aDbHxAXit/mqqqOK9x02PLR0ul91xVXVBqsS7PSm4t/SXnL8ls6uSywYvNNXUtXX192mtfb&#10;r/ncwmh/lNd39fgcXgQAAIBpocYAXA5Ev+IPdixxBxcFdNt5r2orB2f3cXGg1gDcd+rF+6scChok&#10;dVS4qkWqf6gnPPCWg9NX1GNOiZnM3XsH4KTrHO8olUeh55zPclWMYTpZ+X7uULlaLn4JybBUbmPw&#10;HQD5XHbK1+ZvuKpM96D3Jln/atCvJRL71W0x5vdlundxUUAz3Q+p9npCPQu+GOzn2e4jla5U07nS&#10;Wyj/KPlDOF8Wz5qoBQAAANgdas+A03nfO8MDmGjQpQE5t0xdA/BJs4yc+G2430rRNbBepwaNXgec&#10;i6qSedNyAK6Ez62vFd2meDs3q4scMF+T1E805B9m93KTCrzZRm5yoJ4U2uDwGzm5mlm6JR5Lah8N&#10;/w87AAAAAAAAAAAAAAAAAAAAAAAAAAAAAAAAAAAAAAAAAAAAAAAAAAAAAAAAAAAAAAAAAAAAAAAA&#10;AGiAZrurdMvdREF3wOTilgjuOmi7Y1w0I6nXN2WLlVxUN9VWxl9zEQAAAABMV5rtfV0NkrvO8A7i&#10;4pbA4HuCeh0M2/k8F9VNtZWD7+9yEQAAAABMVxh8t596HTD4BgAAAJjhMPhuP/U6YPANAAAAMMNh&#10;8N1+6nXA4BsAAABghsPgu/3U64DBNwAAAMAM18jgO2WLvzAs7+Oa7d7cY7kDHb3eAVyVSPXb6ODb&#10;X4/tbaD16Lb7Sd12+lP93jyubt6At18qO3yqXMfnNNO92bDEuzpOvXh/rk3Uc67zFt0Sjr9NOe8S&#10;3d64hKtqUq/DLh18r179usWm6JXtPNpmzXKvk+/1mQuzGzs5Y4+gZYeO1W1xNW1jynbNjv41B3JV&#10;Q3R76G2G5a71n+vEe7S623aO5GoAAACAPUM9g+/u8zbM10xnm8oLhxyQfpHTYoK8OgffcqA9Fu47&#10;KXTb8we982zvMFUmB9FDfgcR4XZcRJfuuz1cHg75h8UtnBbQciItB+c7kvI129m+qH/jAk6tSOXv&#10;isH33IH1c+RA+wHVLilkXy/L1+wEblKZ/IMkaGOLT3BpTUbOu0C1Mwa8RVxchraTtkPlhUPuB1/i&#10;tFpmyefxqaQ+wqFZ4nLOBwAAANi9ag++vdnhgUxSGLb74vwz1x3KDQJBTo3BNw1gw/3VCs0WH2l4&#10;8N2/5sBKg71w6JbzM27eIQfL/5SUE4051oa53CSRymv34DtlOlmVX09U+8PJ167Bd2/vvqq+UtA+&#10;1bF09eu4RVzvqgOS2lWKmv0BAAAA7Aq1Bt9yoHutqtcsZw0Xd8y/cN2hhil+ouqSTmdQddUG350r&#10;1y4M8mTIQeYfU5Z3ElcH6JQJwxavqDw54P6H0OOag2/Z9jn1WLNceh6zJ7Lig9ZUVqyU+X+nluXj&#10;b3cOeos5vWPBwCWLDEv8OKi3nBe4KtFkP+0bfOtZJ6dy/bDEoz2R2e0e0/lTzXaD95tCPo87uDqu&#10;TYNvPSfyql4z3Q9xsXxdLzpEDpJ/rupS5w/1cFWMyqGQ78+Tcl98O1cF6DSWcJ5uuy9hAA4AAAC7&#10;Va3BtxrwykHR97mojG6JS7XB4TfyYhnVb7XBt+z3VZUnB0eCiyvSTHFn0C9HPYNvFZ25tQdzdZnD&#10;Vw51qRwj576oHstB7wCnxMg/TH6o8qqdS61y2jb47l9zoMqjSGWdC7km0QL5foXzddNdx1Xl2jT4&#10;Dvqs8Jzo3PoFFU5XITSLHfRhey4XV6Rb3g0qX+7PT3AxAAAAwK5Xa/AdGrRczUV1U20rDb4NS3xb&#10;5eim2MzFNemmE8w6U9Q7+J5z1odez1WJ5KDu/nC+Ybmf5qpEurVhrsqVA8bVXBwT7nOqUW3wHRmM&#10;9nNxVfK9Pjzcf0evty9XTWr34Nt0R7iobprtvi/o23Jv5+KaZLsfqHY9tpPjYgAAAIBdq/bM98TA&#10;jmaouahuqt9Kg++gXgYX1WtWuG09g285ePwWF1dEA9dwGzrfnasqCvqvMjgO9znVqNR/50ovOG1H&#10;s8SjXFwX2ed5QVvTuYaLJ7V/5vtlLqqbHES/5Pdruzu5qE6T312Qz2U7F7ZFurDlhhWF4i/ShdIN&#10;XBSTHi1eNJFT/DIXBZZtKvWkR0ofpMfpfPETlNd77c1H+ZXSinzxMirryxdP4yIAAACYLmoNvumS&#10;bareMN0/cHFdVLukwXfK9i5S9VO5JJwcKH9Uta9n8N1jD9W8uodmeu8M+rRE1fO4lfA6uChG1eum&#10;85iRc+9qJIK2FQbfmun+SOXIxVkTpfVTbbl9uXad821N7lOaKZ7m4rqodg1cESWgW+K/VHsuaqn0&#10;aGlkxej4a+nC+L9m/qF0at/m4u28XHYVHTko30HlfSOlMzOF8Zvosfz5Wa7uWDEydrLfbnR8RyY/&#10;tmV5vrSGluXPVXIw/momX7pbLl/g5+RLNU/VAgAAgD1IrcE3kYPu51UORY/lnMNVVQVtEgbfcoD2&#10;76peLjY8aJzXP9Sj2tcz+OaiqgzTO0rlazVOOVHqWYeqb8c53wZ/kZQuh8hFDZH9fkWtg4smtWnw&#10;TWjWW+VQaFl3FVdVRKf2hNs0E7KvpdxtRen8mKABroo/v+Zzid8XICeN3Ppmyon/t8SbLQfI3+AF&#10;OfAu/jFTGAsG2r6B8X38dWy+qYsW1eB7+bVb3urXS335cZ3KluWLwXcQll839qaJdQIAAMC0Uc/g&#10;m2iW82h48EJRa8Y6yE0cfLu/V/Vc1DDVvh2Db7l97+biqupZR9BnGwbfQd+5xk8LIoblvV/1EbuR&#10;URsH3yS8D6josS9NcXWMzP9qNH+qYZhOlrtN1DdavN4fEEeiw0s+FSlTKH23L7/l/byYTLb1+0gg&#10;B+VXyfgOPVaDb78ipN6yRnRefsVrCAQCgUAg6gv+9dmcegffRDddm879Dg9idEvcxtUxQd40HHxr&#10;pvgrLq6qnnWo+rYOvqdwTj6pOvjuGNhH1bVj8E3ke3ehuqJOsC7L/QpXlwkPvifaTT06+4f/hLtN&#10;RIPapMjkS7/jlDKZ/PjvTimMvYMXE8lB9WLqgxfLZArjS+Xg+0F6jME3AoFAIBB7ZvCvz+Y0MvhW&#10;5MA0uMY2hW47Ra4qE+QkDL510/uequeihtCVS1R7OZhq/cw33XK+DvWsI+izLaedTPwxNNWZb/nH&#10;09+rdXT0egdwcSBYv+3VfY51I4NvRbPL9ynNdG/lqoB8Da5S9VzUFsuvu3U+DWqTIpMvJn7RU5bf&#10;kRktbuXFiqiPJZ63Hy8G/Pb50tfp8a4cfAMAAMAuNpXBNyu74kjHwMA+XB4I6hO/cOkUVD3dapyL&#10;6yYHayeq9jN58C0Hzw+rHC5qiBy8P1WtvarTc+5dXFSTYbmXqXYLBrxDuLg2OfhX7Si4NNBtDR2j&#10;6roTbqrTSjSoTYpMfvwZTinz9mu+sJDql48W+7jIJwfU6fRo8XFe7EgXxr7Tly/+lBd9KzYX30Zt&#10;l3jj/qAcg28AAIC9WBOD747uwWFNtdVN571cHFB1SYPvQ8/eMD9oa7uPcHHd5GD0j6r9TB58p2z3&#10;4lBOxRsCJaE/eoK2triXi8sE9TnxLBfVZFjeLaodF9Wt7D8alhc7h3qyrvEvmNIpUnSHz6Q/FKNo&#10;FpoGttE44uLC/pwSkx4Ze5eflx/flhkd/yb9pOX0aGkZp/gy+bFf++X50l2Z0eLTE31vPZGrMfgG&#10;AADYmzUz+CaTgyH3Oi4KqLqkwTcJz7r2rKz8Rbuo7pz3jqBvGTN58E0m+xevcFFd5Ov/S9U2de7G&#10;o7m4jBysfkfl0J00ubgqle+3mQLVlk6J4aKAZjvBXUVlfc0rliiL+jcuUe00y3mYi6vK5IvjEwPj&#10;iejbvPVYrqoqPfL5Y5aPlk6XA+u3cFFM38e2dFNO36Zi7BKYdFqKuvJJWL1lAAAAsAerNfhO9Q/1&#10;dJyxOnFQHp69lgOaC7g4oOoqDb7ptvQqRw4Ed9YzuFuw6pJFQb9B25k9+JaD0EtUnhwsP8TFVdF5&#10;+kEby32Ai2MW2ZOD1pTt/IqLK5LbcqPKN3LuGi4u03Xeer1jYCB23rMStDeTrzgT1NPsd8J56lGd&#10;ubUHqzYUC7MbO7kKAAAAYNeqOvhOrz2YvshnWM6OHtuLzUzrfLdBikbP+VZ0c/iTKo8G4FrWvYyr&#10;YlKm2DqZO3mFjJk++CayfvI0HEu8QKcEcVWMYbm/VrkUibeWD5HvS3D7+om7aCaftiHz7i7rN+n6&#10;7Xz5Qrm9Ly8YuCT2Zczw+8pFMbrlnKFy/H3Gdt/HVTFy3wv2L4qk2XQAAACAXaba4Fs3nZHwwEUO&#10;jJ6Ug51x+fNX4fKULf6Fm5QJcqoMvokcxP9ruD+a0aRBHs3O0p0MZTxeVi8HaIf1e/MmlzH4JipX&#10;hXwNt9H59PQ60uy2bopnozl1nWp0xuqDou3ke/CcHMg+TEH7RbS+J+v9ObcuY1jex8N5cn96Sv4x&#10;cIv8+UsaSAfllvhPbpKI9sOyfvw/Et3/oeeaMt1/l9v0RLg/CvlafIabAwAAAOwetU47kQOYa8ID&#10;mGjQ4I5TY4K8GoNvkjK948L9VgrDFL+g/Hm2d1hQhsF3IHw6SbWQ7+tTMr2BO4t6s5P6SYr52XXd&#10;3CiRXPcVSe1U0GCeU6vSzvOOTWqfFLR/cTMAAACA3UcbFGdpprueQi4m3r2P6Lb4lhxo+6eZ0Mw0&#10;zXxqWa/qF9BUvz2WOIWLapJ9nklX1qDTEoJ1WeIFmh3lFGW26r876wS34Q4zTPcDKoeLqjtz3aEq&#10;f975Qz1cWpWWFX9Xax2qvpHXQVFtU6ZzNhfVRc+5V9J7JMM/jWPiPXNf1ExxJ6dMyfys1y37/J18&#10;j7armWV6r+S+8Yw+6J3BaXXRTfFv0X1qXpU7XFaSMsWKxZZ4Wu6j26mv8DbJ17yuP6IAAAAAAAAA&#10;AAAAAAAAAAAAAAAAAAAAAAAAAAAAAAAAAAAAAAAAAAAAAAAAAAAAAAAAAAAAAAAAAAAAAAAAAAAA&#10;AAAAAAAAAAAAAAAAAAAAAAAAAAAAAAAAAABaIWW57zEscU9ZmN4QVwMAAAAAAAAAAADAjNbr7avZ&#10;3tcX57zXysIWP+w6wzuIs/Y4uu19NL7N7hhXwwxj2O6L0f3BsJ3Pc3XbGLb4RnS9uuV+l6sBAAAA&#10;AAAAAABgt8HkN+wFMPkNAAAAAAAAAAAA5TD5DXsBTH4DAAAAAAAAAABAOUx+w14Ak98AAAAAAAAA&#10;AABQDpPfsBfA5DcAAAAAAAAAAACUw+Q37AUw+Q0AAAAAAAAAAADl2jD5nTLFCs1yf2TY4rlYvzIM&#10;292p58Szuil+rNtePzdryK6a/E7lNh5t2M7njJz4LT0f2vbYekOhW+4f9Zz3kG45Nyzq37iAuynX&#10;6x2gme6t8jX+aTg0y7uAM+pimO73on2k+kUvV5eh90S3xD3yOTxhWGJH0rbTc5P1T2ryvdeyzpnc&#10;tD69vfumLPc9KdP5iW67zxg599XEdchyWodc1/e7LPGX3LppM2Lym/YbuY/o8n2Xr/HjMl6Krjsa&#10;/ufMdh8xLPcmbXD4jdxTi/TuK/elT0f3Qd3yLuWEljJM77T4usRtc07fMJdTGkL9yf3ml/SZTXrt&#10;KGhf1k3nF4bpnMbN2kJuy1FyHZ/SbOc39J7VOs7I/e4VeUx6wjDFT+Sx5sqpvgYAAAAAAAAAAHu3&#10;Fk5+G7Y3HuunjpiYdHVfNEz3A7KbWRO9VdfOyW/dElfXM7FYT9Bz0033ed1yB7j7jnm2d5iR8+6L&#10;53pDnFKXaPuJPlyTq2li9qJmnof/vlju812WWMpdxsj+hWY625La1xP+62O5t3N3U0b7T7zv6T/5&#10;PXdwWJP7488q/cNiKiE/Z8/L7W5oX0t06sX7a7b7H9H+dVt8gjNaSn5mLoiuS+6fvzYGvEWcUpeU&#10;KbbSfhftq1b4nwe5n8n9/XzuqimaJd6vm+LZpHVNJWj7NMt5zLC8c3gVAAAAAAAAAAAzXAsmv3uy&#10;4ng6EzHaB03Y0VmnmumuT1neSRS6Jf6RJmSrTebplnMVd11Rqye/OwfXL5bb9nCsz1D4z9ES22hS&#10;VTe9v1XPSbOHM5opPmJY3u3+c6tw1jOFrP/k3IH1c9o5+S1f7w8kTe5RmZ4T2+X2/8p/HyzP0Sxx&#10;uWG5E9td7T2xnXvlKtU/JmYZpnNNUh71oVFftvt93RZX0zrozFTZ/zdrrUOz3I3cf8Pk+vaqyW/5&#10;euei/UaD9kd63jLu1nPOVROvtXxPbfEF+Vo/4r/XVV5vCvmaP7Bg4KJDeLWNmWaT3/q5Q2+js6rj&#10;fYgdcl95QjddQZ/nHku8iz6nsuy5qp+JqZzhfsbqg+T+8aOk/lSo44x8Tz9Ln2V1nEnlhk+V2yM/&#10;r+KeWp8lCnmMlO/DwD68ZgAAAAAAAACAGagFk9+G7d4fbkuTMnrO9bi6sv41BxqWe4uaxNEt95sd&#10;da6zVZPf8y9cd6hmuz+I9SWDtosm92hinNMbkjJFr246v431609aJvyzoAWT39GYeC+cLR3ptQdz&#10;s+pWeQfINv+p3pNwpCz3q4evHOqis0vD5TQRp5nuNbL17IlOqutc6S3UzeQJQPl6FWVKXWf/h+0t&#10;k98pa/ikaH8qdFtsl6/1l+auXj+H0+smP4+23NYn5OuUeMYzPY+OAW8/Tq/P9Jr8nqVF/rlF/6TS&#10;bWcd11dl0NniwXFK3HOI+eHDuapO3mz53q0Lr1+FfE/oUkDf7lnppTi5IfK4cYJs/6ukvilk3Yc5&#10;FQAAAAAAAABghmly8rsnJ46PttVNZ4Sr26YVk9/dltcX60OGYTo79Ozw33BaK8zWLff2pHWFo9WT&#10;37o19UlIzRJnJfUZDn/SznKmfLa2fE3eE+1TM8W2nnOdt3BK3RInvy3nSSMn/rudodnuM9H1Tmny&#10;e2Bgn5Q9fH20Lwr5mjzdkxWnc2Zz/Alr8TV676Lr0W3nic6ct5Aza5tGk9/6oPeOaFvddNt+nPIt&#10;Xf26pNfJsMUr8jjmclbz5Psh39fES0/J9f+A/rHFmQAAAAAAAAAAM0STk9+LznPeHG3bzJmv9Wp2&#10;8pvOytbs+PWwNVPcySktt8gaNrSc+7/Rdapo1eQ3TQR3Z523ctqUyffxqqT+KQzbeXJRv7eEU6fM&#10;yLlfjfadsp3PcXXdkia/d1dMZf/X6MaRkX78m4Na4nJOaSm9f/hPZP+/j67TP4t/UJzIadVNo8lv&#10;w/KOibZNWeIOrm6bVL83j26YGV23fJ0f6T57w3xOa6lua+gY+b7E/ilD//TgFAAAAAAAAACAGaIV&#10;lz2xxB3R9prt/i9NwnBKyzUz+d3d7xwZaytDs9zv0OvBaW2xYMBbpFni6aT1t2ryW8u56zmlKbrl&#10;9Wm2sz1pHSlTrOC0psh1nJHUP1fXbTpPfhumGErqRzO9ltxYsZI5p2+Yq5nug7H1WuJhTqluel32&#10;hC79clesvS2elK/zOzml5XTb/UxsnZbY0T3ovYlT2iJlesdF10uhZd3LOGXP53n7pvPFbLpQ+t6K&#10;0fHXKkV6tPTLTGFsda/3mYpntp9aKOwv+/lwX6H0SFIfFJlC8X/k+i7q9e5M/B2wYmTsZJUr++nN&#10;5IuFFfnStnAfFLJ8p+zn7/1G8jksH9lyoSz7Qzyv9HLfaPH6vqvHG76MEQAAAAAAAADUqwWT36n+&#10;oR46kzHWhwzDFs/pOXfTQst7A6e3RBOT37N0y9kSbWvY7n31Xm+8Wf7ElCW2xbehNZPf889cdyin&#10;NIUuP6KZTvwGgbb4Nqc0zVjlvT7aP8XCcxrbX5Imv6fDNb/nZ9d1J3125GfmSk5pK7rmvVx/wqVb&#10;nNrrn2aT31rWo9f6oWgfE/2IF+T7tql7cFjj9KbRjYCT1tVjiU9oOe/8toftxo7rhuW8sPCcDS07&#10;Fr/jY1u60/niQKZQWi/DXZ4vWadsKjZ82aKovtHxtZl8aVsmP/5yemSsJNdxNFeVoXKqzxSKr6QL&#10;xe3pfGklVymz+vJFb3LCufiZzP8di73Hp4yUjuwrFIuyv1epH9nfxVwVCE9++32Njn8/PbLl+I6O&#10;14J7FKzYfFPXinzxpxPrGntGPoffrRgtPpzeXPwrTgmkC2OfpDy53t8v8cYbu94+AAAAAAAAANSp&#10;BZPfim55q2P9RMKwxD265f41TZxxsymZ6uR3qn/NgfL5xm5wqVti4ky9XWDuwPo58nX4cXQbWjH5&#10;reXcW7m6aYbpHWXY7lOxdZjuFZzStEqT37RuTqnLdJ38TlneSXLby66/TZc70bLOn3FK2xmme014&#10;/f42mM4van7+p9nkt5KyXVO+Ry9H+wqHfE/uljnvaeabILrlbErqe3eG3F9fke9PU9ePP/7KLZ3p&#10;0eJt4YngpMgUij9csbn4Nm5WN/+Mar/9+APLr7u1rkvDnLCpdCCdZc2LAbkNm6kvmmDuLdxU84ai&#10;mWvHtMxo8Wlqk86PlV0TPjz5nSmUvtUxPr4PV8X0jRQf9/sYHf8eF8UNjO8T9Jcv/S2XAgAAAAAA&#10;AEBLtXDyW+m2nSMNU2w1bOeVWL+hoIlVzZra1/CnOvlNZ0UnXevYML2zOWWXoMm12Da0YPI7Zblr&#10;ubpplSa/5ev3bk5pGia/HSvaXj6XVzsGvF12Jqhhee+PbgOdIU3Xq+aUZNN08lvx92/LvSXaZzTo&#10;MkUpUzR8Y0r5OYldz35PCHnsfC9vYsP6CjedkB4tvqQmbWsFnUm9fHPR5uY1nbBm04GZQvHhvpHi&#10;S6eMFE/i4inpu25Lt9qO5YWxs7i4pr782HJqQ5PvJ3ifDj4D4cnvdI1tU5dX6cuPVz1WBv0VSjdy&#10;0S7VednlWzovv+I1BAKBQCAQCAQCgUAgWh38p+ceoA2T32GL+jcuoGsXa7bzm9g6OOgauJpcXyOT&#10;WFOd/O46Y/VBidc5Np0PccquMFuz3e9Et6EVk9+G7Zpc3bSkyW86Y1a+X+/ilKbN9MlvPecti7an&#10;M7/nZ71uTmm7KU9+S7rtFKNtDcsdl1XBpSBapdWT32F080kt535A9veH6DpU+McpU9zZ0b/mQG5W&#10;VdLkt9w3vsLV087S668/qK9Q+o2asK036BrYNBHN3VRFZ3CnR4oPpUfHdyyLX8KkIcuvu3G+2oa+&#10;keLfcXFNy68rWX6bQun+3pEvvp6Ly8/8Hi0dx8WJ1OR3Oj+e5aJEqr/dNfm9wPOOWOj9/QkIBAKB&#10;QCAQCAQCgUC0OvhPzz1Amye/I2Z1Zp0/M3LiJ7H1yaCJVboeNudWNeVrfsvnq1vitmhbue7bO5au&#10;fh1ntdXcwWFNN8Vvo9uAye/JmCmT3z3ZjX8evea2P8lqibrPVG2WnnW/FF4/BZ3RzdVV6ZZzQ7St&#10;/Gx+qaPDm80pLZM4+W27980560PBBGWL+McpzXIfiK6PQjPFtp7B4ZM5tyL5Gq6KtjUs50munnaO&#10;K9x0GJ2VrSZs6w1/8js/rnM3Na3Il4aoHZ01ntm05VQurqp3843HLr92LHYTUdnHgL8dhfHnJ67P&#10;XV16ZOxd6UJph7/dI6ULudi3N05+AwAAAAAAAOz9du3kd9gs3Rafia1XxiJb/AXnVDTlyW+JJoij&#10;bWXZTs10P8ApbaXnxD9G1z+xDZj8VjFTJr8Jfdaifch98Udc3VZyW8+LrpvCGHTezClVafZwbILX&#10;3/Y2/CNJt0Q+ui65L97B1W3izTZy4sux9crjxaJ+bwknVbTYEo9G2+qm+DeubqvOQW/xovPqex/r&#10;lS5s6VcTtvVG30jxcm5et+WFrW9dkR9/htrTTS/78sVC9KaQR1xc2D89Uhqlej+vUHoiaZJdlr0z&#10;2JbR8WeXjRbfx1WB5fmta9Kjxe00UZ8pjD+xrFCKvbeY/AYAAAAAAACYjnbf5HdHx5KB/ZKuGWxY&#10;7nWcUVEzk9/EyLmfjrWXoZmioQnoBs2S/f9z0nopMPk9GTNp8ptolvN0tB/DdH8//8J1h3JKy/Wc&#10;55xG72fZOm13p255DqfUdsKaA+lM9XAfFCnLszijVWbplvhZdD2aPRybyGyH5G+L1L5Jbk9WHJ+0&#10;b+q2+CintIWWc9bE1ml5t9PNdjllyno3lY5I50tP0USxmrxNiky+tG3ZpuIp3GxKaIK7b2TMTReK&#10;f6T+MoXiK37kx1+m5fRo8ffL82MiOjGepMujy7YUi5n82DN03XLVl/84X3wuUyiN9V578+GcHrNi&#10;89iJfp6fO76UixP1FcYepLxlm0v9XJRI9dc3UryeiwAAAAAAAACgpXbn5Hdv77667f5rdN265VzJ&#10;GRU1O/nN645d7oFCs5zfHGJ+uOIkyFQsPMd7g266f0xanwpMfk/GTJv87u53jtQilz+hMCznhe7B&#10;4XdwWkt0ptcenDSZS0GXMeG0uuk5cSlNmkf7Sg06LZkA71y5dqH8TD4W7V+3nXs5pe00W3whun7N&#10;EnWd0axZ7qDcT2I3/6XjjHZma6/tTpPbRk78KrquifVN7ebC1fTmi0fTWdmZwtj304Xig+nR4ifS&#10;o6VlXA0AAAAAAAAAsJs1OflNN5BUE2m65WxqYMJ8tmY5G2PrlZGynP/DORU1PfnNtKy7SrfF9lhf&#10;MuTzuqc7u/6tnNq4gYF9ui2vT7eqT3qrwOT3ZMy0yW9Ftr092h8FTYLrg84ZtE9xasMWDFyyKOkG&#10;lX7/tnhFrvs8Tm0MHUMs8bWkfjVTPCY/A8dwZkPm2d5huik2J/Wr2+7jqf4NR3BqTbq1Ya5hubdQ&#10;W/k5+1Tdl2WReXLfuiK6fnq9OvuH/4SzaurJOW+pdDNN+bp/s8d0/pRTp4T6l8erHyf1L7f1OToD&#10;nVMBAAAAAAAAAGaQJia/dUtcSpOh0baG5f6PYTsXaoPDb4xO1qXO3Xi0YYnLk9ppltimZ726zhps&#10;1eS3oufEl5Mu36CCzqaUz/eDMpbSRBo3C/Fmp/qHenRruM+w3Wt003k2sR/beUUz3X+W/cQu4YDJ&#10;78mYqZPfpMcePll+FmLXilYhn9eTch2bUqbo1e2hLvoMc9PA/DPXHUo309RM5/zFprgzqR8Vmu3e&#10;3NEx9Ul1RbPcjUmfawrDcnbI9XxHs5wLtOzQscaAt0g2mTXRkie6Le8Nui2Wa7bzKXkMeT6xH7o2&#10;P92Mc9WqA7hpTXSGtmz3aqwvy/217Ot9qZxXPolOx0S6Ma/tXiG3JfaPMdnmpa6sSHN2Q/Sce2W0&#10;PxU0oU6vkcyxuwe9NyUef+W29dheSs8OL5Ov1ebq+wn15/zTrrqRLwAAAAAAAADAnqeJye851oa5&#10;uiVKsbZTCMN272/k7MdWT34ruuVepdvuS7G+mwwjJ35rWOL9NElOE31GzrsvloPJ7yBm8uS3Qpc7&#10;0eTnMNp/K0K3ne2aJT7e0Vv/JHJdTr14f91ytlT7R9JUQ8u5D9I/n3hNdUv1e/O0bPyyJVMJ3Rb3&#10;0uQzdz1les712nGcoaB/HMjjzcc7BgZqXgcbAAAAAAAAAGDv1sTk9yRvNk2Iyrgj1k+VoIlU3XQ+&#10;658h3qB2TX4rh9tDXZrlrNFs8dPYeuoIOutSt8W35HbmaEKQu/Vh8nsSJr/rID+j8vU4zbC8W5LO&#10;RK43aF+W2+YtzG7s5J7bSu4np+iW+CKdKZ20PfWEYYofazn3A7K72RO9NqG3V76Oztlye75OZ6In&#10;rS8p5L61k66FTt/s4J5aZsEqb5FmuuunepyhoO2TcV/Kctd2mV5L71UAAAAAAAAAAAAJaIJNs8WJ&#10;miXOMnLuuyl007WNweGTtfNpsttrfjJrF6NrJvuXbLDEuzTLu0A9L8N2Tc32Mj3nOm+hs+E5HaCt&#10;6HId2qA4UbecM4J9UQbdYJH2R/1c723dZ2+Yz+m73yrvgG7bOVK3vD46LoQ/Q7TNKVOs0LLesV0T&#10;N5sNLonSTnTZGN0Sfym3KXgNaVvosiKdg97iZq6xPlX+JWvoGt45b1nKdM5W2+Vvm+2cS8cf+d4f&#10;vUe9twAAAAAAAAAAAAAAAAAAAAAAAAAAAAAAAAAAAAAAAAAAAAAAAAAAAAAAAAAAAAAAAAAAAAAA&#10;AAAAAAAAAAAAAAAAAAAAAAAAAAAAAADQkI6O/w+bC+HDqSX45wAAAABJRU5ErkJgglBLAQItABQA&#10;BgAIAAAAIQBKsGcLCAEAABMCAAATAAAAAAAAAAAAAAAAAAAAAABbQ29udGVudF9UeXBlc10ueG1s&#10;UEsBAi0AFAAGAAgAAAAhACOyauHXAAAAlAEAAAsAAAAAAAAAAAAAAAAAOQEAAF9yZWxzLy5yZWxz&#10;UEsBAi0AFAAGAAgAAAAhANiGxd0yBAAAtQkAAA4AAAAAAAAAAAAAAAAAOQIAAGRycy9lMm9Eb2Mu&#10;eG1sUEsBAi0AFAAGAAgAAAAhAKomDr68AAAAIQEAABkAAAAAAAAAAAAAAAAAlwYAAGRycy9fcmVs&#10;cy9lMm9Eb2MueG1sLnJlbHNQSwECLQAUAAYACAAAACEAFx2LxOIAAAAKAQAADwAAAAAAAAAAAAAA&#10;AACKBwAAZHJzL2Rvd25yZXYueG1sUEsBAi0ACgAAAAAAAAAhANi3BBqgMgAAoDIAABQAAAAAAAAA&#10;AAAAAAAAmQgAAGRycy9tZWRpYS9pbWFnZTEucG5nUEsFBgAAAAAGAAYAfAEAAGs7AAAAAA==&#10;">
              <v:rect id="Rectangle 4" o:spid="_x0000_s1036" style="position:absolute;left:5212866;top:-8421;width:677419;height:366299;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4ahiwgAA&#10;ANoAAAAPAAAAZHJzL2Rvd25yZXYueG1sRI/NasMwEITvgbyD2EBuiZwSSnAimzZQ2pJDaX7uW2lj&#10;m1orIym28/ZVodDjMDPfMLtytK3oyYfGsYLVMgNBrJ1puFJwPr0sNiBCRDbYOiYFdwpQFtPJDnPj&#10;Bv6k/hgrkSAcclRQx9jlUgZdk8WwdB1x8q7OW4xJ+koaj0OC21Y+ZNmjtNhwWqixo31N+vt4swou&#10;7vo8WP3F7/39o7m9HrzWm4NS89n4tAURaYz/4b/2m1Gwht8r6QbI4g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ThqGLCAAAA2gAAAA8AAAAAAAAAAAAAAAAAlwIAAGRycy9kb3du&#10;cmV2LnhtbFBLBQYAAAAABAAEAPUAAACGAwAAAAA=&#10;" filled="f" stroked="f" strokeweight="1pt">
                <v:textbox>
                  <w:txbxContent>
                    <w:p w:rsidR="002A5AFF" w:rsidRPr="00C14BF9" w:rsidRDefault="002A5AFF" w:rsidP="00D85A5F">
                      <w:pPr>
                        <w:jc w:val="center"/>
                        <w:rPr>
                          <w:color w:val="205B83"/>
                          <w:lang w:bidi="ar-EG"/>
                        </w:rPr>
                      </w:pPr>
                      <w:r w:rsidRPr="00C14BF9">
                        <w:rPr>
                          <w:color w:val="205B83"/>
                          <w:lang w:bidi="ar-EG"/>
                        </w:rPr>
                        <w:t>1436</w:t>
                      </w:r>
                    </w:p>
                  </w:txbxContent>
                </v:textbox>
              </v:rect>
              <v:shape id="Picture 5" o:spid="_x0000_s1037" type="#_x0000_t75" style="position:absolute;top:40944;width:5349875;height:27114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5d&#10;kS7GAAAA2gAAAA8AAABkcnMvZG93bnJldi54bWxEj09rwkAUxO+FfoflCV5K3VioSOoqtihK8Q9N&#10;PXh8ZJ/Z0OzbNLua+O27BcHjMDO/YSazzlbiQo0vHSsYDhIQxLnTJRcKDt/L5zEIH5A1Vo5JwZU8&#10;zKaPDxNMtWv5iy5ZKESEsE9RgQmhTqX0uSGLfuBq4uidXGMxRNkUUjfYRrit5EuSjKTFkuOCwZo+&#10;DOU/2dkq2P0uP69tvj++m/Gu2Narw1O5WSjV73XzNxCBunAP39prreAV/q/EGyCnf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jl2RLsYAAADaAAAADwAAAAAAAAAAAAAAAACc&#10;AgAAZHJzL2Rvd25yZXYueG1sUEsFBgAAAAAEAAQA9wAAAI8DAAAAAA==&#10;">
                <v:imagedata r:id="rId6" o:title=""/>
                <v:path arrowok="t"/>
              </v:shape>
              <w10:wrap anchorx="margin"/>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FFF04ED4"/>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0000001"/>
    <w:multiLevelType w:val="multilevel"/>
    <w:tmpl w:val="00000001"/>
    <w:lvl w:ilvl="0">
      <w:start w:val="1"/>
      <w:numFmt w:val="none"/>
      <w:pStyle w:val="Heading1"/>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2">
    <w:nsid w:val="00000002"/>
    <w:multiLevelType w:val="multilevel"/>
    <w:tmpl w:val="00000002"/>
    <w:name w:val="WW8Num2"/>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
    <w:nsid w:val="00000003"/>
    <w:multiLevelType w:val="multilevel"/>
    <w:tmpl w:val="00000003"/>
    <w:name w:val="WW8Num3"/>
    <w:lvl w:ilvl="0">
      <w:start w:val="1"/>
      <w:numFmt w:val="bullet"/>
      <w:lvlText w:val=""/>
      <w:lvlJc w:val="left"/>
      <w:pPr>
        <w:tabs>
          <w:tab w:val="num" w:pos="720"/>
        </w:tabs>
        <w:ind w:left="720" w:hanging="360"/>
      </w:pPr>
      <w:rPr>
        <w:rFonts w:ascii="Symbol" w:hAnsi="Symbol"/>
        <w:sz w:val="20"/>
      </w:rPr>
    </w:lvl>
    <w:lvl w:ilvl="1">
      <w:start w:val="1"/>
      <w:numFmt w:val="bullet"/>
      <w:lvlText w:val=""/>
      <w:lvlJc w:val="left"/>
      <w:pPr>
        <w:tabs>
          <w:tab w:val="num" w:pos="1440"/>
        </w:tabs>
        <w:ind w:left="1440" w:hanging="360"/>
      </w:pPr>
      <w:rPr>
        <w:rFonts w:ascii="Symbol" w:hAnsi="Symbol"/>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4">
    <w:nsid w:val="00000004"/>
    <w:multiLevelType w:val="multilevel"/>
    <w:tmpl w:val="00000004"/>
    <w:name w:val="WW8Num4"/>
    <w:lvl w:ilvl="0">
      <w:start w:val="1"/>
      <w:numFmt w:val="bullet"/>
      <w:lvlText w:val=""/>
      <w:lvlJc w:val="left"/>
      <w:pPr>
        <w:tabs>
          <w:tab w:val="num" w:pos="720"/>
        </w:tabs>
        <w:ind w:left="720" w:hanging="360"/>
      </w:pPr>
      <w:rPr>
        <w:rFonts w:ascii="Symbol" w:hAnsi="Symbol"/>
        <w:sz w:val="20"/>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Symbol" w:hAnsi="Symbol"/>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5">
    <w:nsid w:val="00000005"/>
    <w:multiLevelType w:val="multilevel"/>
    <w:tmpl w:val="00000005"/>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6">
    <w:nsid w:val="0396352F"/>
    <w:multiLevelType w:val="hybridMultilevel"/>
    <w:tmpl w:val="74CE97EE"/>
    <w:lvl w:ilvl="0" w:tplc="0409000F">
      <w:start w:val="1"/>
      <w:numFmt w:val="decimal"/>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7">
    <w:nsid w:val="05344F83"/>
    <w:multiLevelType w:val="hybridMultilevel"/>
    <w:tmpl w:val="7B4210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06C02CD0"/>
    <w:multiLevelType w:val="hybridMultilevel"/>
    <w:tmpl w:val="F9DE40AE"/>
    <w:lvl w:ilvl="0" w:tplc="0409000F">
      <w:start w:val="1"/>
      <w:numFmt w:val="decimal"/>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9">
    <w:nsid w:val="0846276A"/>
    <w:multiLevelType w:val="hybridMultilevel"/>
    <w:tmpl w:val="67A20F02"/>
    <w:lvl w:ilvl="0" w:tplc="0409000F">
      <w:start w:val="1"/>
      <w:numFmt w:val="decimal"/>
      <w:lvlText w:val="%1."/>
      <w:lvlJc w:val="left"/>
      <w:pPr>
        <w:ind w:left="1440" w:hanging="360"/>
      </w:pPr>
      <w:rPr>
        <w:rFonts w:cs="Times New Roman" w:hint="default"/>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10">
    <w:nsid w:val="0BC12DC0"/>
    <w:multiLevelType w:val="hybridMultilevel"/>
    <w:tmpl w:val="69427728"/>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1">
    <w:nsid w:val="0CC92FA5"/>
    <w:multiLevelType w:val="hybridMultilevel"/>
    <w:tmpl w:val="713221F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nsid w:val="0CF671BF"/>
    <w:multiLevelType w:val="hybridMultilevel"/>
    <w:tmpl w:val="496C1B30"/>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3">
    <w:nsid w:val="108903E9"/>
    <w:multiLevelType w:val="hybridMultilevel"/>
    <w:tmpl w:val="E0A24928"/>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4">
    <w:nsid w:val="119A6CC7"/>
    <w:multiLevelType w:val="hybridMultilevel"/>
    <w:tmpl w:val="968AB0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24A5821"/>
    <w:multiLevelType w:val="hybridMultilevel"/>
    <w:tmpl w:val="5E74E90E"/>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6">
    <w:nsid w:val="1DB67C58"/>
    <w:multiLevelType w:val="hybridMultilevel"/>
    <w:tmpl w:val="D5026D2A"/>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7">
    <w:nsid w:val="1F1342E3"/>
    <w:multiLevelType w:val="hybridMultilevel"/>
    <w:tmpl w:val="C28E56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1F577444"/>
    <w:multiLevelType w:val="hybridMultilevel"/>
    <w:tmpl w:val="1B04DC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1F831C4C"/>
    <w:multiLevelType w:val="hybridMultilevel"/>
    <w:tmpl w:val="4F783BB8"/>
    <w:lvl w:ilvl="0" w:tplc="04090011">
      <w:start w:val="1"/>
      <w:numFmt w:val="decimal"/>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20">
    <w:nsid w:val="2C5154B6"/>
    <w:multiLevelType w:val="hybridMultilevel"/>
    <w:tmpl w:val="376C85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2EC56594"/>
    <w:multiLevelType w:val="hybridMultilevel"/>
    <w:tmpl w:val="A956C10A"/>
    <w:lvl w:ilvl="0" w:tplc="0409000F">
      <w:start w:val="1"/>
      <w:numFmt w:val="decimal"/>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22">
    <w:nsid w:val="3065556B"/>
    <w:multiLevelType w:val="hybridMultilevel"/>
    <w:tmpl w:val="A900F6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307B2B55"/>
    <w:multiLevelType w:val="hybridMultilevel"/>
    <w:tmpl w:val="EB7441D0"/>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4">
    <w:nsid w:val="3480504E"/>
    <w:multiLevelType w:val="hybridMultilevel"/>
    <w:tmpl w:val="6C8E09B0"/>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5">
    <w:nsid w:val="34BD77D8"/>
    <w:multiLevelType w:val="hybridMultilevel"/>
    <w:tmpl w:val="8BE8B4AA"/>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6">
    <w:nsid w:val="3606388F"/>
    <w:multiLevelType w:val="hybridMultilevel"/>
    <w:tmpl w:val="41C48BD0"/>
    <w:lvl w:ilvl="0" w:tplc="04090001">
      <w:start w:val="1"/>
      <w:numFmt w:val="bullet"/>
      <w:lvlText w:val=""/>
      <w:lvlJc w:val="left"/>
      <w:pPr>
        <w:ind w:left="779" w:hanging="360"/>
      </w:pPr>
      <w:rPr>
        <w:rFonts w:ascii="Symbol" w:hAnsi="Symbol" w:hint="default"/>
      </w:rPr>
    </w:lvl>
    <w:lvl w:ilvl="1" w:tplc="04090003" w:tentative="1">
      <w:start w:val="1"/>
      <w:numFmt w:val="bullet"/>
      <w:lvlText w:val="o"/>
      <w:lvlJc w:val="left"/>
      <w:pPr>
        <w:ind w:left="1499" w:hanging="360"/>
      </w:pPr>
      <w:rPr>
        <w:rFonts w:ascii="Courier New" w:hAnsi="Courier New" w:hint="default"/>
      </w:rPr>
    </w:lvl>
    <w:lvl w:ilvl="2" w:tplc="04090005" w:tentative="1">
      <w:start w:val="1"/>
      <w:numFmt w:val="bullet"/>
      <w:lvlText w:val=""/>
      <w:lvlJc w:val="left"/>
      <w:pPr>
        <w:ind w:left="2219" w:hanging="360"/>
      </w:pPr>
      <w:rPr>
        <w:rFonts w:ascii="Wingdings" w:hAnsi="Wingdings" w:hint="default"/>
      </w:rPr>
    </w:lvl>
    <w:lvl w:ilvl="3" w:tplc="04090001" w:tentative="1">
      <w:start w:val="1"/>
      <w:numFmt w:val="bullet"/>
      <w:lvlText w:val=""/>
      <w:lvlJc w:val="left"/>
      <w:pPr>
        <w:ind w:left="2939" w:hanging="360"/>
      </w:pPr>
      <w:rPr>
        <w:rFonts w:ascii="Symbol" w:hAnsi="Symbol" w:hint="default"/>
      </w:rPr>
    </w:lvl>
    <w:lvl w:ilvl="4" w:tplc="04090003" w:tentative="1">
      <w:start w:val="1"/>
      <w:numFmt w:val="bullet"/>
      <w:lvlText w:val="o"/>
      <w:lvlJc w:val="left"/>
      <w:pPr>
        <w:ind w:left="3659" w:hanging="360"/>
      </w:pPr>
      <w:rPr>
        <w:rFonts w:ascii="Courier New" w:hAnsi="Courier New" w:hint="default"/>
      </w:rPr>
    </w:lvl>
    <w:lvl w:ilvl="5" w:tplc="04090005" w:tentative="1">
      <w:start w:val="1"/>
      <w:numFmt w:val="bullet"/>
      <w:lvlText w:val=""/>
      <w:lvlJc w:val="left"/>
      <w:pPr>
        <w:ind w:left="4379" w:hanging="360"/>
      </w:pPr>
      <w:rPr>
        <w:rFonts w:ascii="Wingdings" w:hAnsi="Wingdings" w:hint="default"/>
      </w:rPr>
    </w:lvl>
    <w:lvl w:ilvl="6" w:tplc="04090001" w:tentative="1">
      <w:start w:val="1"/>
      <w:numFmt w:val="bullet"/>
      <w:lvlText w:val=""/>
      <w:lvlJc w:val="left"/>
      <w:pPr>
        <w:ind w:left="5099" w:hanging="360"/>
      </w:pPr>
      <w:rPr>
        <w:rFonts w:ascii="Symbol" w:hAnsi="Symbol" w:hint="default"/>
      </w:rPr>
    </w:lvl>
    <w:lvl w:ilvl="7" w:tplc="04090003" w:tentative="1">
      <w:start w:val="1"/>
      <w:numFmt w:val="bullet"/>
      <w:lvlText w:val="o"/>
      <w:lvlJc w:val="left"/>
      <w:pPr>
        <w:ind w:left="5819" w:hanging="360"/>
      </w:pPr>
      <w:rPr>
        <w:rFonts w:ascii="Courier New" w:hAnsi="Courier New" w:hint="default"/>
      </w:rPr>
    </w:lvl>
    <w:lvl w:ilvl="8" w:tplc="04090005" w:tentative="1">
      <w:start w:val="1"/>
      <w:numFmt w:val="bullet"/>
      <w:lvlText w:val=""/>
      <w:lvlJc w:val="left"/>
      <w:pPr>
        <w:ind w:left="6539" w:hanging="360"/>
      </w:pPr>
      <w:rPr>
        <w:rFonts w:ascii="Wingdings" w:hAnsi="Wingdings" w:hint="default"/>
      </w:rPr>
    </w:lvl>
  </w:abstractNum>
  <w:abstractNum w:abstractNumId="27">
    <w:nsid w:val="3A4775DD"/>
    <w:multiLevelType w:val="hybridMultilevel"/>
    <w:tmpl w:val="6EDA43BE"/>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8">
    <w:nsid w:val="3A5504C9"/>
    <w:multiLevelType w:val="hybridMultilevel"/>
    <w:tmpl w:val="8962D47A"/>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9">
    <w:nsid w:val="3C247B80"/>
    <w:multiLevelType w:val="hybridMultilevel"/>
    <w:tmpl w:val="1C9048E8"/>
    <w:lvl w:ilvl="0" w:tplc="C54433D0">
      <w:start w:val="1"/>
      <w:numFmt w:val="decimal"/>
      <w:lvlText w:val="%1"/>
      <w:lvlJc w:val="left"/>
      <w:pPr>
        <w:ind w:left="1140" w:hanging="360"/>
      </w:pPr>
      <w:rPr>
        <w:rFonts w:cs="Times New Roman" w:hint="default"/>
      </w:rPr>
    </w:lvl>
    <w:lvl w:ilvl="1" w:tplc="04090019" w:tentative="1">
      <w:start w:val="1"/>
      <w:numFmt w:val="lowerLetter"/>
      <w:lvlText w:val="%2."/>
      <w:lvlJc w:val="left"/>
      <w:pPr>
        <w:ind w:left="1860" w:hanging="360"/>
      </w:pPr>
      <w:rPr>
        <w:rFonts w:cs="Times New Roman"/>
      </w:rPr>
    </w:lvl>
    <w:lvl w:ilvl="2" w:tplc="0409001B" w:tentative="1">
      <w:start w:val="1"/>
      <w:numFmt w:val="lowerRoman"/>
      <w:lvlText w:val="%3."/>
      <w:lvlJc w:val="right"/>
      <w:pPr>
        <w:ind w:left="2580" w:hanging="180"/>
      </w:pPr>
      <w:rPr>
        <w:rFonts w:cs="Times New Roman"/>
      </w:rPr>
    </w:lvl>
    <w:lvl w:ilvl="3" w:tplc="0409000F" w:tentative="1">
      <w:start w:val="1"/>
      <w:numFmt w:val="decimal"/>
      <w:lvlText w:val="%4."/>
      <w:lvlJc w:val="left"/>
      <w:pPr>
        <w:ind w:left="3300" w:hanging="360"/>
      </w:pPr>
      <w:rPr>
        <w:rFonts w:cs="Times New Roman"/>
      </w:rPr>
    </w:lvl>
    <w:lvl w:ilvl="4" w:tplc="04090019" w:tentative="1">
      <w:start w:val="1"/>
      <w:numFmt w:val="lowerLetter"/>
      <w:lvlText w:val="%5."/>
      <w:lvlJc w:val="left"/>
      <w:pPr>
        <w:ind w:left="4020" w:hanging="360"/>
      </w:pPr>
      <w:rPr>
        <w:rFonts w:cs="Times New Roman"/>
      </w:rPr>
    </w:lvl>
    <w:lvl w:ilvl="5" w:tplc="0409001B" w:tentative="1">
      <w:start w:val="1"/>
      <w:numFmt w:val="lowerRoman"/>
      <w:lvlText w:val="%6."/>
      <w:lvlJc w:val="right"/>
      <w:pPr>
        <w:ind w:left="4740" w:hanging="180"/>
      </w:pPr>
      <w:rPr>
        <w:rFonts w:cs="Times New Roman"/>
      </w:rPr>
    </w:lvl>
    <w:lvl w:ilvl="6" w:tplc="0409000F" w:tentative="1">
      <w:start w:val="1"/>
      <w:numFmt w:val="decimal"/>
      <w:lvlText w:val="%7."/>
      <w:lvlJc w:val="left"/>
      <w:pPr>
        <w:ind w:left="5460" w:hanging="360"/>
      </w:pPr>
      <w:rPr>
        <w:rFonts w:cs="Times New Roman"/>
      </w:rPr>
    </w:lvl>
    <w:lvl w:ilvl="7" w:tplc="04090019" w:tentative="1">
      <w:start w:val="1"/>
      <w:numFmt w:val="lowerLetter"/>
      <w:lvlText w:val="%8."/>
      <w:lvlJc w:val="left"/>
      <w:pPr>
        <w:ind w:left="6180" w:hanging="360"/>
      </w:pPr>
      <w:rPr>
        <w:rFonts w:cs="Times New Roman"/>
      </w:rPr>
    </w:lvl>
    <w:lvl w:ilvl="8" w:tplc="0409001B" w:tentative="1">
      <w:start w:val="1"/>
      <w:numFmt w:val="lowerRoman"/>
      <w:lvlText w:val="%9."/>
      <w:lvlJc w:val="right"/>
      <w:pPr>
        <w:ind w:left="6900" w:hanging="180"/>
      </w:pPr>
      <w:rPr>
        <w:rFonts w:cs="Times New Roman"/>
      </w:rPr>
    </w:lvl>
  </w:abstractNum>
  <w:abstractNum w:abstractNumId="30">
    <w:nsid w:val="3EF15443"/>
    <w:multiLevelType w:val="hybridMultilevel"/>
    <w:tmpl w:val="041C0B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3F0E3F8B"/>
    <w:multiLevelType w:val="hybridMultilevel"/>
    <w:tmpl w:val="3B3CC4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401813A4"/>
    <w:multiLevelType w:val="hybridMultilevel"/>
    <w:tmpl w:val="5842669E"/>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3">
    <w:nsid w:val="45550282"/>
    <w:multiLevelType w:val="hybridMultilevel"/>
    <w:tmpl w:val="360CD79E"/>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4">
    <w:nsid w:val="457C629F"/>
    <w:multiLevelType w:val="hybridMultilevel"/>
    <w:tmpl w:val="5142E686"/>
    <w:lvl w:ilvl="0" w:tplc="04090011">
      <w:start w:val="1"/>
      <w:numFmt w:val="decimal"/>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35">
    <w:nsid w:val="46351238"/>
    <w:multiLevelType w:val="hybridMultilevel"/>
    <w:tmpl w:val="123AA542"/>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6">
    <w:nsid w:val="4B677329"/>
    <w:multiLevelType w:val="hybridMultilevel"/>
    <w:tmpl w:val="75E2F33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4BDD28EE"/>
    <w:multiLevelType w:val="hybridMultilevel"/>
    <w:tmpl w:val="786A15D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8">
    <w:nsid w:val="4C3B44B4"/>
    <w:multiLevelType w:val="hybridMultilevel"/>
    <w:tmpl w:val="B3681F60"/>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9">
    <w:nsid w:val="4E45726C"/>
    <w:multiLevelType w:val="hybridMultilevel"/>
    <w:tmpl w:val="4260E698"/>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0">
    <w:nsid w:val="54D706D4"/>
    <w:multiLevelType w:val="hybridMultilevel"/>
    <w:tmpl w:val="07E8CA32"/>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1">
    <w:nsid w:val="58F74687"/>
    <w:multiLevelType w:val="hybridMultilevel"/>
    <w:tmpl w:val="98D0E960"/>
    <w:lvl w:ilvl="0" w:tplc="04090011">
      <w:start w:val="1"/>
      <w:numFmt w:val="decimal"/>
      <w:lvlText w:val="%1)"/>
      <w:lvlJc w:val="left"/>
      <w:pPr>
        <w:ind w:left="786"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2">
    <w:nsid w:val="59003053"/>
    <w:multiLevelType w:val="hybridMultilevel"/>
    <w:tmpl w:val="A15852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590E35C3"/>
    <w:multiLevelType w:val="hybridMultilevel"/>
    <w:tmpl w:val="9A02DE8E"/>
    <w:lvl w:ilvl="0" w:tplc="04090011">
      <w:start w:val="1"/>
      <w:numFmt w:val="decimal"/>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44">
    <w:nsid w:val="5C1734CF"/>
    <w:multiLevelType w:val="hybridMultilevel"/>
    <w:tmpl w:val="DED6643E"/>
    <w:lvl w:ilvl="0" w:tplc="04090011">
      <w:start w:val="1"/>
      <w:numFmt w:val="decimal"/>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45">
    <w:nsid w:val="5C515744"/>
    <w:multiLevelType w:val="hybridMultilevel"/>
    <w:tmpl w:val="F3B068DC"/>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6">
    <w:nsid w:val="5DCB718B"/>
    <w:multiLevelType w:val="hybridMultilevel"/>
    <w:tmpl w:val="BD8AE75C"/>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7">
    <w:nsid w:val="60783421"/>
    <w:multiLevelType w:val="hybridMultilevel"/>
    <w:tmpl w:val="78502E9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8">
    <w:nsid w:val="62A478A0"/>
    <w:multiLevelType w:val="hybridMultilevel"/>
    <w:tmpl w:val="97B0A18E"/>
    <w:lvl w:ilvl="0" w:tplc="04090011">
      <w:start w:val="1"/>
      <w:numFmt w:val="decimal"/>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49">
    <w:nsid w:val="63870A51"/>
    <w:multiLevelType w:val="hybridMultilevel"/>
    <w:tmpl w:val="49ACA13A"/>
    <w:lvl w:ilvl="0" w:tplc="1720ABF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0">
    <w:nsid w:val="67B839BE"/>
    <w:multiLevelType w:val="hybridMultilevel"/>
    <w:tmpl w:val="968AB0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69EA147A"/>
    <w:multiLevelType w:val="hybridMultilevel"/>
    <w:tmpl w:val="010A1CD2"/>
    <w:lvl w:ilvl="0" w:tplc="04090011">
      <w:start w:val="1"/>
      <w:numFmt w:val="decimal"/>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52">
    <w:nsid w:val="69F52784"/>
    <w:multiLevelType w:val="hybridMultilevel"/>
    <w:tmpl w:val="43E64F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76EB7A29"/>
    <w:multiLevelType w:val="hybridMultilevel"/>
    <w:tmpl w:val="2E6AEB5A"/>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54">
    <w:nsid w:val="78DA230C"/>
    <w:multiLevelType w:val="hybridMultilevel"/>
    <w:tmpl w:val="ADA894A2"/>
    <w:lvl w:ilvl="0" w:tplc="0409000F">
      <w:start w:val="1"/>
      <w:numFmt w:val="decimal"/>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55">
    <w:nsid w:val="79B73327"/>
    <w:multiLevelType w:val="hybridMultilevel"/>
    <w:tmpl w:val="7BA0449E"/>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56">
    <w:nsid w:val="7A2C4F12"/>
    <w:multiLevelType w:val="hybridMultilevel"/>
    <w:tmpl w:val="1C1A6EE0"/>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57">
    <w:nsid w:val="7C521CEF"/>
    <w:multiLevelType w:val="hybridMultilevel"/>
    <w:tmpl w:val="3D9018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7EE5609D"/>
    <w:multiLevelType w:val="hybridMultilevel"/>
    <w:tmpl w:val="C5D61F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9"/>
  </w:num>
  <w:num w:numId="3">
    <w:abstractNumId w:val="12"/>
  </w:num>
  <w:num w:numId="4">
    <w:abstractNumId w:val="29"/>
  </w:num>
  <w:num w:numId="5">
    <w:abstractNumId w:val="35"/>
  </w:num>
  <w:num w:numId="6">
    <w:abstractNumId w:val="15"/>
  </w:num>
  <w:num w:numId="7">
    <w:abstractNumId w:val="45"/>
  </w:num>
  <w:num w:numId="8">
    <w:abstractNumId w:val="20"/>
  </w:num>
  <w:num w:numId="9">
    <w:abstractNumId w:val="33"/>
  </w:num>
  <w:num w:numId="10">
    <w:abstractNumId w:val="31"/>
  </w:num>
  <w:num w:numId="11">
    <w:abstractNumId w:val="52"/>
  </w:num>
  <w:num w:numId="12">
    <w:abstractNumId w:val="18"/>
  </w:num>
  <w:num w:numId="13">
    <w:abstractNumId w:val="7"/>
  </w:num>
  <w:num w:numId="14">
    <w:abstractNumId w:val="10"/>
  </w:num>
  <w:num w:numId="15">
    <w:abstractNumId w:val="47"/>
  </w:num>
  <w:num w:numId="16">
    <w:abstractNumId w:val="39"/>
  </w:num>
  <w:num w:numId="17">
    <w:abstractNumId w:val="30"/>
  </w:num>
  <w:num w:numId="18">
    <w:abstractNumId w:val="8"/>
  </w:num>
  <w:num w:numId="19">
    <w:abstractNumId w:val="56"/>
  </w:num>
  <w:num w:numId="20">
    <w:abstractNumId w:val="38"/>
  </w:num>
  <w:num w:numId="21">
    <w:abstractNumId w:val="57"/>
  </w:num>
  <w:num w:numId="22">
    <w:abstractNumId w:val="54"/>
  </w:num>
  <w:num w:numId="23">
    <w:abstractNumId w:val="23"/>
  </w:num>
  <w:num w:numId="24">
    <w:abstractNumId w:val="32"/>
  </w:num>
  <w:num w:numId="25">
    <w:abstractNumId w:val="27"/>
  </w:num>
  <w:num w:numId="26">
    <w:abstractNumId w:val="51"/>
  </w:num>
  <w:num w:numId="27">
    <w:abstractNumId w:val="55"/>
  </w:num>
  <w:num w:numId="28">
    <w:abstractNumId w:val="41"/>
  </w:num>
  <w:num w:numId="29">
    <w:abstractNumId w:val="13"/>
  </w:num>
  <w:num w:numId="30">
    <w:abstractNumId w:val="42"/>
  </w:num>
  <w:num w:numId="31">
    <w:abstractNumId w:val="28"/>
  </w:num>
  <w:num w:numId="32">
    <w:abstractNumId w:val="58"/>
  </w:num>
  <w:num w:numId="33">
    <w:abstractNumId w:val="17"/>
  </w:num>
  <w:num w:numId="34">
    <w:abstractNumId w:val="46"/>
  </w:num>
  <w:num w:numId="35">
    <w:abstractNumId w:val="21"/>
  </w:num>
  <w:num w:numId="36">
    <w:abstractNumId w:val="19"/>
  </w:num>
  <w:num w:numId="37">
    <w:abstractNumId w:val="22"/>
  </w:num>
  <w:num w:numId="38">
    <w:abstractNumId w:val="26"/>
  </w:num>
  <w:num w:numId="39">
    <w:abstractNumId w:val="44"/>
  </w:num>
  <w:num w:numId="40">
    <w:abstractNumId w:val="48"/>
  </w:num>
  <w:num w:numId="41">
    <w:abstractNumId w:val="11"/>
  </w:num>
  <w:num w:numId="42">
    <w:abstractNumId w:val="43"/>
  </w:num>
  <w:num w:numId="43">
    <w:abstractNumId w:val="34"/>
  </w:num>
  <w:num w:numId="44">
    <w:abstractNumId w:val="25"/>
  </w:num>
  <w:num w:numId="45">
    <w:abstractNumId w:val="40"/>
  </w:num>
  <w:num w:numId="46">
    <w:abstractNumId w:val="6"/>
  </w:num>
  <w:num w:numId="47">
    <w:abstractNumId w:val="16"/>
  </w:num>
  <w:num w:numId="48">
    <w:abstractNumId w:val="24"/>
  </w:num>
  <w:num w:numId="49">
    <w:abstractNumId w:val="37"/>
  </w:num>
  <w:num w:numId="50">
    <w:abstractNumId w:val="53"/>
  </w:num>
  <w:num w:numId="51">
    <w:abstractNumId w:val="49"/>
  </w:num>
  <w:num w:numId="52">
    <w:abstractNumId w:val="0"/>
  </w:num>
  <w:num w:numId="53">
    <w:abstractNumId w:val="2"/>
  </w:num>
  <w:num w:numId="54">
    <w:abstractNumId w:val="3"/>
  </w:num>
  <w:num w:numId="55">
    <w:abstractNumId w:val="4"/>
  </w:num>
  <w:num w:numId="56">
    <w:abstractNumId w:val="5"/>
  </w:num>
  <w:num w:numId="57">
    <w:abstractNumId w:val="14"/>
  </w:num>
  <w:num w:numId="58">
    <w:abstractNumId w:val="50"/>
  </w:num>
  <w:num w:numId="59">
    <w:abstractNumId w:val="36"/>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embedTrueTypeFonts/>
  <w:embedSystemFonts/>
  <w:hideSpellingErrors/>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8544F"/>
    <w:rsid w:val="00003D9F"/>
    <w:rsid w:val="000165FF"/>
    <w:rsid w:val="00023BBC"/>
    <w:rsid w:val="0006155F"/>
    <w:rsid w:val="00061FE6"/>
    <w:rsid w:val="00067DCD"/>
    <w:rsid w:val="000A53B5"/>
    <w:rsid w:val="000A6307"/>
    <w:rsid w:val="000A6BE0"/>
    <w:rsid w:val="000C2B16"/>
    <w:rsid w:val="000D5816"/>
    <w:rsid w:val="000F3576"/>
    <w:rsid w:val="00104B28"/>
    <w:rsid w:val="00113F3C"/>
    <w:rsid w:val="0016481B"/>
    <w:rsid w:val="00171C08"/>
    <w:rsid w:val="00177BAA"/>
    <w:rsid w:val="00187D3B"/>
    <w:rsid w:val="001A0D79"/>
    <w:rsid w:val="001B7390"/>
    <w:rsid w:val="001C1D98"/>
    <w:rsid w:val="001C76F1"/>
    <w:rsid w:val="001E43D1"/>
    <w:rsid w:val="001E44F6"/>
    <w:rsid w:val="001E6AE8"/>
    <w:rsid w:val="001F4E86"/>
    <w:rsid w:val="0021029B"/>
    <w:rsid w:val="002105DA"/>
    <w:rsid w:val="002149C5"/>
    <w:rsid w:val="002219E3"/>
    <w:rsid w:val="0023307B"/>
    <w:rsid w:val="00267C61"/>
    <w:rsid w:val="00270AE8"/>
    <w:rsid w:val="00272DC6"/>
    <w:rsid w:val="0029596F"/>
    <w:rsid w:val="002A5AFF"/>
    <w:rsid w:val="002B2CBC"/>
    <w:rsid w:val="002B2FF1"/>
    <w:rsid w:val="002B662B"/>
    <w:rsid w:val="002C09FA"/>
    <w:rsid w:val="002C2C6B"/>
    <w:rsid w:val="002E6868"/>
    <w:rsid w:val="00305ED1"/>
    <w:rsid w:val="003072B2"/>
    <w:rsid w:val="00317B3C"/>
    <w:rsid w:val="003238D3"/>
    <w:rsid w:val="003270CF"/>
    <w:rsid w:val="0033692D"/>
    <w:rsid w:val="003426F6"/>
    <w:rsid w:val="00347608"/>
    <w:rsid w:val="00364417"/>
    <w:rsid w:val="003962B2"/>
    <w:rsid w:val="003E1AC6"/>
    <w:rsid w:val="003E3EFC"/>
    <w:rsid w:val="003F283A"/>
    <w:rsid w:val="003F7C60"/>
    <w:rsid w:val="00426881"/>
    <w:rsid w:val="00430682"/>
    <w:rsid w:val="00434A9D"/>
    <w:rsid w:val="00447B55"/>
    <w:rsid w:val="00460018"/>
    <w:rsid w:val="0049566C"/>
    <w:rsid w:val="004959BB"/>
    <w:rsid w:val="00495CCE"/>
    <w:rsid w:val="004A0C0D"/>
    <w:rsid w:val="004C1156"/>
    <w:rsid w:val="004C1FDB"/>
    <w:rsid w:val="004E1CFE"/>
    <w:rsid w:val="004E2AD6"/>
    <w:rsid w:val="004E38A0"/>
    <w:rsid w:val="004E5E7A"/>
    <w:rsid w:val="004E78EF"/>
    <w:rsid w:val="00521F92"/>
    <w:rsid w:val="005477B9"/>
    <w:rsid w:val="0056256A"/>
    <w:rsid w:val="005666DC"/>
    <w:rsid w:val="00575281"/>
    <w:rsid w:val="0058544F"/>
    <w:rsid w:val="005A2707"/>
    <w:rsid w:val="005B2C55"/>
    <w:rsid w:val="005B5661"/>
    <w:rsid w:val="0060157E"/>
    <w:rsid w:val="00601E9A"/>
    <w:rsid w:val="0060236C"/>
    <w:rsid w:val="0062751C"/>
    <w:rsid w:val="0065026E"/>
    <w:rsid w:val="00650351"/>
    <w:rsid w:val="00657096"/>
    <w:rsid w:val="00662A2B"/>
    <w:rsid w:val="0067690A"/>
    <w:rsid w:val="00694193"/>
    <w:rsid w:val="0069533C"/>
    <w:rsid w:val="006B0232"/>
    <w:rsid w:val="006B4F4B"/>
    <w:rsid w:val="006E1944"/>
    <w:rsid w:val="00717FAE"/>
    <w:rsid w:val="007421E8"/>
    <w:rsid w:val="0074586F"/>
    <w:rsid w:val="00755ED9"/>
    <w:rsid w:val="00760666"/>
    <w:rsid w:val="0076072A"/>
    <w:rsid w:val="00770F48"/>
    <w:rsid w:val="0077162A"/>
    <w:rsid w:val="00773DFF"/>
    <w:rsid w:val="007907C2"/>
    <w:rsid w:val="00790C62"/>
    <w:rsid w:val="007979C1"/>
    <w:rsid w:val="007B0A77"/>
    <w:rsid w:val="007B56EA"/>
    <w:rsid w:val="007E1A8B"/>
    <w:rsid w:val="007E2B66"/>
    <w:rsid w:val="007E5889"/>
    <w:rsid w:val="007E70EB"/>
    <w:rsid w:val="007F2D1C"/>
    <w:rsid w:val="007F7D73"/>
    <w:rsid w:val="00807E12"/>
    <w:rsid w:val="00814452"/>
    <w:rsid w:val="008210B3"/>
    <w:rsid w:val="0083733E"/>
    <w:rsid w:val="00842DFE"/>
    <w:rsid w:val="00852DA8"/>
    <w:rsid w:val="00853076"/>
    <w:rsid w:val="00855E30"/>
    <w:rsid w:val="00856B2C"/>
    <w:rsid w:val="00865161"/>
    <w:rsid w:val="00885CFF"/>
    <w:rsid w:val="008A5126"/>
    <w:rsid w:val="008A5781"/>
    <w:rsid w:val="008A6F73"/>
    <w:rsid w:val="008B3703"/>
    <w:rsid w:val="008B49AD"/>
    <w:rsid w:val="008D2A36"/>
    <w:rsid w:val="008D70C8"/>
    <w:rsid w:val="008E2038"/>
    <w:rsid w:val="008E23FD"/>
    <w:rsid w:val="008E5CE0"/>
    <w:rsid w:val="008E7F02"/>
    <w:rsid w:val="008F0D15"/>
    <w:rsid w:val="00901770"/>
    <w:rsid w:val="0090385D"/>
    <w:rsid w:val="00910AF4"/>
    <w:rsid w:val="00912571"/>
    <w:rsid w:val="00924FAA"/>
    <w:rsid w:val="009300A0"/>
    <w:rsid w:val="00944C90"/>
    <w:rsid w:val="00947D91"/>
    <w:rsid w:val="00956AEC"/>
    <w:rsid w:val="00957B63"/>
    <w:rsid w:val="00962A4A"/>
    <w:rsid w:val="00971FE7"/>
    <w:rsid w:val="009875F1"/>
    <w:rsid w:val="009967F9"/>
    <w:rsid w:val="009A6AC8"/>
    <w:rsid w:val="009B2C8B"/>
    <w:rsid w:val="009B78CD"/>
    <w:rsid w:val="009C7B61"/>
    <w:rsid w:val="009F6595"/>
    <w:rsid w:val="00A052E1"/>
    <w:rsid w:val="00A13472"/>
    <w:rsid w:val="00A15A5B"/>
    <w:rsid w:val="00A2470A"/>
    <w:rsid w:val="00A26682"/>
    <w:rsid w:val="00A507EE"/>
    <w:rsid w:val="00A565E5"/>
    <w:rsid w:val="00A579FE"/>
    <w:rsid w:val="00A61E5C"/>
    <w:rsid w:val="00A66373"/>
    <w:rsid w:val="00A75298"/>
    <w:rsid w:val="00A840E8"/>
    <w:rsid w:val="00AA4D7D"/>
    <w:rsid w:val="00AB559F"/>
    <w:rsid w:val="00AC30F6"/>
    <w:rsid w:val="00AE458F"/>
    <w:rsid w:val="00B175BB"/>
    <w:rsid w:val="00B33B18"/>
    <w:rsid w:val="00B3510F"/>
    <w:rsid w:val="00B50852"/>
    <w:rsid w:val="00B50A3A"/>
    <w:rsid w:val="00B55089"/>
    <w:rsid w:val="00B566F8"/>
    <w:rsid w:val="00B64501"/>
    <w:rsid w:val="00B658A5"/>
    <w:rsid w:val="00B71399"/>
    <w:rsid w:val="00B7457E"/>
    <w:rsid w:val="00B820AA"/>
    <w:rsid w:val="00B83F82"/>
    <w:rsid w:val="00BA456F"/>
    <w:rsid w:val="00BB688C"/>
    <w:rsid w:val="00BC63CD"/>
    <w:rsid w:val="00BD190F"/>
    <w:rsid w:val="00BF04A9"/>
    <w:rsid w:val="00BF37D6"/>
    <w:rsid w:val="00C03201"/>
    <w:rsid w:val="00C14BF9"/>
    <w:rsid w:val="00C15C8F"/>
    <w:rsid w:val="00C17476"/>
    <w:rsid w:val="00C3166E"/>
    <w:rsid w:val="00C37C22"/>
    <w:rsid w:val="00C40174"/>
    <w:rsid w:val="00C408EE"/>
    <w:rsid w:val="00C4532B"/>
    <w:rsid w:val="00C65C88"/>
    <w:rsid w:val="00C72BD4"/>
    <w:rsid w:val="00C7606F"/>
    <w:rsid w:val="00C7712A"/>
    <w:rsid w:val="00C85697"/>
    <w:rsid w:val="00C94E32"/>
    <w:rsid w:val="00CD4735"/>
    <w:rsid w:val="00CE73AF"/>
    <w:rsid w:val="00CF79E4"/>
    <w:rsid w:val="00D06CFA"/>
    <w:rsid w:val="00D10C1A"/>
    <w:rsid w:val="00D150E4"/>
    <w:rsid w:val="00D20B98"/>
    <w:rsid w:val="00D20C7C"/>
    <w:rsid w:val="00D25B99"/>
    <w:rsid w:val="00D30D79"/>
    <w:rsid w:val="00D46176"/>
    <w:rsid w:val="00D510A1"/>
    <w:rsid w:val="00D54429"/>
    <w:rsid w:val="00D56065"/>
    <w:rsid w:val="00D6263A"/>
    <w:rsid w:val="00D73501"/>
    <w:rsid w:val="00D849A2"/>
    <w:rsid w:val="00D85A5F"/>
    <w:rsid w:val="00DA65CC"/>
    <w:rsid w:val="00DA7B40"/>
    <w:rsid w:val="00DC6A8E"/>
    <w:rsid w:val="00DD7824"/>
    <w:rsid w:val="00DF5E6A"/>
    <w:rsid w:val="00E07D76"/>
    <w:rsid w:val="00E254EC"/>
    <w:rsid w:val="00E25D4B"/>
    <w:rsid w:val="00E32771"/>
    <w:rsid w:val="00E367ED"/>
    <w:rsid w:val="00E3745F"/>
    <w:rsid w:val="00E46B3A"/>
    <w:rsid w:val="00E61305"/>
    <w:rsid w:val="00E81E99"/>
    <w:rsid w:val="00EA2364"/>
    <w:rsid w:val="00EB6A67"/>
    <w:rsid w:val="00EC706C"/>
    <w:rsid w:val="00EE432C"/>
    <w:rsid w:val="00F2420A"/>
    <w:rsid w:val="00F3173B"/>
    <w:rsid w:val="00F46780"/>
    <w:rsid w:val="00F513A9"/>
    <w:rsid w:val="00F65B78"/>
    <w:rsid w:val="00F80820"/>
    <w:rsid w:val="00F85320"/>
    <w:rsid w:val="00FA1DBB"/>
    <w:rsid w:val="00FB272D"/>
    <w:rsid w:val="00FC4F57"/>
    <w:rsid w:val="00FD372A"/>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efaultImageDpi w14:val="327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Calibri"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qFormat="1"/>
    <w:lsdException w:name="heading 3"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caption" w:uiPriority="0" w:qFormat="1"/>
    <w:lsdException w:name="List" w:uiPriority="0"/>
    <w:lsdException w:name="Title" w:semiHidden="0" w:uiPriority="10" w:unhideWhenUsed="0" w:qFormat="1"/>
    <w:lsdException w:name="Default Paragraph Font" w:uiPriority="0"/>
    <w:lsdException w:name="Body Text" w:uiPriority="0"/>
    <w:lsdException w:name="Subtitle" w:semiHidden="0" w:uiPriority="11" w:unhideWhenUsed="0" w:qFormat="1"/>
    <w:lsdException w:name="Hyperlink" w:uiPriority="0"/>
    <w:lsdException w:name="FollowedHyperlink" w:uiPriority="0"/>
    <w:lsdException w:name="Strong" w:semiHidden="0" w:unhideWhenUsed="0" w:qFormat="1"/>
    <w:lsdException w:name="Emphasis" w:semiHidden="0" w:uiPriority="20" w:unhideWhenUsed="0" w:qFormat="1"/>
    <w:lsdException w:name="Normal (Web)" w:uiPriority="0"/>
    <w:lsdException w:name="Table Grid" w:semiHidden="0" w:uiPriority="39" w:unhideWhenUsed="0"/>
    <w:lsdException w:name="Placeholder Text" w:semiHidden="0" w:uiPriority="67" w:unhideWhenUsed="0"/>
    <w:lsdException w:name="No Spacing" w:semiHidden="0" w:uiPriority="1" w:unhideWhenUsed="0" w:qFormat="1"/>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semiHidden="0" w:unhideWhenUsed="0"/>
    <w:lsdException w:name="Colorful List" w:semiHidden="0" w:uiPriority="34"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nhideWhenUsed="0" w:qFormat="1"/>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semiHidden="0" w:uiPriority="37" w:unhideWhenUsed="0"/>
    <w:lsdException w:name="Colorful Shading Accent 6" w:semiHidden="0" w:uiPriority="39" w:unhideWhenUsed="0"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E2B66"/>
    <w:pPr>
      <w:bidi/>
      <w:spacing w:after="160" w:line="259" w:lineRule="auto"/>
    </w:pPr>
    <w:rPr>
      <w:sz w:val="28"/>
      <w:szCs w:val="28"/>
    </w:rPr>
  </w:style>
  <w:style w:type="paragraph" w:styleId="Heading1">
    <w:name w:val="heading 1"/>
    <w:aliases w:val="Заголовок"/>
    <w:basedOn w:val="Normal"/>
    <w:next w:val="BodyText"/>
    <w:link w:val="Heading1Char"/>
    <w:uiPriority w:val="9"/>
    <w:qFormat/>
    <w:rsid w:val="0029596F"/>
    <w:pPr>
      <w:keepNext/>
      <w:numPr>
        <w:numId w:val="1"/>
      </w:numPr>
      <w:suppressAutoHyphens/>
      <w:bidi w:val="0"/>
      <w:spacing w:before="240" w:after="120" w:line="252" w:lineRule="auto"/>
      <w:jc w:val="center"/>
      <w:outlineLvl w:val="0"/>
    </w:pPr>
    <w:rPr>
      <w:rFonts w:ascii="Arial" w:eastAsia="Arial" w:hAnsi="Arial" w:cs="Tahoma"/>
      <w:b/>
      <w:bCs/>
      <w:sz w:val="32"/>
      <w:szCs w:val="32"/>
      <w:lang w:eastAsia="ar-SA"/>
    </w:rPr>
  </w:style>
  <w:style w:type="paragraph" w:styleId="Heading2">
    <w:name w:val="heading 2"/>
    <w:aliases w:val="Аяты"/>
    <w:basedOn w:val="Normal"/>
    <w:next w:val="Normal"/>
    <w:link w:val="Heading2Char"/>
    <w:uiPriority w:val="99"/>
    <w:unhideWhenUsed/>
    <w:qFormat/>
    <w:rsid w:val="00521F92"/>
    <w:pPr>
      <w:keepNext/>
      <w:spacing w:before="240" w:after="60"/>
      <w:outlineLvl w:val="1"/>
    </w:pPr>
    <w:rPr>
      <w:rFonts w:ascii="Cambria" w:eastAsia="Times New Roman" w:hAnsi="Cambria"/>
      <w:b/>
      <w:bCs/>
      <w:i/>
      <w:iCs/>
    </w:rPr>
  </w:style>
  <w:style w:type="paragraph" w:styleId="Heading3">
    <w:name w:val="heading 3"/>
    <w:basedOn w:val="Normal"/>
    <w:next w:val="Normal"/>
    <w:link w:val="Heading3Char"/>
    <w:uiPriority w:val="99"/>
    <w:qFormat/>
    <w:rsid w:val="00521F92"/>
    <w:pPr>
      <w:keepNext/>
      <w:keepLines/>
      <w:bidi w:val="0"/>
      <w:spacing w:before="40" w:after="0" w:line="240" w:lineRule="auto"/>
      <w:ind w:firstLine="284"/>
      <w:jc w:val="both"/>
      <w:outlineLvl w:val="2"/>
    </w:pPr>
    <w:rPr>
      <w:rFonts w:ascii="Calibri Light" w:eastAsia="MS Gothic" w:hAnsi="Calibri Light"/>
      <w:color w:val="1F4D78"/>
      <w:szCs w:val="24"/>
      <w:lang w:val="ru-RU"/>
    </w:rPr>
  </w:style>
  <w:style w:type="paragraph" w:styleId="Heading4">
    <w:name w:val="heading 4"/>
    <w:basedOn w:val="Normal"/>
    <w:next w:val="Normal"/>
    <w:link w:val="Heading4Char"/>
    <w:uiPriority w:val="9"/>
    <w:qFormat/>
    <w:rsid w:val="00521F92"/>
    <w:pPr>
      <w:keepNext/>
      <w:keepLines/>
      <w:bidi w:val="0"/>
      <w:spacing w:before="40" w:after="0" w:line="240" w:lineRule="auto"/>
      <w:ind w:firstLine="284"/>
      <w:jc w:val="both"/>
      <w:outlineLvl w:val="3"/>
    </w:pPr>
    <w:rPr>
      <w:rFonts w:ascii="Calibri Light" w:eastAsia="MS Gothic" w:hAnsi="Calibri Light"/>
      <w:i/>
      <w:iCs/>
      <w:color w:val="2E74B5"/>
      <w:szCs w:val="24"/>
      <w:lang w:val="ru-R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29596F"/>
    <w:pPr>
      <w:suppressAutoHyphens/>
      <w:bidi w:val="0"/>
      <w:spacing w:after="120" w:line="252" w:lineRule="auto"/>
    </w:pPr>
    <w:rPr>
      <w:rFonts w:ascii="Calibri" w:hAnsi="Calibri" w:cs="Calibri"/>
      <w:sz w:val="22"/>
      <w:szCs w:val="22"/>
      <w:lang w:eastAsia="ar-SA"/>
    </w:rPr>
  </w:style>
  <w:style w:type="character" w:customStyle="1" w:styleId="BodyTextChar">
    <w:name w:val="Body Text Char"/>
    <w:basedOn w:val="DefaultParagraphFont"/>
    <w:link w:val="BodyText"/>
    <w:uiPriority w:val="99"/>
    <w:rsid w:val="0029596F"/>
    <w:rPr>
      <w:rFonts w:ascii="Calibri" w:hAnsi="Calibri" w:cs="Calibri"/>
      <w:sz w:val="22"/>
      <w:szCs w:val="22"/>
      <w:lang w:val="en-US" w:eastAsia="ar-SA"/>
    </w:rPr>
  </w:style>
  <w:style w:type="character" w:customStyle="1" w:styleId="Heading1Char">
    <w:name w:val="Heading 1 Char"/>
    <w:aliases w:val="Заголовок Char"/>
    <w:basedOn w:val="DefaultParagraphFont"/>
    <w:link w:val="Heading1"/>
    <w:uiPriority w:val="9"/>
    <w:rsid w:val="0029596F"/>
    <w:rPr>
      <w:rFonts w:ascii="Arial" w:eastAsia="Arial" w:hAnsi="Arial" w:cs="Tahoma"/>
      <w:b/>
      <w:bCs/>
      <w:sz w:val="32"/>
      <w:szCs w:val="32"/>
      <w:lang w:eastAsia="ar-SA"/>
    </w:rPr>
  </w:style>
  <w:style w:type="character" w:customStyle="1" w:styleId="Heading2Char">
    <w:name w:val="Heading 2 Char"/>
    <w:aliases w:val="Аяты Char"/>
    <w:basedOn w:val="DefaultParagraphFont"/>
    <w:link w:val="Heading2"/>
    <w:uiPriority w:val="99"/>
    <w:rsid w:val="00521F92"/>
    <w:rPr>
      <w:rFonts w:ascii="Cambria" w:eastAsia="Times New Roman" w:hAnsi="Cambria" w:cs="Times New Roman"/>
      <w:b/>
      <w:bCs/>
      <w:i/>
      <w:iCs/>
      <w:sz w:val="28"/>
      <w:szCs w:val="28"/>
      <w:lang w:val="en-US" w:eastAsia="en-US"/>
    </w:rPr>
  </w:style>
  <w:style w:type="character" w:customStyle="1" w:styleId="Heading3Char">
    <w:name w:val="Heading 3 Char"/>
    <w:basedOn w:val="DefaultParagraphFont"/>
    <w:link w:val="Heading3"/>
    <w:uiPriority w:val="99"/>
    <w:rsid w:val="00521F92"/>
    <w:rPr>
      <w:rFonts w:ascii="Calibri Light" w:eastAsia="MS Gothic" w:hAnsi="Calibri Light"/>
      <w:color w:val="1F4D78"/>
      <w:sz w:val="28"/>
      <w:szCs w:val="24"/>
      <w:lang w:val="ru-RU" w:eastAsia="en-US"/>
    </w:rPr>
  </w:style>
  <w:style w:type="character" w:customStyle="1" w:styleId="Heading4Char">
    <w:name w:val="Heading 4 Char"/>
    <w:basedOn w:val="DefaultParagraphFont"/>
    <w:link w:val="Heading4"/>
    <w:uiPriority w:val="9"/>
    <w:rsid w:val="00521F92"/>
    <w:rPr>
      <w:rFonts w:ascii="Calibri Light" w:eastAsia="MS Gothic" w:hAnsi="Calibri Light"/>
      <w:i/>
      <w:iCs/>
      <w:color w:val="2E74B5"/>
      <w:sz w:val="28"/>
      <w:szCs w:val="24"/>
      <w:lang w:val="ru-RU" w:eastAsia="en-US"/>
    </w:rPr>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styleId="TableGrid">
    <w:name w:val="Table Grid"/>
    <w:basedOn w:val="TableNormal"/>
    <w:uiPriority w:val="39"/>
    <w:rsid w:val="001E43D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99"/>
    <w:qFormat/>
    <w:rsid w:val="001E43D1"/>
    <w:pPr>
      <w:ind w:left="720"/>
      <w:contextualSpacing/>
    </w:pPr>
  </w:style>
  <w:style w:type="table" w:customStyle="1" w:styleId="GridTable4-Accent11">
    <w:name w:val="Grid Table 4 - Accent 11"/>
    <w:basedOn w:val="TableNormal"/>
    <w:uiPriority w:val="49"/>
    <w:rsid w:val="0033692D"/>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61">
    <w:name w:val="Grid Table 4 - Accent 61"/>
    <w:basedOn w:val="TableNormal"/>
    <w:uiPriority w:val="49"/>
    <w:rsid w:val="00067DCD"/>
    <w:rPr>
      <w:rFonts w:ascii="Calibri" w:hAnsi="Calibri" w:cs="Arial"/>
      <w:sz w:val="22"/>
      <w:szCs w:val="22"/>
    </w:rPr>
    <w:tblPr>
      <w:tblStyleRowBandSize w:val="1"/>
      <w:tblStyleColBandSize w:val="1"/>
      <w:tblInd w:w="0"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CellMar>
        <w:top w:w="0" w:type="dxa"/>
        <w:left w:w="108" w:type="dxa"/>
        <w:bottom w:w="0" w:type="dxa"/>
        <w:right w:w="108" w:type="dxa"/>
      </w:tblCellMar>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character" w:customStyle="1" w:styleId="divx11">
    <w:name w:val="divx11"/>
    <w:basedOn w:val="DefaultParagraphFont"/>
    <w:rsid w:val="0029596F"/>
    <w:rPr>
      <w:color w:val="800000"/>
      <w:sz w:val="26"/>
      <w:szCs w:val="26"/>
    </w:rPr>
  </w:style>
  <w:style w:type="paragraph" w:styleId="TOCHeading">
    <w:name w:val="TOC Heading"/>
    <w:basedOn w:val="Heading1"/>
    <w:next w:val="Normal"/>
    <w:uiPriority w:val="39"/>
    <w:unhideWhenUsed/>
    <w:qFormat/>
    <w:rsid w:val="003426F6"/>
    <w:pPr>
      <w:keepLines/>
      <w:numPr>
        <w:numId w:val="0"/>
      </w:numPr>
      <w:suppressAutoHyphens w:val="0"/>
      <w:spacing w:before="480" w:after="0" w:line="276" w:lineRule="auto"/>
      <w:jc w:val="left"/>
      <w:outlineLvl w:val="9"/>
    </w:pPr>
    <w:rPr>
      <w:rFonts w:ascii="Cambria" w:eastAsia="Times New Roman" w:hAnsi="Cambria" w:cs="Times New Roman"/>
      <w:color w:val="365F91"/>
      <w:sz w:val="28"/>
      <w:szCs w:val="28"/>
      <w:lang w:eastAsia="en-US"/>
    </w:rPr>
  </w:style>
  <w:style w:type="paragraph" w:styleId="TOC1">
    <w:name w:val="toc 1"/>
    <w:basedOn w:val="Normal"/>
    <w:next w:val="Normal"/>
    <w:autoRedefine/>
    <w:uiPriority w:val="39"/>
    <w:unhideWhenUsed/>
    <w:rsid w:val="003426F6"/>
    <w:pPr>
      <w:suppressAutoHyphens/>
      <w:bidi w:val="0"/>
      <w:spacing w:before="120" w:after="0" w:line="240" w:lineRule="auto"/>
      <w:ind w:firstLine="567"/>
    </w:pPr>
    <w:rPr>
      <w:rFonts w:ascii="Calibri" w:eastAsia="Times New Roman" w:hAnsi="Calibri"/>
      <w:b/>
      <w:sz w:val="24"/>
      <w:szCs w:val="24"/>
      <w:lang w:val="uk-UA"/>
    </w:rPr>
  </w:style>
  <w:style w:type="character" w:styleId="Hyperlink">
    <w:name w:val="Hyperlink"/>
    <w:basedOn w:val="DefaultParagraphFont"/>
    <w:unhideWhenUsed/>
    <w:rsid w:val="003426F6"/>
    <w:rPr>
      <w:color w:val="0000FF"/>
      <w:u w:val="single"/>
    </w:rPr>
  </w:style>
  <w:style w:type="character" w:customStyle="1" w:styleId="WW8Num1z0">
    <w:name w:val="WW8Num1z0"/>
    <w:rsid w:val="0016481B"/>
  </w:style>
  <w:style w:type="character" w:customStyle="1" w:styleId="WW8Num1z2">
    <w:name w:val="WW8Num1z2"/>
    <w:rsid w:val="0016481B"/>
  </w:style>
  <w:style w:type="character" w:customStyle="1" w:styleId="WW8Num2z0">
    <w:name w:val="WW8Num2z0"/>
    <w:rsid w:val="0016481B"/>
  </w:style>
  <w:style w:type="character" w:customStyle="1" w:styleId="WW8Num2z2">
    <w:name w:val="WW8Num2z2"/>
    <w:rsid w:val="0016481B"/>
  </w:style>
  <w:style w:type="character" w:customStyle="1" w:styleId="WW8Num3z0">
    <w:name w:val="WW8Num3z0"/>
    <w:rsid w:val="0016481B"/>
  </w:style>
  <w:style w:type="character" w:customStyle="1" w:styleId="WW8Num3z2">
    <w:name w:val="WW8Num3z2"/>
    <w:rsid w:val="0016481B"/>
  </w:style>
  <w:style w:type="character" w:customStyle="1" w:styleId="WW8Num4z0">
    <w:name w:val="WW8Num4z0"/>
    <w:rsid w:val="0016481B"/>
  </w:style>
  <w:style w:type="character" w:customStyle="1" w:styleId="WW8Num4z1">
    <w:name w:val="WW8Num4z1"/>
    <w:rsid w:val="0016481B"/>
  </w:style>
  <w:style w:type="character" w:customStyle="1" w:styleId="WW8Num4z3">
    <w:name w:val="WW8Num4z3"/>
    <w:rsid w:val="0016481B"/>
  </w:style>
  <w:style w:type="character" w:customStyle="1" w:styleId="notranslate">
    <w:name w:val="notranslate"/>
    <w:basedOn w:val="DefaultParagraphFont"/>
    <w:rsid w:val="0016481B"/>
  </w:style>
  <w:style w:type="character" w:customStyle="1" w:styleId="headerchar0">
    <w:name w:val="header__char"/>
    <w:basedOn w:val="DefaultParagraphFont"/>
    <w:rsid w:val="0016481B"/>
  </w:style>
  <w:style w:type="character" w:customStyle="1" w:styleId="normalchar">
    <w:name w:val="normal__char"/>
    <w:basedOn w:val="DefaultParagraphFont"/>
    <w:rsid w:val="0016481B"/>
  </w:style>
  <w:style w:type="character" w:customStyle="1" w:styleId="apple-converted-space">
    <w:name w:val="apple-converted-space"/>
    <w:basedOn w:val="DefaultParagraphFont"/>
    <w:rsid w:val="0016481B"/>
  </w:style>
  <w:style w:type="character" w:customStyle="1" w:styleId="normal1char">
    <w:name w:val="normal1__char"/>
    <w:basedOn w:val="DefaultParagraphFont"/>
    <w:rsid w:val="0016481B"/>
  </w:style>
  <w:style w:type="character" w:customStyle="1" w:styleId="list0020paragraphchar">
    <w:name w:val="list_0020paragraph__char"/>
    <w:basedOn w:val="DefaultParagraphFont"/>
    <w:rsid w:val="0016481B"/>
  </w:style>
  <w:style w:type="character" w:customStyle="1" w:styleId="hyperlinkchar">
    <w:name w:val="hyperlink__char"/>
    <w:basedOn w:val="DefaultParagraphFont"/>
    <w:rsid w:val="0016481B"/>
  </w:style>
  <w:style w:type="paragraph" w:customStyle="1" w:styleId="Heading">
    <w:name w:val="Heading"/>
    <w:basedOn w:val="Normal"/>
    <w:next w:val="BodyText"/>
    <w:rsid w:val="0016481B"/>
    <w:pPr>
      <w:keepNext/>
      <w:suppressAutoHyphens/>
      <w:bidi w:val="0"/>
      <w:spacing w:before="240" w:after="120" w:line="240" w:lineRule="auto"/>
      <w:ind w:firstLine="567"/>
      <w:jc w:val="both"/>
    </w:pPr>
    <w:rPr>
      <w:rFonts w:eastAsia="Times New Roman"/>
      <w:sz w:val="24"/>
      <w:szCs w:val="20"/>
      <w:lang w:val="uk-UA"/>
    </w:rPr>
  </w:style>
  <w:style w:type="paragraph" w:styleId="List">
    <w:name w:val="List"/>
    <w:basedOn w:val="BodyText"/>
    <w:rsid w:val="0016481B"/>
    <w:pPr>
      <w:spacing w:line="240" w:lineRule="auto"/>
      <w:ind w:firstLine="567"/>
      <w:jc w:val="both"/>
    </w:pPr>
    <w:rPr>
      <w:rFonts w:ascii="Times New Roman" w:eastAsia="Times New Roman" w:hAnsi="Times New Roman" w:cs="Tahoma"/>
      <w:sz w:val="24"/>
      <w:szCs w:val="20"/>
      <w:lang w:val="uk-UA" w:eastAsia="en-US"/>
    </w:rPr>
  </w:style>
  <w:style w:type="paragraph" w:styleId="Caption">
    <w:name w:val="caption"/>
    <w:basedOn w:val="Normal"/>
    <w:qFormat/>
    <w:rsid w:val="0016481B"/>
    <w:pPr>
      <w:suppressLineNumbers/>
      <w:suppressAutoHyphens/>
      <w:bidi w:val="0"/>
      <w:spacing w:before="120" w:after="120" w:line="240" w:lineRule="auto"/>
      <w:ind w:firstLine="567"/>
      <w:jc w:val="both"/>
    </w:pPr>
    <w:rPr>
      <w:rFonts w:eastAsia="Times New Roman"/>
      <w:sz w:val="24"/>
      <w:szCs w:val="20"/>
      <w:lang w:val="uk-UA"/>
    </w:rPr>
  </w:style>
  <w:style w:type="paragraph" w:customStyle="1" w:styleId="Index">
    <w:name w:val="Index"/>
    <w:basedOn w:val="Normal"/>
    <w:rsid w:val="0016481B"/>
    <w:pPr>
      <w:suppressLineNumbers/>
      <w:suppressAutoHyphens/>
      <w:bidi w:val="0"/>
      <w:spacing w:after="80" w:line="240" w:lineRule="auto"/>
      <w:ind w:firstLine="567"/>
      <w:jc w:val="both"/>
    </w:pPr>
    <w:rPr>
      <w:rFonts w:eastAsia="Times New Roman" w:cs="Tahoma"/>
      <w:sz w:val="24"/>
      <w:szCs w:val="20"/>
      <w:lang w:val="uk-UA"/>
    </w:rPr>
  </w:style>
  <w:style w:type="paragraph" w:customStyle="1" w:styleId="Header1">
    <w:name w:val="Header1"/>
    <w:basedOn w:val="Normal"/>
    <w:rsid w:val="0016481B"/>
    <w:pPr>
      <w:suppressAutoHyphens/>
      <w:bidi w:val="0"/>
      <w:spacing w:before="280" w:after="280" w:line="240" w:lineRule="auto"/>
      <w:ind w:firstLine="567"/>
    </w:pPr>
    <w:rPr>
      <w:rFonts w:eastAsia="Times New Roman"/>
      <w:sz w:val="24"/>
      <w:szCs w:val="24"/>
      <w:lang w:val="uk-UA"/>
    </w:rPr>
  </w:style>
  <w:style w:type="paragraph" w:customStyle="1" w:styleId="Normal1">
    <w:name w:val="Normal1"/>
    <w:basedOn w:val="Normal"/>
    <w:rsid w:val="0016481B"/>
    <w:pPr>
      <w:suppressAutoHyphens/>
      <w:bidi w:val="0"/>
      <w:spacing w:before="280" w:after="280" w:line="240" w:lineRule="auto"/>
      <w:ind w:firstLine="567"/>
    </w:pPr>
    <w:rPr>
      <w:rFonts w:eastAsia="Times New Roman"/>
      <w:sz w:val="24"/>
      <w:szCs w:val="24"/>
      <w:lang w:val="uk-UA"/>
    </w:rPr>
  </w:style>
  <w:style w:type="paragraph" w:styleId="NormalWeb">
    <w:name w:val="Normal (Web)"/>
    <w:basedOn w:val="Normal"/>
    <w:rsid w:val="0016481B"/>
    <w:pPr>
      <w:suppressAutoHyphens/>
      <w:bidi w:val="0"/>
      <w:spacing w:before="280" w:after="280" w:line="240" w:lineRule="auto"/>
      <w:ind w:firstLine="567"/>
    </w:pPr>
    <w:rPr>
      <w:rFonts w:eastAsia="Times New Roman"/>
      <w:sz w:val="24"/>
      <w:szCs w:val="24"/>
      <w:lang w:val="uk-UA"/>
    </w:rPr>
  </w:style>
  <w:style w:type="paragraph" w:customStyle="1" w:styleId="normal10">
    <w:name w:val="normal1"/>
    <w:basedOn w:val="Normal"/>
    <w:rsid w:val="0016481B"/>
    <w:pPr>
      <w:suppressAutoHyphens/>
      <w:bidi w:val="0"/>
      <w:spacing w:before="280" w:after="280" w:line="240" w:lineRule="auto"/>
      <w:ind w:firstLine="567"/>
    </w:pPr>
    <w:rPr>
      <w:rFonts w:eastAsia="Times New Roman"/>
      <w:sz w:val="24"/>
      <w:szCs w:val="24"/>
      <w:lang w:val="uk-UA"/>
    </w:rPr>
  </w:style>
  <w:style w:type="paragraph" w:customStyle="1" w:styleId="list0020paragraph">
    <w:name w:val="list_0020paragraph"/>
    <w:basedOn w:val="Normal"/>
    <w:rsid w:val="0016481B"/>
    <w:pPr>
      <w:suppressAutoHyphens/>
      <w:bidi w:val="0"/>
      <w:spacing w:before="280" w:after="280" w:line="240" w:lineRule="auto"/>
      <w:ind w:firstLine="567"/>
    </w:pPr>
    <w:rPr>
      <w:rFonts w:eastAsia="Times New Roman"/>
      <w:sz w:val="24"/>
      <w:szCs w:val="24"/>
      <w:lang w:val="uk-UA"/>
    </w:rPr>
  </w:style>
  <w:style w:type="paragraph" w:styleId="Revision">
    <w:name w:val="Revision"/>
    <w:hidden/>
    <w:uiPriority w:val="99"/>
    <w:semiHidden/>
    <w:rsid w:val="0016481B"/>
    <w:rPr>
      <w:rFonts w:eastAsia="Times New Roman"/>
      <w:sz w:val="24"/>
      <w:lang w:val="uk-UA"/>
    </w:rPr>
  </w:style>
  <w:style w:type="paragraph" w:styleId="TOC2">
    <w:name w:val="toc 2"/>
    <w:basedOn w:val="Normal"/>
    <w:next w:val="Normal"/>
    <w:autoRedefine/>
    <w:uiPriority w:val="39"/>
    <w:unhideWhenUsed/>
    <w:rsid w:val="0016481B"/>
    <w:pPr>
      <w:suppressAutoHyphens/>
      <w:bidi w:val="0"/>
      <w:spacing w:after="0" w:line="240" w:lineRule="auto"/>
      <w:ind w:left="240" w:firstLine="567"/>
    </w:pPr>
    <w:rPr>
      <w:rFonts w:ascii="Calibri" w:eastAsia="Times New Roman" w:hAnsi="Calibri"/>
      <w:b/>
      <w:sz w:val="22"/>
      <w:szCs w:val="22"/>
      <w:lang w:val="uk-UA"/>
    </w:rPr>
  </w:style>
  <w:style w:type="paragraph" w:styleId="TOC3">
    <w:name w:val="toc 3"/>
    <w:basedOn w:val="Normal"/>
    <w:next w:val="Normal"/>
    <w:autoRedefine/>
    <w:uiPriority w:val="99"/>
    <w:unhideWhenUsed/>
    <w:rsid w:val="0016481B"/>
    <w:pPr>
      <w:suppressAutoHyphens/>
      <w:bidi w:val="0"/>
      <w:spacing w:after="0" w:line="240" w:lineRule="auto"/>
      <w:ind w:left="480" w:firstLine="567"/>
    </w:pPr>
    <w:rPr>
      <w:rFonts w:ascii="Calibri" w:eastAsia="Times New Roman" w:hAnsi="Calibri"/>
      <w:sz w:val="22"/>
      <w:szCs w:val="22"/>
      <w:lang w:val="uk-UA"/>
    </w:rPr>
  </w:style>
  <w:style w:type="paragraph" w:styleId="TOC4">
    <w:name w:val="toc 4"/>
    <w:basedOn w:val="Normal"/>
    <w:next w:val="Normal"/>
    <w:autoRedefine/>
    <w:uiPriority w:val="99"/>
    <w:unhideWhenUsed/>
    <w:rsid w:val="0016481B"/>
    <w:pPr>
      <w:suppressAutoHyphens/>
      <w:bidi w:val="0"/>
      <w:spacing w:after="0" w:line="240" w:lineRule="auto"/>
      <w:ind w:left="720" w:firstLine="567"/>
    </w:pPr>
    <w:rPr>
      <w:rFonts w:ascii="Calibri" w:eastAsia="Times New Roman" w:hAnsi="Calibri"/>
      <w:sz w:val="20"/>
      <w:szCs w:val="20"/>
      <w:lang w:val="uk-UA"/>
    </w:rPr>
  </w:style>
  <w:style w:type="paragraph" w:styleId="TOC5">
    <w:name w:val="toc 5"/>
    <w:basedOn w:val="Normal"/>
    <w:next w:val="Normal"/>
    <w:autoRedefine/>
    <w:uiPriority w:val="99"/>
    <w:unhideWhenUsed/>
    <w:rsid w:val="0016481B"/>
    <w:pPr>
      <w:suppressAutoHyphens/>
      <w:bidi w:val="0"/>
      <w:spacing w:after="0" w:line="240" w:lineRule="auto"/>
      <w:ind w:left="960" w:firstLine="567"/>
    </w:pPr>
    <w:rPr>
      <w:rFonts w:ascii="Calibri" w:eastAsia="Times New Roman" w:hAnsi="Calibri"/>
      <w:sz w:val="20"/>
      <w:szCs w:val="20"/>
      <w:lang w:val="uk-UA"/>
    </w:rPr>
  </w:style>
  <w:style w:type="paragraph" w:styleId="TOC6">
    <w:name w:val="toc 6"/>
    <w:basedOn w:val="Normal"/>
    <w:next w:val="Normal"/>
    <w:autoRedefine/>
    <w:uiPriority w:val="99"/>
    <w:unhideWhenUsed/>
    <w:rsid w:val="0016481B"/>
    <w:pPr>
      <w:suppressAutoHyphens/>
      <w:bidi w:val="0"/>
      <w:spacing w:after="0" w:line="240" w:lineRule="auto"/>
      <w:ind w:left="1200" w:firstLine="567"/>
    </w:pPr>
    <w:rPr>
      <w:rFonts w:ascii="Calibri" w:eastAsia="Times New Roman" w:hAnsi="Calibri"/>
      <w:sz w:val="20"/>
      <w:szCs w:val="20"/>
      <w:lang w:val="uk-UA"/>
    </w:rPr>
  </w:style>
  <w:style w:type="paragraph" w:styleId="TOC7">
    <w:name w:val="toc 7"/>
    <w:basedOn w:val="Normal"/>
    <w:next w:val="Normal"/>
    <w:autoRedefine/>
    <w:uiPriority w:val="99"/>
    <w:unhideWhenUsed/>
    <w:rsid w:val="0016481B"/>
    <w:pPr>
      <w:suppressAutoHyphens/>
      <w:bidi w:val="0"/>
      <w:spacing w:after="0" w:line="240" w:lineRule="auto"/>
      <w:ind w:left="1440" w:firstLine="567"/>
    </w:pPr>
    <w:rPr>
      <w:rFonts w:ascii="Calibri" w:eastAsia="Times New Roman" w:hAnsi="Calibri"/>
      <w:sz w:val="20"/>
      <w:szCs w:val="20"/>
      <w:lang w:val="uk-UA"/>
    </w:rPr>
  </w:style>
  <w:style w:type="paragraph" w:styleId="TOC8">
    <w:name w:val="toc 8"/>
    <w:basedOn w:val="Normal"/>
    <w:next w:val="Normal"/>
    <w:autoRedefine/>
    <w:uiPriority w:val="99"/>
    <w:unhideWhenUsed/>
    <w:rsid w:val="0016481B"/>
    <w:pPr>
      <w:suppressAutoHyphens/>
      <w:bidi w:val="0"/>
      <w:spacing w:after="0" w:line="240" w:lineRule="auto"/>
      <w:ind w:left="1680" w:firstLine="567"/>
    </w:pPr>
    <w:rPr>
      <w:rFonts w:ascii="Calibri" w:eastAsia="Times New Roman" w:hAnsi="Calibri"/>
      <w:sz w:val="20"/>
      <w:szCs w:val="20"/>
      <w:lang w:val="uk-UA"/>
    </w:rPr>
  </w:style>
  <w:style w:type="paragraph" w:styleId="TOC9">
    <w:name w:val="toc 9"/>
    <w:basedOn w:val="Normal"/>
    <w:next w:val="Normal"/>
    <w:autoRedefine/>
    <w:uiPriority w:val="99"/>
    <w:unhideWhenUsed/>
    <w:rsid w:val="0016481B"/>
    <w:pPr>
      <w:suppressAutoHyphens/>
      <w:bidi w:val="0"/>
      <w:spacing w:after="0" w:line="240" w:lineRule="auto"/>
      <w:ind w:left="1920" w:firstLine="567"/>
    </w:pPr>
    <w:rPr>
      <w:rFonts w:ascii="Calibri" w:eastAsia="Times New Roman" w:hAnsi="Calibri"/>
      <w:sz w:val="20"/>
      <w:szCs w:val="20"/>
      <w:lang w:val="uk-UA"/>
    </w:rPr>
  </w:style>
  <w:style w:type="paragraph" w:styleId="BalloonText">
    <w:name w:val="Balloon Text"/>
    <w:basedOn w:val="Normal"/>
    <w:link w:val="BalloonTextChar"/>
    <w:uiPriority w:val="99"/>
    <w:semiHidden/>
    <w:unhideWhenUsed/>
    <w:rsid w:val="0016481B"/>
    <w:pPr>
      <w:suppressAutoHyphens/>
      <w:bidi w:val="0"/>
      <w:spacing w:after="0" w:line="240" w:lineRule="auto"/>
      <w:ind w:firstLine="567"/>
      <w:jc w:val="both"/>
    </w:pPr>
    <w:rPr>
      <w:rFonts w:ascii="Tahoma" w:eastAsia="Times New Roman" w:hAnsi="Tahoma" w:cs="Tahoma"/>
      <w:sz w:val="16"/>
      <w:szCs w:val="16"/>
      <w:lang w:val="uk-UA"/>
    </w:rPr>
  </w:style>
  <w:style w:type="character" w:customStyle="1" w:styleId="BalloonTextChar">
    <w:name w:val="Balloon Text Char"/>
    <w:basedOn w:val="DefaultParagraphFont"/>
    <w:link w:val="BalloonText"/>
    <w:uiPriority w:val="99"/>
    <w:semiHidden/>
    <w:rsid w:val="0016481B"/>
    <w:rPr>
      <w:rFonts w:ascii="Tahoma" w:eastAsia="Times New Roman" w:hAnsi="Tahoma" w:cs="Tahoma"/>
      <w:sz w:val="16"/>
      <w:szCs w:val="16"/>
      <w:lang w:val="uk-UA" w:eastAsia="en-US"/>
    </w:rPr>
  </w:style>
  <w:style w:type="paragraph" w:styleId="NoSpacing">
    <w:name w:val="No Spacing"/>
    <w:aliases w:val="Аяти,Коран"/>
    <w:uiPriority w:val="1"/>
    <w:qFormat/>
    <w:rsid w:val="00521F92"/>
    <w:rPr>
      <w:rFonts w:ascii="Calibri" w:hAnsi="Calibri" w:cs="Arial"/>
      <w:sz w:val="24"/>
      <w:szCs w:val="24"/>
      <w:lang w:val="ru-RU"/>
    </w:rPr>
  </w:style>
  <w:style w:type="paragraph" w:styleId="Title">
    <w:name w:val="Title"/>
    <w:basedOn w:val="Normal"/>
    <w:next w:val="Normal"/>
    <w:link w:val="TitleChar"/>
    <w:uiPriority w:val="10"/>
    <w:qFormat/>
    <w:rsid w:val="00521F92"/>
    <w:pPr>
      <w:bidi w:val="0"/>
      <w:spacing w:before="120" w:after="0" w:line="240" w:lineRule="auto"/>
      <w:ind w:firstLine="284"/>
      <w:contextualSpacing/>
      <w:jc w:val="both"/>
    </w:pPr>
    <w:rPr>
      <w:rFonts w:ascii="Calibri Light" w:eastAsia="MS Gothic" w:hAnsi="Calibri Light"/>
      <w:spacing w:val="-10"/>
      <w:kern w:val="28"/>
      <w:sz w:val="56"/>
      <w:szCs w:val="56"/>
      <w:lang w:val="ru-RU"/>
    </w:rPr>
  </w:style>
  <w:style w:type="character" w:customStyle="1" w:styleId="TitleChar">
    <w:name w:val="Title Char"/>
    <w:basedOn w:val="DefaultParagraphFont"/>
    <w:link w:val="Title"/>
    <w:uiPriority w:val="10"/>
    <w:rsid w:val="00521F92"/>
    <w:rPr>
      <w:rFonts w:ascii="Calibri Light" w:eastAsia="MS Gothic" w:hAnsi="Calibri Light"/>
      <w:spacing w:val="-10"/>
      <w:kern w:val="28"/>
      <w:sz w:val="56"/>
      <w:szCs w:val="56"/>
      <w:lang w:val="ru-RU" w:eastAsia="en-US"/>
    </w:rPr>
  </w:style>
  <w:style w:type="character" w:styleId="Emphasis">
    <w:name w:val="Emphasis"/>
    <w:basedOn w:val="DefaultParagraphFont"/>
    <w:uiPriority w:val="20"/>
    <w:qFormat/>
    <w:rsid w:val="00521F92"/>
    <w:rPr>
      <w:i/>
      <w:iCs/>
    </w:rPr>
  </w:style>
  <w:style w:type="character" w:styleId="SubtleEmphasis">
    <w:name w:val="Subtle Emphasis"/>
    <w:basedOn w:val="DefaultParagraphFont"/>
    <w:uiPriority w:val="19"/>
    <w:qFormat/>
    <w:rsid w:val="00521F92"/>
    <w:rPr>
      <w:i/>
      <w:iCs/>
      <w:color w:val="404040"/>
    </w:rPr>
  </w:style>
  <w:style w:type="paragraph" w:styleId="Subtitle">
    <w:name w:val="Subtitle"/>
    <w:basedOn w:val="Normal"/>
    <w:next w:val="Normal"/>
    <w:link w:val="SubtitleChar"/>
    <w:uiPriority w:val="11"/>
    <w:qFormat/>
    <w:rsid w:val="00521F92"/>
    <w:pPr>
      <w:numPr>
        <w:ilvl w:val="1"/>
      </w:numPr>
      <w:bidi w:val="0"/>
      <w:spacing w:before="120" w:line="240" w:lineRule="auto"/>
      <w:ind w:firstLine="284"/>
      <w:jc w:val="both"/>
    </w:pPr>
    <w:rPr>
      <w:rFonts w:ascii="Calibri" w:eastAsia="MS Mincho" w:hAnsi="Calibri" w:cs="Arial"/>
      <w:color w:val="5A5A5A"/>
      <w:spacing w:val="15"/>
      <w:sz w:val="22"/>
      <w:szCs w:val="22"/>
      <w:lang w:val="ru-RU"/>
    </w:rPr>
  </w:style>
  <w:style w:type="character" w:customStyle="1" w:styleId="SubtitleChar">
    <w:name w:val="Subtitle Char"/>
    <w:basedOn w:val="DefaultParagraphFont"/>
    <w:link w:val="Subtitle"/>
    <w:uiPriority w:val="11"/>
    <w:rsid w:val="00521F92"/>
    <w:rPr>
      <w:rFonts w:ascii="Calibri" w:eastAsia="MS Mincho" w:hAnsi="Calibri" w:cs="Arial"/>
      <w:color w:val="5A5A5A"/>
      <w:spacing w:val="15"/>
      <w:sz w:val="22"/>
      <w:szCs w:val="22"/>
      <w:lang w:val="ru-RU" w:eastAsia="en-US"/>
    </w:rPr>
  </w:style>
  <w:style w:type="character" w:styleId="Strong">
    <w:name w:val="Strong"/>
    <w:aliases w:val="Хадис"/>
    <w:basedOn w:val="DefaultParagraphFont"/>
    <w:uiPriority w:val="99"/>
    <w:qFormat/>
    <w:rsid w:val="00521F92"/>
    <w:rPr>
      <w:b/>
      <w:bCs/>
    </w:rPr>
  </w:style>
  <w:style w:type="character" w:styleId="BookTitle">
    <w:name w:val="Book Title"/>
    <w:basedOn w:val="DefaultParagraphFont"/>
    <w:uiPriority w:val="33"/>
    <w:qFormat/>
    <w:rsid w:val="00521F92"/>
    <w:rPr>
      <w:b/>
      <w:bCs/>
      <w:i/>
      <w:iCs/>
      <w:spacing w:val="5"/>
    </w:rPr>
  </w:style>
  <w:style w:type="character" w:styleId="IntenseReference">
    <w:name w:val="Intense Reference"/>
    <w:basedOn w:val="DefaultParagraphFont"/>
    <w:uiPriority w:val="32"/>
    <w:qFormat/>
    <w:rsid w:val="00521F92"/>
    <w:rPr>
      <w:b/>
      <w:bCs/>
      <w:smallCaps/>
      <w:color w:val="5B9BD5"/>
      <w:spacing w:val="5"/>
    </w:rPr>
  </w:style>
  <w:style w:type="character" w:styleId="SubtleReference">
    <w:name w:val="Subtle Reference"/>
    <w:basedOn w:val="DefaultParagraphFont"/>
    <w:uiPriority w:val="31"/>
    <w:qFormat/>
    <w:rsid w:val="00521F92"/>
    <w:rPr>
      <w:smallCaps/>
      <w:color w:val="5A5A5A"/>
    </w:rPr>
  </w:style>
  <w:style w:type="paragraph" w:styleId="IntenseQuote">
    <w:name w:val="Intense Quote"/>
    <w:basedOn w:val="Normal"/>
    <w:next w:val="Normal"/>
    <w:link w:val="IntenseQuoteChar"/>
    <w:uiPriority w:val="30"/>
    <w:qFormat/>
    <w:rsid w:val="00521F92"/>
    <w:pPr>
      <w:pBdr>
        <w:top w:val="single" w:sz="4" w:space="10" w:color="5B9BD5"/>
        <w:bottom w:val="single" w:sz="4" w:space="10" w:color="5B9BD5"/>
      </w:pBdr>
      <w:bidi w:val="0"/>
      <w:spacing w:before="360" w:after="360" w:line="240" w:lineRule="auto"/>
      <w:ind w:left="864" w:right="864" w:firstLine="284"/>
      <w:jc w:val="center"/>
    </w:pPr>
    <w:rPr>
      <w:rFonts w:ascii="Calibri" w:hAnsi="Calibri" w:cs="Arial"/>
      <w:i/>
      <w:iCs/>
      <w:color w:val="5B9BD5"/>
      <w:szCs w:val="24"/>
      <w:lang w:val="ru-RU"/>
    </w:rPr>
  </w:style>
  <w:style w:type="character" w:customStyle="1" w:styleId="IntenseQuoteChar">
    <w:name w:val="Intense Quote Char"/>
    <w:basedOn w:val="DefaultParagraphFont"/>
    <w:link w:val="IntenseQuote"/>
    <w:uiPriority w:val="30"/>
    <w:rsid w:val="00521F92"/>
    <w:rPr>
      <w:rFonts w:ascii="Calibri" w:hAnsi="Calibri" w:cs="Arial"/>
      <w:i/>
      <w:iCs/>
      <w:color w:val="5B9BD5"/>
      <w:sz w:val="28"/>
      <w:szCs w:val="24"/>
      <w:lang w:val="ru-RU" w:eastAsia="en-US"/>
    </w:rPr>
  </w:style>
  <w:style w:type="character" w:styleId="IntenseEmphasis">
    <w:name w:val="Intense Emphasis"/>
    <w:basedOn w:val="DefaultParagraphFont"/>
    <w:uiPriority w:val="21"/>
    <w:qFormat/>
    <w:rsid w:val="00521F92"/>
    <w:rPr>
      <w:i/>
      <w:iCs/>
      <w:color w:val="5B9BD5"/>
    </w:rPr>
  </w:style>
  <w:style w:type="paragraph" w:styleId="FootnoteText">
    <w:name w:val="footnote text"/>
    <w:basedOn w:val="Normal"/>
    <w:link w:val="FootnoteTextChar"/>
    <w:uiPriority w:val="99"/>
    <w:unhideWhenUsed/>
    <w:rsid w:val="00521F92"/>
    <w:pPr>
      <w:bidi w:val="0"/>
      <w:spacing w:after="0" w:line="240" w:lineRule="auto"/>
      <w:ind w:firstLine="284"/>
      <w:jc w:val="both"/>
    </w:pPr>
    <w:rPr>
      <w:rFonts w:ascii="Calibri" w:hAnsi="Calibri"/>
      <w:sz w:val="20"/>
      <w:szCs w:val="20"/>
      <w:lang w:val="ru-RU" w:eastAsia="ru-RU"/>
    </w:rPr>
  </w:style>
  <w:style w:type="character" w:customStyle="1" w:styleId="FootnoteTextChar">
    <w:name w:val="Footnote Text Char"/>
    <w:basedOn w:val="DefaultParagraphFont"/>
    <w:link w:val="FootnoteText"/>
    <w:uiPriority w:val="99"/>
    <w:rsid w:val="00521F92"/>
    <w:rPr>
      <w:rFonts w:ascii="Calibri" w:hAnsi="Calibri"/>
      <w:lang w:val="ru-RU" w:eastAsia="ru-RU"/>
    </w:rPr>
  </w:style>
  <w:style w:type="character" w:styleId="FootnoteReference">
    <w:name w:val="footnote reference"/>
    <w:basedOn w:val="DefaultParagraphFont"/>
    <w:uiPriority w:val="99"/>
    <w:unhideWhenUsed/>
    <w:rsid w:val="00521F92"/>
    <w:rPr>
      <w:vertAlign w:val="superscript"/>
    </w:rPr>
  </w:style>
  <w:style w:type="paragraph" w:customStyle="1" w:styleId="a">
    <w:name w:val="Текст"/>
    <w:basedOn w:val="Normal"/>
    <w:rsid w:val="002A5AFF"/>
    <w:pPr>
      <w:bidi w:val="0"/>
      <w:spacing w:after="0" w:line="240" w:lineRule="auto"/>
    </w:pPr>
    <w:rPr>
      <w:rFonts w:ascii="Courier New" w:eastAsia="Times New Roman" w:hAnsi="Courier New" w:cs="Courier New"/>
      <w:noProof/>
      <w:sz w:val="20"/>
      <w:szCs w:val="20"/>
    </w:rPr>
  </w:style>
  <w:style w:type="paragraph" w:styleId="DocumentMap">
    <w:name w:val="Document Map"/>
    <w:basedOn w:val="Normal"/>
    <w:link w:val="DocumentMapChar"/>
    <w:uiPriority w:val="99"/>
    <w:semiHidden/>
    <w:unhideWhenUsed/>
    <w:rsid w:val="002A5AFF"/>
    <w:pPr>
      <w:bidi w:val="0"/>
      <w:spacing w:after="0" w:line="240" w:lineRule="auto"/>
      <w:ind w:left="567" w:firstLine="720"/>
    </w:pPr>
    <w:rPr>
      <w:sz w:val="24"/>
      <w:szCs w:val="24"/>
      <w:lang w:val="ru-RU"/>
    </w:rPr>
  </w:style>
  <w:style w:type="character" w:customStyle="1" w:styleId="DocumentMapChar">
    <w:name w:val="Document Map Char"/>
    <w:basedOn w:val="DefaultParagraphFont"/>
    <w:link w:val="DocumentMap"/>
    <w:uiPriority w:val="99"/>
    <w:semiHidden/>
    <w:rsid w:val="002A5AFF"/>
    <w:rPr>
      <w:sz w:val="24"/>
      <w:szCs w:val="24"/>
      <w:lang w:val="ru-RU"/>
    </w:rPr>
  </w:style>
  <w:style w:type="character" w:styleId="FollowedHyperlink">
    <w:name w:val="FollowedHyperlink"/>
    <w:basedOn w:val="DefaultParagraphFont"/>
    <w:unhideWhenUsed/>
    <w:rsid w:val="00430682"/>
    <w:rPr>
      <w:color w:val="954F72" w:themeColor="followedHyperlink"/>
      <w:u w:val="single"/>
    </w:rPr>
  </w:style>
  <w:style w:type="paragraph" w:customStyle="1" w:styleId="ColorfulList-Accent11">
    <w:name w:val="Colorful List - Accent 11"/>
    <w:basedOn w:val="Normal"/>
    <w:uiPriority w:val="99"/>
    <w:rsid w:val="00924FAA"/>
    <w:pPr>
      <w:bidi w:val="0"/>
      <w:spacing w:after="0" w:line="360" w:lineRule="auto"/>
      <w:ind w:left="720" w:firstLine="720"/>
      <w:contextualSpacing/>
      <w:jc w:val="both"/>
    </w:pPr>
    <w:rPr>
      <w:rFonts w:eastAsia="MS Mincho" w:cs="Arial"/>
      <w:sz w:val="24"/>
      <w:szCs w:val="24"/>
      <w:lang w:val="ru-RU"/>
    </w:rPr>
  </w:style>
  <w:style w:type="paragraph" w:styleId="EndnoteText">
    <w:name w:val="endnote text"/>
    <w:basedOn w:val="Normal"/>
    <w:link w:val="EndnoteTextChar"/>
    <w:uiPriority w:val="99"/>
    <w:rsid w:val="00924FAA"/>
    <w:pPr>
      <w:bidi w:val="0"/>
      <w:spacing w:after="0" w:line="240" w:lineRule="auto"/>
      <w:ind w:firstLine="720"/>
      <w:jc w:val="both"/>
    </w:pPr>
    <w:rPr>
      <w:rFonts w:eastAsia="MS Mincho"/>
      <w:sz w:val="20"/>
      <w:szCs w:val="20"/>
      <w:lang w:val="ru-RU" w:eastAsia="ru-RU"/>
    </w:rPr>
  </w:style>
  <w:style w:type="character" w:customStyle="1" w:styleId="EndnoteTextChar">
    <w:name w:val="Endnote Text Char"/>
    <w:basedOn w:val="DefaultParagraphFont"/>
    <w:link w:val="EndnoteText"/>
    <w:uiPriority w:val="99"/>
    <w:rsid w:val="00924FAA"/>
    <w:rPr>
      <w:rFonts w:eastAsia="MS Mincho"/>
      <w:lang w:val="ru-RU" w:eastAsia="ru-RU"/>
    </w:rPr>
  </w:style>
  <w:style w:type="character" w:styleId="EndnoteReference">
    <w:name w:val="endnote reference"/>
    <w:uiPriority w:val="99"/>
    <w:rsid w:val="00924FAA"/>
    <w:rPr>
      <w:rFonts w:cs="Times New Roman"/>
      <w:vertAlign w:val="superscript"/>
    </w:rPr>
  </w:style>
  <w:style w:type="paragraph" w:customStyle="1" w:styleId="NoSpacing1">
    <w:name w:val="No Spacing1"/>
    <w:aliases w:val="Номера аятов"/>
    <w:uiPriority w:val="99"/>
    <w:rsid w:val="00924FAA"/>
    <w:pPr>
      <w:spacing w:after="40" w:line="360" w:lineRule="auto"/>
      <w:ind w:firstLine="720"/>
      <w:jc w:val="right"/>
    </w:pPr>
    <w:rPr>
      <w:rFonts w:eastAsia="MS Mincho" w:cs="Charter"/>
      <w:bCs/>
      <w:i/>
      <w:color w:val="FF0000"/>
      <w:sz w:val="24"/>
      <w:szCs w:val="24"/>
    </w:rPr>
  </w:style>
  <w:style w:type="character" w:styleId="PageNumber">
    <w:name w:val="page number"/>
    <w:uiPriority w:val="99"/>
    <w:semiHidden/>
    <w:rsid w:val="00924FAA"/>
    <w:rPr>
      <w:rFonts w:cs="Times New Roman"/>
    </w:rPr>
  </w:style>
  <w:style w:type="character" w:customStyle="1" w:styleId="PlaceholderText1">
    <w:name w:val="Placeholder Text1"/>
    <w:uiPriority w:val="99"/>
    <w:semiHidden/>
    <w:rsid w:val="00924FAA"/>
    <w:rPr>
      <w:color w:val="808080"/>
    </w:rPr>
  </w:style>
  <w:style w:type="character" w:customStyle="1" w:styleId="reference-text">
    <w:name w:val="reference-text"/>
    <w:uiPriority w:val="99"/>
    <w:rsid w:val="00924FAA"/>
    <w:rPr>
      <w:rFonts w:cs="Times New Roman"/>
    </w:rPr>
  </w:style>
  <w:style w:type="character" w:customStyle="1" w:styleId="addmd">
    <w:name w:val="addmd"/>
    <w:uiPriority w:val="99"/>
    <w:rsid w:val="00924FAA"/>
    <w:rPr>
      <w:rFonts w:cs="Times New Roman"/>
    </w:rPr>
  </w:style>
  <w:style w:type="character" w:customStyle="1" w:styleId="WW-DefaultParagraphFont">
    <w:name w:val="WW-Default Paragraph Font"/>
    <w:rsid w:val="00BC63CD"/>
  </w:style>
  <w:style w:type="character" w:customStyle="1" w:styleId="Absatz-Standardschriftart">
    <w:name w:val="Absatz-Standardschriftart"/>
    <w:rsid w:val="00BC63CD"/>
  </w:style>
  <w:style w:type="character" w:customStyle="1" w:styleId="WW-Absatz-Standardschriftart">
    <w:name w:val="WW-Absatz-Standardschriftart"/>
    <w:rsid w:val="00BC63CD"/>
  </w:style>
  <w:style w:type="character" w:customStyle="1" w:styleId="WW-DefaultParagraphFont1">
    <w:name w:val="WW-Default Paragraph Font1"/>
    <w:rsid w:val="00BC63CD"/>
  </w:style>
  <w:style w:type="character" w:customStyle="1" w:styleId="NumberingSymbols">
    <w:name w:val="Numbering Symbols"/>
    <w:rsid w:val="00BC63CD"/>
  </w:style>
  <w:style w:type="character" w:customStyle="1" w:styleId="Bullets">
    <w:name w:val="Bullets"/>
    <w:rsid w:val="00BC63CD"/>
  </w:style>
  <w:style w:type="paragraph" w:customStyle="1" w:styleId="Normal2">
    <w:name w:val="Normal2"/>
    <w:basedOn w:val="Normal"/>
    <w:rsid w:val="00BC63CD"/>
    <w:pPr>
      <w:suppressAutoHyphens/>
      <w:overflowPunct w:val="0"/>
      <w:autoSpaceDE w:val="0"/>
      <w:bidi w:val="0"/>
      <w:spacing w:before="28" w:after="100" w:line="100" w:lineRule="atLeast"/>
      <w:textAlignment w:val="baseline"/>
    </w:pPr>
    <w:rPr>
      <w:rFonts w:eastAsia="Times New Roman"/>
      <w:sz w:val="24"/>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Calibri"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qFormat="1"/>
    <w:lsdException w:name="heading 3"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caption" w:uiPriority="0" w:qFormat="1"/>
    <w:lsdException w:name="List" w:uiPriority="0"/>
    <w:lsdException w:name="Title" w:semiHidden="0" w:uiPriority="10" w:unhideWhenUsed="0" w:qFormat="1"/>
    <w:lsdException w:name="Default Paragraph Font" w:uiPriority="0"/>
    <w:lsdException w:name="Body Text" w:uiPriority="0"/>
    <w:lsdException w:name="Subtitle" w:semiHidden="0" w:uiPriority="11" w:unhideWhenUsed="0" w:qFormat="1"/>
    <w:lsdException w:name="Hyperlink" w:uiPriority="0"/>
    <w:lsdException w:name="FollowedHyperlink" w:uiPriority="0"/>
    <w:lsdException w:name="Strong" w:semiHidden="0" w:unhideWhenUsed="0" w:qFormat="1"/>
    <w:lsdException w:name="Emphasis" w:semiHidden="0" w:uiPriority="20" w:unhideWhenUsed="0" w:qFormat="1"/>
    <w:lsdException w:name="Normal (Web)" w:uiPriority="0"/>
    <w:lsdException w:name="Table Grid" w:semiHidden="0" w:uiPriority="39" w:unhideWhenUsed="0"/>
    <w:lsdException w:name="Placeholder Text" w:semiHidden="0" w:uiPriority="67" w:unhideWhenUsed="0"/>
    <w:lsdException w:name="No Spacing" w:semiHidden="0" w:uiPriority="1" w:unhideWhenUsed="0" w:qFormat="1"/>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semiHidden="0" w:unhideWhenUsed="0"/>
    <w:lsdException w:name="Colorful List" w:semiHidden="0" w:uiPriority="34"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nhideWhenUsed="0" w:qFormat="1"/>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semiHidden="0" w:uiPriority="37" w:unhideWhenUsed="0"/>
    <w:lsdException w:name="Colorful Shading Accent 6" w:semiHidden="0" w:uiPriority="39" w:unhideWhenUsed="0"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E2B66"/>
    <w:pPr>
      <w:bidi/>
      <w:spacing w:after="160" w:line="259" w:lineRule="auto"/>
    </w:pPr>
    <w:rPr>
      <w:sz w:val="28"/>
      <w:szCs w:val="28"/>
    </w:rPr>
  </w:style>
  <w:style w:type="paragraph" w:styleId="Heading1">
    <w:name w:val="heading 1"/>
    <w:aliases w:val="Заголовок"/>
    <w:basedOn w:val="Normal"/>
    <w:next w:val="BodyText"/>
    <w:link w:val="Heading1Char"/>
    <w:uiPriority w:val="9"/>
    <w:qFormat/>
    <w:rsid w:val="0029596F"/>
    <w:pPr>
      <w:keepNext/>
      <w:numPr>
        <w:numId w:val="1"/>
      </w:numPr>
      <w:suppressAutoHyphens/>
      <w:bidi w:val="0"/>
      <w:spacing w:before="240" w:after="120" w:line="252" w:lineRule="auto"/>
      <w:jc w:val="center"/>
      <w:outlineLvl w:val="0"/>
    </w:pPr>
    <w:rPr>
      <w:rFonts w:ascii="Arial" w:eastAsia="Arial" w:hAnsi="Arial" w:cs="Tahoma"/>
      <w:b/>
      <w:bCs/>
      <w:sz w:val="32"/>
      <w:szCs w:val="32"/>
      <w:lang w:eastAsia="ar-SA"/>
    </w:rPr>
  </w:style>
  <w:style w:type="paragraph" w:styleId="Heading2">
    <w:name w:val="heading 2"/>
    <w:aliases w:val="Аяты"/>
    <w:basedOn w:val="Normal"/>
    <w:next w:val="Normal"/>
    <w:link w:val="Heading2Char"/>
    <w:uiPriority w:val="99"/>
    <w:unhideWhenUsed/>
    <w:qFormat/>
    <w:rsid w:val="00521F92"/>
    <w:pPr>
      <w:keepNext/>
      <w:spacing w:before="240" w:after="60"/>
      <w:outlineLvl w:val="1"/>
    </w:pPr>
    <w:rPr>
      <w:rFonts w:ascii="Cambria" w:eastAsia="Times New Roman" w:hAnsi="Cambria"/>
      <w:b/>
      <w:bCs/>
      <w:i/>
      <w:iCs/>
    </w:rPr>
  </w:style>
  <w:style w:type="paragraph" w:styleId="Heading3">
    <w:name w:val="heading 3"/>
    <w:basedOn w:val="Normal"/>
    <w:next w:val="Normal"/>
    <w:link w:val="Heading3Char"/>
    <w:uiPriority w:val="99"/>
    <w:qFormat/>
    <w:rsid w:val="00521F92"/>
    <w:pPr>
      <w:keepNext/>
      <w:keepLines/>
      <w:bidi w:val="0"/>
      <w:spacing w:before="40" w:after="0" w:line="240" w:lineRule="auto"/>
      <w:ind w:firstLine="284"/>
      <w:jc w:val="both"/>
      <w:outlineLvl w:val="2"/>
    </w:pPr>
    <w:rPr>
      <w:rFonts w:ascii="Calibri Light" w:eastAsia="MS Gothic" w:hAnsi="Calibri Light"/>
      <w:color w:val="1F4D78"/>
      <w:szCs w:val="24"/>
      <w:lang w:val="ru-RU"/>
    </w:rPr>
  </w:style>
  <w:style w:type="paragraph" w:styleId="Heading4">
    <w:name w:val="heading 4"/>
    <w:basedOn w:val="Normal"/>
    <w:next w:val="Normal"/>
    <w:link w:val="Heading4Char"/>
    <w:uiPriority w:val="9"/>
    <w:qFormat/>
    <w:rsid w:val="00521F92"/>
    <w:pPr>
      <w:keepNext/>
      <w:keepLines/>
      <w:bidi w:val="0"/>
      <w:spacing w:before="40" w:after="0" w:line="240" w:lineRule="auto"/>
      <w:ind w:firstLine="284"/>
      <w:jc w:val="both"/>
      <w:outlineLvl w:val="3"/>
    </w:pPr>
    <w:rPr>
      <w:rFonts w:ascii="Calibri Light" w:eastAsia="MS Gothic" w:hAnsi="Calibri Light"/>
      <w:i/>
      <w:iCs/>
      <w:color w:val="2E74B5"/>
      <w:szCs w:val="24"/>
      <w:lang w:val="ru-R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29596F"/>
    <w:pPr>
      <w:suppressAutoHyphens/>
      <w:bidi w:val="0"/>
      <w:spacing w:after="120" w:line="252" w:lineRule="auto"/>
    </w:pPr>
    <w:rPr>
      <w:rFonts w:ascii="Calibri" w:hAnsi="Calibri" w:cs="Calibri"/>
      <w:sz w:val="22"/>
      <w:szCs w:val="22"/>
      <w:lang w:eastAsia="ar-SA"/>
    </w:rPr>
  </w:style>
  <w:style w:type="character" w:customStyle="1" w:styleId="BodyTextChar">
    <w:name w:val="Body Text Char"/>
    <w:basedOn w:val="DefaultParagraphFont"/>
    <w:link w:val="BodyText"/>
    <w:uiPriority w:val="99"/>
    <w:rsid w:val="0029596F"/>
    <w:rPr>
      <w:rFonts w:ascii="Calibri" w:hAnsi="Calibri" w:cs="Calibri"/>
      <w:sz w:val="22"/>
      <w:szCs w:val="22"/>
      <w:lang w:val="en-US" w:eastAsia="ar-SA"/>
    </w:rPr>
  </w:style>
  <w:style w:type="character" w:customStyle="1" w:styleId="Heading1Char">
    <w:name w:val="Heading 1 Char"/>
    <w:aliases w:val="Заголовок Char"/>
    <w:basedOn w:val="DefaultParagraphFont"/>
    <w:link w:val="Heading1"/>
    <w:uiPriority w:val="9"/>
    <w:rsid w:val="0029596F"/>
    <w:rPr>
      <w:rFonts w:ascii="Arial" w:eastAsia="Arial" w:hAnsi="Arial" w:cs="Tahoma"/>
      <w:b/>
      <w:bCs/>
      <w:sz w:val="32"/>
      <w:szCs w:val="32"/>
      <w:lang w:eastAsia="ar-SA"/>
    </w:rPr>
  </w:style>
  <w:style w:type="character" w:customStyle="1" w:styleId="Heading2Char">
    <w:name w:val="Heading 2 Char"/>
    <w:aliases w:val="Аяты Char"/>
    <w:basedOn w:val="DefaultParagraphFont"/>
    <w:link w:val="Heading2"/>
    <w:uiPriority w:val="99"/>
    <w:rsid w:val="00521F92"/>
    <w:rPr>
      <w:rFonts w:ascii="Cambria" w:eastAsia="Times New Roman" w:hAnsi="Cambria" w:cs="Times New Roman"/>
      <w:b/>
      <w:bCs/>
      <w:i/>
      <w:iCs/>
      <w:sz w:val="28"/>
      <w:szCs w:val="28"/>
      <w:lang w:val="en-US" w:eastAsia="en-US"/>
    </w:rPr>
  </w:style>
  <w:style w:type="character" w:customStyle="1" w:styleId="Heading3Char">
    <w:name w:val="Heading 3 Char"/>
    <w:basedOn w:val="DefaultParagraphFont"/>
    <w:link w:val="Heading3"/>
    <w:uiPriority w:val="99"/>
    <w:rsid w:val="00521F92"/>
    <w:rPr>
      <w:rFonts w:ascii="Calibri Light" w:eastAsia="MS Gothic" w:hAnsi="Calibri Light"/>
      <w:color w:val="1F4D78"/>
      <w:sz w:val="28"/>
      <w:szCs w:val="24"/>
      <w:lang w:val="ru-RU" w:eastAsia="en-US"/>
    </w:rPr>
  </w:style>
  <w:style w:type="character" w:customStyle="1" w:styleId="Heading4Char">
    <w:name w:val="Heading 4 Char"/>
    <w:basedOn w:val="DefaultParagraphFont"/>
    <w:link w:val="Heading4"/>
    <w:uiPriority w:val="9"/>
    <w:rsid w:val="00521F92"/>
    <w:rPr>
      <w:rFonts w:ascii="Calibri Light" w:eastAsia="MS Gothic" w:hAnsi="Calibri Light"/>
      <w:i/>
      <w:iCs/>
      <w:color w:val="2E74B5"/>
      <w:sz w:val="28"/>
      <w:szCs w:val="24"/>
      <w:lang w:val="ru-RU" w:eastAsia="en-US"/>
    </w:rPr>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styleId="TableGrid">
    <w:name w:val="Table Grid"/>
    <w:basedOn w:val="TableNormal"/>
    <w:uiPriority w:val="39"/>
    <w:rsid w:val="001E43D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99"/>
    <w:qFormat/>
    <w:rsid w:val="001E43D1"/>
    <w:pPr>
      <w:ind w:left="720"/>
      <w:contextualSpacing/>
    </w:pPr>
  </w:style>
  <w:style w:type="table" w:customStyle="1" w:styleId="GridTable4-Accent11">
    <w:name w:val="Grid Table 4 - Accent 11"/>
    <w:basedOn w:val="TableNormal"/>
    <w:uiPriority w:val="49"/>
    <w:rsid w:val="0033692D"/>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61">
    <w:name w:val="Grid Table 4 - Accent 61"/>
    <w:basedOn w:val="TableNormal"/>
    <w:uiPriority w:val="49"/>
    <w:rsid w:val="00067DCD"/>
    <w:rPr>
      <w:rFonts w:ascii="Calibri" w:hAnsi="Calibri" w:cs="Arial"/>
      <w:sz w:val="22"/>
      <w:szCs w:val="22"/>
    </w:rPr>
    <w:tblPr>
      <w:tblStyleRowBandSize w:val="1"/>
      <w:tblStyleColBandSize w:val="1"/>
      <w:tblInd w:w="0"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CellMar>
        <w:top w:w="0" w:type="dxa"/>
        <w:left w:w="108" w:type="dxa"/>
        <w:bottom w:w="0" w:type="dxa"/>
        <w:right w:w="108" w:type="dxa"/>
      </w:tblCellMar>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character" w:customStyle="1" w:styleId="divx11">
    <w:name w:val="divx11"/>
    <w:basedOn w:val="DefaultParagraphFont"/>
    <w:rsid w:val="0029596F"/>
    <w:rPr>
      <w:color w:val="800000"/>
      <w:sz w:val="26"/>
      <w:szCs w:val="26"/>
    </w:rPr>
  </w:style>
  <w:style w:type="paragraph" w:styleId="TOCHeading">
    <w:name w:val="TOC Heading"/>
    <w:basedOn w:val="Heading1"/>
    <w:next w:val="Normal"/>
    <w:uiPriority w:val="39"/>
    <w:unhideWhenUsed/>
    <w:qFormat/>
    <w:rsid w:val="003426F6"/>
    <w:pPr>
      <w:keepLines/>
      <w:numPr>
        <w:numId w:val="0"/>
      </w:numPr>
      <w:suppressAutoHyphens w:val="0"/>
      <w:spacing w:before="480" w:after="0" w:line="276" w:lineRule="auto"/>
      <w:jc w:val="left"/>
      <w:outlineLvl w:val="9"/>
    </w:pPr>
    <w:rPr>
      <w:rFonts w:ascii="Cambria" w:eastAsia="Times New Roman" w:hAnsi="Cambria" w:cs="Times New Roman"/>
      <w:color w:val="365F91"/>
      <w:sz w:val="28"/>
      <w:szCs w:val="28"/>
      <w:lang w:eastAsia="en-US"/>
    </w:rPr>
  </w:style>
  <w:style w:type="paragraph" w:styleId="TOC1">
    <w:name w:val="toc 1"/>
    <w:basedOn w:val="Normal"/>
    <w:next w:val="Normal"/>
    <w:autoRedefine/>
    <w:uiPriority w:val="39"/>
    <w:unhideWhenUsed/>
    <w:rsid w:val="003426F6"/>
    <w:pPr>
      <w:suppressAutoHyphens/>
      <w:bidi w:val="0"/>
      <w:spacing w:before="120" w:after="0" w:line="240" w:lineRule="auto"/>
      <w:ind w:firstLine="567"/>
    </w:pPr>
    <w:rPr>
      <w:rFonts w:ascii="Calibri" w:eastAsia="Times New Roman" w:hAnsi="Calibri"/>
      <w:b/>
      <w:sz w:val="24"/>
      <w:szCs w:val="24"/>
      <w:lang w:val="uk-UA"/>
    </w:rPr>
  </w:style>
  <w:style w:type="character" w:styleId="Hyperlink">
    <w:name w:val="Hyperlink"/>
    <w:basedOn w:val="DefaultParagraphFont"/>
    <w:unhideWhenUsed/>
    <w:rsid w:val="003426F6"/>
    <w:rPr>
      <w:color w:val="0000FF"/>
      <w:u w:val="single"/>
    </w:rPr>
  </w:style>
  <w:style w:type="character" w:customStyle="1" w:styleId="WW8Num1z0">
    <w:name w:val="WW8Num1z0"/>
    <w:rsid w:val="0016481B"/>
  </w:style>
  <w:style w:type="character" w:customStyle="1" w:styleId="WW8Num1z2">
    <w:name w:val="WW8Num1z2"/>
    <w:rsid w:val="0016481B"/>
  </w:style>
  <w:style w:type="character" w:customStyle="1" w:styleId="WW8Num2z0">
    <w:name w:val="WW8Num2z0"/>
    <w:rsid w:val="0016481B"/>
  </w:style>
  <w:style w:type="character" w:customStyle="1" w:styleId="WW8Num2z2">
    <w:name w:val="WW8Num2z2"/>
    <w:rsid w:val="0016481B"/>
  </w:style>
  <w:style w:type="character" w:customStyle="1" w:styleId="WW8Num3z0">
    <w:name w:val="WW8Num3z0"/>
    <w:rsid w:val="0016481B"/>
  </w:style>
  <w:style w:type="character" w:customStyle="1" w:styleId="WW8Num3z2">
    <w:name w:val="WW8Num3z2"/>
    <w:rsid w:val="0016481B"/>
  </w:style>
  <w:style w:type="character" w:customStyle="1" w:styleId="WW8Num4z0">
    <w:name w:val="WW8Num4z0"/>
    <w:rsid w:val="0016481B"/>
  </w:style>
  <w:style w:type="character" w:customStyle="1" w:styleId="WW8Num4z1">
    <w:name w:val="WW8Num4z1"/>
    <w:rsid w:val="0016481B"/>
  </w:style>
  <w:style w:type="character" w:customStyle="1" w:styleId="WW8Num4z3">
    <w:name w:val="WW8Num4z3"/>
    <w:rsid w:val="0016481B"/>
  </w:style>
  <w:style w:type="character" w:customStyle="1" w:styleId="notranslate">
    <w:name w:val="notranslate"/>
    <w:basedOn w:val="DefaultParagraphFont"/>
    <w:rsid w:val="0016481B"/>
  </w:style>
  <w:style w:type="character" w:customStyle="1" w:styleId="headerchar0">
    <w:name w:val="header__char"/>
    <w:basedOn w:val="DefaultParagraphFont"/>
    <w:rsid w:val="0016481B"/>
  </w:style>
  <w:style w:type="character" w:customStyle="1" w:styleId="normalchar">
    <w:name w:val="normal__char"/>
    <w:basedOn w:val="DefaultParagraphFont"/>
    <w:rsid w:val="0016481B"/>
  </w:style>
  <w:style w:type="character" w:customStyle="1" w:styleId="apple-converted-space">
    <w:name w:val="apple-converted-space"/>
    <w:basedOn w:val="DefaultParagraphFont"/>
    <w:rsid w:val="0016481B"/>
  </w:style>
  <w:style w:type="character" w:customStyle="1" w:styleId="normal1char">
    <w:name w:val="normal1__char"/>
    <w:basedOn w:val="DefaultParagraphFont"/>
    <w:rsid w:val="0016481B"/>
  </w:style>
  <w:style w:type="character" w:customStyle="1" w:styleId="list0020paragraphchar">
    <w:name w:val="list_0020paragraph__char"/>
    <w:basedOn w:val="DefaultParagraphFont"/>
    <w:rsid w:val="0016481B"/>
  </w:style>
  <w:style w:type="character" w:customStyle="1" w:styleId="hyperlinkchar">
    <w:name w:val="hyperlink__char"/>
    <w:basedOn w:val="DefaultParagraphFont"/>
    <w:rsid w:val="0016481B"/>
  </w:style>
  <w:style w:type="paragraph" w:customStyle="1" w:styleId="Heading">
    <w:name w:val="Heading"/>
    <w:basedOn w:val="Normal"/>
    <w:next w:val="BodyText"/>
    <w:rsid w:val="0016481B"/>
    <w:pPr>
      <w:keepNext/>
      <w:suppressAutoHyphens/>
      <w:bidi w:val="0"/>
      <w:spacing w:before="240" w:after="120" w:line="240" w:lineRule="auto"/>
      <w:ind w:firstLine="567"/>
      <w:jc w:val="both"/>
    </w:pPr>
    <w:rPr>
      <w:rFonts w:eastAsia="Times New Roman"/>
      <w:sz w:val="24"/>
      <w:szCs w:val="20"/>
      <w:lang w:val="uk-UA"/>
    </w:rPr>
  </w:style>
  <w:style w:type="paragraph" w:styleId="List">
    <w:name w:val="List"/>
    <w:basedOn w:val="BodyText"/>
    <w:rsid w:val="0016481B"/>
    <w:pPr>
      <w:spacing w:line="240" w:lineRule="auto"/>
      <w:ind w:firstLine="567"/>
      <w:jc w:val="both"/>
    </w:pPr>
    <w:rPr>
      <w:rFonts w:ascii="Times New Roman" w:eastAsia="Times New Roman" w:hAnsi="Times New Roman" w:cs="Tahoma"/>
      <w:sz w:val="24"/>
      <w:szCs w:val="20"/>
      <w:lang w:val="uk-UA" w:eastAsia="en-US"/>
    </w:rPr>
  </w:style>
  <w:style w:type="paragraph" w:styleId="Caption">
    <w:name w:val="caption"/>
    <w:basedOn w:val="Normal"/>
    <w:qFormat/>
    <w:rsid w:val="0016481B"/>
    <w:pPr>
      <w:suppressLineNumbers/>
      <w:suppressAutoHyphens/>
      <w:bidi w:val="0"/>
      <w:spacing w:before="120" w:after="120" w:line="240" w:lineRule="auto"/>
      <w:ind w:firstLine="567"/>
      <w:jc w:val="both"/>
    </w:pPr>
    <w:rPr>
      <w:rFonts w:eastAsia="Times New Roman"/>
      <w:sz w:val="24"/>
      <w:szCs w:val="20"/>
      <w:lang w:val="uk-UA"/>
    </w:rPr>
  </w:style>
  <w:style w:type="paragraph" w:customStyle="1" w:styleId="Index">
    <w:name w:val="Index"/>
    <w:basedOn w:val="Normal"/>
    <w:rsid w:val="0016481B"/>
    <w:pPr>
      <w:suppressLineNumbers/>
      <w:suppressAutoHyphens/>
      <w:bidi w:val="0"/>
      <w:spacing w:after="80" w:line="240" w:lineRule="auto"/>
      <w:ind w:firstLine="567"/>
      <w:jc w:val="both"/>
    </w:pPr>
    <w:rPr>
      <w:rFonts w:eastAsia="Times New Roman" w:cs="Tahoma"/>
      <w:sz w:val="24"/>
      <w:szCs w:val="20"/>
      <w:lang w:val="uk-UA"/>
    </w:rPr>
  </w:style>
  <w:style w:type="paragraph" w:customStyle="1" w:styleId="Header1">
    <w:name w:val="Header1"/>
    <w:basedOn w:val="Normal"/>
    <w:rsid w:val="0016481B"/>
    <w:pPr>
      <w:suppressAutoHyphens/>
      <w:bidi w:val="0"/>
      <w:spacing w:before="280" w:after="280" w:line="240" w:lineRule="auto"/>
      <w:ind w:firstLine="567"/>
    </w:pPr>
    <w:rPr>
      <w:rFonts w:eastAsia="Times New Roman"/>
      <w:sz w:val="24"/>
      <w:szCs w:val="24"/>
      <w:lang w:val="uk-UA"/>
    </w:rPr>
  </w:style>
  <w:style w:type="paragraph" w:customStyle="1" w:styleId="Normal1">
    <w:name w:val="Normal1"/>
    <w:basedOn w:val="Normal"/>
    <w:rsid w:val="0016481B"/>
    <w:pPr>
      <w:suppressAutoHyphens/>
      <w:bidi w:val="0"/>
      <w:spacing w:before="280" w:after="280" w:line="240" w:lineRule="auto"/>
      <w:ind w:firstLine="567"/>
    </w:pPr>
    <w:rPr>
      <w:rFonts w:eastAsia="Times New Roman"/>
      <w:sz w:val="24"/>
      <w:szCs w:val="24"/>
      <w:lang w:val="uk-UA"/>
    </w:rPr>
  </w:style>
  <w:style w:type="paragraph" w:styleId="NormalWeb">
    <w:name w:val="Normal (Web)"/>
    <w:basedOn w:val="Normal"/>
    <w:rsid w:val="0016481B"/>
    <w:pPr>
      <w:suppressAutoHyphens/>
      <w:bidi w:val="0"/>
      <w:spacing w:before="280" w:after="280" w:line="240" w:lineRule="auto"/>
      <w:ind w:firstLine="567"/>
    </w:pPr>
    <w:rPr>
      <w:rFonts w:eastAsia="Times New Roman"/>
      <w:sz w:val="24"/>
      <w:szCs w:val="24"/>
      <w:lang w:val="uk-UA"/>
    </w:rPr>
  </w:style>
  <w:style w:type="paragraph" w:customStyle="1" w:styleId="normal10">
    <w:name w:val="normal1"/>
    <w:basedOn w:val="Normal"/>
    <w:rsid w:val="0016481B"/>
    <w:pPr>
      <w:suppressAutoHyphens/>
      <w:bidi w:val="0"/>
      <w:spacing w:before="280" w:after="280" w:line="240" w:lineRule="auto"/>
      <w:ind w:firstLine="567"/>
    </w:pPr>
    <w:rPr>
      <w:rFonts w:eastAsia="Times New Roman"/>
      <w:sz w:val="24"/>
      <w:szCs w:val="24"/>
      <w:lang w:val="uk-UA"/>
    </w:rPr>
  </w:style>
  <w:style w:type="paragraph" w:customStyle="1" w:styleId="list0020paragraph">
    <w:name w:val="list_0020paragraph"/>
    <w:basedOn w:val="Normal"/>
    <w:rsid w:val="0016481B"/>
    <w:pPr>
      <w:suppressAutoHyphens/>
      <w:bidi w:val="0"/>
      <w:spacing w:before="280" w:after="280" w:line="240" w:lineRule="auto"/>
      <w:ind w:firstLine="567"/>
    </w:pPr>
    <w:rPr>
      <w:rFonts w:eastAsia="Times New Roman"/>
      <w:sz w:val="24"/>
      <w:szCs w:val="24"/>
      <w:lang w:val="uk-UA"/>
    </w:rPr>
  </w:style>
  <w:style w:type="paragraph" w:styleId="Revision">
    <w:name w:val="Revision"/>
    <w:hidden/>
    <w:uiPriority w:val="99"/>
    <w:semiHidden/>
    <w:rsid w:val="0016481B"/>
    <w:rPr>
      <w:rFonts w:eastAsia="Times New Roman"/>
      <w:sz w:val="24"/>
      <w:lang w:val="uk-UA"/>
    </w:rPr>
  </w:style>
  <w:style w:type="paragraph" w:styleId="TOC2">
    <w:name w:val="toc 2"/>
    <w:basedOn w:val="Normal"/>
    <w:next w:val="Normal"/>
    <w:autoRedefine/>
    <w:uiPriority w:val="39"/>
    <w:unhideWhenUsed/>
    <w:rsid w:val="0016481B"/>
    <w:pPr>
      <w:suppressAutoHyphens/>
      <w:bidi w:val="0"/>
      <w:spacing w:after="0" w:line="240" w:lineRule="auto"/>
      <w:ind w:left="240" w:firstLine="567"/>
    </w:pPr>
    <w:rPr>
      <w:rFonts w:ascii="Calibri" w:eastAsia="Times New Roman" w:hAnsi="Calibri"/>
      <w:b/>
      <w:sz w:val="22"/>
      <w:szCs w:val="22"/>
      <w:lang w:val="uk-UA"/>
    </w:rPr>
  </w:style>
  <w:style w:type="paragraph" w:styleId="TOC3">
    <w:name w:val="toc 3"/>
    <w:basedOn w:val="Normal"/>
    <w:next w:val="Normal"/>
    <w:autoRedefine/>
    <w:uiPriority w:val="99"/>
    <w:unhideWhenUsed/>
    <w:rsid w:val="0016481B"/>
    <w:pPr>
      <w:suppressAutoHyphens/>
      <w:bidi w:val="0"/>
      <w:spacing w:after="0" w:line="240" w:lineRule="auto"/>
      <w:ind w:left="480" w:firstLine="567"/>
    </w:pPr>
    <w:rPr>
      <w:rFonts w:ascii="Calibri" w:eastAsia="Times New Roman" w:hAnsi="Calibri"/>
      <w:sz w:val="22"/>
      <w:szCs w:val="22"/>
      <w:lang w:val="uk-UA"/>
    </w:rPr>
  </w:style>
  <w:style w:type="paragraph" w:styleId="TOC4">
    <w:name w:val="toc 4"/>
    <w:basedOn w:val="Normal"/>
    <w:next w:val="Normal"/>
    <w:autoRedefine/>
    <w:uiPriority w:val="99"/>
    <w:unhideWhenUsed/>
    <w:rsid w:val="0016481B"/>
    <w:pPr>
      <w:suppressAutoHyphens/>
      <w:bidi w:val="0"/>
      <w:spacing w:after="0" w:line="240" w:lineRule="auto"/>
      <w:ind w:left="720" w:firstLine="567"/>
    </w:pPr>
    <w:rPr>
      <w:rFonts w:ascii="Calibri" w:eastAsia="Times New Roman" w:hAnsi="Calibri"/>
      <w:sz w:val="20"/>
      <w:szCs w:val="20"/>
      <w:lang w:val="uk-UA"/>
    </w:rPr>
  </w:style>
  <w:style w:type="paragraph" w:styleId="TOC5">
    <w:name w:val="toc 5"/>
    <w:basedOn w:val="Normal"/>
    <w:next w:val="Normal"/>
    <w:autoRedefine/>
    <w:uiPriority w:val="99"/>
    <w:unhideWhenUsed/>
    <w:rsid w:val="0016481B"/>
    <w:pPr>
      <w:suppressAutoHyphens/>
      <w:bidi w:val="0"/>
      <w:spacing w:after="0" w:line="240" w:lineRule="auto"/>
      <w:ind w:left="960" w:firstLine="567"/>
    </w:pPr>
    <w:rPr>
      <w:rFonts w:ascii="Calibri" w:eastAsia="Times New Roman" w:hAnsi="Calibri"/>
      <w:sz w:val="20"/>
      <w:szCs w:val="20"/>
      <w:lang w:val="uk-UA"/>
    </w:rPr>
  </w:style>
  <w:style w:type="paragraph" w:styleId="TOC6">
    <w:name w:val="toc 6"/>
    <w:basedOn w:val="Normal"/>
    <w:next w:val="Normal"/>
    <w:autoRedefine/>
    <w:uiPriority w:val="99"/>
    <w:unhideWhenUsed/>
    <w:rsid w:val="0016481B"/>
    <w:pPr>
      <w:suppressAutoHyphens/>
      <w:bidi w:val="0"/>
      <w:spacing w:after="0" w:line="240" w:lineRule="auto"/>
      <w:ind w:left="1200" w:firstLine="567"/>
    </w:pPr>
    <w:rPr>
      <w:rFonts w:ascii="Calibri" w:eastAsia="Times New Roman" w:hAnsi="Calibri"/>
      <w:sz w:val="20"/>
      <w:szCs w:val="20"/>
      <w:lang w:val="uk-UA"/>
    </w:rPr>
  </w:style>
  <w:style w:type="paragraph" w:styleId="TOC7">
    <w:name w:val="toc 7"/>
    <w:basedOn w:val="Normal"/>
    <w:next w:val="Normal"/>
    <w:autoRedefine/>
    <w:uiPriority w:val="99"/>
    <w:unhideWhenUsed/>
    <w:rsid w:val="0016481B"/>
    <w:pPr>
      <w:suppressAutoHyphens/>
      <w:bidi w:val="0"/>
      <w:spacing w:after="0" w:line="240" w:lineRule="auto"/>
      <w:ind w:left="1440" w:firstLine="567"/>
    </w:pPr>
    <w:rPr>
      <w:rFonts w:ascii="Calibri" w:eastAsia="Times New Roman" w:hAnsi="Calibri"/>
      <w:sz w:val="20"/>
      <w:szCs w:val="20"/>
      <w:lang w:val="uk-UA"/>
    </w:rPr>
  </w:style>
  <w:style w:type="paragraph" w:styleId="TOC8">
    <w:name w:val="toc 8"/>
    <w:basedOn w:val="Normal"/>
    <w:next w:val="Normal"/>
    <w:autoRedefine/>
    <w:uiPriority w:val="99"/>
    <w:unhideWhenUsed/>
    <w:rsid w:val="0016481B"/>
    <w:pPr>
      <w:suppressAutoHyphens/>
      <w:bidi w:val="0"/>
      <w:spacing w:after="0" w:line="240" w:lineRule="auto"/>
      <w:ind w:left="1680" w:firstLine="567"/>
    </w:pPr>
    <w:rPr>
      <w:rFonts w:ascii="Calibri" w:eastAsia="Times New Roman" w:hAnsi="Calibri"/>
      <w:sz w:val="20"/>
      <w:szCs w:val="20"/>
      <w:lang w:val="uk-UA"/>
    </w:rPr>
  </w:style>
  <w:style w:type="paragraph" w:styleId="TOC9">
    <w:name w:val="toc 9"/>
    <w:basedOn w:val="Normal"/>
    <w:next w:val="Normal"/>
    <w:autoRedefine/>
    <w:uiPriority w:val="99"/>
    <w:unhideWhenUsed/>
    <w:rsid w:val="0016481B"/>
    <w:pPr>
      <w:suppressAutoHyphens/>
      <w:bidi w:val="0"/>
      <w:spacing w:after="0" w:line="240" w:lineRule="auto"/>
      <w:ind w:left="1920" w:firstLine="567"/>
    </w:pPr>
    <w:rPr>
      <w:rFonts w:ascii="Calibri" w:eastAsia="Times New Roman" w:hAnsi="Calibri"/>
      <w:sz w:val="20"/>
      <w:szCs w:val="20"/>
      <w:lang w:val="uk-UA"/>
    </w:rPr>
  </w:style>
  <w:style w:type="paragraph" w:styleId="BalloonText">
    <w:name w:val="Balloon Text"/>
    <w:basedOn w:val="Normal"/>
    <w:link w:val="BalloonTextChar"/>
    <w:uiPriority w:val="99"/>
    <w:semiHidden/>
    <w:unhideWhenUsed/>
    <w:rsid w:val="0016481B"/>
    <w:pPr>
      <w:suppressAutoHyphens/>
      <w:bidi w:val="0"/>
      <w:spacing w:after="0" w:line="240" w:lineRule="auto"/>
      <w:ind w:firstLine="567"/>
      <w:jc w:val="both"/>
    </w:pPr>
    <w:rPr>
      <w:rFonts w:ascii="Tahoma" w:eastAsia="Times New Roman" w:hAnsi="Tahoma" w:cs="Tahoma"/>
      <w:sz w:val="16"/>
      <w:szCs w:val="16"/>
      <w:lang w:val="uk-UA"/>
    </w:rPr>
  </w:style>
  <w:style w:type="character" w:customStyle="1" w:styleId="BalloonTextChar">
    <w:name w:val="Balloon Text Char"/>
    <w:basedOn w:val="DefaultParagraphFont"/>
    <w:link w:val="BalloonText"/>
    <w:uiPriority w:val="99"/>
    <w:semiHidden/>
    <w:rsid w:val="0016481B"/>
    <w:rPr>
      <w:rFonts w:ascii="Tahoma" w:eastAsia="Times New Roman" w:hAnsi="Tahoma" w:cs="Tahoma"/>
      <w:sz w:val="16"/>
      <w:szCs w:val="16"/>
      <w:lang w:val="uk-UA" w:eastAsia="en-US"/>
    </w:rPr>
  </w:style>
  <w:style w:type="paragraph" w:styleId="NoSpacing">
    <w:name w:val="No Spacing"/>
    <w:aliases w:val="Аяти,Коран"/>
    <w:uiPriority w:val="1"/>
    <w:qFormat/>
    <w:rsid w:val="00521F92"/>
    <w:rPr>
      <w:rFonts w:ascii="Calibri" w:hAnsi="Calibri" w:cs="Arial"/>
      <w:sz w:val="24"/>
      <w:szCs w:val="24"/>
      <w:lang w:val="ru-RU"/>
    </w:rPr>
  </w:style>
  <w:style w:type="paragraph" w:styleId="Title">
    <w:name w:val="Title"/>
    <w:basedOn w:val="Normal"/>
    <w:next w:val="Normal"/>
    <w:link w:val="TitleChar"/>
    <w:uiPriority w:val="10"/>
    <w:qFormat/>
    <w:rsid w:val="00521F92"/>
    <w:pPr>
      <w:bidi w:val="0"/>
      <w:spacing w:before="120" w:after="0" w:line="240" w:lineRule="auto"/>
      <w:ind w:firstLine="284"/>
      <w:contextualSpacing/>
      <w:jc w:val="both"/>
    </w:pPr>
    <w:rPr>
      <w:rFonts w:ascii="Calibri Light" w:eastAsia="MS Gothic" w:hAnsi="Calibri Light"/>
      <w:spacing w:val="-10"/>
      <w:kern w:val="28"/>
      <w:sz w:val="56"/>
      <w:szCs w:val="56"/>
      <w:lang w:val="ru-RU"/>
    </w:rPr>
  </w:style>
  <w:style w:type="character" w:customStyle="1" w:styleId="TitleChar">
    <w:name w:val="Title Char"/>
    <w:basedOn w:val="DefaultParagraphFont"/>
    <w:link w:val="Title"/>
    <w:uiPriority w:val="10"/>
    <w:rsid w:val="00521F92"/>
    <w:rPr>
      <w:rFonts w:ascii="Calibri Light" w:eastAsia="MS Gothic" w:hAnsi="Calibri Light"/>
      <w:spacing w:val="-10"/>
      <w:kern w:val="28"/>
      <w:sz w:val="56"/>
      <w:szCs w:val="56"/>
      <w:lang w:val="ru-RU" w:eastAsia="en-US"/>
    </w:rPr>
  </w:style>
  <w:style w:type="character" w:styleId="Emphasis">
    <w:name w:val="Emphasis"/>
    <w:basedOn w:val="DefaultParagraphFont"/>
    <w:uiPriority w:val="20"/>
    <w:qFormat/>
    <w:rsid w:val="00521F92"/>
    <w:rPr>
      <w:i/>
      <w:iCs/>
    </w:rPr>
  </w:style>
  <w:style w:type="character" w:styleId="SubtleEmphasis">
    <w:name w:val="Subtle Emphasis"/>
    <w:basedOn w:val="DefaultParagraphFont"/>
    <w:uiPriority w:val="19"/>
    <w:qFormat/>
    <w:rsid w:val="00521F92"/>
    <w:rPr>
      <w:i/>
      <w:iCs/>
      <w:color w:val="404040"/>
    </w:rPr>
  </w:style>
  <w:style w:type="paragraph" w:styleId="Subtitle">
    <w:name w:val="Subtitle"/>
    <w:basedOn w:val="Normal"/>
    <w:next w:val="Normal"/>
    <w:link w:val="SubtitleChar"/>
    <w:uiPriority w:val="11"/>
    <w:qFormat/>
    <w:rsid w:val="00521F92"/>
    <w:pPr>
      <w:numPr>
        <w:ilvl w:val="1"/>
      </w:numPr>
      <w:bidi w:val="0"/>
      <w:spacing w:before="120" w:line="240" w:lineRule="auto"/>
      <w:ind w:firstLine="284"/>
      <w:jc w:val="both"/>
    </w:pPr>
    <w:rPr>
      <w:rFonts w:ascii="Calibri" w:eastAsia="MS Mincho" w:hAnsi="Calibri" w:cs="Arial"/>
      <w:color w:val="5A5A5A"/>
      <w:spacing w:val="15"/>
      <w:sz w:val="22"/>
      <w:szCs w:val="22"/>
      <w:lang w:val="ru-RU"/>
    </w:rPr>
  </w:style>
  <w:style w:type="character" w:customStyle="1" w:styleId="SubtitleChar">
    <w:name w:val="Subtitle Char"/>
    <w:basedOn w:val="DefaultParagraphFont"/>
    <w:link w:val="Subtitle"/>
    <w:uiPriority w:val="11"/>
    <w:rsid w:val="00521F92"/>
    <w:rPr>
      <w:rFonts w:ascii="Calibri" w:eastAsia="MS Mincho" w:hAnsi="Calibri" w:cs="Arial"/>
      <w:color w:val="5A5A5A"/>
      <w:spacing w:val="15"/>
      <w:sz w:val="22"/>
      <w:szCs w:val="22"/>
      <w:lang w:val="ru-RU" w:eastAsia="en-US"/>
    </w:rPr>
  </w:style>
  <w:style w:type="character" w:styleId="Strong">
    <w:name w:val="Strong"/>
    <w:aliases w:val="Хадис"/>
    <w:basedOn w:val="DefaultParagraphFont"/>
    <w:uiPriority w:val="99"/>
    <w:qFormat/>
    <w:rsid w:val="00521F92"/>
    <w:rPr>
      <w:b/>
      <w:bCs/>
    </w:rPr>
  </w:style>
  <w:style w:type="character" w:styleId="BookTitle">
    <w:name w:val="Book Title"/>
    <w:basedOn w:val="DefaultParagraphFont"/>
    <w:uiPriority w:val="33"/>
    <w:qFormat/>
    <w:rsid w:val="00521F92"/>
    <w:rPr>
      <w:b/>
      <w:bCs/>
      <w:i/>
      <w:iCs/>
      <w:spacing w:val="5"/>
    </w:rPr>
  </w:style>
  <w:style w:type="character" w:styleId="IntenseReference">
    <w:name w:val="Intense Reference"/>
    <w:basedOn w:val="DefaultParagraphFont"/>
    <w:uiPriority w:val="32"/>
    <w:qFormat/>
    <w:rsid w:val="00521F92"/>
    <w:rPr>
      <w:b/>
      <w:bCs/>
      <w:smallCaps/>
      <w:color w:val="5B9BD5"/>
      <w:spacing w:val="5"/>
    </w:rPr>
  </w:style>
  <w:style w:type="character" w:styleId="SubtleReference">
    <w:name w:val="Subtle Reference"/>
    <w:basedOn w:val="DefaultParagraphFont"/>
    <w:uiPriority w:val="31"/>
    <w:qFormat/>
    <w:rsid w:val="00521F92"/>
    <w:rPr>
      <w:smallCaps/>
      <w:color w:val="5A5A5A"/>
    </w:rPr>
  </w:style>
  <w:style w:type="paragraph" w:styleId="IntenseQuote">
    <w:name w:val="Intense Quote"/>
    <w:basedOn w:val="Normal"/>
    <w:next w:val="Normal"/>
    <w:link w:val="IntenseQuoteChar"/>
    <w:uiPriority w:val="30"/>
    <w:qFormat/>
    <w:rsid w:val="00521F92"/>
    <w:pPr>
      <w:pBdr>
        <w:top w:val="single" w:sz="4" w:space="10" w:color="5B9BD5"/>
        <w:bottom w:val="single" w:sz="4" w:space="10" w:color="5B9BD5"/>
      </w:pBdr>
      <w:bidi w:val="0"/>
      <w:spacing w:before="360" w:after="360" w:line="240" w:lineRule="auto"/>
      <w:ind w:left="864" w:right="864" w:firstLine="284"/>
      <w:jc w:val="center"/>
    </w:pPr>
    <w:rPr>
      <w:rFonts w:ascii="Calibri" w:hAnsi="Calibri" w:cs="Arial"/>
      <w:i/>
      <w:iCs/>
      <w:color w:val="5B9BD5"/>
      <w:szCs w:val="24"/>
      <w:lang w:val="ru-RU"/>
    </w:rPr>
  </w:style>
  <w:style w:type="character" w:customStyle="1" w:styleId="IntenseQuoteChar">
    <w:name w:val="Intense Quote Char"/>
    <w:basedOn w:val="DefaultParagraphFont"/>
    <w:link w:val="IntenseQuote"/>
    <w:uiPriority w:val="30"/>
    <w:rsid w:val="00521F92"/>
    <w:rPr>
      <w:rFonts w:ascii="Calibri" w:hAnsi="Calibri" w:cs="Arial"/>
      <w:i/>
      <w:iCs/>
      <w:color w:val="5B9BD5"/>
      <w:sz w:val="28"/>
      <w:szCs w:val="24"/>
      <w:lang w:val="ru-RU" w:eastAsia="en-US"/>
    </w:rPr>
  </w:style>
  <w:style w:type="character" w:styleId="IntenseEmphasis">
    <w:name w:val="Intense Emphasis"/>
    <w:basedOn w:val="DefaultParagraphFont"/>
    <w:uiPriority w:val="21"/>
    <w:qFormat/>
    <w:rsid w:val="00521F92"/>
    <w:rPr>
      <w:i/>
      <w:iCs/>
      <w:color w:val="5B9BD5"/>
    </w:rPr>
  </w:style>
  <w:style w:type="paragraph" w:styleId="FootnoteText">
    <w:name w:val="footnote text"/>
    <w:basedOn w:val="Normal"/>
    <w:link w:val="FootnoteTextChar"/>
    <w:uiPriority w:val="99"/>
    <w:unhideWhenUsed/>
    <w:rsid w:val="00521F92"/>
    <w:pPr>
      <w:bidi w:val="0"/>
      <w:spacing w:after="0" w:line="240" w:lineRule="auto"/>
      <w:ind w:firstLine="284"/>
      <w:jc w:val="both"/>
    </w:pPr>
    <w:rPr>
      <w:rFonts w:ascii="Calibri" w:hAnsi="Calibri"/>
      <w:sz w:val="20"/>
      <w:szCs w:val="20"/>
      <w:lang w:val="ru-RU" w:eastAsia="ru-RU"/>
    </w:rPr>
  </w:style>
  <w:style w:type="character" w:customStyle="1" w:styleId="FootnoteTextChar">
    <w:name w:val="Footnote Text Char"/>
    <w:basedOn w:val="DefaultParagraphFont"/>
    <w:link w:val="FootnoteText"/>
    <w:uiPriority w:val="99"/>
    <w:rsid w:val="00521F92"/>
    <w:rPr>
      <w:rFonts w:ascii="Calibri" w:hAnsi="Calibri"/>
      <w:lang w:val="ru-RU" w:eastAsia="ru-RU"/>
    </w:rPr>
  </w:style>
  <w:style w:type="character" w:styleId="FootnoteReference">
    <w:name w:val="footnote reference"/>
    <w:basedOn w:val="DefaultParagraphFont"/>
    <w:uiPriority w:val="99"/>
    <w:unhideWhenUsed/>
    <w:rsid w:val="00521F92"/>
    <w:rPr>
      <w:vertAlign w:val="superscript"/>
    </w:rPr>
  </w:style>
  <w:style w:type="paragraph" w:customStyle="1" w:styleId="a">
    <w:name w:val="Текст"/>
    <w:basedOn w:val="Normal"/>
    <w:rsid w:val="002A5AFF"/>
    <w:pPr>
      <w:bidi w:val="0"/>
      <w:spacing w:after="0" w:line="240" w:lineRule="auto"/>
    </w:pPr>
    <w:rPr>
      <w:rFonts w:ascii="Courier New" w:eastAsia="Times New Roman" w:hAnsi="Courier New" w:cs="Courier New"/>
      <w:noProof/>
      <w:sz w:val="20"/>
      <w:szCs w:val="20"/>
    </w:rPr>
  </w:style>
  <w:style w:type="paragraph" w:styleId="DocumentMap">
    <w:name w:val="Document Map"/>
    <w:basedOn w:val="Normal"/>
    <w:link w:val="DocumentMapChar"/>
    <w:uiPriority w:val="99"/>
    <w:semiHidden/>
    <w:unhideWhenUsed/>
    <w:rsid w:val="002A5AFF"/>
    <w:pPr>
      <w:bidi w:val="0"/>
      <w:spacing w:after="0" w:line="240" w:lineRule="auto"/>
      <w:ind w:left="567" w:firstLine="720"/>
    </w:pPr>
    <w:rPr>
      <w:sz w:val="24"/>
      <w:szCs w:val="24"/>
      <w:lang w:val="ru-RU"/>
    </w:rPr>
  </w:style>
  <w:style w:type="character" w:customStyle="1" w:styleId="DocumentMapChar">
    <w:name w:val="Document Map Char"/>
    <w:basedOn w:val="DefaultParagraphFont"/>
    <w:link w:val="DocumentMap"/>
    <w:uiPriority w:val="99"/>
    <w:semiHidden/>
    <w:rsid w:val="002A5AFF"/>
    <w:rPr>
      <w:sz w:val="24"/>
      <w:szCs w:val="24"/>
      <w:lang w:val="ru-RU"/>
    </w:rPr>
  </w:style>
  <w:style w:type="character" w:styleId="FollowedHyperlink">
    <w:name w:val="FollowedHyperlink"/>
    <w:basedOn w:val="DefaultParagraphFont"/>
    <w:unhideWhenUsed/>
    <w:rsid w:val="00430682"/>
    <w:rPr>
      <w:color w:val="954F72" w:themeColor="followedHyperlink"/>
      <w:u w:val="single"/>
    </w:rPr>
  </w:style>
  <w:style w:type="paragraph" w:customStyle="1" w:styleId="ColorfulList-Accent11">
    <w:name w:val="Colorful List - Accent 11"/>
    <w:basedOn w:val="Normal"/>
    <w:uiPriority w:val="99"/>
    <w:rsid w:val="00924FAA"/>
    <w:pPr>
      <w:bidi w:val="0"/>
      <w:spacing w:after="0" w:line="360" w:lineRule="auto"/>
      <w:ind w:left="720" w:firstLine="720"/>
      <w:contextualSpacing/>
      <w:jc w:val="both"/>
    </w:pPr>
    <w:rPr>
      <w:rFonts w:eastAsia="MS Mincho" w:cs="Arial"/>
      <w:sz w:val="24"/>
      <w:szCs w:val="24"/>
      <w:lang w:val="ru-RU"/>
    </w:rPr>
  </w:style>
  <w:style w:type="paragraph" w:styleId="EndnoteText">
    <w:name w:val="endnote text"/>
    <w:basedOn w:val="Normal"/>
    <w:link w:val="EndnoteTextChar"/>
    <w:uiPriority w:val="99"/>
    <w:rsid w:val="00924FAA"/>
    <w:pPr>
      <w:bidi w:val="0"/>
      <w:spacing w:after="0" w:line="240" w:lineRule="auto"/>
      <w:ind w:firstLine="720"/>
      <w:jc w:val="both"/>
    </w:pPr>
    <w:rPr>
      <w:rFonts w:eastAsia="MS Mincho"/>
      <w:sz w:val="20"/>
      <w:szCs w:val="20"/>
      <w:lang w:val="ru-RU" w:eastAsia="ru-RU"/>
    </w:rPr>
  </w:style>
  <w:style w:type="character" w:customStyle="1" w:styleId="EndnoteTextChar">
    <w:name w:val="Endnote Text Char"/>
    <w:basedOn w:val="DefaultParagraphFont"/>
    <w:link w:val="EndnoteText"/>
    <w:uiPriority w:val="99"/>
    <w:rsid w:val="00924FAA"/>
    <w:rPr>
      <w:rFonts w:eastAsia="MS Mincho"/>
      <w:lang w:val="ru-RU" w:eastAsia="ru-RU"/>
    </w:rPr>
  </w:style>
  <w:style w:type="character" w:styleId="EndnoteReference">
    <w:name w:val="endnote reference"/>
    <w:uiPriority w:val="99"/>
    <w:rsid w:val="00924FAA"/>
    <w:rPr>
      <w:rFonts w:cs="Times New Roman"/>
      <w:vertAlign w:val="superscript"/>
    </w:rPr>
  </w:style>
  <w:style w:type="paragraph" w:customStyle="1" w:styleId="NoSpacing1">
    <w:name w:val="No Spacing1"/>
    <w:aliases w:val="Номера аятов"/>
    <w:uiPriority w:val="99"/>
    <w:rsid w:val="00924FAA"/>
    <w:pPr>
      <w:spacing w:after="40" w:line="360" w:lineRule="auto"/>
      <w:ind w:firstLine="720"/>
      <w:jc w:val="right"/>
    </w:pPr>
    <w:rPr>
      <w:rFonts w:eastAsia="MS Mincho" w:cs="Charter"/>
      <w:bCs/>
      <w:i/>
      <w:color w:val="FF0000"/>
      <w:sz w:val="24"/>
      <w:szCs w:val="24"/>
    </w:rPr>
  </w:style>
  <w:style w:type="character" w:styleId="PageNumber">
    <w:name w:val="page number"/>
    <w:uiPriority w:val="99"/>
    <w:semiHidden/>
    <w:rsid w:val="00924FAA"/>
    <w:rPr>
      <w:rFonts w:cs="Times New Roman"/>
    </w:rPr>
  </w:style>
  <w:style w:type="character" w:customStyle="1" w:styleId="PlaceholderText1">
    <w:name w:val="Placeholder Text1"/>
    <w:uiPriority w:val="99"/>
    <w:semiHidden/>
    <w:rsid w:val="00924FAA"/>
    <w:rPr>
      <w:color w:val="808080"/>
    </w:rPr>
  </w:style>
  <w:style w:type="character" w:customStyle="1" w:styleId="reference-text">
    <w:name w:val="reference-text"/>
    <w:uiPriority w:val="99"/>
    <w:rsid w:val="00924FAA"/>
    <w:rPr>
      <w:rFonts w:cs="Times New Roman"/>
    </w:rPr>
  </w:style>
  <w:style w:type="character" w:customStyle="1" w:styleId="addmd">
    <w:name w:val="addmd"/>
    <w:uiPriority w:val="99"/>
    <w:rsid w:val="00924FAA"/>
    <w:rPr>
      <w:rFonts w:cs="Times New Roman"/>
    </w:rPr>
  </w:style>
  <w:style w:type="character" w:customStyle="1" w:styleId="WW-DefaultParagraphFont">
    <w:name w:val="WW-Default Paragraph Font"/>
    <w:rsid w:val="00BC63CD"/>
  </w:style>
  <w:style w:type="character" w:customStyle="1" w:styleId="Absatz-Standardschriftart">
    <w:name w:val="Absatz-Standardschriftart"/>
    <w:rsid w:val="00BC63CD"/>
  </w:style>
  <w:style w:type="character" w:customStyle="1" w:styleId="WW-Absatz-Standardschriftart">
    <w:name w:val="WW-Absatz-Standardschriftart"/>
    <w:rsid w:val="00BC63CD"/>
  </w:style>
  <w:style w:type="character" w:customStyle="1" w:styleId="WW-DefaultParagraphFont1">
    <w:name w:val="WW-Default Paragraph Font1"/>
    <w:rsid w:val="00BC63CD"/>
  </w:style>
  <w:style w:type="character" w:customStyle="1" w:styleId="NumberingSymbols">
    <w:name w:val="Numbering Symbols"/>
    <w:rsid w:val="00BC63CD"/>
  </w:style>
  <w:style w:type="character" w:customStyle="1" w:styleId="Bullets">
    <w:name w:val="Bullets"/>
    <w:rsid w:val="00BC63CD"/>
  </w:style>
  <w:style w:type="paragraph" w:customStyle="1" w:styleId="Normal2">
    <w:name w:val="Normal2"/>
    <w:basedOn w:val="Normal"/>
    <w:rsid w:val="00BC63CD"/>
    <w:pPr>
      <w:suppressAutoHyphens/>
      <w:overflowPunct w:val="0"/>
      <w:autoSpaceDE w:val="0"/>
      <w:bidi w:val="0"/>
      <w:spacing w:before="28" w:after="100" w:line="100" w:lineRule="atLeast"/>
      <w:textAlignment w:val="baseline"/>
    </w:pPr>
    <w:rPr>
      <w:rFonts w:eastAsia="Times New Roman"/>
      <w:sz w:val="24"/>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22239704">
      <w:bodyDiv w:val="1"/>
      <w:marLeft w:val="0"/>
      <w:marRight w:val="0"/>
      <w:marTop w:val="0"/>
      <w:marBottom w:val="0"/>
      <w:divBdr>
        <w:top w:val="none" w:sz="0" w:space="0" w:color="auto"/>
        <w:left w:val="none" w:sz="0" w:space="0" w:color="auto"/>
        <w:bottom w:val="none" w:sz="0" w:space="0" w:color="auto"/>
        <w:right w:val="none" w:sz="0" w:space="0" w:color="auto"/>
      </w:divBdr>
    </w:div>
    <w:div w:id="167006072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5" Type="http://schemas.openxmlformats.org/officeDocument/2006/relationships/settings" Target="settings.xml"/><Relationship Id="rId15" Type="http://schemas.openxmlformats.org/officeDocument/2006/relationships/header" Target="header2.xml"/><Relationship Id="rId10" Type="http://schemas.openxmlformats.org/officeDocument/2006/relationships/image" Target="media/image2.png"/><Relationship Id="rId19"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eader" Target="head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footer1.xml.rels><?xml version="1.0" encoding="UTF-8" standalone="yes"?>
<Relationships xmlns="http://schemas.openxmlformats.org/package/2006/relationships"><Relationship Id="rId1" Type="http://schemas.openxmlformats.org/officeDocument/2006/relationships/image" Target="media/image6.png"/></Relationships>
</file>

<file path=word/_rels/header3.xml.rels><?xml version="1.0" encoding="UTF-8" standalone="yes"?>
<Relationships xmlns="http://schemas.openxmlformats.org/package/2006/relationships"><Relationship Id="rId3" Type="http://schemas.openxmlformats.org/officeDocument/2006/relationships/image" Target="media/image9.jpeg"/><Relationship Id="rId2" Type="http://schemas.openxmlformats.org/officeDocument/2006/relationships/image" Target="media/image8.jpeg"/><Relationship Id="rId1" Type="http://schemas.openxmlformats.org/officeDocument/2006/relationships/image" Target="media/image7.jpeg"/><Relationship Id="rId6" Type="http://schemas.openxmlformats.org/officeDocument/2006/relationships/image" Target="media/image11.png"/><Relationship Id="rId5" Type="http://schemas.openxmlformats.org/officeDocument/2006/relationships/image" Target="media/image6.png"/><Relationship Id="rId4"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9C0E81D-699D-4D91-B37C-C549038DEF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19</Pages>
  <Words>2284</Words>
  <Characters>13024</Characters>
  <Application>Microsoft Office Word</Application>
  <DocSecurity>0</DocSecurity>
  <Lines>108</Lines>
  <Paragraphs>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15278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ibndawod</dc:creator>
  <cp:lastModifiedBy>CIMS</cp:lastModifiedBy>
  <cp:revision>4</cp:revision>
  <cp:lastPrinted>2016-10-19T17:44:00Z</cp:lastPrinted>
  <dcterms:created xsi:type="dcterms:W3CDTF">2016-10-18T18:01:00Z</dcterms:created>
  <dcterms:modified xsi:type="dcterms:W3CDTF">2016-10-19T17:45:00Z</dcterms:modified>
</cp:coreProperties>
</file>