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524" w:rsidRDefault="005C1524" w:rsidP="001B5E62">
      <w:pPr>
        <w:bidi w:val="0"/>
        <w:jc w:val="both"/>
        <w:rPr>
          <w:rFonts w:ascii="Times New Roman" w:hAnsi="Times New Roman" w:cs="Times New Roman"/>
          <w:b/>
          <w:bCs/>
          <w:sz w:val="24"/>
          <w:szCs w:val="24"/>
          <w:lang w:val="de-DE"/>
        </w:rPr>
      </w:pPr>
      <w:bookmarkStart w:id="0" w:name="_GoBack"/>
      <w:bookmarkEnd w:id="0"/>
      <w:r>
        <w:rPr>
          <w:rFonts w:ascii="Times New Roman" w:hAnsi="Times New Roman" w:cs="Times New Roman"/>
          <w:b/>
          <w:bCs/>
          <w:sz w:val="24"/>
          <w:szCs w:val="24"/>
          <w:lang w:val="de-DE"/>
        </w:rPr>
        <w:t>Der Prophet Mohammed, Allahs Segen und Heil auf ihm, und der Tierschutz</w:t>
      </w:r>
    </w:p>
    <w:p w:rsidR="005C1524" w:rsidRDefault="005C1524" w:rsidP="001B5E62">
      <w:pPr>
        <w:bidi w:val="0"/>
        <w:ind w:firstLine="567"/>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Das prophetische Verständnis des Tierschutzes geht von einer ausgewogenden  Vorstellung aus, die den Nutzen mit der Barmherzigkeit zusammenbringt. Dieses Verständnis verbietet einerseits die Härte und das frivole Spiel mit den Tieren.  Es ignoriert sie auf der anderen Seite nicht als  Nahrungs- und Lebensmittellieferant für den Menschen, womit aus den Tieren Nutzen gezogen wird. </w:t>
      </w:r>
    </w:p>
    <w:p w:rsidR="005C1524" w:rsidRDefault="005C1524" w:rsidP="001B5E62">
      <w:pPr>
        <w:bidi w:val="0"/>
        <w:ind w:firstLine="567"/>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Obwohl der Islam es verbietet, frivole Spiele mit Tieren zu treiben, sie zu verletzen und zu überlasten, übertreibt er dies nicht wie der Fall mit einigen modernen Tierschützern, die dazu auffordern, das Töten der Tiere total zu verbieten, unter dem Vorwand ihre Rechte zu schützen.  </w:t>
      </w:r>
    </w:p>
    <w:p w:rsidR="005C1524" w:rsidRDefault="005C1524" w:rsidP="001B5E62">
      <w:pPr>
        <w:bidi w:val="0"/>
        <w:ind w:firstLine="567"/>
        <w:jc w:val="both"/>
        <w:rPr>
          <w:rFonts w:ascii="Times New Roman" w:hAnsi="Times New Roman" w:cs="Times New Roman"/>
          <w:sz w:val="24"/>
          <w:szCs w:val="24"/>
          <w:lang w:val="de-DE"/>
        </w:rPr>
      </w:pPr>
      <w:r>
        <w:rPr>
          <w:rFonts w:ascii="Times New Roman" w:hAnsi="Times New Roman" w:cs="Times New Roman"/>
          <w:sz w:val="24"/>
          <w:szCs w:val="24"/>
          <w:lang w:val="de-DE"/>
        </w:rPr>
        <w:t>Der Prophet Mohammed, Allahs Segen und Heil auf ihm,</w:t>
      </w:r>
      <w:r>
        <w:rPr>
          <w:rFonts w:ascii="Times New Roman" w:hAnsi="Times New Roman" w:cs="Times New Roman"/>
          <w:b/>
          <w:bCs/>
          <w:sz w:val="24"/>
          <w:szCs w:val="24"/>
          <w:lang w:val="de-DE"/>
        </w:rPr>
        <w:t xml:space="preserve"> </w:t>
      </w:r>
      <w:r>
        <w:rPr>
          <w:rFonts w:ascii="Times New Roman" w:hAnsi="Times New Roman" w:cs="Times New Roman"/>
          <w:sz w:val="24"/>
          <w:szCs w:val="24"/>
          <w:lang w:val="de-DE"/>
        </w:rPr>
        <w:t>erklärte, dass der Umgang mit Tieren ein Grund für die Belohnung mit dem Paradies als auch für die Verdammnis in die  Hölle sein kann.</w:t>
      </w:r>
    </w:p>
    <w:p w:rsidR="005C1524" w:rsidRDefault="005C1524" w:rsidP="001B5E62">
      <w:pPr>
        <w:bidi w:val="0"/>
        <w:ind w:firstLine="567"/>
        <w:jc w:val="both"/>
        <w:rPr>
          <w:rFonts w:ascii="Times New Roman" w:hAnsi="Times New Roman" w:cs="Times New Roman"/>
          <w:sz w:val="24"/>
          <w:szCs w:val="24"/>
          <w:lang w:val="de-DE"/>
        </w:rPr>
      </w:pPr>
      <w:r>
        <w:rPr>
          <w:rFonts w:ascii="Times New Roman" w:hAnsi="Times New Roman" w:cs="Times New Roman"/>
          <w:sz w:val="24"/>
          <w:szCs w:val="24"/>
          <w:lang w:val="de-DE"/>
        </w:rPr>
        <w:t>In einem Hadith nach Bukhari und Muslim, berichtet Abu Huraira, Allahs Wohlgefallen auf ihm: "Der Gesandte Allahs, Allahs Segen und Heil auf ihm, sprach: ´Während einmal ein Mann unterwegs war, spürte er den starken Durst. Er fand einen Wasserbrunnen, kletterte darin hinab und trank davon. Als er wieder draußen war, sah er einen Hund, dessen Zunge herausging und vor starkem Durst an den Sand leckte</w:t>
      </w:r>
      <w:r>
        <w:rPr>
          <w:rFonts w:ascii="Times New Roman" w:hAnsi="Times New Roman" w:cs="Times New Roman"/>
          <w:sz w:val="24"/>
          <w:szCs w:val="24"/>
          <w:rtl/>
          <w:lang w:val="de-DE"/>
        </w:rPr>
        <w:t>.</w:t>
      </w:r>
      <w:r>
        <w:rPr>
          <w:rFonts w:ascii="Times New Roman" w:hAnsi="Times New Roman" w:cs="Times New Roman"/>
          <w:sz w:val="24"/>
          <w:szCs w:val="24"/>
          <w:lang w:val="de-DE"/>
        </w:rPr>
        <w:t xml:space="preserve"> Der Mann sprach zu sich: Der Hund wurde vom starkem Durst genauso befallen wie ich vorher. So kletterte er noch einmal in den Brunnen hinab, füllte seinen Schuh mit Wasser, hielt diesen mit dem Mund, kletterte hinauf und tränkte den Hund. Da dankte ihm Allah dafür und vergab ihm seine Sünden.´ Da fragten einige Gefährten des Propheten: ´O Gesandter Allahs, erhalten wir auch einen Lohn von Allah wegen der Tiere?!´ Der Prophet antwortete: ´Ja, wegen jedem Lebewesen gibt es Lohn.´"</w:t>
      </w:r>
    </w:p>
    <w:p w:rsidR="005C1524" w:rsidRDefault="005C1524" w:rsidP="001B5E62">
      <w:pPr>
        <w:bidi w:val="0"/>
        <w:ind w:firstLine="567"/>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Abu Huraira, Allahs Wohlgefallen auf ihm, berichtet auch: "Der Prophet, Allahs Segen und Heil auf ihm, sprach: ´Eine Prostituierte sah einen Hund an einem heißen Tag, der um einen Wasserbrunnen umherging und dessen Zunge aus Durst heraushing. Da zog sie für ihn das Wasser mit ihrem Schuh heraus. Für dieses wurde ihr die Sünden vergeben.´" </w:t>
      </w:r>
    </w:p>
    <w:p w:rsidR="005C1524" w:rsidRDefault="005C1524" w:rsidP="001B5E62">
      <w:pPr>
        <w:tabs>
          <w:tab w:val="right" w:pos="851"/>
        </w:tabs>
        <w:bidi w:val="0"/>
        <w:ind w:firstLine="567"/>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Gleich dazu  berichtet Abu Huraira, Allahs Wohlgefallen auf ihm: "Der Gesandte Allahs, Allahs Segen und Heil auf ihm, sprach: ´Eine Frau wurde wegen einer Katze bestraft, denn sie hatte ihr weder Futter, noch Wasser zu trinken gegeben noch hatte sie sie freilaufen lassen, damit sie von den Tierchen der Erde hätte fressen können.´" </w:t>
      </w:r>
    </w:p>
    <w:p w:rsidR="005C1524" w:rsidRDefault="005C1524" w:rsidP="001B5E62">
      <w:pPr>
        <w:bidi w:val="0"/>
        <w:jc w:val="both"/>
        <w:rPr>
          <w:rFonts w:ascii="Times New Roman" w:hAnsi="Times New Roman" w:cs="Times New Roman"/>
          <w:sz w:val="24"/>
          <w:szCs w:val="24"/>
          <w:lang w:val="de-DE"/>
        </w:rPr>
      </w:pPr>
      <w:r>
        <w:rPr>
          <w:rFonts w:ascii="Times New Roman" w:hAnsi="Times New Roman" w:cs="Times New Roman"/>
          <w:sz w:val="24"/>
          <w:szCs w:val="24"/>
          <w:lang w:val="de-DE"/>
        </w:rPr>
        <w:br w:type="page"/>
      </w:r>
      <w:r>
        <w:rPr>
          <w:rFonts w:ascii="Times New Roman" w:hAnsi="Times New Roman" w:cs="Times New Roman"/>
          <w:sz w:val="24"/>
          <w:szCs w:val="24"/>
          <w:lang w:val="de-DE"/>
        </w:rPr>
        <w:lastRenderedPageBreak/>
        <w:t>In einer weiteren Überlieferung steht ebenfalls: "Eine Frau wurde wegen einer Katze bestraft, weil sie sie solange einsperrte, bis sie verhungerte. Sie ging dafür ins Höllenfeuer. Sie hatte ihr weder Nahrung noch etwas zum Trinken gegeben, als sie sie einsperrte, noch ließ sie sie laufen, damit sie sich von den Tierchen der Erde ernähren könnte."</w:t>
      </w:r>
      <w:r>
        <w:rPr>
          <w:rFonts w:ascii="Times New Roman" w:hAnsi="Times New Roman" w:cs="Times New Roman"/>
          <w:sz w:val="24"/>
          <w:szCs w:val="24"/>
          <w:lang w:val="de-DE"/>
        </w:rPr>
        <w:br/>
      </w:r>
    </w:p>
    <w:p w:rsidR="005C1524" w:rsidRDefault="005C1524" w:rsidP="001B5E62">
      <w:pPr>
        <w:bidi w:val="0"/>
        <w:ind w:firstLine="567"/>
        <w:jc w:val="both"/>
        <w:rPr>
          <w:rFonts w:ascii="Times New Roman" w:hAnsi="Times New Roman" w:cs="Times New Roman"/>
          <w:sz w:val="24"/>
          <w:szCs w:val="24"/>
          <w:lang w:val="de-DE"/>
        </w:rPr>
      </w:pPr>
      <w:r>
        <w:rPr>
          <w:rFonts w:ascii="Times New Roman" w:hAnsi="Times New Roman" w:cs="Times New Roman"/>
          <w:sz w:val="24"/>
          <w:szCs w:val="24"/>
          <w:lang w:val="de-DE"/>
        </w:rPr>
        <w:t>Der Prophet Mohammed, Allahs Segen und Heil auf ihm,</w:t>
      </w:r>
      <w:r>
        <w:rPr>
          <w:rFonts w:ascii="Times New Roman" w:hAnsi="Times New Roman" w:cs="Times New Roman"/>
          <w:b/>
          <w:bCs/>
          <w:sz w:val="24"/>
          <w:szCs w:val="24"/>
          <w:lang w:val="de-DE"/>
        </w:rPr>
        <w:t xml:space="preserve"> </w:t>
      </w:r>
      <w:r>
        <w:rPr>
          <w:rFonts w:ascii="Times New Roman" w:hAnsi="Times New Roman" w:cs="Times New Roman"/>
          <w:sz w:val="24"/>
          <w:szCs w:val="24"/>
          <w:lang w:val="de-DE"/>
        </w:rPr>
        <w:t>behandelte die Tiere immer mit Barmherzigkeit. Ahmed und Abu Dawud überliefern ein Hadith, das von Ahmed Shakir als ´sahih´ (authentisch) klassifiziert wird, und zwar dass Abdu Allah ibn Ga´far, Allahs Wohlgefallen auf beiden, berichtet: "Der Prophet Mohammed, Allahs Segen und Heil auf ihm, betrat einmal einen Garten, der einem Propheten</w:t>
      </w:r>
      <w:r w:rsidR="001B5E62">
        <w:rPr>
          <w:rFonts w:ascii="Times New Roman" w:hAnsi="Times New Roman" w:cs="Times New Roman"/>
          <w:sz w:val="24"/>
          <w:szCs w:val="24"/>
          <w:lang w:val="de-DE"/>
        </w:rPr>
        <w:t xml:space="preserve"> </w:t>
      </w:r>
      <w:r w:rsidR="00D66AB3">
        <w:rPr>
          <w:rFonts w:ascii="Times New Roman" w:hAnsi="Times New Roman" w:cs="Times New Roman"/>
          <w:sz w:val="24"/>
          <w:szCs w:val="24"/>
          <w:lang w:val="de-DE"/>
        </w:rPr>
        <w:t>G</w:t>
      </w:r>
      <w:r>
        <w:rPr>
          <w:rFonts w:ascii="Times New Roman" w:hAnsi="Times New Roman" w:cs="Times New Roman"/>
          <w:sz w:val="24"/>
          <w:szCs w:val="24"/>
          <w:lang w:val="de-DE"/>
        </w:rPr>
        <w:t>efährten</w:t>
      </w:r>
      <w:r w:rsidR="00D66AB3">
        <w:rPr>
          <w:rFonts w:ascii="Times New Roman" w:hAnsi="Times New Roman" w:cs="Times New Roman"/>
          <w:sz w:val="24"/>
          <w:szCs w:val="24"/>
          <w:lang w:val="de-DE"/>
        </w:rPr>
        <w:t xml:space="preserve"> des Propheten</w:t>
      </w:r>
      <w:r>
        <w:rPr>
          <w:rFonts w:ascii="Times New Roman" w:hAnsi="Times New Roman" w:cs="Times New Roman"/>
          <w:sz w:val="24"/>
          <w:szCs w:val="24"/>
          <w:lang w:val="de-DE"/>
        </w:rPr>
        <w:t xml:space="preserve"> aus Medina (einem Ansari) gehörte, in dem sich ein Kamel befand. Als das Kamel den Prophet, Allahs Segen und Heil auf ihm,</w:t>
      </w:r>
      <w:r>
        <w:rPr>
          <w:rFonts w:ascii="Times New Roman" w:hAnsi="Times New Roman" w:cs="Times New Roman"/>
          <w:b/>
          <w:bCs/>
          <w:sz w:val="24"/>
          <w:szCs w:val="24"/>
          <w:lang w:val="de-DE"/>
        </w:rPr>
        <w:t xml:space="preserve"> </w:t>
      </w:r>
      <w:r>
        <w:rPr>
          <w:rFonts w:ascii="Times New Roman" w:hAnsi="Times New Roman" w:cs="Times New Roman"/>
          <w:sz w:val="24"/>
          <w:szCs w:val="24"/>
          <w:lang w:val="de-DE"/>
        </w:rPr>
        <w:t xml:space="preserve">auf sich kommen sah, war </w:t>
      </w:r>
      <w:r w:rsidR="00D66AB3">
        <w:rPr>
          <w:rFonts w:ascii="Times New Roman" w:hAnsi="Times New Roman" w:cs="Times New Roman"/>
          <w:sz w:val="24"/>
          <w:szCs w:val="24"/>
          <w:lang w:val="de-DE"/>
        </w:rPr>
        <w:t xml:space="preserve">es </w:t>
      </w:r>
      <w:r>
        <w:rPr>
          <w:rFonts w:ascii="Times New Roman" w:hAnsi="Times New Roman" w:cs="Times New Roman"/>
          <w:sz w:val="24"/>
          <w:szCs w:val="24"/>
          <w:lang w:val="de-DE"/>
        </w:rPr>
        <w:t>so beeindruckt, dass seine Augen mit Tränen floßen. Zum Trösten näherte sich der Prophet ihm und strich ihm über den Kopf. So beruhigte sich das Kamel. Der Prophet, Allahs Segen und Heil auf ihm, fragte dann wiederhol</w:t>
      </w:r>
      <w:r w:rsidR="00D66AB3">
        <w:rPr>
          <w:rFonts w:ascii="Times New Roman" w:hAnsi="Times New Roman" w:cs="Times New Roman"/>
          <w:sz w:val="24"/>
          <w:szCs w:val="24"/>
          <w:lang w:val="de-DE"/>
        </w:rPr>
        <w:t>t</w:t>
      </w:r>
      <w:r>
        <w:rPr>
          <w:rFonts w:ascii="Times New Roman" w:hAnsi="Times New Roman" w:cs="Times New Roman"/>
          <w:sz w:val="24"/>
          <w:szCs w:val="24"/>
          <w:lang w:val="de-DE"/>
        </w:rPr>
        <w:t xml:space="preserve">:  ´Wer ist der Besitzer dieses Tieres?´ Da </w:t>
      </w:r>
      <w:r w:rsidR="00D66AB3">
        <w:rPr>
          <w:rFonts w:ascii="Times New Roman" w:hAnsi="Times New Roman" w:cs="Times New Roman"/>
          <w:sz w:val="24"/>
          <w:szCs w:val="24"/>
          <w:lang w:val="de-DE"/>
        </w:rPr>
        <w:t xml:space="preserve">meldete sich </w:t>
      </w:r>
      <w:r>
        <w:rPr>
          <w:rFonts w:ascii="Times New Roman" w:hAnsi="Times New Roman" w:cs="Times New Roman"/>
          <w:sz w:val="24"/>
          <w:szCs w:val="24"/>
          <w:lang w:val="de-DE"/>
        </w:rPr>
        <w:t>ein</w:t>
      </w:r>
      <w:r w:rsidR="00D66AB3">
        <w:rPr>
          <w:rFonts w:ascii="Times New Roman" w:hAnsi="Times New Roman" w:cs="Times New Roman"/>
          <w:sz w:val="24"/>
          <w:szCs w:val="24"/>
          <w:lang w:val="de-DE"/>
        </w:rPr>
        <w:t>er</w:t>
      </w:r>
      <w:r>
        <w:rPr>
          <w:rFonts w:ascii="Times New Roman" w:hAnsi="Times New Roman" w:cs="Times New Roman"/>
          <w:sz w:val="24"/>
          <w:szCs w:val="24"/>
          <w:lang w:val="de-DE"/>
        </w:rPr>
        <w:t xml:space="preserve"> </w:t>
      </w:r>
      <w:r w:rsidR="00D66AB3">
        <w:rPr>
          <w:rFonts w:ascii="Times New Roman" w:hAnsi="Times New Roman" w:cs="Times New Roman"/>
          <w:sz w:val="24"/>
          <w:szCs w:val="24"/>
          <w:lang w:val="de-DE"/>
        </w:rPr>
        <w:t xml:space="preserve"> der G</w:t>
      </w:r>
      <w:r>
        <w:rPr>
          <w:rFonts w:ascii="Times New Roman" w:hAnsi="Times New Roman" w:cs="Times New Roman"/>
          <w:sz w:val="24"/>
          <w:szCs w:val="24"/>
          <w:lang w:val="de-DE"/>
        </w:rPr>
        <w:t>efährten</w:t>
      </w:r>
      <w:r w:rsidR="00D66AB3">
        <w:rPr>
          <w:rFonts w:ascii="Times New Roman" w:hAnsi="Times New Roman" w:cs="Times New Roman"/>
          <w:sz w:val="24"/>
          <w:szCs w:val="24"/>
          <w:lang w:val="de-DE"/>
        </w:rPr>
        <w:t xml:space="preserve"> des Propheten </w:t>
      </w:r>
      <w:r>
        <w:rPr>
          <w:rFonts w:ascii="Times New Roman" w:hAnsi="Times New Roman" w:cs="Times New Roman"/>
          <w:sz w:val="24"/>
          <w:szCs w:val="24"/>
          <w:lang w:val="de-DE"/>
        </w:rPr>
        <w:t xml:space="preserve"> aus Medina und antwortete: ´Es gehört mir.´ Der Prophet Mohammed, Allahs Segen und Heil auf ihm, sprach: ´Fürchtest du Allah etwa nicht, der dies dir gegeben hat?! Das Kamel hat sich bei mir über dich beklagt, dass du es hungern und überlasten lässt.´"  </w:t>
      </w:r>
    </w:p>
    <w:p w:rsidR="005C1524" w:rsidRDefault="005C1524" w:rsidP="001B5E62">
      <w:pPr>
        <w:bidi w:val="0"/>
        <w:ind w:firstLine="567"/>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Dass der Prophet, Allahs Segen und Heil auf ihm, sich dem Kamel näherte, es beruhigte, ihm über den Kopf </w:t>
      </w:r>
      <w:r w:rsidR="00DD2B19">
        <w:rPr>
          <w:rFonts w:ascii="Times New Roman" w:hAnsi="Times New Roman" w:cs="Times New Roman"/>
          <w:sz w:val="24"/>
          <w:szCs w:val="24"/>
          <w:lang w:val="de-DE"/>
        </w:rPr>
        <w:t xml:space="preserve">strich </w:t>
      </w:r>
      <w:r>
        <w:rPr>
          <w:rFonts w:ascii="Times New Roman" w:hAnsi="Times New Roman" w:cs="Times New Roman"/>
          <w:sz w:val="24"/>
          <w:szCs w:val="24"/>
          <w:lang w:val="de-DE"/>
        </w:rPr>
        <w:t xml:space="preserve">und dass er dem </w:t>
      </w:r>
      <w:r w:rsidR="00DD2B19">
        <w:rPr>
          <w:rFonts w:ascii="Times New Roman" w:hAnsi="Times New Roman" w:cs="Times New Roman"/>
          <w:sz w:val="24"/>
          <w:szCs w:val="24"/>
          <w:lang w:val="de-DE"/>
        </w:rPr>
        <w:t xml:space="preserve"> B</w:t>
      </w:r>
      <w:r>
        <w:rPr>
          <w:rFonts w:ascii="Times New Roman" w:hAnsi="Times New Roman" w:cs="Times New Roman"/>
          <w:sz w:val="24"/>
          <w:szCs w:val="24"/>
          <w:lang w:val="de-DE"/>
        </w:rPr>
        <w:t>esitzter</w:t>
      </w:r>
      <w:r w:rsidR="00DD2B19">
        <w:rPr>
          <w:rFonts w:ascii="Times New Roman" w:hAnsi="Times New Roman" w:cs="Times New Roman"/>
          <w:sz w:val="24"/>
          <w:szCs w:val="24"/>
          <w:lang w:val="de-DE"/>
        </w:rPr>
        <w:t xml:space="preserve"> des Kamels</w:t>
      </w:r>
      <w:r>
        <w:rPr>
          <w:rFonts w:ascii="Times New Roman" w:hAnsi="Times New Roman" w:cs="Times New Roman"/>
          <w:sz w:val="24"/>
          <w:szCs w:val="24"/>
          <w:lang w:val="de-DE"/>
        </w:rPr>
        <w:t xml:space="preserve"> dann verbot, das Kamel verhungern und </w:t>
      </w:r>
      <w:r w:rsidR="00DD2B19">
        <w:rPr>
          <w:rFonts w:ascii="Times New Roman" w:hAnsi="Times New Roman" w:cs="Times New Roman"/>
          <w:sz w:val="24"/>
          <w:szCs w:val="24"/>
          <w:lang w:val="de-DE"/>
        </w:rPr>
        <w:t xml:space="preserve">zu </w:t>
      </w:r>
      <w:r>
        <w:rPr>
          <w:rFonts w:ascii="Times New Roman" w:hAnsi="Times New Roman" w:cs="Times New Roman"/>
          <w:sz w:val="24"/>
          <w:szCs w:val="24"/>
          <w:lang w:val="de-DE"/>
        </w:rPr>
        <w:t>überlasten, deutet auf seine Barmherzigkeit den Tieren gegenüber an. Mit der Aussage des Propheten Mohammed, Allahs Segen und Heil auf ihm: "Fürchtest du doch Allah etwa nicht?" erklärte der Prophet, dass Barmherzigkeit gegenüber  Tieren zu Gottes</w:t>
      </w:r>
      <w:r w:rsidR="00DD2B19">
        <w:rPr>
          <w:rFonts w:ascii="Times New Roman" w:hAnsi="Times New Roman" w:cs="Times New Roman"/>
          <w:sz w:val="24"/>
          <w:szCs w:val="24"/>
          <w:lang w:val="de-DE"/>
        </w:rPr>
        <w:t xml:space="preserve"> Geboten </w:t>
      </w:r>
      <w:r>
        <w:rPr>
          <w:rFonts w:ascii="Times New Roman" w:hAnsi="Times New Roman" w:cs="Times New Roman"/>
          <w:sz w:val="24"/>
          <w:szCs w:val="24"/>
          <w:lang w:val="de-DE"/>
        </w:rPr>
        <w:t xml:space="preserve"> gehört.  </w:t>
      </w:r>
    </w:p>
    <w:p w:rsidR="005C1524" w:rsidRDefault="005C1524" w:rsidP="001B5E62">
      <w:pPr>
        <w:bidi w:val="0"/>
        <w:ind w:firstLine="567"/>
        <w:jc w:val="both"/>
        <w:rPr>
          <w:rFonts w:ascii="Times New Roman" w:hAnsi="Times New Roman" w:cs="Times New Roman"/>
          <w:sz w:val="24"/>
          <w:szCs w:val="24"/>
          <w:lang w:val="de-DE"/>
        </w:rPr>
      </w:pPr>
      <w:r>
        <w:rPr>
          <w:rFonts w:ascii="Times New Roman" w:hAnsi="Times New Roman" w:cs="Times New Roman"/>
          <w:sz w:val="24"/>
          <w:szCs w:val="24"/>
          <w:lang w:val="de-DE"/>
        </w:rPr>
        <w:t>Abu Dawud, Ahmed, Ibn Hiban und Ibn Khusayma überliefern ein Hadith, das von Shu´ayb Al-Arna´ut als ´sahih´ klassifiziert wird: Sahl ibn Al-Hanzalh, Allahs  Wohlgefallen berichtet: "Als der Prophet Mohammed, Allahs Segen und Heil auf ihm,  einmal ein Kamel</w:t>
      </w:r>
      <w:r w:rsidR="00DD2B19">
        <w:rPr>
          <w:rFonts w:ascii="Times New Roman" w:hAnsi="Times New Roman" w:cs="Times New Roman"/>
          <w:sz w:val="24"/>
          <w:szCs w:val="24"/>
          <w:lang w:val="de-DE"/>
        </w:rPr>
        <w:t xml:space="preserve"> sah</w:t>
      </w:r>
      <w:r>
        <w:rPr>
          <w:rFonts w:ascii="Times New Roman" w:hAnsi="Times New Roman" w:cs="Times New Roman"/>
          <w:sz w:val="24"/>
          <w:szCs w:val="24"/>
          <w:lang w:val="de-DE"/>
        </w:rPr>
        <w:t xml:space="preserve">, das sehr hungrig war und nicht aufstehen konnte,  sprach er: ´Fürchtet Allah im Umgang mit den  Tieren! Reitet und schlachtet sie auf eine gute Art!´" </w:t>
      </w:r>
    </w:p>
    <w:p w:rsidR="005C1524" w:rsidRDefault="005C1524" w:rsidP="001B5E62">
      <w:pPr>
        <w:bidi w:val="0"/>
        <w:ind w:firstLine="567"/>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Al-Tabrani in ´al-awsat´, Abu Nuaim, Ibn Magah, Al-Tahaway, Al-Daraqutni und Al-Bayhaqi überliefern ein Hadith, das von Al-Albanyi als ´sahih´ klassifiziert wird, dass Aischa, Allahs Wohlgefallen auf ihr, berichtet: "Der Prophet Mohammed, Allahs Segen und Heil auf ihm, neigte das Trinkgefäß zu einer Katze, um sie zu tränken, dann nahm er die rituelle Waschung mit dem vor, was im Trinkgefäß noch blieb." </w:t>
      </w:r>
    </w:p>
    <w:p w:rsidR="005C1524" w:rsidRDefault="005C1524" w:rsidP="001B5E62">
      <w:pPr>
        <w:bidi w:val="0"/>
        <w:ind w:firstLine="567"/>
        <w:jc w:val="both"/>
        <w:rPr>
          <w:rFonts w:ascii="Times New Roman" w:hAnsi="Times New Roman" w:cs="Times New Roman"/>
          <w:sz w:val="24"/>
          <w:szCs w:val="24"/>
          <w:lang w:val="de-DE"/>
        </w:rPr>
      </w:pPr>
      <w:r>
        <w:rPr>
          <w:rFonts w:ascii="Times New Roman" w:hAnsi="Times New Roman" w:cs="Times New Roman"/>
          <w:sz w:val="24"/>
          <w:szCs w:val="24"/>
          <w:lang w:val="de-DE"/>
        </w:rPr>
        <w:t>Diese Überlieferungen und viele weitere zeigen, dass der Prophet Mohammed, Allahs Segen und Heil auf ihm, im Umgang mit Tieren sehr mild</w:t>
      </w:r>
      <w:r w:rsidR="00DD2B19">
        <w:rPr>
          <w:rFonts w:ascii="Times New Roman" w:hAnsi="Times New Roman" w:cs="Times New Roman"/>
          <w:sz w:val="24"/>
          <w:szCs w:val="24"/>
          <w:lang w:val="de-DE"/>
        </w:rPr>
        <w:t>e</w:t>
      </w:r>
      <w:r>
        <w:rPr>
          <w:rFonts w:ascii="Times New Roman" w:hAnsi="Times New Roman" w:cs="Times New Roman"/>
          <w:sz w:val="24"/>
          <w:szCs w:val="24"/>
          <w:lang w:val="de-DE"/>
        </w:rPr>
        <w:t xml:space="preserve"> und barmherzig war und sie gut behandelte. </w:t>
      </w:r>
    </w:p>
    <w:p w:rsidR="005C1524" w:rsidRDefault="005C1524" w:rsidP="001B5E62">
      <w:pPr>
        <w:bidi w:val="0"/>
        <w:ind w:firstLine="567"/>
        <w:jc w:val="both"/>
        <w:rPr>
          <w:rFonts w:ascii="Times New Roman" w:hAnsi="Times New Roman" w:cs="Times New Roman"/>
          <w:sz w:val="24"/>
          <w:szCs w:val="24"/>
          <w:lang w:val="de-DE"/>
        </w:rPr>
      </w:pPr>
      <w:r>
        <w:rPr>
          <w:rFonts w:ascii="Times New Roman" w:hAnsi="Times New Roman" w:cs="Times New Roman"/>
          <w:sz w:val="24"/>
          <w:szCs w:val="24"/>
          <w:lang w:val="de-DE"/>
        </w:rPr>
        <w:lastRenderedPageBreak/>
        <w:t>Der Prophet, Allahs Segen und Heil auf ihm, hatte beim Schlachten von erlaubten Tieren strenge Vorschriften</w:t>
      </w:r>
      <w:r w:rsidR="001B5E62">
        <w:rPr>
          <w:rFonts w:ascii="Times New Roman" w:hAnsi="Times New Roman" w:cs="Times New Roman"/>
          <w:sz w:val="24"/>
          <w:szCs w:val="24"/>
          <w:lang w:val="de-DE"/>
        </w:rPr>
        <w:t xml:space="preserve"> </w:t>
      </w:r>
      <w:r w:rsidR="00DD2B19">
        <w:rPr>
          <w:rFonts w:ascii="Times New Roman" w:hAnsi="Times New Roman" w:cs="Times New Roman"/>
          <w:sz w:val="24"/>
          <w:szCs w:val="24"/>
          <w:lang w:val="de-DE"/>
        </w:rPr>
        <w:t>vorgeschrieben</w:t>
      </w:r>
      <w:r>
        <w:rPr>
          <w:rFonts w:ascii="Times New Roman" w:hAnsi="Times New Roman" w:cs="Times New Roman"/>
          <w:sz w:val="24"/>
          <w:szCs w:val="24"/>
          <w:lang w:val="de-DE"/>
        </w:rPr>
        <w:t xml:space="preserve">. Abu Dawud, Al-Nasa´i und andere überliefern, dass Shadad ibn Awas berichtete: "Zweimal habe ich von dem Propheten Mohammed, Allahs Segen und Heil auf ihm, einen Rat gehört. Allah hat die Vervollkommnung </w:t>
      </w:r>
      <w:r w:rsidR="00DD2B19">
        <w:rPr>
          <w:rFonts w:ascii="Times New Roman" w:hAnsi="Times New Roman" w:cs="Times New Roman"/>
          <w:sz w:val="24"/>
          <w:szCs w:val="24"/>
          <w:lang w:val="de-DE"/>
        </w:rPr>
        <w:t xml:space="preserve">durch </w:t>
      </w:r>
      <w:r>
        <w:rPr>
          <w:rFonts w:ascii="Times New Roman" w:hAnsi="Times New Roman" w:cs="Times New Roman"/>
          <w:sz w:val="24"/>
          <w:szCs w:val="24"/>
          <w:lang w:val="de-DE"/>
        </w:rPr>
        <w:t>gute Tat</w:t>
      </w:r>
      <w:r w:rsidR="00DD2B19">
        <w:rPr>
          <w:rFonts w:ascii="Times New Roman" w:hAnsi="Times New Roman" w:cs="Times New Roman"/>
          <w:sz w:val="24"/>
          <w:szCs w:val="24"/>
          <w:lang w:val="de-DE"/>
        </w:rPr>
        <w:t>en</w:t>
      </w:r>
      <w:r>
        <w:rPr>
          <w:rFonts w:ascii="Times New Roman" w:hAnsi="Times New Roman" w:cs="Times New Roman"/>
          <w:sz w:val="24"/>
          <w:szCs w:val="24"/>
          <w:lang w:val="de-DE"/>
        </w:rPr>
        <w:t xml:space="preserve"> allen Menschen vorgeschrieben. Wenn ihr Tiere tötet, tötet sie auf eine gute Art und wenn ihr sie schlachtet, schlachtet sie auf eine gute Art! Man muss vor dem Schlachten der Tiere das Messer scharf machen und das Schlachttier sanft auf der Erde sitzen lassen."  </w:t>
      </w:r>
    </w:p>
    <w:p w:rsidR="005C1524" w:rsidRDefault="005C1524" w:rsidP="001B5E62">
      <w:pPr>
        <w:bidi w:val="0"/>
        <w:ind w:firstLine="567"/>
        <w:jc w:val="both"/>
        <w:rPr>
          <w:rFonts w:ascii="Times New Roman" w:hAnsi="Times New Roman" w:cs="Times New Roman"/>
          <w:sz w:val="24"/>
          <w:szCs w:val="24"/>
          <w:lang w:val="de-DE"/>
        </w:rPr>
      </w:pPr>
      <w:r>
        <w:rPr>
          <w:rFonts w:ascii="Times New Roman" w:hAnsi="Times New Roman" w:cs="Times New Roman"/>
          <w:sz w:val="24"/>
          <w:szCs w:val="24"/>
          <w:lang w:val="de-DE"/>
        </w:rPr>
        <w:t>Ebenfalls überliefern Ahmed und Ibn Magah, dass Ibn Umar berichtete: "Der Prophet Mohammed, Allahs Segen und Heil auf ihm, empfahl, die Messer vor dem  Schlachten von Tieren scharf zu machen, Tiere nicht gleichzeitig nebeneinander zu schlachten, sondern eins nach dem anderen, so dass sie das Schlachten anderer Tiere nicht sehen. Er sprach: ´Wenn einer von euch ein Tier schlachtet, soll er es zügig durchführen!´"</w:t>
      </w:r>
    </w:p>
    <w:p w:rsidR="005C1524" w:rsidRDefault="005C1524" w:rsidP="001B5E62">
      <w:pPr>
        <w:bidi w:val="0"/>
        <w:ind w:firstLine="567"/>
        <w:jc w:val="both"/>
        <w:rPr>
          <w:rFonts w:ascii="Times New Roman" w:hAnsi="Times New Roman" w:cs="Times New Roman"/>
          <w:sz w:val="24"/>
          <w:szCs w:val="24"/>
          <w:lang w:val="de-DE"/>
        </w:rPr>
      </w:pPr>
      <w:r>
        <w:rPr>
          <w:rFonts w:ascii="Times New Roman" w:hAnsi="Times New Roman" w:cs="Times New Roman"/>
          <w:sz w:val="24"/>
          <w:szCs w:val="24"/>
          <w:lang w:val="de-DE"/>
        </w:rPr>
        <w:t>Auch in einer Überlieferung von Abu Dawud steht</w:t>
      </w:r>
      <w:r w:rsidR="001B5E62">
        <w:rPr>
          <w:rFonts w:ascii="Times New Roman" w:hAnsi="Times New Roman" w:cs="Times New Roman"/>
          <w:sz w:val="24"/>
          <w:szCs w:val="24"/>
          <w:lang w:val="de-DE"/>
        </w:rPr>
        <w:t xml:space="preserve"> </w:t>
      </w:r>
      <w:r w:rsidR="00DD2B19">
        <w:rPr>
          <w:rFonts w:ascii="Times New Roman" w:hAnsi="Times New Roman" w:cs="Times New Roman"/>
          <w:sz w:val="24"/>
          <w:szCs w:val="24"/>
          <w:lang w:val="de-DE"/>
        </w:rPr>
        <w:t>sinngemäß</w:t>
      </w:r>
      <w:r>
        <w:rPr>
          <w:rFonts w:ascii="Times New Roman" w:hAnsi="Times New Roman" w:cs="Times New Roman"/>
          <w:sz w:val="24"/>
          <w:szCs w:val="24"/>
          <w:lang w:val="de-DE"/>
        </w:rPr>
        <w:t>: Man darf d</w:t>
      </w:r>
      <w:r w:rsidR="00DD2B19">
        <w:rPr>
          <w:rFonts w:ascii="Times New Roman" w:hAnsi="Times New Roman" w:cs="Times New Roman"/>
          <w:sz w:val="24"/>
          <w:szCs w:val="24"/>
          <w:lang w:val="de-DE"/>
        </w:rPr>
        <w:t>as</w:t>
      </w:r>
      <w:r>
        <w:rPr>
          <w:rFonts w:ascii="Times New Roman" w:hAnsi="Times New Roman" w:cs="Times New Roman"/>
          <w:sz w:val="24"/>
          <w:szCs w:val="24"/>
          <w:lang w:val="de-DE"/>
        </w:rPr>
        <w:t xml:space="preserve"> Kameljunge, wenn es noch klein ist, nicht schlachten, erst wenn es groß sein wird, d.h. wenn es das Jahresalter ´ibn makhad´ (= ein Kameljunge mit zwei Jahren) oder das Jahresalter ´ibn labun´ (= ein Kameljunge mit drei Jahren) erreicht hat. Dieses Hadith habe ich mit meinen eigenen Worten wiedergegeben, da es in seinem Orginaltext viele schwer verständliche Ausdrücke enthält.</w:t>
      </w:r>
    </w:p>
    <w:p w:rsidR="005C1524" w:rsidRDefault="005C1524" w:rsidP="001B5E62">
      <w:pPr>
        <w:bidi w:val="0"/>
        <w:ind w:firstLine="709"/>
        <w:jc w:val="both"/>
        <w:rPr>
          <w:rFonts w:ascii="Times New Roman" w:hAnsi="Times New Roman" w:cs="Times New Roman"/>
          <w:sz w:val="24"/>
          <w:szCs w:val="24"/>
          <w:lang w:val="de-DE"/>
        </w:rPr>
      </w:pPr>
      <w:r>
        <w:rPr>
          <w:rFonts w:ascii="TimesNewRoman,Italic" w:hAnsi="TimesNewRoman,Italic" w:cs="TimesNewRoman,Italic"/>
          <w:lang w:val="de-DE"/>
        </w:rPr>
        <w:t xml:space="preserve">Al-Nasa´i und Al-Hakam überliefern ein Hadith, das von Ahmed Shakir als ´sahih´ </w:t>
      </w:r>
      <w:r>
        <w:rPr>
          <w:rFonts w:ascii="Times New Roman" w:hAnsi="Times New Roman" w:cs="Times New Roman"/>
          <w:sz w:val="24"/>
          <w:szCs w:val="24"/>
          <w:lang w:val="de-DE"/>
        </w:rPr>
        <w:t>klassifiziert wird, dass Ibn Umar, berichtete: "Es gibt keinen Menschen, der vor Gott keine Rechenschaft ablegen muss, wenn er Tiere getötet hat, ohne deren Rechte zu berücksichtigen. Daraufhin wurde der Prophet gefragt: ´Was sind denn die Rechte der Tiere?´ Er antwortete: ´dass man sie gemäß der für erlaubte Tiere vorgeschriebenen Art und Weise schlachtet und zwar zum Verzehr. Man darf einen Vogel nicht köpfen oder mit einem Stein erschlagen.´“</w:t>
      </w:r>
    </w:p>
    <w:p w:rsidR="005C1524" w:rsidRDefault="005C1524" w:rsidP="001B5E62">
      <w:pPr>
        <w:bidi w:val="0"/>
        <w:ind w:firstLine="567"/>
        <w:jc w:val="both"/>
        <w:rPr>
          <w:rFonts w:ascii="Times New Roman" w:hAnsi="Times New Roman" w:cs="Times New Roman"/>
          <w:sz w:val="24"/>
          <w:szCs w:val="24"/>
          <w:lang w:val="de-DE"/>
        </w:rPr>
      </w:pPr>
      <w:r>
        <w:rPr>
          <w:rFonts w:ascii="Times New Roman" w:hAnsi="Times New Roman" w:cs="Times New Roman"/>
          <w:sz w:val="24"/>
          <w:szCs w:val="24"/>
          <w:lang w:val="de-DE"/>
        </w:rPr>
        <w:t>Der Prophet Mohammed, Allahs Segen und Heil auf ihm, erlaubte, Tiere zum Nutzen zu züchten, sich auch an ihnen zu erfreuen und mit ihnen zu spielen. In einer Überlieferung von Bukhari und von Anas ibn Malik steht: "Der Prophet Mohammed,  Allahs Segen und Heil auf ihm, besaß die beste Moral unter allen Menschen. Ich hatte einen Bruder namens Abu Omair, der einen Vogel zum Vergnügen hatte. Wenn der Prophet zu uns kam, sprach er immer ´O Abu Omair! Was ist denn los mit deinem Vogel noghair?´ (noghair bedeutet, etwas, mit dem man spielt). Es passierte manchmal, dass noghair während der Gebetszeit da war. Da befahl der Prophet, die unter ihm liegende Matte zu putzen und anzufeuchten. Dann stand der Prophet, Allahs Segen und Heil auf ihm, als Imam und wir standen hinter ihm und verrichteten das Gemeinschaftsgebet."</w:t>
      </w:r>
    </w:p>
    <w:p w:rsidR="005C1524" w:rsidRDefault="005C1524" w:rsidP="001B5E62">
      <w:pPr>
        <w:autoSpaceDE w:val="0"/>
        <w:autoSpaceDN w:val="0"/>
        <w:bidi w:val="0"/>
        <w:adjustRightInd w:val="0"/>
        <w:ind w:firstLine="567"/>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Wie oben in einer </w:t>
      </w:r>
      <w:r>
        <w:rPr>
          <w:rFonts w:ascii="Times New Roman" w:hAnsi="Times New Roman" w:cs="Times New Roman"/>
          <w:lang w:val="de-DE"/>
        </w:rPr>
        <w:t>Überlieferung</w:t>
      </w:r>
      <w:r>
        <w:rPr>
          <w:rFonts w:ascii="Times New Roman" w:hAnsi="Times New Roman" w:cs="Times New Roman"/>
          <w:sz w:val="24"/>
          <w:szCs w:val="24"/>
          <w:lang w:val="de-DE"/>
        </w:rPr>
        <w:t xml:space="preserve"> </w:t>
      </w:r>
      <w:r>
        <w:rPr>
          <w:rFonts w:ascii="Times New Roman" w:hAnsi="Times New Roman" w:cs="Times New Roman"/>
          <w:lang w:val="de-DE"/>
        </w:rPr>
        <w:t>dargestellt wurde</w:t>
      </w:r>
      <w:r>
        <w:rPr>
          <w:rFonts w:ascii="Times New Roman" w:hAnsi="Times New Roman" w:cs="Times New Roman"/>
          <w:sz w:val="24"/>
          <w:szCs w:val="24"/>
          <w:lang w:val="de-DE"/>
        </w:rPr>
        <w:t>, ist es verboten, die Tiere hungern zu lassen. So war z.B. die Geschichte mit der Frau, die wegen einer Katze in die Hölle gehen wird, da sie weder Nahrung noch etwas zum Trinken bekam. Diese Überlieferung weist auch darauf hin, die Tiere nicht zu überlasten.</w:t>
      </w:r>
    </w:p>
    <w:p w:rsidR="005C1524" w:rsidRDefault="005C1524" w:rsidP="001B5E62">
      <w:pPr>
        <w:autoSpaceDE w:val="0"/>
        <w:autoSpaceDN w:val="0"/>
        <w:bidi w:val="0"/>
        <w:adjustRightInd w:val="0"/>
        <w:ind w:firstLine="567"/>
        <w:jc w:val="both"/>
        <w:rPr>
          <w:rFonts w:ascii="Times New Roman" w:hAnsi="Times New Roman" w:cs="Times New Roman"/>
          <w:sz w:val="24"/>
          <w:szCs w:val="24"/>
          <w:rtl/>
          <w:lang w:val="de-DE"/>
        </w:rPr>
      </w:pPr>
      <w:r>
        <w:rPr>
          <w:rFonts w:ascii="Times New Roman" w:hAnsi="Times New Roman" w:cs="Times New Roman"/>
          <w:sz w:val="24"/>
          <w:szCs w:val="24"/>
          <w:lang w:val="de-DE"/>
        </w:rPr>
        <w:lastRenderedPageBreak/>
        <w:t>Bukhari und Muslim überliefern, dass Abu Huraira, Allahs Wohlgefallen auf ihm, berichtete: "Der Gesandte Allahs, Allahs Segen und Heil auf ihm, sprach: ´Als einmal ein Mann eine Kuh antrieb, hat er sie beritten und geschlagen. So sprach die Kuh zu ihm: Dafür bin ich nicht geschaffen. Ich wurde geschaffen, um den Acker zu pflügen.´"</w:t>
      </w:r>
      <w:r>
        <w:rPr>
          <w:rFonts w:ascii="Times New Roman" w:hAnsi="Times New Roman" w:cs="Times New Roman"/>
          <w:lang w:val="de-DE"/>
        </w:rPr>
        <w:t xml:space="preserve"> Diese Überlieferung weist darauf hin, dass jedes Tier eine bestimmte Funktion hat. Das bedeutet beispielsweise, dass man die Kuhe nicht bereiten darf, weil sie das nicht tragen konnte. Die Kuh ist zum Pflügen und als milch- und fleischgebend zu nutzen.</w:t>
      </w:r>
    </w:p>
    <w:p w:rsidR="005C1524" w:rsidRDefault="005C1524" w:rsidP="001B5E62">
      <w:pPr>
        <w:autoSpaceDE w:val="0"/>
        <w:autoSpaceDN w:val="0"/>
        <w:bidi w:val="0"/>
        <w:adjustRightInd w:val="0"/>
        <w:ind w:firstLine="567"/>
        <w:jc w:val="both"/>
        <w:rPr>
          <w:rFonts w:ascii="Times New Roman" w:hAnsi="Times New Roman" w:cs="Times New Roman"/>
          <w:sz w:val="24"/>
          <w:szCs w:val="24"/>
          <w:lang w:val="de-DE"/>
        </w:rPr>
      </w:pPr>
      <w:r>
        <w:rPr>
          <w:rFonts w:ascii="Times New Roman" w:hAnsi="Times New Roman" w:cs="Times New Roman"/>
          <w:sz w:val="24"/>
          <w:szCs w:val="24"/>
          <w:lang w:val="de-DE"/>
        </w:rPr>
        <w:t>Ebenfalls verbot der Prophet Mohammed, Allahs Segen und Heil auf ihm, die Tiere zu verletzen. Bukhari und Muslim überliefern, dass Ibn Umar, Allahs Wohlgefallen auf ihm, berichtete: "Der Gesandte Allahs, Allahs Segen und Heil auf ihm, verfluchte diejenigen, die den lebendigen Leib als Zielscheibe benutzen." Das Wort, Zielscheibe, bedeutet das, was die Werfer aufgehängt haben, um ihn mit Pfeilen u. a. zu bewerfen.</w:t>
      </w:r>
    </w:p>
    <w:p w:rsidR="005C1524" w:rsidRDefault="005C1524" w:rsidP="001B5E62">
      <w:pPr>
        <w:autoSpaceDE w:val="0"/>
        <w:autoSpaceDN w:val="0"/>
        <w:bidi w:val="0"/>
        <w:adjustRightInd w:val="0"/>
        <w:ind w:firstLine="567"/>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Seinerseits überliefert Muslim auch, dass Ibn Abbas, Allahs Wohlgefallen auf beiden, berichtete: "Der  Prophet Mohammed, Allahs Segen und Heil auf ihm, sah einmal einen Esel, dessen Gesicht zur Kennzeichnung verunstaltet worden war. Da sprach der Prophet: ´Allah verfluche denjenigen, der das getan hat.´" Der Inhalt dieser Überlieferungen kommt noch in zahlreichen Parallelen vor.  </w:t>
      </w:r>
    </w:p>
    <w:p w:rsidR="005C1524" w:rsidRDefault="005C1524" w:rsidP="001B5E62">
      <w:pPr>
        <w:autoSpaceDE w:val="0"/>
        <w:autoSpaceDN w:val="0"/>
        <w:bidi w:val="0"/>
        <w:adjustRightInd w:val="0"/>
        <w:ind w:firstLine="567"/>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Abu Dawud überliefert, dass ibn Masud, Allahs Wohlgefallen auf ihm, berichtete: "Wir waren mit dem Propheten Mohammed, Allahs Segen und Heil auf ihm, auf einer Reise. Als der Prophet Mohammad </w:t>
      </w:r>
      <w:r w:rsidRPr="005E11F9">
        <w:rPr>
          <w:rFonts w:ascii="Times New Roman" w:hAnsi="Times New Roman" w:cs="Times New Roman"/>
          <w:sz w:val="24"/>
          <w:szCs w:val="24"/>
          <w:lang w:val="de-DE"/>
        </w:rPr>
        <w:t>zu seiner Notdurft  ging</w:t>
      </w:r>
      <w:r>
        <w:rPr>
          <w:rFonts w:ascii="Times New Roman" w:hAnsi="Times New Roman" w:cs="Times New Roman"/>
          <w:sz w:val="24"/>
          <w:szCs w:val="24"/>
          <w:lang w:val="de-DE"/>
        </w:rPr>
        <w:t xml:space="preserve">, sahen wir eine Hündin, die zwei Jungen hat. Als wir ihr ihre Jungen wegnahmen, kam die Hündin und zitterte. Der Prophet kam wieder und sprach: ´Wer hat die Hündin entsetzt, indem er ihr ihre Jungen wegenommen hat? Gebt ihr ihre Jungen zurück!´"  </w:t>
      </w:r>
    </w:p>
    <w:p w:rsidR="005C1524" w:rsidRDefault="005C1524" w:rsidP="001B5E62">
      <w:pPr>
        <w:autoSpaceDE w:val="0"/>
        <w:autoSpaceDN w:val="0"/>
        <w:bidi w:val="0"/>
        <w:adjustRightInd w:val="0"/>
        <w:ind w:firstLine="567"/>
        <w:jc w:val="both"/>
        <w:rPr>
          <w:rFonts w:ascii="Times New Roman" w:hAnsi="Times New Roman" w:cs="Times New Roman"/>
          <w:sz w:val="24"/>
          <w:szCs w:val="24"/>
          <w:lang w:val="de-DE"/>
        </w:rPr>
      </w:pPr>
      <w:r>
        <w:rPr>
          <w:rFonts w:ascii="Times New Roman" w:hAnsi="Times New Roman" w:cs="Times New Roman"/>
          <w:sz w:val="24"/>
          <w:szCs w:val="24"/>
          <w:lang w:val="de-DE"/>
        </w:rPr>
        <w:t>Bukhari und Muslim überliefern, dass Anas ibn Malik, Allahs Wohlgefallen auf ihm, berichtete: "Der Prophet Mohammed verbot, die Tiere einzusperren oder tot</w:t>
      </w:r>
      <w:r w:rsidR="007375C1">
        <w:rPr>
          <w:rFonts w:ascii="Times New Roman" w:hAnsi="Times New Roman" w:cs="Times New Roman"/>
          <w:sz w:val="24"/>
          <w:szCs w:val="24"/>
          <w:lang w:val="de-DE"/>
        </w:rPr>
        <w:t xml:space="preserve"> zu </w:t>
      </w:r>
      <w:r>
        <w:rPr>
          <w:rFonts w:ascii="Times New Roman" w:hAnsi="Times New Roman" w:cs="Times New Roman"/>
          <w:sz w:val="24"/>
          <w:szCs w:val="24"/>
          <w:lang w:val="de-DE"/>
        </w:rPr>
        <w:t>schlagen.</w:t>
      </w:r>
    </w:p>
    <w:p w:rsidR="00C10925" w:rsidRDefault="005C1524" w:rsidP="001B5E62">
      <w:pPr>
        <w:autoSpaceDE w:val="0"/>
        <w:autoSpaceDN w:val="0"/>
        <w:bidi w:val="0"/>
        <w:adjustRightInd w:val="0"/>
        <w:ind w:left="-57" w:firstLine="567"/>
        <w:jc w:val="both"/>
        <w:rPr>
          <w:rFonts w:ascii="Times New Roman" w:hAnsi="Times New Roman" w:cs="Times New Roman"/>
          <w:sz w:val="24"/>
          <w:szCs w:val="24"/>
          <w:lang w:val="de-DE"/>
        </w:rPr>
      </w:pPr>
      <w:r>
        <w:rPr>
          <w:rFonts w:ascii="Times New Roman" w:hAnsi="Times New Roman" w:cs="Times New Roman"/>
          <w:sz w:val="24"/>
          <w:szCs w:val="24"/>
          <w:lang w:val="de-DE"/>
        </w:rPr>
        <w:t>Viele Texte aus dem Koran und der Sunna verboten die Massentötung von Tierarten</w:t>
      </w:r>
      <w:r w:rsidR="001B5E62">
        <w:rPr>
          <w:rFonts w:ascii="Times New Roman" w:hAnsi="Times New Roman" w:cs="Times New Roman"/>
          <w:sz w:val="24"/>
          <w:szCs w:val="24"/>
          <w:lang w:val="de-DE"/>
        </w:rPr>
        <w:t xml:space="preserve"> </w:t>
      </w:r>
      <w:r w:rsidR="007375C1">
        <w:rPr>
          <w:rFonts w:ascii="Times New Roman" w:hAnsi="Times New Roman" w:cs="Times New Roman"/>
          <w:sz w:val="24"/>
          <w:szCs w:val="24"/>
          <w:lang w:val="de-DE"/>
        </w:rPr>
        <w:t xml:space="preserve">und  </w:t>
      </w:r>
      <w:r>
        <w:rPr>
          <w:rFonts w:ascii="Times New Roman" w:hAnsi="Times New Roman" w:cs="Times New Roman"/>
          <w:sz w:val="24"/>
          <w:szCs w:val="24"/>
          <w:lang w:val="de-DE"/>
        </w:rPr>
        <w:t xml:space="preserve"> spornen die Menschen an, den Artenschutz wegen des  Umweltgleichgewichts zu bewahren. So steht in 11: 40: "Alsdann erging unser Befehl. So brachen die Fluten (der Erde) hervor. Da sprachen wir: ´Bringe in die Arche je zwei von allen (Arten) hinein, Pärchen, und deine Familie mit Ausnahme derer, gegen die das Wort bereits ergangen ist, und die Gläubigen.´ Wahrlich, keiner glaubte ihm, außer einer kleinen Schar."  Diese Koranstelle weist darauf hin, dass Allah seinen Propheten Noah vor dem Ausbruch der Sintflut befohlen hatte, von jeder Art ein Männliches und ein Weibliches zu retten, damit ihre Art </w:t>
      </w:r>
      <w:r w:rsidR="007375C1">
        <w:rPr>
          <w:rFonts w:ascii="Times New Roman" w:hAnsi="Times New Roman" w:cs="Times New Roman"/>
          <w:sz w:val="24"/>
          <w:szCs w:val="24"/>
          <w:lang w:val="de-DE"/>
        </w:rPr>
        <w:t>er</w:t>
      </w:r>
      <w:r>
        <w:rPr>
          <w:rFonts w:ascii="Times New Roman" w:hAnsi="Times New Roman" w:cs="Times New Roman"/>
          <w:sz w:val="24"/>
          <w:szCs w:val="24"/>
          <w:lang w:val="de-DE"/>
        </w:rPr>
        <w:t>halten bl</w:t>
      </w:r>
      <w:r w:rsidR="007375C1">
        <w:rPr>
          <w:rFonts w:ascii="Times New Roman" w:hAnsi="Times New Roman" w:cs="Times New Roman"/>
          <w:sz w:val="24"/>
          <w:szCs w:val="24"/>
          <w:lang w:val="de-DE"/>
        </w:rPr>
        <w:t>iebe.</w:t>
      </w:r>
      <w:r>
        <w:rPr>
          <w:rFonts w:ascii="Times New Roman" w:hAnsi="Times New Roman" w:cs="Times New Roman"/>
          <w:sz w:val="24"/>
          <w:szCs w:val="24"/>
          <w:lang w:val="de-DE"/>
        </w:rPr>
        <w:t xml:space="preserve">  </w:t>
      </w:r>
    </w:p>
    <w:p w:rsidR="005C1524" w:rsidRDefault="005C1524" w:rsidP="001B5E62">
      <w:pPr>
        <w:autoSpaceDE w:val="0"/>
        <w:autoSpaceDN w:val="0"/>
        <w:bidi w:val="0"/>
        <w:adjustRightInd w:val="0"/>
        <w:ind w:firstLine="567"/>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Bukhari und Muslim überliefern, dass Abu Huraira, Allahs Wohlgefallen auf ihm, berichtete: "Der Gesandte Allahs, Allahs Segen und Heil auf ihm, sprach: ´Eine Ameise biss einen der Propheten, der darauf einen Befehl gab, das ganze Ameisendorf zu verbrennen. Da gab </w:t>
      </w:r>
      <w:r>
        <w:rPr>
          <w:rFonts w:ascii="Times New Roman" w:hAnsi="Times New Roman" w:cs="Times New Roman"/>
          <w:sz w:val="24"/>
          <w:szCs w:val="24"/>
          <w:lang w:val="de-DE"/>
        </w:rPr>
        <w:lastRenderedPageBreak/>
        <w:t xml:space="preserve">Allah ihm folgendes ein: Nur weil dich eine einzige Ameise gebissen hat, hast du dafür eine ganze Gemeinschaft zugrunde gehen lassen, die Allah preist?!´" Als Ergänzung in einer Parallele steht: "Es hätte ausgereicht, dass nur eine Ameise bestraft worden wäre." </w:t>
      </w:r>
    </w:p>
    <w:p w:rsidR="005C1524" w:rsidRDefault="005C1524" w:rsidP="001B5E62">
      <w:pPr>
        <w:autoSpaceDE w:val="0"/>
        <w:autoSpaceDN w:val="0"/>
        <w:bidi w:val="0"/>
        <w:adjustRightInd w:val="0"/>
        <w:ind w:firstLine="567"/>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Abu Dawud, At-Tarmithi, Al-Nasa´i und andere überliefern ein Hadith, das von Al-Albanyi als ´sahih´ klassifiziert wird, dass ´Aischa, Allahs Wohlgefallen auf ihr, berichtete: "Der Gesandte Allahs, Allahs Segen und Heil auf ihm, sprach: ´Wenn die Hunde in sich nicht eine Rasse bilden würden, dann hätte ich befohlen, sie alle zu töten. So tötet nur die dunkel-schwarzen Hunde!´" Obwohl die alten Araber die Hunde nicht mochten und ihnen Schaden zufügten, erlaubte der Prophet ihnen nicht, Hunde massenweise zu töten. </w:t>
      </w:r>
    </w:p>
    <w:p w:rsidR="005C1524" w:rsidRDefault="005C1524" w:rsidP="001B5E62">
      <w:pPr>
        <w:autoSpaceDE w:val="0"/>
        <w:autoSpaceDN w:val="0"/>
        <w:bidi w:val="0"/>
        <w:adjustRightInd w:val="0"/>
        <w:ind w:firstLine="567"/>
        <w:jc w:val="both"/>
        <w:rPr>
          <w:rFonts w:ascii="Times New Roman" w:hAnsi="Times New Roman" w:cs="Times New Roman"/>
          <w:sz w:val="24"/>
          <w:szCs w:val="24"/>
          <w:lang w:val="de-DE"/>
        </w:rPr>
      </w:pPr>
      <w:r>
        <w:rPr>
          <w:rFonts w:ascii="Times New Roman" w:hAnsi="Times New Roman" w:cs="Times New Roman"/>
          <w:sz w:val="24"/>
          <w:szCs w:val="24"/>
          <w:lang w:val="de-DE"/>
        </w:rPr>
        <w:t>Das schönste prophetische Verbot in diesem Zusammenhang ist</w:t>
      </w:r>
      <w:r w:rsidR="007375C1">
        <w:rPr>
          <w:rFonts w:ascii="Times New Roman" w:hAnsi="Times New Roman" w:cs="Times New Roman"/>
          <w:sz w:val="24"/>
          <w:szCs w:val="24"/>
          <w:lang w:val="de-DE"/>
        </w:rPr>
        <w:t>,</w:t>
      </w:r>
      <w:r w:rsidR="001B5E62">
        <w:rPr>
          <w:rFonts w:ascii="Times New Roman" w:hAnsi="Times New Roman" w:cs="Times New Roman"/>
          <w:sz w:val="24"/>
          <w:szCs w:val="24"/>
          <w:lang w:val="de-DE"/>
        </w:rPr>
        <w:t xml:space="preserve"> </w:t>
      </w:r>
      <w:r>
        <w:rPr>
          <w:rFonts w:ascii="Times New Roman" w:hAnsi="Times New Roman" w:cs="Times New Roman"/>
          <w:sz w:val="24"/>
          <w:szCs w:val="24"/>
          <w:lang w:val="de-DE"/>
        </w:rPr>
        <w:t>Tiere zu verfluchen oder sie psychisch zu verletzen. Gerade diese Art von Verboten zeichnet den Islam vor vielen anderen Philospophien und Religionen aller Zeiten aus, auch in der modernen Zeit, wo vieles über die Tierrechte geschrieben wird: Muslim überliefert von Abu Al-Darda´a, dass der Prophet Mohammed, Allahs Segen und Heil auf ihn, einmal sprach: "Die Verfluchenden werden am Tag der Aufstehung nie zu Fürsprechern." Ahmed (etwa auch bei Muslim) überliefert von Abu Barza: "Einmal trug eine Kamelstute eine Sklavin und dazu auch Nahrungsmittel. Die Karawane musste dann zwischen zwei Berge</w:t>
      </w:r>
      <w:r w:rsidR="007375C1">
        <w:rPr>
          <w:rFonts w:ascii="Times New Roman" w:hAnsi="Times New Roman" w:cs="Times New Roman"/>
          <w:sz w:val="24"/>
          <w:szCs w:val="24"/>
          <w:lang w:val="de-DE"/>
        </w:rPr>
        <w:t>n</w:t>
      </w:r>
      <w:r>
        <w:rPr>
          <w:rFonts w:ascii="Times New Roman" w:hAnsi="Times New Roman" w:cs="Times New Roman"/>
          <w:sz w:val="24"/>
          <w:szCs w:val="24"/>
          <w:lang w:val="de-DE"/>
        </w:rPr>
        <w:t xml:space="preserve"> passieren und der Weg wurde immer enger. Die Sklavin schaute den Propheten zu und sprach dann empörend zu der überlasteten und sehr langsamen Kamelstute mit den Worten: ´Schneller, schneller! Allah möge dich verfluchen!´ Als der Prophet Mohammed dies hörte, sprach er: ` Wem gehört diese Sklavin? Kein verfluchtes Tier darf uns auf dem Weg begleiten.´"</w:t>
      </w:r>
    </w:p>
    <w:p w:rsidR="005C1524" w:rsidRDefault="005C1524" w:rsidP="001B5E62">
      <w:pPr>
        <w:autoSpaceDE w:val="0"/>
        <w:autoSpaceDN w:val="0"/>
        <w:bidi w:val="0"/>
        <w:adjustRightInd w:val="0"/>
        <w:ind w:firstLine="567"/>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In diesem Zusammenhang könnte die Frage gestellt werden: Warum hat der Islam nicht ganz verboten,  die Tiere zu schlachten und zu reiten? Die Antwort darauf ist wie folgt: Zahlreiche Überlieferungstexte erlauben es hingegen, alle Tiere zu schlachten, außer denen, dessen Genuss der Islam verboten hat z.B krepiertes Tier und Schwein. Es ist auch erlaubt, sie zu reiten und von ihrer Milch, von ihrem Fleisch und ihrem Leder nach Gerbung zu profitieren. Es ist auch nicht möglich, diese Texte anders zu interpretieren, damit der Grund für das Verbot </w:t>
      </w:r>
      <w:r w:rsidR="007375C1">
        <w:rPr>
          <w:rFonts w:ascii="Times New Roman" w:hAnsi="Times New Roman" w:cs="Times New Roman"/>
          <w:sz w:val="24"/>
          <w:szCs w:val="24"/>
          <w:lang w:val="de-DE"/>
        </w:rPr>
        <w:t xml:space="preserve">gegeben </w:t>
      </w:r>
      <w:r>
        <w:rPr>
          <w:rFonts w:ascii="Times New Roman" w:hAnsi="Times New Roman" w:cs="Times New Roman"/>
          <w:sz w:val="24"/>
          <w:szCs w:val="24"/>
          <w:lang w:val="de-DE"/>
        </w:rPr>
        <w:t>wird. Vielmehr hat der Koran eine schlimme Strafe für denjenigen bestimmt, der etwas Erlaubtes verbietet. Nach  islamischer Auffassung gehört dies sogar zu den Taten der Polytheisten. So steht im Koran: "Sie sprechen: ´Was im Schoße von diesem Vieh ist, das ist ausschließlich unseren Männern vorbehalten und unseren Frauen verboten.´ Wird es aber tot (geboren), dann haben sie (alle) Anteil daran. Er wird ihnen den Lohn für ihre Behauptung geben. Wahrlich, er ist Allweise, Allwissend." (6: 138) Im Koran steht auch: "Sprich: ´Habt ihr das betrachtet, was Allah euch an Nahrung herabgesandt hat, woraus ihr aber (etwas) Verbotenes und Erlaubtes gemacht habt?´ Sprich: ´Hat Allah euch (das) gestattet oder erdichtet ihr Lügen gegen Allah?!´ (10: 59)</w:t>
      </w:r>
    </w:p>
    <w:p w:rsidR="005C1524" w:rsidRPr="007874A0" w:rsidRDefault="005C1524" w:rsidP="003D34BD">
      <w:pPr>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de-DE"/>
        </w:rPr>
        <w:lastRenderedPageBreak/>
        <w:t xml:space="preserve"> </w:t>
      </w:r>
      <w:r>
        <w:rPr>
          <w:rFonts w:ascii="Times New Roman" w:hAnsi="Times New Roman" w:cs="Times New Roman"/>
          <w:sz w:val="24"/>
          <w:szCs w:val="24"/>
          <w:lang w:val="de-DE"/>
        </w:rPr>
        <w:tab/>
        <w:t xml:space="preserve">Darüber hinaus sei zu bemerken, dass diejenigen, die zu einem totalen Verbot des Tierschlachtens bzw. </w:t>
      </w:r>
      <w:r w:rsidR="007874A0">
        <w:rPr>
          <w:rFonts w:ascii="Times New Roman" w:hAnsi="Times New Roman" w:cs="Times New Roman"/>
          <w:sz w:val="24"/>
          <w:szCs w:val="24"/>
          <w:lang w:val="de-DE"/>
        </w:rPr>
        <w:t>N</w:t>
      </w:r>
      <w:r>
        <w:rPr>
          <w:rFonts w:ascii="Times New Roman" w:hAnsi="Times New Roman" w:cs="Times New Roman"/>
          <w:sz w:val="24"/>
          <w:szCs w:val="24"/>
          <w:lang w:val="de-DE"/>
        </w:rPr>
        <w:t>utzens aufrufen, hauptsächlich aus reichen Ländern</w:t>
      </w:r>
      <w:r w:rsidR="007874A0" w:rsidRPr="007874A0">
        <w:rPr>
          <w:rFonts w:ascii="Times New Roman" w:hAnsi="Times New Roman" w:cs="Times New Roman"/>
          <w:sz w:val="24"/>
          <w:szCs w:val="24"/>
          <w:lang w:val="de-DE"/>
        </w:rPr>
        <w:t xml:space="preserve"> </w:t>
      </w:r>
      <w:r w:rsidR="007874A0">
        <w:rPr>
          <w:rFonts w:ascii="Times New Roman" w:hAnsi="Times New Roman" w:cs="Times New Roman"/>
          <w:sz w:val="24"/>
          <w:szCs w:val="24"/>
          <w:lang w:val="de-DE"/>
        </w:rPr>
        <w:t>stammen</w:t>
      </w:r>
      <w:r>
        <w:rPr>
          <w:rFonts w:ascii="Times New Roman" w:hAnsi="Times New Roman" w:cs="Times New Roman"/>
          <w:sz w:val="24"/>
          <w:szCs w:val="24"/>
          <w:lang w:val="de-DE"/>
        </w:rPr>
        <w:t xml:space="preserve">, die über viele andere Alternativen verfügen. So könnte ihr Aufruf für die armen Länder oder für die Länder, wo es Hungersnöte gibt, nicht gelten. Hingegen ist Allahs Gesetz für alle Menschen gültig. Es kann nicht gesagt werden, dass das vegetarische Essen, das auf der Erde ist, </w:t>
      </w:r>
      <w:r w:rsidR="007874A0">
        <w:rPr>
          <w:rFonts w:ascii="Times New Roman" w:hAnsi="Times New Roman" w:cs="Times New Roman"/>
          <w:sz w:val="24"/>
          <w:szCs w:val="24"/>
          <w:lang w:val="de-DE"/>
        </w:rPr>
        <w:t xml:space="preserve">für die </w:t>
      </w:r>
      <w:r>
        <w:rPr>
          <w:rFonts w:ascii="Times New Roman" w:hAnsi="Times New Roman" w:cs="Times New Roman"/>
          <w:sz w:val="24"/>
          <w:szCs w:val="24"/>
          <w:lang w:val="de-DE"/>
        </w:rPr>
        <w:t xml:space="preserve">gesamte Menschheit ausreicht. Vielmehr gibt es auch keinen Beweis dafür, dass es für sie in irgendeiner Epoche genug war oder sein wird. Außerdem haben die Ärzte die Wichtigkeit des Proteins von Tieren und von Fisch betont. Diejenigen, die dazu aufrufen, kommen aus solchen Ländern, die </w:t>
      </w:r>
      <w:r w:rsidR="007874A0">
        <w:rPr>
          <w:rFonts w:ascii="Times New Roman" w:hAnsi="Times New Roman" w:cs="Times New Roman"/>
          <w:sz w:val="24"/>
          <w:szCs w:val="24"/>
          <w:lang w:val="de-DE"/>
        </w:rPr>
        <w:t xml:space="preserve">selbst </w:t>
      </w:r>
      <w:r>
        <w:rPr>
          <w:rFonts w:ascii="Times New Roman" w:hAnsi="Times New Roman" w:cs="Times New Roman"/>
          <w:sz w:val="24"/>
          <w:szCs w:val="24"/>
          <w:lang w:val="de-DE"/>
        </w:rPr>
        <w:t>Menschen achtlos töten. Sie berücksichtigen damit die Menschenrechte nicht. Hat die Bewahrung der Tiere bei ihren  Priorität gegenüber dem Mitleid</w:t>
      </w:r>
      <w:r w:rsidR="003D34BD">
        <w:rPr>
          <w:rFonts w:ascii="Times New Roman" w:hAnsi="Times New Roman" w:cs="Times New Roman"/>
          <w:sz w:val="24"/>
          <w:szCs w:val="24"/>
          <w:lang w:val="de-DE"/>
        </w:rPr>
        <w:t xml:space="preserve"> </w:t>
      </w:r>
      <w:r w:rsidR="007874A0">
        <w:rPr>
          <w:rFonts w:ascii="Times New Roman" w:hAnsi="Times New Roman" w:cs="Times New Roman"/>
          <w:sz w:val="24"/>
          <w:szCs w:val="24"/>
          <w:lang w:val="de-DE"/>
        </w:rPr>
        <w:t>mit Menschen</w:t>
      </w:r>
      <w:r w:rsidR="007874A0">
        <w:rPr>
          <w:rFonts w:ascii="Times New Roman" w:hAnsi="Times New Roman" w:cs="Times New Roman"/>
          <w:sz w:val="24"/>
          <w:szCs w:val="24"/>
        </w:rPr>
        <w:t>?</w:t>
      </w:r>
    </w:p>
    <w:p w:rsidR="005C1524" w:rsidRDefault="005C1524" w:rsidP="001B5E62">
      <w:pPr>
        <w:autoSpaceDE w:val="0"/>
        <w:autoSpaceDN w:val="0"/>
        <w:bidi w:val="0"/>
        <w:adjustRightInd w:val="0"/>
        <w:spacing w:after="0" w:line="240" w:lineRule="auto"/>
        <w:ind w:firstLine="567"/>
        <w:jc w:val="both"/>
        <w:rPr>
          <w:rFonts w:ascii="Times New Roman" w:hAnsi="Times New Roman" w:cs="Times New Roman"/>
          <w:sz w:val="24"/>
          <w:szCs w:val="24"/>
          <w:lang w:val="de-DE"/>
        </w:rPr>
      </w:pPr>
    </w:p>
    <w:p w:rsidR="005C1524" w:rsidRDefault="005C1524" w:rsidP="001B5E62">
      <w:pPr>
        <w:autoSpaceDE w:val="0"/>
        <w:autoSpaceDN w:val="0"/>
        <w:bidi w:val="0"/>
        <w:adjustRightInd w:val="0"/>
        <w:spacing w:after="0" w:line="240" w:lineRule="auto"/>
        <w:ind w:firstLine="567"/>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Schließlich sei </w:t>
      </w:r>
      <w:r w:rsidR="00EA1DC0">
        <w:rPr>
          <w:rFonts w:ascii="Times New Roman" w:hAnsi="Times New Roman" w:cs="Times New Roman"/>
          <w:sz w:val="24"/>
          <w:szCs w:val="24"/>
          <w:lang w:val="de-DE"/>
        </w:rPr>
        <w:t xml:space="preserve">noch </w:t>
      </w:r>
      <w:r>
        <w:rPr>
          <w:rFonts w:ascii="Times New Roman" w:hAnsi="Times New Roman" w:cs="Times New Roman"/>
          <w:sz w:val="24"/>
          <w:szCs w:val="24"/>
          <w:lang w:val="de-DE"/>
        </w:rPr>
        <w:t>zu bemerken, dass einzelne Menschen in einigen Ländern vegetarisch leben konnten. Bis jetzt konnte dies aber in keiner gesamten Gemeinschaft durchgeführt werden. Es ist auch bemerkenswert, dass viele Tierschutzvereine in den USA, Groß-Britannien und anderen Ländern als terrorische Organisationen betrachtet werden, die die Sicherheit der Gesellschaft bedrohen, weil einige von ihnen  Tier- und Geflügelfarmen angegriffen haben. Muslime glauben aber sicher daran, was Allah und sein Gesandter befohlen haben und dass der Prophet Mohammed die barmherzigste und gnädigste Person gegenüber den Menschen war, wie Allah ihn beschrieben hat: "Wir entsandten dich nur aus Barmherzigkeit für alle Welten" (21: 107).</w:t>
      </w:r>
    </w:p>
    <w:p w:rsidR="005C1524" w:rsidRDefault="005C1524" w:rsidP="001B5E62">
      <w:pPr>
        <w:autoSpaceDE w:val="0"/>
        <w:autoSpaceDN w:val="0"/>
        <w:bidi w:val="0"/>
        <w:adjustRightInd w:val="0"/>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w:t>
      </w:r>
    </w:p>
    <w:p w:rsidR="005C1524" w:rsidRDefault="005C1524" w:rsidP="001B5E62">
      <w:pPr>
        <w:autoSpaceDE w:val="0"/>
        <w:autoSpaceDN w:val="0"/>
        <w:bidi w:val="0"/>
        <w:adjustRightInd w:val="0"/>
        <w:spacing w:after="0" w:line="240" w:lineRule="auto"/>
        <w:jc w:val="both"/>
        <w:rPr>
          <w:rFonts w:ascii="Times New Roman" w:hAnsi="Times New Roman" w:cs="Times New Roman"/>
          <w:sz w:val="24"/>
          <w:szCs w:val="24"/>
          <w:lang w:val="de-DE"/>
        </w:rPr>
      </w:pPr>
    </w:p>
    <w:p w:rsidR="005C1524" w:rsidRPr="004622E0" w:rsidRDefault="005C1524" w:rsidP="001B5E62">
      <w:pPr>
        <w:bidi w:val="0"/>
        <w:jc w:val="both"/>
        <w:rPr>
          <w:lang w:val="de-DE"/>
        </w:rPr>
      </w:pPr>
    </w:p>
    <w:sectPr w:rsidR="005C1524" w:rsidRPr="004622E0" w:rsidSect="007874A0">
      <w:headerReference w:type="even" r:id="rId7"/>
      <w:headerReference w:type="default" r:id="rId8"/>
      <w:footerReference w:type="even" r:id="rId9"/>
      <w:footerReference w:type="default" r:id="rId10"/>
      <w:headerReference w:type="first" r:id="rId11"/>
      <w:footerReference w:type="first" r:id="rId12"/>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B22" w:rsidRDefault="00D30B22" w:rsidP="003D34BD">
      <w:pPr>
        <w:spacing w:after="0" w:line="240" w:lineRule="auto"/>
      </w:pPr>
      <w:r>
        <w:separator/>
      </w:r>
    </w:p>
  </w:endnote>
  <w:endnote w:type="continuationSeparator" w:id="0">
    <w:p w:rsidR="00D30B22" w:rsidRDefault="00D30B22" w:rsidP="003D3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0AFF" w:usb1="00007843" w:usb2="00000001" w:usb3="00000000" w:csb0="000001BF" w:csb1="00000000"/>
  </w:font>
  <w:font w:name="Arial">
    <w:panose1 w:val="020B0604020202020204"/>
    <w:charset w:val="00"/>
    <w:family w:val="swiss"/>
    <w:pitch w:val="variable"/>
    <w:sig w:usb0="E0000AFF" w:usb1="00007843" w:usb2="00000001" w:usb3="00000000" w:csb0="000001BF" w:csb1="00000000"/>
  </w:font>
  <w:font w:name="Tahoma">
    <w:panose1 w:val="020B0604030504040204"/>
    <w:charset w:val="00"/>
    <w:family w:val="swiss"/>
    <w:pitch w:val="variable"/>
    <w:sig w:usb0="61002A87" w:usb1="80000000" w:usb2="00000008" w:usb3="00000000" w:csb0="000101F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4BD" w:rsidRDefault="003D34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4BD" w:rsidRDefault="00D30B22">
    <w:pPr>
      <w:pStyle w:val="Footer"/>
      <w:jc w:val="center"/>
    </w:pPr>
    <w:r>
      <w:fldChar w:fldCharType="begin"/>
    </w:r>
    <w:r>
      <w:instrText xml:space="preserve"> PAGE   \* MERGEFORMAT </w:instrText>
    </w:r>
    <w:r>
      <w:fldChar w:fldCharType="separate"/>
    </w:r>
    <w:r w:rsidR="001336A7" w:rsidRPr="001336A7">
      <w:rPr>
        <w:noProof/>
        <w:rtl/>
      </w:rPr>
      <w:t>1</w:t>
    </w:r>
    <w:r>
      <w:rPr>
        <w:noProof/>
      </w:rPr>
      <w:fldChar w:fldCharType="end"/>
    </w:r>
  </w:p>
  <w:p w:rsidR="003D34BD" w:rsidRDefault="003D34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4BD" w:rsidRDefault="003D34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B22" w:rsidRDefault="00D30B22" w:rsidP="003D34BD">
      <w:pPr>
        <w:spacing w:after="0" w:line="240" w:lineRule="auto"/>
      </w:pPr>
      <w:r>
        <w:separator/>
      </w:r>
    </w:p>
  </w:footnote>
  <w:footnote w:type="continuationSeparator" w:id="0">
    <w:p w:rsidR="00D30B22" w:rsidRDefault="00D30B22" w:rsidP="003D34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4BD" w:rsidRDefault="003D34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4BD" w:rsidRDefault="003D34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4BD" w:rsidRDefault="003D34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2E0"/>
    <w:rsid w:val="00030FC2"/>
    <w:rsid w:val="00072778"/>
    <w:rsid w:val="001336A7"/>
    <w:rsid w:val="001B5E62"/>
    <w:rsid w:val="0039038C"/>
    <w:rsid w:val="003D34BD"/>
    <w:rsid w:val="003D66DA"/>
    <w:rsid w:val="004622E0"/>
    <w:rsid w:val="00490883"/>
    <w:rsid w:val="004D6054"/>
    <w:rsid w:val="005C1524"/>
    <w:rsid w:val="005E11F9"/>
    <w:rsid w:val="00613A59"/>
    <w:rsid w:val="006225D8"/>
    <w:rsid w:val="006312CA"/>
    <w:rsid w:val="00723D75"/>
    <w:rsid w:val="007375C1"/>
    <w:rsid w:val="00740467"/>
    <w:rsid w:val="0076044C"/>
    <w:rsid w:val="007874A0"/>
    <w:rsid w:val="008159FD"/>
    <w:rsid w:val="00817480"/>
    <w:rsid w:val="00897C48"/>
    <w:rsid w:val="00970ABD"/>
    <w:rsid w:val="009E3711"/>
    <w:rsid w:val="00AE4985"/>
    <w:rsid w:val="00B079EB"/>
    <w:rsid w:val="00B72A55"/>
    <w:rsid w:val="00B87242"/>
    <w:rsid w:val="00BF0B98"/>
    <w:rsid w:val="00C05796"/>
    <w:rsid w:val="00C10925"/>
    <w:rsid w:val="00C273DE"/>
    <w:rsid w:val="00CB696D"/>
    <w:rsid w:val="00CE61B4"/>
    <w:rsid w:val="00CF2C84"/>
    <w:rsid w:val="00D30B22"/>
    <w:rsid w:val="00D66AB3"/>
    <w:rsid w:val="00DC368A"/>
    <w:rsid w:val="00DD2B19"/>
    <w:rsid w:val="00E23D1B"/>
    <w:rsid w:val="00E7627C"/>
    <w:rsid w:val="00EA1DC0"/>
    <w:rsid w:val="00EC1301"/>
    <w:rsid w:val="00F37C5E"/>
    <w:rsid w:val="00F47A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68A"/>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6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AB3"/>
    <w:rPr>
      <w:rFonts w:ascii="Tahoma" w:hAnsi="Tahoma" w:cs="Tahoma"/>
      <w:sz w:val="16"/>
      <w:szCs w:val="16"/>
    </w:rPr>
  </w:style>
  <w:style w:type="paragraph" w:styleId="Header">
    <w:name w:val="header"/>
    <w:basedOn w:val="Normal"/>
    <w:link w:val="HeaderChar"/>
    <w:uiPriority w:val="99"/>
    <w:semiHidden/>
    <w:unhideWhenUsed/>
    <w:rsid w:val="003D34BD"/>
    <w:pPr>
      <w:tabs>
        <w:tab w:val="center" w:pos="4320"/>
        <w:tab w:val="right" w:pos="8640"/>
      </w:tabs>
    </w:pPr>
  </w:style>
  <w:style w:type="character" w:customStyle="1" w:styleId="HeaderChar">
    <w:name w:val="Header Char"/>
    <w:basedOn w:val="DefaultParagraphFont"/>
    <w:link w:val="Header"/>
    <w:uiPriority w:val="99"/>
    <w:semiHidden/>
    <w:rsid w:val="003D34BD"/>
    <w:rPr>
      <w:sz w:val="22"/>
      <w:szCs w:val="22"/>
    </w:rPr>
  </w:style>
  <w:style w:type="paragraph" w:styleId="Footer">
    <w:name w:val="footer"/>
    <w:basedOn w:val="Normal"/>
    <w:link w:val="FooterChar"/>
    <w:uiPriority w:val="99"/>
    <w:unhideWhenUsed/>
    <w:rsid w:val="003D34BD"/>
    <w:pPr>
      <w:tabs>
        <w:tab w:val="center" w:pos="4320"/>
        <w:tab w:val="right" w:pos="8640"/>
      </w:tabs>
    </w:pPr>
  </w:style>
  <w:style w:type="character" w:customStyle="1" w:styleId="FooterChar">
    <w:name w:val="Footer Char"/>
    <w:basedOn w:val="DefaultParagraphFont"/>
    <w:link w:val="Footer"/>
    <w:uiPriority w:val="99"/>
    <w:rsid w:val="003D34BD"/>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68A"/>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6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AB3"/>
    <w:rPr>
      <w:rFonts w:ascii="Tahoma" w:hAnsi="Tahoma" w:cs="Tahoma"/>
      <w:sz w:val="16"/>
      <w:szCs w:val="16"/>
    </w:rPr>
  </w:style>
  <w:style w:type="paragraph" w:styleId="Header">
    <w:name w:val="header"/>
    <w:basedOn w:val="Normal"/>
    <w:link w:val="HeaderChar"/>
    <w:uiPriority w:val="99"/>
    <w:semiHidden/>
    <w:unhideWhenUsed/>
    <w:rsid w:val="003D34BD"/>
    <w:pPr>
      <w:tabs>
        <w:tab w:val="center" w:pos="4320"/>
        <w:tab w:val="right" w:pos="8640"/>
      </w:tabs>
    </w:pPr>
  </w:style>
  <w:style w:type="character" w:customStyle="1" w:styleId="HeaderChar">
    <w:name w:val="Header Char"/>
    <w:basedOn w:val="DefaultParagraphFont"/>
    <w:link w:val="Header"/>
    <w:uiPriority w:val="99"/>
    <w:semiHidden/>
    <w:rsid w:val="003D34BD"/>
    <w:rPr>
      <w:sz w:val="22"/>
      <w:szCs w:val="22"/>
    </w:rPr>
  </w:style>
  <w:style w:type="paragraph" w:styleId="Footer">
    <w:name w:val="footer"/>
    <w:basedOn w:val="Normal"/>
    <w:link w:val="FooterChar"/>
    <w:uiPriority w:val="99"/>
    <w:unhideWhenUsed/>
    <w:rsid w:val="003D34BD"/>
    <w:pPr>
      <w:tabs>
        <w:tab w:val="center" w:pos="4320"/>
        <w:tab w:val="right" w:pos="8640"/>
      </w:tabs>
    </w:pPr>
  </w:style>
  <w:style w:type="character" w:customStyle="1" w:styleId="FooterChar">
    <w:name w:val="Footer Char"/>
    <w:basedOn w:val="DefaultParagraphFont"/>
    <w:link w:val="Footer"/>
    <w:uiPriority w:val="99"/>
    <w:rsid w:val="003D34B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9514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2435</Words>
  <Characters>13881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Der Prophet Mohammed, Allahs Segen und Heil auf ihm, und der Tierschutz</vt:lpstr>
    </vt:vector>
  </TitlesOfParts>
  <Company>Elmam</Company>
  <LinksUpToDate>false</LinksUpToDate>
  <CharactersWithSpaces>16284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Prophet Mohammed, Allahs Segen und Heil auf ihm, und der Tierschutz</dc:title>
  <dc:creator>Dr.Mohy</dc:creator>
  <cp:lastModifiedBy>Saber</cp:lastModifiedBy>
  <cp:revision>2</cp:revision>
  <dcterms:created xsi:type="dcterms:W3CDTF">2015-01-21T18:44:00Z</dcterms:created>
  <dcterms:modified xsi:type="dcterms:W3CDTF">2015-01-21T18:44:00Z</dcterms:modified>
</cp:coreProperties>
</file>