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675A2" w14:textId="3EA832F7" w:rsidR="002A1D90" w:rsidRPr="00444DF2" w:rsidRDefault="00444DF2" w:rsidP="00613F62">
      <w:pPr>
        <w:spacing w:after="160" w:line="276" w:lineRule="auto"/>
        <w:ind w:right="1"/>
        <w:jc w:val="center"/>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44DF2">
        <w:rPr>
          <w:rFonts w:asciiTheme="majorHAnsi" w:eastAsia="Calibri" w:hAnsiTheme="majorHAnsi" w:cstheme="majorBidi"/>
          <w:b/>
          <w:bCs/>
          <w:color w:val="FF0000"/>
          <w:sz w:val="56"/>
          <w:szCs w:val="56"/>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begin"/>
      </w:r>
      <w:r w:rsidRPr="00444DF2">
        <w:rPr>
          <w:rFonts w:asciiTheme="majorHAnsi" w:eastAsia="Calibri" w:hAnsiTheme="majorHAnsi" w:cstheme="majorBidi"/>
          <w:b/>
          <w:bCs/>
          <w:color w:val="FF0000"/>
          <w:sz w:val="56"/>
          <w:szCs w:val="56"/>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instrText xml:space="preserve"> HYPERLINK "https://www.islamland.com/eng/books/animal-rights-in-islamic-christian-and-jewish-sharia-law" </w:instrText>
      </w:r>
      <w:r w:rsidRPr="00444DF2">
        <w:rPr>
          <w:rFonts w:asciiTheme="majorHAnsi" w:eastAsia="Calibri" w:hAnsiTheme="majorHAnsi" w:cstheme="majorBidi"/>
          <w:b/>
          <w:bCs/>
          <w:color w:val="FF0000"/>
          <w:sz w:val="56"/>
          <w:szCs w:val="56"/>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separate"/>
      </w:r>
      <w:r w:rsidR="00FA6900" w:rsidRPr="00767FC0">
        <w:t xml:space="preserve"> </w:t>
      </w:r>
      <w:r w:rsidR="00FA6900" w:rsidRPr="00767FC0">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w:t>
      </w:r>
      <w:r w:rsidR="00FA6900" w:rsidRPr="00FA6900">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Z ÁLLATOK JOGAI AZ ISZLÁM, A KERESZTÉNY ÉS A ZSIDÓ TÖRVÉNY SZERINT</w:t>
      </w:r>
    </w:p>
    <w:p w14:paraId="754A42E1" w14:textId="164CA011" w:rsidR="00E0104A" w:rsidRPr="009C6846" w:rsidRDefault="00444DF2" w:rsidP="00CB1F39">
      <w:pPr>
        <w:spacing w:after="120"/>
        <w:jc w:val="center"/>
        <w:rPr>
          <w:rFonts w:asciiTheme="majorBidi" w:hAnsiTheme="majorBidi" w:cstheme="majorBidi"/>
          <w:b/>
          <w:bCs/>
          <w:color w:val="0B3BE8"/>
          <w:sz w:val="32"/>
          <w:szCs w:val="32"/>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pPr>
      <w:r w:rsidRPr="00444DF2">
        <w:rPr>
          <w:rFonts w:asciiTheme="majorHAnsi" w:eastAsia="Calibri" w:hAnsiTheme="majorHAnsi" w:cstheme="majorBidi"/>
          <w:b/>
          <w:bCs/>
          <w:color w:val="FF0000"/>
          <w:sz w:val="56"/>
          <w:szCs w:val="56"/>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end"/>
      </w:r>
      <w:r w:rsidR="00E0104A" w:rsidRPr="009C6846">
        <w:rPr>
          <w:rFonts w:asciiTheme="majorBidi" w:hAnsiTheme="majorBidi" w:cstheme="majorBidi"/>
          <w:b/>
          <w:bCs/>
          <w:color w:val="0B3BE8"/>
          <w:sz w:val="32"/>
          <w:szCs w:val="32"/>
          <w:rtl/>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t>حقوق الحيوان في الشريعة الإسلامية</w:t>
      </w:r>
      <w:r w:rsidR="002B475F" w:rsidRPr="009C6846">
        <w:rPr>
          <w:rFonts w:asciiTheme="majorBidi" w:hAnsiTheme="majorBidi" w:cstheme="majorBidi" w:hint="cs"/>
          <w:b/>
          <w:bCs/>
          <w:color w:val="0B3BE8"/>
          <w:sz w:val="32"/>
          <w:szCs w:val="32"/>
          <w:rtl/>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t xml:space="preserve"> باللغة الإنجليزية</w:t>
      </w:r>
    </w:p>
    <w:p w14:paraId="54EB4D53" w14:textId="77777777" w:rsidR="009C6846" w:rsidRPr="009C6846" w:rsidRDefault="009C6846" w:rsidP="00CB1F39">
      <w:pPr>
        <w:spacing w:after="120"/>
        <w:jc w:val="center"/>
        <w:rPr>
          <w:rFonts w:asciiTheme="majorBidi" w:hAnsiTheme="majorBidi" w:cstheme="majorBidi"/>
          <w:color w:val="FF0000"/>
          <w:sz w:val="26"/>
          <w:szCs w:val="26"/>
        </w:rPr>
      </w:pPr>
      <w:bookmarkStart w:id="0" w:name="_GoBack"/>
      <w:bookmarkEnd w:id="0"/>
    </w:p>
    <w:p w14:paraId="23CBB493" w14:textId="6B97B727" w:rsidR="0096231C" w:rsidRPr="00FA6900" w:rsidRDefault="00767FC0" w:rsidP="00CB1F39">
      <w:pPr>
        <w:spacing w:after="120"/>
        <w:jc w:val="center"/>
        <w:rPr>
          <w:i/>
          <w:iCs/>
          <w:color w:val="000000" w:themeColor="text1"/>
          <w:sz w:val="26"/>
          <w:szCs w:val="26"/>
          <w:lang w:val="es-ES"/>
        </w:rPr>
      </w:pPr>
      <w:r w:rsidRPr="00FA6900">
        <w:rPr>
          <w:i/>
          <w:iCs/>
          <w:color w:val="000000" w:themeColor="text1"/>
          <w:sz w:val="26"/>
          <w:szCs w:val="26"/>
          <w:lang w:val="es-ES"/>
        </w:rPr>
        <w:t>Írta:</w:t>
      </w:r>
    </w:p>
    <w:p w14:paraId="58DB3462" w14:textId="066D6562" w:rsidR="0096231C" w:rsidRPr="00FA6900" w:rsidRDefault="002B475F" w:rsidP="009C6846">
      <w:pPr>
        <w:spacing w:after="160" w:line="276" w:lineRule="auto"/>
        <w:ind w:right="1"/>
        <w:jc w:val="center"/>
        <w:rPr>
          <w:rFonts w:asciiTheme="majorHAnsi" w:eastAsia="Calibri" w:hAnsiTheme="majorHAnsi" w:cstheme="majorBidi"/>
          <w:b/>
          <w:bCs/>
          <w:color w:val="FF0000"/>
          <w:sz w:val="32"/>
          <w:szCs w:val="32"/>
          <w:lang w:val="es-E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A6900">
        <w:rPr>
          <w:rFonts w:asciiTheme="majorHAnsi" w:eastAsia="Calibri" w:hAnsiTheme="majorHAnsi" w:cstheme="majorBidi"/>
          <w:b/>
          <w:bCs/>
          <w:color w:val="FF0000"/>
          <w:sz w:val="32"/>
          <w:szCs w:val="32"/>
          <w:lang w:val="es-E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Ahmad Al-Ami</w:t>
      </w:r>
      <w:r w:rsidR="0096231C" w:rsidRPr="00FA6900">
        <w:rPr>
          <w:rFonts w:asciiTheme="majorHAnsi" w:eastAsia="Calibri" w:hAnsiTheme="majorHAnsi" w:cstheme="majorBidi"/>
          <w:b/>
          <w:bCs/>
          <w:color w:val="FF0000"/>
          <w:sz w:val="32"/>
          <w:szCs w:val="32"/>
          <w:lang w:val="es-E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r</w:t>
      </w:r>
    </w:p>
    <w:p w14:paraId="6A9EAEA5" w14:textId="77777777" w:rsidR="009C6846" w:rsidRPr="00FA6900" w:rsidRDefault="009C6846">
      <w:pPr>
        <w:spacing w:after="200" w:line="276" w:lineRule="auto"/>
        <w:rPr>
          <w:rFonts w:asciiTheme="majorBidi" w:hAnsiTheme="majorBidi" w:cstheme="majorBidi"/>
          <w:color w:val="C00000"/>
          <w:sz w:val="26"/>
          <w:szCs w:val="26"/>
          <w:lang w:val="es-ES"/>
        </w:rPr>
      </w:pPr>
    </w:p>
    <w:p w14:paraId="649ECECC" w14:textId="77777777" w:rsidR="009C6846" w:rsidRPr="00FA6900" w:rsidRDefault="009C6846">
      <w:pPr>
        <w:spacing w:after="200" w:line="276" w:lineRule="auto"/>
        <w:rPr>
          <w:rFonts w:asciiTheme="majorBidi" w:hAnsiTheme="majorBidi" w:cstheme="majorBidi"/>
          <w:color w:val="C00000"/>
          <w:sz w:val="26"/>
          <w:szCs w:val="26"/>
          <w:lang w:val="es-ES"/>
        </w:rPr>
      </w:pPr>
    </w:p>
    <w:p w14:paraId="423EE0B4" w14:textId="249B3B93" w:rsidR="009C6846" w:rsidRPr="00FA6900" w:rsidRDefault="00C20336" w:rsidP="009C6846">
      <w:pPr>
        <w:spacing w:after="120"/>
        <w:jc w:val="center"/>
        <w:rPr>
          <w:i/>
          <w:iCs/>
          <w:color w:val="000000" w:themeColor="text1"/>
          <w:sz w:val="26"/>
          <w:szCs w:val="26"/>
          <w:lang w:val="es-ES"/>
        </w:rPr>
      </w:pPr>
      <w:r w:rsidRPr="00FA6900">
        <w:rPr>
          <w:i/>
          <w:iCs/>
          <w:color w:val="000000" w:themeColor="text1"/>
          <w:sz w:val="26"/>
          <w:szCs w:val="26"/>
          <w:lang w:val="es-ES"/>
        </w:rPr>
        <w:t>Fordította:</w:t>
      </w:r>
    </w:p>
    <w:p w14:paraId="3A6D0412" w14:textId="77777777" w:rsidR="009C6846" w:rsidRDefault="009C6846" w:rsidP="009C6846">
      <w:pPr>
        <w:spacing w:after="160" w:line="276" w:lineRule="auto"/>
        <w:ind w:right="1"/>
        <w:jc w:val="cente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14:paraId="123B6746" w14:textId="1A3830E7" w:rsidR="009C6846" w:rsidRPr="009C6846" w:rsidRDefault="009C6846" w:rsidP="009C6846">
      <w:pPr>
        <w:spacing w:after="120"/>
        <w:jc w:val="center"/>
        <w:rPr>
          <w:rFonts w:asciiTheme="majorBidi" w:hAnsiTheme="majorBidi" w:cstheme="majorBidi"/>
          <w:b/>
          <w:bCs/>
          <w:color w:val="0B3BE8"/>
          <w:sz w:val="32"/>
          <w:szCs w:val="32"/>
          <w:rtl/>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pPr>
      <w:r w:rsidRPr="009C6846">
        <w:rPr>
          <w:rFonts w:asciiTheme="majorBidi" w:hAnsiTheme="majorBidi" w:cstheme="majorBidi" w:hint="cs"/>
          <w:b/>
          <w:bCs/>
          <w:color w:val="0B3BE8"/>
          <w:sz w:val="32"/>
          <w:szCs w:val="32"/>
          <w:rtl/>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t>المركز الأوروبي للدراسات الإسلامية</w:t>
      </w:r>
    </w:p>
    <w:p w14:paraId="78A2BBD9" w14:textId="77777777" w:rsidR="009C6846" w:rsidRDefault="009C6846" w:rsidP="009C6846">
      <w:pPr>
        <w:spacing w:after="160" w:line="276" w:lineRule="auto"/>
        <w:ind w:right="1"/>
        <w:jc w:val="cente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BF5958B" w14:textId="0A762288" w:rsidR="009C6846" w:rsidRDefault="00613F62" w:rsidP="009C6846">
      <w:pPr>
        <w:widowControl w:val="0"/>
        <w:ind w:right="56"/>
        <w:jc w:val="center"/>
        <w:rPr>
          <w:rFonts w:eastAsia="Times New Roman"/>
          <w:b/>
          <w:i/>
          <w:color w:val="000000"/>
          <w:sz w:val="26"/>
          <w:szCs w:val="26"/>
          <w:lang w:val="ro-RO" w:eastAsia="es-ES"/>
        </w:rPr>
      </w:pPr>
      <w:r w:rsidRPr="000269C6">
        <w:rPr>
          <w:rFonts w:eastAsia="Times New Roman"/>
          <w:b/>
          <w:i/>
          <w:noProof/>
          <w:color w:val="000000"/>
          <w:sz w:val="26"/>
          <w:szCs w:val="26"/>
        </w:rPr>
        <w:drawing>
          <wp:inline distT="0" distB="0" distL="0" distR="0" wp14:anchorId="704CCCB7" wp14:editId="4D567FEA">
            <wp:extent cx="2987040" cy="622794"/>
            <wp:effectExtent l="0" t="0" r="10160" b="12700"/>
            <wp:docPr id="20" name="Picture 20" descr="/Users/ahmed/Documents/MY SITES &amp; PROJECTS/PROJECTS &amp; SITES/ISLAMLAND/logo-black.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2637" cy="642726"/>
                    </a:xfrm>
                    <a:prstGeom prst="rect">
                      <a:avLst/>
                    </a:prstGeom>
                    <a:noFill/>
                    <a:ln>
                      <a:noFill/>
                    </a:ln>
                  </pic:spPr>
                </pic:pic>
              </a:graphicData>
            </a:graphic>
          </wp:inline>
        </w:drawing>
      </w:r>
    </w:p>
    <w:p w14:paraId="16D9BA19" w14:textId="77777777" w:rsidR="009C6846" w:rsidRPr="000269C6" w:rsidRDefault="009C6846" w:rsidP="009C6846">
      <w:pPr>
        <w:widowControl w:val="0"/>
        <w:ind w:right="56"/>
        <w:jc w:val="center"/>
        <w:rPr>
          <w:rFonts w:eastAsia="Times New Roman"/>
          <w:b/>
          <w:i/>
          <w:color w:val="000000"/>
          <w:sz w:val="26"/>
          <w:szCs w:val="26"/>
          <w:lang w:val="ro-RO" w:eastAsia="es-ES"/>
        </w:rPr>
      </w:pPr>
    </w:p>
    <w:p w14:paraId="70188F5D" w14:textId="27AF9AFE" w:rsidR="009C6846" w:rsidRPr="000023A2" w:rsidRDefault="00052F42" w:rsidP="009C6846">
      <w:pPr>
        <w:spacing w:after="120"/>
        <w:ind w:right="56"/>
        <w:jc w:val="center"/>
        <w:rPr>
          <w:rFonts w:eastAsia="Times New Roman"/>
          <w:b/>
          <w:color w:val="0000FF"/>
          <w:sz w:val="26"/>
          <w:szCs w:val="26"/>
          <w:u w:val="single"/>
          <w:lang w:val="ro-RO" w:eastAsia="es-ES"/>
        </w:rPr>
      </w:pPr>
      <w:hyperlink r:id="rId10" w:history="1">
        <w:r w:rsidR="009C6846" w:rsidRPr="000023A2">
          <w:rPr>
            <w:rStyle w:val="Hyperlink"/>
            <w:rFonts w:eastAsia="Times New Roman"/>
            <w:b/>
            <w:sz w:val="26"/>
            <w:szCs w:val="26"/>
            <w:lang w:val="ro-RO" w:eastAsia="es-ES"/>
          </w:rPr>
          <w:t>WWW.ISLAMLAND.COM</w:t>
        </w:r>
      </w:hyperlink>
      <w:r w:rsidR="009C6846" w:rsidRPr="00FA6900">
        <w:rPr>
          <w:rFonts w:asciiTheme="majorHAnsi" w:eastAsia="Calibri" w:hAnsiTheme="majorHAnsi" w:cstheme="majorBidi"/>
          <w:b/>
          <w:bCs/>
          <w:color w:val="FF0000"/>
          <w:sz w:val="32"/>
          <w:szCs w:val="32"/>
          <w:lang w:val="ro-RO"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40EEA10B" w14:textId="1DA50049" w:rsidR="00D4033C" w:rsidRDefault="00D4033C">
      <w:pPr>
        <w:spacing w:after="200" w:line="276" w:lineRule="auto"/>
        <w:rPr>
          <w:rFonts w:asciiTheme="majorHAnsi" w:eastAsia="Calibri" w:hAnsiTheme="majorHAnsi" w:cstheme="majorBidi"/>
          <w:b/>
          <w:bCs/>
          <w:color w:val="FF0000"/>
          <w:sz w:val="32"/>
          <w:szCs w:val="32"/>
          <w:rtl/>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F697A">
        <w:rPr>
          <w:rFonts w:eastAsia="Times New Roman"/>
          <w:b/>
          <w:i/>
          <w:noProof/>
          <w:color w:val="000000"/>
          <w:sz w:val="26"/>
          <w:szCs w:val="26"/>
        </w:rPr>
        <w:lastRenderedPageBreak/>
        <w:drawing>
          <wp:anchor distT="0" distB="0" distL="114300" distR="114300" simplePos="0" relativeHeight="251659264" behindDoc="0" locked="0" layoutInCell="1" allowOverlap="1" wp14:anchorId="5E08A977" wp14:editId="24EBB57A">
            <wp:simplePos x="0" y="0"/>
            <wp:positionH relativeFrom="margin">
              <wp:posOffset>-621665</wp:posOffset>
            </wp:positionH>
            <wp:positionV relativeFrom="margin">
              <wp:posOffset>-657860</wp:posOffset>
            </wp:positionV>
            <wp:extent cx="5484495" cy="7731760"/>
            <wp:effectExtent l="0" t="0" r="1905" b="0"/>
            <wp:wrapSquare wrapText="bothSides"/>
            <wp:docPr id="2" name="Picture 2"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4495" cy="7731760"/>
                    </a:xfrm>
                    <a:prstGeom prst="rect">
                      <a:avLst/>
                    </a:prstGeom>
                    <a:noFill/>
                    <a:ln>
                      <a:noFill/>
                    </a:ln>
                  </pic:spPr>
                </pic:pic>
              </a:graphicData>
            </a:graphic>
            <wp14:sizeRelH relativeFrom="margin">
              <wp14:pctWidth>0</wp14:pctWidth>
            </wp14:sizeRelH>
          </wp:anchor>
        </w:drawing>
      </w:r>
      <w:r w:rsidRPr="00FA6900">
        <w:rPr>
          <w:rFonts w:asciiTheme="majorHAnsi" w:eastAsia="Calibri" w:hAnsiTheme="majorHAnsi" w:cstheme="majorBidi"/>
          <w:b/>
          <w:bCs/>
          <w:color w:val="FF0000"/>
          <w:sz w:val="32"/>
          <w:szCs w:val="32"/>
          <w:lang w:val="ro-RO"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4F4410A2" w14:textId="613B8869" w:rsidR="00D90F5B" w:rsidRPr="00FA6900" w:rsidRDefault="00C20336" w:rsidP="00D90F5B">
      <w:pPr>
        <w:spacing w:after="200" w:line="276" w:lineRule="auto"/>
        <w:jc w:val="center"/>
        <w:rPr>
          <w:rFonts w:asciiTheme="majorHAnsi" w:eastAsia="Calibri" w:hAnsiTheme="majorHAnsi" w:cstheme="majorBidi"/>
          <w:b/>
          <w:bCs/>
          <w:color w:val="FF0000"/>
          <w:sz w:val="32"/>
          <w:szCs w:val="32"/>
          <w:lang w:val="ro-RO"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A6900">
        <w:rPr>
          <w:rFonts w:asciiTheme="majorHAnsi" w:eastAsia="Calibri" w:hAnsiTheme="majorHAnsi" w:cstheme="majorBidi"/>
          <w:b/>
          <w:bCs/>
          <w:color w:val="FF0000"/>
          <w:sz w:val="32"/>
          <w:szCs w:val="32"/>
          <w:lang w:val="ro-RO"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Tartalom</w:t>
      </w:r>
    </w:p>
    <w:p w14:paraId="20687B59" w14:textId="77777777" w:rsidR="00C20336" w:rsidRPr="00FA6900" w:rsidRDefault="00C20336" w:rsidP="00C20336">
      <w:pPr>
        <w:spacing w:after="120"/>
        <w:rPr>
          <w:rFonts w:asciiTheme="majorBidi" w:hAnsiTheme="majorBidi" w:cstheme="majorBidi"/>
          <w:i/>
          <w:iCs/>
          <w:color w:val="0801FD"/>
          <w:sz w:val="26"/>
          <w:szCs w:val="26"/>
          <w:lang w:val="ro-RO"/>
        </w:rPr>
      </w:pPr>
      <w:r w:rsidRPr="00FA6900">
        <w:rPr>
          <w:rFonts w:asciiTheme="majorBidi" w:hAnsiTheme="majorBidi" w:cstheme="majorBidi"/>
          <w:i/>
          <w:iCs/>
          <w:color w:val="0801FD"/>
          <w:sz w:val="26"/>
          <w:szCs w:val="26"/>
          <w:lang w:val="ro-RO"/>
        </w:rPr>
        <w:t>Bevezetés</w:t>
      </w:r>
    </w:p>
    <w:p w14:paraId="6350CC36" w14:textId="77777777" w:rsidR="00C20336" w:rsidRPr="00FA6900" w:rsidRDefault="00C20336" w:rsidP="00C20336">
      <w:pPr>
        <w:spacing w:after="120"/>
        <w:rPr>
          <w:rFonts w:asciiTheme="majorBidi" w:hAnsiTheme="majorBidi" w:cstheme="majorBidi"/>
          <w:i/>
          <w:iCs/>
          <w:color w:val="0801FD"/>
          <w:sz w:val="26"/>
          <w:szCs w:val="26"/>
          <w:lang w:val="ro-RO"/>
        </w:rPr>
      </w:pPr>
      <w:r w:rsidRPr="00FA6900">
        <w:rPr>
          <w:rFonts w:asciiTheme="majorBidi" w:hAnsiTheme="majorBidi" w:cstheme="majorBidi"/>
          <w:i/>
          <w:iCs/>
          <w:color w:val="0801FD"/>
          <w:sz w:val="26"/>
          <w:szCs w:val="26"/>
          <w:lang w:val="ro-RO"/>
        </w:rPr>
        <w:t>Első fejezet</w:t>
      </w:r>
    </w:p>
    <w:p w14:paraId="2DB72D61" w14:textId="77777777" w:rsidR="00C20336" w:rsidRPr="00FA6900" w:rsidRDefault="00C20336" w:rsidP="00C20336">
      <w:pPr>
        <w:spacing w:after="120"/>
        <w:rPr>
          <w:rFonts w:asciiTheme="majorBidi" w:hAnsiTheme="majorBidi" w:cstheme="majorBidi"/>
          <w:i/>
          <w:iCs/>
          <w:color w:val="0801FD"/>
          <w:sz w:val="26"/>
          <w:szCs w:val="26"/>
          <w:lang w:val="ro-RO"/>
        </w:rPr>
      </w:pPr>
      <w:r w:rsidRPr="00FA6900">
        <w:rPr>
          <w:rFonts w:asciiTheme="majorBidi" w:hAnsiTheme="majorBidi" w:cstheme="majorBidi"/>
          <w:i/>
          <w:iCs/>
          <w:color w:val="0801FD"/>
          <w:sz w:val="26"/>
          <w:szCs w:val="26"/>
          <w:lang w:val="ro-RO"/>
        </w:rPr>
        <w:t>Az iszlám perspektívája az állatokról</w:t>
      </w:r>
    </w:p>
    <w:p w14:paraId="67549C15" w14:textId="77777777" w:rsidR="00C20336" w:rsidRPr="00FA6900" w:rsidRDefault="00C20336" w:rsidP="00C20336">
      <w:pPr>
        <w:spacing w:after="120"/>
        <w:rPr>
          <w:rFonts w:asciiTheme="majorBidi" w:hAnsiTheme="majorBidi" w:cstheme="majorBidi"/>
          <w:i/>
          <w:iCs/>
          <w:color w:val="0801FD"/>
          <w:sz w:val="26"/>
          <w:szCs w:val="26"/>
          <w:lang w:val="ro-RO"/>
        </w:rPr>
      </w:pPr>
      <w:r w:rsidRPr="00FA6900">
        <w:rPr>
          <w:rFonts w:asciiTheme="majorBidi" w:hAnsiTheme="majorBidi" w:cstheme="majorBidi"/>
          <w:i/>
          <w:iCs/>
          <w:color w:val="0801FD"/>
          <w:sz w:val="26"/>
          <w:szCs w:val="26"/>
          <w:lang w:val="ro-RO"/>
        </w:rPr>
        <w:t>Második fejezet</w:t>
      </w:r>
    </w:p>
    <w:p w14:paraId="33F4B429" w14:textId="77777777" w:rsidR="00C20336" w:rsidRPr="00FA6900" w:rsidRDefault="00C20336" w:rsidP="00C20336">
      <w:pPr>
        <w:spacing w:after="120"/>
        <w:rPr>
          <w:rFonts w:asciiTheme="majorBidi" w:hAnsiTheme="majorBidi" w:cstheme="majorBidi"/>
          <w:i/>
          <w:iCs/>
          <w:color w:val="0801FD"/>
          <w:sz w:val="26"/>
          <w:szCs w:val="26"/>
          <w:lang w:val="ro-RO"/>
        </w:rPr>
      </w:pPr>
      <w:r w:rsidRPr="00FA6900">
        <w:rPr>
          <w:rFonts w:asciiTheme="majorBidi" w:hAnsiTheme="majorBidi" w:cstheme="majorBidi"/>
          <w:i/>
          <w:iCs/>
          <w:color w:val="0801FD"/>
          <w:sz w:val="26"/>
          <w:szCs w:val="26"/>
          <w:lang w:val="ro-RO"/>
        </w:rPr>
        <w:t>Az állatok jogai az iszlámban</w:t>
      </w:r>
    </w:p>
    <w:p w14:paraId="4DB05D43" w14:textId="77777777" w:rsidR="00C20336" w:rsidRPr="00FA6900" w:rsidRDefault="00C20336" w:rsidP="00C20336">
      <w:pPr>
        <w:spacing w:after="120"/>
        <w:rPr>
          <w:rFonts w:asciiTheme="majorBidi" w:hAnsiTheme="majorBidi" w:cstheme="majorBidi"/>
          <w:i/>
          <w:iCs/>
          <w:color w:val="0801FD"/>
          <w:sz w:val="26"/>
          <w:szCs w:val="26"/>
          <w:lang w:val="ro-RO"/>
        </w:rPr>
      </w:pPr>
      <w:r w:rsidRPr="00FA6900">
        <w:rPr>
          <w:rFonts w:asciiTheme="majorBidi" w:hAnsiTheme="majorBidi" w:cstheme="majorBidi"/>
          <w:i/>
          <w:iCs/>
          <w:color w:val="0801FD"/>
          <w:sz w:val="26"/>
          <w:szCs w:val="26"/>
          <w:lang w:val="ro-RO"/>
        </w:rPr>
        <w:t>Harmadik fejezet</w:t>
      </w:r>
    </w:p>
    <w:p w14:paraId="01F6C16A" w14:textId="77777777" w:rsidR="00C20336" w:rsidRPr="00C20336" w:rsidRDefault="00C20336" w:rsidP="00C20336">
      <w:pPr>
        <w:spacing w:after="120"/>
        <w:rPr>
          <w:rFonts w:asciiTheme="majorBidi" w:hAnsiTheme="majorBidi" w:cstheme="majorBidi"/>
          <w:i/>
          <w:iCs/>
          <w:color w:val="0801FD"/>
          <w:sz w:val="26"/>
          <w:szCs w:val="26"/>
          <w:lang w:val="es-ES"/>
        </w:rPr>
      </w:pPr>
      <w:r w:rsidRPr="00C20336">
        <w:rPr>
          <w:rFonts w:asciiTheme="majorBidi" w:hAnsiTheme="majorBidi" w:cstheme="majorBidi"/>
          <w:i/>
          <w:iCs/>
          <w:color w:val="0801FD"/>
          <w:sz w:val="26"/>
          <w:szCs w:val="26"/>
          <w:lang w:val="es-ES"/>
        </w:rPr>
        <w:t>Az állatok jogainak megsértése más társadalmakban</w:t>
      </w:r>
    </w:p>
    <w:p w14:paraId="7266AC76" w14:textId="77777777" w:rsidR="00C20336" w:rsidRPr="00C20336" w:rsidRDefault="00C20336" w:rsidP="00C20336">
      <w:pPr>
        <w:spacing w:after="120"/>
        <w:rPr>
          <w:rFonts w:asciiTheme="majorBidi" w:hAnsiTheme="majorBidi" w:cstheme="majorBidi"/>
          <w:i/>
          <w:iCs/>
          <w:color w:val="0801FD"/>
          <w:sz w:val="26"/>
          <w:szCs w:val="26"/>
          <w:lang w:val="es-ES"/>
        </w:rPr>
      </w:pPr>
      <w:r w:rsidRPr="00C20336">
        <w:rPr>
          <w:rFonts w:asciiTheme="majorBidi" w:hAnsiTheme="majorBidi" w:cstheme="majorBidi"/>
          <w:i/>
          <w:iCs/>
          <w:color w:val="0801FD"/>
          <w:sz w:val="26"/>
          <w:szCs w:val="26"/>
          <w:lang w:val="es-ES"/>
        </w:rPr>
        <w:t>Negyedik fejezet</w:t>
      </w:r>
    </w:p>
    <w:p w14:paraId="67F32A78" w14:textId="77777777" w:rsidR="00C20336" w:rsidRPr="00C20336" w:rsidRDefault="00C20336" w:rsidP="00C20336">
      <w:pPr>
        <w:spacing w:after="120"/>
        <w:rPr>
          <w:rFonts w:asciiTheme="majorBidi" w:hAnsiTheme="majorBidi" w:cstheme="majorBidi"/>
          <w:i/>
          <w:iCs/>
          <w:color w:val="0801FD"/>
          <w:sz w:val="26"/>
          <w:szCs w:val="26"/>
          <w:lang w:val="es-ES"/>
        </w:rPr>
      </w:pPr>
      <w:r w:rsidRPr="00C20336">
        <w:rPr>
          <w:rFonts w:asciiTheme="majorBidi" w:hAnsiTheme="majorBidi" w:cstheme="majorBidi"/>
          <w:i/>
          <w:iCs/>
          <w:color w:val="0801FD"/>
          <w:sz w:val="26"/>
          <w:szCs w:val="26"/>
          <w:lang w:val="es-ES"/>
        </w:rPr>
        <w:t>Az állatok jogai a kereszténységben és a zsidóságban</w:t>
      </w:r>
    </w:p>
    <w:p w14:paraId="76B13B3F" w14:textId="77777777" w:rsidR="00C20336" w:rsidRPr="00C20336" w:rsidRDefault="00C20336" w:rsidP="00C20336">
      <w:pPr>
        <w:spacing w:after="120"/>
        <w:rPr>
          <w:rFonts w:asciiTheme="majorBidi" w:hAnsiTheme="majorBidi" w:cstheme="majorBidi"/>
          <w:i/>
          <w:iCs/>
          <w:color w:val="0801FD"/>
          <w:sz w:val="26"/>
          <w:szCs w:val="26"/>
          <w:lang w:val="es-ES"/>
        </w:rPr>
      </w:pPr>
      <w:r w:rsidRPr="00C20336">
        <w:rPr>
          <w:rFonts w:asciiTheme="majorBidi" w:hAnsiTheme="majorBidi" w:cstheme="majorBidi"/>
          <w:i/>
          <w:iCs/>
          <w:color w:val="0801FD"/>
          <w:sz w:val="26"/>
          <w:szCs w:val="26"/>
          <w:lang w:val="es-ES"/>
        </w:rPr>
        <w:t>Ötödik fejezet</w:t>
      </w:r>
    </w:p>
    <w:p w14:paraId="083AD12F" w14:textId="77777777" w:rsidR="00C20336" w:rsidRPr="00C20336" w:rsidRDefault="00C20336" w:rsidP="00C20336">
      <w:pPr>
        <w:spacing w:after="120"/>
        <w:rPr>
          <w:rFonts w:asciiTheme="majorBidi" w:hAnsiTheme="majorBidi" w:cstheme="majorBidi"/>
          <w:i/>
          <w:iCs/>
          <w:color w:val="0801FD"/>
          <w:sz w:val="26"/>
          <w:szCs w:val="26"/>
          <w:lang w:val="es-ES"/>
        </w:rPr>
      </w:pPr>
      <w:r w:rsidRPr="00C20336">
        <w:rPr>
          <w:rFonts w:asciiTheme="majorBidi" w:hAnsiTheme="majorBidi" w:cstheme="majorBidi"/>
          <w:i/>
          <w:iCs/>
          <w:color w:val="0801FD"/>
          <w:sz w:val="26"/>
          <w:szCs w:val="26"/>
          <w:lang w:val="es-ES"/>
        </w:rPr>
        <w:t>Állatvágás az iszlám, a keresztény és a zsidó törvény szerint</w:t>
      </w:r>
    </w:p>
    <w:p w14:paraId="53779DC3" w14:textId="77777777" w:rsidR="00C20336" w:rsidRPr="00C20336" w:rsidRDefault="00C20336" w:rsidP="00C20336">
      <w:pPr>
        <w:spacing w:after="120"/>
        <w:rPr>
          <w:rFonts w:asciiTheme="majorBidi" w:hAnsiTheme="majorBidi" w:cstheme="majorBidi"/>
          <w:i/>
          <w:iCs/>
          <w:color w:val="0801FD"/>
          <w:sz w:val="26"/>
          <w:szCs w:val="26"/>
          <w:lang w:val="es-ES"/>
        </w:rPr>
      </w:pPr>
      <w:r w:rsidRPr="00C20336">
        <w:rPr>
          <w:rFonts w:asciiTheme="majorBidi" w:hAnsiTheme="majorBidi" w:cstheme="majorBidi"/>
          <w:i/>
          <w:iCs/>
          <w:color w:val="0801FD"/>
          <w:sz w:val="26"/>
          <w:szCs w:val="26"/>
          <w:lang w:val="es-ES"/>
        </w:rPr>
        <w:t>Hatodik fejezet</w:t>
      </w:r>
    </w:p>
    <w:p w14:paraId="2EEC29B1" w14:textId="77777777" w:rsidR="00C20336" w:rsidRPr="00C20336" w:rsidRDefault="00C20336" w:rsidP="00C20336">
      <w:pPr>
        <w:spacing w:after="120"/>
        <w:rPr>
          <w:rFonts w:asciiTheme="majorBidi" w:hAnsiTheme="majorBidi" w:cstheme="majorBidi"/>
          <w:i/>
          <w:iCs/>
          <w:color w:val="0801FD"/>
          <w:sz w:val="26"/>
          <w:szCs w:val="26"/>
          <w:lang w:val="es-ES"/>
        </w:rPr>
      </w:pPr>
      <w:r w:rsidRPr="00C20336">
        <w:rPr>
          <w:rFonts w:asciiTheme="majorBidi" w:hAnsiTheme="majorBidi" w:cstheme="majorBidi"/>
          <w:i/>
          <w:iCs/>
          <w:color w:val="0801FD"/>
          <w:sz w:val="26"/>
          <w:szCs w:val="26"/>
          <w:lang w:val="es-ES"/>
        </w:rPr>
        <w:t>Az állatok jogai a mészárszéken</w:t>
      </w:r>
    </w:p>
    <w:p w14:paraId="35083BB3" w14:textId="77777777" w:rsidR="00C20336" w:rsidRPr="00FA6900" w:rsidRDefault="00C20336" w:rsidP="00C20336">
      <w:pPr>
        <w:spacing w:after="120"/>
        <w:rPr>
          <w:rFonts w:asciiTheme="majorBidi" w:hAnsiTheme="majorBidi" w:cstheme="majorBidi"/>
          <w:i/>
          <w:iCs/>
          <w:color w:val="0801FD"/>
          <w:sz w:val="26"/>
          <w:szCs w:val="26"/>
          <w:lang w:val="es-ES"/>
        </w:rPr>
      </w:pPr>
      <w:r w:rsidRPr="00FA6900">
        <w:rPr>
          <w:rFonts w:asciiTheme="majorBidi" w:hAnsiTheme="majorBidi" w:cstheme="majorBidi"/>
          <w:i/>
          <w:iCs/>
          <w:color w:val="0801FD"/>
          <w:sz w:val="26"/>
          <w:szCs w:val="26"/>
          <w:lang w:val="es-ES"/>
        </w:rPr>
        <w:t>Hetedik fejezet</w:t>
      </w:r>
    </w:p>
    <w:p w14:paraId="6AD3E6E3" w14:textId="17E7180C" w:rsidR="00D90F5B" w:rsidRPr="00C20336" w:rsidRDefault="00C20336" w:rsidP="00C20336">
      <w:pPr>
        <w:spacing w:after="120"/>
        <w:jc w:val="both"/>
        <w:rPr>
          <w:rFonts w:asciiTheme="majorBidi" w:hAnsiTheme="majorBidi" w:cstheme="majorBidi"/>
          <w:i/>
          <w:iCs/>
          <w:color w:val="0801FD"/>
          <w:sz w:val="26"/>
          <w:szCs w:val="26"/>
          <w:lang w:val="es-ES"/>
        </w:rPr>
      </w:pPr>
      <w:r w:rsidRPr="00C20336">
        <w:rPr>
          <w:rFonts w:asciiTheme="majorBidi" w:hAnsiTheme="majorBidi" w:cstheme="majorBidi"/>
          <w:i/>
          <w:iCs/>
          <w:color w:val="0801FD"/>
          <w:sz w:val="26"/>
          <w:szCs w:val="26"/>
          <w:lang w:val="es-ES"/>
        </w:rPr>
        <w:t>A joguk ahhoz, hogy ne vágják le őket</w:t>
      </w:r>
    </w:p>
    <w:p w14:paraId="0BFCFFAB" w14:textId="77777777" w:rsidR="00D90F5B" w:rsidRPr="00C20336" w:rsidRDefault="00D90F5B">
      <w:pPr>
        <w:spacing w:after="200" w:line="276" w:lineRule="auto"/>
        <w:rPr>
          <w:rFonts w:asciiTheme="majorHAnsi" w:eastAsia="Calibri" w:hAnsiTheme="majorHAnsi" w:cstheme="majorBidi"/>
          <w:b/>
          <w:bCs/>
          <w:color w:val="FF0000"/>
          <w:sz w:val="32"/>
          <w:szCs w:val="32"/>
          <w:lang w:val="es-E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C20336">
        <w:rPr>
          <w:rFonts w:asciiTheme="majorHAnsi" w:eastAsia="Calibri" w:hAnsiTheme="majorHAnsi" w:cstheme="majorBidi"/>
          <w:b/>
          <w:bCs/>
          <w:color w:val="FF0000"/>
          <w:sz w:val="32"/>
          <w:szCs w:val="32"/>
          <w:lang w:val="es-E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368492B2" w14:textId="7D6D8167" w:rsidR="009C6846" w:rsidRPr="0070194D" w:rsidRDefault="00C20336" w:rsidP="009C6846">
      <w:pPr>
        <w:spacing w:after="160" w:line="276" w:lineRule="auto"/>
        <w:ind w:right="1"/>
        <w:jc w:val="center"/>
        <w:rPr>
          <w:rFonts w:asciiTheme="majorHAnsi" w:eastAsia="Calibri" w:hAnsiTheme="majorHAnsi" w:cstheme="majorBidi"/>
          <w:b/>
          <w:bCs/>
          <w:color w:val="FF0000"/>
          <w:sz w:val="32"/>
          <w:szCs w:val="32"/>
          <w:lang w:val="es-E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70194D">
        <w:rPr>
          <w:rFonts w:asciiTheme="majorHAnsi" w:eastAsia="Calibri" w:hAnsiTheme="majorHAnsi" w:cstheme="majorBidi"/>
          <w:b/>
          <w:bCs/>
          <w:color w:val="FF0000"/>
          <w:sz w:val="32"/>
          <w:szCs w:val="32"/>
          <w:lang w:val="es-E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Bevezetés</w:t>
      </w:r>
    </w:p>
    <w:p w14:paraId="6426B198" w14:textId="592F4E30" w:rsidR="0015422E" w:rsidRPr="0070194D" w:rsidRDefault="0070194D" w:rsidP="00CB1F39">
      <w:pPr>
        <w:spacing w:after="120"/>
        <w:jc w:val="center"/>
        <w:rPr>
          <w:rFonts w:asciiTheme="majorBidi" w:hAnsiTheme="majorBidi" w:cstheme="majorBidi"/>
          <w:b/>
          <w:bCs/>
          <w:sz w:val="26"/>
          <w:szCs w:val="26"/>
          <w:lang w:val="es-ES"/>
        </w:rPr>
      </w:pPr>
      <w:r w:rsidRPr="0070194D">
        <w:rPr>
          <w:rFonts w:asciiTheme="majorBidi" w:hAnsiTheme="majorBidi" w:cstheme="majorBidi"/>
          <w:b/>
          <w:bCs/>
          <w:sz w:val="26"/>
          <w:szCs w:val="26"/>
          <w:lang w:val="es-ES"/>
        </w:rPr>
        <w:t>Allah, Ar-Rahmán (a Legkönyörületesebb), Ar-Rahím (a Legirgalmasabb) nevében</w:t>
      </w:r>
    </w:p>
    <w:p w14:paraId="40AF7742" w14:textId="6104E3D8" w:rsidR="0070194D" w:rsidRPr="0070194D" w:rsidRDefault="0070194D" w:rsidP="0070194D">
      <w:pPr>
        <w:spacing w:after="120"/>
        <w:jc w:val="both"/>
        <w:rPr>
          <w:rFonts w:asciiTheme="majorBidi" w:hAnsiTheme="majorBidi" w:cstheme="majorBidi"/>
          <w:sz w:val="26"/>
          <w:szCs w:val="26"/>
          <w:lang w:val="es-ES"/>
        </w:rPr>
      </w:pPr>
      <w:r w:rsidRPr="0070194D">
        <w:rPr>
          <w:rFonts w:asciiTheme="majorBidi" w:hAnsiTheme="majorBidi" w:cstheme="majorBidi"/>
          <w:sz w:val="26"/>
          <w:szCs w:val="26"/>
          <w:lang w:val="es-ES"/>
        </w:rPr>
        <w:t xml:space="preserve">Minden hála Allahot illeti, a világok urát, aki elküldte Mohamedet </w:t>
      </w:r>
      <w:r>
        <w:rPr>
          <w:rStyle w:val="Referinnotdesubsol"/>
          <w:rFonts w:asciiTheme="majorBidi" w:hAnsiTheme="majorBidi" w:cstheme="majorBidi"/>
          <w:sz w:val="26"/>
          <w:szCs w:val="26"/>
          <w:lang w:val="es-ES"/>
        </w:rPr>
        <w:footnoteReference w:id="1"/>
      </w:r>
      <w:r w:rsidRPr="0070194D">
        <w:rPr>
          <w:rFonts w:asciiTheme="majorBidi" w:hAnsiTheme="majorBidi"/>
          <w:sz w:val="26"/>
          <w:szCs w:val="26"/>
          <w:rtl/>
        </w:rPr>
        <w:t>ص</w:t>
      </w:r>
      <w:r w:rsidRPr="0070194D">
        <w:rPr>
          <w:rFonts w:asciiTheme="majorBidi" w:hAnsiTheme="majorBidi" w:cstheme="majorBidi"/>
          <w:sz w:val="26"/>
          <w:szCs w:val="26"/>
          <w:lang w:val="es-ES"/>
        </w:rPr>
        <w:t xml:space="preserve">  jó hírhozónak és figyelmeztetőnek, hogy hívja az egész világot Allah Útjára, és csillogó fényként. Allah adja áldását és békéjét neki, családjának és társainak.</w:t>
      </w:r>
    </w:p>
    <w:p w14:paraId="267F046E" w14:textId="77777777" w:rsidR="0070194D" w:rsidRPr="0070194D" w:rsidRDefault="0070194D" w:rsidP="0070194D">
      <w:pPr>
        <w:spacing w:after="120"/>
        <w:jc w:val="both"/>
        <w:rPr>
          <w:rFonts w:asciiTheme="majorBidi" w:hAnsiTheme="majorBidi" w:cstheme="majorBidi"/>
          <w:sz w:val="26"/>
          <w:szCs w:val="26"/>
          <w:lang w:val="es-ES"/>
        </w:rPr>
      </w:pPr>
      <w:r w:rsidRPr="0070194D">
        <w:rPr>
          <w:rFonts w:asciiTheme="majorBidi" w:hAnsiTheme="majorBidi" w:cstheme="majorBidi"/>
          <w:sz w:val="26"/>
          <w:szCs w:val="26"/>
          <w:lang w:val="es-ES"/>
        </w:rPr>
        <w:t>Az iszlám törvény (saria) nagyszerűségének egyik jele, hogy körülbelül 1400 évvel megelőzte a nemzetközi szervezeteket, amelyek az állati jogokkal foglalkoznak. Az állatoknak olyan jogokat adott, amelyeket a világ csak mostanában vett észre, a 20. században. Ha Isten is úgy akarja, ezekből sorolunk fel néhányat e könyvben.</w:t>
      </w:r>
    </w:p>
    <w:p w14:paraId="71D9C78D" w14:textId="77777777" w:rsidR="0070194D" w:rsidRPr="0070194D" w:rsidRDefault="0070194D" w:rsidP="0070194D">
      <w:pPr>
        <w:spacing w:after="120"/>
        <w:jc w:val="both"/>
        <w:rPr>
          <w:rFonts w:asciiTheme="majorBidi" w:hAnsiTheme="majorBidi" w:cstheme="majorBidi"/>
          <w:sz w:val="26"/>
          <w:szCs w:val="26"/>
          <w:lang w:val="es-ES"/>
        </w:rPr>
      </w:pPr>
      <w:r w:rsidRPr="0070194D">
        <w:rPr>
          <w:rFonts w:asciiTheme="majorBidi" w:hAnsiTheme="majorBidi" w:cstheme="majorBidi"/>
          <w:sz w:val="26"/>
          <w:szCs w:val="26"/>
          <w:lang w:val="es-ES"/>
        </w:rPr>
        <w:t>Ha ez a helyzet az állatokkal, hogy könyörületesen és kedvesen kell bánni velük, és meg kell adni a jogaikat, akkor milyen a helyzete az embernek, akár muszlim, akár nem? Az iszlám törvény a könyörület és a jogok törvénye, és nagyon fontosnak tartja, hogy mindenkinek megadja a jogát családjára, származására, bőrszínére vagy vallására való tekintet nélkül.</w:t>
      </w:r>
    </w:p>
    <w:p w14:paraId="4AC95306" w14:textId="77777777" w:rsidR="0070194D" w:rsidRPr="00FA6900" w:rsidRDefault="0070194D" w:rsidP="0070194D">
      <w:pPr>
        <w:spacing w:after="120"/>
        <w:jc w:val="both"/>
        <w:rPr>
          <w:rFonts w:asciiTheme="majorBidi" w:hAnsiTheme="majorBidi" w:cstheme="majorBidi"/>
          <w:sz w:val="26"/>
          <w:szCs w:val="26"/>
          <w:lang w:val="es-ES"/>
        </w:rPr>
      </w:pPr>
      <w:r w:rsidRPr="00FA6900">
        <w:rPr>
          <w:rFonts w:asciiTheme="majorBidi" w:hAnsiTheme="majorBidi" w:cstheme="majorBidi"/>
          <w:sz w:val="26"/>
          <w:szCs w:val="26"/>
          <w:lang w:val="es-ES"/>
        </w:rPr>
        <w:t>A legnagyobb jog, amelyet az iszlám törvénykezés elismer, és amelynek elismerésére hívja az embereket, az a Mindenható Allah, az emberek és állatok Teremtőjének jog. Ha az emberi jogi és állatjogi szervezetek valóban őszintén keresnék a jogokat és azt, hogy erre hívják az embereket, akkor először a Mindenható Isten, az emberek és állatok Teremtője jogai iránt érdeklődnének.</w:t>
      </w:r>
    </w:p>
    <w:p w14:paraId="6E887C98" w14:textId="77777777" w:rsidR="0070194D" w:rsidRPr="00FA6900" w:rsidRDefault="0070194D" w:rsidP="0070194D">
      <w:pPr>
        <w:spacing w:after="120"/>
        <w:jc w:val="both"/>
        <w:rPr>
          <w:rFonts w:asciiTheme="majorBidi" w:hAnsiTheme="majorBidi" w:cstheme="majorBidi"/>
          <w:b/>
          <w:bCs/>
          <w:color w:val="326814"/>
          <w:sz w:val="26"/>
          <w:szCs w:val="26"/>
          <w:lang w:val="es-ES"/>
        </w:rPr>
      </w:pPr>
      <w:r w:rsidRPr="00FA6900">
        <w:rPr>
          <w:rFonts w:asciiTheme="majorBidi" w:hAnsiTheme="majorBidi" w:cstheme="majorBidi"/>
          <w:sz w:val="26"/>
          <w:szCs w:val="26"/>
          <w:lang w:val="es-ES"/>
        </w:rPr>
        <w:t xml:space="preserve">Allah jogát elmagyarázza a hadíth, amelyet Muádh bin Dzsabal (Allah legyen vele elégedett) közölt, mikor a Próféta </w:t>
      </w:r>
      <w:r w:rsidRPr="0070194D">
        <w:rPr>
          <w:rFonts w:asciiTheme="majorBidi" w:hAnsiTheme="majorBidi"/>
          <w:sz w:val="26"/>
          <w:szCs w:val="26"/>
          <w:rtl/>
        </w:rPr>
        <w:t>ص</w:t>
      </w:r>
      <w:r w:rsidRPr="00FA6900">
        <w:rPr>
          <w:rFonts w:asciiTheme="majorBidi" w:hAnsiTheme="majorBidi" w:cstheme="majorBidi"/>
          <w:sz w:val="26"/>
          <w:szCs w:val="26"/>
          <w:lang w:val="es-ES"/>
        </w:rPr>
        <w:t xml:space="preserve"> megkérdezte tőle:</w:t>
      </w:r>
      <w:r w:rsidRPr="00FA6900">
        <w:rPr>
          <w:rFonts w:asciiTheme="majorBidi" w:hAnsiTheme="majorBidi" w:cstheme="majorBidi"/>
          <w:b/>
          <w:bCs/>
          <w:color w:val="326814"/>
          <w:sz w:val="26"/>
          <w:szCs w:val="26"/>
          <w:lang w:val="es-ES"/>
        </w:rPr>
        <w:t xml:space="preserve"> </w:t>
      </w:r>
    </w:p>
    <w:p w14:paraId="68E8EF07" w14:textId="72E341B9" w:rsidR="0095074F" w:rsidRPr="009C6846" w:rsidRDefault="0070194D" w:rsidP="0070194D">
      <w:pPr>
        <w:spacing w:after="120"/>
        <w:jc w:val="both"/>
        <w:rPr>
          <w:rFonts w:asciiTheme="majorBidi" w:hAnsiTheme="majorBidi" w:cstheme="majorBidi"/>
          <w:sz w:val="26"/>
          <w:szCs w:val="26"/>
        </w:rPr>
      </w:pPr>
      <w:r w:rsidRPr="0070194D">
        <w:rPr>
          <w:rFonts w:asciiTheme="majorBidi" w:hAnsiTheme="majorBidi" w:cstheme="majorBidi"/>
          <w:b/>
          <w:bCs/>
          <w:color w:val="326814"/>
          <w:sz w:val="26"/>
          <w:szCs w:val="26"/>
          <w:lang w:val="es-ES"/>
        </w:rPr>
        <w:lastRenderedPageBreak/>
        <w:t xml:space="preserve">„Tudod, mi Allah joga a szolgái felett?” </w:t>
      </w:r>
      <w:r w:rsidRPr="0070194D">
        <w:rPr>
          <w:rFonts w:asciiTheme="majorBidi" w:hAnsiTheme="majorBidi" w:cstheme="majorBidi"/>
          <w:b/>
          <w:bCs/>
          <w:color w:val="326814"/>
          <w:sz w:val="26"/>
          <w:szCs w:val="26"/>
        </w:rPr>
        <w:t xml:space="preserve">Azt mondtam: „Allah és a Küldötte jobban tudja.” Azt mondta: „Allah joga szolgái felett, hogy Őt imádják egyedül és ne társítsanak Mellé senkit.” </w:t>
      </w:r>
      <w:r w:rsidR="00B363D9" w:rsidRPr="009C6846">
        <w:rPr>
          <w:rFonts w:asciiTheme="majorBidi" w:hAnsiTheme="majorBidi" w:cstheme="majorBidi"/>
          <w:sz w:val="26"/>
          <w:szCs w:val="26"/>
        </w:rPr>
        <w:t xml:space="preserve"> </w:t>
      </w:r>
    </w:p>
    <w:p w14:paraId="5416BBE3" w14:textId="53E26604" w:rsidR="00B363D9" w:rsidRPr="009C6846" w:rsidRDefault="0070194D" w:rsidP="00CB1F39">
      <w:pPr>
        <w:spacing w:after="120"/>
        <w:jc w:val="right"/>
        <w:rPr>
          <w:rFonts w:asciiTheme="majorBidi" w:hAnsiTheme="majorBidi" w:cstheme="majorBidi"/>
          <w:color w:val="0B3BE8"/>
          <w:sz w:val="26"/>
          <w:szCs w:val="26"/>
        </w:rPr>
      </w:pPr>
      <w:r w:rsidRPr="0070194D">
        <w:rPr>
          <w:rFonts w:asciiTheme="majorBidi" w:hAnsiTheme="majorBidi" w:cstheme="majorBidi"/>
          <w:color w:val="0B3BE8"/>
          <w:sz w:val="26"/>
          <w:szCs w:val="26"/>
        </w:rPr>
        <w:t>(Szahíh Al-Bukhári)</w:t>
      </w:r>
    </w:p>
    <w:p w14:paraId="691941E1" w14:textId="77777777" w:rsidR="00727849" w:rsidRPr="009C6846" w:rsidRDefault="00727849" w:rsidP="00CB1F39">
      <w:pPr>
        <w:spacing w:after="120"/>
        <w:jc w:val="right"/>
        <w:rPr>
          <w:rFonts w:asciiTheme="majorBidi" w:hAnsiTheme="majorBidi" w:cstheme="majorBidi"/>
          <w:sz w:val="26"/>
          <w:szCs w:val="26"/>
        </w:rPr>
      </w:pPr>
    </w:p>
    <w:p w14:paraId="0732CF7B" w14:textId="15C5B137" w:rsidR="00B363D9" w:rsidRPr="009C6846" w:rsidRDefault="0070194D" w:rsidP="00CB1F39">
      <w:pPr>
        <w:spacing w:after="120"/>
        <w:jc w:val="right"/>
        <w:rPr>
          <w:rFonts w:asciiTheme="majorBidi" w:hAnsiTheme="majorBidi" w:cstheme="majorBidi"/>
          <w:sz w:val="26"/>
          <w:szCs w:val="26"/>
        </w:rPr>
      </w:pPr>
      <w:r w:rsidRPr="0070194D">
        <w:rPr>
          <w:rFonts w:asciiTheme="majorBidi" w:hAnsiTheme="majorBidi" w:cstheme="majorBidi"/>
          <w:sz w:val="26"/>
          <w:szCs w:val="26"/>
        </w:rPr>
        <w:t>A szerző</w:t>
      </w:r>
    </w:p>
    <w:p w14:paraId="434E5742" w14:textId="77777777" w:rsidR="00B363D9" w:rsidRPr="009C6846" w:rsidRDefault="00B363D9" w:rsidP="00CB1F39">
      <w:pPr>
        <w:spacing w:after="120"/>
        <w:rPr>
          <w:rFonts w:asciiTheme="majorBidi" w:hAnsiTheme="majorBidi" w:cstheme="majorBidi"/>
          <w:sz w:val="26"/>
          <w:szCs w:val="26"/>
        </w:rPr>
      </w:pPr>
    </w:p>
    <w:p w14:paraId="4791920C" w14:textId="77777777" w:rsidR="00151B6A" w:rsidRPr="009C6846" w:rsidRDefault="00151B6A" w:rsidP="00CB1F39">
      <w:pPr>
        <w:spacing w:after="120"/>
        <w:rPr>
          <w:rFonts w:asciiTheme="majorBidi" w:hAnsiTheme="majorBidi" w:cstheme="majorBidi"/>
          <w:color w:val="FF0000"/>
          <w:sz w:val="26"/>
          <w:szCs w:val="26"/>
        </w:rPr>
      </w:pPr>
      <w:r w:rsidRPr="009C6846">
        <w:rPr>
          <w:rFonts w:asciiTheme="majorBidi" w:hAnsiTheme="majorBidi" w:cstheme="majorBidi"/>
          <w:color w:val="FF0000"/>
          <w:sz w:val="26"/>
          <w:szCs w:val="26"/>
        </w:rPr>
        <w:br w:type="page"/>
      </w:r>
    </w:p>
    <w:p w14:paraId="2F7653F2" w14:textId="11D66BE1" w:rsidR="00BA0B4F" w:rsidRPr="009C6846" w:rsidRDefault="0070194D"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70194D">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Első fejezet</w:t>
      </w:r>
    </w:p>
    <w:p w14:paraId="5E5F622D" w14:textId="46A99B35" w:rsidR="00DD5609" w:rsidRPr="009C6846" w:rsidRDefault="0070194D"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70194D">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iszlám perspektívája az állatokkal kapcsolatban</w:t>
      </w:r>
    </w:p>
    <w:p w14:paraId="581DFA95" w14:textId="77777777" w:rsidR="0070194D" w:rsidRPr="0070194D" w:rsidRDefault="0070194D" w:rsidP="0070194D">
      <w:pPr>
        <w:spacing w:after="120"/>
        <w:jc w:val="both"/>
        <w:rPr>
          <w:rFonts w:asciiTheme="majorBidi" w:hAnsiTheme="majorBidi" w:cstheme="majorBidi"/>
          <w:sz w:val="26"/>
          <w:szCs w:val="26"/>
        </w:rPr>
      </w:pPr>
      <w:r w:rsidRPr="0070194D">
        <w:rPr>
          <w:rFonts w:asciiTheme="majorBidi" w:hAnsiTheme="majorBidi" w:cstheme="majorBidi"/>
          <w:sz w:val="26"/>
          <w:szCs w:val="26"/>
        </w:rPr>
        <w:t>Az iszlám mérsékelt álláspontot képvisel az állatokkal kapcsolatban. Nem viszi túlzásba az ő helyzetüket, ahogy néhány más vallás teszi, amelyek állatokat isteni szintre emelik, például Indiában teheneket és egereket imádnak, de nem is alacsonyítja le az állatok helyzetét és nem fosztja meg őket jogaiktól, ahogy azokban az országokban és kultúrákban teszik, ahol megengedett az állati jogok áthágása.</w:t>
      </w:r>
    </w:p>
    <w:p w14:paraId="62C2E280" w14:textId="11230A29" w:rsidR="00937DF1" w:rsidRPr="009C6846" w:rsidRDefault="0070194D" w:rsidP="0070194D">
      <w:pPr>
        <w:spacing w:after="120"/>
        <w:jc w:val="both"/>
        <w:rPr>
          <w:rFonts w:asciiTheme="majorBidi" w:hAnsiTheme="majorBidi" w:cstheme="majorBidi"/>
          <w:sz w:val="26"/>
          <w:szCs w:val="26"/>
        </w:rPr>
      </w:pPr>
      <w:r w:rsidRPr="0070194D">
        <w:rPr>
          <w:rFonts w:asciiTheme="majorBidi" w:hAnsiTheme="majorBidi" w:cstheme="majorBidi"/>
          <w:sz w:val="26"/>
          <w:szCs w:val="26"/>
        </w:rPr>
        <w:t>Az iszlám ezzel szemben elismerte az állatok jogait, és súlyos figyelmeztetést ad ezen jogok megsértése ellen, Az iszlám elmagyarázza az állatok teremtése mögött húzódó bölcsességet és célokat az univerzumban, és hogy teremtésük nagy áldás számunkra amiatt, amilyen hasznot számunkra hoznak. A Mindenható Allah elmagyarázza kegyeit irántunk:</w:t>
      </w:r>
    </w:p>
    <w:p w14:paraId="71479537" w14:textId="1C4D60FF" w:rsidR="009F051C" w:rsidRPr="0070194D" w:rsidRDefault="00C525ED" w:rsidP="00D4033C">
      <w:pPr>
        <w:spacing w:after="120"/>
        <w:jc w:val="both"/>
        <w:rPr>
          <w:rFonts w:eastAsia="Times New Roman"/>
          <w:b/>
          <w:bCs/>
          <w:color w:val="C00000"/>
          <w:lang w:val="es-ES"/>
        </w:rPr>
      </w:pPr>
      <w:proofErr w:type="gramStart"/>
      <w:r w:rsidRPr="00D4033C">
        <w:rPr>
          <w:rFonts w:asciiTheme="majorBidi" w:hAnsiTheme="majorBidi" w:cstheme="majorBidi"/>
          <w:b/>
          <w:bCs/>
          <w:color w:val="0801FD"/>
          <w:sz w:val="26"/>
          <w:szCs w:val="26"/>
        </w:rPr>
        <w:t>{</w:t>
      </w:r>
      <w:r w:rsidRPr="00D4033C">
        <w:rPr>
          <w:rFonts w:asciiTheme="majorBidi" w:hAnsiTheme="majorBidi" w:cstheme="majorBidi"/>
          <w:b/>
          <w:bCs/>
          <w:color w:val="C00000"/>
          <w:sz w:val="26"/>
          <w:szCs w:val="26"/>
        </w:rPr>
        <w:t xml:space="preserve"> </w:t>
      </w:r>
      <w:r w:rsidR="0070194D" w:rsidRPr="0070194D">
        <w:rPr>
          <w:rFonts w:ascii="HARF KFCPHQ" w:eastAsia="Times New Roman" w:hAnsi="HARF KFCPHQ"/>
          <w:b/>
          <w:bCs/>
          <w:color w:val="C00000"/>
          <w:sz w:val="27"/>
          <w:szCs w:val="27"/>
          <w:shd w:val="clear" w:color="auto" w:fill="FFFFFF"/>
        </w:rPr>
        <w:t>„</w:t>
      </w:r>
      <w:proofErr w:type="gramEnd"/>
      <w:r w:rsidR="0070194D" w:rsidRPr="0070194D">
        <w:rPr>
          <w:rFonts w:ascii="HARF KFCPHQ" w:eastAsia="Times New Roman" w:hAnsi="HARF KFCPHQ"/>
          <w:b/>
          <w:bCs/>
          <w:color w:val="C00000"/>
          <w:sz w:val="27"/>
          <w:szCs w:val="27"/>
          <w:shd w:val="clear" w:color="auto" w:fill="FFFFFF"/>
        </w:rPr>
        <w:t xml:space="preserve">Megteremtette az egeket és a földet az Igazsággal. Magasztosan felette áll Ő annak, amit társítanak. </w:t>
      </w:r>
      <w:r w:rsidR="0070194D" w:rsidRPr="0070194D">
        <w:rPr>
          <w:rFonts w:ascii="HARF KFCPHQ" w:eastAsia="Times New Roman" w:hAnsi="HARF KFCPHQ"/>
          <w:b/>
          <w:bCs/>
          <w:color w:val="0000FF"/>
          <w:sz w:val="27"/>
          <w:szCs w:val="27"/>
          <w:shd w:val="clear" w:color="auto" w:fill="FFFFFF"/>
        </w:rPr>
        <w:t>(3)</w:t>
      </w:r>
      <w:r w:rsidR="0070194D" w:rsidRPr="0070194D">
        <w:rPr>
          <w:rFonts w:ascii="HARF KFCPHQ" w:eastAsia="Times New Roman" w:hAnsi="HARF KFCPHQ"/>
          <w:b/>
          <w:bCs/>
          <w:color w:val="C00000"/>
          <w:sz w:val="27"/>
          <w:szCs w:val="27"/>
          <w:shd w:val="clear" w:color="auto" w:fill="FFFFFF"/>
        </w:rPr>
        <w:t xml:space="preserve"> Megteremtette az embert egyetlen spermacseppből. Ám az (ugyanez az ember) mégis nyilvánvalóan szembehelyezkedő. </w:t>
      </w:r>
      <w:r w:rsidR="0070194D" w:rsidRPr="0070194D">
        <w:rPr>
          <w:rFonts w:ascii="HARF KFCPHQ" w:eastAsia="Times New Roman" w:hAnsi="HARF KFCPHQ"/>
          <w:b/>
          <w:bCs/>
          <w:color w:val="0000FF"/>
          <w:sz w:val="27"/>
          <w:szCs w:val="27"/>
          <w:shd w:val="clear" w:color="auto" w:fill="FFFFFF"/>
        </w:rPr>
        <w:t xml:space="preserve">(4) </w:t>
      </w:r>
      <w:r w:rsidR="0070194D" w:rsidRPr="0070194D">
        <w:rPr>
          <w:rFonts w:ascii="HARF KFCPHQ" w:eastAsia="Times New Roman" w:hAnsi="HARF KFCPHQ"/>
          <w:b/>
          <w:bCs/>
          <w:color w:val="C00000"/>
          <w:sz w:val="27"/>
          <w:szCs w:val="27"/>
          <w:shd w:val="clear" w:color="auto" w:fill="FFFFFF"/>
        </w:rPr>
        <w:t xml:space="preserve">És a jószágokat is megteremtette nektek. Belőlük vannak meleg ruháitok és különböző hasznaitok és azokból ehettek (is). </w:t>
      </w:r>
      <w:r w:rsidR="0070194D" w:rsidRPr="0070194D">
        <w:rPr>
          <w:rFonts w:ascii="HARF KFCPHQ" w:eastAsia="Times New Roman" w:hAnsi="HARF KFCPHQ"/>
          <w:b/>
          <w:bCs/>
          <w:color w:val="0000FF"/>
          <w:sz w:val="27"/>
          <w:szCs w:val="27"/>
          <w:shd w:val="clear" w:color="auto" w:fill="FFFFFF"/>
        </w:rPr>
        <w:t xml:space="preserve">(5) </w:t>
      </w:r>
      <w:r w:rsidR="0070194D" w:rsidRPr="0070194D">
        <w:rPr>
          <w:rFonts w:ascii="HARF KFCPHQ" w:eastAsia="Times New Roman" w:hAnsi="HARF KFCPHQ"/>
          <w:b/>
          <w:bCs/>
          <w:color w:val="C00000"/>
          <w:sz w:val="27"/>
          <w:szCs w:val="27"/>
          <w:shd w:val="clear" w:color="auto" w:fill="FFFFFF"/>
        </w:rPr>
        <w:t xml:space="preserve">És szépséget is találtok azokban midőn (este) haza hajtjátok, és reggel legelőre hajtjátok. </w:t>
      </w:r>
      <w:r w:rsidR="0070194D" w:rsidRPr="0070194D">
        <w:rPr>
          <w:rFonts w:ascii="HARF KFCPHQ" w:eastAsia="Times New Roman" w:hAnsi="HARF KFCPHQ"/>
          <w:b/>
          <w:bCs/>
          <w:color w:val="0000FF"/>
          <w:sz w:val="27"/>
          <w:szCs w:val="27"/>
          <w:shd w:val="clear" w:color="auto" w:fill="FFFFFF"/>
        </w:rPr>
        <w:t xml:space="preserve">(6) </w:t>
      </w:r>
      <w:r w:rsidR="0070194D" w:rsidRPr="0070194D">
        <w:rPr>
          <w:rFonts w:ascii="HARF KFCPHQ" w:eastAsia="Times New Roman" w:hAnsi="HARF KFCPHQ"/>
          <w:b/>
          <w:bCs/>
          <w:color w:val="C00000"/>
          <w:sz w:val="27"/>
          <w:szCs w:val="27"/>
          <w:shd w:val="clear" w:color="auto" w:fill="FFFFFF"/>
        </w:rPr>
        <w:t xml:space="preserve">Szállítják a terheiteket olyan országokba, amit ti csak nagy erőfeszítések árán érhetnétek el. A i Uratok bizony Irgalmas és Könyörületes. </w:t>
      </w:r>
      <w:r w:rsidR="0070194D" w:rsidRPr="0070194D">
        <w:rPr>
          <w:rFonts w:ascii="HARF KFCPHQ" w:eastAsia="Times New Roman" w:hAnsi="HARF KFCPHQ"/>
          <w:b/>
          <w:bCs/>
          <w:color w:val="0000FF"/>
          <w:sz w:val="27"/>
          <w:szCs w:val="27"/>
          <w:shd w:val="clear" w:color="auto" w:fill="FFFFFF"/>
        </w:rPr>
        <w:t xml:space="preserve">(7) </w:t>
      </w:r>
      <w:r w:rsidR="0070194D" w:rsidRPr="0070194D">
        <w:rPr>
          <w:rFonts w:ascii="HARF KFCPHQ" w:eastAsia="Times New Roman" w:hAnsi="HARF KFCPHQ"/>
          <w:b/>
          <w:bCs/>
          <w:color w:val="C00000"/>
          <w:sz w:val="27"/>
          <w:szCs w:val="27"/>
          <w:shd w:val="clear" w:color="auto" w:fill="FFFFFF"/>
        </w:rPr>
        <w:t xml:space="preserve">És (megteremtette) a lovakat és az öszvéreket és a szamarakat, hogy felülhessetek rájuk és díszetekül szolgáljanak. Olyan dolgokat is teremt, </w:t>
      </w:r>
      <w:r w:rsidR="0070194D" w:rsidRPr="0070194D">
        <w:rPr>
          <w:rFonts w:ascii="HARF KFCPHQ" w:eastAsia="Times New Roman" w:hAnsi="HARF KFCPHQ"/>
          <w:b/>
          <w:bCs/>
          <w:color w:val="C00000"/>
          <w:sz w:val="27"/>
          <w:szCs w:val="27"/>
          <w:shd w:val="clear" w:color="auto" w:fill="FFFFFF"/>
        </w:rPr>
        <w:lastRenderedPageBreak/>
        <w:t xml:space="preserve">amikről ti nem tudtok. </w:t>
      </w:r>
      <w:r w:rsidR="0070194D" w:rsidRPr="0070194D">
        <w:rPr>
          <w:rFonts w:ascii="HARF KFCPHQ" w:eastAsia="Times New Roman" w:hAnsi="HARF KFCPHQ"/>
          <w:b/>
          <w:bCs/>
          <w:color w:val="0000FF"/>
          <w:sz w:val="27"/>
          <w:szCs w:val="27"/>
          <w:shd w:val="clear" w:color="auto" w:fill="FFFFFF"/>
        </w:rPr>
        <w:t xml:space="preserve">(8) </w:t>
      </w:r>
      <w:r w:rsidR="0070194D" w:rsidRPr="0070194D">
        <w:rPr>
          <w:rFonts w:ascii="HARF KFCPHQ" w:eastAsia="Times New Roman" w:hAnsi="HARF KFCPHQ"/>
          <w:b/>
          <w:bCs/>
          <w:color w:val="C00000"/>
          <w:sz w:val="27"/>
          <w:szCs w:val="27"/>
          <w:shd w:val="clear" w:color="auto" w:fill="FFFFFF"/>
        </w:rPr>
        <w:t xml:space="preserve">Allah (feladata) az út célja (magyarázata). Vannak közöttük olyanok, amelyek elhajlanak (utak). Ám, ha akarta volna, mindenkit vezérelt volna. </w:t>
      </w:r>
      <w:r w:rsidR="0070194D" w:rsidRPr="0070194D">
        <w:rPr>
          <w:rFonts w:ascii="HARF KFCPHQ" w:eastAsia="Times New Roman" w:hAnsi="HARF KFCPHQ"/>
          <w:b/>
          <w:bCs/>
          <w:color w:val="0000FF"/>
          <w:sz w:val="27"/>
          <w:szCs w:val="27"/>
          <w:shd w:val="clear" w:color="auto" w:fill="FFFFFF"/>
        </w:rPr>
        <w:t xml:space="preserve">(9) </w:t>
      </w:r>
      <w:r w:rsidR="0070194D" w:rsidRPr="0070194D">
        <w:rPr>
          <w:rFonts w:ascii="HARF KFCPHQ" w:eastAsia="Times New Roman" w:hAnsi="HARF KFCPHQ"/>
          <w:b/>
          <w:bCs/>
          <w:color w:val="C00000"/>
          <w:sz w:val="27"/>
          <w:szCs w:val="27"/>
          <w:shd w:val="clear" w:color="auto" w:fill="FFFFFF"/>
        </w:rPr>
        <w:t xml:space="preserve">ő az, Aki vizet bocsátott le nektek az égből. Abból van nektek az italotok és fáitok, növényeitek, amelyben legeltethettek. </w:t>
      </w:r>
      <w:r w:rsidR="0070194D" w:rsidRPr="0070194D">
        <w:rPr>
          <w:rFonts w:ascii="HARF KFCPHQ" w:eastAsia="Times New Roman" w:hAnsi="HARF KFCPHQ"/>
          <w:b/>
          <w:bCs/>
          <w:color w:val="0000FF"/>
          <w:sz w:val="27"/>
          <w:szCs w:val="27"/>
          <w:shd w:val="clear" w:color="auto" w:fill="FFFFFF"/>
        </w:rPr>
        <w:t xml:space="preserve">(10) </w:t>
      </w:r>
      <w:r w:rsidR="0070194D" w:rsidRPr="0070194D">
        <w:rPr>
          <w:rFonts w:ascii="HARF KFCPHQ" w:eastAsia="Times New Roman" w:hAnsi="HARF KFCPHQ"/>
          <w:b/>
          <w:bCs/>
          <w:color w:val="C00000"/>
          <w:sz w:val="27"/>
          <w:szCs w:val="27"/>
          <w:shd w:val="clear" w:color="auto" w:fill="FFFFFF"/>
        </w:rPr>
        <w:t xml:space="preserve">Általa sarjasztja nektek a gabonát és az olajfákat és a pálmákat és a szőlőket és mindenféle gyümölcsöket. Bizony ebben jelek vannak az olyan népek számára, akik elgondolkodnak. </w:t>
      </w:r>
      <w:r w:rsidR="0070194D" w:rsidRPr="0070194D">
        <w:rPr>
          <w:rFonts w:ascii="HARF KFCPHQ" w:eastAsia="Times New Roman" w:hAnsi="HARF KFCPHQ"/>
          <w:b/>
          <w:bCs/>
          <w:color w:val="0000FF"/>
          <w:sz w:val="27"/>
          <w:szCs w:val="27"/>
          <w:shd w:val="clear" w:color="auto" w:fill="FFFFFF"/>
        </w:rPr>
        <w:t xml:space="preserve">(11) </w:t>
      </w:r>
      <w:r w:rsidR="0070194D" w:rsidRPr="0070194D">
        <w:rPr>
          <w:rFonts w:ascii="HARF KFCPHQ" w:eastAsia="Times New Roman" w:hAnsi="HARF KFCPHQ"/>
          <w:b/>
          <w:bCs/>
          <w:color w:val="C00000"/>
          <w:sz w:val="27"/>
          <w:szCs w:val="27"/>
          <w:shd w:val="clear" w:color="auto" w:fill="FFFFFF"/>
        </w:rPr>
        <w:t xml:space="preserve">És a szolgálatotokra hajtotta Ő az éjszakát és a nappalt és a Napot és a Holdat. És a csillagok, amelyek az Ő parancsának engedelmeskedve serénykednek. Bizony ebben jelek vannak az olyanok számára, akik képesek felfogni (mindezeket az eszükkel). </w:t>
      </w:r>
      <w:r w:rsidR="0070194D" w:rsidRPr="0070194D">
        <w:rPr>
          <w:rFonts w:ascii="HARF KFCPHQ" w:eastAsia="Times New Roman" w:hAnsi="HARF KFCPHQ"/>
          <w:b/>
          <w:bCs/>
          <w:color w:val="0000FF"/>
          <w:sz w:val="27"/>
          <w:szCs w:val="27"/>
          <w:shd w:val="clear" w:color="auto" w:fill="FFFFFF"/>
        </w:rPr>
        <w:t xml:space="preserve">(12) </w:t>
      </w:r>
      <w:r w:rsidR="0070194D" w:rsidRPr="0070194D">
        <w:rPr>
          <w:rFonts w:ascii="HARF KFCPHQ" w:eastAsia="Times New Roman" w:hAnsi="HARF KFCPHQ"/>
          <w:b/>
          <w:bCs/>
          <w:color w:val="C00000"/>
          <w:sz w:val="27"/>
          <w:szCs w:val="27"/>
          <w:shd w:val="clear" w:color="auto" w:fill="FFFFFF"/>
        </w:rPr>
        <w:t xml:space="preserve">És amit csak létrehozott nektek a földön, a maguk különböző színeiben, bizony ebben jelek vannak az olyan nép számára, aki hallgat az intésre. </w:t>
      </w:r>
      <w:r w:rsidR="0070194D" w:rsidRPr="0070194D">
        <w:rPr>
          <w:rFonts w:ascii="HARF KFCPHQ" w:eastAsia="Times New Roman" w:hAnsi="HARF KFCPHQ"/>
          <w:b/>
          <w:bCs/>
          <w:color w:val="0000FF"/>
          <w:sz w:val="27"/>
          <w:szCs w:val="27"/>
          <w:shd w:val="clear" w:color="auto" w:fill="FFFFFF"/>
        </w:rPr>
        <w:t xml:space="preserve">(13) </w:t>
      </w:r>
      <w:r w:rsidR="0070194D" w:rsidRPr="0070194D">
        <w:rPr>
          <w:rFonts w:ascii="HARF KFCPHQ" w:eastAsia="Times New Roman" w:hAnsi="HARF KFCPHQ"/>
          <w:b/>
          <w:bCs/>
          <w:color w:val="C00000"/>
          <w:sz w:val="27"/>
          <w:szCs w:val="27"/>
          <w:shd w:val="clear" w:color="auto" w:fill="FFFFFF"/>
        </w:rPr>
        <w:t xml:space="preserve">Ő az, Aki a szolgálatotokra hajtotta a tengert, hogy abból friss húst ehessetek, és hogy abból ékességeket hozhassatok felszínre, amiket magatokra is vehettek. És látod a hajókat barázdákat szelni abban, hogy az Ő túláradó kegyelme után áhítozzatok. Talán hálásak lesztek! </w:t>
      </w:r>
      <w:r w:rsidR="0070194D" w:rsidRPr="0070194D">
        <w:rPr>
          <w:rFonts w:ascii="HARF KFCPHQ" w:eastAsia="Times New Roman" w:hAnsi="HARF KFCPHQ"/>
          <w:b/>
          <w:bCs/>
          <w:color w:val="0000FF"/>
          <w:sz w:val="27"/>
          <w:szCs w:val="27"/>
          <w:shd w:val="clear" w:color="auto" w:fill="FFFFFF"/>
        </w:rPr>
        <w:t xml:space="preserve">(14) </w:t>
      </w:r>
      <w:r w:rsidR="0070194D" w:rsidRPr="0070194D">
        <w:rPr>
          <w:rFonts w:ascii="HARF KFCPHQ" w:eastAsia="Times New Roman" w:hAnsi="HARF KFCPHQ"/>
          <w:b/>
          <w:bCs/>
          <w:color w:val="C00000"/>
          <w:sz w:val="27"/>
          <w:szCs w:val="27"/>
          <w:shd w:val="clear" w:color="auto" w:fill="FFFFFF"/>
        </w:rPr>
        <w:t xml:space="preserve">Szilárdan rögzítetteket (hegyeket) vetett a földre, hogy az ne inogjon alattatok és folyókat és utakat. Talán így a helyes útra vezéreltettek. </w:t>
      </w:r>
      <w:r w:rsidR="0070194D" w:rsidRPr="0070194D">
        <w:rPr>
          <w:rFonts w:ascii="HARF KFCPHQ" w:eastAsia="Times New Roman" w:hAnsi="HARF KFCPHQ"/>
          <w:b/>
          <w:bCs/>
          <w:color w:val="0000FF"/>
          <w:sz w:val="27"/>
          <w:szCs w:val="27"/>
          <w:shd w:val="clear" w:color="auto" w:fill="FFFFFF"/>
        </w:rPr>
        <w:t xml:space="preserve">(15) </w:t>
      </w:r>
      <w:r w:rsidR="0070194D" w:rsidRPr="0070194D">
        <w:rPr>
          <w:rFonts w:ascii="HARF KFCPHQ" w:eastAsia="Times New Roman" w:hAnsi="HARF KFCPHQ"/>
          <w:b/>
          <w:bCs/>
          <w:color w:val="C00000"/>
          <w:sz w:val="27"/>
          <w:szCs w:val="27"/>
          <w:shd w:val="clear" w:color="auto" w:fill="FFFFFF"/>
        </w:rPr>
        <w:t xml:space="preserve">És útjelzőket. És a csillagok által megtalálják a helyes utat. </w:t>
      </w:r>
      <w:r w:rsidR="0070194D" w:rsidRPr="0070194D">
        <w:rPr>
          <w:rFonts w:ascii="HARF KFCPHQ" w:eastAsia="Times New Roman" w:hAnsi="HARF KFCPHQ"/>
          <w:b/>
          <w:bCs/>
          <w:color w:val="0000FF"/>
          <w:sz w:val="27"/>
          <w:szCs w:val="27"/>
          <w:shd w:val="clear" w:color="auto" w:fill="FFFFFF"/>
          <w:lang w:val="es-ES"/>
        </w:rPr>
        <w:t xml:space="preserve">(16) </w:t>
      </w:r>
      <w:r w:rsidR="0070194D" w:rsidRPr="0070194D">
        <w:rPr>
          <w:rFonts w:ascii="HARF KFCPHQ" w:eastAsia="Times New Roman" w:hAnsi="HARF KFCPHQ"/>
          <w:b/>
          <w:bCs/>
          <w:color w:val="C00000"/>
          <w:sz w:val="27"/>
          <w:szCs w:val="27"/>
          <w:shd w:val="clear" w:color="auto" w:fill="FFFFFF"/>
          <w:lang w:val="es-ES"/>
        </w:rPr>
        <w:t xml:space="preserve">Talán az, Aki teremt, olyan-e, mint az, aki nem teremt? Hát nem okultok? </w:t>
      </w:r>
      <w:r w:rsidR="0070194D" w:rsidRPr="0070194D">
        <w:rPr>
          <w:rFonts w:ascii="HARF KFCPHQ" w:eastAsia="Times New Roman" w:hAnsi="HARF KFCPHQ"/>
          <w:b/>
          <w:bCs/>
          <w:color w:val="0000FF"/>
          <w:sz w:val="27"/>
          <w:szCs w:val="27"/>
          <w:shd w:val="clear" w:color="auto" w:fill="FFFFFF"/>
          <w:lang w:val="es-ES"/>
        </w:rPr>
        <w:t xml:space="preserve">(17) </w:t>
      </w:r>
      <w:r w:rsidR="0070194D" w:rsidRPr="0070194D">
        <w:rPr>
          <w:rFonts w:ascii="HARF KFCPHQ" w:eastAsia="Times New Roman" w:hAnsi="HARF KFCPHQ"/>
          <w:b/>
          <w:bCs/>
          <w:color w:val="C00000"/>
          <w:sz w:val="27"/>
          <w:szCs w:val="27"/>
          <w:shd w:val="clear" w:color="auto" w:fill="FFFFFF"/>
          <w:lang w:val="es-ES"/>
        </w:rPr>
        <w:t xml:space="preserve">Ha meg akarjátok számolni Allah kegyelmét, nem tudnátok számba venni azokat. Bizony Allah Megbocsátó és Irgalmas. </w:t>
      </w:r>
      <w:r w:rsidR="0070194D" w:rsidRPr="0070194D">
        <w:rPr>
          <w:rFonts w:ascii="HARF KFCPHQ" w:eastAsia="Times New Roman" w:hAnsi="HARF KFCPHQ"/>
          <w:b/>
          <w:bCs/>
          <w:color w:val="0000FF"/>
          <w:sz w:val="27"/>
          <w:szCs w:val="27"/>
          <w:shd w:val="clear" w:color="auto" w:fill="FFFFFF"/>
          <w:lang w:val="es-ES"/>
        </w:rPr>
        <w:t xml:space="preserve">(18) </w:t>
      </w:r>
      <w:r w:rsidR="0070194D" w:rsidRPr="0070194D">
        <w:rPr>
          <w:rFonts w:ascii="HARF KFCPHQ" w:eastAsia="Times New Roman" w:hAnsi="HARF KFCPHQ"/>
          <w:b/>
          <w:bCs/>
          <w:color w:val="C00000"/>
          <w:sz w:val="27"/>
          <w:szCs w:val="27"/>
          <w:shd w:val="clear" w:color="auto" w:fill="FFFFFF"/>
          <w:lang w:val="es-ES"/>
        </w:rPr>
        <w:t xml:space="preserve">Allah tudja azt, amit titokban tesztek és azt is, amit nyíltan. </w:t>
      </w:r>
      <w:r w:rsidR="0070194D" w:rsidRPr="0070194D">
        <w:rPr>
          <w:rFonts w:ascii="HARF KFCPHQ" w:eastAsia="Times New Roman" w:hAnsi="HARF KFCPHQ"/>
          <w:b/>
          <w:bCs/>
          <w:color w:val="0000FF"/>
          <w:sz w:val="27"/>
          <w:szCs w:val="27"/>
          <w:shd w:val="clear" w:color="auto" w:fill="FFFFFF"/>
          <w:lang w:val="es-ES"/>
        </w:rPr>
        <w:t xml:space="preserve">(19) </w:t>
      </w:r>
      <w:r w:rsidR="0070194D" w:rsidRPr="0070194D">
        <w:rPr>
          <w:rFonts w:ascii="HARF KFCPHQ" w:eastAsia="Times New Roman" w:hAnsi="HARF KFCPHQ"/>
          <w:b/>
          <w:bCs/>
          <w:color w:val="C00000"/>
          <w:sz w:val="27"/>
          <w:szCs w:val="27"/>
          <w:shd w:val="clear" w:color="auto" w:fill="FFFFFF"/>
          <w:lang w:val="es-ES"/>
        </w:rPr>
        <w:t xml:space="preserve">Akikhez Allah helyett fohászkodnak, azok nem teremtenek semmit, ám ők </w:t>
      </w:r>
      <w:r w:rsidR="0070194D" w:rsidRPr="0070194D">
        <w:rPr>
          <w:rFonts w:ascii="HARF KFCPHQ" w:eastAsia="Times New Roman" w:hAnsi="HARF KFCPHQ"/>
          <w:b/>
          <w:bCs/>
          <w:color w:val="C00000"/>
          <w:sz w:val="27"/>
          <w:szCs w:val="27"/>
          <w:shd w:val="clear" w:color="auto" w:fill="FFFFFF"/>
          <w:lang w:val="es-ES"/>
        </w:rPr>
        <w:lastRenderedPageBreak/>
        <w:t xml:space="preserve">maguk is teremtettek. </w:t>
      </w:r>
      <w:r w:rsidR="0070194D" w:rsidRPr="0070194D">
        <w:rPr>
          <w:rFonts w:ascii="HARF KFCPHQ" w:eastAsia="Times New Roman" w:hAnsi="HARF KFCPHQ"/>
          <w:b/>
          <w:bCs/>
          <w:color w:val="0000FF"/>
          <w:sz w:val="27"/>
          <w:szCs w:val="27"/>
          <w:shd w:val="clear" w:color="auto" w:fill="FFFFFF"/>
          <w:lang w:val="es-ES"/>
        </w:rPr>
        <w:t xml:space="preserve">(20) </w:t>
      </w:r>
      <w:r w:rsidR="0070194D" w:rsidRPr="0070194D">
        <w:rPr>
          <w:rFonts w:ascii="HARF KFCPHQ" w:eastAsia="Times New Roman" w:hAnsi="HARF KFCPHQ"/>
          <w:b/>
          <w:bCs/>
          <w:color w:val="C00000"/>
          <w:sz w:val="27"/>
          <w:szCs w:val="27"/>
          <w:shd w:val="clear" w:color="auto" w:fill="FFFFFF"/>
          <w:lang w:val="es-ES"/>
        </w:rPr>
        <w:t xml:space="preserve">Halottak ők, nem élők. És nem tudják, mikor támasztatnak fel. </w:t>
      </w:r>
      <w:r w:rsidR="0070194D" w:rsidRPr="0070194D">
        <w:rPr>
          <w:rFonts w:ascii="HARF KFCPHQ" w:eastAsia="Times New Roman" w:hAnsi="HARF KFCPHQ"/>
          <w:b/>
          <w:bCs/>
          <w:color w:val="0000FF"/>
          <w:sz w:val="27"/>
          <w:szCs w:val="27"/>
          <w:shd w:val="clear" w:color="auto" w:fill="FFFFFF"/>
          <w:lang w:val="es-ES"/>
        </w:rPr>
        <w:t xml:space="preserve">(21) </w:t>
      </w:r>
      <w:r w:rsidR="0070194D" w:rsidRPr="0070194D">
        <w:rPr>
          <w:rFonts w:ascii="HARF KFCPHQ" w:eastAsia="Times New Roman" w:hAnsi="HARF KFCPHQ"/>
          <w:b/>
          <w:bCs/>
          <w:color w:val="C00000"/>
          <w:sz w:val="27"/>
          <w:szCs w:val="27"/>
          <w:shd w:val="clear" w:color="auto" w:fill="FFFFFF"/>
          <w:lang w:val="es-ES"/>
        </w:rPr>
        <w:t xml:space="preserve">A ti istenetek egyetlen Isten! Azok, akik nem hisznek a túlvilágban, azok szíve tagadja ezt. Fennhéjázó gőgösök ők. </w:t>
      </w:r>
      <w:r w:rsidR="0070194D" w:rsidRPr="0070194D">
        <w:rPr>
          <w:rFonts w:ascii="HARF KFCPHQ" w:eastAsia="Times New Roman" w:hAnsi="HARF KFCPHQ"/>
          <w:b/>
          <w:bCs/>
          <w:color w:val="0000FF"/>
          <w:sz w:val="27"/>
          <w:szCs w:val="27"/>
          <w:shd w:val="clear" w:color="auto" w:fill="FFFFFF"/>
          <w:lang w:val="es-ES"/>
        </w:rPr>
        <w:t>(22)</w:t>
      </w:r>
      <w:r w:rsidR="00D4033C" w:rsidRPr="0070194D">
        <w:rPr>
          <w:rFonts w:ascii="HARF KFCPHQ" w:eastAsia="Times New Roman" w:hAnsi="HARF KFCPHQ"/>
          <w:b/>
          <w:bCs/>
          <w:color w:val="0000FF"/>
          <w:sz w:val="27"/>
          <w:szCs w:val="27"/>
          <w:shd w:val="clear" w:color="auto" w:fill="FFFFFF"/>
          <w:lang w:val="es-ES"/>
        </w:rPr>
        <w:t xml:space="preserve"> </w:t>
      </w:r>
      <w:r w:rsidR="005E7AFE" w:rsidRPr="0070194D">
        <w:rPr>
          <w:rFonts w:ascii="HARF KFCPHQ" w:eastAsia="Times New Roman" w:hAnsi="HARF KFCPHQ"/>
          <w:b/>
          <w:bCs/>
          <w:color w:val="0801FD"/>
          <w:sz w:val="27"/>
          <w:szCs w:val="27"/>
          <w:shd w:val="clear" w:color="auto" w:fill="FFFFFF"/>
          <w:lang w:val="es-ES"/>
        </w:rPr>
        <w:t>}</w:t>
      </w:r>
    </w:p>
    <w:p w14:paraId="443CAD93" w14:textId="583FEAE1" w:rsidR="00937DF1" w:rsidRPr="0070194D" w:rsidRDefault="00D4033C" w:rsidP="00CB1F39">
      <w:pPr>
        <w:spacing w:after="120"/>
        <w:jc w:val="right"/>
        <w:rPr>
          <w:rFonts w:asciiTheme="majorBidi" w:hAnsiTheme="majorBidi" w:cstheme="majorBidi"/>
          <w:color w:val="0B3BE8"/>
          <w:sz w:val="26"/>
          <w:szCs w:val="26"/>
          <w:lang w:val="es-ES"/>
        </w:rPr>
      </w:pPr>
      <w:r w:rsidRPr="0070194D">
        <w:rPr>
          <w:rFonts w:asciiTheme="majorBidi" w:hAnsiTheme="majorBidi" w:cstheme="majorBidi"/>
          <w:color w:val="0B3BE8"/>
          <w:sz w:val="26"/>
          <w:szCs w:val="26"/>
          <w:lang w:val="es-ES"/>
        </w:rPr>
        <w:t xml:space="preserve"> </w:t>
      </w:r>
      <w:r w:rsidR="00B76CDA" w:rsidRPr="0070194D">
        <w:rPr>
          <w:rFonts w:asciiTheme="majorBidi" w:hAnsiTheme="majorBidi" w:cstheme="majorBidi"/>
          <w:color w:val="0B3BE8"/>
          <w:sz w:val="26"/>
          <w:szCs w:val="26"/>
          <w:lang w:val="es-ES"/>
        </w:rPr>
        <w:t>(</w:t>
      </w:r>
      <w:r w:rsidR="00C525ED" w:rsidRPr="0070194D">
        <w:rPr>
          <w:rFonts w:asciiTheme="majorBidi" w:hAnsiTheme="majorBidi" w:cstheme="majorBidi"/>
          <w:color w:val="0B3BE8"/>
          <w:sz w:val="26"/>
          <w:szCs w:val="26"/>
          <w:lang w:val="es-ES"/>
        </w:rPr>
        <w:t>An-Na</w:t>
      </w:r>
      <w:r w:rsidR="0070194D" w:rsidRPr="0070194D">
        <w:rPr>
          <w:rFonts w:asciiTheme="majorBidi" w:hAnsiTheme="majorBidi" w:cstheme="majorBidi"/>
          <w:color w:val="0B3BE8"/>
          <w:sz w:val="26"/>
          <w:szCs w:val="26"/>
          <w:u w:val="single"/>
          <w:lang w:val="es-ES"/>
        </w:rPr>
        <w:t>h</w:t>
      </w:r>
      <w:r w:rsidR="00C525ED" w:rsidRPr="0070194D">
        <w:rPr>
          <w:rFonts w:asciiTheme="majorBidi" w:hAnsiTheme="majorBidi" w:cstheme="majorBidi"/>
          <w:color w:val="0B3BE8"/>
          <w:sz w:val="26"/>
          <w:szCs w:val="26"/>
          <w:lang w:val="es-ES"/>
        </w:rPr>
        <w:t>l</w:t>
      </w:r>
      <w:r w:rsidR="00263CD3" w:rsidRPr="0070194D">
        <w:rPr>
          <w:rFonts w:asciiTheme="majorBidi" w:hAnsiTheme="majorBidi" w:cstheme="majorBidi"/>
          <w:color w:val="0B3BE8"/>
          <w:sz w:val="26"/>
          <w:szCs w:val="26"/>
          <w:lang w:val="es-ES"/>
        </w:rPr>
        <w:t xml:space="preserve"> 16:</w:t>
      </w:r>
      <w:r w:rsidR="00C525ED" w:rsidRPr="0070194D">
        <w:rPr>
          <w:rFonts w:asciiTheme="majorBidi" w:hAnsiTheme="majorBidi" w:cstheme="majorBidi"/>
          <w:color w:val="0B3BE8"/>
          <w:sz w:val="26"/>
          <w:szCs w:val="26"/>
          <w:lang w:val="es-ES"/>
        </w:rPr>
        <w:t>3-22)</w:t>
      </w:r>
      <w:r w:rsidR="005F7F32">
        <w:rPr>
          <w:rStyle w:val="Referinnotdesubsol"/>
          <w:rFonts w:asciiTheme="majorBidi" w:hAnsiTheme="majorBidi" w:cstheme="majorBidi"/>
          <w:color w:val="0B3BE8"/>
          <w:sz w:val="26"/>
          <w:szCs w:val="26"/>
        </w:rPr>
        <w:footnoteReference w:id="2"/>
      </w:r>
    </w:p>
    <w:p w14:paraId="7FA0DFAC" w14:textId="77777777" w:rsidR="0070194D" w:rsidRPr="00FA6900" w:rsidRDefault="0070194D" w:rsidP="0070194D">
      <w:pPr>
        <w:spacing w:after="120"/>
        <w:jc w:val="both"/>
        <w:rPr>
          <w:rFonts w:asciiTheme="majorBidi" w:hAnsiTheme="majorBidi" w:cstheme="majorBidi"/>
          <w:sz w:val="26"/>
          <w:szCs w:val="26"/>
          <w:lang w:val="es-ES"/>
        </w:rPr>
      </w:pPr>
      <w:r w:rsidRPr="0070194D">
        <w:rPr>
          <w:rFonts w:asciiTheme="majorBidi" w:hAnsiTheme="majorBidi" w:cstheme="majorBidi"/>
          <w:sz w:val="26"/>
          <w:szCs w:val="26"/>
          <w:lang w:val="es-ES"/>
        </w:rPr>
        <w:t xml:space="preserve">Az iszlám egyik jellemzője, hogy az állatokat megtiszteli azáltal, hogy a Dicsőséges Korán néhány fejezetét állatokról nevezte el. </w:t>
      </w:r>
      <w:r w:rsidRPr="00FA6900">
        <w:rPr>
          <w:rFonts w:asciiTheme="majorBidi" w:hAnsiTheme="majorBidi" w:cstheme="majorBidi"/>
          <w:sz w:val="26"/>
          <w:szCs w:val="26"/>
          <w:lang w:val="es-ES"/>
        </w:rPr>
        <w:t>(Tehén, Jószágok, Méhek, Hangya, Pók, Elefánt című fejezetek).</w:t>
      </w:r>
    </w:p>
    <w:p w14:paraId="5BBA943A" w14:textId="59B1D5E6" w:rsidR="00B76CDA" w:rsidRPr="00FA6900" w:rsidRDefault="0070194D" w:rsidP="0070194D">
      <w:pPr>
        <w:spacing w:after="120"/>
        <w:jc w:val="both"/>
        <w:rPr>
          <w:rFonts w:asciiTheme="majorBidi" w:hAnsiTheme="majorBidi" w:cstheme="majorBidi"/>
          <w:sz w:val="26"/>
          <w:szCs w:val="26"/>
          <w:lang w:val="es-ES"/>
        </w:rPr>
      </w:pPr>
      <w:r w:rsidRPr="00FA6900">
        <w:rPr>
          <w:rFonts w:asciiTheme="majorBidi" w:hAnsiTheme="majorBidi" w:cstheme="majorBidi"/>
          <w:sz w:val="26"/>
          <w:szCs w:val="26"/>
          <w:lang w:val="es-ES"/>
        </w:rPr>
        <w:t xml:space="preserve">Mohamed Próféta </w:t>
      </w:r>
      <w:r w:rsidRPr="0070194D">
        <w:rPr>
          <w:rFonts w:asciiTheme="majorBidi" w:hAnsiTheme="majorBidi"/>
          <w:sz w:val="26"/>
          <w:szCs w:val="26"/>
          <w:rtl/>
        </w:rPr>
        <w:t>ص</w:t>
      </w:r>
      <w:r w:rsidRPr="00FA6900">
        <w:rPr>
          <w:rFonts w:asciiTheme="majorBidi" w:hAnsiTheme="majorBidi" w:cstheme="majorBidi"/>
          <w:sz w:val="26"/>
          <w:szCs w:val="26"/>
          <w:lang w:val="es-ES"/>
        </w:rPr>
        <w:t xml:space="preserve"> egyik jeles társának ragadványneve Abu Hurairah, ami azt jelenti, hogy „A Cicás”. A Próféta </w:t>
      </w:r>
      <w:r w:rsidRPr="0070194D">
        <w:rPr>
          <w:rFonts w:asciiTheme="majorBidi" w:hAnsiTheme="majorBidi"/>
          <w:sz w:val="26"/>
          <w:szCs w:val="26"/>
          <w:rtl/>
        </w:rPr>
        <w:t>ص</w:t>
      </w:r>
      <w:r w:rsidRPr="00FA6900">
        <w:rPr>
          <w:rFonts w:asciiTheme="majorBidi" w:hAnsiTheme="majorBidi" w:cstheme="majorBidi"/>
          <w:sz w:val="26"/>
          <w:szCs w:val="26"/>
          <w:lang w:val="es-ES"/>
        </w:rPr>
        <w:t xml:space="preserve"> hívta őt ezen a becenéven: „Ó, Aba Hir” (Ó, Macskás).</w:t>
      </w:r>
      <w:r w:rsidR="00B76CDA" w:rsidRPr="00FA6900">
        <w:rPr>
          <w:rFonts w:asciiTheme="majorBidi" w:hAnsiTheme="majorBidi" w:cstheme="majorBidi"/>
          <w:sz w:val="26"/>
          <w:szCs w:val="26"/>
          <w:lang w:val="es-ES"/>
        </w:rPr>
        <w:br w:type="page"/>
      </w:r>
    </w:p>
    <w:p w14:paraId="31B036F0" w14:textId="49FD6077" w:rsidR="00767199" w:rsidRPr="00FA6900" w:rsidRDefault="0070194D" w:rsidP="009C6846">
      <w:pPr>
        <w:spacing w:after="160" w:line="276" w:lineRule="auto"/>
        <w:ind w:right="1"/>
        <w:jc w:val="center"/>
        <w:rPr>
          <w:rFonts w:asciiTheme="majorHAnsi" w:eastAsia="Calibri" w:hAnsiTheme="majorHAnsi" w:cstheme="majorBidi"/>
          <w:b/>
          <w:bCs/>
          <w:color w:val="FF0000"/>
          <w:sz w:val="30"/>
          <w:szCs w:val="30"/>
          <w:lang w:val="es-E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A6900">
        <w:rPr>
          <w:rFonts w:asciiTheme="majorHAnsi" w:eastAsia="Calibri" w:hAnsiTheme="majorHAnsi" w:cstheme="majorBidi"/>
          <w:b/>
          <w:bCs/>
          <w:color w:val="FF0000"/>
          <w:sz w:val="30"/>
          <w:szCs w:val="30"/>
          <w:lang w:val="es-E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Második fejezet</w:t>
      </w:r>
    </w:p>
    <w:p w14:paraId="1CBDF71C" w14:textId="1F8586CF" w:rsidR="00767199" w:rsidRPr="0070194D" w:rsidRDefault="0070194D" w:rsidP="009C6846">
      <w:pPr>
        <w:spacing w:after="160" w:line="276" w:lineRule="auto"/>
        <w:ind w:right="1"/>
        <w:jc w:val="center"/>
        <w:rPr>
          <w:rFonts w:asciiTheme="majorHAnsi" w:eastAsia="Calibri" w:hAnsiTheme="majorHAnsi" w:cstheme="majorBidi"/>
          <w:b/>
          <w:bCs/>
          <w:color w:val="FF0000"/>
          <w:sz w:val="30"/>
          <w:szCs w:val="30"/>
          <w:lang w:val="es-E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70194D">
        <w:rPr>
          <w:rFonts w:asciiTheme="majorHAnsi" w:eastAsia="Calibri" w:hAnsiTheme="majorHAnsi" w:cstheme="majorBidi"/>
          <w:b/>
          <w:bCs/>
          <w:color w:val="FF0000"/>
          <w:sz w:val="30"/>
          <w:szCs w:val="30"/>
          <w:lang w:val="es-E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állatok jogai az iszlámban</w:t>
      </w:r>
    </w:p>
    <w:p w14:paraId="3EBDB268" w14:textId="42736BE1" w:rsidR="00767199" w:rsidRPr="00FA4512" w:rsidRDefault="004E0AFC" w:rsidP="00CB1F39">
      <w:pPr>
        <w:spacing w:after="120"/>
        <w:jc w:val="both"/>
        <w:rPr>
          <w:rFonts w:asciiTheme="majorBidi" w:hAnsiTheme="majorBidi" w:cstheme="majorBidi"/>
          <w:b/>
          <w:bCs/>
          <w:color w:val="0B3BE8"/>
          <w:sz w:val="26"/>
          <w:szCs w:val="26"/>
          <w:lang w:val="es-ES"/>
        </w:rPr>
      </w:pPr>
      <w:r w:rsidRPr="0070194D">
        <w:rPr>
          <w:rFonts w:asciiTheme="majorBidi" w:hAnsiTheme="majorBidi" w:cstheme="majorBidi"/>
          <w:b/>
          <w:bCs/>
          <w:color w:val="0B3BE8"/>
          <w:sz w:val="26"/>
          <w:szCs w:val="26"/>
          <w:lang w:val="es-ES"/>
        </w:rPr>
        <w:t xml:space="preserve">1- </w:t>
      </w:r>
      <w:r w:rsidR="0070194D" w:rsidRPr="00FA4512">
        <w:rPr>
          <w:rFonts w:asciiTheme="majorBidi" w:hAnsiTheme="majorBidi" w:cstheme="majorBidi"/>
          <w:b/>
          <w:bCs/>
          <w:color w:val="0B3BE8"/>
          <w:sz w:val="26"/>
          <w:szCs w:val="26"/>
          <w:lang w:val="es-ES"/>
        </w:rPr>
        <w:t>A szabad mozgáshoz való jog</w:t>
      </w:r>
      <w:r w:rsidR="0005537C" w:rsidRPr="00FA4512">
        <w:rPr>
          <w:rFonts w:asciiTheme="majorBidi" w:hAnsiTheme="majorBidi" w:cstheme="majorBidi"/>
          <w:b/>
          <w:bCs/>
          <w:color w:val="0B3BE8"/>
          <w:sz w:val="26"/>
          <w:szCs w:val="26"/>
          <w:lang w:val="es-ES"/>
        </w:rPr>
        <w:t>:</w:t>
      </w:r>
    </w:p>
    <w:p w14:paraId="0E721354" w14:textId="6B378650" w:rsidR="0005537C" w:rsidRPr="00FA4512" w:rsidRDefault="00FA4512" w:rsidP="00C63540">
      <w:pPr>
        <w:spacing w:after="120"/>
        <w:jc w:val="both"/>
        <w:rPr>
          <w:rFonts w:asciiTheme="majorBidi" w:hAnsiTheme="majorBidi" w:cstheme="majorBidi"/>
          <w:sz w:val="26"/>
          <w:szCs w:val="26"/>
          <w:lang w:val="es-ES"/>
        </w:rPr>
      </w:pPr>
      <w:r w:rsidRPr="00FA4512">
        <w:rPr>
          <w:rFonts w:asciiTheme="majorBidi" w:hAnsiTheme="majorBidi" w:cstheme="majorBidi"/>
          <w:sz w:val="26"/>
          <w:szCs w:val="26"/>
          <w:lang w:val="es-ES"/>
        </w:rPr>
        <w:t>Imám Abu Iszháq as-Sirázi egyszer néhány tanítványa társaságában sétált, mikor láttak egy kutyát, és Abu Iszháq imám egyik tanítványa el akarta kergetni, de az imám megakadályozta, és azt mondta neki</w:t>
      </w:r>
      <w:r w:rsidR="00931CCA" w:rsidRPr="00FA4512">
        <w:rPr>
          <w:rFonts w:asciiTheme="majorBidi" w:hAnsiTheme="majorBidi" w:cstheme="majorBidi"/>
          <w:sz w:val="26"/>
          <w:szCs w:val="26"/>
          <w:lang w:val="es-ES"/>
        </w:rPr>
        <w:t xml:space="preserve">: </w:t>
      </w:r>
      <w:r w:rsidRPr="00FA4512">
        <w:rPr>
          <w:rFonts w:asciiTheme="majorBidi" w:hAnsiTheme="majorBidi" w:cstheme="majorBidi"/>
          <w:b/>
          <w:bCs/>
          <w:sz w:val="26"/>
          <w:szCs w:val="26"/>
          <w:lang w:val="es-ES"/>
        </w:rPr>
        <w:t>„Nem tudod, hogy az utat megosztjuk, mi és ők?”</w:t>
      </w:r>
    </w:p>
    <w:p w14:paraId="3551112C" w14:textId="77777777" w:rsidR="00931CCA" w:rsidRPr="00FA4512" w:rsidRDefault="00931CCA" w:rsidP="00CB1F39">
      <w:pPr>
        <w:spacing w:after="120"/>
        <w:jc w:val="both"/>
        <w:rPr>
          <w:rFonts w:asciiTheme="majorBidi" w:hAnsiTheme="majorBidi" w:cstheme="majorBidi"/>
          <w:sz w:val="26"/>
          <w:szCs w:val="26"/>
          <w:lang w:val="es-ES"/>
        </w:rPr>
      </w:pPr>
    </w:p>
    <w:p w14:paraId="495C454C" w14:textId="60FE81BC" w:rsidR="0005537C" w:rsidRPr="00AF23A9" w:rsidRDefault="004E0AFC" w:rsidP="00CB1F39">
      <w:pPr>
        <w:spacing w:after="120"/>
        <w:jc w:val="both"/>
        <w:rPr>
          <w:rFonts w:asciiTheme="majorBidi" w:hAnsiTheme="majorBidi" w:cstheme="majorBidi"/>
          <w:b/>
          <w:bCs/>
          <w:color w:val="0B3BE8"/>
          <w:sz w:val="26"/>
          <w:szCs w:val="26"/>
          <w:lang w:val="es-ES"/>
        </w:rPr>
      </w:pPr>
      <w:r w:rsidRPr="00AF23A9">
        <w:rPr>
          <w:rFonts w:asciiTheme="majorBidi" w:hAnsiTheme="majorBidi" w:cstheme="majorBidi"/>
          <w:b/>
          <w:bCs/>
          <w:color w:val="0B3BE8"/>
          <w:sz w:val="26"/>
          <w:szCs w:val="26"/>
          <w:lang w:val="es-ES"/>
        </w:rPr>
        <w:t xml:space="preserve">2- </w:t>
      </w:r>
      <w:r w:rsidR="00FA4512" w:rsidRPr="00AF23A9">
        <w:rPr>
          <w:rFonts w:asciiTheme="majorBidi" w:hAnsiTheme="majorBidi" w:cstheme="majorBidi"/>
          <w:b/>
          <w:bCs/>
          <w:color w:val="0B3BE8"/>
          <w:sz w:val="26"/>
          <w:szCs w:val="26"/>
          <w:lang w:val="es-ES"/>
        </w:rPr>
        <w:t>A szép beszédhez való jog</w:t>
      </w:r>
      <w:r w:rsidR="00510D80" w:rsidRPr="00AF23A9">
        <w:rPr>
          <w:rFonts w:asciiTheme="majorBidi" w:hAnsiTheme="majorBidi" w:cstheme="majorBidi"/>
          <w:b/>
          <w:bCs/>
          <w:color w:val="0B3BE8"/>
          <w:sz w:val="26"/>
          <w:szCs w:val="26"/>
          <w:lang w:val="es-ES"/>
        </w:rPr>
        <w:t>:</w:t>
      </w:r>
    </w:p>
    <w:p w14:paraId="683B5159" w14:textId="0C819863" w:rsidR="00AD36B3" w:rsidRPr="00AF23A9" w:rsidRDefault="00AF23A9" w:rsidP="00CB1F39">
      <w:pPr>
        <w:spacing w:after="120"/>
        <w:jc w:val="both"/>
        <w:rPr>
          <w:rStyle w:val="Accentuat"/>
          <w:rFonts w:asciiTheme="majorBidi" w:hAnsiTheme="majorBidi" w:cstheme="majorBidi"/>
          <w:i w:val="0"/>
          <w:iCs w:val="0"/>
          <w:color w:val="444444"/>
          <w:sz w:val="26"/>
          <w:szCs w:val="26"/>
          <w:lang w:val="es-ES"/>
        </w:rPr>
      </w:pPr>
      <w:r w:rsidRPr="00AF23A9">
        <w:rPr>
          <w:rFonts w:asciiTheme="majorBidi" w:hAnsiTheme="majorBidi" w:cstheme="majorBidi"/>
          <w:sz w:val="26"/>
          <w:szCs w:val="26"/>
          <w:lang w:val="es-ES"/>
        </w:rPr>
        <w:t>Imrán bin Al-Huszain (Allah legyen velük elégedett) közölte</w:t>
      </w:r>
      <w:r w:rsidR="0005537C" w:rsidRPr="00AF23A9">
        <w:rPr>
          <w:rFonts w:asciiTheme="majorBidi" w:hAnsiTheme="majorBidi" w:cstheme="majorBidi"/>
          <w:sz w:val="26"/>
          <w:szCs w:val="26"/>
          <w:lang w:val="es-ES"/>
        </w:rPr>
        <w:t xml:space="preserve">: </w:t>
      </w:r>
      <w:r w:rsidRPr="00AF23A9">
        <w:rPr>
          <w:rFonts w:asciiTheme="majorBidi" w:hAnsiTheme="majorBidi" w:cstheme="majorBidi"/>
          <w:b/>
          <w:bCs/>
          <w:color w:val="326814"/>
          <w:sz w:val="26"/>
          <w:szCs w:val="26"/>
          <w:lang w:val="es-ES"/>
        </w:rPr>
        <w:t xml:space="preserve">„Mikor a Próféta egy </w:t>
      </w:r>
      <w:r w:rsidRPr="00AF23A9">
        <w:rPr>
          <w:rFonts w:asciiTheme="majorBidi" w:hAnsiTheme="majorBidi"/>
          <w:b/>
          <w:bCs/>
          <w:color w:val="326814"/>
          <w:sz w:val="26"/>
          <w:szCs w:val="26"/>
          <w:rtl/>
          <w:lang w:val="es-ES"/>
        </w:rPr>
        <w:t>ص</w:t>
      </w:r>
      <w:r w:rsidRPr="00AF23A9">
        <w:rPr>
          <w:rFonts w:asciiTheme="majorBidi" w:hAnsiTheme="majorBidi" w:cstheme="majorBidi"/>
          <w:b/>
          <w:bCs/>
          <w:color w:val="326814"/>
          <w:sz w:val="26"/>
          <w:szCs w:val="26"/>
          <w:lang w:val="es-ES"/>
        </w:rPr>
        <w:t xml:space="preserve"> utazáson vett részt, volt egy nő az anszár  közül, aki egy tevén ült, de untatta a teve (mert nagyon lassan ment), ezért átkot mondott rá. A Próféta </w:t>
      </w:r>
      <w:r w:rsidRPr="00AF23A9">
        <w:rPr>
          <w:rFonts w:asciiTheme="majorBidi" w:hAnsiTheme="majorBidi"/>
          <w:b/>
          <w:bCs/>
          <w:color w:val="326814"/>
          <w:sz w:val="26"/>
          <w:szCs w:val="26"/>
          <w:rtl/>
          <w:lang w:val="es-ES"/>
        </w:rPr>
        <w:t>ص</w:t>
      </w:r>
      <w:r w:rsidRPr="00AF23A9">
        <w:rPr>
          <w:rFonts w:asciiTheme="majorBidi" w:hAnsiTheme="majorBidi" w:cstheme="majorBidi"/>
          <w:b/>
          <w:bCs/>
          <w:color w:val="326814"/>
          <w:sz w:val="26"/>
          <w:szCs w:val="26"/>
          <w:lang w:val="es-ES"/>
        </w:rPr>
        <w:t xml:space="preserve"> hallotta ezt és azt mondta: „Vedd le, ami rajta van, és engedd el (büntetésként, hogy megátkozta), mert megátkozták (ő maga átkozta meg).”</w:t>
      </w:r>
    </w:p>
    <w:p w14:paraId="3F6EA2AC" w14:textId="724DFE92" w:rsidR="00CA7F14" w:rsidRPr="00AF23A9" w:rsidRDefault="00AF23A9" w:rsidP="00CB1F39">
      <w:pPr>
        <w:spacing w:after="120"/>
        <w:jc w:val="right"/>
        <w:rPr>
          <w:rFonts w:asciiTheme="majorBidi" w:hAnsiTheme="majorBidi" w:cstheme="majorBidi"/>
          <w:i/>
          <w:iCs/>
          <w:color w:val="0B3BE8"/>
          <w:sz w:val="26"/>
          <w:szCs w:val="26"/>
          <w:lang w:val="es-ES"/>
        </w:rPr>
      </w:pPr>
      <w:r w:rsidRPr="00AF23A9">
        <w:rPr>
          <w:rFonts w:asciiTheme="majorBidi" w:hAnsiTheme="majorBidi" w:cstheme="majorBidi"/>
          <w:color w:val="0B3BE8"/>
          <w:sz w:val="26"/>
          <w:szCs w:val="26"/>
          <w:lang w:val="es-ES"/>
        </w:rPr>
        <w:t>(Szahíh Muszlim)</w:t>
      </w:r>
    </w:p>
    <w:p w14:paraId="12638784" w14:textId="77777777" w:rsidR="00CA7F14" w:rsidRPr="00AF23A9" w:rsidRDefault="00CA7F14" w:rsidP="00CB1F39">
      <w:pPr>
        <w:spacing w:after="120"/>
        <w:jc w:val="both"/>
        <w:rPr>
          <w:rFonts w:asciiTheme="majorBidi" w:hAnsiTheme="majorBidi" w:cstheme="majorBidi"/>
          <w:color w:val="444444"/>
          <w:sz w:val="26"/>
          <w:szCs w:val="26"/>
          <w:lang w:val="es-ES"/>
        </w:rPr>
      </w:pPr>
    </w:p>
    <w:p w14:paraId="0F527D11" w14:textId="1EC3F1D3" w:rsidR="007732CD" w:rsidRPr="00AF23A9" w:rsidRDefault="004E0AFC" w:rsidP="00CB1F39">
      <w:pPr>
        <w:spacing w:after="120"/>
        <w:jc w:val="both"/>
        <w:rPr>
          <w:rFonts w:asciiTheme="majorBidi" w:hAnsiTheme="majorBidi" w:cstheme="majorBidi"/>
          <w:b/>
          <w:bCs/>
          <w:color w:val="0B3BE8"/>
          <w:sz w:val="26"/>
          <w:szCs w:val="26"/>
          <w:lang w:val="es-ES"/>
        </w:rPr>
      </w:pPr>
      <w:r w:rsidRPr="00AF23A9">
        <w:rPr>
          <w:rFonts w:asciiTheme="majorBidi" w:hAnsiTheme="majorBidi" w:cstheme="majorBidi"/>
          <w:b/>
          <w:bCs/>
          <w:color w:val="0B3BE8"/>
          <w:sz w:val="26"/>
          <w:szCs w:val="26"/>
          <w:lang w:val="es-ES"/>
        </w:rPr>
        <w:t xml:space="preserve">3- </w:t>
      </w:r>
      <w:r w:rsidR="00AF23A9" w:rsidRPr="00AF23A9">
        <w:rPr>
          <w:rFonts w:asciiTheme="majorBidi" w:hAnsiTheme="majorBidi" w:cstheme="majorBidi"/>
          <w:b/>
          <w:bCs/>
          <w:color w:val="0B3BE8"/>
          <w:sz w:val="26"/>
          <w:szCs w:val="26"/>
          <w:lang w:val="es-ES"/>
        </w:rPr>
        <w:t>A szexuális molesztálás tilalma</w:t>
      </w:r>
      <w:r w:rsidR="00CA7F14" w:rsidRPr="00AF23A9">
        <w:rPr>
          <w:rFonts w:asciiTheme="majorBidi" w:hAnsiTheme="majorBidi" w:cstheme="majorBidi"/>
          <w:b/>
          <w:bCs/>
          <w:color w:val="0B3BE8"/>
          <w:sz w:val="26"/>
          <w:szCs w:val="26"/>
          <w:lang w:val="es-ES"/>
        </w:rPr>
        <w:t>:</w:t>
      </w:r>
    </w:p>
    <w:p w14:paraId="3A66EF61" w14:textId="3B6DCDC7" w:rsidR="00DF7867" w:rsidRPr="00AF23A9" w:rsidRDefault="00AF23A9" w:rsidP="00CB1F39">
      <w:pPr>
        <w:spacing w:after="120"/>
        <w:jc w:val="both"/>
        <w:rPr>
          <w:rFonts w:asciiTheme="majorBidi" w:hAnsiTheme="majorBidi" w:cstheme="majorBidi"/>
          <w:color w:val="444444"/>
          <w:sz w:val="26"/>
          <w:szCs w:val="26"/>
          <w:lang w:val="es-ES"/>
        </w:rPr>
      </w:pPr>
      <w:r w:rsidRPr="00AF23A9">
        <w:rPr>
          <w:rFonts w:asciiTheme="majorBidi" w:hAnsiTheme="majorBidi" w:cstheme="majorBidi"/>
          <w:sz w:val="26"/>
          <w:szCs w:val="26"/>
          <w:lang w:val="es-ES"/>
        </w:rPr>
        <w:t xml:space="preserve">Ibn Abbász (Allah legyen vele elégedett) közölte, hogy a Próféta </w:t>
      </w:r>
      <w:r w:rsidRPr="00AF23A9">
        <w:rPr>
          <w:rFonts w:asciiTheme="majorBidi" w:hAnsiTheme="majorBidi"/>
          <w:sz w:val="26"/>
          <w:szCs w:val="26"/>
          <w:rtl/>
        </w:rPr>
        <w:t>ص</w:t>
      </w:r>
      <w:r w:rsidRPr="00AF23A9">
        <w:rPr>
          <w:rFonts w:asciiTheme="majorBidi" w:hAnsiTheme="majorBidi" w:cstheme="majorBidi"/>
          <w:sz w:val="26"/>
          <w:szCs w:val="26"/>
          <w:lang w:val="es-ES"/>
        </w:rPr>
        <w:t xml:space="preserve"> azt mondta</w:t>
      </w:r>
      <w:r w:rsidR="00CA7F14" w:rsidRPr="00AF23A9">
        <w:rPr>
          <w:rFonts w:asciiTheme="majorBidi" w:hAnsiTheme="majorBidi" w:cstheme="majorBidi"/>
          <w:sz w:val="26"/>
          <w:szCs w:val="26"/>
          <w:lang w:val="es-ES"/>
        </w:rPr>
        <w:t xml:space="preserve">: </w:t>
      </w:r>
      <w:r w:rsidRPr="00AF23A9">
        <w:rPr>
          <w:rStyle w:val="Accentuat"/>
          <w:rFonts w:asciiTheme="majorBidi" w:hAnsiTheme="majorBidi" w:cstheme="majorBidi"/>
          <w:b/>
          <w:bCs/>
          <w:i w:val="0"/>
          <w:iCs w:val="0"/>
          <w:color w:val="326814"/>
          <w:sz w:val="26"/>
          <w:szCs w:val="26"/>
          <w:lang w:val="es-ES"/>
        </w:rPr>
        <w:t>„Allah átka legyen azon, aki közösül egy állattal.”</w:t>
      </w:r>
      <w:r w:rsidR="00CA7F14" w:rsidRPr="00AF23A9">
        <w:rPr>
          <w:rFonts w:asciiTheme="majorBidi" w:hAnsiTheme="majorBidi" w:cstheme="majorBidi"/>
          <w:color w:val="444444"/>
          <w:sz w:val="26"/>
          <w:szCs w:val="26"/>
          <w:lang w:val="es-ES"/>
        </w:rPr>
        <w:t xml:space="preserve"> </w:t>
      </w:r>
    </w:p>
    <w:p w14:paraId="6A94ABCC" w14:textId="0650866F" w:rsidR="00CA7F14" w:rsidRPr="00AF23A9" w:rsidRDefault="00AF23A9" w:rsidP="00CB1F39">
      <w:pPr>
        <w:spacing w:after="120"/>
        <w:jc w:val="right"/>
        <w:rPr>
          <w:rFonts w:asciiTheme="majorBidi" w:hAnsiTheme="majorBidi" w:cstheme="majorBidi"/>
          <w:color w:val="0B3BE8"/>
          <w:sz w:val="26"/>
          <w:szCs w:val="26"/>
          <w:lang w:val="es-ES"/>
        </w:rPr>
      </w:pPr>
      <w:r w:rsidRPr="00AF23A9">
        <w:rPr>
          <w:rFonts w:asciiTheme="majorBidi" w:hAnsiTheme="majorBidi" w:cstheme="majorBidi"/>
          <w:color w:val="0B3BE8"/>
          <w:sz w:val="26"/>
          <w:szCs w:val="26"/>
          <w:lang w:val="es-ES"/>
        </w:rPr>
        <w:t>(Al-Hákim)</w:t>
      </w:r>
    </w:p>
    <w:p w14:paraId="1EA1DC9A" w14:textId="77777777" w:rsidR="00DF7867" w:rsidRPr="00AF23A9" w:rsidRDefault="00DF7867" w:rsidP="00CB1F39">
      <w:pPr>
        <w:spacing w:after="120"/>
        <w:jc w:val="right"/>
        <w:rPr>
          <w:rFonts w:asciiTheme="majorBidi" w:hAnsiTheme="majorBidi" w:cstheme="majorBidi"/>
          <w:color w:val="0B3BE8"/>
          <w:sz w:val="26"/>
          <w:szCs w:val="26"/>
          <w:lang w:val="es-ES"/>
        </w:rPr>
      </w:pPr>
    </w:p>
    <w:p w14:paraId="7436A266" w14:textId="7632DB79" w:rsidR="0005537C" w:rsidRPr="00AF23A9" w:rsidRDefault="00AF23A9" w:rsidP="00CB1F39">
      <w:pPr>
        <w:spacing w:after="120"/>
        <w:jc w:val="both"/>
        <w:rPr>
          <w:rFonts w:asciiTheme="majorBidi" w:hAnsiTheme="majorBidi" w:cstheme="majorBidi"/>
          <w:sz w:val="26"/>
          <w:szCs w:val="26"/>
          <w:lang w:val="es-ES"/>
        </w:rPr>
      </w:pPr>
      <w:r w:rsidRPr="00AF23A9">
        <w:rPr>
          <w:rFonts w:asciiTheme="majorBidi" w:hAnsiTheme="majorBidi" w:cstheme="majorBidi"/>
          <w:sz w:val="26"/>
          <w:szCs w:val="26"/>
          <w:lang w:val="es-ES"/>
        </w:rPr>
        <w:t xml:space="preserve">Érdemes megemlíteni, hogy az „Independent” és a Daily Mail” című újságok 2016. június 9.-én megjelent cikke szerint a </w:t>
      </w:r>
      <w:r w:rsidRPr="00AF23A9">
        <w:rPr>
          <w:rFonts w:asciiTheme="majorBidi" w:hAnsiTheme="majorBidi" w:cstheme="majorBidi"/>
          <w:sz w:val="26"/>
          <w:szCs w:val="26"/>
          <w:lang w:val="es-ES"/>
        </w:rPr>
        <w:lastRenderedPageBreak/>
        <w:t>Kanadai Legfelsőbb Bíróság olyan ítéletet hozott, hogy a kedvtelésből tartott állatokkal való szexuális visszaélés nem elítélhető, ha nem történik behatolás</w:t>
      </w:r>
      <w:r w:rsidR="00297279" w:rsidRPr="00AF23A9">
        <w:rPr>
          <w:rFonts w:asciiTheme="majorBidi" w:hAnsiTheme="majorBidi" w:cstheme="majorBidi"/>
          <w:sz w:val="26"/>
          <w:szCs w:val="26"/>
          <w:lang w:val="es-ES"/>
        </w:rPr>
        <w:t>.</w:t>
      </w:r>
      <w:r w:rsidR="00450B68" w:rsidRPr="00AF23A9">
        <w:rPr>
          <w:rFonts w:asciiTheme="majorBidi" w:hAnsiTheme="majorBidi" w:cstheme="majorBidi"/>
          <w:sz w:val="26"/>
          <w:szCs w:val="26"/>
          <w:lang w:val="es-ES"/>
        </w:rPr>
        <w:t xml:space="preserve"> </w:t>
      </w:r>
    </w:p>
    <w:p w14:paraId="6F012760" w14:textId="77777777" w:rsidR="007732CD" w:rsidRPr="00AF23A9" w:rsidRDefault="007732CD" w:rsidP="00CB1F39">
      <w:pPr>
        <w:spacing w:after="120"/>
        <w:jc w:val="both"/>
        <w:rPr>
          <w:rFonts w:asciiTheme="majorBidi" w:hAnsiTheme="majorBidi" w:cstheme="majorBidi"/>
          <w:color w:val="00B0F0"/>
          <w:sz w:val="26"/>
          <w:szCs w:val="26"/>
          <w:lang w:val="es-ES"/>
        </w:rPr>
      </w:pPr>
    </w:p>
    <w:p w14:paraId="1A5085B0" w14:textId="5E20EE0A" w:rsidR="00AC35DB" w:rsidRPr="00AF23A9" w:rsidRDefault="004E0AFC" w:rsidP="00CB1F39">
      <w:pPr>
        <w:spacing w:after="120"/>
        <w:jc w:val="both"/>
        <w:rPr>
          <w:rFonts w:asciiTheme="majorBidi" w:hAnsiTheme="majorBidi" w:cstheme="majorBidi"/>
          <w:b/>
          <w:bCs/>
          <w:color w:val="0B3BE8"/>
          <w:sz w:val="26"/>
          <w:szCs w:val="26"/>
          <w:lang w:val="es-ES"/>
        </w:rPr>
      </w:pPr>
      <w:r w:rsidRPr="00AF23A9">
        <w:rPr>
          <w:rFonts w:asciiTheme="majorBidi" w:hAnsiTheme="majorBidi" w:cstheme="majorBidi"/>
          <w:b/>
          <w:bCs/>
          <w:color w:val="0B3BE8"/>
          <w:sz w:val="26"/>
          <w:szCs w:val="26"/>
          <w:lang w:val="es-ES"/>
        </w:rPr>
        <w:t xml:space="preserve">4- </w:t>
      </w:r>
      <w:r w:rsidR="00AF23A9" w:rsidRPr="00AF23A9">
        <w:rPr>
          <w:rFonts w:asciiTheme="majorBidi" w:hAnsiTheme="majorBidi" w:cstheme="majorBidi"/>
          <w:b/>
          <w:bCs/>
          <w:color w:val="0B3BE8"/>
          <w:sz w:val="26"/>
          <w:szCs w:val="26"/>
          <w:lang w:val="es-ES"/>
        </w:rPr>
        <w:t>A gondoskodáshoz és védelmezéshez való jog</w:t>
      </w:r>
      <w:r w:rsidR="00AC35DB" w:rsidRPr="00AF23A9">
        <w:rPr>
          <w:rFonts w:asciiTheme="majorBidi" w:hAnsiTheme="majorBidi" w:cstheme="majorBidi"/>
          <w:b/>
          <w:bCs/>
          <w:color w:val="0B3BE8"/>
          <w:sz w:val="26"/>
          <w:szCs w:val="26"/>
          <w:lang w:val="es-ES"/>
        </w:rPr>
        <w:t>:</w:t>
      </w:r>
    </w:p>
    <w:p w14:paraId="78BCB6AC" w14:textId="777E2659" w:rsidR="00BD473D" w:rsidRPr="00AF23A9" w:rsidRDefault="00AF23A9" w:rsidP="00CB1F39">
      <w:pPr>
        <w:spacing w:after="120"/>
        <w:jc w:val="both"/>
        <w:rPr>
          <w:rFonts w:asciiTheme="majorBidi" w:hAnsiTheme="majorBidi" w:cstheme="majorBidi"/>
          <w:sz w:val="26"/>
          <w:szCs w:val="26"/>
          <w:lang w:val="es-ES"/>
        </w:rPr>
      </w:pPr>
      <w:r w:rsidRPr="00AF23A9">
        <w:rPr>
          <w:rFonts w:asciiTheme="majorBidi" w:hAnsiTheme="majorBidi" w:cstheme="majorBidi"/>
          <w:sz w:val="26"/>
          <w:szCs w:val="26"/>
          <w:lang w:val="es-ES"/>
        </w:rPr>
        <w:t>Ali bin Abi Tálib (Allah legyen vele elégedett) azt mondta</w:t>
      </w:r>
      <w:r w:rsidR="00E2369E" w:rsidRPr="00AF23A9">
        <w:rPr>
          <w:rFonts w:asciiTheme="majorBidi" w:hAnsiTheme="majorBidi" w:cstheme="majorBidi"/>
          <w:sz w:val="26"/>
          <w:szCs w:val="26"/>
          <w:lang w:val="es-ES"/>
        </w:rPr>
        <w:t xml:space="preserve">: </w:t>
      </w:r>
      <w:r w:rsidRPr="00AF23A9">
        <w:rPr>
          <w:rFonts w:asciiTheme="majorBidi" w:hAnsiTheme="majorBidi" w:cstheme="majorBidi"/>
          <w:b/>
          <w:bCs/>
          <w:color w:val="326814"/>
          <w:sz w:val="26"/>
          <w:szCs w:val="26"/>
          <w:lang w:val="es-ES"/>
        </w:rPr>
        <w:t>„Láttam Omár ibn Al-Khattábot (Allah legyen vele elégedett) futni. Megkérdeztem tőle: „Ó, hívők vezetője, hová mész?” Azt mondta: „Egy teve az adomány tevék közül elveszett és most keresem.” Azt mondtam: „(Amit most teszel) ezzel (a muszlimok vezetésének) felelősségét megnehezíted minden kalifa számára, aki utánad jön (miután hallották, hogy milyen gondosan ügyelsz a muszlimok vagyonára és az adományokra).” Azt mondta: „Ó Al-Haszan apja, ne hibáztass engem, mert Arra esküszöm (Allahra), Aki Mohamedet elküldte a Prófétasággal, hogyha egy kecskegidát (elloptak volna vagy veszélybe került volna) az Eufrátesz partjain, Omár felelős lenne érte a Feltámadás Napján.”</w:t>
      </w:r>
      <w:r w:rsidR="005E0417" w:rsidRPr="00AF23A9">
        <w:rPr>
          <w:rFonts w:asciiTheme="majorBidi" w:hAnsiTheme="majorBidi" w:cstheme="majorBidi"/>
          <w:sz w:val="26"/>
          <w:szCs w:val="26"/>
          <w:lang w:val="es-ES"/>
        </w:rPr>
        <w:t xml:space="preserve"> </w:t>
      </w:r>
    </w:p>
    <w:p w14:paraId="1E257580" w14:textId="6D0EB55A" w:rsidR="00AC35DB" w:rsidRPr="00767FC0" w:rsidRDefault="00AF23A9" w:rsidP="00CB1F39">
      <w:pPr>
        <w:spacing w:after="120"/>
        <w:jc w:val="right"/>
        <w:rPr>
          <w:rFonts w:asciiTheme="majorBidi" w:hAnsiTheme="majorBidi" w:cstheme="majorBidi"/>
          <w:color w:val="0B3BE8"/>
          <w:sz w:val="26"/>
          <w:szCs w:val="26"/>
          <w:lang w:val="es-ES"/>
        </w:rPr>
      </w:pPr>
      <w:r w:rsidRPr="00AF23A9">
        <w:rPr>
          <w:rFonts w:asciiTheme="majorBidi" w:hAnsiTheme="majorBidi" w:cstheme="majorBidi"/>
          <w:color w:val="0B3BE8"/>
          <w:sz w:val="26"/>
          <w:szCs w:val="26"/>
          <w:lang w:val="es-ES"/>
        </w:rPr>
        <w:t>(Ibn Al-Dzsauzi: Manáqib, 161. old.)</w:t>
      </w:r>
    </w:p>
    <w:p w14:paraId="32275748" w14:textId="77777777" w:rsidR="00C63540" w:rsidRPr="00767FC0" w:rsidRDefault="00C63540" w:rsidP="00CB1F39">
      <w:pPr>
        <w:spacing w:after="120"/>
        <w:jc w:val="right"/>
        <w:rPr>
          <w:rFonts w:asciiTheme="majorBidi" w:hAnsiTheme="majorBidi" w:cstheme="majorBidi"/>
          <w:color w:val="0B3BE8"/>
          <w:sz w:val="26"/>
          <w:szCs w:val="26"/>
          <w:lang w:val="es-ES"/>
        </w:rPr>
      </w:pPr>
    </w:p>
    <w:p w14:paraId="5C1B1432" w14:textId="0883F11F" w:rsidR="00BD473D" w:rsidRPr="00AF23A9" w:rsidRDefault="00AF23A9" w:rsidP="00CB1F39">
      <w:pPr>
        <w:spacing w:after="120"/>
        <w:jc w:val="both"/>
        <w:rPr>
          <w:rFonts w:asciiTheme="majorBidi" w:hAnsiTheme="majorBidi" w:cstheme="majorBidi"/>
          <w:sz w:val="26"/>
          <w:szCs w:val="26"/>
          <w:lang w:val="es-ES"/>
        </w:rPr>
      </w:pPr>
      <w:r w:rsidRPr="00AF23A9">
        <w:rPr>
          <w:rFonts w:asciiTheme="majorBidi" w:hAnsiTheme="majorBidi" w:cstheme="majorBidi"/>
          <w:sz w:val="26"/>
          <w:szCs w:val="26"/>
          <w:lang w:val="es-ES"/>
        </w:rPr>
        <w:t>Dawud bin Ali azt mondta</w:t>
      </w:r>
      <w:r w:rsidR="00BD473D" w:rsidRPr="00AF23A9">
        <w:rPr>
          <w:rFonts w:asciiTheme="majorBidi" w:hAnsiTheme="majorBidi" w:cstheme="majorBidi"/>
          <w:sz w:val="26"/>
          <w:szCs w:val="26"/>
          <w:lang w:val="es-ES"/>
        </w:rPr>
        <w:t xml:space="preserve">: </w:t>
      </w:r>
      <w:r w:rsidRPr="00AF23A9">
        <w:rPr>
          <w:rFonts w:asciiTheme="majorBidi" w:hAnsiTheme="majorBidi" w:cstheme="majorBidi"/>
          <w:b/>
          <w:bCs/>
          <w:color w:val="326814"/>
          <w:sz w:val="26"/>
          <w:szCs w:val="26"/>
          <w:lang w:val="es-ES"/>
        </w:rPr>
        <w:t>„Omár, Allah legyen vele elégedett, azt mondta: „Ha elveszítek egy rám bízott bárányt az Eufrátesz partjain, tudom, hogy a Magasztos Allah felelősségre von érte a Feltámadás Napján.”</w:t>
      </w:r>
      <w:r w:rsidR="005E0417" w:rsidRPr="00AF23A9">
        <w:rPr>
          <w:rFonts w:asciiTheme="majorBidi" w:hAnsiTheme="majorBidi" w:cstheme="majorBidi"/>
          <w:sz w:val="26"/>
          <w:szCs w:val="26"/>
          <w:lang w:val="es-ES"/>
        </w:rPr>
        <w:t xml:space="preserve"> </w:t>
      </w:r>
    </w:p>
    <w:p w14:paraId="1E196AB2" w14:textId="6530F360" w:rsidR="005E0417" w:rsidRPr="00767FC0" w:rsidRDefault="00AF23A9" w:rsidP="00CB1F39">
      <w:pPr>
        <w:spacing w:after="120"/>
        <w:jc w:val="right"/>
        <w:rPr>
          <w:rFonts w:asciiTheme="majorBidi" w:hAnsiTheme="majorBidi" w:cstheme="majorBidi"/>
          <w:color w:val="0B3BE8"/>
          <w:sz w:val="26"/>
          <w:szCs w:val="26"/>
          <w:lang w:val="es-ES"/>
        </w:rPr>
      </w:pPr>
      <w:r w:rsidRPr="00AF23A9">
        <w:rPr>
          <w:rFonts w:asciiTheme="majorBidi" w:hAnsiTheme="majorBidi" w:cstheme="majorBidi"/>
          <w:color w:val="0B3BE8"/>
          <w:sz w:val="26"/>
          <w:szCs w:val="26"/>
          <w:lang w:val="es-ES"/>
        </w:rPr>
        <w:t>(Abu Nu’áim: Al-Hilja 1/53)</w:t>
      </w:r>
    </w:p>
    <w:p w14:paraId="1DCF2987" w14:textId="77777777" w:rsidR="00BD473D" w:rsidRPr="009C6846" w:rsidRDefault="00BD473D" w:rsidP="00CB1F39">
      <w:pPr>
        <w:bidi/>
        <w:spacing w:after="120"/>
        <w:jc w:val="right"/>
        <w:rPr>
          <w:rFonts w:asciiTheme="majorBidi" w:hAnsiTheme="majorBidi" w:cstheme="majorBidi"/>
          <w:sz w:val="26"/>
          <w:szCs w:val="26"/>
          <w:rtl/>
        </w:rPr>
      </w:pPr>
    </w:p>
    <w:p w14:paraId="501EF52C" w14:textId="3058CCED" w:rsidR="005E0417" w:rsidRPr="00AF23A9" w:rsidRDefault="004E0AFC" w:rsidP="00CB1F39">
      <w:pPr>
        <w:spacing w:after="120"/>
        <w:jc w:val="both"/>
        <w:rPr>
          <w:rFonts w:asciiTheme="majorBidi" w:hAnsiTheme="majorBidi" w:cstheme="majorBidi"/>
          <w:b/>
          <w:bCs/>
          <w:color w:val="0B3BE8"/>
          <w:sz w:val="26"/>
          <w:szCs w:val="26"/>
          <w:lang w:val="es-ES"/>
        </w:rPr>
      </w:pPr>
      <w:r w:rsidRPr="00AF23A9">
        <w:rPr>
          <w:rFonts w:asciiTheme="majorBidi" w:hAnsiTheme="majorBidi" w:cstheme="majorBidi"/>
          <w:b/>
          <w:bCs/>
          <w:color w:val="0B3BE8"/>
          <w:sz w:val="26"/>
          <w:szCs w:val="26"/>
          <w:lang w:val="es-ES"/>
        </w:rPr>
        <w:t xml:space="preserve">5- </w:t>
      </w:r>
      <w:r w:rsidR="00AF23A9" w:rsidRPr="00AF23A9">
        <w:rPr>
          <w:rFonts w:asciiTheme="majorBidi" w:hAnsiTheme="majorBidi" w:cstheme="majorBidi"/>
          <w:b/>
          <w:bCs/>
          <w:color w:val="0B3BE8"/>
          <w:sz w:val="26"/>
          <w:szCs w:val="26"/>
          <w:lang w:val="es-ES"/>
        </w:rPr>
        <w:t>A jog ahhoz, hogy ne helyezzenek rájuk képességeiknél nagyobb terhet</w:t>
      </w:r>
      <w:r w:rsidR="005E0417" w:rsidRPr="00AF23A9">
        <w:rPr>
          <w:rFonts w:asciiTheme="majorBidi" w:hAnsiTheme="majorBidi" w:cstheme="majorBidi"/>
          <w:b/>
          <w:bCs/>
          <w:color w:val="0B3BE8"/>
          <w:sz w:val="26"/>
          <w:szCs w:val="26"/>
          <w:lang w:val="es-ES"/>
        </w:rPr>
        <w:t>:</w:t>
      </w:r>
    </w:p>
    <w:p w14:paraId="1C2E16EE" w14:textId="77743AC5" w:rsidR="00801FDC" w:rsidRPr="009C6846" w:rsidRDefault="00AF23A9" w:rsidP="00CB1F39">
      <w:pPr>
        <w:spacing w:after="120"/>
        <w:jc w:val="both"/>
        <w:rPr>
          <w:rFonts w:asciiTheme="majorBidi" w:hAnsiTheme="majorBidi" w:cstheme="majorBidi"/>
          <w:sz w:val="26"/>
          <w:szCs w:val="26"/>
        </w:rPr>
      </w:pPr>
      <w:r w:rsidRPr="00AF23A9">
        <w:rPr>
          <w:rFonts w:asciiTheme="majorBidi" w:hAnsiTheme="majorBidi" w:cstheme="majorBidi"/>
          <w:sz w:val="26"/>
          <w:szCs w:val="26"/>
          <w:lang w:val="es-ES"/>
        </w:rPr>
        <w:lastRenderedPageBreak/>
        <w:t>Abu Othmán Atháqafi közölte</w:t>
      </w:r>
      <w:r w:rsidR="005E0417" w:rsidRPr="00AF23A9">
        <w:rPr>
          <w:rFonts w:asciiTheme="majorBidi" w:hAnsiTheme="majorBidi" w:cstheme="majorBidi"/>
          <w:sz w:val="26"/>
          <w:szCs w:val="26"/>
          <w:lang w:val="es-ES"/>
        </w:rPr>
        <w:t xml:space="preserve">: </w:t>
      </w:r>
      <w:r w:rsidRPr="00AF23A9">
        <w:rPr>
          <w:rFonts w:asciiTheme="majorBidi" w:hAnsiTheme="majorBidi" w:cstheme="majorBidi"/>
          <w:b/>
          <w:bCs/>
          <w:sz w:val="26"/>
          <w:szCs w:val="26"/>
          <w:lang w:val="es-ES"/>
        </w:rPr>
        <w:t xml:space="preserve">„Omár bin Abd Al-Azíznak (a kalifának) volt egy munkása, aki egy öszvérrel dolgozott. </w:t>
      </w:r>
      <w:r w:rsidRPr="00AF23A9">
        <w:rPr>
          <w:rFonts w:asciiTheme="majorBidi" w:hAnsiTheme="majorBidi" w:cstheme="majorBidi"/>
          <w:b/>
          <w:bCs/>
          <w:sz w:val="26"/>
          <w:szCs w:val="26"/>
        </w:rPr>
        <w:t>A munkás minden nap egy dirhamot hozott neki, amit keresett a munkájával.  Egy nap másfél dirhamot hozott, ezért Omár megkérdezte: „Mi történt ma (honnan kaptad a plusz fél dirhamot)?” Azt mondta: „Jól ment ma a piac és sok volt a munka.” Azt mondta: „Elfárasztottad az öszvért, ezért pihentesd három napig.”</w:t>
      </w:r>
      <w:r w:rsidR="00152871" w:rsidRPr="009C6846">
        <w:rPr>
          <w:rFonts w:asciiTheme="majorBidi" w:hAnsiTheme="majorBidi" w:cstheme="majorBidi"/>
          <w:sz w:val="26"/>
          <w:szCs w:val="26"/>
        </w:rPr>
        <w:t xml:space="preserve"> </w:t>
      </w:r>
    </w:p>
    <w:p w14:paraId="4EB06FE7" w14:textId="4AC43C5C" w:rsidR="005E0417" w:rsidRDefault="00AF23A9" w:rsidP="00CB1F39">
      <w:pPr>
        <w:spacing w:after="120"/>
        <w:jc w:val="right"/>
        <w:rPr>
          <w:rFonts w:asciiTheme="majorBidi" w:hAnsiTheme="majorBidi" w:cstheme="majorBidi"/>
          <w:color w:val="0B3BE8"/>
          <w:sz w:val="26"/>
          <w:szCs w:val="26"/>
        </w:rPr>
      </w:pPr>
      <w:r w:rsidRPr="00AF23A9">
        <w:rPr>
          <w:rFonts w:asciiTheme="majorBidi" w:hAnsiTheme="majorBidi" w:cstheme="majorBidi"/>
          <w:color w:val="0B3BE8"/>
          <w:sz w:val="26"/>
          <w:szCs w:val="26"/>
        </w:rPr>
        <w:t>(Abu Nu’áim közölte a Hiljatu Asz-Szálihínben)</w:t>
      </w:r>
    </w:p>
    <w:p w14:paraId="2A4C449E" w14:textId="77777777" w:rsidR="00C63540" w:rsidRPr="009C6846" w:rsidRDefault="00C63540" w:rsidP="00CB1F39">
      <w:pPr>
        <w:spacing w:after="120"/>
        <w:jc w:val="right"/>
        <w:rPr>
          <w:rFonts w:asciiTheme="majorBidi" w:hAnsiTheme="majorBidi" w:cstheme="majorBidi"/>
          <w:color w:val="0B3BE8"/>
          <w:sz w:val="26"/>
          <w:szCs w:val="26"/>
        </w:rPr>
      </w:pPr>
    </w:p>
    <w:p w14:paraId="61C1BF5E" w14:textId="605CDF6E" w:rsidR="005A3528" w:rsidRPr="00AF23A9" w:rsidRDefault="00AF23A9" w:rsidP="00CB1F39">
      <w:pPr>
        <w:spacing w:after="120"/>
        <w:jc w:val="both"/>
        <w:rPr>
          <w:rFonts w:asciiTheme="majorBidi" w:hAnsiTheme="majorBidi" w:cstheme="majorBidi"/>
          <w:b/>
          <w:bCs/>
          <w:sz w:val="26"/>
          <w:szCs w:val="26"/>
          <w:lang w:val="hu-HU"/>
        </w:rPr>
      </w:pPr>
      <w:r w:rsidRPr="00AF23A9">
        <w:rPr>
          <w:rFonts w:eastAsia="Calibri"/>
          <w:sz w:val="26"/>
          <w:szCs w:val="26"/>
          <w:lang w:val="hu-HU" w:eastAsia="en-US" w:bidi="ar-DZ"/>
        </w:rPr>
        <w:t>Az „</w:t>
      </w:r>
      <w:r w:rsidRPr="00AF23A9">
        <w:rPr>
          <w:rFonts w:eastAsia="Calibri"/>
          <w:b/>
          <w:bCs/>
          <w:sz w:val="26"/>
          <w:szCs w:val="26"/>
          <w:lang w:val="hu-HU" w:eastAsia="en-US" w:bidi="ar-DZ"/>
        </w:rPr>
        <w:t xml:space="preserve">Ihjá Ulúm Ad-Dín” </w:t>
      </w:r>
      <w:r w:rsidRPr="00AF23A9">
        <w:rPr>
          <w:rFonts w:eastAsia="Calibri"/>
          <w:sz w:val="26"/>
          <w:szCs w:val="26"/>
          <w:lang w:val="hu-HU" w:eastAsia="en-US" w:bidi="ar-DZ"/>
        </w:rPr>
        <w:t>c. könyvben olvashatjuk, hogy Abu Ad-Dardá (Allah legyen vele elégedett) azt mondta, mikor egyik tevéje a halálán volt:</w:t>
      </w:r>
      <w:r w:rsidRPr="00AF23A9">
        <w:rPr>
          <w:rFonts w:eastAsia="Calibri"/>
          <w:b/>
          <w:bCs/>
          <w:sz w:val="26"/>
          <w:szCs w:val="26"/>
          <w:lang w:val="hu-HU" w:eastAsia="en-US" w:bidi="ar-DZ"/>
        </w:rPr>
        <w:t xml:space="preserve"> „Ó te teve, ne panaszkodj rám Uradnál (Allahnak az Ítéletnapon). Bizony, soha nem terheltelek olyan munkával, ami túlhaladja képességeidet.”</w:t>
      </w:r>
    </w:p>
    <w:p w14:paraId="4AF1249C" w14:textId="77777777" w:rsidR="00C63540" w:rsidRPr="00AF23A9" w:rsidRDefault="00C63540" w:rsidP="00CB1F39">
      <w:pPr>
        <w:spacing w:after="120"/>
        <w:jc w:val="both"/>
        <w:rPr>
          <w:rFonts w:asciiTheme="majorBidi" w:hAnsiTheme="majorBidi" w:cstheme="majorBidi"/>
          <w:sz w:val="26"/>
          <w:szCs w:val="26"/>
          <w:lang w:val="hu-HU"/>
        </w:rPr>
      </w:pPr>
    </w:p>
    <w:p w14:paraId="354A0FDE" w14:textId="0DA7247D" w:rsidR="00511675" w:rsidRPr="00AF23A9" w:rsidRDefault="00AF23A9" w:rsidP="00AF23A9">
      <w:pPr>
        <w:spacing w:after="120"/>
        <w:jc w:val="both"/>
        <w:rPr>
          <w:rFonts w:asciiTheme="majorBidi" w:hAnsiTheme="majorBidi" w:cstheme="majorBidi"/>
          <w:sz w:val="26"/>
          <w:szCs w:val="26"/>
          <w:lang w:val="hu-HU"/>
        </w:rPr>
      </w:pPr>
      <w:r w:rsidRPr="00AF23A9">
        <w:rPr>
          <w:rFonts w:asciiTheme="majorBidi" w:hAnsiTheme="majorBidi" w:cstheme="majorBidi"/>
          <w:sz w:val="26"/>
          <w:szCs w:val="26"/>
          <w:lang w:val="hu-HU"/>
        </w:rPr>
        <w:t xml:space="preserve">Omár bin Abd Al-Azíz kalifa (Allah legyen vele elégedett) azt írta Egyiptom kormányzójának: </w:t>
      </w:r>
      <w:r w:rsidRPr="00AF23A9">
        <w:rPr>
          <w:rFonts w:asciiTheme="majorBidi" w:hAnsiTheme="majorBidi" w:cstheme="majorBidi"/>
          <w:b/>
          <w:bCs/>
          <w:sz w:val="26"/>
          <w:szCs w:val="26"/>
          <w:lang w:val="hu-HU"/>
        </w:rPr>
        <w:t>„Megtudtam, hogy Egyiptomban vannak olyan teherszállító tevék, amelyekre ezer (1000) font súlyt pakolnak, ezért amikor megkapjátok a levelemet, attól kezdve nem akarom, hogy bármelyik tevére hatszáz (600) fontnál nagyobb súlyt pakoljanak.”</w:t>
      </w:r>
      <w:r w:rsidR="00A23D14" w:rsidRPr="00AF23A9">
        <w:rPr>
          <w:rFonts w:asciiTheme="majorBidi" w:hAnsiTheme="majorBidi" w:cstheme="majorBidi"/>
          <w:sz w:val="26"/>
          <w:szCs w:val="26"/>
          <w:lang w:val="hu-HU"/>
        </w:rPr>
        <w:t xml:space="preserve"> </w:t>
      </w:r>
    </w:p>
    <w:p w14:paraId="60D759CE" w14:textId="3C176879" w:rsidR="00A23D14" w:rsidRPr="00AF23A9" w:rsidRDefault="00AF23A9" w:rsidP="00CB1F39">
      <w:pPr>
        <w:spacing w:after="120"/>
        <w:jc w:val="right"/>
        <w:rPr>
          <w:rFonts w:asciiTheme="majorBidi" w:hAnsiTheme="majorBidi" w:cstheme="majorBidi"/>
          <w:color w:val="0B3BE8"/>
          <w:sz w:val="26"/>
          <w:szCs w:val="26"/>
          <w:lang w:val="hu-HU"/>
        </w:rPr>
      </w:pPr>
      <w:r w:rsidRPr="00AF23A9">
        <w:rPr>
          <w:rFonts w:asciiTheme="majorBidi" w:hAnsiTheme="majorBidi" w:cstheme="majorBidi"/>
          <w:color w:val="0B3BE8"/>
          <w:sz w:val="26"/>
          <w:szCs w:val="26"/>
          <w:lang w:val="hu-HU"/>
        </w:rPr>
        <w:t>(Szirátu Omár bin Abd Al-Azíz, Imám Malik bin Anasz és társai közlése szerint), Abu Muhammad Al-Maszri, 141. old.)</w:t>
      </w:r>
    </w:p>
    <w:p w14:paraId="596B650B" w14:textId="77777777" w:rsidR="007E0E40" w:rsidRPr="00AF23A9" w:rsidRDefault="007E0E40" w:rsidP="00CB1F39">
      <w:pPr>
        <w:spacing w:after="120"/>
        <w:jc w:val="both"/>
        <w:rPr>
          <w:rFonts w:asciiTheme="majorBidi" w:hAnsiTheme="majorBidi" w:cstheme="majorBidi"/>
          <w:sz w:val="26"/>
          <w:szCs w:val="26"/>
          <w:lang w:val="hu-HU"/>
        </w:rPr>
      </w:pPr>
    </w:p>
    <w:p w14:paraId="409D19D0" w14:textId="714B397E" w:rsidR="00EF1C15" w:rsidRPr="00AF23A9" w:rsidRDefault="00A91078" w:rsidP="00CB1F39">
      <w:pPr>
        <w:spacing w:after="120"/>
        <w:jc w:val="both"/>
        <w:rPr>
          <w:rFonts w:asciiTheme="majorBidi" w:hAnsiTheme="majorBidi" w:cstheme="majorBidi"/>
          <w:b/>
          <w:bCs/>
          <w:color w:val="0B3BE8"/>
          <w:sz w:val="26"/>
          <w:szCs w:val="26"/>
          <w:lang w:val="hu-HU"/>
        </w:rPr>
      </w:pPr>
      <w:r w:rsidRPr="00AF23A9">
        <w:rPr>
          <w:rFonts w:asciiTheme="majorBidi" w:hAnsiTheme="majorBidi" w:cstheme="majorBidi"/>
          <w:b/>
          <w:bCs/>
          <w:color w:val="0B3BE8"/>
          <w:sz w:val="26"/>
          <w:szCs w:val="26"/>
          <w:lang w:val="hu-HU"/>
        </w:rPr>
        <w:t xml:space="preserve">6- </w:t>
      </w:r>
      <w:r w:rsidR="00AF23A9" w:rsidRPr="00AF23A9">
        <w:rPr>
          <w:rFonts w:asciiTheme="majorBidi" w:hAnsiTheme="majorBidi" w:cstheme="majorBidi"/>
          <w:b/>
          <w:bCs/>
          <w:color w:val="0B3BE8"/>
          <w:sz w:val="26"/>
          <w:szCs w:val="26"/>
          <w:lang w:val="hu-HU"/>
        </w:rPr>
        <w:t>Az ahhoz való jog, hogy ne használják őket ülőalkalmatosságként</w:t>
      </w:r>
      <w:r w:rsidR="00EF1C15" w:rsidRPr="00AF23A9">
        <w:rPr>
          <w:rFonts w:asciiTheme="majorBidi" w:hAnsiTheme="majorBidi" w:cstheme="majorBidi"/>
          <w:b/>
          <w:bCs/>
          <w:color w:val="0B3BE8"/>
          <w:sz w:val="26"/>
          <w:szCs w:val="26"/>
          <w:lang w:val="hu-HU"/>
        </w:rPr>
        <w:t>:</w:t>
      </w:r>
    </w:p>
    <w:p w14:paraId="19449162" w14:textId="05A68028" w:rsidR="00950C46" w:rsidRPr="00AF23A9" w:rsidRDefault="00AF23A9" w:rsidP="00CB1F39">
      <w:pPr>
        <w:spacing w:after="120"/>
        <w:jc w:val="both"/>
        <w:rPr>
          <w:rFonts w:asciiTheme="majorBidi" w:hAnsiTheme="majorBidi" w:cstheme="majorBidi"/>
          <w:sz w:val="26"/>
          <w:szCs w:val="26"/>
          <w:lang w:val="hu-HU"/>
        </w:rPr>
      </w:pPr>
      <w:r w:rsidRPr="00AF23A9">
        <w:rPr>
          <w:rFonts w:asciiTheme="majorBidi" w:hAnsiTheme="majorBidi" w:cstheme="majorBidi"/>
          <w:sz w:val="26"/>
          <w:szCs w:val="26"/>
          <w:lang w:val="hu-HU"/>
        </w:rPr>
        <w:t>Muádh bin Anasz Al-Dzsuháni (Allah legyen vele elégedett) azt mondta</w:t>
      </w:r>
      <w:r w:rsidR="00BE755A" w:rsidRPr="00AF23A9">
        <w:rPr>
          <w:rFonts w:asciiTheme="majorBidi" w:hAnsiTheme="majorBidi" w:cstheme="majorBidi"/>
          <w:sz w:val="26"/>
          <w:szCs w:val="26"/>
          <w:lang w:val="hu-HU"/>
        </w:rPr>
        <w:t>:</w:t>
      </w:r>
      <w:r w:rsidR="00EF1C15" w:rsidRPr="00AF23A9">
        <w:rPr>
          <w:rFonts w:asciiTheme="majorBidi" w:hAnsiTheme="majorBidi" w:cstheme="majorBidi"/>
          <w:sz w:val="26"/>
          <w:szCs w:val="26"/>
          <w:lang w:val="hu-HU"/>
        </w:rPr>
        <w:t xml:space="preserve"> </w:t>
      </w:r>
      <w:r w:rsidRPr="00AF23A9">
        <w:rPr>
          <w:rFonts w:asciiTheme="majorBidi" w:hAnsiTheme="majorBidi" w:cstheme="majorBidi"/>
          <w:b/>
          <w:bCs/>
          <w:color w:val="326814"/>
          <w:sz w:val="26"/>
          <w:szCs w:val="26"/>
          <w:lang w:val="hu-HU"/>
        </w:rPr>
        <w:t xml:space="preserve">„Egyszer Allah Küldötte </w:t>
      </w:r>
      <w:r w:rsidRPr="00AF23A9">
        <w:rPr>
          <w:rFonts w:asciiTheme="majorBidi" w:hAnsiTheme="majorBidi"/>
          <w:b/>
          <w:bCs/>
          <w:color w:val="326814"/>
          <w:sz w:val="26"/>
          <w:szCs w:val="26"/>
          <w:rtl/>
          <w:lang w:val="hu-HU"/>
        </w:rPr>
        <w:t>ص</w:t>
      </w:r>
      <w:r w:rsidRPr="00AF23A9">
        <w:rPr>
          <w:rFonts w:asciiTheme="majorBidi" w:hAnsiTheme="majorBidi" w:cstheme="majorBidi"/>
          <w:b/>
          <w:bCs/>
          <w:color w:val="326814"/>
          <w:sz w:val="26"/>
          <w:szCs w:val="26"/>
          <w:lang w:val="hu-HU"/>
        </w:rPr>
        <w:t xml:space="preserve"> elhaladt olyan emberek előtt, akik az állataikon ültek, és azt mondta </w:t>
      </w:r>
      <w:r w:rsidRPr="00AF23A9">
        <w:rPr>
          <w:rFonts w:asciiTheme="majorBidi" w:hAnsiTheme="majorBidi" w:cstheme="majorBidi"/>
          <w:b/>
          <w:bCs/>
          <w:color w:val="326814"/>
          <w:sz w:val="26"/>
          <w:szCs w:val="26"/>
          <w:lang w:val="hu-HU"/>
        </w:rPr>
        <w:lastRenderedPageBreak/>
        <w:t>nekik: „Utazzatok rajtuk, ha jó egészségben vannak, és hagyjátok őket jó egészségben, de ne használjátok őket arra, hogy csak ültök és beszélgettek az utakon vagy a piacon, mert lehet, hogy egy hátas állat jobb mint a lovasa, és többet dicsőíti Allahot, mint ő.”</w:t>
      </w:r>
      <w:r w:rsidR="007139A4" w:rsidRPr="00AF23A9">
        <w:rPr>
          <w:rFonts w:asciiTheme="majorBidi" w:hAnsiTheme="majorBidi" w:cstheme="majorBidi"/>
          <w:sz w:val="26"/>
          <w:szCs w:val="26"/>
          <w:lang w:val="hu-HU"/>
        </w:rPr>
        <w:t xml:space="preserve"> </w:t>
      </w:r>
    </w:p>
    <w:p w14:paraId="65F42291" w14:textId="792CC21C" w:rsidR="00EF1C15" w:rsidRPr="00AF23A9" w:rsidRDefault="00AF23A9" w:rsidP="00CB1F39">
      <w:pPr>
        <w:spacing w:after="120"/>
        <w:jc w:val="right"/>
        <w:rPr>
          <w:rFonts w:asciiTheme="majorBidi" w:hAnsiTheme="majorBidi" w:cstheme="majorBidi"/>
          <w:color w:val="0B3BE8"/>
          <w:sz w:val="26"/>
          <w:szCs w:val="26"/>
          <w:lang w:val="hu-HU"/>
        </w:rPr>
      </w:pPr>
      <w:r w:rsidRPr="00AF23A9">
        <w:rPr>
          <w:rFonts w:asciiTheme="majorBidi" w:hAnsiTheme="majorBidi" w:cstheme="majorBidi"/>
          <w:color w:val="0B3BE8"/>
          <w:sz w:val="26"/>
          <w:szCs w:val="26"/>
          <w:lang w:val="hu-HU"/>
        </w:rPr>
        <w:t>(Ahmed, Al-Albáni Szahíhjában hitelesítette, 21)</w:t>
      </w:r>
    </w:p>
    <w:p w14:paraId="20164BE4" w14:textId="77777777" w:rsidR="00C63540" w:rsidRPr="00AF23A9" w:rsidRDefault="00C63540" w:rsidP="00CB1F39">
      <w:pPr>
        <w:spacing w:after="120"/>
        <w:jc w:val="right"/>
        <w:rPr>
          <w:rFonts w:asciiTheme="majorBidi" w:hAnsiTheme="majorBidi" w:cstheme="majorBidi"/>
          <w:color w:val="0B3BE8"/>
          <w:sz w:val="26"/>
          <w:szCs w:val="26"/>
          <w:lang w:val="hu-HU"/>
        </w:rPr>
      </w:pPr>
    </w:p>
    <w:p w14:paraId="47D24447" w14:textId="77A18DB3" w:rsidR="00F266B3" w:rsidRPr="00AF23A9" w:rsidRDefault="00AF23A9" w:rsidP="00CB1F39">
      <w:pPr>
        <w:spacing w:after="120"/>
        <w:jc w:val="both"/>
        <w:rPr>
          <w:rFonts w:asciiTheme="majorBidi" w:hAnsiTheme="majorBidi" w:cstheme="majorBidi"/>
          <w:sz w:val="26"/>
          <w:szCs w:val="26"/>
          <w:lang w:val="hu-HU"/>
        </w:rPr>
      </w:pPr>
      <w:r w:rsidRPr="00AF23A9">
        <w:rPr>
          <w:rFonts w:asciiTheme="majorBidi" w:hAnsiTheme="majorBidi" w:cstheme="majorBidi"/>
          <w:sz w:val="26"/>
          <w:szCs w:val="26"/>
          <w:lang w:val="hu-HU"/>
        </w:rPr>
        <w:t xml:space="preserve">A Próféta </w:t>
      </w:r>
      <w:r w:rsidRPr="00AF23A9">
        <w:rPr>
          <w:rFonts w:asciiTheme="majorBidi" w:hAnsiTheme="majorBidi"/>
          <w:sz w:val="26"/>
          <w:szCs w:val="26"/>
          <w:rtl/>
        </w:rPr>
        <w:t>ص</w:t>
      </w:r>
      <w:r w:rsidRPr="00AF23A9">
        <w:rPr>
          <w:rFonts w:asciiTheme="majorBidi" w:hAnsiTheme="majorBidi" w:cstheme="majorBidi"/>
          <w:sz w:val="26"/>
          <w:szCs w:val="26"/>
          <w:lang w:val="hu-HU"/>
        </w:rPr>
        <w:t xml:space="preserve"> azt mondta</w:t>
      </w:r>
      <w:r w:rsidR="007139A4" w:rsidRPr="00AF23A9">
        <w:rPr>
          <w:rFonts w:asciiTheme="majorBidi" w:hAnsiTheme="majorBidi" w:cstheme="majorBidi"/>
          <w:sz w:val="26"/>
          <w:szCs w:val="26"/>
          <w:lang w:val="hu-HU"/>
        </w:rPr>
        <w:t xml:space="preserve">: </w:t>
      </w:r>
      <w:r w:rsidRPr="00AF23A9">
        <w:rPr>
          <w:rFonts w:asciiTheme="majorBidi" w:hAnsiTheme="majorBidi" w:cstheme="majorBidi"/>
          <w:b/>
          <w:bCs/>
          <w:color w:val="326814"/>
          <w:sz w:val="26"/>
          <w:szCs w:val="26"/>
          <w:lang w:val="hu-HU"/>
        </w:rPr>
        <w:t>„Állataitok hátát ne tegyétek emelvénnyé, mert Allah csak arra adta nektek őket, hogy elvigyenek titeket (távoli) városokba (és helyekre), ahová különben nem tudnátok eljutni nagy nehézség nélkül, de a földet adta nektek (hogy oda üljetek), ezért azon végezzétek üzleteiteket.”</w:t>
      </w:r>
      <w:r w:rsidR="000960F8" w:rsidRPr="00AF23A9">
        <w:rPr>
          <w:rFonts w:asciiTheme="majorBidi" w:hAnsiTheme="majorBidi" w:cstheme="majorBidi"/>
          <w:sz w:val="26"/>
          <w:szCs w:val="26"/>
          <w:lang w:val="hu-HU"/>
        </w:rPr>
        <w:t xml:space="preserve"> </w:t>
      </w:r>
    </w:p>
    <w:p w14:paraId="61DF04FE" w14:textId="5F7A57C5" w:rsidR="007139A4" w:rsidRPr="00AF23A9" w:rsidRDefault="00AF23A9" w:rsidP="00CB1F39">
      <w:pPr>
        <w:spacing w:after="120"/>
        <w:jc w:val="right"/>
        <w:rPr>
          <w:rFonts w:asciiTheme="majorBidi" w:hAnsiTheme="majorBidi" w:cstheme="majorBidi"/>
          <w:color w:val="0B3BE8"/>
          <w:sz w:val="26"/>
          <w:szCs w:val="26"/>
          <w:lang w:val="hu-HU"/>
        </w:rPr>
      </w:pPr>
      <w:r w:rsidRPr="00AF23A9">
        <w:rPr>
          <w:rFonts w:asciiTheme="majorBidi" w:hAnsiTheme="majorBidi" w:cstheme="majorBidi"/>
          <w:color w:val="0B3BE8"/>
          <w:sz w:val="26"/>
          <w:szCs w:val="26"/>
          <w:lang w:val="hu-HU"/>
        </w:rPr>
        <w:t>(Hadíth szahíh, Abu Dáwúd közlése)</w:t>
      </w:r>
    </w:p>
    <w:p w14:paraId="15D59549" w14:textId="77777777" w:rsidR="005D43DD" w:rsidRPr="00AF23A9" w:rsidRDefault="005D43DD" w:rsidP="00CB1F39">
      <w:pPr>
        <w:spacing w:after="120"/>
        <w:jc w:val="both"/>
        <w:rPr>
          <w:rFonts w:asciiTheme="majorBidi" w:hAnsiTheme="majorBidi" w:cstheme="majorBidi"/>
          <w:sz w:val="26"/>
          <w:szCs w:val="26"/>
          <w:lang w:val="hu-HU"/>
        </w:rPr>
      </w:pPr>
    </w:p>
    <w:p w14:paraId="06F55DB8" w14:textId="400B6D80" w:rsidR="000960F8" w:rsidRPr="00AF23A9" w:rsidRDefault="00F266B3" w:rsidP="00CB1F39">
      <w:pPr>
        <w:spacing w:after="120"/>
        <w:jc w:val="both"/>
        <w:rPr>
          <w:rFonts w:asciiTheme="majorBidi" w:hAnsiTheme="majorBidi" w:cstheme="majorBidi"/>
          <w:b/>
          <w:bCs/>
          <w:color w:val="0B3BE8"/>
          <w:sz w:val="26"/>
          <w:szCs w:val="26"/>
          <w:lang w:val="hu-HU"/>
        </w:rPr>
      </w:pPr>
      <w:r w:rsidRPr="00AF23A9">
        <w:rPr>
          <w:rFonts w:asciiTheme="majorBidi" w:hAnsiTheme="majorBidi" w:cstheme="majorBidi"/>
          <w:b/>
          <w:bCs/>
          <w:color w:val="0B3BE8"/>
          <w:sz w:val="26"/>
          <w:szCs w:val="26"/>
          <w:lang w:val="hu-HU"/>
        </w:rPr>
        <w:t xml:space="preserve">7- </w:t>
      </w:r>
      <w:r w:rsidR="00AF23A9" w:rsidRPr="00AF23A9">
        <w:rPr>
          <w:rFonts w:asciiTheme="majorBidi" w:hAnsiTheme="majorBidi" w:cstheme="majorBidi"/>
          <w:b/>
          <w:bCs/>
          <w:color w:val="0B3BE8"/>
          <w:sz w:val="26"/>
          <w:szCs w:val="26"/>
          <w:lang w:val="hu-HU"/>
        </w:rPr>
        <w:t>A jog ahhoz, hogy ne kínozzák pszichológiailag</w:t>
      </w:r>
      <w:r w:rsidR="000960F8" w:rsidRPr="00AF23A9">
        <w:rPr>
          <w:rFonts w:asciiTheme="majorBidi" w:hAnsiTheme="majorBidi" w:cstheme="majorBidi"/>
          <w:b/>
          <w:bCs/>
          <w:color w:val="0B3BE8"/>
          <w:sz w:val="26"/>
          <w:szCs w:val="26"/>
          <w:lang w:val="hu-HU"/>
        </w:rPr>
        <w:t>:</w:t>
      </w:r>
    </w:p>
    <w:p w14:paraId="5E643A4A" w14:textId="2E1D6392" w:rsidR="00F26A4C" w:rsidRPr="00AF23A9" w:rsidRDefault="00AF23A9" w:rsidP="00CB1F39">
      <w:pPr>
        <w:spacing w:after="120"/>
        <w:jc w:val="both"/>
        <w:rPr>
          <w:rFonts w:asciiTheme="majorBidi" w:hAnsiTheme="majorBidi" w:cstheme="majorBidi"/>
          <w:b/>
          <w:bCs/>
          <w:color w:val="326814"/>
          <w:sz w:val="26"/>
          <w:szCs w:val="26"/>
          <w:lang w:val="hu-HU"/>
        </w:rPr>
      </w:pPr>
      <w:r w:rsidRPr="00AF23A9">
        <w:rPr>
          <w:rFonts w:asciiTheme="majorBidi" w:hAnsiTheme="majorBidi" w:cstheme="majorBidi"/>
          <w:color w:val="000000"/>
          <w:sz w:val="26"/>
          <w:szCs w:val="26"/>
          <w:shd w:val="clear" w:color="auto" w:fill="FFFFFF"/>
          <w:lang w:val="hu-HU"/>
        </w:rPr>
        <w:t>Abdullah bin Masz’úd (Allah legyen vele elégedett) azt mondta</w:t>
      </w:r>
      <w:r w:rsidR="00F266B3" w:rsidRPr="00AF23A9">
        <w:rPr>
          <w:rFonts w:asciiTheme="majorBidi" w:hAnsiTheme="majorBidi" w:cstheme="majorBidi"/>
          <w:color w:val="000000"/>
          <w:sz w:val="26"/>
          <w:szCs w:val="26"/>
          <w:shd w:val="clear" w:color="auto" w:fill="FFFFFF"/>
          <w:lang w:val="hu-HU"/>
        </w:rPr>
        <w:t>:</w:t>
      </w:r>
      <w:r w:rsidR="00F266B3" w:rsidRPr="00AF23A9">
        <w:rPr>
          <w:rFonts w:asciiTheme="majorBidi" w:hAnsiTheme="majorBidi" w:cstheme="majorBidi"/>
          <w:color w:val="000000"/>
          <w:sz w:val="26"/>
          <w:szCs w:val="26"/>
          <w:lang w:val="hu-HU"/>
        </w:rPr>
        <w:t xml:space="preserve"> </w:t>
      </w:r>
      <w:r w:rsidRPr="00AF23A9">
        <w:rPr>
          <w:rFonts w:asciiTheme="majorBidi" w:hAnsiTheme="majorBidi" w:cstheme="majorBidi"/>
          <w:b/>
          <w:bCs/>
          <w:color w:val="326814"/>
          <w:sz w:val="26"/>
          <w:szCs w:val="26"/>
          <w:lang w:val="hu-HU"/>
        </w:rPr>
        <w:t xml:space="preserve">„Egyszer utazáson vettünk részt a Prófétával </w:t>
      </w:r>
      <w:r w:rsidRPr="00AF23A9">
        <w:rPr>
          <w:rFonts w:asciiTheme="majorBidi" w:hAnsiTheme="majorBidi"/>
          <w:b/>
          <w:bCs/>
          <w:color w:val="326814"/>
          <w:sz w:val="26"/>
          <w:szCs w:val="26"/>
          <w:rtl/>
          <w:lang w:val="hu-HU"/>
        </w:rPr>
        <w:t>ص</w:t>
      </w:r>
      <w:r w:rsidRPr="00AF23A9">
        <w:rPr>
          <w:rFonts w:asciiTheme="majorBidi" w:hAnsiTheme="majorBidi" w:cstheme="majorBidi"/>
          <w:b/>
          <w:bCs/>
          <w:color w:val="326814"/>
          <w:sz w:val="26"/>
          <w:szCs w:val="26"/>
          <w:lang w:val="hu-HU"/>
        </w:rPr>
        <w:t xml:space="preserve">, és ő elment könnyíteni magán. Amíg távol volt, észrevettünk egy madarat a két fiókájával, és elvettük tőle a fiókáit. Az anyamadár felettünk körözött a levegőben, szomorúan csapkodta a szárnyait. Közben visszatért a Próféta </w:t>
      </w:r>
      <w:r w:rsidRPr="00AF23A9">
        <w:rPr>
          <w:rFonts w:asciiTheme="majorBidi" w:hAnsiTheme="majorBidi"/>
          <w:b/>
          <w:bCs/>
          <w:color w:val="326814"/>
          <w:sz w:val="26"/>
          <w:szCs w:val="26"/>
          <w:rtl/>
          <w:lang w:val="hu-HU"/>
        </w:rPr>
        <w:t>ص</w:t>
      </w:r>
      <w:r w:rsidRPr="00AF23A9">
        <w:rPr>
          <w:rFonts w:asciiTheme="majorBidi" w:hAnsiTheme="majorBidi" w:cstheme="majorBidi"/>
          <w:b/>
          <w:bCs/>
          <w:color w:val="326814"/>
          <w:sz w:val="26"/>
          <w:szCs w:val="26"/>
          <w:lang w:val="hu-HU"/>
        </w:rPr>
        <w:t xml:space="preserve"> és azt mondta: „Ki szomorította el ezt a madarat azzal, hogy elvette tőle a fiókáit? Adjátok vissza neki!” Azt is észrevette, hogy egy hangyabojt felgyújtottunk. Megkérdezte: „Ki gyújtotta fel ezt?” Azt feleltük: „Mi voltunk.” Azt mondta: „Nem büntethet senki tűzzel, csak a tűz Ura.”</w:t>
      </w:r>
    </w:p>
    <w:p w14:paraId="0E190103" w14:textId="42872981" w:rsidR="000960F8" w:rsidRPr="00AF23A9" w:rsidRDefault="00AF23A9" w:rsidP="00CB1F39">
      <w:pPr>
        <w:spacing w:after="120"/>
        <w:jc w:val="right"/>
        <w:rPr>
          <w:rFonts w:asciiTheme="majorBidi" w:hAnsiTheme="majorBidi" w:cstheme="majorBidi"/>
          <w:color w:val="000000"/>
          <w:sz w:val="26"/>
          <w:szCs w:val="26"/>
          <w:shd w:val="clear" w:color="auto" w:fill="FFFFFF"/>
          <w:lang w:val="es-ES"/>
        </w:rPr>
      </w:pPr>
      <w:r w:rsidRPr="00AF23A9">
        <w:rPr>
          <w:rFonts w:asciiTheme="majorBidi" w:hAnsiTheme="majorBidi" w:cstheme="majorBidi"/>
          <w:color w:val="0B3BE8"/>
          <w:sz w:val="26"/>
          <w:szCs w:val="26"/>
          <w:lang w:val="es-ES"/>
        </w:rPr>
        <w:t>(Hadíth Szahíh, Al-Bukhári közlésében, „Al-Adab Al-Mufrad”)</w:t>
      </w:r>
    </w:p>
    <w:p w14:paraId="70488729" w14:textId="77777777" w:rsidR="00D443DB" w:rsidRPr="00AF23A9" w:rsidRDefault="00D443DB" w:rsidP="00CB1F39">
      <w:pPr>
        <w:spacing w:after="120"/>
        <w:jc w:val="both"/>
        <w:rPr>
          <w:rFonts w:asciiTheme="majorBidi" w:hAnsiTheme="majorBidi" w:cstheme="majorBidi"/>
          <w:color w:val="000000"/>
          <w:sz w:val="26"/>
          <w:szCs w:val="26"/>
          <w:shd w:val="clear" w:color="auto" w:fill="FFFFFF"/>
          <w:lang w:val="es-ES"/>
        </w:rPr>
      </w:pPr>
    </w:p>
    <w:p w14:paraId="29761D24" w14:textId="47668119" w:rsidR="00D443DB" w:rsidRPr="00AF23A9" w:rsidRDefault="009A3128" w:rsidP="00CB1F39">
      <w:pPr>
        <w:spacing w:after="120"/>
        <w:jc w:val="both"/>
        <w:rPr>
          <w:rFonts w:asciiTheme="majorBidi" w:hAnsiTheme="majorBidi" w:cstheme="majorBidi"/>
          <w:b/>
          <w:bCs/>
          <w:color w:val="0B3BE8"/>
          <w:sz w:val="26"/>
          <w:szCs w:val="26"/>
          <w:lang w:val="es-ES"/>
        </w:rPr>
      </w:pPr>
      <w:r w:rsidRPr="00AF23A9">
        <w:rPr>
          <w:rFonts w:asciiTheme="majorBidi" w:hAnsiTheme="majorBidi" w:cstheme="majorBidi"/>
          <w:b/>
          <w:bCs/>
          <w:color w:val="0B3BE8"/>
          <w:sz w:val="26"/>
          <w:szCs w:val="26"/>
          <w:lang w:val="es-ES"/>
        </w:rPr>
        <w:lastRenderedPageBreak/>
        <w:t xml:space="preserve">8- </w:t>
      </w:r>
      <w:r w:rsidR="00AF23A9" w:rsidRPr="00AF23A9">
        <w:rPr>
          <w:rFonts w:asciiTheme="majorBidi" w:hAnsiTheme="majorBidi" w:cstheme="majorBidi"/>
          <w:b/>
          <w:bCs/>
          <w:color w:val="0B3BE8"/>
          <w:sz w:val="26"/>
          <w:szCs w:val="26"/>
          <w:lang w:val="es-ES"/>
        </w:rPr>
        <w:t>Jog ahhoz, hogy ne kínozzák fizikailag</w:t>
      </w:r>
      <w:r w:rsidR="00D443DB" w:rsidRPr="00AF23A9">
        <w:rPr>
          <w:rFonts w:asciiTheme="majorBidi" w:hAnsiTheme="majorBidi" w:cstheme="majorBidi"/>
          <w:b/>
          <w:bCs/>
          <w:color w:val="0B3BE8"/>
          <w:sz w:val="26"/>
          <w:szCs w:val="26"/>
          <w:lang w:val="es-ES"/>
        </w:rPr>
        <w:t>:</w:t>
      </w:r>
    </w:p>
    <w:p w14:paraId="33C782B3" w14:textId="77777777" w:rsidR="00AF23A9" w:rsidRPr="00AF23A9" w:rsidRDefault="00AF23A9" w:rsidP="00AF23A9">
      <w:pPr>
        <w:spacing w:after="120"/>
        <w:jc w:val="both"/>
        <w:rPr>
          <w:rFonts w:asciiTheme="majorBidi" w:hAnsiTheme="majorBidi" w:cstheme="majorBidi"/>
          <w:b/>
          <w:bCs/>
          <w:color w:val="326814"/>
          <w:sz w:val="26"/>
          <w:szCs w:val="26"/>
          <w:shd w:val="clear" w:color="auto" w:fill="FFFFFF"/>
          <w:lang w:val="hu-HU"/>
        </w:rPr>
      </w:pPr>
      <w:r w:rsidRPr="00AF23A9">
        <w:rPr>
          <w:rFonts w:asciiTheme="majorBidi" w:hAnsiTheme="majorBidi" w:cstheme="majorBidi"/>
          <w:color w:val="000000"/>
          <w:sz w:val="26"/>
          <w:szCs w:val="26"/>
          <w:shd w:val="clear" w:color="auto" w:fill="FFFFFF"/>
          <w:lang w:val="hu-HU"/>
        </w:rPr>
        <w:t xml:space="preserve">Dzsábir bin Abdullah (Allah legyen vele elégedett) közölte, hogy a Próféta </w:t>
      </w:r>
      <w:r w:rsidRPr="00AF23A9">
        <w:rPr>
          <w:rFonts w:asciiTheme="majorBidi" w:hAnsiTheme="majorBidi" w:cstheme="majorBidi" w:hint="cs"/>
          <w:color w:val="000000"/>
          <w:sz w:val="26"/>
          <w:szCs w:val="26"/>
          <w:shd w:val="clear" w:color="auto" w:fill="FFFFFF"/>
          <w:rtl/>
          <w:lang w:bidi="ar-DZ"/>
        </w:rPr>
        <w:t>ص</w:t>
      </w:r>
      <w:r w:rsidRPr="00AF23A9">
        <w:rPr>
          <w:rFonts w:asciiTheme="majorBidi" w:hAnsiTheme="majorBidi" w:cstheme="majorBidi"/>
          <w:color w:val="000000"/>
          <w:sz w:val="26"/>
          <w:szCs w:val="26"/>
          <w:shd w:val="clear" w:color="auto" w:fill="FFFFFF"/>
          <w:lang w:val="hu-HU"/>
        </w:rPr>
        <w:t xml:space="preserve"> elhaladt egy szamár mellett, amelyiknek az arcát megbillogozták,</w:t>
      </w:r>
      <w:r w:rsidRPr="00AF23A9">
        <w:rPr>
          <w:rFonts w:asciiTheme="majorBidi" w:hAnsiTheme="majorBidi" w:cstheme="majorBidi"/>
          <w:color w:val="000000"/>
          <w:sz w:val="26"/>
          <w:szCs w:val="26"/>
          <w:shd w:val="clear" w:color="auto" w:fill="FFFFFF"/>
          <w:vertAlign w:val="superscript"/>
          <w:lang w:val="hu-HU"/>
        </w:rPr>
        <w:footnoteReference w:id="3"/>
      </w:r>
      <w:r w:rsidRPr="00AF23A9">
        <w:rPr>
          <w:rFonts w:asciiTheme="majorBidi" w:hAnsiTheme="majorBidi" w:cstheme="majorBidi"/>
          <w:color w:val="000000"/>
          <w:sz w:val="26"/>
          <w:szCs w:val="26"/>
          <w:shd w:val="clear" w:color="auto" w:fill="FFFFFF"/>
          <w:lang w:val="hu-HU"/>
        </w:rPr>
        <w:t xml:space="preserve"> és azt mondta: </w:t>
      </w:r>
      <w:r w:rsidRPr="00AF23A9">
        <w:rPr>
          <w:rFonts w:asciiTheme="majorBidi" w:hAnsiTheme="majorBidi" w:cstheme="majorBidi"/>
          <w:b/>
          <w:bCs/>
          <w:color w:val="326814"/>
          <w:sz w:val="26"/>
          <w:szCs w:val="26"/>
          <w:shd w:val="clear" w:color="auto" w:fill="FFFFFF"/>
          <w:lang w:val="hu-HU"/>
        </w:rPr>
        <w:t>„Allah átka legyen azon, aki megbillogozta!”</w:t>
      </w:r>
    </w:p>
    <w:p w14:paraId="07EDEB24" w14:textId="77777777" w:rsidR="00AF23A9" w:rsidRPr="00AF23A9" w:rsidRDefault="00AF23A9" w:rsidP="00AF23A9">
      <w:pPr>
        <w:spacing w:after="120"/>
        <w:jc w:val="right"/>
        <w:rPr>
          <w:rFonts w:asciiTheme="majorBidi" w:hAnsiTheme="majorBidi" w:cstheme="majorBidi"/>
          <w:color w:val="0000FF"/>
          <w:sz w:val="26"/>
          <w:szCs w:val="26"/>
          <w:shd w:val="clear" w:color="auto" w:fill="FFFFFF"/>
          <w:lang w:val="hu-HU"/>
        </w:rPr>
      </w:pPr>
      <w:r w:rsidRPr="00AF23A9">
        <w:rPr>
          <w:rFonts w:asciiTheme="majorBidi" w:hAnsiTheme="majorBidi" w:cstheme="majorBidi"/>
          <w:color w:val="0000FF"/>
          <w:sz w:val="26"/>
          <w:szCs w:val="26"/>
          <w:shd w:val="clear" w:color="auto" w:fill="FFFFFF"/>
          <w:lang w:val="hu-HU"/>
        </w:rPr>
        <w:t>(Szahíh Ibn Hibbán)</w:t>
      </w:r>
    </w:p>
    <w:p w14:paraId="4D627CF3" w14:textId="77777777" w:rsidR="00AF23A9" w:rsidRPr="00AF23A9" w:rsidRDefault="00AF23A9" w:rsidP="00AF23A9">
      <w:pPr>
        <w:spacing w:after="120"/>
        <w:jc w:val="right"/>
        <w:rPr>
          <w:rFonts w:asciiTheme="majorBidi" w:hAnsiTheme="majorBidi" w:cstheme="majorBidi"/>
          <w:color w:val="000000"/>
          <w:sz w:val="26"/>
          <w:szCs w:val="26"/>
          <w:shd w:val="clear" w:color="auto" w:fill="FFFFFF"/>
          <w:lang w:val="hu-HU"/>
        </w:rPr>
      </w:pPr>
    </w:p>
    <w:p w14:paraId="56604AF2" w14:textId="77777777" w:rsidR="00AF23A9" w:rsidRPr="00AF23A9" w:rsidRDefault="00AF23A9" w:rsidP="00AF23A9">
      <w:pPr>
        <w:spacing w:after="120"/>
        <w:jc w:val="both"/>
        <w:rPr>
          <w:rFonts w:asciiTheme="majorBidi" w:hAnsiTheme="majorBidi" w:cstheme="majorBidi"/>
          <w:b/>
          <w:bCs/>
          <w:color w:val="326814"/>
          <w:sz w:val="26"/>
          <w:szCs w:val="26"/>
          <w:shd w:val="clear" w:color="auto" w:fill="FFFFFF"/>
          <w:lang w:val="hu-HU"/>
        </w:rPr>
      </w:pPr>
      <w:r w:rsidRPr="00AF23A9">
        <w:rPr>
          <w:rFonts w:asciiTheme="majorBidi" w:hAnsiTheme="majorBidi" w:cstheme="majorBidi"/>
          <w:color w:val="000000"/>
          <w:sz w:val="26"/>
          <w:szCs w:val="26"/>
          <w:shd w:val="clear" w:color="auto" w:fill="FFFFFF"/>
          <w:lang w:val="hu-HU"/>
        </w:rPr>
        <w:t xml:space="preserve">Dzsábir bin Abdullah (Allah legyen vele elégedett) azt mondta: </w:t>
      </w:r>
      <w:r w:rsidRPr="00AF23A9">
        <w:rPr>
          <w:rFonts w:asciiTheme="majorBidi" w:hAnsiTheme="majorBidi" w:cstheme="majorBidi"/>
          <w:b/>
          <w:bCs/>
          <w:color w:val="326814"/>
          <w:sz w:val="26"/>
          <w:szCs w:val="26"/>
          <w:shd w:val="clear" w:color="auto" w:fill="FFFFFF"/>
          <w:lang w:val="hu-HU"/>
        </w:rPr>
        <w:t xml:space="preserve">„A Próféta </w:t>
      </w:r>
      <w:r w:rsidRPr="00AF23A9">
        <w:rPr>
          <w:rFonts w:asciiTheme="majorBidi" w:hAnsiTheme="majorBidi" w:cstheme="majorBidi" w:hint="cs"/>
          <w:b/>
          <w:bCs/>
          <w:color w:val="326814"/>
          <w:sz w:val="26"/>
          <w:szCs w:val="26"/>
          <w:shd w:val="clear" w:color="auto" w:fill="FFFFFF"/>
          <w:rtl/>
          <w:lang w:bidi="ar-DZ"/>
        </w:rPr>
        <w:t>ص</w:t>
      </w:r>
      <w:r w:rsidRPr="00AF23A9">
        <w:rPr>
          <w:rFonts w:asciiTheme="majorBidi" w:hAnsiTheme="majorBidi" w:cstheme="majorBidi"/>
          <w:b/>
          <w:bCs/>
          <w:color w:val="326814"/>
          <w:sz w:val="26"/>
          <w:szCs w:val="26"/>
          <w:shd w:val="clear" w:color="auto" w:fill="FFFFFF"/>
          <w:lang w:val="hu-HU"/>
        </w:rPr>
        <w:t xml:space="preserve"> megtiltotta, hogy az állatokat megüssük és megbillogozzuk a fejükön.”</w:t>
      </w:r>
    </w:p>
    <w:p w14:paraId="4728097E" w14:textId="77777777" w:rsidR="00AF23A9" w:rsidRPr="00AF23A9" w:rsidRDefault="00AF23A9" w:rsidP="00AF23A9">
      <w:pPr>
        <w:spacing w:after="120"/>
        <w:jc w:val="right"/>
        <w:rPr>
          <w:rFonts w:asciiTheme="majorBidi" w:hAnsiTheme="majorBidi" w:cstheme="majorBidi"/>
          <w:color w:val="0000FF"/>
          <w:sz w:val="26"/>
          <w:szCs w:val="26"/>
          <w:shd w:val="clear" w:color="auto" w:fill="FFFFFF"/>
          <w:lang w:val="hu-HU"/>
        </w:rPr>
      </w:pPr>
      <w:r w:rsidRPr="00AF23A9">
        <w:rPr>
          <w:rFonts w:asciiTheme="majorBidi" w:hAnsiTheme="majorBidi" w:cstheme="majorBidi"/>
          <w:color w:val="0000FF"/>
          <w:sz w:val="26"/>
          <w:szCs w:val="26"/>
          <w:shd w:val="clear" w:color="auto" w:fill="FFFFFF"/>
          <w:lang w:val="hu-HU"/>
        </w:rPr>
        <w:t>(Szahíh Muszlim)</w:t>
      </w:r>
    </w:p>
    <w:p w14:paraId="66010FF9" w14:textId="77777777" w:rsidR="00AF23A9" w:rsidRPr="00AF23A9" w:rsidRDefault="00AF23A9" w:rsidP="00AF23A9">
      <w:pPr>
        <w:spacing w:after="120"/>
        <w:jc w:val="right"/>
        <w:rPr>
          <w:rFonts w:asciiTheme="majorBidi" w:hAnsiTheme="majorBidi" w:cstheme="majorBidi"/>
          <w:color w:val="000000"/>
          <w:sz w:val="26"/>
          <w:szCs w:val="26"/>
          <w:shd w:val="clear" w:color="auto" w:fill="FFFFFF"/>
          <w:lang w:val="hu-HU"/>
        </w:rPr>
      </w:pPr>
    </w:p>
    <w:p w14:paraId="51CE9E32" w14:textId="77777777" w:rsidR="00AF23A9" w:rsidRPr="00AF23A9" w:rsidRDefault="00AF23A9" w:rsidP="00AF23A9">
      <w:pPr>
        <w:spacing w:after="120"/>
        <w:jc w:val="both"/>
        <w:rPr>
          <w:rFonts w:asciiTheme="majorBidi" w:hAnsiTheme="majorBidi" w:cstheme="majorBidi"/>
          <w:b/>
          <w:bCs/>
          <w:color w:val="000000"/>
          <w:sz w:val="26"/>
          <w:szCs w:val="26"/>
          <w:shd w:val="clear" w:color="auto" w:fill="FFFFFF"/>
          <w:lang w:val="hu-HU"/>
        </w:rPr>
      </w:pPr>
      <w:r w:rsidRPr="00AF23A9">
        <w:rPr>
          <w:rFonts w:asciiTheme="majorBidi" w:hAnsiTheme="majorBidi" w:cstheme="majorBidi"/>
          <w:color w:val="000000"/>
          <w:sz w:val="26"/>
          <w:szCs w:val="26"/>
          <w:shd w:val="clear" w:color="auto" w:fill="FFFFFF"/>
          <w:lang w:val="hu-HU"/>
        </w:rPr>
        <w:t xml:space="preserve">Ibn Omár (Allah legyen vele elégedett) azt mondta: </w:t>
      </w:r>
      <w:r w:rsidRPr="00AF23A9">
        <w:rPr>
          <w:rFonts w:asciiTheme="majorBidi" w:hAnsiTheme="majorBidi" w:cstheme="majorBidi"/>
          <w:b/>
          <w:bCs/>
          <w:color w:val="326814"/>
          <w:sz w:val="26"/>
          <w:szCs w:val="26"/>
          <w:shd w:val="clear" w:color="auto" w:fill="FFFFFF"/>
          <w:lang w:val="hu-HU"/>
        </w:rPr>
        <w:t xml:space="preserve">„A Próféta </w:t>
      </w:r>
      <w:r w:rsidRPr="00AF23A9">
        <w:rPr>
          <w:rFonts w:asciiTheme="majorBidi" w:hAnsiTheme="majorBidi" w:cstheme="majorBidi" w:hint="cs"/>
          <w:b/>
          <w:bCs/>
          <w:color w:val="326814"/>
          <w:sz w:val="26"/>
          <w:szCs w:val="26"/>
          <w:shd w:val="clear" w:color="auto" w:fill="FFFFFF"/>
          <w:rtl/>
          <w:lang w:bidi="ar-DZ"/>
        </w:rPr>
        <w:t>ص</w:t>
      </w:r>
      <w:r w:rsidRPr="00AF23A9">
        <w:rPr>
          <w:rFonts w:asciiTheme="majorBidi" w:hAnsiTheme="majorBidi" w:cstheme="majorBidi"/>
          <w:b/>
          <w:bCs/>
          <w:color w:val="326814"/>
          <w:sz w:val="26"/>
          <w:szCs w:val="26"/>
          <w:shd w:val="clear" w:color="auto" w:fill="FFFFFF"/>
          <w:lang w:val="hu-HU"/>
        </w:rPr>
        <w:t xml:space="preserve"> megátkozta azt, aki megcsonkított</w:t>
      </w:r>
      <w:r w:rsidRPr="00AF23A9">
        <w:rPr>
          <w:rFonts w:asciiTheme="majorBidi" w:hAnsiTheme="majorBidi" w:cstheme="majorBidi"/>
          <w:b/>
          <w:bCs/>
          <w:color w:val="326814"/>
          <w:sz w:val="26"/>
          <w:szCs w:val="26"/>
          <w:shd w:val="clear" w:color="auto" w:fill="FFFFFF"/>
          <w:vertAlign w:val="superscript"/>
          <w:lang w:val="hu-HU"/>
        </w:rPr>
        <w:footnoteReference w:id="4"/>
      </w:r>
      <w:r w:rsidRPr="00AF23A9">
        <w:rPr>
          <w:rFonts w:asciiTheme="majorBidi" w:hAnsiTheme="majorBidi" w:cstheme="majorBidi"/>
          <w:b/>
          <w:bCs/>
          <w:color w:val="326814"/>
          <w:sz w:val="26"/>
          <w:szCs w:val="26"/>
          <w:shd w:val="clear" w:color="auto" w:fill="FFFFFF"/>
          <w:lang w:val="hu-HU"/>
        </w:rPr>
        <w:t xml:space="preserve"> egy állatot.”</w:t>
      </w:r>
    </w:p>
    <w:p w14:paraId="7E97BCBA" w14:textId="77777777" w:rsidR="00AF23A9" w:rsidRPr="00AF23A9" w:rsidRDefault="00AF23A9" w:rsidP="00AF23A9">
      <w:pPr>
        <w:spacing w:after="120"/>
        <w:jc w:val="right"/>
        <w:rPr>
          <w:rFonts w:asciiTheme="majorBidi" w:hAnsiTheme="majorBidi" w:cstheme="majorBidi"/>
          <w:color w:val="0000FF"/>
          <w:sz w:val="26"/>
          <w:szCs w:val="26"/>
          <w:shd w:val="clear" w:color="auto" w:fill="FFFFFF"/>
          <w:lang w:val="hu-HU"/>
        </w:rPr>
      </w:pPr>
      <w:r w:rsidRPr="00AF23A9">
        <w:rPr>
          <w:rFonts w:asciiTheme="majorBidi" w:hAnsiTheme="majorBidi" w:cstheme="majorBidi"/>
          <w:color w:val="0000FF"/>
          <w:sz w:val="26"/>
          <w:szCs w:val="26"/>
          <w:shd w:val="clear" w:color="auto" w:fill="FFFFFF"/>
          <w:lang w:val="hu-HU"/>
        </w:rPr>
        <w:t>(Szahíh Al-Bukhári)</w:t>
      </w:r>
    </w:p>
    <w:p w14:paraId="1E30203C" w14:textId="77777777" w:rsidR="00AF23A9" w:rsidRPr="00AF23A9" w:rsidRDefault="00AF23A9" w:rsidP="00AF23A9">
      <w:pPr>
        <w:spacing w:after="120"/>
        <w:jc w:val="right"/>
        <w:rPr>
          <w:rFonts w:asciiTheme="majorBidi" w:hAnsiTheme="majorBidi" w:cstheme="majorBidi"/>
          <w:color w:val="000000"/>
          <w:sz w:val="26"/>
          <w:szCs w:val="26"/>
          <w:shd w:val="clear" w:color="auto" w:fill="FFFFFF"/>
          <w:lang w:val="hu-HU"/>
        </w:rPr>
      </w:pPr>
    </w:p>
    <w:p w14:paraId="37517098" w14:textId="77777777" w:rsidR="00AF23A9" w:rsidRPr="00AF23A9" w:rsidRDefault="00AF23A9" w:rsidP="00AF23A9">
      <w:pPr>
        <w:spacing w:after="120"/>
        <w:jc w:val="both"/>
        <w:rPr>
          <w:rFonts w:asciiTheme="majorBidi" w:hAnsiTheme="majorBidi" w:cstheme="majorBidi"/>
          <w:color w:val="326814"/>
          <w:sz w:val="26"/>
          <w:szCs w:val="26"/>
          <w:shd w:val="clear" w:color="auto" w:fill="FFFFFF"/>
          <w:lang w:val="hu-HU"/>
        </w:rPr>
      </w:pPr>
      <w:r w:rsidRPr="00AF23A9">
        <w:rPr>
          <w:rFonts w:asciiTheme="majorBidi" w:hAnsiTheme="majorBidi" w:cstheme="majorBidi"/>
          <w:color w:val="000000"/>
          <w:sz w:val="26"/>
          <w:szCs w:val="26"/>
          <w:shd w:val="clear" w:color="auto" w:fill="FFFFFF"/>
          <w:lang w:val="hu-HU"/>
        </w:rPr>
        <w:t xml:space="preserve">A Próféta </w:t>
      </w:r>
      <w:r w:rsidRPr="00AF23A9">
        <w:rPr>
          <w:rFonts w:asciiTheme="majorBidi" w:hAnsiTheme="majorBidi" w:cstheme="majorBidi" w:hint="cs"/>
          <w:color w:val="000000"/>
          <w:sz w:val="26"/>
          <w:szCs w:val="26"/>
          <w:shd w:val="clear" w:color="auto" w:fill="FFFFFF"/>
          <w:rtl/>
          <w:lang w:bidi="ar-DZ"/>
        </w:rPr>
        <w:t>ص</w:t>
      </w:r>
      <w:r w:rsidRPr="00AF23A9">
        <w:rPr>
          <w:rFonts w:asciiTheme="majorBidi" w:hAnsiTheme="majorBidi" w:cstheme="majorBidi"/>
          <w:color w:val="000000"/>
          <w:sz w:val="26"/>
          <w:szCs w:val="26"/>
          <w:shd w:val="clear" w:color="auto" w:fill="FFFFFF"/>
          <w:lang w:val="hu-HU"/>
        </w:rPr>
        <w:t xml:space="preserve"> azt mondta: </w:t>
      </w:r>
      <w:r w:rsidRPr="00AF23A9">
        <w:rPr>
          <w:rFonts w:asciiTheme="majorBidi" w:hAnsiTheme="majorBidi" w:cstheme="majorBidi"/>
          <w:b/>
          <w:bCs/>
          <w:color w:val="326814"/>
          <w:sz w:val="26"/>
          <w:szCs w:val="26"/>
          <w:shd w:val="clear" w:color="auto" w:fill="FFFFFF"/>
          <w:lang w:val="hu-HU"/>
        </w:rPr>
        <w:t>„A könyörületes emberekkel Ar-Rahmán (a Legkönyörületesebb, Allah) könyörületes lesz, ezért legyetek könyörületesek azokkal, akik a földön vannak, hogy az, Aki az égben van, könyörületet fog mutatni irántatok.”</w:t>
      </w:r>
      <w:r w:rsidRPr="00AF23A9">
        <w:rPr>
          <w:rFonts w:asciiTheme="majorBidi" w:hAnsiTheme="majorBidi" w:cstheme="majorBidi"/>
          <w:color w:val="326814"/>
          <w:sz w:val="26"/>
          <w:szCs w:val="26"/>
          <w:shd w:val="clear" w:color="auto" w:fill="FFFFFF"/>
          <w:lang w:val="hu-HU"/>
        </w:rPr>
        <w:t xml:space="preserve"> </w:t>
      </w:r>
    </w:p>
    <w:p w14:paraId="686F6A28" w14:textId="4A59460B" w:rsidR="00D443DB" w:rsidRPr="00AF23A9" w:rsidRDefault="00AF23A9" w:rsidP="00AF23A9">
      <w:pPr>
        <w:spacing w:after="120"/>
        <w:jc w:val="right"/>
        <w:rPr>
          <w:rFonts w:asciiTheme="majorBidi" w:hAnsiTheme="majorBidi" w:cstheme="majorBidi"/>
          <w:color w:val="0000FF"/>
          <w:sz w:val="26"/>
          <w:szCs w:val="26"/>
          <w:lang w:val="hu-HU"/>
        </w:rPr>
      </w:pPr>
      <w:r w:rsidRPr="00AF23A9">
        <w:rPr>
          <w:rFonts w:asciiTheme="majorBidi" w:hAnsiTheme="majorBidi" w:cstheme="majorBidi"/>
          <w:color w:val="0000FF"/>
          <w:sz w:val="26"/>
          <w:szCs w:val="26"/>
          <w:shd w:val="clear" w:color="auto" w:fill="FFFFFF"/>
          <w:lang w:val="hu-HU"/>
        </w:rPr>
        <w:t>(Szahíh Abu Dáwúd közlésében)</w:t>
      </w:r>
    </w:p>
    <w:p w14:paraId="110306A4" w14:textId="77777777" w:rsidR="00137464" w:rsidRPr="00AF23A9" w:rsidRDefault="00137464" w:rsidP="00CB1F39">
      <w:pPr>
        <w:spacing w:after="120"/>
        <w:jc w:val="right"/>
        <w:rPr>
          <w:rFonts w:asciiTheme="majorBidi" w:hAnsiTheme="majorBidi" w:cstheme="majorBidi"/>
          <w:color w:val="0B3BE8"/>
          <w:sz w:val="26"/>
          <w:szCs w:val="26"/>
          <w:lang w:val="hu-HU"/>
        </w:rPr>
      </w:pPr>
    </w:p>
    <w:p w14:paraId="15486790" w14:textId="343ACDFB" w:rsidR="003375AD" w:rsidRPr="00AF23A9" w:rsidRDefault="00137464" w:rsidP="00CB1F39">
      <w:pPr>
        <w:spacing w:after="120"/>
        <w:jc w:val="both"/>
        <w:rPr>
          <w:rFonts w:asciiTheme="majorBidi" w:hAnsiTheme="majorBidi" w:cstheme="majorBidi"/>
          <w:b/>
          <w:bCs/>
          <w:color w:val="0B3BE8"/>
          <w:sz w:val="26"/>
          <w:szCs w:val="26"/>
          <w:lang w:val="hu-HU"/>
        </w:rPr>
      </w:pPr>
      <w:r w:rsidRPr="00AF23A9">
        <w:rPr>
          <w:rFonts w:asciiTheme="majorBidi" w:hAnsiTheme="majorBidi" w:cstheme="majorBidi"/>
          <w:b/>
          <w:bCs/>
          <w:color w:val="0B3BE8"/>
          <w:sz w:val="26"/>
          <w:szCs w:val="26"/>
          <w:lang w:val="hu-HU"/>
        </w:rPr>
        <w:t xml:space="preserve">9- </w:t>
      </w:r>
      <w:r w:rsidR="00AF23A9" w:rsidRPr="00AF23A9">
        <w:rPr>
          <w:rFonts w:asciiTheme="majorBidi" w:hAnsiTheme="majorBidi" w:cstheme="majorBidi"/>
          <w:b/>
          <w:bCs/>
          <w:color w:val="0B3BE8"/>
          <w:sz w:val="26"/>
          <w:szCs w:val="26"/>
          <w:lang w:val="hu-HU"/>
        </w:rPr>
        <w:t>A jog ahhoz, hogy ne használják célként</w:t>
      </w:r>
      <w:r w:rsidR="005D4655" w:rsidRPr="00AF23A9">
        <w:rPr>
          <w:rFonts w:asciiTheme="majorBidi" w:hAnsiTheme="majorBidi" w:cstheme="majorBidi"/>
          <w:b/>
          <w:bCs/>
          <w:color w:val="0B3BE8"/>
          <w:sz w:val="26"/>
          <w:szCs w:val="26"/>
          <w:lang w:val="hu-HU"/>
        </w:rPr>
        <w:t>:</w:t>
      </w:r>
    </w:p>
    <w:p w14:paraId="5BA294F8" w14:textId="77777777" w:rsidR="00AF23A9" w:rsidRDefault="00AF23A9" w:rsidP="00AF23A9">
      <w:pPr>
        <w:spacing w:after="120"/>
        <w:jc w:val="both"/>
        <w:rPr>
          <w:rFonts w:asciiTheme="majorBidi" w:hAnsiTheme="majorBidi" w:cstheme="majorBidi"/>
          <w:sz w:val="26"/>
          <w:szCs w:val="26"/>
          <w:lang w:val="hu-HU"/>
        </w:rPr>
      </w:pPr>
      <w:r w:rsidRPr="00AF23A9">
        <w:rPr>
          <w:rFonts w:asciiTheme="majorBidi" w:hAnsiTheme="majorBidi" w:cstheme="majorBidi"/>
          <w:sz w:val="26"/>
          <w:szCs w:val="26"/>
          <w:lang w:val="hu-HU"/>
        </w:rPr>
        <w:lastRenderedPageBreak/>
        <w:t xml:space="preserve">Szaíd bin Al-Dzsubair (Allah legyen vele elégedett) azt mondta: </w:t>
      </w:r>
      <w:r w:rsidRPr="00AF23A9">
        <w:rPr>
          <w:rFonts w:asciiTheme="majorBidi" w:hAnsiTheme="majorBidi" w:cstheme="majorBidi"/>
          <w:b/>
          <w:bCs/>
          <w:color w:val="326814"/>
          <w:sz w:val="26"/>
          <w:szCs w:val="26"/>
          <w:lang w:val="hu-HU"/>
        </w:rPr>
        <w:t xml:space="preserve">„Ibn Omár elhaladt néhány fiatal quraisi mellett, akik egy madarat kikötöztek, és nyilakkal célba lőttek rá. A madár tulajdonosával megegyeztek, hogy minden egyes nyíl, ami elvéti a célt, az övé lesz. Amint meglátták Ibn Omárt, szétfutottak. Ibn Omár erre azt mondta: „Ki tette ezt? Allah átka legyen azon, aki ezt tette. Valóban, Allah Küldötte </w:t>
      </w:r>
      <w:r w:rsidRPr="00AF23A9">
        <w:rPr>
          <w:rFonts w:asciiTheme="majorBidi" w:hAnsiTheme="majorBidi" w:cstheme="majorBidi" w:hint="cs"/>
          <w:b/>
          <w:bCs/>
          <w:color w:val="326814"/>
          <w:sz w:val="26"/>
          <w:szCs w:val="26"/>
          <w:rtl/>
          <w:lang w:bidi="ar-DZ"/>
        </w:rPr>
        <w:t>ص</w:t>
      </w:r>
      <w:r w:rsidRPr="00AF23A9">
        <w:rPr>
          <w:rFonts w:asciiTheme="majorBidi" w:hAnsiTheme="majorBidi" w:cstheme="majorBidi"/>
          <w:b/>
          <w:bCs/>
          <w:color w:val="326814"/>
          <w:sz w:val="26"/>
          <w:szCs w:val="26"/>
          <w:lang w:val="hu-HU"/>
        </w:rPr>
        <w:t xml:space="preserve"> átkot mondott arra, aki egy lélekkel rendelkezőt tesz meg céltáblának.”</w:t>
      </w:r>
      <w:r w:rsidRPr="00AF23A9">
        <w:rPr>
          <w:rFonts w:asciiTheme="majorBidi" w:hAnsiTheme="majorBidi" w:cstheme="majorBidi"/>
          <w:color w:val="326814"/>
          <w:sz w:val="26"/>
          <w:szCs w:val="26"/>
          <w:lang w:val="hu-HU"/>
        </w:rPr>
        <w:t xml:space="preserve"> </w:t>
      </w:r>
    </w:p>
    <w:p w14:paraId="7BF55B24" w14:textId="497E925B" w:rsidR="0030352E" w:rsidRPr="00FA6900" w:rsidRDefault="00AF23A9" w:rsidP="00AF23A9">
      <w:pPr>
        <w:autoSpaceDE w:val="0"/>
        <w:autoSpaceDN w:val="0"/>
        <w:adjustRightInd w:val="0"/>
        <w:spacing w:after="120"/>
        <w:jc w:val="right"/>
        <w:rPr>
          <w:rFonts w:asciiTheme="majorBidi" w:hAnsiTheme="majorBidi" w:cstheme="majorBidi"/>
          <w:color w:val="0B3BE8"/>
          <w:sz w:val="26"/>
          <w:szCs w:val="26"/>
          <w:lang w:val="hu-HU"/>
        </w:rPr>
      </w:pPr>
      <w:r w:rsidRPr="00FA6900">
        <w:rPr>
          <w:rFonts w:asciiTheme="majorBidi" w:hAnsiTheme="majorBidi" w:cstheme="majorBidi"/>
          <w:color w:val="0B3BE8"/>
          <w:sz w:val="26"/>
          <w:szCs w:val="26"/>
          <w:lang w:val="hu-HU"/>
        </w:rPr>
        <w:t>(Szahíh Muszlim)</w:t>
      </w:r>
    </w:p>
    <w:p w14:paraId="17C17D16" w14:textId="77777777" w:rsidR="00AF23A9" w:rsidRPr="00FA6900" w:rsidRDefault="00AF23A9" w:rsidP="00AF23A9">
      <w:pPr>
        <w:autoSpaceDE w:val="0"/>
        <w:autoSpaceDN w:val="0"/>
        <w:adjustRightInd w:val="0"/>
        <w:spacing w:after="120"/>
        <w:jc w:val="right"/>
        <w:rPr>
          <w:rFonts w:asciiTheme="majorBidi" w:hAnsiTheme="majorBidi" w:cstheme="majorBidi"/>
          <w:color w:val="7B5B3D"/>
          <w:sz w:val="26"/>
          <w:szCs w:val="26"/>
          <w:lang w:val="hu-HU"/>
        </w:rPr>
      </w:pPr>
    </w:p>
    <w:p w14:paraId="0EB66034" w14:textId="700AA0F2" w:rsidR="005D4655" w:rsidRPr="00FA6900" w:rsidRDefault="00C7084D" w:rsidP="00CB1F39">
      <w:pPr>
        <w:spacing w:after="120"/>
        <w:jc w:val="both"/>
        <w:rPr>
          <w:rFonts w:asciiTheme="majorBidi" w:hAnsiTheme="majorBidi" w:cstheme="majorBidi"/>
          <w:b/>
          <w:bCs/>
          <w:color w:val="0B3BE8"/>
          <w:sz w:val="26"/>
          <w:szCs w:val="26"/>
          <w:lang w:val="hu-HU"/>
        </w:rPr>
      </w:pPr>
      <w:r w:rsidRPr="00FA6900">
        <w:rPr>
          <w:rFonts w:asciiTheme="majorBidi" w:hAnsiTheme="majorBidi" w:cstheme="majorBidi"/>
          <w:b/>
          <w:bCs/>
          <w:color w:val="0B3BE8"/>
          <w:sz w:val="26"/>
          <w:szCs w:val="26"/>
          <w:lang w:val="hu-HU"/>
        </w:rPr>
        <w:t xml:space="preserve">10- </w:t>
      </w:r>
      <w:r w:rsidR="00AF23A9" w:rsidRPr="00FA6900">
        <w:rPr>
          <w:rFonts w:asciiTheme="majorBidi" w:hAnsiTheme="majorBidi" w:cstheme="majorBidi"/>
          <w:b/>
          <w:bCs/>
          <w:color w:val="0B3BE8"/>
          <w:sz w:val="26"/>
          <w:szCs w:val="26"/>
          <w:lang w:val="hu-HU"/>
        </w:rPr>
        <w:t>A jog ahhoz, hogy ne öljék meg ok nélkül</w:t>
      </w:r>
      <w:r w:rsidR="005D4655" w:rsidRPr="00FA6900">
        <w:rPr>
          <w:rFonts w:asciiTheme="majorBidi" w:hAnsiTheme="majorBidi" w:cstheme="majorBidi"/>
          <w:b/>
          <w:bCs/>
          <w:color w:val="0B3BE8"/>
          <w:sz w:val="26"/>
          <w:szCs w:val="26"/>
          <w:lang w:val="hu-HU"/>
        </w:rPr>
        <w:t>:</w:t>
      </w:r>
    </w:p>
    <w:p w14:paraId="593CD4AB" w14:textId="57018AA7" w:rsidR="00436407" w:rsidRPr="00FA6900" w:rsidRDefault="00AF23A9" w:rsidP="008260E1">
      <w:pPr>
        <w:spacing w:after="120"/>
        <w:jc w:val="both"/>
        <w:rPr>
          <w:rFonts w:asciiTheme="majorBidi" w:hAnsiTheme="majorBidi" w:cstheme="majorBidi"/>
          <w:b/>
          <w:bCs/>
          <w:color w:val="326814"/>
          <w:sz w:val="26"/>
          <w:szCs w:val="26"/>
          <w:lang w:val="hu-HU"/>
        </w:rPr>
      </w:pPr>
      <w:r w:rsidRPr="00FA6900">
        <w:rPr>
          <w:rFonts w:asciiTheme="majorBidi" w:hAnsiTheme="majorBidi" w:cstheme="majorBidi"/>
          <w:color w:val="000000"/>
          <w:sz w:val="26"/>
          <w:szCs w:val="26"/>
          <w:shd w:val="clear" w:color="auto" w:fill="FFFFFF"/>
          <w:lang w:val="hu-HU"/>
        </w:rPr>
        <w:t xml:space="preserve">Abdullah ibn Amr közölte: Allah Küldötte </w:t>
      </w:r>
      <w:r w:rsidRPr="00AF23A9">
        <w:rPr>
          <w:rFonts w:asciiTheme="majorBidi" w:hAnsiTheme="majorBidi"/>
          <w:color w:val="000000"/>
          <w:sz w:val="26"/>
          <w:szCs w:val="26"/>
          <w:shd w:val="clear" w:color="auto" w:fill="FFFFFF"/>
          <w:rtl/>
        </w:rPr>
        <w:t>ص</w:t>
      </w:r>
      <w:r w:rsidRPr="00FA6900">
        <w:rPr>
          <w:rFonts w:asciiTheme="majorBidi" w:hAnsiTheme="majorBidi" w:cstheme="majorBidi"/>
          <w:color w:val="000000"/>
          <w:sz w:val="26"/>
          <w:szCs w:val="26"/>
          <w:shd w:val="clear" w:color="auto" w:fill="FFFFFF"/>
          <w:lang w:val="hu-HU"/>
        </w:rPr>
        <w:t xml:space="preserve"> azt mondta</w:t>
      </w:r>
      <w:r w:rsidR="00DC2A62" w:rsidRPr="00FA6900">
        <w:rPr>
          <w:rFonts w:asciiTheme="majorBidi" w:hAnsiTheme="majorBidi" w:cstheme="majorBidi"/>
          <w:color w:val="000000"/>
          <w:sz w:val="26"/>
          <w:szCs w:val="26"/>
          <w:shd w:val="clear" w:color="auto" w:fill="FFFFFF"/>
          <w:lang w:val="hu-HU"/>
        </w:rPr>
        <w:t>:</w:t>
      </w:r>
      <w:r w:rsidR="00DC2A62" w:rsidRPr="00FA6900">
        <w:rPr>
          <w:rStyle w:val="span-e"/>
          <w:rFonts w:asciiTheme="majorBidi" w:hAnsiTheme="majorBidi" w:cstheme="majorBidi"/>
          <w:color w:val="000000"/>
          <w:sz w:val="26"/>
          <w:szCs w:val="26"/>
          <w:shd w:val="clear" w:color="auto" w:fill="FFFFFF"/>
          <w:lang w:val="hu-HU"/>
        </w:rPr>
        <w:t xml:space="preserve"> </w:t>
      </w:r>
      <w:r w:rsidRPr="00FA6900">
        <w:rPr>
          <w:rFonts w:asciiTheme="majorBidi" w:hAnsiTheme="majorBidi" w:cstheme="majorBidi"/>
          <w:b/>
          <w:bCs/>
          <w:color w:val="326814"/>
          <w:sz w:val="26"/>
          <w:szCs w:val="26"/>
          <w:lang w:val="hu-HU"/>
        </w:rPr>
        <w:t>„Ha valaki megöl egy verebet vagy bármi nagyobbat megfelelő ok nélkül, Allah, a Mindenható és Magasztos számon fogja kérni tőle.” Valaki azt mondta: „Ó Allah Küldötte, mit jelent az, hogy „megfelelő ok”? Azt mondta: „Hogy az ember megöli és megeszi, nemcsak levágja a fejét, aztán eldobja (tehát nemcsak játékból öli meg).”</w:t>
      </w:r>
    </w:p>
    <w:p w14:paraId="05956291" w14:textId="3E17A0CD" w:rsidR="005D4655" w:rsidRPr="00AF23A9" w:rsidRDefault="00AF23A9" w:rsidP="00CB1F39">
      <w:pPr>
        <w:spacing w:after="120"/>
        <w:jc w:val="right"/>
        <w:rPr>
          <w:rFonts w:asciiTheme="majorBidi" w:hAnsiTheme="majorBidi" w:cstheme="majorBidi"/>
          <w:color w:val="0B3BE8"/>
          <w:sz w:val="26"/>
          <w:szCs w:val="26"/>
          <w:lang w:val="es-ES"/>
        </w:rPr>
      </w:pPr>
      <w:r w:rsidRPr="00AF23A9">
        <w:rPr>
          <w:rFonts w:asciiTheme="majorBidi" w:hAnsiTheme="majorBidi" w:cstheme="majorBidi"/>
          <w:color w:val="0B3BE8"/>
          <w:sz w:val="26"/>
          <w:szCs w:val="26"/>
          <w:lang w:val="es-ES"/>
        </w:rPr>
        <w:t>(An-Naszái és Al-Hákim)</w:t>
      </w:r>
    </w:p>
    <w:p w14:paraId="56BA531E" w14:textId="77777777" w:rsidR="00F554D6" w:rsidRPr="00AF23A9" w:rsidRDefault="00F554D6" w:rsidP="00CB1F39">
      <w:pPr>
        <w:spacing w:after="120"/>
        <w:jc w:val="right"/>
        <w:rPr>
          <w:rStyle w:val="Robust"/>
          <w:rFonts w:asciiTheme="majorBidi" w:hAnsiTheme="majorBidi" w:cstheme="majorBidi"/>
          <w:b w:val="0"/>
          <w:bCs w:val="0"/>
          <w:color w:val="000000"/>
          <w:sz w:val="26"/>
          <w:szCs w:val="26"/>
          <w:shd w:val="clear" w:color="auto" w:fill="FFFFFF"/>
          <w:lang w:val="es-ES"/>
        </w:rPr>
      </w:pPr>
    </w:p>
    <w:p w14:paraId="4EF30694" w14:textId="60D451A6" w:rsidR="00DC2A62" w:rsidRPr="00AF23A9" w:rsidRDefault="00F554D6" w:rsidP="00CB1F39">
      <w:pPr>
        <w:spacing w:after="120"/>
        <w:jc w:val="both"/>
        <w:rPr>
          <w:rFonts w:asciiTheme="majorBidi" w:hAnsiTheme="majorBidi" w:cstheme="majorBidi"/>
          <w:b/>
          <w:bCs/>
          <w:color w:val="0B3BE8"/>
          <w:sz w:val="26"/>
          <w:szCs w:val="26"/>
          <w:lang w:val="es-ES"/>
        </w:rPr>
      </w:pPr>
      <w:r w:rsidRPr="00AF23A9">
        <w:rPr>
          <w:rFonts w:asciiTheme="majorBidi" w:hAnsiTheme="majorBidi" w:cstheme="majorBidi"/>
          <w:b/>
          <w:bCs/>
          <w:color w:val="0B3BE8"/>
          <w:sz w:val="26"/>
          <w:szCs w:val="26"/>
          <w:lang w:val="es-ES"/>
        </w:rPr>
        <w:t xml:space="preserve">11- </w:t>
      </w:r>
      <w:r w:rsidR="00AF23A9" w:rsidRPr="00AF23A9">
        <w:rPr>
          <w:rFonts w:asciiTheme="majorBidi" w:hAnsiTheme="majorBidi" w:cstheme="majorBidi"/>
          <w:b/>
          <w:bCs/>
          <w:color w:val="0B3BE8"/>
          <w:sz w:val="26"/>
          <w:szCs w:val="26"/>
          <w:lang w:val="es-ES"/>
        </w:rPr>
        <w:t>A kedvességhez, az ételhez és az italhoz való jog</w:t>
      </w:r>
      <w:r w:rsidR="00DC2A62" w:rsidRPr="00AF23A9">
        <w:rPr>
          <w:rFonts w:asciiTheme="majorBidi" w:hAnsiTheme="majorBidi" w:cstheme="majorBidi"/>
          <w:b/>
          <w:bCs/>
          <w:color w:val="0B3BE8"/>
          <w:sz w:val="26"/>
          <w:szCs w:val="26"/>
          <w:lang w:val="es-ES"/>
        </w:rPr>
        <w:t>:</w:t>
      </w:r>
    </w:p>
    <w:p w14:paraId="549245DF" w14:textId="10882D7C" w:rsidR="00F554D6" w:rsidRPr="00FE5D2B" w:rsidRDefault="00AF23A9" w:rsidP="00CB1F39">
      <w:pPr>
        <w:spacing w:after="120"/>
        <w:jc w:val="both"/>
        <w:rPr>
          <w:rFonts w:asciiTheme="majorBidi" w:hAnsiTheme="majorBidi" w:cstheme="majorBidi"/>
          <w:b/>
          <w:bCs/>
          <w:color w:val="326814"/>
          <w:sz w:val="26"/>
          <w:szCs w:val="26"/>
          <w:lang w:val="es-ES"/>
        </w:rPr>
      </w:pPr>
      <w:r w:rsidRPr="00AF23A9">
        <w:rPr>
          <w:rFonts w:asciiTheme="majorBidi" w:hAnsiTheme="majorBidi" w:cstheme="majorBidi"/>
          <w:color w:val="000000"/>
          <w:sz w:val="26"/>
          <w:szCs w:val="26"/>
          <w:shd w:val="clear" w:color="auto" w:fill="FFFFFF"/>
          <w:lang w:val="es-ES"/>
        </w:rPr>
        <w:t xml:space="preserve">Allah Küldötte </w:t>
      </w:r>
      <w:r w:rsidRPr="00AF23A9">
        <w:rPr>
          <w:rFonts w:asciiTheme="majorBidi" w:hAnsiTheme="majorBidi"/>
          <w:color w:val="000000"/>
          <w:sz w:val="26"/>
          <w:szCs w:val="26"/>
          <w:shd w:val="clear" w:color="auto" w:fill="FFFFFF"/>
          <w:rtl/>
        </w:rPr>
        <w:t>ص</w:t>
      </w:r>
      <w:r w:rsidRPr="00AF23A9">
        <w:rPr>
          <w:rFonts w:asciiTheme="majorBidi" w:hAnsiTheme="majorBidi" w:cstheme="majorBidi"/>
          <w:color w:val="000000"/>
          <w:sz w:val="26"/>
          <w:szCs w:val="26"/>
          <w:shd w:val="clear" w:color="auto" w:fill="FFFFFF"/>
          <w:lang w:val="es-ES"/>
        </w:rPr>
        <w:t xml:space="preserve"> azt mondta</w:t>
      </w:r>
      <w:r w:rsidR="00F554D6" w:rsidRPr="00AF23A9">
        <w:rPr>
          <w:rFonts w:asciiTheme="majorBidi" w:hAnsiTheme="majorBidi" w:cstheme="majorBidi"/>
          <w:color w:val="000000"/>
          <w:sz w:val="26"/>
          <w:szCs w:val="26"/>
          <w:shd w:val="clear" w:color="auto" w:fill="FFFFFF"/>
          <w:lang w:val="es-ES"/>
        </w:rPr>
        <w:t>:</w:t>
      </w:r>
      <w:r w:rsidR="00F554D6" w:rsidRPr="00AF23A9">
        <w:rPr>
          <w:rStyle w:val="span-e"/>
          <w:rFonts w:asciiTheme="majorBidi" w:hAnsiTheme="majorBidi" w:cstheme="majorBidi"/>
          <w:color w:val="000000"/>
          <w:sz w:val="26"/>
          <w:szCs w:val="26"/>
          <w:shd w:val="clear" w:color="auto" w:fill="FFFFFF"/>
          <w:lang w:val="es-ES"/>
        </w:rPr>
        <w:t xml:space="preserve"> </w:t>
      </w:r>
      <w:r w:rsidRPr="00AF23A9">
        <w:rPr>
          <w:rFonts w:asciiTheme="majorBidi" w:hAnsiTheme="majorBidi" w:cstheme="majorBidi"/>
          <w:b/>
          <w:bCs/>
          <w:color w:val="326814"/>
          <w:sz w:val="26"/>
          <w:szCs w:val="26"/>
          <w:lang w:val="es-ES"/>
        </w:rPr>
        <w:t xml:space="preserve">„Egyszer egy ember szomjúságtól szenvedett, mikor egy úton haladt. Talált egy kutat, lement, és ivott belőle vizet. Mikor kijött, meglátott egy kutyát, amely a sarat nyalta szomjúságában. Azt mondta: „Ez a kutya úgy szenved a szomjúságtól, mint én az előbb.” Lement a kútba, megtöltötte cipőjét vízzel, a szájával megfogta, majd felmászott. Odaadta a kutyának, hogy igya meg. Allah nagyra értékelte tettét, és </w:t>
      </w:r>
      <w:r w:rsidRPr="00AF23A9">
        <w:rPr>
          <w:rFonts w:asciiTheme="majorBidi" w:hAnsiTheme="majorBidi" w:cstheme="majorBidi"/>
          <w:b/>
          <w:bCs/>
          <w:color w:val="326814"/>
          <w:sz w:val="26"/>
          <w:szCs w:val="26"/>
          <w:lang w:val="es-ES"/>
        </w:rPr>
        <w:lastRenderedPageBreak/>
        <w:t xml:space="preserve">megbocsátott neki miatta. Valaki azt mondta: „Ó Allah Küldötte! Kapunk jutalmat azért is, ha az állatoknak segítünk?!” </w:t>
      </w:r>
      <w:r w:rsidRPr="00FE5D2B">
        <w:rPr>
          <w:rFonts w:asciiTheme="majorBidi" w:hAnsiTheme="majorBidi" w:cstheme="majorBidi"/>
          <w:b/>
          <w:bCs/>
          <w:color w:val="326814"/>
          <w:sz w:val="26"/>
          <w:szCs w:val="26"/>
          <w:lang w:val="es-ES"/>
        </w:rPr>
        <w:t xml:space="preserve">A Próféta </w:t>
      </w:r>
      <w:r w:rsidRPr="00AF23A9">
        <w:rPr>
          <w:rFonts w:asciiTheme="majorBidi" w:hAnsiTheme="majorBidi"/>
          <w:b/>
          <w:bCs/>
          <w:color w:val="326814"/>
          <w:sz w:val="26"/>
          <w:szCs w:val="26"/>
          <w:rtl/>
        </w:rPr>
        <w:t>ص</w:t>
      </w:r>
      <w:r w:rsidRPr="00FE5D2B">
        <w:rPr>
          <w:rFonts w:asciiTheme="majorBidi" w:hAnsiTheme="majorBidi" w:cstheme="majorBidi"/>
          <w:b/>
          <w:bCs/>
          <w:color w:val="326814"/>
          <w:sz w:val="26"/>
          <w:szCs w:val="26"/>
          <w:lang w:val="es-ES"/>
        </w:rPr>
        <w:t xml:space="preserve"> azt mondta: „Igen, van jutalom minden élő segítségéért.”</w:t>
      </w:r>
    </w:p>
    <w:p w14:paraId="39D4673C" w14:textId="4F94AC01" w:rsidR="00F554D6" w:rsidRPr="00FE5D2B" w:rsidRDefault="00FE5D2B" w:rsidP="00CB1F39">
      <w:pPr>
        <w:spacing w:after="120"/>
        <w:jc w:val="right"/>
        <w:rPr>
          <w:rFonts w:asciiTheme="majorBidi" w:hAnsiTheme="majorBidi" w:cstheme="majorBidi"/>
          <w:color w:val="0B3BE8"/>
          <w:sz w:val="26"/>
          <w:szCs w:val="26"/>
          <w:lang w:val="es-ES"/>
        </w:rPr>
      </w:pPr>
      <w:r w:rsidRPr="00FE5D2B">
        <w:rPr>
          <w:rFonts w:asciiTheme="majorBidi" w:hAnsiTheme="majorBidi" w:cstheme="majorBidi"/>
          <w:color w:val="0B3BE8"/>
          <w:sz w:val="26"/>
          <w:szCs w:val="26"/>
          <w:lang w:val="es-ES"/>
        </w:rPr>
        <w:t>(Szahíh Al-Bukhári)</w:t>
      </w:r>
    </w:p>
    <w:p w14:paraId="1C6E7F5E" w14:textId="77777777" w:rsidR="00C63540" w:rsidRPr="00FE5D2B" w:rsidRDefault="00C63540" w:rsidP="00CB1F39">
      <w:pPr>
        <w:spacing w:after="120"/>
        <w:jc w:val="right"/>
        <w:rPr>
          <w:rFonts w:asciiTheme="majorBidi" w:hAnsiTheme="majorBidi" w:cstheme="majorBidi"/>
          <w:color w:val="0B3BE8"/>
          <w:sz w:val="26"/>
          <w:szCs w:val="26"/>
          <w:lang w:val="es-ES"/>
        </w:rPr>
      </w:pPr>
    </w:p>
    <w:p w14:paraId="7416E671" w14:textId="77777777" w:rsidR="00FE5D2B" w:rsidRPr="00FE5D2B" w:rsidRDefault="00FE5D2B" w:rsidP="00FE5D2B">
      <w:pPr>
        <w:spacing w:after="120"/>
        <w:jc w:val="both"/>
        <w:rPr>
          <w:rFonts w:asciiTheme="majorBidi" w:hAnsiTheme="majorBidi" w:cstheme="majorBidi"/>
          <w:b/>
          <w:bCs/>
          <w:color w:val="326814"/>
          <w:sz w:val="26"/>
          <w:szCs w:val="26"/>
          <w:shd w:val="clear" w:color="auto" w:fill="FFFFFF"/>
          <w:lang w:val="hu-HU"/>
        </w:rPr>
      </w:pPr>
      <w:r w:rsidRPr="00FE5D2B">
        <w:rPr>
          <w:rFonts w:asciiTheme="majorBidi" w:hAnsiTheme="majorBidi" w:cstheme="majorBidi"/>
          <w:color w:val="000000"/>
          <w:sz w:val="26"/>
          <w:szCs w:val="26"/>
          <w:shd w:val="clear" w:color="auto" w:fill="FFFFFF"/>
          <w:lang w:val="hu-HU"/>
        </w:rPr>
        <w:t xml:space="preserve">Allah Küldötte </w:t>
      </w:r>
      <w:r w:rsidRPr="00FE5D2B">
        <w:rPr>
          <w:rFonts w:asciiTheme="majorBidi" w:hAnsiTheme="majorBidi" w:cstheme="majorBidi" w:hint="cs"/>
          <w:color w:val="000000"/>
          <w:sz w:val="26"/>
          <w:szCs w:val="26"/>
          <w:shd w:val="clear" w:color="auto" w:fill="FFFFFF"/>
          <w:rtl/>
          <w:lang w:bidi="ar-DZ"/>
        </w:rPr>
        <w:t>ص</w:t>
      </w:r>
      <w:r w:rsidRPr="00FE5D2B">
        <w:rPr>
          <w:rFonts w:asciiTheme="majorBidi" w:hAnsiTheme="majorBidi" w:cstheme="majorBidi"/>
          <w:color w:val="000000"/>
          <w:sz w:val="26"/>
          <w:szCs w:val="26"/>
          <w:shd w:val="clear" w:color="auto" w:fill="FFFFFF"/>
          <w:lang w:val="hu-HU"/>
        </w:rPr>
        <w:t xml:space="preserve"> azt mondta: </w:t>
      </w:r>
      <w:r w:rsidRPr="00FE5D2B">
        <w:rPr>
          <w:rFonts w:asciiTheme="majorBidi" w:hAnsiTheme="majorBidi" w:cstheme="majorBidi"/>
          <w:b/>
          <w:bCs/>
          <w:color w:val="326814"/>
          <w:sz w:val="26"/>
          <w:szCs w:val="26"/>
          <w:shd w:val="clear" w:color="auto" w:fill="FFFFFF"/>
          <w:lang w:val="hu-HU"/>
        </w:rPr>
        <w:t>„Egy nő bement a (pokol) tüzébe, mert egy macskát megkötözött, nem adott neki ételt, de nem is engedte szabadon, hogy egye a földigilisztákat, és így éhen halt.”</w:t>
      </w:r>
    </w:p>
    <w:p w14:paraId="2D93735D" w14:textId="77777777" w:rsidR="00FE5D2B" w:rsidRPr="00FE5D2B" w:rsidRDefault="00FE5D2B" w:rsidP="00FE5D2B">
      <w:pPr>
        <w:spacing w:after="120"/>
        <w:jc w:val="right"/>
        <w:rPr>
          <w:rFonts w:asciiTheme="majorBidi" w:hAnsiTheme="majorBidi" w:cstheme="majorBidi"/>
          <w:color w:val="0000FF"/>
          <w:sz w:val="26"/>
          <w:szCs w:val="26"/>
          <w:shd w:val="clear" w:color="auto" w:fill="FFFFFF"/>
          <w:lang w:val="hu-HU"/>
        </w:rPr>
      </w:pPr>
      <w:r w:rsidRPr="00FE5D2B">
        <w:rPr>
          <w:rFonts w:asciiTheme="majorBidi" w:hAnsiTheme="majorBidi" w:cstheme="majorBidi"/>
          <w:color w:val="0000FF"/>
          <w:sz w:val="26"/>
          <w:szCs w:val="26"/>
          <w:shd w:val="clear" w:color="auto" w:fill="FFFFFF"/>
          <w:lang w:val="hu-HU"/>
        </w:rPr>
        <w:t>(Szahíh Al-Bukhári)</w:t>
      </w:r>
    </w:p>
    <w:p w14:paraId="0CBD896F" w14:textId="77777777" w:rsidR="00FE5D2B" w:rsidRPr="00FE5D2B" w:rsidRDefault="00FE5D2B" w:rsidP="00FE5D2B">
      <w:pPr>
        <w:spacing w:after="120"/>
        <w:jc w:val="right"/>
        <w:rPr>
          <w:rFonts w:asciiTheme="majorBidi" w:hAnsiTheme="majorBidi" w:cstheme="majorBidi"/>
          <w:color w:val="000000"/>
          <w:sz w:val="26"/>
          <w:szCs w:val="26"/>
          <w:shd w:val="clear" w:color="auto" w:fill="FFFFFF"/>
          <w:lang w:val="hu-HU"/>
        </w:rPr>
      </w:pPr>
    </w:p>
    <w:p w14:paraId="5E4E2836" w14:textId="77777777" w:rsidR="00FE5D2B" w:rsidRPr="00FE5D2B" w:rsidRDefault="00FE5D2B" w:rsidP="00FE5D2B">
      <w:pPr>
        <w:spacing w:after="120"/>
        <w:jc w:val="both"/>
        <w:rPr>
          <w:rFonts w:asciiTheme="majorBidi" w:hAnsiTheme="majorBidi" w:cstheme="majorBidi"/>
          <w:b/>
          <w:bCs/>
          <w:color w:val="326814"/>
          <w:sz w:val="26"/>
          <w:szCs w:val="26"/>
          <w:shd w:val="clear" w:color="auto" w:fill="FFFFFF"/>
          <w:lang w:val="hu-HU"/>
        </w:rPr>
      </w:pPr>
      <w:r w:rsidRPr="00FE5D2B">
        <w:rPr>
          <w:rFonts w:asciiTheme="majorBidi" w:hAnsiTheme="majorBidi" w:cstheme="majorBidi"/>
          <w:color w:val="000000"/>
          <w:sz w:val="26"/>
          <w:szCs w:val="26"/>
          <w:shd w:val="clear" w:color="auto" w:fill="FFFFFF"/>
          <w:lang w:val="hu-HU"/>
        </w:rPr>
        <w:t xml:space="preserve">Szahl bin Al-Handhalia közölte: </w:t>
      </w:r>
      <w:r w:rsidRPr="00FE5D2B">
        <w:rPr>
          <w:rFonts w:asciiTheme="majorBidi" w:hAnsiTheme="majorBidi" w:cstheme="majorBidi"/>
          <w:b/>
          <w:bCs/>
          <w:color w:val="326814"/>
          <w:sz w:val="26"/>
          <w:szCs w:val="26"/>
          <w:shd w:val="clear" w:color="auto" w:fill="FFFFFF"/>
          <w:lang w:val="hu-HU"/>
        </w:rPr>
        <w:t xml:space="preserve">„Egyszer a Próféta </w:t>
      </w:r>
      <w:r w:rsidRPr="00FE5D2B">
        <w:rPr>
          <w:rFonts w:asciiTheme="majorBidi" w:hAnsiTheme="majorBidi" w:cstheme="majorBidi" w:hint="cs"/>
          <w:b/>
          <w:bCs/>
          <w:color w:val="326814"/>
          <w:sz w:val="26"/>
          <w:szCs w:val="26"/>
          <w:shd w:val="clear" w:color="auto" w:fill="FFFFFF"/>
          <w:rtl/>
          <w:lang w:bidi="ar-DZ"/>
        </w:rPr>
        <w:t>ص</w:t>
      </w:r>
      <w:r w:rsidRPr="00FE5D2B">
        <w:rPr>
          <w:rFonts w:asciiTheme="majorBidi" w:hAnsiTheme="majorBidi" w:cstheme="majorBidi"/>
          <w:b/>
          <w:bCs/>
          <w:color w:val="326814"/>
          <w:sz w:val="26"/>
          <w:szCs w:val="26"/>
          <w:shd w:val="clear" w:color="auto" w:fill="FFFFFF"/>
          <w:lang w:val="hu-HU"/>
        </w:rPr>
        <w:t xml:space="preserve"> elhaladt egy teve mellett, amelynek a hasa behúzódott (éhség miatt), mire azt mondta: „Féljétek 0Allahot az állatokkal kapcsolatban, akik nem tudnak beszélni (hogy panaszkodjanak az éhség vagy szomjúság miatt). Akkor üljetek rájuk, ha egészségesek, és akkor egyétek meg őket, ha egészségesek.” </w:t>
      </w:r>
    </w:p>
    <w:p w14:paraId="776984FE" w14:textId="77777777" w:rsidR="00FE5D2B" w:rsidRPr="00FE5D2B" w:rsidRDefault="00FE5D2B" w:rsidP="00FE5D2B">
      <w:pPr>
        <w:spacing w:after="120"/>
        <w:jc w:val="right"/>
        <w:rPr>
          <w:rFonts w:asciiTheme="majorBidi" w:hAnsiTheme="majorBidi" w:cstheme="majorBidi"/>
          <w:color w:val="0000FF"/>
          <w:sz w:val="26"/>
          <w:szCs w:val="26"/>
          <w:shd w:val="clear" w:color="auto" w:fill="FFFFFF"/>
          <w:lang w:val="hu-HU"/>
        </w:rPr>
      </w:pPr>
      <w:r w:rsidRPr="00FE5D2B">
        <w:rPr>
          <w:rFonts w:asciiTheme="majorBidi" w:hAnsiTheme="majorBidi" w:cstheme="majorBidi"/>
          <w:color w:val="0000FF"/>
          <w:sz w:val="26"/>
          <w:szCs w:val="26"/>
          <w:shd w:val="clear" w:color="auto" w:fill="FFFFFF"/>
          <w:lang w:val="hu-HU"/>
        </w:rPr>
        <w:t>(Abu Dáwúd)</w:t>
      </w:r>
    </w:p>
    <w:p w14:paraId="261FFB43" w14:textId="77777777" w:rsidR="00FE5D2B" w:rsidRPr="00FE5D2B" w:rsidRDefault="00FE5D2B" w:rsidP="00FE5D2B">
      <w:pPr>
        <w:spacing w:after="120"/>
        <w:jc w:val="right"/>
        <w:rPr>
          <w:rFonts w:asciiTheme="majorBidi" w:hAnsiTheme="majorBidi" w:cstheme="majorBidi"/>
          <w:color w:val="000000"/>
          <w:sz w:val="26"/>
          <w:szCs w:val="26"/>
          <w:shd w:val="clear" w:color="auto" w:fill="FFFFFF"/>
          <w:lang w:val="hu-HU"/>
        </w:rPr>
      </w:pPr>
    </w:p>
    <w:p w14:paraId="33F6FDE6" w14:textId="77777777" w:rsidR="00FE5D2B" w:rsidRPr="00FE5D2B" w:rsidRDefault="00FE5D2B" w:rsidP="00FE5D2B">
      <w:pPr>
        <w:spacing w:after="120"/>
        <w:jc w:val="both"/>
        <w:rPr>
          <w:rFonts w:asciiTheme="majorBidi" w:hAnsiTheme="majorBidi" w:cstheme="majorBidi"/>
          <w:b/>
          <w:bCs/>
          <w:color w:val="326814"/>
          <w:sz w:val="26"/>
          <w:szCs w:val="26"/>
          <w:shd w:val="clear" w:color="auto" w:fill="FFFFFF"/>
          <w:lang w:val="hu-HU"/>
        </w:rPr>
      </w:pPr>
      <w:r w:rsidRPr="00FE5D2B">
        <w:rPr>
          <w:rFonts w:asciiTheme="majorBidi" w:hAnsiTheme="majorBidi" w:cstheme="majorBidi"/>
          <w:color w:val="000000"/>
          <w:sz w:val="26"/>
          <w:szCs w:val="26"/>
          <w:shd w:val="clear" w:color="auto" w:fill="FFFFFF"/>
          <w:lang w:val="hu-HU"/>
        </w:rPr>
        <w:t xml:space="preserve">Abdullah bin Dzsafar bin Abi Tálib közölte: </w:t>
      </w:r>
      <w:r w:rsidRPr="00FE5D2B">
        <w:rPr>
          <w:rFonts w:asciiTheme="majorBidi" w:hAnsiTheme="majorBidi" w:cstheme="majorBidi"/>
          <w:b/>
          <w:bCs/>
          <w:color w:val="326814"/>
          <w:sz w:val="26"/>
          <w:szCs w:val="26"/>
          <w:shd w:val="clear" w:color="auto" w:fill="FFFFFF"/>
          <w:lang w:val="hu-HU"/>
        </w:rPr>
        <w:t xml:space="preserve">„Egyszer a Próféta </w:t>
      </w:r>
      <w:r w:rsidRPr="00FE5D2B">
        <w:rPr>
          <w:rFonts w:asciiTheme="majorBidi" w:hAnsiTheme="majorBidi" w:cstheme="majorBidi" w:hint="cs"/>
          <w:b/>
          <w:bCs/>
          <w:color w:val="326814"/>
          <w:sz w:val="26"/>
          <w:szCs w:val="26"/>
          <w:shd w:val="clear" w:color="auto" w:fill="FFFFFF"/>
          <w:rtl/>
          <w:lang w:bidi="ar-DZ"/>
        </w:rPr>
        <w:t>ص</w:t>
      </w:r>
      <w:r w:rsidRPr="00FE5D2B">
        <w:rPr>
          <w:rFonts w:asciiTheme="majorBidi" w:hAnsiTheme="majorBidi" w:cstheme="majorBidi"/>
          <w:b/>
          <w:bCs/>
          <w:color w:val="326814"/>
          <w:sz w:val="26"/>
          <w:szCs w:val="26"/>
          <w:shd w:val="clear" w:color="auto" w:fill="FFFFFF"/>
          <w:lang w:val="hu-HU"/>
        </w:rPr>
        <w:t xml:space="preserve"> bement egy anszári (medinai) ember kertjébe, és látott ott egy tevét. Amikor a teve meglátta a Prófétát </w:t>
      </w:r>
      <w:r w:rsidRPr="00FE5D2B">
        <w:rPr>
          <w:rFonts w:asciiTheme="majorBidi" w:hAnsiTheme="majorBidi" w:cstheme="majorBidi" w:hint="cs"/>
          <w:b/>
          <w:bCs/>
          <w:color w:val="326814"/>
          <w:sz w:val="26"/>
          <w:szCs w:val="26"/>
          <w:shd w:val="clear" w:color="auto" w:fill="FFFFFF"/>
          <w:rtl/>
          <w:lang w:bidi="ar-DZ"/>
        </w:rPr>
        <w:t>ص</w:t>
      </w:r>
      <w:r w:rsidRPr="00FE5D2B">
        <w:rPr>
          <w:rFonts w:asciiTheme="majorBidi" w:hAnsiTheme="majorBidi" w:cstheme="majorBidi"/>
          <w:b/>
          <w:bCs/>
          <w:color w:val="326814"/>
          <w:sz w:val="26"/>
          <w:szCs w:val="26"/>
          <w:shd w:val="clear" w:color="auto" w:fill="FFFFFF"/>
          <w:lang w:val="hu-HU"/>
        </w:rPr>
        <w:t xml:space="preserve">, elkezdett sírni, nyöszörgött, és a szemei megteltek könnyel. A Próféta </w:t>
      </w:r>
      <w:r w:rsidRPr="00FE5D2B">
        <w:rPr>
          <w:rFonts w:asciiTheme="majorBidi" w:hAnsiTheme="majorBidi" w:cstheme="majorBidi" w:hint="cs"/>
          <w:b/>
          <w:bCs/>
          <w:color w:val="326814"/>
          <w:sz w:val="26"/>
          <w:szCs w:val="26"/>
          <w:shd w:val="clear" w:color="auto" w:fill="FFFFFF"/>
          <w:rtl/>
          <w:lang w:bidi="ar-DZ"/>
        </w:rPr>
        <w:t>ص</w:t>
      </w:r>
      <w:r w:rsidRPr="00FE5D2B">
        <w:rPr>
          <w:rFonts w:asciiTheme="majorBidi" w:hAnsiTheme="majorBidi" w:cstheme="majorBidi"/>
          <w:b/>
          <w:bCs/>
          <w:color w:val="326814"/>
          <w:sz w:val="26"/>
          <w:szCs w:val="26"/>
          <w:shd w:val="clear" w:color="auto" w:fill="FFFFFF"/>
          <w:lang w:val="hu-HU"/>
        </w:rPr>
        <w:t xml:space="preserve"> odament hozzá, megsimította a fejét, ezért megnyugodott és abbahagyta a sírást. A Próféta </w:t>
      </w:r>
      <w:r w:rsidRPr="00FE5D2B">
        <w:rPr>
          <w:rFonts w:asciiTheme="majorBidi" w:hAnsiTheme="majorBidi" w:cstheme="majorBidi" w:hint="cs"/>
          <w:b/>
          <w:bCs/>
          <w:color w:val="326814"/>
          <w:sz w:val="26"/>
          <w:szCs w:val="26"/>
          <w:shd w:val="clear" w:color="auto" w:fill="FFFFFF"/>
          <w:rtl/>
          <w:lang w:bidi="ar-DZ"/>
        </w:rPr>
        <w:t>ص</w:t>
      </w:r>
      <w:r w:rsidRPr="00FE5D2B">
        <w:rPr>
          <w:rFonts w:asciiTheme="majorBidi" w:hAnsiTheme="majorBidi" w:cstheme="majorBidi"/>
          <w:b/>
          <w:bCs/>
          <w:color w:val="326814"/>
          <w:sz w:val="26"/>
          <w:szCs w:val="26"/>
          <w:shd w:val="clear" w:color="auto" w:fill="FFFFFF"/>
          <w:lang w:val="hu-HU"/>
        </w:rPr>
        <w:t xml:space="preserve"> akkor azt mondta: „Kié ez a teve? Kinek a tevéje ez?” Egy fiatalember az anszáriak közül odament és azt mondta: „Az enyém, ó Allah Küldötte.” A Próféta </w:t>
      </w:r>
      <w:r w:rsidRPr="00FE5D2B">
        <w:rPr>
          <w:rFonts w:asciiTheme="majorBidi" w:hAnsiTheme="majorBidi" w:cstheme="majorBidi" w:hint="cs"/>
          <w:b/>
          <w:bCs/>
          <w:color w:val="326814"/>
          <w:sz w:val="26"/>
          <w:szCs w:val="26"/>
          <w:shd w:val="clear" w:color="auto" w:fill="FFFFFF"/>
          <w:rtl/>
          <w:lang w:bidi="ar-DZ"/>
        </w:rPr>
        <w:t>ص</w:t>
      </w:r>
      <w:r w:rsidRPr="00FE5D2B">
        <w:rPr>
          <w:rFonts w:asciiTheme="majorBidi" w:hAnsiTheme="majorBidi" w:cstheme="majorBidi"/>
          <w:b/>
          <w:bCs/>
          <w:color w:val="326814"/>
          <w:sz w:val="26"/>
          <w:szCs w:val="26"/>
          <w:shd w:val="clear" w:color="auto" w:fill="FFFFFF"/>
          <w:lang w:val="hu-HU"/>
        </w:rPr>
        <w:t xml:space="preserve"> azt mondta: „Nem </w:t>
      </w:r>
      <w:r w:rsidRPr="00FE5D2B">
        <w:rPr>
          <w:rFonts w:asciiTheme="majorBidi" w:hAnsiTheme="majorBidi" w:cstheme="majorBidi"/>
          <w:b/>
          <w:bCs/>
          <w:color w:val="326814"/>
          <w:sz w:val="26"/>
          <w:szCs w:val="26"/>
          <w:shd w:val="clear" w:color="auto" w:fill="FFFFFF"/>
          <w:lang w:val="hu-HU"/>
        </w:rPr>
        <w:lastRenderedPageBreak/>
        <w:t>féled Allahot ezzel az állattal kapcsolatban, akit Allah a tulajdonodba helyezett? Arról panaszkodott nekem, hogy éhezik és nehéz dolgokat cipeltetsz vele.”</w:t>
      </w:r>
    </w:p>
    <w:p w14:paraId="2577421D" w14:textId="77777777" w:rsidR="00FE5D2B" w:rsidRPr="00FE5D2B" w:rsidRDefault="00FE5D2B" w:rsidP="00FE5D2B">
      <w:pPr>
        <w:spacing w:after="120"/>
        <w:jc w:val="right"/>
        <w:rPr>
          <w:rFonts w:asciiTheme="majorBidi" w:hAnsiTheme="majorBidi" w:cstheme="majorBidi"/>
          <w:color w:val="0000FF"/>
          <w:sz w:val="26"/>
          <w:szCs w:val="26"/>
          <w:shd w:val="clear" w:color="auto" w:fill="FFFFFF"/>
          <w:lang w:val="hu-HU"/>
        </w:rPr>
      </w:pPr>
      <w:r w:rsidRPr="00FE5D2B">
        <w:rPr>
          <w:rFonts w:asciiTheme="majorBidi" w:hAnsiTheme="majorBidi" w:cstheme="majorBidi"/>
          <w:color w:val="0000FF"/>
          <w:sz w:val="26"/>
          <w:szCs w:val="26"/>
          <w:shd w:val="clear" w:color="auto" w:fill="FFFFFF"/>
          <w:lang w:val="hu-HU"/>
        </w:rPr>
        <w:t>(Abu Dáwúd)</w:t>
      </w:r>
    </w:p>
    <w:p w14:paraId="6B30190A" w14:textId="77777777" w:rsidR="00FE5D2B" w:rsidRPr="00FE5D2B" w:rsidRDefault="00FE5D2B" w:rsidP="00FE5D2B">
      <w:pPr>
        <w:spacing w:after="120"/>
        <w:jc w:val="right"/>
        <w:rPr>
          <w:rFonts w:asciiTheme="majorBidi" w:hAnsiTheme="majorBidi" w:cstheme="majorBidi"/>
          <w:color w:val="000000"/>
          <w:sz w:val="26"/>
          <w:szCs w:val="26"/>
          <w:shd w:val="clear" w:color="auto" w:fill="FFFFFF"/>
          <w:lang w:val="hu-HU"/>
        </w:rPr>
      </w:pPr>
    </w:p>
    <w:p w14:paraId="2F3D91EA" w14:textId="77777777" w:rsidR="00FE5D2B" w:rsidRPr="00FE5D2B" w:rsidRDefault="00FE5D2B" w:rsidP="00FE5D2B">
      <w:pPr>
        <w:spacing w:after="120"/>
        <w:jc w:val="both"/>
        <w:rPr>
          <w:rFonts w:asciiTheme="majorBidi" w:hAnsiTheme="majorBidi" w:cstheme="majorBidi"/>
          <w:b/>
          <w:bCs/>
          <w:color w:val="326814"/>
          <w:sz w:val="26"/>
          <w:szCs w:val="26"/>
          <w:shd w:val="clear" w:color="auto" w:fill="FFFFFF"/>
          <w:lang w:val="hu-HU"/>
        </w:rPr>
      </w:pPr>
      <w:r w:rsidRPr="00FE5D2B">
        <w:rPr>
          <w:rFonts w:asciiTheme="majorBidi" w:hAnsiTheme="majorBidi" w:cstheme="majorBidi"/>
          <w:color w:val="000000"/>
          <w:sz w:val="26"/>
          <w:szCs w:val="26"/>
          <w:shd w:val="clear" w:color="auto" w:fill="FFFFFF"/>
          <w:lang w:val="hu-HU"/>
        </w:rPr>
        <w:t xml:space="preserve">Allah Küldötte </w:t>
      </w:r>
      <w:r w:rsidRPr="00FE5D2B">
        <w:rPr>
          <w:rFonts w:asciiTheme="majorBidi" w:hAnsiTheme="majorBidi" w:cstheme="majorBidi" w:hint="cs"/>
          <w:color w:val="000000"/>
          <w:sz w:val="26"/>
          <w:szCs w:val="26"/>
          <w:shd w:val="clear" w:color="auto" w:fill="FFFFFF"/>
          <w:rtl/>
          <w:lang w:bidi="ar-DZ"/>
        </w:rPr>
        <w:t>ص</w:t>
      </w:r>
      <w:r w:rsidRPr="00FE5D2B">
        <w:rPr>
          <w:rFonts w:asciiTheme="majorBidi" w:hAnsiTheme="majorBidi" w:cstheme="majorBidi"/>
          <w:color w:val="000000"/>
          <w:sz w:val="26"/>
          <w:szCs w:val="26"/>
          <w:shd w:val="clear" w:color="auto" w:fill="FFFFFF"/>
          <w:lang w:val="hu-HU"/>
        </w:rPr>
        <w:t xml:space="preserve"> azt mondta: </w:t>
      </w:r>
      <w:r w:rsidRPr="00FE5D2B">
        <w:rPr>
          <w:rFonts w:asciiTheme="majorBidi" w:hAnsiTheme="majorBidi" w:cstheme="majorBidi"/>
          <w:b/>
          <w:bCs/>
          <w:color w:val="326814"/>
          <w:sz w:val="26"/>
          <w:szCs w:val="26"/>
          <w:shd w:val="clear" w:color="auto" w:fill="FFFFFF"/>
          <w:lang w:val="hu-HU"/>
        </w:rPr>
        <w:t>„Ha egy muszlim fát ültet vagy magot vet, majd madár, ember vagy állat eszik (a növényből), ez adakozásnak számít a részéről.”</w:t>
      </w:r>
    </w:p>
    <w:p w14:paraId="68138C75" w14:textId="77777777" w:rsidR="00FE5D2B" w:rsidRPr="00FE5D2B" w:rsidRDefault="00FE5D2B" w:rsidP="00FE5D2B">
      <w:pPr>
        <w:spacing w:after="120"/>
        <w:jc w:val="right"/>
        <w:rPr>
          <w:rFonts w:asciiTheme="majorBidi" w:hAnsiTheme="majorBidi" w:cstheme="majorBidi"/>
          <w:color w:val="0000FF"/>
          <w:sz w:val="26"/>
          <w:szCs w:val="26"/>
          <w:shd w:val="clear" w:color="auto" w:fill="FFFFFF"/>
          <w:lang w:val="hu-HU"/>
        </w:rPr>
      </w:pPr>
      <w:r w:rsidRPr="00FE5D2B">
        <w:rPr>
          <w:rFonts w:asciiTheme="majorBidi" w:hAnsiTheme="majorBidi" w:cstheme="majorBidi"/>
          <w:color w:val="0000FF"/>
          <w:sz w:val="26"/>
          <w:szCs w:val="26"/>
          <w:shd w:val="clear" w:color="auto" w:fill="FFFFFF"/>
          <w:lang w:val="hu-HU"/>
        </w:rPr>
        <w:t>(Szahíh Al-Bukhári)</w:t>
      </w:r>
    </w:p>
    <w:p w14:paraId="51004529" w14:textId="77777777" w:rsidR="00FE5D2B" w:rsidRPr="00FE5D2B" w:rsidRDefault="00FE5D2B" w:rsidP="00FE5D2B">
      <w:pPr>
        <w:spacing w:after="120"/>
        <w:jc w:val="right"/>
        <w:rPr>
          <w:rFonts w:asciiTheme="majorBidi" w:hAnsiTheme="majorBidi" w:cstheme="majorBidi"/>
          <w:color w:val="000000"/>
          <w:sz w:val="26"/>
          <w:szCs w:val="26"/>
          <w:shd w:val="clear" w:color="auto" w:fill="FFFFFF"/>
          <w:lang w:val="hu-HU"/>
        </w:rPr>
      </w:pPr>
    </w:p>
    <w:p w14:paraId="126A1BE0" w14:textId="77777777" w:rsidR="00FE5D2B" w:rsidRPr="00FE5D2B" w:rsidRDefault="00FE5D2B" w:rsidP="00FE5D2B">
      <w:pPr>
        <w:spacing w:after="120"/>
        <w:jc w:val="both"/>
        <w:rPr>
          <w:rFonts w:asciiTheme="majorBidi" w:hAnsiTheme="majorBidi" w:cstheme="majorBidi"/>
          <w:color w:val="000000"/>
          <w:sz w:val="26"/>
          <w:szCs w:val="26"/>
          <w:shd w:val="clear" w:color="auto" w:fill="FFFFFF"/>
          <w:lang w:val="hu-HU"/>
        </w:rPr>
      </w:pPr>
      <w:r w:rsidRPr="00FE5D2B">
        <w:rPr>
          <w:rFonts w:asciiTheme="majorBidi" w:hAnsiTheme="majorBidi" w:cstheme="majorBidi"/>
          <w:color w:val="000000"/>
          <w:sz w:val="26"/>
          <w:szCs w:val="26"/>
          <w:shd w:val="clear" w:color="auto" w:fill="FFFFFF"/>
          <w:lang w:val="hu-HU"/>
        </w:rPr>
        <w:t xml:space="preserve">Közölték, hogy Udai bin Hátim a kenyeret kis darabokra vágta, és odaadta a hangyáknak, mondván: </w:t>
      </w:r>
      <w:r w:rsidRPr="00FE5D2B">
        <w:rPr>
          <w:rFonts w:asciiTheme="majorBidi" w:hAnsiTheme="majorBidi" w:cstheme="majorBidi"/>
          <w:b/>
          <w:bCs/>
          <w:color w:val="000000"/>
          <w:sz w:val="26"/>
          <w:szCs w:val="26"/>
          <w:shd w:val="clear" w:color="auto" w:fill="FFFFFF"/>
          <w:lang w:val="hu-HU"/>
        </w:rPr>
        <w:t>„Ők a szomszédaink, és jogaik vannak felettünk.”</w:t>
      </w:r>
    </w:p>
    <w:p w14:paraId="0F47BE99" w14:textId="0BBC1C05" w:rsidR="00616379" w:rsidRPr="00FE5D2B" w:rsidRDefault="00FE5D2B" w:rsidP="00FE5D2B">
      <w:pPr>
        <w:spacing w:after="120"/>
        <w:jc w:val="right"/>
        <w:rPr>
          <w:rFonts w:asciiTheme="majorBidi" w:hAnsiTheme="majorBidi" w:cstheme="majorBidi"/>
          <w:color w:val="0000FF"/>
          <w:sz w:val="26"/>
          <w:szCs w:val="26"/>
          <w:lang w:val="es-ES"/>
        </w:rPr>
      </w:pPr>
      <w:r w:rsidRPr="00FE5D2B">
        <w:rPr>
          <w:rFonts w:asciiTheme="majorBidi" w:hAnsiTheme="majorBidi" w:cstheme="majorBidi"/>
          <w:color w:val="0000FF"/>
          <w:sz w:val="26"/>
          <w:szCs w:val="26"/>
          <w:shd w:val="clear" w:color="auto" w:fill="FFFFFF"/>
          <w:lang w:val="hu-HU"/>
        </w:rPr>
        <w:t>(An-Nawáwi közölte a Tahdhíb Al-Aszmá kötetben)</w:t>
      </w:r>
    </w:p>
    <w:p w14:paraId="4163E8DF" w14:textId="77777777" w:rsidR="00616379" w:rsidRPr="00FE5D2B" w:rsidRDefault="00616379" w:rsidP="00CB1F39">
      <w:pPr>
        <w:spacing w:after="120"/>
        <w:jc w:val="both"/>
        <w:rPr>
          <w:rStyle w:val="Accentuaresubtil"/>
          <w:rFonts w:asciiTheme="majorBidi" w:hAnsiTheme="majorBidi" w:cstheme="majorBidi"/>
          <w:i w:val="0"/>
          <w:iCs w:val="0"/>
          <w:color w:val="auto"/>
          <w:sz w:val="26"/>
          <w:szCs w:val="26"/>
          <w:lang w:val="es-ES"/>
        </w:rPr>
      </w:pPr>
    </w:p>
    <w:p w14:paraId="3C85B1E3" w14:textId="0C37B181" w:rsidR="001207D4" w:rsidRPr="00FE5D2B" w:rsidRDefault="0027641B" w:rsidP="00CB1F39">
      <w:pPr>
        <w:spacing w:after="120"/>
        <w:jc w:val="both"/>
        <w:rPr>
          <w:rFonts w:asciiTheme="majorBidi" w:hAnsiTheme="majorBidi" w:cstheme="majorBidi"/>
          <w:b/>
          <w:bCs/>
          <w:color w:val="0B3BE8"/>
          <w:sz w:val="26"/>
          <w:szCs w:val="26"/>
          <w:lang w:val="es-ES"/>
        </w:rPr>
      </w:pPr>
      <w:r w:rsidRPr="00FE5D2B">
        <w:rPr>
          <w:rFonts w:asciiTheme="majorBidi" w:hAnsiTheme="majorBidi" w:cstheme="majorBidi"/>
          <w:b/>
          <w:bCs/>
          <w:color w:val="0B3BE8"/>
          <w:sz w:val="26"/>
          <w:szCs w:val="26"/>
          <w:lang w:val="es-ES"/>
        </w:rPr>
        <w:t xml:space="preserve">12- </w:t>
      </w:r>
      <w:r w:rsidR="00FE5D2B" w:rsidRPr="00FE5D2B">
        <w:rPr>
          <w:rFonts w:asciiTheme="majorBidi" w:hAnsiTheme="majorBidi" w:cstheme="majorBidi"/>
          <w:b/>
          <w:bCs/>
          <w:color w:val="0B3BE8"/>
          <w:sz w:val="26"/>
          <w:szCs w:val="26"/>
          <w:lang w:val="es-ES"/>
        </w:rPr>
        <w:t>A lojalitáshoz való jog</w:t>
      </w:r>
      <w:r w:rsidRPr="00FE5D2B">
        <w:rPr>
          <w:rFonts w:asciiTheme="majorBidi" w:hAnsiTheme="majorBidi" w:cstheme="majorBidi"/>
          <w:b/>
          <w:bCs/>
          <w:color w:val="0B3BE8"/>
          <w:sz w:val="26"/>
          <w:szCs w:val="26"/>
          <w:lang w:val="es-ES"/>
        </w:rPr>
        <w:t>:</w:t>
      </w:r>
    </w:p>
    <w:p w14:paraId="77527332" w14:textId="68EB6FAE" w:rsidR="0033139B" w:rsidRPr="00FE5D2B" w:rsidRDefault="00FE5D2B" w:rsidP="00CB1F39">
      <w:pPr>
        <w:spacing w:after="120"/>
        <w:jc w:val="both"/>
        <w:rPr>
          <w:b/>
          <w:bCs/>
          <w:color w:val="326814"/>
          <w:sz w:val="26"/>
          <w:szCs w:val="26"/>
          <w:lang w:val="es-ES"/>
        </w:rPr>
      </w:pPr>
      <w:r w:rsidRPr="00FE5D2B">
        <w:rPr>
          <w:rStyle w:val="Accentuaresubtil"/>
          <w:rFonts w:asciiTheme="majorBidi" w:hAnsiTheme="majorBidi" w:cstheme="majorBidi"/>
          <w:i w:val="0"/>
          <w:iCs w:val="0"/>
          <w:color w:val="auto"/>
          <w:sz w:val="26"/>
          <w:szCs w:val="26"/>
          <w:lang w:val="es-ES"/>
        </w:rPr>
        <w:t>Umrán bin Al-Haszín közölte</w:t>
      </w:r>
      <w:r w:rsidR="001F2D9F" w:rsidRPr="00FE5D2B">
        <w:rPr>
          <w:rStyle w:val="Accentuaresubtil"/>
          <w:rFonts w:asciiTheme="majorBidi" w:hAnsiTheme="majorBidi" w:cstheme="majorBidi"/>
          <w:i w:val="0"/>
          <w:iCs w:val="0"/>
          <w:color w:val="auto"/>
          <w:sz w:val="26"/>
          <w:szCs w:val="26"/>
          <w:lang w:val="es-ES"/>
        </w:rPr>
        <w:t xml:space="preserve">: </w:t>
      </w:r>
      <w:r w:rsidRPr="00FE5D2B">
        <w:rPr>
          <w:b/>
          <w:bCs/>
          <w:color w:val="326814"/>
          <w:sz w:val="26"/>
          <w:szCs w:val="26"/>
          <w:lang w:val="es-ES"/>
        </w:rPr>
        <w:t xml:space="preserve">„Egy nőt az anszáriak (Medina lakosai) közül és Al-Adbá-t (a Próféta </w:t>
      </w:r>
      <w:r w:rsidRPr="00FE5D2B">
        <w:rPr>
          <w:b/>
          <w:bCs/>
          <w:color w:val="326814"/>
          <w:sz w:val="26"/>
          <w:szCs w:val="26"/>
          <w:rtl/>
          <w:lang w:val="es-ES"/>
        </w:rPr>
        <w:t>ص</w:t>
      </w:r>
      <w:r w:rsidRPr="00FE5D2B">
        <w:rPr>
          <w:b/>
          <w:bCs/>
          <w:color w:val="326814"/>
          <w:sz w:val="26"/>
          <w:szCs w:val="26"/>
          <w:lang w:val="es-ES"/>
        </w:rPr>
        <w:t xml:space="preserve"> tevéjét) foglyul ejtették (a többistenhívők, amikor megtámadták a medinai állatokat). A nő két kezét kötéllel összekötözték. Az emberek (akik elfogták a nőt) a tevéket a házuk előtt hagyták éjszakára. Egy éjjel a nőnek sikerült eloldoznia a kezét a kötelekből, és a tevék felé sietett. Mikor közel került az egyik tevéhez, a teve hangokat adott, míg végül odajutott Al-Adbához. Nem adott hangot, szelíd és tapasztalt volt. A nő felült a hátára, és elvezette, így szökött meg. Amikor (a többistenhívők) megtudták, üldözték őt, de nem tudták elkapni. A nő esküt tett Allahnak, hogyha megmenti őt ezen a tevén, akkor fel fogja áldozni (a húsát szétosztja a szegények közt). Ahogy Medinába ért, az emberek </w:t>
      </w:r>
      <w:r w:rsidRPr="00FE5D2B">
        <w:rPr>
          <w:b/>
          <w:bCs/>
          <w:color w:val="326814"/>
          <w:sz w:val="26"/>
          <w:szCs w:val="26"/>
          <w:lang w:val="es-ES"/>
        </w:rPr>
        <w:lastRenderedPageBreak/>
        <w:t xml:space="preserve">meglátták őt és azt mondták: „Itt van Al-Adbá, a Próféta </w:t>
      </w:r>
      <w:r w:rsidRPr="00FE5D2B">
        <w:rPr>
          <w:b/>
          <w:bCs/>
          <w:color w:val="326814"/>
          <w:sz w:val="26"/>
          <w:szCs w:val="26"/>
          <w:rtl/>
          <w:lang w:val="es-ES"/>
        </w:rPr>
        <w:t>ص</w:t>
      </w:r>
      <w:r w:rsidRPr="00FE5D2B">
        <w:rPr>
          <w:b/>
          <w:bCs/>
          <w:color w:val="326814"/>
          <w:sz w:val="26"/>
          <w:szCs w:val="26"/>
          <w:lang w:val="es-ES"/>
        </w:rPr>
        <w:t xml:space="preserve"> tevéje!” A nő elmondta nekik, hogy esküt tett, hogyha Allah megmenti őt a teve hátán, akkor fel fogja áldozni. Az emberek elmentek a Prófétához </w:t>
      </w:r>
      <w:r w:rsidRPr="00FE5D2B">
        <w:rPr>
          <w:b/>
          <w:bCs/>
          <w:color w:val="326814"/>
          <w:sz w:val="26"/>
          <w:szCs w:val="26"/>
          <w:rtl/>
          <w:lang w:val="es-ES"/>
        </w:rPr>
        <w:t>ص</w:t>
      </w:r>
      <w:r w:rsidRPr="00FE5D2B">
        <w:rPr>
          <w:b/>
          <w:bCs/>
          <w:color w:val="326814"/>
          <w:sz w:val="26"/>
          <w:szCs w:val="26"/>
          <w:lang w:val="es-ES"/>
        </w:rPr>
        <w:t xml:space="preserve"> és elmondták ezt neki. A Próféta </w:t>
      </w:r>
      <w:r w:rsidRPr="00FE5D2B">
        <w:rPr>
          <w:b/>
          <w:bCs/>
          <w:color w:val="326814"/>
          <w:sz w:val="26"/>
          <w:szCs w:val="26"/>
          <w:rtl/>
          <w:lang w:val="es-ES"/>
        </w:rPr>
        <w:t>ص</w:t>
      </w:r>
      <w:r w:rsidRPr="00FE5D2B">
        <w:rPr>
          <w:b/>
          <w:bCs/>
          <w:color w:val="326814"/>
          <w:sz w:val="26"/>
          <w:szCs w:val="26"/>
          <w:lang w:val="es-ES"/>
        </w:rPr>
        <w:t xml:space="preserve"> azt mondta: „SzubhánAllah (Magasztaltassék Allah)! Milyen rossz jutalmat akar neki adni! Megesküdött Allahnak, hogyha megmenti őt a teve hátán, akkor feláldozza! Az olyan esküt, hogy valaki engedetlenséget esküszik (Allah ellen), nem szabad betartani, sem az olyan ígéretet, amelynek megtételére nincs joga vagy felhatalmazása!”</w:t>
      </w:r>
    </w:p>
    <w:p w14:paraId="70061A71" w14:textId="7B2645F6" w:rsidR="00387A07" w:rsidRPr="00FE5D2B" w:rsidRDefault="00FE5D2B" w:rsidP="00CB1F39">
      <w:pPr>
        <w:spacing w:after="120"/>
        <w:jc w:val="right"/>
        <w:rPr>
          <w:rFonts w:asciiTheme="majorBidi" w:hAnsiTheme="majorBidi" w:cstheme="majorBidi"/>
          <w:color w:val="0B3BE8"/>
          <w:sz w:val="26"/>
          <w:szCs w:val="26"/>
          <w:lang w:val="es-ES"/>
        </w:rPr>
      </w:pPr>
      <w:r w:rsidRPr="00FE5D2B">
        <w:rPr>
          <w:rFonts w:asciiTheme="majorBidi" w:hAnsiTheme="majorBidi" w:cstheme="majorBidi"/>
          <w:color w:val="0B3BE8"/>
          <w:sz w:val="26"/>
          <w:szCs w:val="26"/>
          <w:lang w:val="es-ES"/>
        </w:rPr>
        <w:t>(Szahíh Muszlim)</w:t>
      </w:r>
    </w:p>
    <w:p w14:paraId="4ADEAF22" w14:textId="77777777" w:rsidR="00C63540" w:rsidRPr="00FE5D2B" w:rsidRDefault="00C63540" w:rsidP="00CB1F39">
      <w:pPr>
        <w:spacing w:after="120"/>
        <w:jc w:val="right"/>
        <w:rPr>
          <w:rFonts w:asciiTheme="majorBidi" w:hAnsiTheme="majorBidi" w:cstheme="majorBidi"/>
          <w:color w:val="0B3BE8"/>
          <w:sz w:val="26"/>
          <w:szCs w:val="26"/>
          <w:lang w:val="es-ES"/>
        </w:rPr>
      </w:pPr>
    </w:p>
    <w:p w14:paraId="33D80C83" w14:textId="4134E99D" w:rsidR="00880FEC" w:rsidRPr="009C6846" w:rsidRDefault="00FE5D2B" w:rsidP="008260E1">
      <w:pPr>
        <w:spacing w:after="120"/>
        <w:jc w:val="both"/>
        <w:rPr>
          <w:rStyle w:val="Accentuaresubtil"/>
          <w:rFonts w:asciiTheme="majorBidi" w:hAnsiTheme="majorBidi" w:cstheme="majorBidi"/>
          <w:i w:val="0"/>
          <w:iCs w:val="0"/>
          <w:color w:val="auto"/>
          <w:sz w:val="26"/>
          <w:szCs w:val="26"/>
        </w:rPr>
      </w:pPr>
      <w:r w:rsidRPr="00FE5D2B">
        <w:rPr>
          <w:rStyle w:val="Accentuaresubtil"/>
          <w:rFonts w:asciiTheme="majorBidi" w:hAnsiTheme="majorBidi" w:cstheme="majorBidi"/>
          <w:i w:val="0"/>
          <w:iCs w:val="0"/>
          <w:color w:val="auto"/>
          <w:sz w:val="26"/>
          <w:szCs w:val="26"/>
          <w:lang w:val="es-ES"/>
        </w:rPr>
        <w:t>Al-Miszwár bin Makhrama közölte</w:t>
      </w:r>
      <w:r w:rsidR="000F1F3B" w:rsidRPr="00FE5D2B">
        <w:rPr>
          <w:rStyle w:val="Accentuaresubtil"/>
          <w:rFonts w:asciiTheme="majorBidi" w:hAnsiTheme="majorBidi" w:cstheme="majorBidi"/>
          <w:i w:val="0"/>
          <w:iCs w:val="0"/>
          <w:color w:val="auto"/>
          <w:sz w:val="26"/>
          <w:szCs w:val="26"/>
          <w:lang w:val="es-ES"/>
        </w:rPr>
        <w:t xml:space="preserve">: </w:t>
      </w:r>
      <w:r w:rsidRPr="00FE5D2B">
        <w:rPr>
          <w:b/>
          <w:bCs/>
          <w:color w:val="326814"/>
          <w:sz w:val="26"/>
          <w:szCs w:val="26"/>
          <w:lang w:val="es-ES"/>
        </w:rPr>
        <w:t xml:space="preserve">„Al-Qaszwá (a Próféta </w:t>
      </w:r>
      <w:r w:rsidRPr="00FE5D2B">
        <w:rPr>
          <w:b/>
          <w:bCs/>
          <w:color w:val="326814"/>
          <w:sz w:val="26"/>
          <w:szCs w:val="26"/>
          <w:rtl/>
          <w:lang w:val="es-ES"/>
        </w:rPr>
        <w:t>ص</w:t>
      </w:r>
      <w:r w:rsidRPr="00FE5D2B">
        <w:rPr>
          <w:b/>
          <w:bCs/>
          <w:color w:val="326814"/>
          <w:sz w:val="26"/>
          <w:szCs w:val="26"/>
          <w:lang w:val="es-ES"/>
        </w:rPr>
        <w:t xml:space="preserve"> tevéje) letérdelt, mikor a Próféta </w:t>
      </w:r>
      <w:r w:rsidRPr="00FE5D2B">
        <w:rPr>
          <w:b/>
          <w:bCs/>
          <w:color w:val="326814"/>
          <w:sz w:val="26"/>
          <w:szCs w:val="26"/>
          <w:rtl/>
          <w:lang w:val="es-ES"/>
        </w:rPr>
        <w:t>ص</w:t>
      </w:r>
      <w:r w:rsidRPr="00FE5D2B">
        <w:rPr>
          <w:b/>
          <w:bCs/>
          <w:color w:val="326814"/>
          <w:sz w:val="26"/>
          <w:szCs w:val="26"/>
          <w:lang w:val="es-ES"/>
        </w:rPr>
        <w:t xml:space="preserve"> a hátán ült. Az emberek azt mondták: „Menj, menj!” De nem felelt nekik, ezért kétszer azt mondták: „Al-Qaszwá megmakacsolta magát, és elutasította, hogy tovább menjen!” </w:t>
      </w:r>
      <w:r w:rsidRPr="00FE5D2B">
        <w:rPr>
          <w:b/>
          <w:bCs/>
          <w:color w:val="326814"/>
          <w:sz w:val="26"/>
          <w:szCs w:val="26"/>
          <w:lang w:val="en-US"/>
        </w:rPr>
        <w:t xml:space="preserve">(Ez a mondat sértésnek számított a teve iránt, mintha azt mondanák, hogy engedetlen lett, vagy, hogy hibája van.) A Próféta </w:t>
      </w:r>
      <w:r w:rsidRPr="00FE5D2B">
        <w:rPr>
          <w:b/>
          <w:bCs/>
          <w:color w:val="326814"/>
          <w:sz w:val="26"/>
          <w:szCs w:val="26"/>
          <w:rtl/>
          <w:lang w:val="es-ES"/>
        </w:rPr>
        <w:t>ص</w:t>
      </w:r>
      <w:r w:rsidRPr="00FE5D2B">
        <w:rPr>
          <w:b/>
          <w:bCs/>
          <w:color w:val="326814"/>
          <w:sz w:val="26"/>
          <w:szCs w:val="26"/>
          <w:lang w:val="en-US"/>
        </w:rPr>
        <w:t xml:space="preserve"> azonban azt felelte nekik (a teve jó hírének védelmében): „Al-Qaszwá nem lett makacs, és ez nem az ő tulajdonsága, hanem Az tartotta vissza, Aki visszatartotta az elefántot (Abraha Al-Asram elefántját, aki azért jött, hogy lerombolja a Kábát, de Allah megállította, leült és nem mozdult.”</w:t>
      </w:r>
      <w:r w:rsidR="000F1F3B" w:rsidRPr="009C6846">
        <w:rPr>
          <w:rStyle w:val="Accentuaresubtil"/>
          <w:rFonts w:asciiTheme="majorBidi" w:hAnsiTheme="majorBidi" w:cstheme="majorBidi"/>
          <w:i w:val="0"/>
          <w:iCs w:val="0"/>
          <w:color w:val="auto"/>
          <w:sz w:val="26"/>
          <w:szCs w:val="26"/>
        </w:rPr>
        <w:t> </w:t>
      </w:r>
    </w:p>
    <w:p w14:paraId="05F26E80" w14:textId="2A706B32" w:rsidR="00C2235F" w:rsidRPr="009C6846" w:rsidRDefault="00FE5D2B" w:rsidP="00CB1F39">
      <w:pPr>
        <w:spacing w:after="120"/>
        <w:jc w:val="right"/>
        <w:rPr>
          <w:rFonts w:asciiTheme="majorBidi" w:hAnsiTheme="majorBidi" w:cstheme="majorBidi"/>
          <w:color w:val="0B3BE8"/>
          <w:sz w:val="26"/>
          <w:szCs w:val="26"/>
        </w:rPr>
      </w:pPr>
      <w:r w:rsidRPr="00FE5D2B">
        <w:rPr>
          <w:rFonts w:asciiTheme="majorBidi" w:hAnsiTheme="majorBidi" w:cstheme="majorBidi"/>
          <w:color w:val="0B3BE8"/>
          <w:sz w:val="26"/>
          <w:szCs w:val="26"/>
        </w:rPr>
        <w:t>(Szahíh Al-Bukhári)</w:t>
      </w:r>
    </w:p>
    <w:p w14:paraId="34BC38B3" w14:textId="77777777" w:rsidR="00880FEC" w:rsidRPr="009C6846" w:rsidRDefault="00880FEC" w:rsidP="00CB1F39">
      <w:pPr>
        <w:spacing w:after="120"/>
        <w:jc w:val="both"/>
        <w:rPr>
          <w:rStyle w:val="Accentuaresubtil"/>
          <w:b/>
          <w:bCs/>
          <w:i w:val="0"/>
          <w:iCs w:val="0"/>
          <w:color w:val="326814"/>
          <w:sz w:val="26"/>
          <w:szCs w:val="26"/>
        </w:rPr>
      </w:pPr>
    </w:p>
    <w:p w14:paraId="21033CEE" w14:textId="77777777" w:rsidR="00372225" w:rsidRPr="009C6846" w:rsidRDefault="00372225" w:rsidP="00CB1F39">
      <w:pPr>
        <w:spacing w:after="120" w:line="276" w:lineRule="auto"/>
        <w:rPr>
          <w:b/>
          <w:bCs/>
          <w:color w:val="C00000"/>
          <w:sz w:val="26"/>
          <w:szCs w:val="26"/>
        </w:rPr>
      </w:pPr>
      <w:r w:rsidRPr="009C6846">
        <w:rPr>
          <w:b/>
          <w:bCs/>
          <w:color w:val="C00000"/>
          <w:sz w:val="26"/>
          <w:szCs w:val="26"/>
        </w:rPr>
        <w:br w:type="page"/>
      </w:r>
    </w:p>
    <w:p w14:paraId="41E2CEA0" w14:textId="77777777" w:rsidR="00FE5D2B" w:rsidRDefault="00FE5D2B"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E5D2B">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Harmadik fejezet </w:t>
      </w:r>
    </w:p>
    <w:p w14:paraId="74FB4F83" w14:textId="3A766C51" w:rsidR="00CB1F39" w:rsidRPr="00FA6900" w:rsidRDefault="00FE5D2B" w:rsidP="009C6846">
      <w:pPr>
        <w:spacing w:after="160" w:line="276" w:lineRule="auto"/>
        <w:ind w:right="1"/>
        <w:jc w:val="center"/>
        <w:rPr>
          <w:rStyle w:val="Accentuaresubtil"/>
          <w:rFonts w:asciiTheme="majorHAnsi" w:eastAsia="Calibri" w:hAnsiTheme="majorHAnsi" w:cstheme="majorBidi"/>
          <w:b/>
          <w:bCs/>
          <w:i w:val="0"/>
          <w:iCs w:val="0"/>
          <w:color w:val="FF0000"/>
          <w:sz w:val="30"/>
          <w:szCs w:val="30"/>
          <w:lang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A6900">
        <w:rPr>
          <w:rFonts w:asciiTheme="majorHAnsi" w:eastAsia="Calibri" w:hAnsiTheme="majorHAnsi" w:cstheme="majorBidi"/>
          <w:b/>
          <w:bCs/>
          <w:color w:val="FF0000"/>
          <w:sz w:val="30"/>
          <w:szCs w:val="30"/>
          <w:lang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állatok jogainak megsértése más társadalmakban</w:t>
      </w:r>
    </w:p>
    <w:p w14:paraId="0C732B3F" w14:textId="5E8CDEA2" w:rsidR="000E0105" w:rsidRPr="00FA6900" w:rsidRDefault="00CB1F39" w:rsidP="005E34C0">
      <w:pPr>
        <w:spacing w:after="120"/>
        <w:jc w:val="both"/>
        <w:rPr>
          <w:b/>
          <w:bCs/>
          <w:color w:val="0B3BE8"/>
          <w:sz w:val="26"/>
          <w:szCs w:val="26"/>
        </w:rPr>
      </w:pPr>
      <w:r w:rsidRPr="00FA6900">
        <w:rPr>
          <w:b/>
          <w:bCs/>
          <w:color w:val="0B3BE8"/>
          <w:sz w:val="26"/>
          <w:szCs w:val="26"/>
        </w:rPr>
        <w:t xml:space="preserve">1- </w:t>
      </w:r>
      <w:r w:rsidR="00FE5D2B" w:rsidRPr="00FA6900">
        <w:rPr>
          <w:b/>
          <w:bCs/>
          <w:color w:val="0B3BE8"/>
          <w:sz w:val="26"/>
          <w:szCs w:val="26"/>
        </w:rPr>
        <w:t>A hím csirkék meggyilkolása</w:t>
      </w:r>
      <w:r w:rsidRPr="00FA6900">
        <w:rPr>
          <w:b/>
          <w:bCs/>
          <w:color w:val="0B3BE8"/>
          <w:sz w:val="26"/>
          <w:szCs w:val="26"/>
        </w:rPr>
        <w:t>:</w:t>
      </w:r>
    </w:p>
    <w:p w14:paraId="0B14134B" w14:textId="77777777" w:rsidR="00FE5D2B" w:rsidRPr="00FE5D2B" w:rsidRDefault="00FE5D2B" w:rsidP="00FE5D2B">
      <w:pPr>
        <w:spacing w:after="120"/>
        <w:jc w:val="both"/>
        <w:rPr>
          <w:rFonts w:asciiTheme="majorBidi" w:hAnsiTheme="majorBidi" w:cstheme="majorBidi"/>
          <w:sz w:val="26"/>
          <w:szCs w:val="26"/>
          <w:lang w:val="hu-HU"/>
        </w:rPr>
      </w:pPr>
      <w:r w:rsidRPr="00FE5D2B">
        <w:rPr>
          <w:rFonts w:asciiTheme="majorBidi" w:hAnsiTheme="majorBidi" w:cstheme="majorBidi"/>
          <w:sz w:val="26"/>
          <w:szCs w:val="26"/>
          <w:lang w:val="hu-HU"/>
        </w:rPr>
        <w:t xml:space="preserve">Minden évben </w:t>
      </w:r>
      <w:r w:rsidRPr="00FE5D2B">
        <w:rPr>
          <w:rFonts w:asciiTheme="majorBidi" w:hAnsiTheme="majorBidi" w:cstheme="majorBidi"/>
          <w:b/>
          <w:bCs/>
          <w:sz w:val="26"/>
          <w:szCs w:val="26"/>
          <w:lang w:val="hu-HU"/>
        </w:rPr>
        <w:t>200 millió</w:t>
      </w:r>
      <w:r w:rsidRPr="00FE5D2B">
        <w:rPr>
          <w:rFonts w:asciiTheme="majorBidi" w:hAnsiTheme="majorBidi" w:cstheme="majorBidi"/>
          <w:sz w:val="26"/>
          <w:szCs w:val="26"/>
          <w:lang w:val="hu-HU"/>
        </w:rPr>
        <w:t xml:space="preserve"> hím csirkét gyilkolnak meg egynaposan, miután kikelnek a tojásból. Ennek az az oka, hogy a kapitalista országokban a hím csirkék gazdasági tehernek számítanak, amelyből nem számíthatnak haszonra. A hímek nem termelnek tojásokat, és nem használják őket a húsiparban sem, mert nem nőnek elég gyorsan, ezért a tojás- és húsipar haszontalannak tekinti őket. Emiatt embertelen módokon végeznek velük:</w:t>
      </w:r>
    </w:p>
    <w:p w14:paraId="1C34D1A8" w14:textId="77777777" w:rsidR="00FE5D2B" w:rsidRPr="00FE5D2B" w:rsidRDefault="00FE5D2B" w:rsidP="00FE5D2B">
      <w:pPr>
        <w:numPr>
          <w:ilvl w:val="0"/>
          <w:numId w:val="3"/>
        </w:numPr>
        <w:spacing w:after="120"/>
        <w:jc w:val="both"/>
        <w:rPr>
          <w:rFonts w:asciiTheme="majorBidi" w:hAnsiTheme="majorBidi" w:cstheme="majorBidi"/>
          <w:sz w:val="26"/>
          <w:szCs w:val="26"/>
          <w:lang w:val="hu-HU"/>
        </w:rPr>
      </w:pPr>
      <w:r w:rsidRPr="00FE5D2B">
        <w:rPr>
          <w:rFonts w:asciiTheme="majorBidi" w:hAnsiTheme="majorBidi" w:cstheme="majorBidi"/>
          <w:b/>
          <w:bCs/>
          <w:sz w:val="26"/>
          <w:szCs w:val="26"/>
          <w:lang w:val="hu-HU"/>
        </w:rPr>
        <w:t>Darálás</w:t>
      </w:r>
      <w:r w:rsidRPr="00FE5D2B">
        <w:rPr>
          <w:rFonts w:asciiTheme="majorBidi" w:hAnsiTheme="majorBidi" w:cstheme="majorBidi"/>
          <w:sz w:val="26"/>
          <w:szCs w:val="26"/>
          <w:lang w:val="hu-HU"/>
        </w:rPr>
        <w:t>: A csirkéket élve ledarálják egy ipari darálóval</w:t>
      </w:r>
    </w:p>
    <w:p w14:paraId="315BD05B" w14:textId="77777777" w:rsidR="00FE5D2B" w:rsidRPr="00FE5D2B" w:rsidRDefault="00FE5D2B" w:rsidP="00FE5D2B">
      <w:pPr>
        <w:numPr>
          <w:ilvl w:val="0"/>
          <w:numId w:val="3"/>
        </w:numPr>
        <w:spacing w:after="120"/>
        <w:jc w:val="both"/>
        <w:rPr>
          <w:rFonts w:asciiTheme="majorBidi" w:hAnsiTheme="majorBidi" w:cstheme="majorBidi"/>
          <w:sz w:val="26"/>
          <w:szCs w:val="26"/>
          <w:lang w:val="hu-HU"/>
        </w:rPr>
      </w:pPr>
      <w:r w:rsidRPr="00FE5D2B">
        <w:rPr>
          <w:rFonts w:asciiTheme="majorBidi" w:hAnsiTheme="majorBidi" w:cstheme="majorBidi"/>
          <w:b/>
          <w:bCs/>
          <w:sz w:val="26"/>
          <w:szCs w:val="26"/>
          <w:lang w:val="hu-HU"/>
        </w:rPr>
        <w:t>Fojtás</w:t>
      </w:r>
      <w:r w:rsidRPr="00FE5D2B">
        <w:rPr>
          <w:rFonts w:asciiTheme="majorBidi" w:hAnsiTheme="majorBidi" w:cstheme="majorBidi"/>
          <w:sz w:val="26"/>
          <w:szCs w:val="26"/>
          <w:lang w:val="hu-HU"/>
        </w:rPr>
        <w:t>: A csirkéket élve beleteszik egy nejlonzacskóba, amit bezárnak, amíg megfulladnak.</w:t>
      </w:r>
    </w:p>
    <w:p w14:paraId="2A5500FC" w14:textId="77777777" w:rsidR="00FE5D2B" w:rsidRPr="00FE5D2B" w:rsidRDefault="00FE5D2B" w:rsidP="00FE5D2B">
      <w:pPr>
        <w:numPr>
          <w:ilvl w:val="0"/>
          <w:numId w:val="3"/>
        </w:numPr>
        <w:spacing w:after="120"/>
        <w:jc w:val="both"/>
        <w:rPr>
          <w:rFonts w:asciiTheme="majorBidi" w:hAnsiTheme="majorBidi" w:cstheme="majorBidi"/>
          <w:sz w:val="26"/>
          <w:szCs w:val="26"/>
          <w:lang w:val="hu-HU"/>
        </w:rPr>
      </w:pPr>
      <w:r w:rsidRPr="00FE5D2B">
        <w:rPr>
          <w:rFonts w:asciiTheme="majorBidi" w:hAnsiTheme="majorBidi" w:cstheme="majorBidi"/>
          <w:b/>
          <w:bCs/>
          <w:sz w:val="26"/>
          <w:szCs w:val="26"/>
          <w:lang w:val="hu-HU"/>
        </w:rPr>
        <w:t>Gázok vagy összekevert gázok</w:t>
      </w:r>
      <w:r w:rsidRPr="00FE5D2B">
        <w:rPr>
          <w:rFonts w:asciiTheme="majorBidi" w:hAnsiTheme="majorBidi" w:cstheme="majorBidi"/>
          <w:sz w:val="26"/>
          <w:szCs w:val="26"/>
          <w:lang w:val="hu-HU"/>
        </w:rPr>
        <w:t>: Széndioxidot használnak, hogy elkábítsák, majd halált okozzon a csirkéknek.</w:t>
      </w:r>
    </w:p>
    <w:p w14:paraId="1A1399CB" w14:textId="77777777" w:rsidR="00FE5D2B" w:rsidRPr="00FE5D2B" w:rsidRDefault="00FE5D2B" w:rsidP="00FE5D2B">
      <w:pPr>
        <w:numPr>
          <w:ilvl w:val="0"/>
          <w:numId w:val="3"/>
        </w:numPr>
        <w:spacing w:after="120"/>
        <w:jc w:val="both"/>
        <w:rPr>
          <w:rFonts w:asciiTheme="majorBidi" w:hAnsiTheme="majorBidi" w:cstheme="majorBidi"/>
          <w:sz w:val="26"/>
          <w:szCs w:val="26"/>
          <w:lang w:val="hu-HU"/>
        </w:rPr>
      </w:pPr>
      <w:r w:rsidRPr="00FE5D2B">
        <w:rPr>
          <w:rFonts w:asciiTheme="majorBidi" w:hAnsiTheme="majorBidi" w:cstheme="majorBidi"/>
          <w:b/>
          <w:bCs/>
          <w:sz w:val="26"/>
          <w:szCs w:val="26"/>
          <w:lang w:val="hu-HU"/>
        </w:rPr>
        <w:t>Gerinctörés</w:t>
      </w:r>
      <w:r w:rsidRPr="00FE5D2B">
        <w:rPr>
          <w:rFonts w:asciiTheme="majorBidi" w:hAnsiTheme="majorBidi" w:cstheme="majorBidi"/>
          <w:sz w:val="26"/>
          <w:szCs w:val="26"/>
          <w:lang w:val="hu-HU"/>
        </w:rPr>
        <w:t>: Eltörik a csirkék nyakát</w:t>
      </w:r>
    </w:p>
    <w:p w14:paraId="46D1C33F" w14:textId="7CFFB6D7" w:rsidR="00241CEA" w:rsidRPr="00FE5D2B" w:rsidRDefault="00FE5D2B" w:rsidP="00FE5D2B">
      <w:pPr>
        <w:spacing w:after="120"/>
        <w:jc w:val="both"/>
        <w:rPr>
          <w:rStyle w:val="Accentuaresubtil"/>
          <w:rFonts w:asciiTheme="majorBidi" w:hAnsiTheme="majorBidi" w:cstheme="majorBidi"/>
          <w:i w:val="0"/>
          <w:iCs w:val="0"/>
          <w:color w:val="auto"/>
          <w:sz w:val="26"/>
          <w:szCs w:val="26"/>
          <w:lang w:val="hu-HU"/>
        </w:rPr>
      </w:pPr>
      <w:r w:rsidRPr="00FE5D2B">
        <w:rPr>
          <w:rFonts w:asciiTheme="majorBidi" w:hAnsiTheme="majorBidi" w:cstheme="majorBidi"/>
          <w:b/>
          <w:bCs/>
          <w:sz w:val="26"/>
          <w:szCs w:val="26"/>
          <w:lang w:val="hu-HU"/>
        </w:rPr>
        <w:t>Elektrosokk</w:t>
      </w:r>
      <w:r w:rsidRPr="00FE5D2B">
        <w:rPr>
          <w:rFonts w:asciiTheme="majorBidi" w:hAnsiTheme="majorBidi" w:cstheme="majorBidi"/>
          <w:sz w:val="26"/>
          <w:szCs w:val="26"/>
          <w:lang w:val="hu-HU"/>
        </w:rPr>
        <w:t>: Elektromos áram halad keresztül a csirke testén, míg belehal.</w:t>
      </w:r>
    </w:p>
    <w:p w14:paraId="7B0659FC" w14:textId="77777777" w:rsidR="00AB4E1A" w:rsidRPr="00FE5D2B" w:rsidRDefault="00AB4E1A" w:rsidP="00AB4E1A">
      <w:pPr>
        <w:spacing w:after="120"/>
        <w:jc w:val="both"/>
        <w:rPr>
          <w:rStyle w:val="Accentuaresubtil"/>
          <w:rFonts w:asciiTheme="majorBidi" w:hAnsiTheme="majorBidi" w:cstheme="majorBidi"/>
          <w:i w:val="0"/>
          <w:iCs w:val="0"/>
          <w:color w:val="auto"/>
          <w:sz w:val="26"/>
          <w:szCs w:val="26"/>
          <w:lang w:val="hu-HU"/>
        </w:rPr>
      </w:pPr>
    </w:p>
    <w:p w14:paraId="783C13B6" w14:textId="6F4B5EB6" w:rsidR="00241CEA" w:rsidRPr="00FE5D2B" w:rsidRDefault="001F091C" w:rsidP="001F091C">
      <w:pPr>
        <w:spacing w:after="120"/>
        <w:jc w:val="both"/>
        <w:rPr>
          <w:b/>
          <w:bCs/>
          <w:color w:val="0B3BE8"/>
          <w:sz w:val="26"/>
          <w:szCs w:val="26"/>
          <w:lang w:val="hu-HU"/>
        </w:rPr>
      </w:pPr>
      <w:r w:rsidRPr="00FE5D2B">
        <w:rPr>
          <w:b/>
          <w:bCs/>
          <w:color w:val="0B3BE8"/>
          <w:sz w:val="26"/>
          <w:szCs w:val="26"/>
          <w:lang w:val="hu-HU"/>
        </w:rPr>
        <w:t xml:space="preserve">2- </w:t>
      </w:r>
      <w:r w:rsidR="00FE5D2B" w:rsidRPr="00FE5D2B">
        <w:rPr>
          <w:b/>
          <w:bCs/>
          <w:color w:val="0B3BE8"/>
          <w:sz w:val="26"/>
          <w:szCs w:val="26"/>
          <w:lang w:val="hu-HU"/>
        </w:rPr>
        <w:t>Megenni az állatokat élve (élve tálalják fel őket)</w:t>
      </w:r>
      <w:r w:rsidRPr="00FE5D2B">
        <w:rPr>
          <w:b/>
          <w:bCs/>
          <w:color w:val="0B3BE8"/>
          <w:sz w:val="26"/>
          <w:szCs w:val="26"/>
          <w:lang w:val="hu-HU"/>
        </w:rPr>
        <w:t>:</w:t>
      </w:r>
    </w:p>
    <w:p w14:paraId="33CD266D" w14:textId="0F3D64C5" w:rsidR="00241CEA" w:rsidRPr="002621D5" w:rsidRDefault="00FE5D2B" w:rsidP="00C1430D">
      <w:pPr>
        <w:spacing w:after="120"/>
        <w:jc w:val="both"/>
        <w:rPr>
          <w:rStyle w:val="Accentuaresubtil"/>
          <w:rFonts w:asciiTheme="majorBidi" w:hAnsiTheme="majorBidi" w:cstheme="majorBidi"/>
          <w:i w:val="0"/>
          <w:iCs w:val="0"/>
          <w:color w:val="auto"/>
          <w:sz w:val="26"/>
          <w:szCs w:val="26"/>
          <w:lang w:val="hu-HU"/>
        </w:rPr>
      </w:pPr>
      <w:r w:rsidRPr="00FE5D2B">
        <w:rPr>
          <w:rStyle w:val="Accentuaresubtil"/>
          <w:rFonts w:asciiTheme="majorBidi" w:hAnsiTheme="majorBidi" w:cstheme="majorBidi"/>
          <w:i w:val="0"/>
          <w:iCs w:val="0"/>
          <w:color w:val="auto"/>
          <w:sz w:val="26"/>
          <w:szCs w:val="26"/>
          <w:lang w:val="hu-HU"/>
        </w:rPr>
        <w:t xml:space="preserve">Japánban tengeri állatokat esznek élve, ennek neve „ikizukuri”, ami azt jelenti, hogy „élve elkészítve”. A halat úgy vágják fel, hogy nem ölték meg, majd úgy tálalják fel a vendégnek, hogy a szíve még ver, és a száját nyitogatja. Kínában a „jin jang halat” a legnépszerűbb halételek között tartják számon, ezt úgy sütik </w:t>
      </w:r>
      <w:r w:rsidRPr="00FE5D2B">
        <w:rPr>
          <w:rStyle w:val="Accentuaresubtil"/>
          <w:rFonts w:asciiTheme="majorBidi" w:hAnsiTheme="majorBidi" w:cstheme="majorBidi"/>
          <w:i w:val="0"/>
          <w:iCs w:val="0"/>
          <w:color w:val="auto"/>
          <w:sz w:val="26"/>
          <w:szCs w:val="26"/>
          <w:lang w:val="hu-HU"/>
        </w:rPr>
        <w:lastRenderedPageBreak/>
        <w:t xml:space="preserve">meg olajban, hogy még él, és a fejét nem sütik meg, és még mozog, mikor feltálalják. Dániában a Noma étterem olyan előételt kínál a vendégeinek, amelyekben élő fekete hangyák mászkálnak. Japánban felvágják a béka hasát, kiveszik a beleit, miközben még él, majd élve darabokra vágják, és úgy tálalják fel, hogy a feje még mozog. 2012-ben Az Egyesült Államokban, Floridában étkezési versenyt tartottak, ahol élő tücsköket kellett enni. </w:t>
      </w:r>
      <w:r w:rsidRPr="002621D5">
        <w:rPr>
          <w:rStyle w:val="Accentuaresubtil"/>
          <w:rFonts w:asciiTheme="majorBidi" w:hAnsiTheme="majorBidi" w:cstheme="majorBidi"/>
          <w:i w:val="0"/>
          <w:iCs w:val="0"/>
          <w:color w:val="auto"/>
          <w:sz w:val="26"/>
          <w:szCs w:val="26"/>
          <w:lang w:val="hu-HU"/>
        </w:rPr>
        <w:t>A verseny után a győztes azonnal megfulladt.</w:t>
      </w:r>
    </w:p>
    <w:p w14:paraId="17E240D5" w14:textId="77777777" w:rsidR="00016B75" w:rsidRPr="002621D5" w:rsidRDefault="00016B75" w:rsidP="00C1430D">
      <w:pPr>
        <w:spacing w:after="120"/>
        <w:jc w:val="both"/>
        <w:rPr>
          <w:rStyle w:val="Accentuaresubtil"/>
          <w:rFonts w:asciiTheme="majorBidi" w:hAnsiTheme="majorBidi" w:cstheme="majorBidi"/>
          <w:i w:val="0"/>
          <w:iCs w:val="0"/>
          <w:color w:val="auto"/>
          <w:sz w:val="26"/>
          <w:szCs w:val="26"/>
          <w:lang w:val="hu-HU"/>
        </w:rPr>
      </w:pPr>
    </w:p>
    <w:p w14:paraId="6048006F" w14:textId="689C354A" w:rsidR="00966256" w:rsidRPr="002621D5" w:rsidRDefault="00016B75" w:rsidP="00BC2B45">
      <w:pPr>
        <w:spacing w:after="120"/>
        <w:jc w:val="both"/>
        <w:rPr>
          <w:b/>
          <w:bCs/>
          <w:color w:val="0B3BE8"/>
          <w:sz w:val="26"/>
          <w:szCs w:val="26"/>
          <w:lang w:val="hu-HU"/>
        </w:rPr>
      </w:pPr>
      <w:r w:rsidRPr="002621D5">
        <w:rPr>
          <w:b/>
          <w:bCs/>
          <w:color w:val="0B3BE8"/>
          <w:sz w:val="26"/>
          <w:szCs w:val="26"/>
          <w:lang w:val="hu-HU"/>
        </w:rPr>
        <w:t xml:space="preserve">3- </w:t>
      </w:r>
      <w:r w:rsidR="002621D5" w:rsidRPr="002621D5">
        <w:rPr>
          <w:b/>
          <w:bCs/>
          <w:color w:val="0B3BE8"/>
          <w:sz w:val="26"/>
          <w:szCs w:val="26"/>
          <w:lang w:val="hu-HU"/>
        </w:rPr>
        <w:t>Az állatok megnyúzása a szőrméjükért</w:t>
      </w:r>
      <w:r w:rsidRPr="002621D5">
        <w:rPr>
          <w:b/>
          <w:bCs/>
          <w:color w:val="0B3BE8"/>
          <w:sz w:val="26"/>
          <w:szCs w:val="26"/>
          <w:lang w:val="hu-HU"/>
        </w:rPr>
        <w:t>:</w:t>
      </w:r>
    </w:p>
    <w:p w14:paraId="1F2BF347" w14:textId="62859BC3" w:rsidR="00016B75" w:rsidRPr="002621D5" w:rsidRDefault="002621D5" w:rsidP="00BC2B45">
      <w:pPr>
        <w:spacing w:after="120"/>
        <w:jc w:val="both"/>
        <w:rPr>
          <w:rStyle w:val="Accentuaresubtil"/>
          <w:rFonts w:asciiTheme="majorBidi" w:hAnsiTheme="majorBidi" w:cstheme="majorBidi"/>
          <w:i w:val="0"/>
          <w:iCs w:val="0"/>
          <w:color w:val="auto"/>
          <w:sz w:val="26"/>
          <w:szCs w:val="26"/>
          <w:lang w:val="hu-HU"/>
        </w:rPr>
      </w:pPr>
      <w:r w:rsidRPr="002621D5">
        <w:rPr>
          <w:rStyle w:val="Accentuaresubtil"/>
          <w:rFonts w:asciiTheme="majorBidi" w:hAnsiTheme="majorBidi" w:cstheme="majorBidi"/>
          <w:i w:val="0"/>
          <w:iCs w:val="0"/>
          <w:color w:val="auto"/>
          <w:sz w:val="26"/>
          <w:szCs w:val="26"/>
          <w:lang w:val="hu-HU"/>
        </w:rPr>
        <w:t>Egy videó, ami a közösségi médiában kering, felfedi a kínai szőrmefarmokon történteket, ahol úgy nyúzzák meg az állatokat a szőrméjükért, hogy még élnek</w:t>
      </w:r>
      <w:r w:rsidR="006037B7" w:rsidRPr="002621D5">
        <w:rPr>
          <w:rStyle w:val="Accentuaresubtil"/>
          <w:rFonts w:asciiTheme="majorBidi" w:hAnsiTheme="majorBidi" w:cstheme="majorBidi"/>
          <w:i w:val="0"/>
          <w:iCs w:val="0"/>
          <w:color w:val="auto"/>
          <w:sz w:val="26"/>
          <w:szCs w:val="26"/>
          <w:lang w:val="hu-HU"/>
        </w:rPr>
        <w:t>.</w:t>
      </w:r>
    </w:p>
    <w:p w14:paraId="57405ACF" w14:textId="77777777" w:rsidR="002621D5" w:rsidRDefault="002621D5" w:rsidP="002621D5">
      <w:pPr>
        <w:rPr>
          <w:rStyle w:val="Accentuaresubtil"/>
          <w:rFonts w:asciiTheme="majorBidi" w:hAnsiTheme="majorBidi" w:cstheme="majorBidi"/>
          <w:i w:val="0"/>
          <w:iCs w:val="0"/>
          <w:color w:val="auto"/>
          <w:sz w:val="26"/>
          <w:szCs w:val="26"/>
          <w:lang w:val="hu-HU"/>
        </w:rPr>
      </w:pPr>
    </w:p>
    <w:p w14:paraId="1606C571" w14:textId="5AE89382" w:rsidR="00CD288F" w:rsidRPr="002621D5" w:rsidRDefault="0050100B" w:rsidP="002621D5">
      <w:pPr>
        <w:spacing w:after="120"/>
        <w:jc w:val="both"/>
        <w:rPr>
          <w:b/>
          <w:bCs/>
          <w:color w:val="0B3BE8"/>
          <w:sz w:val="26"/>
          <w:szCs w:val="26"/>
          <w:lang w:val="hu-HU"/>
        </w:rPr>
      </w:pPr>
      <w:r w:rsidRPr="002621D5">
        <w:rPr>
          <w:b/>
          <w:bCs/>
          <w:color w:val="0B3BE8"/>
          <w:sz w:val="26"/>
          <w:szCs w:val="26"/>
          <w:lang w:val="hu-HU"/>
        </w:rPr>
        <w:t xml:space="preserve">4- </w:t>
      </w:r>
      <w:r w:rsidR="002621D5" w:rsidRPr="002621D5">
        <w:rPr>
          <w:b/>
          <w:bCs/>
          <w:color w:val="0B3BE8"/>
          <w:sz w:val="26"/>
          <w:szCs w:val="26"/>
          <w:lang w:val="hu-HU"/>
        </w:rPr>
        <w:t>Néhány tenyésztett kutya farkának</w:t>
      </w:r>
      <w:r w:rsidR="002621D5" w:rsidRPr="002621D5">
        <w:rPr>
          <w:b/>
          <w:bCs/>
          <w:color w:val="0B3BE8"/>
          <w:sz w:val="26"/>
          <w:szCs w:val="26"/>
          <w:vertAlign w:val="superscript"/>
          <w:lang w:val="hu-HU"/>
        </w:rPr>
        <w:footnoteReference w:id="5"/>
      </w:r>
      <w:r w:rsidR="002621D5" w:rsidRPr="002621D5">
        <w:rPr>
          <w:b/>
          <w:bCs/>
          <w:color w:val="0B3BE8"/>
          <w:sz w:val="26"/>
          <w:szCs w:val="26"/>
          <w:lang w:val="hu-HU"/>
        </w:rPr>
        <w:t xml:space="preserve"> és fülének</w:t>
      </w:r>
      <w:r w:rsidR="002621D5" w:rsidRPr="002621D5">
        <w:rPr>
          <w:b/>
          <w:bCs/>
          <w:color w:val="0B3BE8"/>
          <w:sz w:val="26"/>
          <w:szCs w:val="26"/>
          <w:vertAlign w:val="superscript"/>
          <w:lang w:val="hu-HU"/>
        </w:rPr>
        <w:footnoteReference w:id="6"/>
      </w:r>
      <w:r w:rsidR="002621D5" w:rsidRPr="002621D5">
        <w:rPr>
          <w:b/>
          <w:bCs/>
          <w:color w:val="0B3BE8"/>
          <w:sz w:val="26"/>
          <w:szCs w:val="26"/>
          <w:lang w:val="hu-HU"/>
        </w:rPr>
        <w:t xml:space="preserve"> megcsonkítása</w:t>
      </w:r>
      <w:r w:rsidR="006A216F" w:rsidRPr="002621D5">
        <w:rPr>
          <w:b/>
          <w:bCs/>
          <w:color w:val="0B3BE8"/>
          <w:sz w:val="26"/>
          <w:szCs w:val="26"/>
          <w:lang w:val="hu-HU"/>
        </w:rPr>
        <w:t>:</w:t>
      </w:r>
    </w:p>
    <w:p w14:paraId="6B706F5F" w14:textId="77777777" w:rsidR="002621D5" w:rsidRPr="002621D5" w:rsidRDefault="002621D5" w:rsidP="002621D5">
      <w:pPr>
        <w:spacing w:after="120"/>
        <w:jc w:val="both"/>
        <w:rPr>
          <w:rFonts w:asciiTheme="majorBidi" w:hAnsiTheme="majorBidi" w:cstheme="majorBidi"/>
          <w:sz w:val="26"/>
          <w:szCs w:val="26"/>
          <w:lang w:val="hu-HU"/>
        </w:rPr>
      </w:pPr>
      <w:r w:rsidRPr="002621D5">
        <w:rPr>
          <w:rFonts w:asciiTheme="majorBidi" w:hAnsiTheme="majorBidi" w:cstheme="majorBidi"/>
          <w:sz w:val="26"/>
          <w:szCs w:val="26"/>
          <w:lang w:val="hu-HU"/>
        </w:rPr>
        <w:t>A dobermann, pitbull és boxer kutyák tulajdonosai levágatják a kutyáik farkát és megcsonkítják a füleit, mikor még kölyökkutyák. A farok csonkítás két módon történhet:</w:t>
      </w:r>
    </w:p>
    <w:p w14:paraId="536D8C57" w14:textId="77777777" w:rsidR="002621D5" w:rsidRPr="002621D5" w:rsidRDefault="002621D5" w:rsidP="002621D5">
      <w:pPr>
        <w:spacing w:after="120"/>
        <w:jc w:val="both"/>
        <w:rPr>
          <w:rFonts w:asciiTheme="majorBidi" w:hAnsiTheme="majorBidi" w:cstheme="majorBidi"/>
          <w:sz w:val="26"/>
          <w:szCs w:val="26"/>
          <w:lang w:val="hu-HU"/>
        </w:rPr>
      </w:pPr>
      <w:r w:rsidRPr="002621D5">
        <w:rPr>
          <w:rFonts w:asciiTheme="majorBidi" w:hAnsiTheme="majorBidi" w:cstheme="majorBidi"/>
          <w:sz w:val="26"/>
          <w:szCs w:val="26"/>
          <w:lang w:val="hu-HU"/>
        </w:rPr>
        <w:t>1-Elszorítják a farok vérellátását egy gumival néhány napig, míg a farok leesik.</w:t>
      </w:r>
    </w:p>
    <w:p w14:paraId="2CADD720" w14:textId="77777777" w:rsidR="002621D5" w:rsidRPr="002621D5" w:rsidRDefault="002621D5" w:rsidP="002621D5">
      <w:pPr>
        <w:spacing w:after="120"/>
        <w:jc w:val="both"/>
        <w:rPr>
          <w:rFonts w:asciiTheme="majorBidi" w:hAnsiTheme="majorBidi" w:cstheme="majorBidi"/>
          <w:sz w:val="26"/>
          <w:szCs w:val="26"/>
          <w:lang w:val="hu-HU"/>
        </w:rPr>
      </w:pPr>
      <w:r w:rsidRPr="002621D5">
        <w:rPr>
          <w:rFonts w:asciiTheme="majorBidi" w:hAnsiTheme="majorBidi" w:cstheme="majorBidi"/>
          <w:sz w:val="26"/>
          <w:szCs w:val="26"/>
          <w:lang w:val="hu-HU"/>
        </w:rPr>
        <w:t>2-Elvágják a farkat sebészi ollóval vagy sebészkéssel.</w:t>
      </w:r>
    </w:p>
    <w:p w14:paraId="2422A139" w14:textId="77777777" w:rsidR="002621D5" w:rsidRPr="002621D5" w:rsidRDefault="002621D5" w:rsidP="002621D5">
      <w:pPr>
        <w:spacing w:after="120"/>
        <w:jc w:val="both"/>
        <w:rPr>
          <w:rFonts w:asciiTheme="majorBidi" w:hAnsiTheme="majorBidi" w:cstheme="majorBidi"/>
          <w:sz w:val="26"/>
          <w:szCs w:val="26"/>
          <w:lang w:val="hu-HU"/>
        </w:rPr>
      </w:pPr>
      <w:r w:rsidRPr="002621D5">
        <w:rPr>
          <w:rFonts w:asciiTheme="majorBidi" w:hAnsiTheme="majorBidi" w:cstheme="majorBidi"/>
          <w:sz w:val="26"/>
          <w:szCs w:val="26"/>
          <w:lang w:val="hu-HU"/>
        </w:rPr>
        <w:t>A farok megcsonkítását leginkább esztétikai célokból teszik, ezért az állati jogi aktivisták e szörnyű gyakorlat betiltását követelik.</w:t>
      </w:r>
    </w:p>
    <w:p w14:paraId="3733CE5D" w14:textId="5F8FBCD4" w:rsidR="009170BD" w:rsidRPr="002621D5" w:rsidRDefault="002621D5" w:rsidP="002621D5">
      <w:pPr>
        <w:spacing w:after="120"/>
        <w:jc w:val="both"/>
        <w:rPr>
          <w:rStyle w:val="Accentuaresubtil"/>
          <w:rFonts w:asciiTheme="majorBidi" w:hAnsiTheme="majorBidi" w:cstheme="majorBidi"/>
          <w:i w:val="0"/>
          <w:iCs w:val="0"/>
          <w:color w:val="auto"/>
          <w:sz w:val="26"/>
          <w:szCs w:val="26"/>
          <w:lang w:val="hu-HU"/>
        </w:rPr>
      </w:pPr>
      <w:r w:rsidRPr="002621D5">
        <w:rPr>
          <w:rFonts w:asciiTheme="majorBidi" w:hAnsiTheme="majorBidi" w:cstheme="majorBidi"/>
          <w:sz w:val="26"/>
          <w:szCs w:val="26"/>
          <w:lang w:val="hu-HU"/>
        </w:rPr>
        <w:lastRenderedPageBreak/>
        <w:t>Nemzetközi szinten 25 európai ország ratifikálta a Kedvtelésből Tartott Állatok Védelmének Európai Egyezményt,</w:t>
      </w:r>
      <w:r w:rsidRPr="002621D5">
        <w:rPr>
          <w:rFonts w:asciiTheme="majorBidi" w:hAnsiTheme="majorBidi" w:cstheme="majorBidi"/>
          <w:sz w:val="26"/>
          <w:szCs w:val="26"/>
          <w:vertAlign w:val="superscript"/>
          <w:lang w:val="hu-HU"/>
        </w:rPr>
        <w:footnoteReference w:id="7"/>
      </w:r>
      <w:r w:rsidRPr="002621D5">
        <w:rPr>
          <w:rFonts w:asciiTheme="majorBidi" w:hAnsiTheme="majorBidi" w:cstheme="majorBidi"/>
          <w:sz w:val="26"/>
          <w:szCs w:val="26"/>
          <w:lang w:val="hu-HU"/>
        </w:rPr>
        <w:t xml:space="preserve"> amely betiltotta a farok- és fülcsonkítást, mert ezeket a gyakorlatokat szükségtelennek, fájdalmasnak és kegyetlennek tartják. Vannak azonban olyan országok, amelyek ratifikálták az egyezményt a farok csonkítás kivételével, ezek a következő országok: Franciaország, Németország, Luxemburg, Dánia, Csehország, Portugália.</w:t>
      </w:r>
    </w:p>
    <w:p w14:paraId="59808C84" w14:textId="601E47FE" w:rsidR="004C5D6E" w:rsidRPr="002621D5" w:rsidRDefault="004C5D6E" w:rsidP="00CB1F39">
      <w:pPr>
        <w:spacing w:after="120"/>
        <w:jc w:val="both"/>
        <w:rPr>
          <w:rStyle w:val="Accentuaresubtil"/>
          <w:rFonts w:asciiTheme="majorBidi" w:hAnsiTheme="majorBidi" w:cstheme="majorBidi"/>
          <w:i w:val="0"/>
          <w:iCs w:val="0"/>
          <w:color w:val="auto"/>
          <w:sz w:val="26"/>
          <w:szCs w:val="26"/>
          <w:lang w:val="hu-HU"/>
        </w:rPr>
      </w:pPr>
    </w:p>
    <w:p w14:paraId="1A34905F" w14:textId="7B4FED9F" w:rsidR="007B30BF" w:rsidRPr="002621D5" w:rsidRDefault="00E52CE3" w:rsidP="002621D5">
      <w:pPr>
        <w:spacing w:after="120"/>
        <w:jc w:val="both"/>
        <w:rPr>
          <w:b/>
          <w:bCs/>
          <w:color w:val="0B3BE8"/>
          <w:sz w:val="26"/>
          <w:szCs w:val="26"/>
          <w:lang w:val="hu-HU"/>
        </w:rPr>
      </w:pPr>
      <w:r w:rsidRPr="002621D5">
        <w:rPr>
          <w:b/>
          <w:bCs/>
          <w:color w:val="0B3BE8"/>
          <w:sz w:val="26"/>
          <w:szCs w:val="26"/>
          <w:lang w:val="hu-HU"/>
        </w:rPr>
        <w:t xml:space="preserve">5- </w:t>
      </w:r>
      <w:r w:rsidR="002621D5" w:rsidRPr="002621D5">
        <w:rPr>
          <w:b/>
          <w:bCs/>
          <w:color w:val="0B3BE8"/>
          <w:sz w:val="26"/>
          <w:szCs w:val="26"/>
          <w:lang w:val="hu-HU"/>
        </w:rPr>
        <w:t>Hangtalanítás (ugatás-mentesítés)</w:t>
      </w:r>
      <w:r w:rsidR="009170BD" w:rsidRPr="002621D5">
        <w:rPr>
          <w:b/>
          <w:bCs/>
          <w:color w:val="0B3BE8"/>
          <w:sz w:val="26"/>
          <w:szCs w:val="26"/>
          <w:lang w:val="hu-HU"/>
        </w:rPr>
        <w:t>:</w:t>
      </w:r>
      <w:r w:rsidR="007B30BF" w:rsidRPr="002621D5">
        <w:rPr>
          <w:rFonts w:ascii="Al Tarikh" w:hAnsi="Al Tarikh" w:cs="Al Tarikh"/>
          <w:b/>
          <w:bCs/>
          <w:noProof/>
          <w:color w:val="353535"/>
          <w:sz w:val="32"/>
          <w:szCs w:val="32"/>
          <w:u w:color="353535"/>
          <w:lang w:val="hu-HU"/>
        </w:rPr>
        <w:t xml:space="preserve"> </w:t>
      </w:r>
    </w:p>
    <w:p w14:paraId="6CE3CF9D" w14:textId="463AC6C0" w:rsidR="00D03026" w:rsidRPr="002621D5" w:rsidRDefault="007B30BF" w:rsidP="002621D5">
      <w:pPr>
        <w:spacing w:after="120"/>
        <w:jc w:val="both"/>
        <w:rPr>
          <w:b/>
          <w:bCs/>
          <w:color w:val="0B3BE8"/>
          <w:sz w:val="26"/>
          <w:szCs w:val="26"/>
          <w:lang w:val="hu-HU"/>
        </w:rPr>
      </w:pPr>
      <w:r>
        <w:rPr>
          <w:rFonts w:ascii="Al Tarikh" w:hAnsi="Al Tarikh" w:cs="Al Tarikh"/>
          <w:b/>
          <w:bCs/>
          <w:noProof/>
          <w:color w:val="353535"/>
          <w:sz w:val="32"/>
          <w:szCs w:val="32"/>
          <w:u w:color="353535"/>
        </w:rPr>
        <w:drawing>
          <wp:anchor distT="0" distB="0" distL="114300" distR="114300" simplePos="0" relativeHeight="251654144" behindDoc="0" locked="0" layoutInCell="1" allowOverlap="1" wp14:anchorId="5A223095" wp14:editId="4033EE96">
            <wp:simplePos x="0" y="0"/>
            <wp:positionH relativeFrom="column">
              <wp:posOffset>2280920</wp:posOffset>
            </wp:positionH>
            <wp:positionV relativeFrom="paragraph">
              <wp:posOffset>215900</wp:posOffset>
            </wp:positionV>
            <wp:extent cx="1942465" cy="1457960"/>
            <wp:effectExtent l="152400" t="152400" r="140335" b="193040"/>
            <wp:wrapSquare wrapText="bothSides"/>
            <wp:docPr id="29" name="Picture 29" descr="../../../Desktop/dog-scar-after-devocalization-surg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ktop/dog-scar-after-devocalization-surger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2465" cy="145796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2621D5" w:rsidRPr="002621D5">
        <w:rPr>
          <w:rFonts w:asciiTheme="majorBidi" w:hAnsiTheme="majorBidi" w:cstheme="majorBidi"/>
          <w:lang w:val="hu-HU" w:eastAsia="en-US" w:bidi="ar-DZ"/>
        </w:rPr>
        <w:t xml:space="preserve"> </w:t>
      </w:r>
      <w:r w:rsidR="002621D5" w:rsidRPr="002621D5">
        <w:rPr>
          <w:rFonts w:asciiTheme="majorBidi" w:hAnsiTheme="majorBidi" w:cstheme="majorBidi"/>
          <w:sz w:val="26"/>
          <w:szCs w:val="26"/>
          <w:lang w:val="hu-HU"/>
        </w:rPr>
        <w:t>A hangtalanítás egy sebészi beavatkozás, amelyet kutyákon és macskákon végeznek, mely által az állat hangszálából szövetet távolítanak el, hogy véglegesen csökkentsék az állat hangját, hogy ne zavarja a kollégákat vagy a szomszédokat. Ez a gyakorlat tilos minden európai országban, amely ratifikálta a Kedvtelésből Tartott Állatok Védelmének Európai Egyezményt, az Egyesült Államokban azonban minden államban engedélyezett, kivéve Massachusettsben, ahol egy 2010-es állami törvény tiltja, és Rhode Islanden, ahol egy városi rendelkezés 2011-ben megtiltotta. New York Államban a kutyák és macskák hangtalanításának betiltása még az állami törvényhozók asztalán van</w:t>
      </w:r>
      <w:r w:rsidR="00D03026" w:rsidRPr="002621D5">
        <w:rPr>
          <w:rFonts w:asciiTheme="majorBidi" w:hAnsiTheme="majorBidi" w:cstheme="majorBidi"/>
          <w:sz w:val="26"/>
          <w:szCs w:val="26"/>
          <w:lang w:val="hu-HU"/>
        </w:rPr>
        <w:t>.</w:t>
      </w:r>
    </w:p>
    <w:p w14:paraId="127BDEEA" w14:textId="346B9F1B" w:rsidR="00221A4D" w:rsidRPr="002621D5" w:rsidRDefault="00221A4D" w:rsidP="00B868E9">
      <w:pPr>
        <w:spacing w:after="120"/>
        <w:jc w:val="right"/>
        <w:rPr>
          <w:rStyle w:val="Accentuaresubtil"/>
          <w:rFonts w:asciiTheme="majorBidi" w:hAnsiTheme="majorBidi" w:cstheme="majorBidi"/>
          <w:i w:val="0"/>
          <w:iCs w:val="0"/>
          <w:color w:val="auto"/>
          <w:sz w:val="26"/>
          <w:szCs w:val="26"/>
          <w:lang w:val="hu-HU"/>
        </w:rPr>
      </w:pPr>
    </w:p>
    <w:p w14:paraId="5A417605" w14:textId="39EE1485" w:rsidR="00966256" w:rsidRDefault="001D7580" w:rsidP="00221A4D">
      <w:pPr>
        <w:spacing w:after="120"/>
        <w:jc w:val="both"/>
        <w:rPr>
          <w:b/>
          <w:bCs/>
          <w:color w:val="0B3BE8"/>
          <w:sz w:val="26"/>
          <w:szCs w:val="26"/>
        </w:rPr>
      </w:pPr>
      <w:r w:rsidRPr="009C6846">
        <w:rPr>
          <w:b/>
          <w:bCs/>
          <w:color w:val="0B3BE8"/>
          <w:sz w:val="26"/>
          <w:szCs w:val="26"/>
        </w:rPr>
        <w:t xml:space="preserve">6- </w:t>
      </w:r>
      <w:r w:rsidR="002621D5" w:rsidRPr="002621D5">
        <w:rPr>
          <w:b/>
          <w:bCs/>
          <w:color w:val="0B3BE8"/>
          <w:sz w:val="26"/>
          <w:szCs w:val="26"/>
        </w:rPr>
        <w:t>Karom-mentesítés (Onychectomia)</w:t>
      </w:r>
      <w:r w:rsidR="00221A4D" w:rsidRPr="009C6846">
        <w:rPr>
          <w:b/>
          <w:bCs/>
          <w:color w:val="0B3BE8"/>
          <w:sz w:val="26"/>
          <w:szCs w:val="26"/>
        </w:rPr>
        <w:t>:</w:t>
      </w:r>
    </w:p>
    <w:p w14:paraId="71BD51DF" w14:textId="515DED7A" w:rsidR="007B30BF" w:rsidRPr="007B30BF" w:rsidRDefault="007B30BF" w:rsidP="007B30BF">
      <w:pPr>
        <w:widowControl w:val="0"/>
        <w:autoSpaceDE w:val="0"/>
        <w:autoSpaceDN w:val="0"/>
        <w:bidi/>
        <w:adjustRightInd w:val="0"/>
        <w:jc w:val="center"/>
        <w:outlineLvl w:val="0"/>
        <w:rPr>
          <w:rFonts w:ascii="Al Tarikh" w:hAnsi="Al Tarikh" w:cs="Al Tarikh"/>
          <w:b/>
          <w:bCs/>
          <w:color w:val="0006FF"/>
          <w:sz w:val="32"/>
          <w:szCs w:val="32"/>
          <w:u w:color="353535"/>
        </w:rPr>
      </w:pPr>
      <w:r>
        <w:rPr>
          <w:rFonts w:ascii="Helvetica" w:hAnsi="Helvetica" w:cs="Helvetica"/>
          <w:noProof/>
        </w:rPr>
        <w:lastRenderedPageBreak/>
        <w:drawing>
          <wp:inline distT="0" distB="0" distL="0" distR="0" wp14:anchorId="5DE42325" wp14:editId="77BEB97E">
            <wp:extent cx="1765935" cy="1393825"/>
            <wp:effectExtent l="152400" t="152400" r="139065" b="1809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0329" cy="1397293"/>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Fonts w:ascii="Helvetica" w:hAnsi="Helvetica" w:cs="Helvetica"/>
          <w:noProof/>
        </w:rPr>
        <w:drawing>
          <wp:inline distT="0" distB="0" distL="0" distR="0" wp14:anchorId="6E676B93" wp14:editId="7E579456">
            <wp:extent cx="1714603" cy="1362710"/>
            <wp:effectExtent l="152400" t="152400" r="139700" b="1866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1162" cy="1383818"/>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1845D30C" w14:textId="77777777" w:rsidR="002621D5" w:rsidRPr="002621D5" w:rsidRDefault="002621D5" w:rsidP="002621D5">
      <w:pPr>
        <w:spacing w:after="120"/>
        <w:jc w:val="both"/>
        <w:rPr>
          <w:rFonts w:asciiTheme="majorBidi" w:hAnsiTheme="majorBidi" w:cstheme="majorBidi"/>
          <w:sz w:val="26"/>
          <w:szCs w:val="26"/>
          <w:lang w:val="hu-HU"/>
        </w:rPr>
      </w:pPr>
      <w:r w:rsidRPr="002621D5">
        <w:rPr>
          <w:rFonts w:asciiTheme="majorBidi" w:hAnsiTheme="majorBidi" w:cstheme="majorBidi"/>
          <w:sz w:val="26"/>
          <w:szCs w:val="26"/>
          <w:lang w:val="hu-HU"/>
        </w:rPr>
        <w:t>A karom-mentesítés egy operáció, amellyel sebészileg eltávolítják az állat karmait az utolsó ujjpercek vagy végső csontok részleges vagy teljes amputációja által. Mivel a karom a magzati szövetből nő a harmadik ujjpercben, a csont amputációja szükséges a karom teljes eltávolításához. A karom eltávolításának oka annak a megelőzése, hogy az állat szétkarmolja a berendezési tárgyakat.</w:t>
      </w:r>
    </w:p>
    <w:p w14:paraId="43557FB9" w14:textId="49BE2C4E" w:rsidR="00BA3902" w:rsidRPr="002621D5" w:rsidRDefault="002621D5" w:rsidP="002621D5">
      <w:pPr>
        <w:spacing w:after="120"/>
        <w:jc w:val="both"/>
        <w:rPr>
          <w:rFonts w:asciiTheme="majorBidi" w:hAnsiTheme="majorBidi" w:cstheme="majorBidi"/>
          <w:sz w:val="26"/>
          <w:szCs w:val="26"/>
          <w:lang w:val="hu-HU"/>
        </w:rPr>
      </w:pPr>
      <w:r w:rsidRPr="002621D5">
        <w:rPr>
          <w:rFonts w:asciiTheme="majorBidi" w:hAnsiTheme="majorBidi" w:cstheme="majorBidi"/>
          <w:sz w:val="26"/>
          <w:szCs w:val="26"/>
          <w:lang w:val="hu-HU"/>
        </w:rPr>
        <w:t>Az Amerikai Egyesült Államokban a statisztikák szerint a házimacskák 25%-ának távolították el a karmait, vagy a macska tulajdonosának kívánságából, vagy magán apartman házak szabályzatai miatt, ahol tilos olyan macskát tartani, amelynek a karmai nem lettek eltávolítva.</w:t>
      </w:r>
    </w:p>
    <w:p w14:paraId="52E4F835" w14:textId="653E4C6E" w:rsidR="0060502D" w:rsidRPr="007B30BF" w:rsidRDefault="007B30BF" w:rsidP="007B30BF">
      <w:pPr>
        <w:widowControl w:val="0"/>
        <w:autoSpaceDE w:val="0"/>
        <w:autoSpaceDN w:val="0"/>
        <w:bidi/>
        <w:adjustRightInd w:val="0"/>
        <w:jc w:val="center"/>
        <w:rPr>
          <w:rStyle w:val="Accentuaresubtil"/>
          <w:rFonts w:ascii="Al Tarikh" w:hAnsi="Al Tarikh" w:cs="Al Tarikh"/>
          <w:b/>
          <w:bCs/>
          <w:i w:val="0"/>
          <w:iCs w:val="0"/>
          <w:color w:val="353535"/>
          <w:sz w:val="32"/>
          <w:szCs w:val="32"/>
          <w:u w:color="353535"/>
        </w:rPr>
      </w:pPr>
      <w:r>
        <w:rPr>
          <w:rFonts w:ascii="Al Tarikh" w:hAnsi="Al Tarikh" w:cs="Al Tarikh"/>
          <w:b/>
          <w:bCs/>
          <w:noProof/>
          <w:color w:val="353535"/>
          <w:sz w:val="32"/>
          <w:szCs w:val="32"/>
          <w:u w:color="353535"/>
        </w:rPr>
        <w:drawing>
          <wp:inline distT="0" distB="0" distL="0" distR="0" wp14:anchorId="788F4EF6" wp14:editId="507A77DF">
            <wp:extent cx="1715135" cy="1372870"/>
            <wp:effectExtent l="152400" t="152400" r="139065" b="176530"/>
            <wp:docPr id="16" name="Picture 16" descr="../../../Desktop/declawing-cats-bill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ktop/declawing-cats-billboar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3979" cy="1467998"/>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sidRPr="007B61BE">
        <w:rPr>
          <w:rFonts w:ascii="Al Tarikh" w:hAnsi="Al Tarikh" w:cs="Al Tarikh"/>
          <w:b/>
          <w:bCs/>
          <w:noProof/>
          <w:color w:val="353535"/>
          <w:sz w:val="32"/>
          <w:szCs w:val="32"/>
          <w:u w:color="353535"/>
          <w:rtl/>
        </w:rPr>
        <w:drawing>
          <wp:inline distT="0" distB="0" distL="0" distR="0" wp14:anchorId="0B532C57" wp14:editId="650ABF7B">
            <wp:extent cx="1789378" cy="1370965"/>
            <wp:effectExtent l="152400" t="152400" r="141605" b="1784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6650" cy="139186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59410F7E" w14:textId="77777777" w:rsidR="007B30BF" w:rsidRPr="009C6846" w:rsidRDefault="007B30BF" w:rsidP="0060502D">
      <w:pPr>
        <w:spacing w:after="120"/>
        <w:jc w:val="both"/>
        <w:rPr>
          <w:rStyle w:val="Accentuaresubtil"/>
          <w:rFonts w:asciiTheme="majorBidi" w:hAnsiTheme="majorBidi" w:cstheme="majorBidi"/>
          <w:i w:val="0"/>
          <w:iCs w:val="0"/>
          <w:color w:val="auto"/>
          <w:sz w:val="26"/>
          <w:szCs w:val="26"/>
        </w:rPr>
      </w:pPr>
    </w:p>
    <w:p w14:paraId="2F8F76DC" w14:textId="267E5E79" w:rsidR="00AE301C" w:rsidRPr="009C6846" w:rsidRDefault="005F70B9" w:rsidP="002621D5">
      <w:pPr>
        <w:spacing w:after="120"/>
        <w:jc w:val="both"/>
        <w:rPr>
          <w:b/>
          <w:bCs/>
          <w:color w:val="0B3BE8"/>
          <w:sz w:val="26"/>
          <w:szCs w:val="26"/>
        </w:rPr>
      </w:pPr>
      <w:r w:rsidRPr="009C6846">
        <w:rPr>
          <w:b/>
          <w:bCs/>
          <w:color w:val="0B3BE8"/>
          <w:sz w:val="26"/>
          <w:szCs w:val="26"/>
        </w:rPr>
        <w:t xml:space="preserve">7- </w:t>
      </w:r>
      <w:r w:rsidR="002621D5" w:rsidRPr="002621D5">
        <w:rPr>
          <w:b/>
          <w:bCs/>
          <w:color w:val="0B3BE8"/>
          <w:sz w:val="26"/>
          <w:szCs w:val="26"/>
          <w:lang w:val="hu-HU"/>
        </w:rPr>
        <w:t>Zooszadizmus</w:t>
      </w:r>
      <w:r w:rsidR="00AE301C" w:rsidRPr="009C6846">
        <w:rPr>
          <w:b/>
          <w:bCs/>
          <w:color w:val="0B3BE8"/>
          <w:sz w:val="26"/>
          <w:szCs w:val="26"/>
        </w:rPr>
        <w:t>:</w:t>
      </w:r>
    </w:p>
    <w:p w14:paraId="512FA766" w14:textId="77777777" w:rsidR="002621D5" w:rsidRPr="002621D5" w:rsidRDefault="002621D5" w:rsidP="002621D5">
      <w:pPr>
        <w:spacing w:after="120"/>
        <w:jc w:val="both"/>
        <w:rPr>
          <w:rFonts w:asciiTheme="majorBidi" w:hAnsiTheme="majorBidi" w:cstheme="majorBidi"/>
          <w:sz w:val="26"/>
          <w:szCs w:val="26"/>
          <w:lang w:val="hu-HU"/>
        </w:rPr>
      </w:pPr>
      <w:r w:rsidRPr="002621D5">
        <w:rPr>
          <w:rFonts w:asciiTheme="majorBidi" w:hAnsiTheme="majorBidi" w:cstheme="majorBidi"/>
          <w:sz w:val="26"/>
          <w:szCs w:val="26"/>
          <w:lang w:val="hu-HU"/>
        </w:rPr>
        <w:lastRenderedPageBreak/>
        <w:t>A zooszadiszmus az állatok iránti kegyetlenségből származó élvezet, akár megégetik, megrúgják, összezúzzák, vagy megölik. A zooszadizmus a Macdonald triáda egyik része, amely a három olyan viselkedést írja le, amelyek a szociopata viselkedés előfutárai. Ezek: 1. Gyújtogatás, 2. Kegyetlenkedés állatokkal, 3. Ágyba vizelés.</w:t>
      </w:r>
    </w:p>
    <w:p w14:paraId="309614DB" w14:textId="2C35CBA6" w:rsidR="009F78B6" w:rsidRPr="002621D5" w:rsidRDefault="002621D5" w:rsidP="002621D5">
      <w:pPr>
        <w:spacing w:after="120"/>
        <w:jc w:val="both"/>
        <w:rPr>
          <w:rStyle w:val="Accentuaresubtil"/>
          <w:rFonts w:asciiTheme="majorBidi" w:hAnsiTheme="majorBidi" w:cstheme="majorBidi"/>
          <w:i w:val="0"/>
          <w:iCs w:val="0"/>
          <w:color w:val="auto"/>
          <w:sz w:val="26"/>
          <w:szCs w:val="26"/>
          <w:lang w:val="hu-HU"/>
        </w:rPr>
      </w:pPr>
      <w:r w:rsidRPr="002621D5">
        <w:rPr>
          <w:rFonts w:asciiTheme="majorBidi" w:hAnsiTheme="majorBidi" w:cstheme="majorBidi"/>
          <w:sz w:val="26"/>
          <w:szCs w:val="26"/>
          <w:lang w:val="hu-HU"/>
        </w:rPr>
        <w:t>A zooszadizmust egyesek rovarokkal szemben gyakorolják. Ennek klasszikus példája, amikor valakit az szórakoztat, ha letépi a légy szárnyát, vagy megégeti. A római történész, Suetonius A tizenkét cézár című művében megírta, hogy Domitianus császárnak az volt a szórakozása, hogy legyeket fogott el, és tűvel átszúrta őket.</w:t>
      </w:r>
    </w:p>
    <w:p w14:paraId="5F5618F8" w14:textId="21317F96" w:rsidR="006E6325" w:rsidRPr="002621D5" w:rsidRDefault="006E6325" w:rsidP="00CB1F39">
      <w:pPr>
        <w:spacing w:after="120"/>
        <w:jc w:val="both"/>
        <w:rPr>
          <w:rStyle w:val="Accentuaresubtil"/>
          <w:rFonts w:asciiTheme="majorBidi" w:hAnsiTheme="majorBidi" w:cstheme="majorBidi"/>
          <w:i w:val="0"/>
          <w:iCs w:val="0"/>
          <w:color w:val="auto"/>
          <w:sz w:val="26"/>
          <w:szCs w:val="26"/>
          <w:lang w:val="hu-HU"/>
        </w:rPr>
      </w:pPr>
    </w:p>
    <w:p w14:paraId="0508DB7B" w14:textId="75DBDF5E" w:rsidR="006E6325" w:rsidRPr="009C6846" w:rsidRDefault="009F78B6" w:rsidP="002621D5">
      <w:pPr>
        <w:spacing w:after="120"/>
        <w:jc w:val="both"/>
        <w:rPr>
          <w:b/>
          <w:bCs/>
          <w:color w:val="0B3BE8"/>
          <w:sz w:val="26"/>
          <w:szCs w:val="26"/>
        </w:rPr>
      </w:pPr>
      <w:r w:rsidRPr="009C6846">
        <w:rPr>
          <w:b/>
          <w:bCs/>
          <w:color w:val="0B3BE8"/>
          <w:sz w:val="26"/>
          <w:szCs w:val="26"/>
        </w:rPr>
        <w:t xml:space="preserve">8- </w:t>
      </w:r>
      <w:r w:rsidR="002621D5" w:rsidRPr="002621D5">
        <w:rPr>
          <w:b/>
          <w:bCs/>
          <w:color w:val="0B3BE8"/>
          <w:sz w:val="26"/>
          <w:szCs w:val="26"/>
          <w:lang w:val="hu-HU"/>
        </w:rPr>
        <w:t>Spanyolország és a bikafuttatás (véres sport)</w:t>
      </w:r>
      <w:r w:rsidR="006E6325" w:rsidRPr="009C6846">
        <w:rPr>
          <w:b/>
          <w:bCs/>
          <w:color w:val="0B3BE8"/>
          <w:sz w:val="26"/>
          <w:szCs w:val="26"/>
        </w:rPr>
        <w:t>:</w:t>
      </w:r>
    </w:p>
    <w:p w14:paraId="20888C68" w14:textId="4E06D5D5" w:rsidR="00AD7336" w:rsidRPr="009C6846" w:rsidRDefault="008D5E18" w:rsidP="002621D5">
      <w:pPr>
        <w:spacing w:after="120"/>
        <w:jc w:val="both"/>
        <w:rPr>
          <w:rStyle w:val="Accentuaresubtil"/>
          <w:rFonts w:asciiTheme="majorBidi" w:hAnsiTheme="majorBidi" w:cstheme="majorBidi"/>
          <w:i w:val="0"/>
          <w:iCs w:val="0"/>
          <w:color w:val="auto"/>
          <w:sz w:val="26"/>
          <w:szCs w:val="26"/>
          <w:rtl/>
          <w:lang w:val="en-US"/>
        </w:rPr>
      </w:pPr>
      <w:r>
        <w:rPr>
          <w:b/>
          <w:bCs/>
          <w:noProof/>
          <w:color w:val="0B3BE8"/>
          <w:sz w:val="26"/>
          <w:szCs w:val="26"/>
        </w:rPr>
        <w:drawing>
          <wp:anchor distT="0" distB="0" distL="114300" distR="114300" simplePos="0" relativeHeight="251656192" behindDoc="0" locked="0" layoutInCell="1" allowOverlap="1" wp14:anchorId="3EEDF668" wp14:editId="7948F61E">
            <wp:simplePos x="0" y="0"/>
            <wp:positionH relativeFrom="column">
              <wp:posOffset>1543685</wp:posOffset>
            </wp:positionH>
            <wp:positionV relativeFrom="paragraph">
              <wp:posOffset>1143635</wp:posOffset>
            </wp:positionV>
            <wp:extent cx="2640330" cy="1932940"/>
            <wp:effectExtent l="177800" t="152400" r="179070" b="175260"/>
            <wp:wrapSquare wrapText="bothSides"/>
            <wp:docPr id="6" name="Picture 6" descr="../../../../Downloads/spain-bulfighting-ban-n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spain-bulfighting-ban-ne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0330" cy="193294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2621D5" w:rsidRPr="002621D5">
        <w:rPr>
          <w:rFonts w:asciiTheme="majorBidi" w:hAnsiTheme="majorBidi" w:cstheme="majorBidi"/>
          <w:lang w:val="hu-HU" w:eastAsia="en-US" w:bidi="ar-DZ"/>
        </w:rPr>
        <w:t xml:space="preserve"> </w:t>
      </w:r>
      <w:r w:rsidR="002621D5" w:rsidRPr="002621D5">
        <w:rPr>
          <w:rFonts w:asciiTheme="majorBidi" w:hAnsiTheme="majorBidi" w:cstheme="majorBidi"/>
          <w:sz w:val="26"/>
          <w:szCs w:val="26"/>
          <w:lang w:val="hu-HU"/>
        </w:rPr>
        <w:t xml:space="preserve">A bikafuttatást véres sportnak is nevezik, amikor sok bikát szabadon engednek az utcákon, amelyek az arénába vezetnek. A bikák az emberek után rohannak, és megpróbálják összetaposni őket. Sok ember megsérül, életüket veszélynek teszik ki. Miután a bikák elértek az arénába, csak egy bikát engednek el, aki egy torreádorral kerül szembe. A torreádor éles nyilakat próbál a bika testébe döfni, egyik nyilat a másik után, miközben élvezi a csöpögő vér látványát a bika testén és azt, hogy mekkora fájdalmat </w:t>
      </w:r>
      <w:r w:rsidR="002621D5" w:rsidRPr="002621D5">
        <w:rPr>
          <w:rFonts w:asciiTheme="majorBidi" w:hAnsiTheme="majorBidi" w:cstheme="majorBidi"/>
          <w:sz w:val="26"/>
          <w:szCs w:val="26"/>
          <w:lang w:val="hu-HU"/>
        </w:rPr>
        <w:lastRenderedPageBreak/>
        <w:t>okozott a bikának. miután beledöfte az összes nyilát és a bika elfárad, vérrel borítottan, a torreádor karddal könyörtelenül megöli a bikát. Miután megölte, négy öszvér kivonszolja a bika testét, ahol várja a mészáros, aki azonnal feldarabolja a húsát és eladja az embereknek</w:t>
      </w:r>
      <w:r w:rsidR="00D47A26" w:rsidRPr="002621D5">
        <w:rPr>
          <w:rStyle w:val="Accentuaresubtil"/>
          <w:rFonts w:asciiTheme="majorBidi" w:hAnsiTheme="majorBidi" w:cstheme="majorBidi"/>
          <w:i w:val="0"/>
          <w:iCs w:val="0"/>
          <w:color w:val="auto"/>
          <w:sz w:val="26"/>
          <w:szCs w:val="26"/>
          <w:lang w:val="hu-HU"/>
        </w:rPr>
        <w:t>.</w:t>
      </w:r>
    </w:p>
    <w:p w14:paraId="5FA03538" w14:textId="77777777" w:rsidR="00463CDE" w:rsidRPr="002621D5" w:rsidRDefault="00463CDE" w:rsidP="00CB1F39">
      <w:pPr>
        <w:spacing w:after="120"/>
        <w:jc w:val="both"/>
        <w:rPr>
          <w:rStyle w:val="Accentuaresubtil"/>
          <w:rFonts w:asciiTheme="majorBidi" w:hAnsiTheme="majorBidi" w:cstheme="majorBidi"/>
          <w:b/>
          <w:bCs/>
          <w:i w:val="0"/>
          <w:iCs w:val="0"/>
          <w:color w:val="auto"/>
          <w:sz w:val="26"/>
          <w:szCs w:val="26"/>
          <w:lang w:val="hu-HU"/>
        </w:rPr>
      </w:pPr>
    </w:p>
    <w:p w14:paraId="3810D4C1" w14:textId="18648209" w:rsidR="003642AA" w:rsidRPr="00FA6900" w:rsidRDefault="003642AA" w:rsidP="002621D5">
      <w:pPr>
        <w:spacing w:after="120"/>
        <w:jc w:val="both"/>
        <w:rPr>
          <w:b/>
          <w:bCs/>
          <w:color w:val="0B3BE8"/>
          <w:sz w:val="26"/>
          <w:szCs w:val="26"/>
          <w:lang w:val="hu-HU"/>
        </w:rPr>
      </w:pPr>
      <w:r w:rsidRPr="00FA6900">
        <w:rPr>
          <w:b/>
          <w:bCs/>
          <w:color w:val="0B3BE8"/>
          <w:sz w:val="26"/>
          <w:szCs w:val="26"/>
          <w:lang w:val="hu-HU"/>
        </w:rPr>
        <w:t xml:space="preserve">9- </w:t>
      </w:r>
      <w:r w:rsidR="002621D5" w:rsidRPr="002621D5">
        <w:rPr>
          <w:b/>
          <w:bCs/>
          <w:color w:val="0B3BE8"/>
          <w:sz w:val="26"/>
          <w:szCs w:val="26"/>
          <w:lang w:val="hu-HU"/>
        </w:rPr>
        <w:t>Állatviadalok</w:t>
      </w:r>
      <w:r w:rsidR="007F69CE" w:rsidRPr="00FA6900">
        <w:rPr>
          <w:b/>
          <w:bCs/>
          <w:color w:val="0B3BE8"/>
          <w:sz w:val="26"/>
          <w:szCs w:val="26"/>
          <w:lang w:val="hu-HU"/>
        </w:rPr>
        <w:t>:</w:t>
      </w:r>
      <w:r w:rsidR="007B30BF" w:rsidRPr="00FA6900">
        <w:rPr>
          <w:rFonts w:ascii="Al Tarikh" w:hAnsi="Al Tarikh" w:cs="Al Tarikh" w:hint="cs"/>
          <w:b/>
          <w:bCs/>
          <w:noProof/>
          <w:color w:val="353535"/>
          <w:sz w:val="32"/>
          <w:szCs w:val="32"/>
          <w:u w:color="353535"/>
          <w:lang w:val="hu-HU"/>
        </w:rPr>
        <w:t xml:space="preserve"> </w:t>
      </w:r>
    </w:p>
    <w:p w14:paraId="4BD97274" w14:textId="4D6DCAB0" w:rsidR="00B50126" w:rsidRPr="00FA6900" w:rsidRDefault="007B30BF" w:rsidP="00B868E9">
      <w:pPr>
        <w:spacing w:after="120"/>
        <w:jc w:val="both"/>
        <w:rPr>
          <w:rStyle w:val="Accentuaresubtil"/>
          <w:rFonts w:asciiTheme="majorBidi" w:hAnsiTheme="majorBidi" w:cstheme="majorBidi"/>
          <w:i w:val="0"/>
          <w:iCs w:val="0"/>
          <w:color w:val="auto"/>
          <w:sz w:val="26"/>
          <w:szCs w:val="26"/>
          <w:lang w:val="hu-HU"/>
        </w:rPr>
      </w:pPr>
      <w:r>
        <w:rPr>
          <w:rFonts w:ascii="Al Tarikh" w:hAnsi="Al Tarikh" w:cs="Al Tarikh" w:hint="cs"/>
          <w:b/>
          <w:bCs/>
          <w:noProof/>
          <w:color w:val="353535"/>
          <w:sz w:val="32"/>
          <w:szCs w:val="32"/>
          <w:u w:color="353535"/>
        </w:rPr>
        <w:drawing>
          <wp:anchor distT="0" distB="0" distL="114300" distR="114300" simplePos="0" relativeHeight="251655168" behindDoc="0" locked="0" layoutInCell="1" allowOverlap="1" wp14:anchorId="3AE960FD" wp14:editId="7CB52C34">
            <wp:simplePos x="0" y="0"/>
            <wp:positionH relativeFrom="column">
              <wp:posOffset>2160270</wp:posOffset>
            </wp:positionH>
            <wp:positionV relativeFrom="paragraph">
              <wp:posOffset>916305</wp:posOffset>
            </wp:positionV>
            <wp:extent cx="1964690" cy="1253490"/>
            <wp:effectExtent l="177800" t="152400" r="168910" b="194310"/>
            <wp:wrapSquare wrapText="bothSides"/>
            <wp:docPr id="1" name="Picture 1" descr="../../../Desktop/440px-Hahnenkamp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440px-Hahnenkampf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4690" cy="125349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2621D5" w:rsidRPr="00FA6900">
        <w:rPr>
          <w:rFonts w:asciiTheme="majorBidi" w:hAnsiTheme="majorBidi" w:cstheme="majorBidi"/>
          <w:sz w:val="26"/>
          <w:szCs w:val="26"/>
          <w:lang w:val="hu-HU" w:bidi="ar-DZ"/>
        </w:rPr>
        <w:t>A kakasviadal, kutyaviadal, rovarviadal, kosviadal és más állatok közötti küzdelmek valójában fogadások tárgyát képezik. Ezek a legbrutálisabb versenyek, mikor az állatok az életükért küzdenek. Néhány országban befektetésnek számítanak, amelyekből profitot lehet szerezni, és olyan farmok is vannak, ahol harci kakasokat tenyésztenek, tiltott szteroidokat fecskendezve a kakasokba, hogy abnormálisan erősek legyenek a versenyekhez. Ami még ennél is rosszabb, eltávolítják a kakasok természetes taréját, és a helyére fém taréjt helyeznek vagy késeket,</w:t>
      </w:r>
      <w:r w:rsidR="002621D5" w:rsidRPr="002621D5">
        <w:rPr>
          <w:rStyle w:val="Referinnotdesubsol"/>
          <w:rFonts w:asciiTheme="majorBidi" w:hAnsiTheme="majorBidi" w:cstheme="majorBidi"/>
          <w:sz w:val="26"/>
          <w:szCs w:val="26"/>
          <w:lang w:bidi="ar-DZ"/>
        </w:rPr>
        <w:footnoteReference w:id="8"/>
      </w:r>
      <w:r w:rsidR="002621D5" w:rsidRPr="00FA6900">
        <w:rPr>
          <w:rFonts w:asciiTheme="majorBidi" w:hAnsiTheme="majorBidi" w:cstheme="majorBidi"/>
          <w:sz w:val="26"/>
          <w:szCs w:val="26"/>
          <w:lang w:val="hu-HU" w:bidi="ar-DZ"/>
        </w:rPr>
        <w:t xml:space="preserve"> hogy az állat a másik kakas testének minél több kárt okozzon.</w:t>
      </w:r>
    </w:p>
    <w:p w14:paraId="152AFE76" w14:textId="77777777" w:rsidR="00B50126" w:rsidRPr="002621D5" w:rsidRDefault="00B50126" w:rsidP="00B868E9">
      <w:pPr>
        <w:spacing w:after="120"/>
        <w:jc w:val="both"/>
        <w:rPr>
          <w:rStyle w:val="Accentuaresubtil"/>
          <w:rFonts w:asciiTheme="majorBidi" w:hAnsiTheme="majorBidi" w:cstheme="majorBidi"/>
          <w:i w:val="0"/>
          <w:iCs w:val="0"/>
          <w:color w:val="auto"/>
          <w:sz w:val="26"/>
          <w:szCs w:val="26"/>
          <w:lang w:val="hu-HU"/>
        </w:rPr>
      </w:pPr>
    </w:p>
    <w:p w14:paraId="381BEE12" w14:textId="72833334" w:rsidR="007F69CE" w:rsidRPr="002621D5" w:rsidRDefault="00B50126" w:rsidP="002621D5">
      <w:pPr>
        <w:spacing w:after="120"/>
        <w:jc w:val="both"/>
        <w:rPr>
          <w:b/>
          <w:bCs/>
          <w:color w:val="0B3BE8"/>
          <w:sz w:val="26"/>
          <w:szCs w:val="26"/>
          <w:lang w:val="hu-HU"/>
        </w:rPr>
      </w:pPr>
      <w:r w:rsidRPr="002621D5">
        <w:rPr>
          <w:b/>
          <w:bCs/>
          <w:color w:val="0B3BE8"/>
          <w:sz w:val="26"/>
          <w:szCs w:val="26"/>
          <w:lang w:val="hu-HU"/>
        </w:rPr>
        <w:t xml:space="preserve">10- </w:t>
      </w:r>
      <w:r w:rsidR="002621D5" w:rsidRPr="002621D5">
        <w:rPr>
          <w:b/>
          <w:bCs/>
          <w:color w:val="0B3BE8"/>
          <w:sz w:val="26"/>
          <w:szCs w:val="26"/>
          <w:lang w:val="hu-HU"/>
        </w:rPr>
        <w:t>Bálnavadászat Dániában</w:t>
      </w:r>
      <w:r w:rsidRPr="002621D5">
        <w:rPr>
          <w:b/>
          <w:bCs/>
          <w:color w:val="0B3BE8"/>
          <w:sz w:val="26"/>
          <w:szCs w:val="26"/>
          <w:lang w:val="hu-HU"/>
        </w:rPr>
        <w:t>:</w:t>
      </w:r>
    </w:p>
    <w:p w14:paraId="2C531EE6" w14:textId="37D65837" w:rsidR="00B50126" w:rsidRPr="002621D5" w:rsidRDefault="002621D5" w:rsidP="002621D5">
      <w:pPr>
        <w:spacing w:after="120"/>
        <w:jc w:val="both"/>
        <w:rPr>
          <w:rStyle w:val="Accentuaresubtil"/>
          <w:rFonts w:asciiTheme="majorBidi" w:hAnsiTheme="majorBidi" w:cstheme="majorBidi"/>
          <w:i w:val="0"/>
          <w:iCs w:val="0"/>
          <w:color w:val="auto"/>
          <w:sz w:val="26"/>
          <w:szCs w:val="26"/>
          <w:lang w:val="hu-HU"/>
        </w:rPr>
      </w:pPr>
      <w:r w:rsidRPr="002621D5">
        <w:rPr>
          <w:rFonts w:asciiTheme="majorBidi" w:hAnsiTheme="majorBidi" w:cstheme="majorBidi"/>
          <w:sz w:val="26"/>
          <w:szCs w:val="26"/>
          <w:lang w:val="hu-HU"/>
        </w:rPr>
        <w:t xml:space="preserve">A bálnavadászat minden nyáron körülbelül 800 bálna és delfin életébe kerül a Faroe szigetek környékén, Dániában. Az állatok jogaiért küzdő szervezetek kritizálták a bálnavadászatot, mint </w:t>
      </w:r>
      <w:r w:rsidRPr="002621D5">
        <w:rPr>
          <w:rFonts w:asciiTheme="majorBidi" w:hAnsiTheme="majorBidi" w:cstheme="majorBidi"/>
          <w:sz w:val="26"/>
          <w:szCs w:val="26"/>
          <w:lang w:val="hu-HU"/>
        </w:rPr>
        <w:lastRenderedPageBreak/>
        <w:t>kegyetlen és szükségtelen cselekedet, és ezért a Faroe szigetek lakosai megpróbálták a vadászat és az állatvágás módjait emberiesebbé tenni</w:t>
      </w:r>
      <w:r w:rsidR="00BD6BBC" w:rsidRPr="002621D5">
        <w:rPr>
          <w:rStyle w:val="Accentuaresubtil"/>
          <w:rFonts w:asciiTheme="majorBidi" w:hAnsiTheme="majorBidi" w:cstheme="majorBidi"/>
          <w:i w:val="0"/>
          <w:iCs w:val="0"/>
          <w:color w:val="auto"/>
          <w:sz w:val="26"/>
          <w:szCs w:val="26"/>
          <w:lang w:val="hu-HU"/>
        </w:rPr>
        <w:t>.</w:t>
      </w:r>
      <w:r w:rsidR="00E95042" w:rsidRPr="002621D5">
        <w:rPr>
          <w:rStyle w:val="Accentuaresubtil"/>
          <w:rFonts w:asciiTheme="majorBidi" w:hAnsiTheme="majorBidi" w:cstheme="majorBidi"/>
          <w:i w:val="0"/>
          <w:iCs w:val="0"/>
          <w:color w:val="auto"/>
          <w:sz w:val="26"/>
          <w:szCs w:val="26"/>
          <w:lang w:val="hu-HU"/>
        </w:rPr>
        <w:t xml:space="preserve"> </w:t>
      </w:r>
    </w:p>
    <w:p w14:paraId="33E5FFF8" w14:textId="796FF57E" w:rsidR="00B50126" w:rsidRPr="000B2459" w:rsidRDefault="009C75D5" w:rsidP="000B2459">
      <w:pPr>
        <w:spacing w:after="120"/>
        <w:jc w:val="center"/>
        <w:rPr>
          <w:rFonts w:asciiTheme="majorBidi" w:hAnsiTheme="majorBidi" w:cstheme="majorBidi"/>
          <w:sz w:val="26"/>
          <w:szCs w:val="26"/>
        </w:rPr>
      </w:pPr>
      <w:r>
        <w:rPr>
          <w:rStyle w:val="Accentuaresubtil"/>
          <w:rFonts w:asciiTheme="majorBidi" w:hAnsiTheme="majorBidi" w:cstheme="majorBidi"/>
          <w:i w:val="0"/>
          <w:iCs w:val="0"/>
          <w:noProof/>
          <w:color w:val="auto"/>
          <w:sz w:val="26"/>
          <w:szCs w:val="26"/>
        </w:rPr>
        <w:drawing>
          <wp:inline distT="0" distB="0" distL="0" distR="0" wp14:anchorId="17EC8E61" wp14:editId="4F8217E0">
            <wp:extent cx="1791335" cy="1409700"/>
            <wp:effectExtent l="152400" t="152400" r="139065" b="190500"/>
            <wp:docPr id="13" name="Picture 13" descr="../../../../Downloads/2d5a242a149f8ed539b456f2135a71f9--animal-slaughter-pilot-w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2d5a242a149f8ed539b456f2135a71f9--animal-slaughter-pilot-whal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245"/>
                    <a:stretch/>
                  </pic:blipFill>
                  <pic:spPr bwMode="auto">
                    <a:xfrm>
                      <a:off x="0" y="0"/>
                      <a:ext cx="1791335" cy="14097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Pr>
          <w:rStyle w:val="Accentuaresubtil"/>
          <w:rFonts w:asciiTheme="majorBidi" w:hAnsiTheme="majorBidi" w:cstheme="majorBidi"/>
          <w:i w:val="0"/>
          <w:iCs w:val="0"/>
          <w:noProof/>
          <w:color w:val="auto"/>
          <w:sz w:val="26"/>
          <w:szCs w:val="26"/>
        </w:rPr>
        <w:drawing>
          <wp:inline distT="0" distB="0" distL="0" distR="0" wp14:anchorId="4E5F755A" wp14:editId="7C3D874E">
            <wp:extent cx="1791335" cy="1430655"/>
            <wp:effectExtent l="177800" t="152400" r="164465" b="194945"/>
            <wp:docPr id="17" name="Picture 17" descr="../../../../Downloads/5a0485a3c1bde0fb078b4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5a0485a3c1bde0fb078b4c3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3226" b="14919"/>
                    <a:stretch/>
                  </pic:blipFill>
                  <pic:spPr bwMode="auto">
                    <a:xfrm>
                      <a:off x="0" y="0"/>
                      <a:ext cx="1801302" cy="143861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Pr>
          <w:rStyle w:val="Accentuaresubtil"/>
          <w:rFonts w:asciiTheme="majorBidi" w:hAnsiTheme="majorBidi" w:cstheme="majorBidi"/>
          <w:i w:val="0"/>
          <w:iCs w:val="0"/>
          <w:noProof/>
          <w:color w:val="auto"/>
          <w:sz w:val="26"/>
          <w:szCs w:val="26"/>
        </w:rPr>
        <w:drawing>
          <wp:inline distT="0" distB="0" distL="0" distR="0" wp14:anchorId="7E2176D0" wp14:editId="7DB68C61">
            <wp:extent cx="1791335" cy="1422400"/>
            <wp:effectExtent l="177800" t="152400" r="164465" b="177800"/>
            <wp:docPr id="18" name="Picture 18" descr="../../../../Downloads/5765655_cruise-lines-protest-faroe-islands-whale_2cb701e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5765655_cruise-lines-protest-faroe-islands-whale_2cb701eb_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335" cy="14224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Style w:val="Accentuaresubtil"/>
          <w:rFonts w:asciiTheme="majorBidi" w:hAnsiTheme="majorBidi" w:cstheme="majorBidi"/>
          <w:i w:val="0"/>
          <w:iCs w:val="0"/>
          <w:noProof/>
          <w:color w:val="auto"/>
          <w:sz w:val="26"/>
          <w:szCs w:val="26"/>
        </w:rPr>
        <w:drawing>
          <wp:inline distT="0" distB="0" distL="0" distR="0" wp14:anchorId="682C173E" wp14:editId="04E7A2A3">
            <wp:extent cx="1789582" cy="1334770"/>
            <wp:effectExtent l="152400" t="152400" r="140970" b="189230"/>
            <wp:docPr id="19" name="Picture 19" descr="../../../../Downloads/20180551_580070665713749_4218040995754803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20180551_580070665713749_4218040995754803200_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5916" b="20421"/>
                    <a:stretch/>
                  </pic:blipFill>
                  <pic:spPr bwMode="auto">
                    <a:xfrm>
                      <a:off x="0" y="0"/>
                      <a:ext cx="1811765" cy="135131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Pr>
          <w:rStyle w:val="Accentuaresubtil"/>
          <w:rFonts w:asciiTheme="majorBidi" w:hAnsiTheme="majorBidi" w:cstheme="majorBidi"/>
          <w:i w:val="0"/>
          <w:iCs w:val="0"/>
          <w:noProof/>
          <w:color w:val="auto"/>
          <w:sz w:val="26"/>
          <w:szCs w:val="26"/>
        </w:rPr>
        <w:drawing>
          <wp:inline distT="0" distB="0" distL="0" distR="0" wp14:anchorId="5B2DEC34" wp14:editId="1B531D27">
            <wp:extent cx="1790579" cy="1322070"/>
            <wp:effectExtent l="152400" t="152400" r="140335" b="176530"/>
            <wp:docPr id="21" name="Picture 21" descr="../../../../Downloads/img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img_34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0378" cy="1344072"/>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Style w:val="Accentuaresubtil"/>
          <w:rFonts w:asciiTheme="majorBidi" w:hAnsiTheme="majorBidi" w:cstheme="majorBidi"/>
          <w:i w:val="0"/>
          <w:iCs w:val="0"/>
          <w:noProof/>
          <w:color w:val="auto"/>
          <w:sz w:val="26"/>
          <w:szCs w:val="26"/>
        </w:rPr>
        <w:drawing>
          <wp:inline distT="0" distB="0" distL="0" distR="0" wp14:anchorId="1FABBF1E" wp14:editId="1B8CE4F0">
            <wp:extent cx="1791335" cy="1281430"/>
            <wp:effectExtent l="177800" t="152400" r="164465" b="191770"/>
            <wp:docPr id="23" name="Picture 23" descr="../../../../Downloads/KP_368959_crop_120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KP_368959_crop_1200x7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8926" cy="128686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25AE9AB4" w14:textId="77777777" w:rsidR="002621D5" w:rsidRDefault="002621D5"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438BD26B" w14:textId="77777777" w:rsidR="002621D5" w:rsidRDefault="002621D5"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3A0B2FB" w14:textId="77777777" w:rsidR="00870599" w:rsidRPr="00870599" w:rsidRDefault="00870599" w:rsidP="00870599">
      <w:pPr>
        <w:spacing w:after="160" w:line="276" w:lineRule="auto"/>
        <w:ind w:right="1"/>
        <w:jc w:val="center"/>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70599">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Negyedik fejezet</w:t>
      </w:r>
    </w:p>
    <w:p w14:paraId="48A884A2" w14:textId="16FF0E4B" w:rsidR="007732CD" w:rsidRPr="00FA6900" w:rsidRDefault="00870599" w:rsidP="00870599">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70599">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Állati jogok a kereszténységben és a zsidóságban</w:t>
      </w:r>
    </w:p>
    <w:p w14:paraId="028D134E" w14:textId="77777777" w:rsidR="00870599" w:rsidRPr="00870599" w:rsidRDefault="00870599" w:rsidP="00870599">
      <w:pPr>
        <w:spacing w:after="120"/>
        <w:jc w:val="both"/>
        <w:rPr>
          <w:rFonts w:eastAsia="Calibri"/>
          <w:b/>
          <w:bCs/>
          <w:color w:val="0000FF"/>
          <w:sz w:val="26"/>
          <w:szCs w:val="26"/>
          <w:lang w:val="hu-HU" w:eastAsia="en-US" w:bidi="ar-DZ"/>
        </w:rPr>
      </w:pPr>
      <w:r w:rsidRPr="00870599">
        <w:rPr>
          <w:rFonts w:eastAsia="Calibri"/>
          <w:b/>
          <w:bCs/>
          <w:color w:val="0000FF"/>
          <w:sz w:val="26"/>
          <w:szCs w:val="26"/>
          <w:lang w:val="hu-HU" w:eastAsia="en-US" w:bidi="ar-DZ"/>
        </w:rPr>
        <w:t>1 Sámuel 15:3</w:t>
      </w:r>
    </w:p>
    <w:p w14:paraId="792A5320" w14:textId="77777777" w:rsidR="00870599" w:rsidRPr="00870599" w:rsidRDefault="00870599" w:rsidP="00870599">
      <w:pPr>
        <w:spacing w:after="120"/>
        <w:jc w:val="both"/>
        <w:rPr>
          <w:rFonts w:eastAsia="Calibri"/>
          <w:sz w:val="26"/>
          <w:szCs w:val="26"/>
          <w:lang w:val="hu-HU" w:eastAsia="en-US" w:bidi="ar-DZ"/>
        </w:rPr>
      </w:pPr>
      <w:r w:rsidRPr="00870599">
        <w:rPr>
          <w:rFonts w:eastAsia="Calibri"/>
          <w:sz w:val="26"/>
          <w:szCs w:val="26"/>
          <w:shd w:val="clear" w:color="auto" w:fill="FFFFFF"/>
          <w:lang w:val="hu-HU" w:eastAsia="en-US" w:bidi="ar-YE"/>
        </w:rPr>
        <w:t xml:space="preserve">Rajta hát, menj, és támadd meg Amaleket, és töltsd be rajta és mindenén, amije csak van, az átkot. Ne kíméld, hanem </w:t>
      </w:r>
      <w:r w:rsidRPr="00870599">
        <w:rPr>
          <w:rFonts w:eastAsia="Calibri"/>
          <w:b/>
          <w:bCs/>
          <w:sz w:val="26"/>
          <w:szCs w:val="26"/>
          <w:shd w:val="clear" w:color="auto" w:fill="FFFFFF"/>
          <w:lang w:val="hu-HU" w:eastAsia="en-US" w:bidi="ar-YE"/>
        </w:rPr>
        <w:t>ölj meg férfit és nőt, gyereket és csecsemőt, marhát és juhot, tevét és szamarat!”</w:t>
      </w:r>
    </w:p>
    <w:p w14:paraId="67C3F0E1" w14:textId="77777777" w:rsidR="00870599" w:rsidRPr="00870599" w:rsidRDefault="00870599" w:rsidP="00870599">
      <w:pPr>
        <w:spacing w:after="120"/>
        <w:jc w:val="both"/>
        <w:rPr>
          <w:rFonts w:eastAsia="Calibri"/>
          <w:b/>
          <w:bCs/>
          <w:color w:val="0000FF"/>
          <w:sz w:val="26"/>
          <w:szCs w:val="26"/>
          <w:lang w:val="hu-HU" w:eastAsia="en-US" w:bidi="ar-DZ"/>
        </w:rPr>
      </w:pPr>
      <w:r w:rsidRPr="00870599">
        <w:rPr>
          <w:rFonts w:eastAsia="Calibri"/>
          <w:b/>
          <w:bCs/>
          <w:color w:val="0000FF"/>
          <w:sz w:val="26"/>
          <w:szCs w:val="26"/>
          <w:lang w:val="hu-HU" w:eastAsia="en-US" w:bidi="ar-DZ"/>
        </w:rPr>
        <w:t>Józsué 6:16-21</w:t>
      </w:r>
    </w:p>
    <w:p w14:paraId="62FCDB0D" w14:textId="77777777" w:rsidR="00870599" w:rsidRPr="00870599" w:rsidRDefault="00870599" w:rsidP="00870599">
      <w:pPr>
        <w:spacing w:after="120"/>
        <w:jc w:val="both"/>
        <w:rPr>
          <w:rFonts w:eastAsia="Times New Roman"/>
          <w:sz w:val="26"/>
          <w:szCs w:val="26"/>
          <w:lang w:val="hu-HU" w:eastAsia="hu-HU"/>
        </w:rPr>
      </w:pPr>
      <w:r w:rsidRPr="00870599">
        <w:rPr>
          <w:rFonts w:eastAsia="Times New Roman"/>
          <w:sz w:val="26"/>
          <w:szCs w:val="26"/>
          <w:vertAlign w:val="superscript"/>
          <w:lang w:val="hu-HU" w:eastAsia="hu-HU"/>
        </w:rPr>
        <w:t>6</w:t>
      </w:r>
      <w:r w:rsidRPr="00870599">
        <w:rPr>
          <w:rFonts w:eastAsia="Times New Roman"/>
          <w:sz w:val="26"/>
          <w:szCs w:val="26"/>
          <w:shd w:val="clear" w:color="auto" w:fill="FFFFFF"/>
          <w:lang w:val="hu-HU" w:eastAsia="hu-HU"/>
        </w:rPr>
        <w:t>A hetedik alkalommal a papok megfújták a harsonákat, Józsue pedig így szólt a néphez: „Törjetek ki csatakiáltásban! Mert az Úr nektek adta a várost.</w:t>
      </w:r>
      <w:r w:rsidRPr="00870599">
        <w:rPr>
          <w:rFonts w:eastAsia="Times New Roman"/>
          <w:sz w:val="26"/>
          <w:szCs w:val="26"/>
          <w:lang w:val="hu-HU" w:eastAsia="hu-HU"/>
        </w:rPr>
        <w:t xml:space="preserve"> </w:t>
      </w:r>
      <w:r w:rsidRPr="00870599">
        <w:rPr>
          <w:rFonts w:eastAsia="Times New Roman"/>
          <w:sz w:val="26"/>
          <w:szCs w:val="26"/>
          <w:vertAlign w:val="superscript"/>
          <w:lang w:val="hu-HU" w:eastAsia="hu-HU"/>
        </w:rPr>
        <w:t>17</w:t>
      </w:r>
      <w:r w:rsidRPr="00870599">
        <w:rPr>
          <w:rFonts w:eastAsia="Times New Roman"/>
          <w:sz w:val="26"/>
          <w:szCs w:val="26"/>
          <w:shd w:val="clear" w:color="auto" w:fill="FFFFFF"/>
          <w:lang w:val="hu-HU" w:eastAsia="hu-HU"/>
        </w:rPr>
        <w:t>A város az Úr kedvéért átok alá esik mindennel, ami benne van. Csak Rácháb, a rossz hírű nő marad életben, s azok, akik vele vannak házában, mert elrejtette a hírszerzőket, akiket előre küldtünk.</w:t>
      </w:r>
      <w:r w:rsidRPr="00870599">
        <w:rPr>
          <w:rFonts w:eastAsia="Times New Roman"/>
          <w:sz w:val="26"/>
          <w:szCs w:val="26"/>
          <w:lang w:val="hu-HU" w:eastAsia="hu-HU"/>
        </w:rPr>
        <w:t> </w:t>
      </w:r>
      <w:r w:rsidRPr="00870599">
        <w:rPr>
          <w:rFonts w:eastAsia="Times New Roman"/>
          <w:sz w:val="26"/>
          <w:szCs w:val="26"/>
          <w:vertAlign w:val="superscript"/>
          <w:lang w:val="hu-HU" w:eastAsia="hu-HU"/>
        </w:rPr>
        <w:t>18</w:t>
      </w:r>
      <w:r w:rsidRPr="00870599">
        <w:rPr>
          <w:rFonts w:eastAsia="Times New Roman"/>
          <w:sz w:val="26"/>
          <w:szCs w:val="26"/>
          <w:shd w:val="clear" w:color="auto" w:fill="FFFFFF"/>
          <w:lang w:val="hu-HU" w:eastAsia="hu-HU"/>
        </w:rPr>
        <w:t>Magatok pedig gondosan őrizkedjetek az elátkozottól! Nehogy kedvetek támadjon valamit is elsajátítani, ami átok alá esik, mert akkor Izrael egész táborát kiteszitek az átoknak, és nagy szerencsétlenséget hoztok rá.</w:t>
      </w:r>
      <w:r w:rsidRPr="00870599">
        <w:rPr>
          <w:rFonts w:eastAsia="Times New Roman"/>
          <w:sz w:val="26"/>
          <w:szCs w:val="26"/>
          <w:lang w:val="hu-HU" w:eastAsia="hu-HU"/>
        </w:rPr>
        <w:t> </w:t>
      </w:r>
      <w:r w:rsidRPr="00870599">
        <w:rPr>
          <w:rFonts w:eastAsia="Times New Roman"/>
          <w:sz w:val="26"/>
          <w:szCs w:val="26"/>
          <w:vertAlign w:val="superscript"/>
          <w:lang w:val="hu-HU" w:eastAsia="hu-HU"/>
        </w:rPr>
        <w:t>19</w:t>
      </w:r>
      <w:r w:rsidRPr="00870599">
        <w:rPr>
          <w:rFonts w:eastAsia="Times New Roman"/>
          <w:sz w:val="26"/>
          <w:szCs w:val="26"/>
          <w:shd w:val="clear" w:color="auto" w:fill="FFFFFF"/>
          <w:lang w:val="hu-HU" w:eastAsia="hu-HU"/>
        </w:rPr>
        <w:t>Minden ezüstöt és minden aranyat, minden rézből és vasból készült edényt az Úrnak kell szentelni, kerüljenek az Úr kincstárába!”</w:t>
      </w:r>
      <w:r w:rsidRPr="00870599">
        <w:rPr>
          <w:rFonts w:eastAsia="Times New Roman"/>
          <w:sz w:val="26"/>
          <w:szCs w:val="26"/>
          <w:lang w:val="hu-HU" w:eastAsia="hu-HU"/>
        </w:rPr>
        <w:t> </w:t>
      </w:r>
      <w:r w:rsidRPr="00870599">
        <w:rPr>
          <w:rFonts w:eastAsia="Times New Roman"/>
          <w:sz w:val="26"/>
          <w:szCs w:val="26"/>
          <w:vertAlign w:val="superscript"/>
          <w:lang w:val="hu-HU" w:eastAsia="hu-HU"/>
        </w:rPr>
        <w:t>20</w:t>
      </w:r>
      <w:r w:rsidRPr="00870599">
        <w:rPr>
          <w:rFonts w:eastAsia="Times New Roman"/>
          <w:sz w:val="26"/>
          <w:szCs w:val="26"/>
          <w:shd w:val="clear" w:color="auto" w:fill="FFFFFF"/>
          <w:lang w:val="hu-HU" w:eastAsia="hu-HU"/>
        </w:rPr>
        <w:t>A nép csatakiáltásban tört ki, a harsonákat pedig megfújták. Amikor a nép meghallotta a harsonazengést, hatalmas csatakiáltásban tört ki, s a falak leomlottak. A nép nyomban megrohanta a várost – ki-ki ahol éppen volt –, és bevették.</w:t>
      </w:r>
      <w:r w:rsidRPr="00870599">
        <w:rPr>
          <w:rFonts w:eastAsia="Times New Roman"/>
          <w:sz w:val="26"/>
          <w:szCs w:val="26"/>
          <w:lang w:val="hu-HU" w:eastAsia="hu-HU"/>
        </w:rPr>
        <w:t> </w:t>
      </w:r>
      <w:r w:rsidRPr="00870599">
        <w:rPr>
          <w:rFonts w:eastAsia="Times New Roman"/>
          <w:sz w:val="26"/>
          <w:szCs w:val="26"/>
          <w:vertAlign w:val="superscript"/>
          <w:lang w:val="hu-HU" w:eastAsia="hu-HU"/>
        </w:rPr>
        <w:t>21</w:t>
      </w:r>
      <w:r w:rsidRPr="00870599">
        <w:rPr>
          <w:rFonts w:eastAsia="Times New Roman"/>
          <w:b/>
          <w:bCs/>
          <w:sz w:val="26"/>
          <w:szCs w:val="26"/>
          <w:shd w:val="clear" w:color="auto" w:fill="FFFFFF"/>
          <w:lang w:val="hu-HU" w:eastAsia="hu-HU"/>
        </w:rPr>
        <w:t>Betöltötték az átkot mindenkin, aki a városban csak volt, férfin és nőn, fiatalon és öregen, az ökörig, juhig és szamárig, a kardnak élével.</w:t>
      </w:r>
    </w:p>
    <w:p w14:paraId="196C7078" w14:textId="77777777" w:rsidR="00870599" w:rsidRPr="00870599" w:rsidRDefault="00870599" w:rsidP="00870599">
      <w:pPr>
        <w:spacing w:after="120"/>
        <w:jc w:val="both"/>
        <w:rPr>
          <w:rFonts w:eastAsia="Calibri"/>
          <w:b/>
          <w:bCs/>
          <w:color w:val="0000FF"/>
          <w:sz w:val="26"/>
          <w:szCs w:val="26"/>
          <w:lang w:val="hu-HU" w:eastAsia="en-US" w:bidi="ar-DZ"/>
        </w:rPr>
      </w:pPr>
      <w:r w:rsidRPr="00870599">
        <w:rPr>
          <w:rFonts w:eastAsia="Calibri"/>
          <w:b/>
          <w:bCs/>
          <w:color w:val="0000FF"/>
          <w:sz w:val="26"/>
          <w:szCs w:val="26"/>
          <w:lang w:val="hu-HU" w:eastAsia="en-US" w:bidi="ar-DZ"/>
        </w:rPr>
        <w:t>Deuteronomium 21:1-4</w:t>
      </w:r>
    </w:p>
    <w:p w14:paraId="702370E6" w14:textId="77777777" w:rsidR="00870599" w:rsidRPr="00870599" w:rsidRDefault="00870599" w:rsidP="00870599">
      <w:pPr>
        <w:spacing w:after="120"/>
        <w:jc w:val="both"/>
        <w:rPr>
          <w:rFonts w:eastAsia="Calibri"/>
          <w:sz w:val="26"/>
          <w:szCs w:val="26"/>
          <w:lang w:val="hu-HU" w:eastAsia="en-US" w:bidi="ar-DZ"/>
        </w:rPr>
      </w:pPr>
      <w:r w:rsidRPr="00870599">
        <w:rPr>
          <w:rFonts w:eastAsia="Calibri"/>
          <w:sz w:val="26"/>
          <w:szCs w:val="26"/>
          <w:shd w:val="clear" w:color="auto" w:fill="FFFFFF"/>
          <w:vertAlign w:val="superscript"/>
          <w:lang w:val="hu-HU" w:eastAsia="en-US" w:bidi="ar-YE"/>
        </w:rPr>
        <w:t>1</w:t>
      </w:r>
      <w:r w:rsidRPr="00870599">
        <w:rPr>
          <w:rFonts w:eastAsia="Calibri"/>
          <w:sz w:val="26"/>
          <w:szCs w:val="26"/>
          <w:shd w:val="clear" w:color="auto" w:fill="FFFFFF"/>
          <w:lang w:val="hu-HU" w:eastAsia="en-US" w:bidi="ar-YE"/>
        </w:rPr>
        <w:t xml:space="preserve">Ha azon a földön, amelyet az Úr, a te Istened ad neked, agyonütött embert találnak a határban, és nem tudja senki, ki </w:t>
      </w:r>
      <w:r w:rsidRPr="00870599">
        <w:rPr>
          <w:rFonts w:eastAsia="Calibri"/>
          <w:sz w:val="26"/>
          <w:szCs w:val="26"/>
          <w:shd w:val="clear" w:color="auto" w:fill="FFFFFF"/>
          <w:lang w:val="hu-HU" w:eastAsia="en-US" w:bidi="ar-YE"/>
        </w:rPr>
        <w:lastRenderedPageBreak/>
        <w:t>ütötte agyon, </w:t>
      </w:r>
      <w:r w:rsidRPr="00870599">
        <w:rPr>
          <w:rFonts w:eastAsia="Calibri"/>
          <w:sz w:val="26"/>
          <w:szCs w:val="26"/>
          <w:shd w:val="clear" w:color="auto" w:fill="FFFFFF"/>
          <w:vertAlign w:val="superscript"/>
          <w:lang w:val="hu-HU" w:eastAsia="en-US" w:bidi="ar-YE"/>
        </w:rPr>
        <w:t>2</w:t>
      </w:r>
      <w:r w:rsidRPr="00870599">
        <w:rPr>
          <w:rFonts w:eastAsia="Calibri"/>
          <w:sz w:val="26"/>
          <w:szCs w:val="26"/>
          <w:shd w:val="clear" w:color="auto" w:fill="FFFFFF"/>
          <w:lang w:val="hu-HU" w:eastAsia="en-US" w:bidi="ar-YE"/>
        </w:rPr>
        <w:t>menjenek ki a vének és az írnokok, és mérjék meg a távolságot az áldozat és a környékbeli városok között. </w:t>
      </w:r>
      <w:r w:rsidRPr="00870599">
        <w:rPr>
          <w:rFonts w:eastAsia="Calibri"/>
          <w:sz w:val="26"/>
          <w:szCs w:val="26"/>
          <w:shd w:val="clear" w:color="auto" w:fill="FFFFFF"/>
          <w:vertAlign w:val="superscript"/>
          <w:lang w:val="hu-HU" w:eastAsia="en-US" w:bidi="ar-YE"/>
        </w:rPr>
        <w:t>3</w:t>
      </w:r>
      <w:r w:rsidRPr="00870599">
        <w:rPr>
          <w:rFonts w:eastAsia="Calibri"/>
          <w:sz w:val="26"/>
          <w:szCs w:val="26"/>
          <w:shd w:val="clear" w:color="auto" w:fill="FFFFFF"/>
          <w:lang w:val="hu-HU" w:eastAsia="en-US" w:bidi="ar-YE"/>
        </w:rPr>
        <w:t>Amikor megállapítják, melyik város fekszik a legközelebb, az illető város vénei válasszanak ki egy üszőt, amelyiket még nem dolgoztattak és nem fogtak igába. </w:t>
      </w:r>
      <w:r w:rsidRPr="00870599">
        <w:rPr>
          <w:rFonts w:eastAsia="Calibri"/>
          <w:sz w:val="26"/>
          <w:szCs w:val="26"/>
          <w:shd w:val="clear" w:color="auto" w:fill="FFFFFF"/>
          <w:vertAlign w:val="superscript"/>
          <w:lang w:val="hu-HU" w:eastAsia="en-US" w:bidi="ar-YE"/>
        </w:rPr>
        <w:t>4</w:t>
      </w:r>
      <w:r w:rsidRPr="00870599">
        <w:rPr>
          <w:rFonts w:eastAsia="Calibri"/>
          <w:sz w:val="26"/>
          <w:szCs w:val="26"/>
          <w:shd w:val="clear" w:color="auto" w:fill="FFFFFF"/>
          <w:lang w:val="hu-HU" w:eastAsia="en-US" w:bidi="ar-YE"/>
        </w:rPr>
        <w:t xml:space="preserve">Aztán az illető város vénei vezessék az üszőt egy soha ki nem száradó patak partjára, ahol még nem szántottak és nem vetettek. </w:t>
      </w:r>
      <w:r w:rsidRPr="00870599">
        <w:rPr>
          <w:rFonts w:eastAsia="Calibri"/>
          <w:b/>
          <w:bCs/>
          <w:sz w:val="26"/>
          <w:szCs w:val="26"/>
          <w:shd w:val="clear" w:color="auto" w:fill="FFFFFF"/>
          <w:lang w:val="hu-HU" w:eastAsia="en-US" w:bidi="ar-YE"/>
        </w:rPr>
        <w:t>Ott a patak fölött vágják el az üsző nyakát</w:t>
      </w:r>
      <w:r w:rsidRPr="00870599">
        <w:rPr>
          <w:rFonts w:eastAsia="Calibri"/>
          <w:sz w:val="26"/>
          <w:szCs w:val="26"/>
          <w:shd w:val="clear" w:color="auto" w:fill="FFFFFF"/>
          <w:lang w:val="hu-HU" w:eastAsia="en-US" w:bidi="ar-YE"/>
        </w:rPr>
        <w:t>. </w:t>
      </w:r>
    </w:p>
    <w:p w14:paraId="1AAF286F" w14:textId="77777777" w:rsidR="00870599" w:rsidRPr="00870599" w:rsidRDefault="00870599" w:rsidP="00870599">
      <w:pPr>
        <w:spacing w:after="120"/>
        <w:jc w:val="both"/>
        <w:rPr>
          <w:rFonts w:eastAsia="Calibri"/>
          <w:b/>
          <w:bCs/>
          <w:color w:val="0000FF"/>
          <w:sz w:val="26"/>
          <w:szCs w:val="26"/>
          <w:lang w:val="hu-HU" w:eastAsia="en-US" w:bidi="ar-DZ"/>
        </w:rPr>
      </w:pPr>
      <w:r w:rsidRPr="00870599">
        <w:rPr>
          <w:rFonts w:eastAsia="Calibri"/>
          <w:b/>
          <w:bCs/>
          <w:color w:val="0000FF"/>
          <w:sz w:val="26"/>
          <w:szCs w:val="26"/>
          <w:lang w:val="hu-HU" w:eastAsia="en-US" w:bidi="ar-DZ"/>
        </w:rPr>
        <w:t>Exodus 13:11-13</w:t>
      </w:r>
    </w:p>
    <w:p w14:paraId="4CAEEDFC" w14:textId="77777777" w:rsidR="00870599" w:rsidRPr="00870599" w:rsidRDefault="00870599" w:rsidP="00870599">
      <w:pPr>
        <w:spacing w:after="120"/>
        <w:jc w:val="both"/>
        <w:rPr>
          <w:rFonts w:eastAsia="Calibri"/>
          <w:sz w:val="26"/>
          <w:szCs w:val="26"/>
          <w:lang w:val="hu-HU" w:eastAsia="en-US" w:bidi="ar-DZ"/>
        </w:rPr>
      </w:pPr>
      <w:r w:rsidRPr="00870599">
        <w:rPr>
          <w:rFonts w:eastAsia="Calibri"/>
          <w:sz w:val="26"/>
          <w:szCs w:val="26"/>
          <w:shd w:val="clear" w:color="auto" w:fill="FFFFFF"/>
          <w:vertAlign w:val="superscript"/>
          <w:lang w:val="hu-HU" w:eastAsia="en-US" w:bidi="ar-YE"/>
        </w:rPr>
        <w:t>11</w:t>
      </w:r>
      <w:r w:rsidRPr="00870599">
        <w:rPr>
          <w:rFonts w:eastAsia="Calibri"/>
          <w:sz w:val="26"/>
          <w:szCs w:val="26"/>
          <w:shd w:val="clear" w:color="auto" w:fill="FFFFFF"/>
          <w:lang w:val="hu-HU" w:eastAsia="en-US" w:bidi="ar-YE"/>
        </w:rPr>
        <w:t>Ha majd az Úr bevezet a kánaániak földjére, és neked adja azt, amelyet esküvel megígért neked és atyáidnak, </w:t>
      </w:r>
      <w:r w:rsidRPr="00870599">
        <w:rPr>
          <w:rFonts w:eastAsia="Calibri"/>
          <w:sz w:val="26"/>
          <w:szCs w:val="26"/>
          <w:shd w:val="clear" w:color="auto" w:fill="FFFFFF"/>
          <w:vertAlign w:val="superscript"/>
          <w:lang w:val="hu-HU" w:eastAsia="en-US" w:bidi="ar-YE"/>
        </w:rPr>
        <w:t>12</w:t>
      </w:r>
      <w:r w:rsidRPr="00870599">
        <w:rPr>
          <w:rFonts w:eastAsia="Calibri"/>
          <w:sz w:val="26"/>
          <w:szCs w:val="26"/>
          <w:shd w:val="clear" w:color="auto" w:fill="FFFFFF"/>
          <w:lang w:val="hu-HU" w:eastAsia="en-US" w:bidi="ar-YE"/>
        </w:rPr>
        <w:t>akkor majd szenteld mindazt az Úrnak, ami az anyja méhét megnyitja. Az állatok elsőszülöttei közül is a hímnemű az Úré. </w:t>
      </w:r>
      <w:r w:rsidRPr="00870599">
        <w:rPr>
          <w:rFonts w:eastAsia="Calibri"/>
          <w:b/>
          <w:bCs/>
          <w:sz w:val="26"/>
          <w:szCs w:val="26"/>
          <w:shd w:val="clear" w:color="auto" w:fill="FFFFFF"/>
          <w:vertAlign w:val="superscript"/>
          <w:lang w:val="hu-HU" w:eastAsia="en-US" w:bidi="ar-YE"/>
        </w:rPr>
        <w:t>13</w:t>
      </w:r>
      <w:r w:rsidRPr="00870599">
        <w:rPr>
          <w:rFonts w:eastAsia="Calibri"/>
          <w:b/>
          <w:bCs/>
          <w:sz w:val="26"/>
          <w:szCs w:val="26"/>
          <w:shd w:val="clear" w:color="auto" w:fill="FFFFFF"/>
          <w:lang w:val="hu-HU" w:eastAsia="en-US" w:bidi="ar-YE"/>
        </w:rPr>
        <w:t>Minden szamárnak az elsőszülöttét egy báránnyal kell megváltanod. Ha nem váltod meg, törd el a nyakát.</w:t>
      </w:r>
      <w:r w:rsidRPr="00870599">
        <w:rPr>
          <w:rFonts w:eastAsia="Calibri"/>
          <w:sz w:val="26"/>
          <w:szCs w:val="26"/>
          <w:shd w:val="clear" w:color="auto" w:fill="FFFFFF"/>
          <w:lang w:val="hu-HU" w:eastAsia="en-US" w:bidi="ar-YE"/>
        </w:rPr>
        <w:t xml:space="preserve"> Az emberek elsőszülöttét, ha fiú, meg kell váltanod. </w:t>
      </w:r>
    </w:p>
    <w:p w14:paraId="6DECB735" w14:textId="77777777" w:rsidR="00870599" w:rsidRPr="00870599" w:rsidRDefault="00870599" w:rsidP="00870599">
      <w:pPr>
        <w:spacing w:after="120"/>
        <w:jc w:val="both"/>
        <w:rPr>
          <w:rFonts w:eastAsia="Calibri"/>
          <w:b/>
          <w:bCs/>
          <w:color w:val="0000FF"/>
          <w:sz w:val="26"/>
          <w:szCs w:val="26"/>
          <w:lang w:val="hu-HU" w:eastAsia="en-US" w:bidi="ar-DZ"/>
        </w:rPr>
      </w:pPr>
      <w:r w:rsidRPr="00870599">
        <w:rPr>
          <w:rFonts w:eastAsia="Calibri"/>
          <w:b/>
          <w:bCs/>
          <w:color w:val="0000FF"/>
          <w:sz w:val="26"/>
          <w:szCs w:val="26"/>
          <w:lang w:val="hu-HU" w:eastAsia="en-US" w:bidi="ar-DZ"/>
        </w:rPr>
        <w:t>Máté 8:28-32</w:t>
      </w:r>
    </w:p>
    <w:p w14:paraId="1D3F0B32" w14:textId="2D3D6437" w:rsidR="00CD46F2" w:rsidRPr="00870599" w:rsidRDefault="00870599" w:rsidP="00870599">
      <w:pPr>
        <w:spacing w:after="120"/>
        <w:jc w:val="both"/>
        <w:rPr>
          <w:rStyle w:val="Accentuaresubtil"/>
          <w:rFonts w:asciiTheme="majorBidi" w:hAnsiTheme="majorBidi" w:cstheme="majorBidi"/>
          <w:i w:val="0"/>
          <w:iCs w:val="0"/>
          <w:color w:val="auto"/>
          <w:sz w:val="26"/>
          <w:szCs w:val="26"/>
          <w:lang w:val="hu-HU"/>
        </w:rPr>
      </w:pPr>
      <w:r w:rsidRPr="00870599">
        <w:rPr>
          <w:rFonts w:eastAsia="Calibri"/>
          <w:sz w:val="26"/>
          <w:szCs w:val="26"/>
          <w:shd w:val="clear" w:color="auto" w:fill="FFFFFF"/>
          <w:vertAlign w:val="superscript"/>
          <w:lang w:val="hu-HU" w:eastAsia="en-US" w:bidi="ar-YE"/>
        </w:rPr>
        <w:t>28</w:t>
      </w:r>
      <w:r w:rsidRPr="00870599">
        <w:rPr>
          <w:rFonts w:eastAsia="Calibri"/>
          <w:sz w:val="26"/>
          <w:szCs w:val="26"/>
          <w:shd w:val="clear" w:color="auto" w:fill="FFFFFF"/>
          <w:lang w:val="hu-HU" w:eastAsia="en-US" w:bidi="ar-YE"/>
        </w:rPr>
        <w:t>Amikor a túlsó parton Gadara környékére ért, két ördögtől megszállt emberrel találkozott. A sírboltokból jöttek elő. Annyira elvadultak voltak, hogy senki sem mert az úton járni. </w:t>
      </w:r>
      <w:r w:rsidRPr="00870599">
        <w:rPr>
          <w:rFonts w:eastAsia="Calibri"/>
          <w:sz w:val="26"/>
          <w:szCs w:val="26"/>
          <w:shd w:val="clear" w:color="auto" w:fill="FFFFFF"/>
          <w:vertAlign w:val="superscript"/>
          <w:lang w:val="hu-HU" w:eastAsia="en-US" w:bidi="ar-YE"/>
        </w:rPr>
        <w:t>29</w:t>
      </w:r>
      <w:r w:rsidRPr="00870599">
        <w:rPr>
          <w:rFonts w:eastAsia="Calibri"/>
          <w:sz w:val="26"/>
          <w:szCs w:val="26"/>
          <w:shd w:val="clear" w:color="auto" w:fill="FFFFFF"/>
          <w:lang w:val="hu-HU" w:eastAsia="en-US" w:bidi="ar-YE"/>
        </w:rPr>
        <w:t>Így kiabáltak: „Mi közünk hozzád, Isten Fia? Azért jöttél ide, hogy idő előtt gyötörj minket?” </w:t>
      </w:r>
      <w:r w:rsidRPr="00870599">
        <w:rPr>
          <w:rFonts w:eastAsia="Calibri"/>
          <w:sz w:val="26"/>
          <w:szCs w:val="26"/>
          <w:shd w:val="clear" w:color="auto" w:fill="FFFFFF"/>
          <w:vertAlign w:val="superscript"/>
          <w:lang w:val="hu-HU" w:eastAsia="en-US" w:bidi="ar-YE"/>
        </w:rPr>
        <w:t>30</w:t>
      </w:r>
      <w:r w:rsidRPr="00870599">
        <w:rPr>
          <w:rFonts w:eastAsia="Calibri"/>
          <w:sz w:val="26"/>
          <w:szCs w:val="26"/>
          <w:shd w:val="clear" w:color="auto" w:fill="FFFFFF"/>
          <w:lang w:val="hu-HU" w:eastAsia="en-US" w:bidi="ar-YE"/>
        </w:rPr>
        <w:t>Messze tőlük nagy sertéskonda legelészett. </w:t>
      </w:r>
      <w:r w:rsidRPr="00870599">
        <w:rPr>
          <w:rFonts w:eastAsia="Calibri"/>
          <w:sz w:val="26"/>
          <w:szCs w:val="26"/>
          <w:shd w:val="clear" w:color="auto" w:fill="FFFFFF"/>
          <w:vertAlign w:val="superscript"/>
          <w:lang w:val="hu-HU" w:eastAsia="en-US" w:bidi="ar-YE"/>
        </w:rPr>
        <w:t>31</w:t>
      </w:r>
      <w:r w:rsidRPr="00870599">
        <w:rPr>
          <w:rFonts w:eastAsia="Calibri"/>
          <w:sz w:val="26"/>
          <w:szCs w:val="26"/>
          <w:shd w:val="clear" w:color="auto" w:fill="FFFFFF"/>
          <w:lang w:val="hu-HU" w:eastAsia="en-US" w:bidi="ar-YE"/>
        </w:rPr>
        <w:t>Ezért az ördögök kérték: „Ha kiűzöl minket, küldj a sertéskondába!” </w:t>
      </w:r>
      <w:r w:rsidRPr="00870599">
        <w:rPr>
          <w:rFonts w:eastAsia="Calibri"/>
          <w:sz w:val="26"/>
          <w:szCs w:val="26"/>
          <w:shd w:val="clear" w:color="auto" w:fill="FFFFFF"/>
          <w:vertAlign w:val="superscript"/>
          <w:lang w:val="hu-HU" w:eastAsia="en-US" w:bidi="ar-YE"/>
        </w:rPr>
        <w:t>32</w:t>
      </w:r>
      <w:r w:rsidRPr="00870599">
        <w:rPr>
          <w:rFonts w:eastAsia="Calibri"/>
          <w:sz w:val="26"/>
          <w:szCs w:val="26"/>
          <w:shd w:val="clear" w:color="auto" w:fill="FFFFFF"/>
          <w:lang w:val="hu-HU" w:eastAsia="en-US" w:bidi="ar-YE"/>
        </w:rPr>
        <w:t xml:space="preserve">„Menjetek!” – mondta nekik. Erre kimentek és megszállták a sertéseket, mire az egész konda lerohant a meredekről a tóba </w:t>
      </w:r>
      <w:r w:rsidRPr="00870599">
        <w:rPr>
          <w:rFonts w:eastAsia="Calibri"/>
          <w:b/>
          <w:bCs/>
          <w:sz w:val="26"/>
          <w:szCs w:val="26"/>
          <w:shd w:val="clear" w:color="auto" w:fill="FFFFFF"/>
          <w:lang w:val="hu-HU" w:eastAsia="en-US" w:bidi="ar-YE"/>
        </w:rPr>
        <w:t>és vízbe fúlt.</w:t>
      </w:r>
    </w:p>
    <w:p w14:paraId="062D75A4" w14:textId="77777777" w:rsidR="00870599" w:rsidRPr="00FA6900" w:rsidRDefault="00870599">
      <w:pPr>
        <w:spacing w:after="200" w:line="276" w:lineRule="auto"/>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A6900">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551D87A0" w14:textId="77777777" w:rsidR="00870599" w:rsidRPr="00870599" w:rsidRDefault="00870599" w:rsidP="00870599">
      <w:pPr>
        <w:spacing w:after="160" w:line="276" w:lineRule="auto"/>
        <w:ind w:right="1"/>
        <w:jc w:val="center"/>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70599">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Ötödik fejezet</w:t>
      </w:r>
    </w:p>
    <w:p w14:paraId="41336F0B" w14:textId="68E8E9C0" w:rsidR="001063A1" w:rsidRPr="00870599" w:rsidRDefault="00870599" w:rsidP="00870599">
      <w:pPr>
        <w:spacing w:after="160" w:line="276" w:lineRule="auto"/>
        <w:ind w:right="1"/>
        <w:jc w:val="center"/>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70599">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Állatvágás az iszlám, a keresztény és a zsidó törvények szerint</w:t>
      </w:r>
    </w:p>
    <w:p w14:paraId="6D37D4A2" w14:textId="18C0871C" w:rsidR="00A607AD" w:rsidRPr="00870599" w:rsidRDefault="00870599" w:rsidP="00870599">
      <w:pPr>
        <w:spacing w:after="120"/>
        <w:jc w:val="both"/>
        <w:rPr>
          <w:rStyle w:val="Accentuaresubtil"/>
          <w:rFonts w:asciiTheme="majorBidi" w:hAnsiTheme="majorBidi" w:cstheme="majorBidi"/>
          <w:i w:val="0"/>
          <w:iCs w:val="0"/>
          <w:color w:val="auto"/>
          <w:sz w:val="26"/>
          <w:szCs w:val="26"/>
          <w:lang w:val="hu-HU"/>
        </w:rPr>
      </w:pPr>
      <w:r w:rsidRPr="00870599">
        <w:rPr>
          <w:rFonts w:asciiTheme="majorBidi" w:hAnsiTheme="majorBidi" w:cstheme="majorBidi"/>
          <w:sz w:val="26"/>
          <w:szCs w:val="26"/>
          <w:lang w:val="hu-HU"/>
        </w:rPr>
        <w:t>Ahogy a könyv elején említettük, az iszlám mérsékelt álláspontot képvisel az állatokkal kapcsolatban. Nem tiszteli az állatokat istenként, de nem is fosztja meg őket értéküktől és státuszuktól. Nem viszi túlzásba az állatok kímélését, ahogy a vegetáriánusok teszik, akik egyáltalán nem esznek húst, és nem is viszik túlzásba a húsevést. Az iszlám a középutat képviseli ebben is, és ebből megtanuljuk, hogy az állatokat Allah számos céllal, okkal és haszonnal teremtette, ezek közül való, hogy a húsukat az emberek megehetik. Ehhez szükséges az, hogy levágják őket, de Allah nem hagyta az embereket magukra, hogy maguknak kelljen kitalálni és kikísérletezni az állatok levágásának módjait, mert az utat engedne az állatkínzásnak. A Magasztos Allah azonban kinyilatkoztatta számunkra az állatok levágásának sariáját (törvényét), amely hasznos a számunkra.</w:t>
      </w:r>
    </w:p>
    <w:p w14:paraId="155D0854" w14:textId="77777777" w:rsidR="00636557" w:rsidRPr="00870599" w:rsidRDefault="00636557" w:rsidP="00636557">
      <w:pPr>
        <w:spacing w:after="120"/>
        <w:jc w:val="both"/>
        <w:rPr>
          <w:rStyle w:val="Accentuaresubtil"/>
          <w:rFonts w:asciiTheme="majorBidi" w:hAnsiTheme="majorBidi" w:cstheme="majorBidi"/>
          <w:i w:val="0"/>
          <w:iCs w:val="0"/>
          <w:color w:val="auto"/>
          <w:sz w:val="26"/>
          <w:szCs w:val="26"/>
          <w:lang w:val="hu-HU"/>
        </w:rPr>
      </w:pPr>
    </w:p>
    <w:p w14:paraId="11E52A50" w14:textId="6291EA00" w:rsidR="00A607AD" w:rsidRPr="00870599" w:rsidRDefault="00870599" w:rsidP="00870599">
      <w:pPr>
        <w:spacing w:after="120"/>
        <w:jc w:val="both"/>
        <w:rPr>
          <w:rStyle w:val="Accentuaresubtil"/>
          <w:rFonts w:asciiTheme="majorBidi" w:hAnsiTheme="majorBidi" w:cstheme="majorBidi"/>
          <w:b/>
          <w:bCs/>
          <w:i w:val="0"/>
          <w:iCs w:val="0"/>
          <w:color w:val="0801FD"/>
          <w:sz w:val="26"/>
          <w:szCs w:val="26"/>
          <w:lang w:val="hu-HU"/>
        </w:rPr>
      </w:pPr>
      <w:r w:rsidRPr="00870599">
        <w:rPr>
          <w:rFonts w:asciiTheme="majorBidi" w:hAnsiTheme="majorBidi" w:cstheme="majorBidi"/>
          <w:b/>
          <w:bCs/>
          <w:color w:val="0801FD"/>
          <w:sz w:val="26"/>
          <w:szCs w:val="26"/>
          <w:lang w:val="hu-HU"/>
        </w:rPr>
        <w:t>Az állatvágás definíciója</w:t>
      </w:r>
      <w:r w:rsidR="00A607AD" w:rsidRPr="00870599">
        <w:rPr>
          <w:rStyle w:val="Accentuaresubtil"/>
          <w:rFonts w:asciiTheme="majorBidi" w:hAnsiTheme="majorBidi" w:cstheme="majorBidi"/>
          <w:b/>
          <w:bCs/>
          <w:i w:val="0"/>
          <w:iCs w:val="0"/>
          <w:color w:val="0801FD"/>
          <w:sz w:val="26"/>
          <w:szCs w:val="26"/>
          <w:lang w:val="hu-HU"/>
        </w:rPr>
        <w:t>:</w:t>
      </w:r>
    </w:p>
    <w:p w14:paraId="68F2CDE6" w14:textId="6A6F26E9" w:rsidR="009D434C" w:rsidRPr="00870599" w:rsidRDefault="00870599" w:rsidP="00870599">
      <w:pPr>
        <w:spacing w:after="120"/>
        <w:jc w:val="both"/>
        <w:rPr>
          <w:rStyle w:val="Accentuaresubtil"/>
          <w:rFonts w:asciiTheme="majorBidi" w:hAnsiTheme="majorBidi" w:cstheme="majorBidi"/>
          <w:i w:val="0"/>
          <w:iCs w:val="0"/>
          <w:color w:val="auto"/>
          <w:sz w:val="26"/>
          <w:szCs w:val="26"/>
          <w:lang w:val="hu-HU"/>
        </w:rPr>
      </w:pPr>
      <w:r w:rsidRPr="00870599">
        <w:rPr>
          <w:rFonts w:asciiTheme="majorBidi" w:hAnsiTheme="majorBidi" w:cstheme="majorBidi"/>
          <w:sz w:val="26"/>
          <w:szCs w:val="26"/>
          <w:lang w:val="hu-HU"/>
        </w:rPr>
        <w:t>Az állatot nagyon éles késsel kell levágni úgy, hogy átvágják a két nyaki artériát,</w:t>
      </w:r>
      <w:r w:rsidRPr="00870599">
        <w:rPr>
          <w:rFonts w:asciiTheme="majorBidi" w:hAnsiTheme="majorBidi" w:cstheme="majorBidi"/>
          <w:sz w:val="26"/>
          <w:szCs w:val="26"/>
          <w:vertAlign w:val="superscript"/>
          <w:lang w:val="hu-HU"/>
        </w:rPr>
        <w:footnoteReference w:id="9"/>
      </w:r>
      <w:r w:rsidRPr="00870599">
        <w:rPr>
          <w:rFonts w:asciiTheme="majorBidi" w:hAnsiTheme="majorBidi" w:cstheme="majorBidi"/>
          <w:sz w:val="26"/>
          <w:szCs w:val="26"/>
          <w:lang w:val="hu-HU"/>
        </w:rPr>
        <w:t xml:space="preserve"> mikor még él. A trachea (légcső) és a nyelőcső átvágása az állatvágás teljesebb, jobb módja. A mészáros ne vágjon többet, tehát ne vágja el a gerincet, és ne vágja le a fejet, csak miután az állat teljesen meghalt</w:t>
      </w:r>
      <w:r w:rsidR="00855C84" w:rsidRPr="00870599">
        <w:rPr>
          <w:rStyle w:val="Accentuaresubtil"/>
          <w:rFonts w:asciiTheme="majorBidi" w:hAnsiTheme="majorBidi" w:cstheme="majorBidi"/>
          <w:i w:val="0"/>
          <w:iCs w:val="0"/>
          <w:color w:val="auto"/>
          <w:sz w:val="26"/>
          <w:szCs w:val="26"/>
          <w:lang w:val="hu-HU"/>
        </w:rPr>
        <w:t>.</w:t>
      </w:r>
    </w:p>
    <w:p w14:paraId="5FD60843" w14:textId="77777777" w:rsidR="0021460A" w:rsidRPr="00870599" w:rsidRDefault="0021460A" w:rsidP="009D434C">
      <w:pPr>
        <w:spacing w:after="120"/>
        <w:jc w:val="both"/>
        <w:rPr>
          <w:rStyle w:val="Accentuaresubtil"/>
          <w:rFonts w:asciiTheme="majorBidi" w:hAnsiTheme="majorBidi" w:cstheme="majorBidi"/>
          <w:i w:val="0"/>
          <w:iCs w:val="0"/>
          <w:color w:val="auto"/>
          <w:sz w:val="26"/>
          <w:szCs w:val="26"/>
          <w:lang w:val="hu-HU"/>
        </w:rPr>
      </w:pPr>
    </w:p>
    <w:p w14:paraId="328ACE64" w14:textId="24603E32" w:rsidR="00CC5CB3" w:rsidRPr="00870599" w:rsidRDefault="00870599" w:rsidP="00870599">
      <w:pPr>
        <w:spacing w:after="120"/>
        <w:jc w:val="both"/>
        <w:rPr>
          <w:rStyle w:val="Accentuaresubtil"/>
          <w:rFonts w:asciiTheme="majorBidi" w:hAnsiTheme="majorBidi" w:cstheme="majorBidi"/>
          <w:b/>
          <w:bCs/>
          <w:i w:val="0"/>
          <w:iCs w:val="0"/>
          <w:color w:val="0801FD"/>
          <w:sz w:val="26"/>
          <w:szCs w:val="26"/>
          <w:lang w:val="hu-HU"/>
        </w:rPr>
      </w:pPr>
      <w:r w:rsidRPr="00870599">
        <w:rPr>
          <w:rFonts w:asciiTheme="majorBidi" w:hAnsiTheme="majorBidi" w:cstheme="majorBidi"/>
          <w:b/>
          <w:bCs/>
          <w:color w:val="0801FD"/>
          <w:sz w:val="26"/>
          <w:szCs w:val="26"/>
          <w:lang w:val="hu-HU"/>
        </w:rPr>
        <w:t>Az iszlám állatvágás kritikája</w:t>
      </w:r>
      <w:r w:rsidR="00654091" w:rsidRPr="00870599">
        <w:rPr>
          <w:rStyle w:val="Accentuaresubtil"/>
          <w:rFonts w:asciiTheme="majorBidi" w:hAnsiTheme="majorBidi" w:cstheme="majorBidi"/>
          <w:b/>
          <w:bCs/>
          <w:i w:val="0"/>
          <w:iCs w:val="0"/>
          <w:color w:val="0801FD"/>
          <w:sz w:val="26"/>
          <w:szCs w:val="26"/>
          <w:lang w:val="hu-HU"/>
        </w:rPr>
        <w:t>:</w:t>
      </w:r>
    </w:p>
    <w:p w14:paraId="740AC19C" w14:textId="01353BB7" w:rsidR="00587D52" w:rsidRPr="00870599" w:rsidRDefault="00870599" w:rsidP="00CB1F39">
      <w:pPr>
        <w:spacing w:after="120"/>
        <w:jc w:val="both"/>
        <w:rPr>
          <w:rStyle w:val="Accentuaresubtil"/>
          <w:rFonts w:asciiTheme="majorBidi" w:hAnsiTheme="majorBidi" w:cstheme="majorBidi"/>
          <w:i w:val="0"/>
          <w:iCs w:val="0"/>
          <w:color w:val="auto"/>
          <w:sz w:val="26"/>
          <w:szCs w:val="26"/>
          <w:lang w:val="hu-HU"/>
        </w:rPr>
      </w:pPr>
      <w:r w:rsidRPr="00870599">
        <w:rPr>
          <w:rStyle w:val="Accentuaresubtil"/>
          <w:rFonts w:asciiTheme="majorBidi" w:hAnsiTheme="majorBidi" w:cstheme="majorBidi"/>
          <w:i w:val="0"/>
          <w:iCs w:val="0"/>
          <w:color w:val="auto"/>
          <w:sz w:val="26"/>
          <w:szCs w:val="26"/>
          <w:lang w:val="hu-HU"/>
        </w:rPr>
        <w:lastRenderedPageBreak/>
        <w:t>Sokszor hallunk kemény kritikát néhány nem muszlimtól az iszlám állatvágással kapcsolatban. E kritikák cáfolataként hallgassuk meg a következő pontokat</w:t>
      </w:r>
      <w:r w:rsidR="00587D52" w:rsidRPr="00870599">
        <w:rPr>
          <w:rStyle w:val="Accentuaresubtil"/>
          <w:rFonts w:asciiTheme="majorBidi" w:hAnsiTheme="majorBidi" w:cstheme="majorBidi"/>
          <w:i w:val="0"/>
          <w:iCs w:val="0"/>
          <w:color w:val="auto"/>
          <w:sz w:val="26"/>
          <w:szCs w:val="26"/>
          <w:lang w:val="hu-HU"/>
        </w:rPr>
        <w:t>:</w:t>
      </w:r>
    </w:p>
    <w:p w14:paraId="6C823348" w14:textId="083DB573" w:rsidR="00385998" w:rsidRPr="00870599" w:rsidRDefault="00587D52" w:rsidP="00587D52">
      <w:pPr>
        <w:spacing w:after="120"/>
        <w:jc w:val="both"/>
        <w:rPr>
          <w:rStyle w:val="Accentuaresubtil"/>
          <w:rFonts w:asciiTheme="majorBidi" w:hAnsiTheme="majorBidi" w:cstheme="majorBidi"/>
          <w:b/>
          <w:bCs/>
          <w:i w:val="0"/>
          <w:iCs w:val="0"/>
          <w:color w:val="C00000"/>
          <w:sz w:val="26"/>
          <w:szCs w:val="26"/>
          <w:lang w:val="hu-HU"/>
        </w:rPr>
      </w:pPr>
      <w:r w:rsidRPr="00870599">
        <w:rPr>
          <w:rStyle w:val="Accentuaresubtil"/>
          <w:rFonts w:asciiTheme="majorBidi" w:hAnsiTheme="majorBidi" w:cstheme="majorBidi"/>
          <w:b/>
          <w:bCs/>
          <w:i w:val="0"/>
          <w:iCs w:val="0"/>
          <w:color w:val="C00000"/>
          <w:sz w:val="26"/>
          <w:szCs w:val="26"/>
          <w:lang w:val="hu-HU"/>
        </w:rPr>
        <w:t xml:space="preserve">1- </w:t>
      </w:r>
      <w:r w:rsidR="00870599" w:rsidRPr="00870599">
        <w:rPr>
          <w:rStyle w:val="Accentuaresubtil"/>
          <w:rFonts w:asciiTheme="majorBidi" w:hAnsiTheme="majorBidi" w:cstheme="majorBidi"/>
          <w:b/>
          <w:bCs/>
          <w:i w:val="0"/>
          <w:iCs w:val="0"/>
          <w:color w:val="C00000"/>
          <w:sz w:val="26"/>
          <w:szCs w:val="26"/>
          <w:lang w:val="hu-HU"/>
        </w:rPr>
        <w:t>Az „Iszlám állatvágás” kifejezés használata</w:t>
      </w:r>
      <w:r w:rsidRPr="00870599">
        <w:rPr>
          <w:rStyle w:val="Accentuaresubtil"/>
          <w:rFonts w:asciiTheme="majorBidi" w:hAnsiTheme="majorBidi" w:cstheme="majorBidi"/>
          <w:b/>
          <w:bCs/>
          <w:i w:val="0"/>
          <w:iCs w:val="0"/>
          <w:color w:val="C00000"/>
          <w:sz w:val="26"/>
          <w:szCs w:val="26"/>
          <w:lang w:val="hu-HU"/>
        </w:rPr>
        <w:t>:</w:t>
      </w:r>
    </w:p>
    <w:p w14:paraId="51C4B09D" w14:textId="77777777" w:rsidR="00870599" w:rsidRPr="00870599" w:rsidRDefault="00870599" w:rsidP="00870599">
      <w:pPr>
        <w:spacing w:after="120"/>
        <w:jc w:val="both"/>
        <w:rPr>
          <w:rFonts w:asciiTheme="majorBidi" w:hAnsiTheme="majorBidi" w:cstheme="majorBidi"/>
          <w:sz w:val="26"/>
          <w:szCs w:val="26"/>
          <w:lang w:val="hu-HU"/>
        </w:rPr>
      </w:pPr>
      <w:r w:rsidRPr="00870599">
        <w:rPr>
          <w:rFonts w:asciiTheme="majorBidi" w:hAnsiTheme="majorBidi" w:cstheme="majorBidi"/>
          <w:sz w:val="26"/>
          <w:szCs w:val="26"/>
          <w:lang w:val="hu-HU"/>
        </w:rPr>
        <w:t>Az iszlám állatvágás kifejezést sokszor használják nem muszlimok az iszlám általános kritikája céljából, mikor megpróbálnak az iszlámról hamis képet festeni, mint egy olyan vallás, amely feltalálta a mészárszéket, mintha más vallások, kultúrák és civilizációk nem vágnának állatokat!</w:t>
      </w:r>
    </w:p>
    <w:p w14:paraId="01B85573" w14:textId="77777777" w:rsidR="00870599" w:rsidRPr="00870599" w:rsidRDefault="00870599" w:rsidP="00870599">
      <w:pPr>
        <w:spacing w:after="120"/>
        <w:jc w:val="both"/>
        <w:rPr>
          <w:rFonts w:asciiTheme="majorBidi" w:hAnsiTheme="majorBidi" w:cstheme="majorBidi"/>
          <w:sz w:val="26"/>
          <w:szCs w:val="26"/>
          <w:lang w:val="hu-HU"/>
        </w:rPr>
      </w:pPr>
      <w:r w:rsidRPr="00870599">
        <w:rPr>
          <w:rFonts w:asciiTheme="majorBidi" w:hAnsiTheme="majorBidi" w:cstheme="majorBidi"/>
          <w:sz w:val="26"/>
          <w:szCs w:val="26"/>
          <w:lang w:val="hu-HU"/>
        </w:rPr>
        <w:t>A valóság azonban az, hogy az állatvágás volt az elsőszámú módszere az embereknek évezredek óta, napjainkig. Minden próféta, mint például Ádám, Ábrahám, Mózes, Jézus és Mohamed (béke legyen mindannyiukkal) vágtak állatokat, hogy megegyék a húsukat. Nem használtak elektrosokkot (amelyet később találtak fel), sem gázzal való fullasztást, sem felakasztást (egy kötélről), sem nyaktörést, sem a fej kővel való összetörését, stb.</w:t>
      </w:r>
    </w:p>
    <w:p w14:paraId="59F63196" w14:textId="2772421C" w:rsidR="00385998" w:rsidRPr="00870599" w:rsidRDefault="00870599" w:rsidP="00870599">
      <w:pPr>
        <w:spacing w:after="120"/>
        <w:jc w:val="both"/>
        <w:rPr>
          <w:rStyle w:val="Accentuaresubtil"/>
          <w:rFonts w:asciiTheme="majorBidi" w:hAnsiTheme="majorBidi" w:cstheme="majorBidi"/>
          <w:i w:val="0"/>
          <w:iCs w:val="0"/>
          <w:color w:val="auto"/>
          <w:sz w:val="26"/>
          <w:szCs w:val="26"/>
          <w:lang w:val="hu-HU"/>
        </w:rPr>
      </w:pPr>
      <w:r w:rsidRPr="00870599">
        <w:rPr>
          <w:rFonts w:asciiTheme="majorBidi" w:hAnsiTheme="majorBidi" w:cstheme="majorBidi"/>
          <w:sz w:val="26"/>
          <w:szCs w:val="26"/>
          <w:lang w:val="hu-HU"/>
        </w:rPr>
        <w:t>Tehát aki azt mondja, hogy az „iszlám állatvágás” nem emberies módszer, akkor nemcsak az iszlámot, hanem minden isteni kinyilatkoztatott vallást, és Allah minden prófétáját és küldöttét (béke legyen mindannyiukkal) is kritizálka</w:t>
      </w:r>
      <w:r w:rsidR="00600511" w:rsidRPr="00870599">
        <w:rPr>
          <w:rStyle w:val="Accentuaresubtil"/>
          <w:rFonts w:asciiTheme="majorBidi" w:hAnsiTheme="majorBidi" w:cstheme="majorBidi"/>
          <w:i w:val="0"/>
          <w:iCs w:val="0"/>
          <w:color w:val="auto"/>
          <w:sz w:val="26"/>
          <w:szCs w:val="26"/>
          <w:lang w:val="hu-HU"/>
        </w:rPr>
        <w:t>.</w:t>
      </w:r>
    </w:p>
    <w:p w14:paraId="446C3A82" w14:textId="77777777" w:rsidR="00B339D2" w:rsidRPr="00870599" w:rsidRDefault="00B339D2" w:rsidP="00524363">
      <w:pPr>
        <w:spacing w:after="120"/>
        <w:jc w:val="both"/>
        <w:rPr>
          <w:rStyle w:val="Accentuaresubtil"/>
          <w:rFonts w:asciiTheme="majorBidi" w:hAnsiTheme="majorBidi" w:cstheme="majorBidi"/>
          <w:i w:val="0"/>
          <w:iCs w:val="0"/>
          <w:color w:val="auto"/>
          <w:sz w:val="26"/>
          <w:szCs w:val="26"/>
          <w:lang w:val="hu-HU"/>
        </w:rPr>
      </w:pPr>
    </w:p>
    <w:p w14:paraId="54D93F00" w14:textId="1C04FA79" w:rsidR="00600511" w:rsidRPr="00870599" w:rsidRDefault="00600511" w:rsidP="00870599">
      <w:pPr>
        <w:spacing w:after="120"/>
        <w:jc w:val="both"/>
        <w:rPr>
          <w:rStyle w:val="Accentuaresubtil"/>
          <w:rFonts w:asciiTheme="majorBidi" w:hAnsiTheme="majorBidi" w:cstheme="majorBidi"/>
          <w:b/>
          <w:bCs/>
          <w:i w:val="0"/>
          <w:iCs w:val="0"/>
          <w:color w:val="C00000"/>
          <w:sz w:val="26"/>
          <w:szCs w:val="26"/>
          <w:lang w:val="hu-HU"/>
        </w:rPr>
      </w:pPr>
      <w:r w:rsidRPr="00870599">
        <w:rPr>
          <w:rStyle w:val="Accentuaresubtil"/>
          <w:rFonts w:asciiTheme="majorBidi" w:hAnsiTheme="majorBidi" w:cstheme="majorBidi"/>
          <w:b/>
          <w:bCs/>
          <w:i w:val="0"/>
          <w:iCs w:val="0"/>
          <w:color w:val="C00000"/>
          <w:sz w:val="26"/>
          <w:szCs w:val="26"/>
          <w:lang w:val="hu-HU"/>
        </w:rPr>
        <w:t>2-</w:t>
      </w:r>
      <w:r w:rsidR="00B339D2" w:rsidRPr="00870599">
        <w:rPr>
          <w:rStyle w:val="Accentuaresubtil"/>
          <w:rFonts w:asciiTheme="majorBidi" w:hAnsiTheme="majorBidi" w:cstheme="majorBidi"/>
          <w:b/>
          <w:bCs/>
          <w:i w:val="0"/>
          <w:iCs w:val="0"/>
          <w:color w:val="C00000"/>
          <w:sz w:val="26"/>
          <w:szCs w:val="26"/>
          <w:lang w:val="hu-HU"/>
        </w:rPr>
        <w:t xml:space="preserve"> </w:t>
      </w:r>
      <w:r w:rsidR="00870599" w:rsidRPr="00870599">
        <w:rPr>
          <w:rFonts w:asciiTheme="majorBidi" w:hAnsiTheme="majorBidi" w:cstheme="majorBidi"/>
          <w:b/>
          <w:bCs/>
          <w:color w:val="C00000"/>
          <w:sz w:val="26"/>
          <w:szCs w:val="26"/>
          <w:lang w:val="hu-HU"/>
        </w:rPr>
        <w:t>Az ember egészségének védelme</w:t>
      </w:r>
      <w:r w:rsidRPr="00870599">
        <w:rPr>
          <w:rStyle w:val="Accentuaresubtil"/>
          <w:rFonts w:asciiTheme="majorBidi" w:hAnsiTheme="majorBidi" w:cstheme="majorBidi"/>
          <w:b/>
          <w:bCs/>
          <w:i w:val="0"/>
          <w:iCs w:val="0"/>
          <w:color w:val="C00000"/>
          <w:sz w:val="26"/>
          <w:szCs w:val="26"/>
          <w:lang w:val="hu-HU"/>
        </w:rPr>
        <w:t>:</w:t>
      </w:r>
    </w:p>
    <w:p w14:paraId="68A1368C" w14:textId="77777777" w:rsidR="00870599" w:rsidRPr="00870599" w:rsidRDefault="00870599" w:rsidP="00870599">
      <w:pPr>
        <w:spacing w:after="120"/>
        <w:jc w:val="both"/>
        <w:rPr>
          <w:rFonts w:asciiTheme="majorBidi" w:hAnsiTheme="majorBidi" w:cstheme="majorBidi"/>
          <w:sz w:val="26"/>
          <w:szCs w:val="26"/>
          <w:lang w:val="hu-HU"/>
        </w:rPr>
      </w:pPr>
      <w:r w:rsidRPr="00870599">
        <w:rPr>
          <w:rFonts w:asciiTheme="majorBidi" w:hAnsiTheme="majorBidi" w:cstheme="majorBidi"/>
          <w:sz w:val="26"/>
          <w:szCs w:val="26"/>
          <w:lang w:val="hu-HU"/>
        </w:rPr>
        <w:t xml:space="preserve">Az iszlám csak olyan törvényeket hozott, amelyek az emberek érdekeit védik, és megvédik őket a súlyos betegségektől. Az állat levágása evés előtt a legegészségesebb húst eredményezi az emberek számára, mivel a levágás, ahogy korábban említettük, egy nagyon éles késsel történik, amellyel gyorsan átvágják az állat nyaki ütőereit, amelyek a vért szállítják az agyhoz. Ezzel a módszerrel a szív még több vért fog pumpálni az agy felé, ami a vérellátás hiányát érzékel. </w:t>
      </w:r>
    </w:p>
    <w:p w14:paraId="0BB692FF" w14:textId="77777777" w:rsidR="00870599" w:rsidRPr="00870599" w:rsidRDefault="00870599" w:rsidP="00870599">
      <w:pPr>
        <w:spacing w:after="120"/>
        <w:jc w:val="both"/>
        <w:rPr>
          <w:rFonts w:asciiTheme="majorBidi" w:hAnsiTheme="majorBidi" w:cstheme="majorBidi"/>
          <w:sz w:val="26"/>
          <w:szCs w:val="26"/>
          <w:lang w:val="hu-HU"/>
        </w:rPr>
      </w:pPr>
      <w:r w:rsidRPr="00870599">
        <w:rPr>
          <w:rFonts w:asciiTheme="majorBidi" w:hAnsiTheme="majorBidi" w:cstheme="majorBidi"/>
          <w:sz w:val="26"/>
          <w:szCs w:val="26"/>
          <w:lang w:val="hu-HU"/>
        </w:rPr>
        <w:lastRenderedPageBreak/>
        <w:t>Így az állat megszabadul minden vérétől a nyaka átvágásán keresztül, és teste tiszta lesz, majdnem teljesen vérmentes.</w:t>
      </w:r>
    </w:p>
    <w:p w14:paraId="7631F6F5" w14:textId="77777777" w:rsidR="00870599" w:rsidRPr="00870599" w:rsidRDefault="00870599" w:rsidP="00870599">
      <w:pPr>
        <w:spacing w:after="120"/>
        <w:jc w:val="both"/>
        <w:rPr>
          <w:rFonts w:asciiTheme="majorBidi" w:hAnsiTheme="majorBidi" w:cstheme="majorBidi"/>
          <w:sz w:val="26"/>
          <w:szCs w:val="26"/>
          <w:lang w:val="hu-HU"/>
        </w:rPr>
      </w:pPr>
      <w:r w:rsidRPr="00870599">
        <w:rPr>
          <w:rFonts w:asciiTheme="majorBidi" w:hAnsiTheme="majorBidi" w:cstheme="majorBidi"/>
          <w:sz w:val="26"/>
          <w:szCs w:val="26"/>
          <w:lang w:val="hu-HU"/>
        </w:rPr>
        <w:t>A vérmentes állat azért egészséges, mert a vér a bacilusok és mikrobák táptalaja, tehát mikor az állat fertőzött vére eléri az embert, átjutnak bele is a bacilusok és mikrobák, amelyeket szállít.</w:t>
      </w:r>
    </w:p>
    <w:p w14:paraId="75DC094A" w14:textId="77777777" w:rsidR="00870599" w:rsidRPr="00870599" w:rsidRDefault="00870599" w:rsidP="00870599">
      <w:pPr>
        <w:spacing w:after="120"/>
        <w:jc w:val="both"/>
        <w:rPr>
          <w:rFonts w:asciiTheme="majorBidi" w:hAnsiTheme="majorBidi" w:cstheme="majorBidi"/>
          <w:sz w:val="26"/>
          <w:szCs w:val="26"/>
          <w:lang w:val="hu-HU"/>
        </w:rPr>
      </w:pPr>
      <w:r w:rsidRPr="00870599">
        <w:rPr>
          <w:rFonts w:asciiTheme="majorBidi" w:hAnsiTheme="majorBidi" w:cstheme="majorBidi"/>
          <w:sz w:val="26"/>
          <w:szCs w:val="26"/>
          <w:lang w:val="hu-HU"/>
        </w:rPr>
        <w:t>Sok nem muszlim, akik ettek iszlámilag levágott húst, nagy különbséget vettek észre a hús formája és tisztasága tekintetében a főzés alatt. A nem iszlámilag levágott húsban az izomszövetek között alvadt vér található, és főzés alatt sok nem tiszta hab távozik a szövetekből és a víz felszínére úszik.</w:t>
      </w:r>
    </w:p>
    <w:p w14:paraId="5E424650" w14:textId="155D587E" w:rsidR="00C10221" w:rsidRPr="00870599" w:rsidRDefault="00870599" w:rsidP="00870599">
      <w:pPr>
        <w:spacing w:after="120"/>
        <w:jc w:val="both"/>
        <w:rPr>
          <w:rStyle w:val="Accentuaresubtil"/>
          <w:rFonts w:asciiTheme="majorBidi" w:hAnsiTheme="majorBidi" w:cstheme="majorBidi"/>
          <w:i w:val="0"/>
          <w:iCs w:val="0"/>
          <w:color w:val="auto"/>
          <w:sz w:val="26"/>
          <w:szCs w:val="26"/>
          <w:lang w:val="hu-HU"/>
        </w:rPr>
      </w:pPr>
      <w:r w:rsidRPr="00870599">
        <w:rPr>
          <w:rFonts w:asciiTheme="majorBidi" w:hAnsiTheme="majorBidi" w:cstheme="majorBidi"/>
          <w:sz w:val="26"/>
          <w:szCs w:val="26"/>
          <w:lang w:val="hu-HU"/>
        </w:rPr>
        <w:t>Az olyan hús főzése során, amelyet az iszlám szerint vágtak le, a víz majdnem teljesen tiszta, és nem található a tetején ez a hab.</w:t>
      </w:r>
    </w:p>
    <w:p w14:paraId="01C9B022" w14:textId="77777777" w:rsidR="0059213C" w:rsidRPr="00870599" w:rsidRDefault="0059213C" w:rsidP="0059213C">
      <w:pPr>
        <w:spacing w:after="120"/>
        <w:jc w:val="both"/>
        <w:rPr>
          <w:rStyle w:val="Accentuaresubtil"/>
          <w:rFonts w:asciiTheme="majorBidi" w:hAnsiTheme="majorBidi" w:cstheme="majorBidi"/>
          <w:i w:val="0"/>
          <w:iCs w:val="0"/>
          <w:color w:val="auto"/>
          <w:sz w:val="26"/>
          <w:szCs w:val="26"/>
          <w:lang w:val="hu-HU"/>
        </w:rPr>
      </w:pPr>
    </w:p>
    <w:p w14:paraId="09870009" w14:textId="7C8B25E3" w:rsidR="0059213C" w:rsidRPr="00870599" w:rsidRDefault="00C10221" w:rsidP="0059213C">
      <w:pPr>
        <w:spacing w:after="120"/>
        <w:jc w:val="both"/>
        <w:rPr>
          <w:rStyle w:val="Accentuaresubtil"/>
          <w:rFonts w:asciiTheme="majorBidi" w:hAnsiTheme="majorBidi" w:cstheme="majorBidi"/>
          <w:b/>
          <w:bCs/>
          <w:i w:val="0"/>
          <w:iCs w:val="0"/>
          <w:color w:val="C00000"/>
          <w:sz w:val="26"/>
          <w:szCs w:val="26"/>
          <w:lang w:val="hu-HU"/>
        </w:rPr>
      </w:pPr>
      <w:r w:rsidRPr="00870599">
        <w:rPr>
          <w:rStyle w:val="Accentuaresubtil"/>
          <w:rFonts w:asciiTheme="majorBidi" w:hAnsiTheme="majorBidi" w:cstheme="majorBidi"/>
          <w:b/>
          <w:bCs/>
          <w:i w:val="0"/>
          <w:iCs w:val="0"/>
          <w:color w:val="C00000"/>
          <w:sz w:val="26"/>
          <w:szCs w:val="26"/>
          <w:lang w:val="hu-HU"/>
        </w:rPr>
        <w:t>3-</w:t>
      </w:r>
      <w:r w:rsidR="0059213C" w:rsidRPr="00870599">
        <w:rPr>
          <w:rStyle w:val="Accentuaresubtil"/>
          <w:rFonts w:asciiTheme="majorBidi" w:hAnsiTheme="majorBidi" w:cstheme="majorBidi"/>
          <w:b/>
          <w:bCs/>
          <w:i w:val="0"/>
          <w:iCs w:val="0"/>
          <w:color w:val="C00000"/>
          <w:sz w:val="26"/>
          <w:szCs w:val="26"/>
          <w:lang w:val="hu-HU"/>
        </w:rPr>
        <w:t xml:space="preserve"> </w:t>
      </w:r>
      <w:r w:rsidR="00870599" w:rsidRPr="00870599">
        <w:rPr>
          <w:rStyle w:val="Accentuaresubtil"/>
          <w:rFonts w:asciiTheme="majorBidi" w:hAnsiTheme="majorBidi" w:cstheme="majorBidi"/>
          <w:b/>
          <w:bCs/>
          <w:i w:val="0"/>
          <w:iCs w:val="0"/>
          <w:color w:val="C00000"/>
          <w:sz w:val="26"/>
          <w:szCs w:val="26"/>
          <w:lang w:val="hu-HU"/>
        </w:rPr>
        <w:t>Az iszlám állatvágáson kívüli módszerek embertelenek</w:t>
      </w:r>
      <w:r w:rsidR="0059213C" w:rsidRPr="00870599">
        <w:rPr>
          <w:rStyle w:val="Accentuaresubtil"/>
          <w:rFonts w:asciiTheme="majorBidi" w:hAnsiTheme="majorBidi" w:cstheme="majorBidi"/>
          <w:b/>
          <w:bCs/>
          <w:i w:val="0"/>
          <w:iCs w:val="0"/>
          <w:color w:val="C00000"/>
          <w:sz w:val="26"/>
          <w:szCs w:val="26"/>
          <w:lang w:val="hu-HU"/>
        </w:rPr>
        <w:t>:</w:t>
      </w:r>
    </w:p>
    <w:p w14:paraId="61D3658E" w14:textId="21AE8801" w:rsidR="00FF2575" w:rsidRPr="00870599" w:rsidRDefault="00870599" w:rsidP="00CB1F39">
      <w:pPr>
        <w:spacing w:after="120"/>
        <w:jc w:val="both"/>
        <w:rPr>
          <w:rStyle w:val="Accentuaresubtil"/>
          <w:rFonts w:asciiTheme="majorBidi" w:hAnsiTheme="majorBidi" w:cstheme="majorBidi"/>
          <w:i w:val="0"/>
          <w:iCs w:val="0"/>
          <w:color w:val="auto"/>
          <w:sz w:val="26"/>
          <w:szCs w:val="26"/>
          <w:lang w:val="hu-HU"/>
        </w:rPr>
      </w:pPr>
      <w:r w:rsidRPr="00870599">
        <w:rPr>
          <w:rStyle w:val="Accentuaresubtil"/>
          <w:rFonts w:asciiTheme="majorBidi" w:hAnsiTheme="majorBidi" w:cstheme="majorBidi"/>
          <w:i w:val="0"/>
          <w:iCs w:val="0"/>
          <w:color w:val="auto"/>
          <w:sz w:val="26"/>
          <w:szCs w:val="26"/>
          <w:lang w:val="hu-HU"/>
        </w:rPr>
        <w:t>Kétféle ilyen módszer létezik</w:t>
      </w:r>
      <w:r w:rsidR="00FF2575" w:rsidRPr="00870599">
        <w:rPr>
          <w:rStyle w:val="Accentuaresubtil"/>
          <w:rFonts w:asciiTheme="majorBidi" w:hAnsiTheme="majorBidi" w:cstheme="majorBidi"/>
          <w:i w:val="0"/>
          <w:iCs w:val="0"/>
          <w:color w:val="auto"/>
          <w:sz w:val="26"/>
          <w:szCs w:val="26"/>
          <w:lang w:val="hu-HU"/>
        </w:rPr>
        <w:t>:</w:t>
      </w:r>
    </w:p>
    <w:p w14:paraId="4FEEDE37" w14:textId="16438201" w:rsidR="00930033" w:rsidRPr="00870599" w:rsidRDefault="00B33A94" w:rsidP="0055605E">
      <w:pPr>
        <w:spacing w:after="120"/>
        <w:jc w:val="both"/>
        <w:rPr>
          <w:rStyle w:val="Accentuaresubtil"/>
          <w:rFonts w:asciiTheme="majorBidi" w:hAnsiTheme="majorBidi" w:cstheme="majorBidi"/>
          <w:b/>
          <w:bCs/>
          <w:i w:val="0"/>
          <w:iCs w:val="0"/>
          <w:color w:val="FF0000"/>
          <w:sz w:val="26"/>
          <w:szCs w:val="26"/>
          <w:lang w:val="hu-HU"/>
        </w:rPr>
      </w:pPr>
      <w:r w:rsidRPr="00870599">
        <w:rPr>
          <w:rStyle w:val="Accentuaresubtil"/>
          <w:rFonts w:asciiTheme="majorBidi" w:hAnsiTheme="majorBidi" w:cstheme="majorBidi"/>
          <w:b/>
          <w:bCs/>
          <w:i w:val="0"/>
          <w:iCs w:val="0"/>
          <w:color w:val="FF0000"/>
          <w:sz w:val="26"/>
          <w:szCs w:val="26"/>
          <w:lang w:val="hu-HU"/>
        </w:rPr>
        <w:t>A)</w:t>
      </w:r>
      <w:r w:rsidR="00FF2575" w:rsidRPr="00870599">
        <w:rPr>
          <w:rStyle w:val="Accentuaresubtil"/>
          <w:rFonts w:asciiTheme="majorBidi" w:hAnsiTheme="majorBidi" w:cstheme="majorBidi"/>
          <w:b/>
          <w:bCs/>
          <w:i w:val="0"/>
          <w:iCs w:val="0"/>
          <w:color w:val="FF0000"/>
          <w:sz w:val="26"/>
          <w:szCs w:val="26"/>
          <w:lang w:val="hu-HU"/>
        </w:rPr>
        <w:t xml:space="preserve"> </w:t>
      </w:r>
      <w:r w:rsidR="00870599" w:rsidRPr="00870599">
        <w:rPr>
          <w:rStyle w:val="Accentuaresubtil"/>
          <w:rFonts w:asciiTheme="majorBidi" w:hAnsiTheme="majorBidi" w:cstheme="majorBidi"/>
          <w:b/>
          <w:bCs/>
          <w:i w:val="0"/>
          <w:iCs w:val="0"/>
          <w:color w:val="FF0000"/>
          <w:sz w:val="26"/>
          <w:szCs w:val="26"/>
          <w:lang w:val="hu-HU"/>
        </w:rPr>
        <w:t>Elkábítás levágás előtt</w:t>
      </w:r>
      <w:r w:rsidR="00930033" w:rsidRPr="00870599">
        <w:rPr>
          <w:rStyle w:val="Accentuaresubtil"/>
          <w:rFonts w:asciiTheme="majorBidi" w:hAnsiTheme="majorBidi" w:cstheme="majorBidi"/>
          <w:b/>
          <w:bCs/>
          <w:i w:val="0"/>
          <w:iCs w:val="0"/>
          <w:color w:val="FF0000"/>
          <w:sz w:val="26"/>
          <w:szCs w:val="26"/>
          <w:lang w:val="hu-HU"/>
        </w:rPr>
        <w:t>:</w:t>
      </w:r>
    </w:p>
    <w:p w14:paraId="37FFE084" w14:textId="77777777" w:rsidR="00870599" w:rsidRPr="00870599" w:rsidRDefault="00870599" w:rsidP="00870599">
      <w:pPr>
        <w:spacing w:after="120"/>
        <w:jc w:val="both"/>
        <w:rPr>
          <w:rFonts w:asciiTheme="majorBidi" w:hAnsiTheme="majorBidi" w:cstheme="majorBidi"/>
          <w:sz w:val="26"/>
          <w:szCs w:val="26"/>
          <w:lang w:val="hu-HU"/>
        </w:rPr>
      </w:pPr>
      <w:r w:rsidRPr="00870599">
        <w:rPr>
          <w:rFonts w:asciiTheme="majorBidi" w:hAnsiTheme="majorBidi" w:cstheme="majorBidi"/>
          <w:sz w:val="26"/>
          <w:szCs w:val="26"/>
          <w:lang w:val="hu-HU"/>
        </w:rPr>
        <w:t>Néhány nem muszlim azzal kritizálja az iszlám állatvágást, hogy szerintük az állatot el kell kábítani a levágás előtt. Az iszlám azonban nem tiltotta be az állat elkábítását, hogyha bizonyos feltételek megvalósulnak: 1) Az elkábítás nem vezethet az állat halálához, mert akkor már elhullott állatról beszélünk, amelynek a vére belealvad a húsába. 2) Nem okozhat véralvadást a levágáskor sem. 3) Gyakorlati eredménye az kell, hogy legyen, hogy az állat ne érezze a vágást, nem az, hogy egy plusz fájdalmat és szenvedést okozzon az állatnak a vágás előtt.</w:t>
      </w:r>
    </w:p>
    <w:p w14:paraId="515E96B6" w14:textId="32FE5120" w:rsidR="00E668D9" w:rsidRPr="00870599" w:rsidRDefault="00870599" w:rsidP="00870599">
      <w:pPr>
        <w:spacing w:after="120"/>
        <w:jc w:val="both"/>
        <w:rPr>
          <w:rStyle w:val="Accentuaresubtil"/>
          <w:rFonts w:asciiTheme="majorBidi" w:hAnsiTheme="majorBidi" w:cstheme="majorBidi"/>
          <w:i w:val="0"/>
          <w:iCs w:val="0"/>
          <w:color w:val="auto"/>
          <w:sz w:val="26"/>
          <w:szCs w:val="26"/>
          <w:lang w:val="hu-HU"/>
        </w:rPr>
      </w:pPr>
      <w:r w:rsidRPr="00870599">
        <w:rPr>
          <w:rFonts w:asciiTheme="majorBidi" w:hAnsiTheme="majorBidi" w:cstheme="majorBidi"/>
          <w:sz w:val="26"/>
          <w:szCs w:val="26"/>
          <w:lang w:val="hu-HU"/>
        </w:rPr>
        <w:t xml:space="preserve">A valóságban ezek a feltételek nem teljesülnek a jelenleg nyugaton használt kábítási módszereket alkalmazva. Ezeket a </w:t>
      </w:r>
      <w:r w:rsidRPr="00870599">
        <w:rPr>
          <w:rFonts w:asciiTheme="majorBidi" w:hAnsiTheme="majorBidi" w:cstheme="majorBidi"/>
          <w:sz w:val="26"/>
          <w:szCs w:val="26"/>
          <w:lang w:val="hu-HU"/>
        </w:rPr>
        <w:lastRenderedPageBreak/>
        <w:t>módszereket manapság fedezték fel, és nem az a hatásuk, hogy az állat elkábul, hanem megkettőzik a fájdalmát, és az emberek számára is nagyon ártalmasak. Az állat testében a vér egy részét megalvasztják, így a vérben található baktériumok eljutnak az emberbe a hús fogyasztása által. E módszerek közül valók a következők</w:t>
      </w:r>
      <w:r w:rsidR="00270DC7">
        <w:rPr>
          <w:rStyle w:val="Accentuaresubtil"/>
          <w:rFonts w:asciiTheme="majorBidi" w:hAnsiTheme="majorBidi" w:cstheme="majorBidi"/>
          <w:b/>
          <w:bCs/>
          <w:i w:val="0"/>
          <w:iCs w:val="0"/>
          <w:noProof/>
          <w:color w:val="0801FD"/>
          <w:sz w:val="26"/>
          <w:szCs w:val="26"/>
        </w:rPr>
        <w:drawing>
          <wp:anchor distT="0" distB="0" distL="114300" distR="114300" simplePos="0" relativeHeight="251657216" behindDoc="0" locked="0" layoutInCell="1" allowOverlap="1" wp14:anchorId="0E319EF6" wp14:editId="7C5E9DD9">
            <wp:simplePos x="0" y="0"/>
            <wp:positionH relativeFrom="column">
              <wp:posOffset>2207895</wp:posOffset>
            </wp:positionH>
            <wp:positionV relativeFrom="paragraph">
              <wp:posOffset>1755140</wp:posOffset>
            </wp:positionV>
            <wp:extent cx="1981200" cy="1360805"/>
            <wp:effectExtent l="177800" t="152400" r="177800" b="188595"/>
            <wp:wrapSquare wrapText="bothSides"/>
            <wp:docPr id="7" name="Picture 7" descr="../../../../Downloads/Schermer_4.04.2013%20227333.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Schermer_4.04.2013%20227333.j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36080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B6205F" w:rsidRPr="00870599">
        <w:rPr>
          <w:rStyle w:val="Accentuaresubtil"/>
          <w:rFonts w:asciiTheme="majorBidi" w:hAnsiTheme="majorBidi" w:cstheme="majorBidi"/>
          <w:i w:val="0"/>
          <w:iCs w:val="0"/>
          <w:color w:val="auto"/>
          <w:sz w:val="26"/>
          <w:szCs w:val="26"/>
          <w:lang w:val="hu-HU"/>
        </w:rPr>
        <w:t>:</w:t>
      </w:r>
    </w:p>
    <w:p w14:paraId="34C8A1EE" w14:textId="0C0AA34C" w:rsidR="00C62980" w:rsidRPr="00870599" w:rsidRDefault="00870599" w:rsidP="00A52BDA">
      <w:pPr>
        <w:spacing w:after="120"/>
        <w:jc w:val="both"/>
        <w:rPr>
          <w:rStyle w:val="Accentuaresubtil"/>
          <w:rFonts w:asciiTheme="majorBidi" w:hAnsiTheme="majorBidi" w:cstheme="majorBidi"/>
          <w:b/>
          <w:bCs/>
          <w:i w:val="0"/>
          <w:iCs w:val="0"/>
          <w:color w:val="0801FD"/>
          <w:sz w:val="26"/>
          <w:szCs w:val="26"/>
          <w:lang w:val="hu-HU"/>
        </w:rPr>
      </w:pPr>
      <w:r w:rsidRPr="00870599">
        <w:rPr>
          <w:rFonts w:asciiTheme="majorBidi" w:hAnsiTheme="majorBidi" w:cstheme="majorBidi"/>
          <w:b/>
          <w:bCs/>
          <w:color w:val="0801FD"/>
          <w:sz w:val="26"/>
          <w:szCs w:val="26"/>
          <w:lang w:val="hu-HU"/>
        </w:rPr>
        <w:t>Elektrosokk</w:t>
      </w:r>
      <w:r w:rsidR="00C62980" w:rsidRPr="00870599">
        <w:rPr>
          <w:rStyle w:val="Accentuaresubtil"/>
          <w:rFonts w:asciiTheme="majorBidi" w:hAnsiTheme="majorBidi" w:cstheme="majorBidi"/>
          <w:b/>
          <w:bCs/>
          <w:i w:val="0"/>
          <w:iCs w:val="0"/>
          <w:color w:val="0801FD"/>
          <w:sz w:val="26"/>
          <w:szCs w:val="26"/>
          <w:lang w:val="hu-HU"/>
        </w:rPr>
        <w:t xml:space="preserve">: </w:t>
      </w:r>
    </w:p>
    <w:p w14:paraId="199A14D2" w14:textId="1B557B16" w:rsidR="00C30571" w:rsidRPr="00870599" w:rsidRDefault="00870599" w:rsidP="00870599">
      <w:pPr>
        <w:spacing w:after="120"/>
        <w:jc w:val="both"/>
        <w:rPr>
          <w:rStyle w:val="Accentuaresubtil"/>
          <w:rFonts w:asciiTheme="majorBidi" w:hAnsiTheme="majorBidi" w:cstheme="majorBidi"/>
          <w:i w:val="0"/>
          <w:iCs w:val="0"/>
          <w:color w:val="auto"/>
          <w:sz w:val="26"/>
          <w:szCs w:val="26"/>
          <w:lang w:val="hu-HU"/>
        </w:rPr>
      </w:pPr>
      <w:r w:rsidRPr="00870599">
        <w:rPr>
          <w:rFonts w:asciiTheme="majorBidi" w:hAnsiTheme="majorBidi" w:cstheme="majorBidi"/>
          <w:sz w:val="26"/>
          <w:szCs w:val="26"/>
          <w:lang w:val="hu-HU"/>
        </w:rPr>
        <w:t>Az elektrosokk úgy történik, hogy elektromos áramot küldenek az állat agyán keresztül a mészárlás előtt, hogy az agysejteket sokkolja, abnormális üzenetet küldve nekik, amely deformálja az agysejteket és létrehozza a nem felismerés állapotát. Kétséges, hogy e módszerek alkalmazói teljes ismerettel rendelkeznek-e a módszer hiányosságaival és az általa eredményezett problémákkal kapcsolatban</w:t>
      </w:r>
      <w:r w:rsidR="00CE0375" w:rsidRPr="00870599">
        <w:rPr>
          <w:rStyle w:val="Accentuaresubtil"/>
          <w:rFonts w:asciiTheme="majorBidi" w:hAnsiTheme="majorBidi" w:cstheme="majorBidi"/>
          <w:i w:val="0"/>
          <w:iCs w:val="0"/>
          <w:color w:val="auto"/>
          <w:sz w:val="26"/>
          <w:szCs w:val="26"/>
          <w:lang w:val="hu-HU"/>
        </w:rPr>
        <w:t xml:space="preserve">. </w:t>
      </w:r>
    </w:p>
    <w:p w14:paraId="0009D073" w14:textId="77777777" w:rsidR="00870599" w:rsidRPr="00870599" w:rsidRDefault="00870599" w:rsidP="00870599">
      <w:pPr>
        <w:spacing w:after="120"/>
        <w:jc w:val="both"/>
        <w:rPr>
          <w:rFonts w:asciiTheme="majorBidi" w:hAnsiTheme="majorBidi" w:cstheme="majorBidi"/>
          <w:sz w:val="26"/>
          <w:szCs w:val="26"/>
          <w:lang w:val="hu-HU"/>
        </w:rPr>
      </w:pPr>
      <w:r w:rsidRPr="00870599">
        <w:rPr>
          <w:rFonts w:asciiTheme="majorBidi" w:hAnsiTheme="majorBidi" w:cstheme="majorBidi"/>
          <w:sz w:val="26"/>
          <w:szCs w:val="26"/>
          <w:lang w:val="hu-HU"/>
        </w:rPr>
        <w:t>Egyik hiányosság, hogy az elektrosokk erejét nem lehet kikalkulálni minden egyes erejével vagy gyengeségével kapcsolatban, így egy gyengébb állatnak azonnali halálát okozza, amelynek a vére belealvad a húsába, amely így sötétebb és foltos lesz. Az erősebb állat esetében az elektrosokk nem okozza a halálát, de nem is elégséges az elkábítására, hanem csak teljes bénulást okoz, míg tudata teljesen éber. Így az állat először szenved az elektrosokktól, majd alávetik a mészárosnak.</w:t>
      </w:r>
    </w:p>
    <w:p w14:paraId="0FF8EAD3" w14:textId="7E1F5783" w:rsidR="00C62980" w:rsidRPr="00870599" w:rsidRDefault="00870599" w:rsidP="00870599">
      <w:pPr>
        <w:spacing w:after="120"/>
        <w:jc w:val="both"/>
        <w:rPr>
          <w:rStyle w:val="Accentuaresubtil"/>
          <w:rFonts w:asciiTheme="majorBidi" w:hAnsiTheme="majorBidi" w:cstheme="majorBidi"/>
          <w:i w:val="0"/>
          <w:iCs w:val="0"/>
          <w:color w:val="auto"/>
          <w:sz w:val="26"/>
          <w:szCs w:val="26"/>
          <w:lang w:val="hu-HU"/>
        </w:rPr>
      </w:pPr>
      <w:r w:rsidRPr="00870599">
        <w:rPr>
          <w:rFonts w:asciiTheme="majorBidi" w:hAnsiTheme="majorBidi" w:cstheme="majorBidi"/>
          <w:sz w:val="26"/>
          <w:szCs w:val="26"/>
          <w:lang w:val="hu-HU"/>
        </w:rPr>
        <w:t xml:space="preserve">Az elektrosokk ezen kívül megállítja a szív mozgását és a véráramot, ezáltal a vér megalvad az erekben, szétfolyik az izomszövetben, és megszűnik a természetes izom </w:t>
      </w:r>
      <w:r w:rsidRPr="00870599">
        <w:rPr>
          <w:rFonts w:asciiTheme="majorBidi" w:hAnsiTheme="majorBidi" w:cstheme="majorBidi"/>
          <w:sz w:val="26"/>
          <w:szCs w:val="26"/>
          <w:lang w:val="hu-HU"/>
        </w:rPr>
        <w:lastRenderedPageBreak/>
        <w:t>összehúzódás, amely kinyomja a vért a testből, amely az iszlám vágás esetén viszont megvalósul.</w:t>
      </w:r>
    </w:p>
    <w:p w14:paraId="013A7C4B" w14:textId="6B7872E2" w:rsidR="00137C43" w:rsidRPr="00030C14" w:rsidRDefault="00870599" w:rsidP="00030C14">
      <w:pPr>
        <w:spacing w:after="120"/>
        <w:jc w:val="both"/>
        <w:rPr>
          <w:b/>
          <w:bCs/>
          <w:color w:val="0801FD"/>
          <w:sz w:val="26"/>
          <w:szCs w:val="26"/>
          <w:lang w:val="hu-HU"/>
        </w:rPr>
      </w:pPr>
      <w:r>
        <w:rPr>
          <w:b/>
          <w:bCs/>
          <w:noProof/>
          <w:color w:val="0801FD"/>
          <w:sz w:val="26"/>
          <w:szCs w:val="26"/>
        </w:rPr>
        <w:drawing>
          <wp:anchor distT="0" distB="0" distL="114300" distR="114300" simplePos="0" relativeHeight="251658240" behindDoc="0" locked="0" layoutInCell="1" allowOverlap="1" wp14:anchorId="053A52A5" wp14:editId="16987486">
            <wp:simplePos x="0" y="0"/>
            <wp:positionH relativeFrom="column">
              <wp:posOffset>3364230</wp:posOffset>
            </wp:positionH>
            <wp:positionV relativeFrom="paragraph">
              <wp:posOffset>55880</wp:posOffset>
            </wp:positionV>
            <wp:extent cx="760730" cy="1590040"/>
            <wp:effectExtent l="0" t="0" r="1270" b="10160"/>
            <wp:wrapSquare wrapText="bothSides"/>
            <wp:docPr id="8" name="Picture 8" descr="../../../../Downloads/180px-Schlachtschussapparat_(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180px-Schlachtschussapparat_(modifi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073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C14" w:rsidRPr="00030C14">
        <w:rPr>
          <w:rFonts w:asciiTheme="majorBidi" w:hAnsiTheme="majorBidi" w:cstheme="majorBidi"/>
          <w:b/>
          <w:bCs/>
          <w:lang w:val="hu-HU" w:eastAsia="en-US" w:bidi="ar-DZ"/>
        </w:rPr>
        <w:t xml:space="preserve"> </w:t>
      </w:r>
      <w:r w:rsidR="00030C14" w:rsidRPr="00030C14">
        <w:rPr>
          <w:b/>
          <w:bCs/>
          <w:noProof/>
          <w:color w:val="0801FD"/>
          <w:sz w:val="26"/>
          <w:szCs w:val="26"/>
          <w:lang w:val="hu-HU"/>
        </w:rPr>
        <w:t>Elkábítás rögzített csövű pisztollyal</w:t>
      </w:r>
      <w:r w:rsidR="00030C14" w:rsidRPr="00030C14">
        <w:rPr>
          <w:b/>
          <w:bCs/>
          <w:noProof/>
          <w:color w:val="0801FD"/>
          <w:sz w:val="26"/>
          <w:szCs w:val="26"/>
          <w:vertAlign w:val="superscript"/>
          <w:lang w:val="hu-HU"/>
        </w:rPr>
        <w:footnoteReference w:id="10"/>
      </w:r>
      <w:r w:rsidR="00663E54" w:rsidRPr="00030C14">
        <w:rPr>
          <w:b/>
          <w:bCs/>
          <w:color w:val="0801FD"/>
          <w:sz w:val="26"/>
          <w:szCs w:val="26"/>
          <w:lang w:val="hu-HU"/>
        </w:rPr>
        <w:t xml:space="preserve">: </w:t>
      </w:r>
    </w:p>
    <w:p w14:paraId="45067AEE" w14:textId="40297E57" w:rsidR="002C2E10" w:rsidRPr="00030C14" w:rsidRDefault="00030C14" w:rsidP="00030C14">
      <w:pPr>
        <w:spacing w:after="120"/>
        <w:jc w:val="both"/>
        <w:rPr>
          <w:rStyle w:val="Accentuaresubtil"/>
          <w:rFonts w:asciiTheme="majorBidi" w:hAnsiTheme="majorBidi" w:cstheme="majorBidi"/>
          <w:i w:val="0"/>
          <w:iCs w:val="0"/>
          <w:color w:val="auto"/>
          <w:sz w:val="26"/>
          <w:szCs w:val="26"/>
          <w:lang w:val="hu-HU"/>
        </w:rPr>
      </w:pPr>
      <w:r w:rsidRPr="00030C14">
        <w:rPr>
          <w:rFonts w:asciiTheme="majorBidi" w:hAnsiTheme="majorBidi" w:cstheme="majorBidi"/>
          <w:sz w:val="26"/>
          <w:szCs w:val="26"/>
          <w:lang w:val="hu-HU"/>
        </w:rPr>
        <w:t>Ez a pisztoly egy fémlövedéket lövell a csövéből, amely visszapattan a pisztolycsőbe, miután megütötte az állat fejét. A pisztoly csövét az állat fejéhez illesztik a szeme és a füle közé, az agyára célozva. A lövedék behatol az állat koponyájába, belép az agyba, és katasztrofális károkat okoz a kis- és a nagyagyban</w:t>
      </w:r>
      <w:r w:rsidR="00E25050" w:rsidRPr="00030C14">
        <w:rPr>
          <w:rStyle w:val="Accentuaresubtil"/>
          <w:rFonts w:asciiTheme="majorBidi" w:hAnsiTheme="majorBidi" w:cstheme="majorBidi"/>
          <w:i w:val="0"/>
          <w:iCs w:val="0"/>
          <w:color w:val="auto"/>
          <w:sz w:val="26"/>
          <w:szCs w:val="26"/>
          <w:lang w:val="hu-HU"/>
        </w:rPr>
        <w:t>.</w:t>
      </w:r>
    </w:p>
    <w:p w14:paraId="3C84AC6F" w14:textId="74B72D70" w:rsidR="00393D71" w:rsidRPr="009C6846" w:rsidRDefault="00393D71" w:rsidP="00393D71">
      <w:pPr>
        <w:spacing w:after="120"/>
        <w:jc w:val="center"/>
        <w:rPr>
          <w:rStyle w:val="Accentuaresubtil"/>
          <w:rFonts w:asciiTheme="majorBidi" w:hAnsiTheme="majorBidi" w:cstheme="majorBidi"/>
          <w:i w:val="0"/>
          <w:iCs w:val="0"/>
          <w:color w:val="auto"/>
          <w:sz w:val="26"/>
          <w:szCs w:val="26"/>
        </w:rPr>
      </w:pPr>
      <w:r>
        <w:rPr>
          <w:rStyle w:val="Accentuaresubtil"/>
          <w:rFonts w:asciiTheme="majorBidi" w:hAnsiTheme="majorBidi" w:cstheme="majorBidi"/>
          <w:i w:val="0"/>
          <w:iCs w:val="0"/>
          <w:noProof/>
          <w:color w:val="auto"/>
          <w:sz w:val="26"/>
          <w:szCs w:val="26"/>
        </w:rPr>
        <w:drawing>
          <wp:inline distT="0" distB="0" distL="0" distR="0" wp14:anchorId="1EE8457C" wp14:editId="33E5C831">
            <wp:extent cx="1753235" cy="1031240"/>
            <wp:effectExtent l="177800" t="152400" r="177165" b="187960"/>
            <wp:docPr id="11" name="Picture 11" descr="../../../../Downloads/440px-Cash's_captive_bolt_pi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440px-Cash's_captive_bolt_pisto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5029" cy="1049941"/>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Style w:val="Accentuaresubtil"/>
          <w:rFonts w:asciiTheme="majorBidi" w:hAnsiTheme="majorBidi" w:cstheme="majorBidi"/>
          <w:i w:val="0"/>
          <w:iCs w:val="0"/>
          <w:noProof/>
          <w:color w:val="auto"/>
          <w:sz w:val="26"/>
          <w:szCs w:val="26"/>
        </w:rPr>
        <w:drawing>
          <wp:inline distT="0" distB="0" distL="0" distR="0" wp14:anchorId="1219E4FC" wp14:editId="4DDA999C">
            <wp:extent cx="1753235" cy="1040130"/>
            <wp:effectExtent l="177800" t="152400" r="177165" b="179070"/>
            <wp:docPr id="9" name="Picture 9" descr="../../../../Downloads/TED_Stunner_Captive_Bolt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TED_Stunner_Captive_Bolt_Technolog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3235" cy="104013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22184AB3" w14:textId="77777777" w:rsidR="004B4E14" w:rsidRPr="004B4E14" w:rsidRDefault="004B4E14" w:rsidP="004B4E14">
      <w:pPr>
        <w:spacing w:after="120"/>
        <w:jc w:val="both"/>
        <w:rPr>
          <w:rFonts w:asciiTheme="majorBidi" w:hAnsiTheme="majorBidi" w:cstheme="majorBidi"/>
          <w:sz w:val="26"/>
          <w:szCs w:val="26"/>
          <w:lang w:val="hu-HU"/>
        </w:rPr>
      </w:pPr>
      <w:r w:rsidRPr="004B4E14">
        <w:rPr>
          <w:rFonts w:asciiTheme="majorBidi" w:hAnsiTheme="majorBidi" w:cstheme="majorBidi"/>
          <w:sz w:val="26"/>
          <w:szCs w:val="26"/>
          <w:lang w:val="hu-HU"/>
        </w:rPr>
        <w:t>Van egy videó a közösségi médiában, ahol felfedik a titkos nyomozást, amelyet egy Egyesült Államokbeli mészárszéken filmeztek. Egy lovat lelőttek a koponyáján a rögzített csövű pisztollyal, de a ló mozgása megmutatja, hogy nem ájult el, és tudatában volt a fájdalmának. Majd a lovat a lábánál fogva fellógatták és a nyakát átszúrták egy késsel, de a fejének a mozgása megmutatja, hogy a késszúrást is érezte, és még mindig nem ájult el.</w:t>
      </w:r>
    </w:p>
    <w:p w14:paraId="18F67AF0" w14:textId="77777777" w:rsidR="004B4E14" w:rsidRPr="004B4E14" w:rsidRDefault="004B4E14" w:rsidP="004B4E14">
      <w:pPr>
        <w:spacing w:after="120"/>
        <w:jc w:val="both"/>
        <w:rPr>
          <w:rFonts w:asciiTheme="majorBidi" w:hAnsiTheme="majorBidi" w:cstheme="majorBidi"/>
          <w:sz w:val="26"/>
          <w:szCs w:val="26"/>
          <w:lang w:val="hu-HU"/>
        </w:rPr>
      </w:pPr>
      <w:r w:rsidRPr="004B4E14">
        <w:rPr>
          <w:rFonts w:asciiTheme="majorBidi" w:hAnsiTheme="majorBidi" w:cstheme="majorBidi"/>
          <w:sz w:val="26"/>
          <w:szCs w:val="26"/>
          <w:lang w:val="hu-HU"/>
        </w:rPr>
        <w:t xml:space="preserve">Ezért a rögzített csövű pisztollyal való elkábítás is hatástalan, mivel nagyon fájdalmas az állat számára, és nem okoz eszméletvesztést, ami a célja lett volna. Ehelyett megsokszorozza az állat fájdalmát, aki meg is halhat a trauma </w:t>
      </w:r>
      <w:r w:rsidRPr="004B4E14">
        <w:rPr>
          <w:rFonts w:asciiTheme="majorBidi" w:hAnsiTheme="majorBidi" w:cstheme="majorBidi"/>
          <w:sz w:val="26"/>
          <w:szCs w:val="26"/>
          <w:lang w:val="hu-HU"/>
        </w:rPr>
        <w:lastRenderedPageBreak/>
        <w:t>hatására, így a vére megalvad a testében, amely ezáltal veszélyessé válik az emberek számára.</w:t>
      </w:r>
    </w:p>
    <w:p w14:paraId="42D70EB9" w14:textId="77777777" w:rsidR="004B4E14" w:rsidRPr="004B4E14" w:rsidRDefault="004B4E14" w:rsidP="004B4E14">
      <w:pPr>
        <w:spacing w:after="120"/>
        <w:jc w:val="both"/>
        <w:rPr>
          <w:rFonts w:asciiTheme="majorBidi" w:hAnsiTheme="majorBidi" w:cstheme="majorBidi"/>
          <w:sz w:val="26"/>
          <w:szCs w:val="26"/>
          <w:lang w:val="hu-HU"/>
        </w:rPr>
      </w:pPr>
      <w:r w:rsidRPr="004B4E14">
        <w:rPr>
          <w:rFonts w:asciiTheme="majorBidi" w:hAnsiTheme="majorBidi" w:cstheme="majorBidi"/>
          <w:sz w:val="26"/>
          <w:szCs w:val="26"/>
          <w:lang w:val="hu-HU"/>
        </w:rPr>
        <w:t>Érdemes megemlíteni, hogy sok esetben a mészáros, miután lelőtte az állatot a rögzített csövű pisztollyal, a gerincbe vezetett tűvel vagy fémcsővel tönkreteszi az állat központi idegrendszerét. Ez úgy történik, hogy a lyukba, amelyet a pisztoly által ejtett lyukba bevezeti a fém rudat, majd fel-le mozgatja, hogy a lehető legjobban tönkre tegye az agyat és a gerinc felső részét, és ezáltal megölje az állatot.</w:t>
      </w:r>
    </w:p>
    <w:p w14:paraId="4F5C9843" w14:textId="77777777" w:rsidR="004B4E14" w:rsidRPr="004B4E14" w:rsidRDefault="004B4E14" w:rsidP="004B4E14">
      <w:pPr>
        <w:spacing w:after="120"/>
        <w:jc w:val="both"/>
        <w:rPr>
          <w:rFonts w:asciiTheme="majorBidi" w:hAnsiTheme="majorBidi" w:cstheme="majorBidi"/>
          <w:sz w:val="26"/>
          <w:szCs w:val="26"/>
          <w:lang w:val="hu-HU"/>
        </w:rPr>
      </w:pPr>
      <w:r w:rsidRPr="004B4E14">
        <w:rPr>
          <w:rFonts w:asciiTheme="majorBidi" w:hAnsiTheme="majorBidi" w:cstheme="majorBidi"/>
          <w:sz w:val="26"/>
          <w:szCs w:val="26"/>
          <w:lang w:val="hu-HU"/>
        </w:rPr>
        <w:t>A folyamat kezdetén az állat izmai erősen mozognak, ami azt mutatja, hogy nem ájult el a rögzített csövű pisztolytól, majd teljesen megbénul az agykárosodástól, végül meghal.</w:t>
      </w:r>
    </w:p>
    <w:p w14:paraId="753B5421" w14:textId="2E4A2000" w:rsidR="00C62980" w:rsidRPr="004B4E14" w:rsidRDefault="004B4E14" w:rsidP="004B4E14">
      <w:pPr>
        <w:spacing w:after="120"/>
        <w:jc w:val="both"/>
        <w:rPr>
          <w:rStyle w:val="Accentuaresubtil"/>
          <w:rFonts w:asciiTheme="majorBidi" w:hAnsiTheme="majorBidi" w:cstheme="majorBidi"/>
          <w:i w:val="0"/>
          <w:iCs w:val="0"/>
          <w:color w:val="auto"/>
          <w:sz w:val="26"/>
          <w:szCs w:val="26"/>
          <w:lang w:val="hu-HU"/>
        </w:rPr>
      </w:pPr>
      <w:r w:rsidRPr="004B4E14">
        <w:rPr>
          <w:rFonts w:asciiTheme="majorBidi" w:hAnsiTheme="majorBidi" w:cstheme="majorBidi"/>
          <w:sz w:val="26"/>
          <w:szCs w:val="26"/>
          <w:lang w:val="hu-HU"/>
        </w:rPr>
        <w:t>Az Európai Unió és az Egyesült Államok egyaránt betiltotta a gerincbe vezetett fémrúd használatát a mészárszékeken, mert ez a módszer nagy szerepet játszott a kerge marha kór elterjedésében azáltal, hogy a gerincbe vezetett cső ugyanis a fertőzött agysejteket elterjeszti az állat testében. Az Egyesült Királyságban 2001-ben tiltották be az eljárást a kerge marha kór elterjesztése miatt.</w:t>
      </w:r>
    </w:p>
    <w:p w14:paraId="4E724CA6" w14:textId="77777777" w:rsidR="006765B2" w:rsidRDefault="006765B2" w:rsidP="006765B2">
      <w:pPr>
        <w:spacing w:after="120"/>
        <w:jc w:val="center"/>
        <w:rPr>
          <w:rStyle w:val="Accentuaresubtil"/>
          <w:rFonts w:asciiTheme="majorBidi" w:hAnsiTheme="majorBidi" w:cstheme="majorBidi"/>
          <w:color w:val="011DFE"/>
          <w:sz w:val="26"/>
          <w:szCs w:val="26"/>
          <w:lang w:val="en-US"/>
        </w:rPr>
      </w:pPr>
      <w:r>
        <w:rPr>
          <w:rStyle w:val="Accentuaresubtil"/>
          <w:rFonts w:asciiTheme="majorBidi" w:hAnsiTheme="majorBidi" w:cstheme="majorBidi"/>
          <w:i w:val="0"/>
          <w:iCs w:val="0"/>
          <w:noProof/>
          <w:color w:val="auto"/>
          <w:sz w:val="26"/>
          <w:szCs w:val="26"/>
        </w:rPr>
        <w:drawing>
          <wp:inline distT="0" distB="0" distL="0" distR="0" wp14:anchorId="0F3CD6A9" wp14:editId="08954433">
            <wp:extent cx="2273935" cy="1170940"/>
            <wp:effectExtent l="177800" t="152400" r="164465" b="175260"/>
            <wp:docPr id="26" name="Picture 26" descr="../../../../Downloads/pilot-whale-slaughter-pi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s/pilot-whale-slaughter-pithing.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654"/>
                    <a:stretch/>
                  </pic:blipFill>
                  <pic:spPr bwMode="auto">
                    <a:xfrm>
                      <a:off x="0" y="0"/>
                      <a:ext cx="2273935" cy="117094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p>
    <w:p w14:paraId="23A87474" w14:textId="079973AA" w:rsidR="006765B2" w:rsidRPr="006765B2" w:rsidRDefault="004B4E14" w:rsidP="004B4E14">
      <w:pPr>
        <w:spacing w:after="120"/>
        <w:jc w:val="center"/>
        <w:rPr>
          <w:rStyle w:val="Accentuaresubtil"/>
          <w:rFonts w:asciiTheme="majorBidi" w:hAnsiTheme="majorBidi" w:cstheme="majorBidi"/>
          <w:i w:val="0"/>
          <w:iCs w:val="0"/>
          <w:color w:val="auto"/>
          <w:sz w:val="26"/>
          <w:szCs w:val="26"/>
          <w:lang w:val="en-US"/>
        </w:rPr>
      </w:pPr>
      <w:r w:rsidRPr="004B4E14">
        <w:rPr>
          <w:rFonts w:asciiTheme="majorBidi" w:hAnsiTheme="majorBidi" w:cstheme="majorBidi"/>
          <w:i/>
          <w:iCs/>
          <w:color w:val="011DFE"/>
          <w:sz w:val="26"/>
          <w:szCs w:val="26"/>
          <w:lang w:val="hu-HU"/>
        </w:rPr>
        <w:t>Gerincbevezetés a bálnák számára</w:t>
      </w:r>
    </w:p>
    <w:p w14:paraId="3DE0CAC3" w14:textId="77777777" w:rsidR="006765B2" w:rsidRDefault="006765B2" w:rsidP="006765B2">
      <w:pPr>
        <w:spacing w:after="120"/>
        <w:jc w:val="center"/>
        <w:rPr>
          <w:rStyle w:val="Accentuaresubtil"/>
          <w:rFonts w:asciiTheme="majorBidi" w:hAnsiTheme="majorBidi" w:cstheme="majorBidi"/>
          <w:color w:val="011DFE"/>
          <w:sz w:val="26"/>
          <w:szCs w:val="26"/>
        </w:rPr>
      </w:pPr>
      <w:r>
        <w:rPr>
          <w:rStyle w:val="Accentuaresubtil"/>
          <w:rFonts w:asciiTheme="majorBidi" w:hAnsiTheme="majorBidi" w:cstheme="majorBidi"/>
          <w:i w:val="0"/>
          <w:iCs w:val="0"/>
          <w:noProof/>
          <w:color w:val="auto"/>
          <w:sz w:val="26"/>
          <w:szCs w:val="26"/>
        </w:rPr>
        <w:lastRenderedPageBreak/>
        <w:drawing>
          <wp:inline distT="0" distB="0" distL="0" distR="0" wp14:anchorId="1051F633" wp14:editId="6943FA7A">
            <wp:extent cx="2654935" cy="1143000"/>
            <wp:effectExtent l="152400" t="152400" r="164465" b="177800"/>
            <wp:docPr id="27" name="Picture 27" descr="../../../../Downloads/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wnloads/tools.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703" t="15538" b="28685"/>
                    <a:stretch/>
                  </pic:blipFill>
                  <pic:spPr bwMode="auto">
                    <a:xfrm>
                      <a:off x="0" y="0"/>
                      <a:ext cx="2654935" cy="11430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p>
    <w:p w14:paraId="2E616473" w14:textId="50E92F2D" w:rsidR="006765B2" w:rsidRPr="009C6846" w:rsidRDefault="004B4E14" w:rsidP="004B4E14">
      <w:pPr>
        <w:spacing w:after="120"/>
        <w:jc w:val="center"/>
        <w:rPr>
          <w:rStyle w:val="Accentuaresubtil"/>
          <w:rFonts w:asciiTheme="majorBidi" w:hAnsiTheme="majorBidi" w:cstheme="majorBidi"/>
          <w:i w:val="0"/>
          <w:iCs w:val="0"/>
          <w:color w:val="auto"/>
          <w:sz w:val="26"/>
          <w:szCs w:val="26"/>
          <w:lang w:val="en-US"/>
        </w:rPr>
      </w:pPr>
      <w:r w:rsidRPr="004B4E14">
        <w:rPr>
          <w:rFonts w:asciiTheme="majorBidi" w:hAnsiTheme="majorBidi" w:cstheme="majorBidi"/>
          <w:i/>
          <w:iCs/>
          <w:color w:val="011DFE"/>
          <w:sz w:val="26"/>
          <w:szCs w:val="26"/>
          <w:lang w:val="hu-HU"/>
        </w:rPr>
        <w:t>Gerincbevezető eszköz</w:t>
      </w:r>
    </w:p>
    <w:p w14:paraId="00176D47" w14:textId="3748A7E6" w:rsidR="00C62980" w:rsidRPr="004B4E14" w:rsidRDefault="004B4E14" w:rsidP="004B4E14">
      <w:pPr>
        <w:spacing w:after="120"/>
        <w:jc w:val="both"/>
        <w:rPr>
          <w:rStyle w:val="Accentuaresubtil"/>
          <w:rFonts w:asciiTheme="majorBidi" w:hAnsiTheme="majorBidi" w:cstheme="majorBidi"/>
          <w:i w:val="0"/>
          <w:iCs w:val="0"/>
          <w:color w:val="auto"/>
          <w:sz w:val="26"/>
          <w:szCs w:val="26"/>
          <w:lang w:val="hu-HU"/>
        </w:rPr>
      </w:pPr>
      <w:r w:rsidRPr="004B4E14">
        <w:rPr>
          <w:rFonts w:asciiTheme="majorBidi" w:hAnsiTheme="majorBidi" w:cstheme="majorBidi"/>
          <w:sz w:val="26"/>
          <w:szCs w:val="26"/>
          <w:lang w:val="hu-HU"/>
        </w:rPr>
        <w:t>Van egy olyan rögzített csövű pisztoly is, amely nem hatol be a fejbe. Nem lyukasztja át az állat koponyáját, de az ütés elég erős ahhoz, hogy így is összetörje a csontot. Ez a pisztoly, bár kevésbé megbízható az eszméletvesztés okozásában, mint azok, amelyek behatolnak a koponyába, azonban a kerge marha kór veszélye miatt megnőtt iránta a kereslet</w:t>
      </w:r>
      <w:r w:rsidR="00541ECA" w:rsidRPr="004B4E14">
        <w:rPr>
          <w:rStyle w:val="Accentuaresubtil"/>
          <w:rFonts w:asciiTheme="majorBidi" w:hAnsiTheme="majorBidi" w:cstheme="majorBidi"/>
          <w:i w:val="0"/>
          <w:iCs w:val="0"/>
          <w:color w:val="auto"/>
          <w:sz w:val="26"/>
          <w:szCs w:val="26"/>
          <w:lang w:val="hu-HU"/>
        </w:rPr>
        <w:t>.</w:t>
      </w:r>
    </w:p>
    <w:p w14:paraId="77D50844" w14:textId="5C7455C0" w:rsidR="00DC4324" w:rsidRPr="004B4E14" w:rsidRDefault="004B4E14" w:rsidP="004B4E14">
      <w:pPr>
        <w:spacing w:after="120"/>
        <w:jc w:val="both"/>
        <w:rPr>
          <w:b/>
          <w:bCs/>
          <w:color w:val="0801FD"/>
          <w:sz w:val="26"/>
          <w:szCs w:val="26"/>
          <w:lang w:val="hu-HU"/>
        </w:rPr>
      </w:pPr>
      <w:r w:rsidRPr="004B4E14">
        <w:rPr>
          <w:b/>
          <w:bCs/>
          <w:color w:val="0801FD"/>
          <w:sz w:val="26"/>
          <w:szCs w:val="26"/>
          <w:lang w:val="hu-HU"/>
        </w:rPr>
        <w:t>Gázzal való elkábítás</w:t>
      </w:r>
      <w:r w:rsidR="00B46DFE" w:rsidRPr="004B4E14">
        <w:rPr>
          <w:b/>
          <w:bCs/>
          <w:color w:val="0801FD"/>
          <w:sz w:val="26"/>
          <w:szCs w:val="26"/>
          <w:lang w:val="hu-HU"/>
        </w:rPr>
        <w:t xml:space="preserve">: </w:t>
      </w:r>
    </w:p>
    <w:p w14:paraId="1DC7F6DD" w14:textId="1CFA104C" w:rsidR="00C62980" w:rsidRPr="004B4E14" w:rsidRDefault="004B4E14" w:rsidP="004B4E14">
      <w:pPr>
        <w:spacing w:after="120"/>
        <w:jc w:val="both"/>
        <w:rPr>
          <w:rStyle w:val="Accentuaresubtil"/>
          <w:rFonts w:asciiTheme="majorBidi" w:hAnsiTheme="majorBidi" w:cstheme="majorBidi"/>
          <w:i w:val="0"/>
          <w:iCs w:val="0"/>
          <w:color w:val="auto"/>
          <w:sz w:val="26"/>
          <w:szCs w:val="26"/>
          <w:lang w:val="hu-HU"/>
        </w:rPr>
      </w:pPr>
      <w:r w:rsidRPr="004B4E14">
        <w:rPr>
          <w:rFonts w:asciiTheme="majorBidi" w:hAnsiTheme="majorBidi" w:cstheme="majorBidi"/>
          <w:sz w:val="26"/>
          <w:szCs w:val="26"/>
          <w:lang w:val="hu-HU"/>
        </w:rPr>
        <w:t>A korábban említett videóban, amelyet egy amerikai mészárszéken filmeztek, megmutatják azt is, ahogy nagyszámú sertést egy keskeny ketrecbe zártak, ahol széndioxidot engedtek rájuk. A videó megmutatja, hogy nagyon fájdalmas volt számukra a hosszú fuldoklás, és többen közülük bele is haltak. Miután a fojtó gáznak voltak kitéve, fellógatták őket a lábuknál fogva és átszúrták a nyakukat, de néhány sertés mozgása megmutatja, hogy a gáz nem kábította el őket eléggé, és visszanyerték eszméletüket. Így először szenvedtek a fulladástól, majd attól, hogy átszúrták a nyakukat</w:t>
      </w:r>
      <w:r w:rsidR="00C62980" w:rsidRPr="004B4E14">
        <w:rPr>
          <w:rStyle w:val="Accentuaresubtil"/>
          <w:rFonts w:asciiTheme="majorBidi" w:hAnsiTheme="majorBidi" w:cstheme="majorBidi"/>
          <w:i w:val="0"/>
          <w:iCs w:val="0"/>
          <w:color w:val="auto"/>
          <w:sz w:val="26"/>
          <w:szCs w:val="26"/>
          <w:lang w:val="hu-HU"/>
        </w:rPr>
        <w:t>.</w:t>
      </w:r>
    </w:p>
    <w:p w14:paraId="7DC095AF" w14:textId="77777777" w:rsidR="00292B91" w:rsidRPr="004B4E14" w:rsidRDefault="00292B91" w:rsidP="00292B91">
      <w:pPr>
        <w:spacing w:after="120"/>
        <w:jc w:val="both"/>
        <w:rPr>
          <w:rStyle w:val="Accentuaresubtil"/>
          <w:rFonts w:asciiTheme="majorBidi" w:hAnsiTheme="majorBidi" w:cstheme="majorBidi"/>
          <w:i w:val="0"/>
          <w:iCs w:val="0"/>
          <w:color w:val="auto"/>
          <w:sz w:val="26"/>
          <w:szCs w:val="26"/>
          <w:lang w:val="hu-HU"/>
        </w:rPr>
      </w:pPr>
    </w:p>
    <w:p w14:paraId="1B564D5D" w14:textId="3E98F604" w:rsidR="00C62980" w:rsidRPr="009108F9" w:rsidRDefault="00B33A94" w:rsidP="004B4E14">
      <w:pPr>
        <w:spacing w:after="120"/>
        <w:jc w:val="both"/>
        <w:rPr>
          <w:rStyle w:val="Accentuaresubtil"/>
          <w:rFonts w:asciiTheme="majorBidi" w:hAnsiTheme="majorBidi" w:cstheme="majorBidi"/>
          <w:b/>
          <w:bCs/>
          <w:i w:val="0"/>
          <w:iCs w:val="0"/>
          <w:color w:val="FF0000"/>
          <w:sz w:val="26"/>
          <w:szCs w:val="26"/>
          <w:lang w:val="hu-HU"/>
        </w:rPr>
      </w:pPr>
      <w:r w:rsidRPr="009108F9">
        <w:rPr>
          <w:rStyle w:val="Accentuaresubtil"/>
          <w:rFonts w:asciiTheme="majorBidi" w:hAnsiTheme="majorBidi" w:cstheme="majorBidi"/>
          <w:b/>
          <w:bCs/>
          <w:i w:val="0"/>
          <w:iCs w:val="0"/>
          <w:color w:val="FF0000"/>
          <w:sz w:val="26"/>
          <w:szCs w:val="26"/>
          <w:lang w:val="hu-HU"/>
        </w:rPr>
        <w:t xml:space="preserve">B) </w:t>
      </w:r>
      <w:r w:rsidR="004B4E14" w:rsidRPr="004B4E14">
        <w:rPr>
          <w:rFonts w:asciiTheme="majorBidi" w:hAnsiTheme="majorBidi" w:cstheme="majorBidi"/>
          <w:b/>
          <w:bCs/>
          <w:color w:val="FF0000"/>
          <w:sz w:val="26"/>
          <w:szCs w:val="26"/>
          <w:lang w:val="hu-HU"/>
        </w:rPr>
        <w:t>Levágás nélküli mészárlás</w:t>
      </w:r>
      <w:r w:rsidR="00C62980" w:rsidRPr="009108F9">
        <w:rPr>
          <w:rStyle w:val="Accentuaresubtil"/>
          <w:rFonts w:asciiTheme="majorBidi" w:hAnsiTheme="majorBidi" w:cstheme="majorBidi"/>
          <w:b/>
          <w:bCs/>
          <w:i w:val="0"/>
          <w:iCs w:val="0"/>
          <w:color w:val="FF0000"/>
          <w:sz w:val="26"/>
          <w:szCs w:val="26"/>
          <w:lang w:val="hu-HU"/>
        </w:rPr>
        <w:t>:</w:t>
      </w:r>
    </w:p>
    <w:p w14:paraId="58E29810" w14:textId="0DBDB050" w:rsidR="00C62980" w:rsidRPr="009108F9"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sz w:val="26"/>
          <w:szCs w:val="26"/>
          <w:lang w:val="hu-HU"/>
        </w:rPr>
        <w:t xml:space="preserve">Az iszlám védelmezi az állatok jogait. Ezért írta elő az állatvágást az embereknek, hogy ne kelljen kitalálni olyan módszereket, amelyekkel az emberek a történelem során </w:t>
      </w:r>
      <w:r w:rsidRPr="009108F9">
        <w:rPr>
          <w:rFonts w:asciiTheme="majorBidi" w:hAnsiTheme="majorBidi" w:cstheme="majorBidi"/>
          <w:sz w:val="26"/>
          <w:szCs w:val="26"/>
          <w:lang w:val="hu-HU"/>
        </w:rPr>
        <w:lastRenderedPageBreak/>
        <w:t>megpróbálták megölni az állatokat, és amelyektől az állatok sok kínokat szenvedtek. Az emberek azonban olyan módszereket is kitaláltak, amelyek nem alkalmazzák az állat levágását. Ezek közül valók a következők</w:t>
      </w:r>
      <w:r w:rsidR="00C62980" w:rsidRPr="009108F9">
        <w:rPr>
          <w:rStyle w:val="Accentuaresubtil"/>
          <w:rFonts w:asciiTheme="majorBidi" w:hAnsiTheme="majorBidi" w:cstheme="majorBidi"/>
          <w:i w:val="0"/>
          <w:iCs w:val="0"/>
          <w:color w:val="auto"/>
          <w:sz w:val="26"/>
          <w:szCs w:val="26"/>
          <w:lang w:val="hu-HU"/>
        </w:rPr>
        <w:t>:</w:t>
      </w:r>
    </w:p>
    <w:p w14:paraId="4EB679A0" w14:textId="014AF513" w:rsidR="00974838" w:rsidRPr="009108F9"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b/>
          <w:bCs/>
          <w:color w:val="0801FD"/>
          <w:sz w:val="26"/>
          <w:szCs w:val="26"/>
          <w:lang w:val="hu-HU"/>
        </w:rPr>
        <w:t>Akasztás</w:t>
      </w:r>
      <w:r w:rsidR="00C62980" w:rsidRPr="009108F9">
        <w:rPr>
          <w:b/>
          <w:bCs/>
          <w:color w:val="0801FD"/>
          <w:sz w:val="26"/>
          <w:szCs w:val="26"/>
          <w:lang w:val="hu-HU"/>
        </w:rPr>
        <w:t>: </w:t>
      </w:r>
    </w:p>
    <w:p w14:paraId="76DA5565" w14:textId="1F4519A8" w:rsidR="00D50E51" w:rsidRPr="009108F9"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sz w:val="26"/>
          <w:szCs w:val="26"/>
          <w:lang w:val="hu-HU"/>
        </w:rPr>
        <w:t>Állatjogi aktivisták feltettek egy videót az internetre, amely egy sertést mutat, amelyet felakasztottak egy amerikai farmon. A videó megmutatja, hogy mennyire szenvedett a sertés azokban a percekben, amíg a mezőgazdasági traktorra volt kötve, amíg bele nem halt</w:t>
      </w:r>
      <w:r w:rsidR="00D50E51" w:rsidRPr="009108F9">
        <w:rPr>
          <w:rStyle w:val="Accentuaresubtil"/>
          <w:rFonts w:asciiTheme="majorBidi" w:hAnsiTheme="majorBidi" w:cstheme="majorBidi"/>
          <w:i w:val="0"/>
          <w:iCs w:val="0"/>
          <w:color w:val="auto"/>
          <w:sz w:val="26"/>
          <w:szCs w:val="26"/>
          <w:lang w:val="hu-HU"/>
        </w:rPr>
        <w:t>.</w:t>
      </w:r>
    </w:p>
    <w:p w14:paraId="41248044" w14:textId="53FEFB49" w:rsidR="00D50E51" w:rsidRPr="00FA6900" w:rsidRDefault="009108F9" w:rsidP="009108F9">
      <w:pPr>
        <w:spacing w:after="120"/>
        <w:jc w:val="both"/>
        <w:rPr>
          <w:b/>
          <w:bCs/>
          <w:color w:val="0801FD"/>
          <w:sz w:val="26"/>
          <w:szCs w:val="26"/>
          <w:lang w:val="hu-HU"/>
        </w:rPr>
      </w:pPr>
      <w:r w:rsidRPr="009108F9">
        <w:rPr>
          <w:b/>
          <w:bCs/>
          <w:color w:val="0801FD"/>
          <w:sz w:val="26"/>
          <w:szCs w:val="26"/>
          <w:lang w:val="hu-HU"/>
        </w:rPr>
        <w:t>Égetés</w:t>
      </w:r>
      <w:r w:rsidR="00C62980" w:rsidRPr="00FA6900">
        <w:rPr>
          <w:b/>
          <w:bCs/>
          <w:color w:val="0801FD"/>
          <w:sz w:val="26"/>
          <w:szCs w:val="26"/>
          <w:lang w:val="hu-HU"/>
        </w:rPr>
        <w:t>: </w:t>
      </w:r>
    </w:p>
    <w:p w14:paraId="32B48A9A" w14:textId="45A8E0DD" w:rsidR="00C62980" w:rsidRPr="009108F9" w:rsidRDefault="009108F9" w:rsidP="009108F9">
      <w:pPr>
        <w:spacing w:after="120"/>
        <w:jc w:val="both"/>
        <w:rPr>
          <w:rStyle w:val="Accentuaresubtil"/>
          <w:rFonts w:asciiTheme="majorBidi" w:hAnsiTheme="majorBidi" w:cstheme="majorBidi"/>
          <w:i w:val="0"/>
          <w:iCs w:val="0"/>
          <w:color w:val="auto"/>
          <w:sz w:val="26"/>
          <w:szCs w:val="26"/>
          <w:lang w:val="hu-HU"/>
        </w:rPr>
      </w:pPr>
      <w:r>
        <w:rPr>
          <w:rFonts w:ascii="Helvetica" w:hAnsi="Helvetica" w:cs="Helvetica"/>
          <w:noProof/>
        </w:rPr>
        <w:drawing>
          <wp:anchor distT="0" distB="0" distL="114300" distR="114300" simplePos="0" relativeHeight="251660288" behindDoc="0" locked="0" layoutInCell="1" allowOverlap="1" wp14:anchorId="3F93BE33" wp14:editId="199D1CCC">
            <wp:simplePos x="0" y="0"/>
            <wp:positionH relativeFrom="column">
              <wp:posOffset>2020570</wp:posOffset>
            </wp:positionH>
            <wp:positionV relativeFrom="paragraph">
              <wp:posOffset>367030</wp:posOffset>
            </wp:positionV>
            <wp:extent cx="1790700" cy="1143000"/>
            <wp:effectExtent l="177800" t="152400" r="165100" b="1778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Pr="009108F9">
        <w:rPr>
          <w:rFonts w:asciiTheme="majorBidi" w:hAnsiTheme="majorBidi" w:cstheme="majorBidi"/>
          <w:sz w:val="26"/>
          <w:szCs w:val="26"/>
          <w:lang w:val="hu-HU"/>
        </w:rPr>
        <w:t>Egy videóban, amit Kínában filmeztek, egy tehenet láthatunk, amelyet élve elégetnek, miközben a lábán áll, és egy ember egy gázcsővel tüzet fúj a tehén hátára percekig, majd a fejére, miközben a tehén hiába próbál elmenekülni</w:t>
      </w:r>
      <w:r w:rsidR="00C62980" w:rsidRPr="00FA6900">
        <w:rPr>
          <w:rStyle w:val="Accentuaresubtil"/>
          <w:rFonts w:asciiTheme="majorBidi" w:hAnsiTheme="majorBidi" w:cstheme="majorBidi"/>
          <w:i w:val="0"/>
          <w:iCs w:val="0"/>
          <w:color w:val="auto"/>
          <w:sz w:val="26"/>
          <w:szCs w:val="26"/>
          <w:lang w:val="hu-HU"/>
        </w:rPr>
        <w:t>.</w:t>
      </w:r>
      <w:r w:rsidR="00F52B90" w:rsidRPr="00FA6900">
        <w:rPr>
          <w:rFonts w:ascii="Helvetica" w:hAnsi="Helvetica" w:cs="Helvetica"/>
          <w:noProof/>
          <w:lang w:val="hu-HU"/>
        </w:rPr>
        <w:t xml:space="preserve"> </w:t>
      </w:r>
    </w:p>
    <w:p w14:paraId="08DEA688" w14:textId="0979C0BB" w:rsidR="00D50E51" w:rsidRPr="00FA6900" w:rsidRDefault="009108F9" w:rsidP="009108F9">
      <w:pPr>
        <w:spacing w:after="120"/>
        <w:jc w:val="both"/>
        <w:rPr>
          <w:b/>
          <w:bCs/>
          <w:color w:val="0801FD"/>
          <w:sz w:val="26"/>
          <w:szCs w:val="26"/>
          <w:lang w:val="hu-HU"/>
        </w:rPr>
      </w:pPr>
      <w:r w:rsidRPr="009108F9">
        <w:rPr>
          <w:b/>
          <w:bCs/>
          <w:color w:val="0801FD"/>
          <w:sz w:val="26"/>
          <w:szCs w:val="26"/>
          <w:lang w:val="hu-HU"/>
        </w:rPr>
        <w:t>Nyaktörés</w:t>
      </w:r>
      <w:r w:rsidR="00851580" w:rsidRPr="00FA6900">
        <w:rPr>
          <w:b/>
          <w:bCs/>
          <w:color w:val="0801FD"/>
          <w:sz w:val="26"/>
          <w:szCs w:val="26"/>
          <w:lang w:val="hu-HU"/>
        </w:rPr>
        <w:t>: </w:t>
      </w:r>
    </w:p>
    <w:p w14:paraId="5336158E" w14:textId="2629DF61" w:rsidR="00851580" w:rsidRPr="00FA6900"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sz w:val="26"/>
          <w:szCs w:val="26"/>
          <w:lang w:val="hu-HU"/>
        </w:rPr>
        <w:t>Leginkább a szárnyasoknál használják, a tyúk nyakát addig forgatják, amíg eltörik, és az állat meghal</w:t>
      </w:r>
      <w:r w:rsidR="00851580" w:rsidRPr="00FA6900">
        <w:rPr>
          <w:rStyle w:val="Accentuaresubtil"/>
          <w:rFonts w:asciiTheme="majorBidi" w:hAnsiTheme="majorBidi" w:cstheme="majorBidi"/>
          <w:i w:val="0"/>
          <w:iCs w:val="0"/>
          <w:color w:val="auto"/>
          <w:sz w:val="26"/>
          <w:szCs w:val="26"/>
          <w:lang w:val="hu-HU"/>
        </w:rPr>
        <w:t>.</w:t>
      </w:r>
    </w:p>
    <w:p w14:paraId="11D9B170" w14:textId="4945F1CA" w:rsidR="008A5BEE" w:rsidRPr="00FA6900" w:rsidRDefault="009108F9" w:rsidP="009108F9">
      <w:pPr>
        <w:spacing w:after="120"/>
        <w:jc w:val="both"/>
        <w:rPr>
          <w:b/>
          <w:bCs/>
          <w:color w:val="0801FD"/>
          <w:sz w:val="26"/>
          <w:szCs w:val="26"/>
          <w:lang w:val="hu-HU"/>
        </w:rPr>
      </w:pPr>
      <w:r w:rsidRPr="009108F9">
        <w:rPr>
          <w:b/>
          <w:bCs/>
          <w:color w:val="0801FD"/>
          <w:sz w:val="26"/>
          <w:szCs w:val="26"/>
          <w:lang w:val="hu-HU"/>
        </w:rPr>
        <w:t>A fej összetörése kővel vagy kalapáccsal</w:t>
      </w:r>
      <w:r w:rsidR="00851580" w:rsidRPr="00FA6900">
        <w:rPr>
          <w:b/>
          <w:bCs/>
          <w:color w:val="0801FD"/>
          <w:sz w:val="26"/>
          <w:szCs w:val="26"/>
          <w:lang w:val="hu-HU"/>
        </w:rPr>
        <w:t>: </w:t>
      </w:r>
    </w:p>
    <w:p w14:paraId="5CE5B9BB" w14:textId="381DB6BB" w:rsidR="00851580" w:rsidRPr="00FA6900"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sz w:val="26"/>
          <w:szCs w:val="26"/>
          <w:lang w:val="hu-HU"/>
        </w:rPr>
        <w:t>Megütik az állat fejét kővel vagy kalapáccsal, ami betöri a koponyáját</w:t>
      </w:r>
      <w:r w:rsidR="00851580" w:rsidRPr="00FA6900">
        <w:rPr>
          <w:rStyle w:val="Accentuaresubtil"/>
          <w:rFonts w:asciiTheme="majorBidi" w:hAnsiTheme="majorBidi" w:cstheme="majorBidi"/>
          <w:i w:val="0"/>
          <w:iCs w:val="0"/>
          <w:color w:val="auto"/>
          <w:sz w:val="26"/>
          <w:szCs w:val="26"/>
          <w:lang w:val="hu-HU"/>
        </w:rPr>
        <w:t>.</w:t>
      </w:r>
    </w:p>
    <w:p w14:paraId="5F7D85C7" w14:textId="34383B86" w:rsidR="00826BF1" w:rsidRPr="00FA6900" w:rsidRDefault="009108F9" w:rsidP="009108F9">
      <w:pPr>
        <w:spacing w:after="120"/>
        <w:jc w:val="both"/>
        <w:rPr>
          <w:b/>
          <w:bCs/>
          <w:color w:val="0801FD"/>
          <w:sz w:val="26"/>
          <w:szCs w:val="26"/>
          <w:lang w:val="hu-HU"/>
        </w:rPr>
      </w:pPr>
      <w:r w:rsidRPr="009108F9">
        <w:rPr>
          <w:b/>
          <w:bCs/>
          <w:color w:val="0801FD"/>
          <w:sz w:val="26"/>
          <w:szCs w:val="26"/>
          <w:lang w:val="hu-HU"/>
        </w:rPr>
        <w:t>Fullasztás</w:t>
      </w:r>
      <w:r w:rsidR="00851580" w:rsidRPr="00FA6900">
        <w:rPr>
          <w:b/>
          <w:bCs/>
          <w:color w:val="0801FD"/>
          <w:sz w:val="26"/>
          <w:szCs w:val="26"/>
          <w:lang w:val="hu-HU"/>
        </w:rPr>
        <w:t>: </w:t>
      </w:r>
    </w:p>
    <w:p w14:paraId="74133045" w14:textId="5C9DF959" w:rsidR="00851580" w:rsidRPr="00FA6900"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sz w:val="26"/>
          <w:szCs w:val="26"/>
          <w:lang w:val="hu-HU"/>
        </w:rPr>
        <w:t>Az állatokat széndioxidnak teszik ki percekig, míg meg nem fulladnak</w:t>
      </w:r>
      <w:r w:rsidR="00851580" w:rsidRPr="00FA6900">
        <w:rPr>
          <w:rStyle w:val="Accentuaresubtil"/>
          <w:rFonts w:asciiTheme="majorBidi" w:hAnsiTheme="majorBidi" w:cstheme="majorBidi"/>
          <w:i w:val="0"/>
          <w:iCs w:val="0"/>
          <w:color w:val="auto"/>
          <w:sz w:val="26"/>
          <w:szCs w:val="26"/>
          <w:lang w:val="hu-HU"/>
        </w:rPr>
        <w:t>.</w:t>
      </w:r>
    </w:p>
    <w:p w14:paraId="49CC2182" w14:textId="7C63E98A" w:rsidR="00DC2892" w:rsidRPr="00FA6900" w:rsidRDefault="009108F9" w:rsidP="009108F9">
      <w:pPr>
        <w:spacing w:after="120"/>
        <w:jc w:val="both"/>
        <w:rPr>
          <w:b/>
          <w:bCs/>
          <w:color w:val="0801FD"/>
          <w:sz w:val="26"/>
          <w:szCs w:val="26"/>
          <w:lang w:val="hu-HU"/>
        </w:rPr>
      </w:pPr>
      <w:r w:rsidRPr="009108F9">
        <w:rPr>
          <w:b/>
          <w:bCs/>
          <w:color w:val="0801FD"/>
          <w:sz w:val="26"/>
          <w:szCs w:val="26"/>
          <w:lang w:val="hu-HU"/>
        </w:rPr>
        <w:t>Elektrosokk</w:t>
      </w:r>
      <w:r w:rsidR="004C08DA" w:rsidRPr="00FA6900">
        <w:rPr>
          <w:b/>
          <w:bCs/>
          <w:color w:val="0801FD"/>
          <w:sz w:val="26"/>
          <w:szCs w:val="26"/>
          <w:lang w:val="hu-HU"/>
        </w:rPr>
        <w:t>:</w:t>
      </w:r>
    </w:p>
    <w:p w14:paraId="15B8B6AA" w14:textId="50E797F8" w:rsidR="00DC2892" w:rsidRPr="00FA6900"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sz w:val="26"/>
          <w:szCs w:val="26"/>
          <w:lang w:val="hu-HU"/>
        </w:rPr>
        <w:lastRenderedPageBreak/>
        <w:t>Erős elektromos áramot vezetnek az állat agyán keresztül, míg az állat belehal</w:t>
      </w:r>
      <w:r w:rsidR="00DC2892" w:rsidRPr="00FA6900">
        <w:rPr>
          <w:rStyle w:val="Accentuaresubtil"/>
          <w:rFonts w:asciiTheme="majorBidi" w:hAnsiTheme="majorBidi" w:cstheme="majorBidi"/>
          <w:i w:val="0"/>
          <w:iCs w:val="0"/>
          <w:color w:val="auto"/>
          <w:sz w:val="26"/>
          <w:szCs w:val="26"/>
          <w:lang w:val="hu-HU"/>
        </w:rPr>
        <w:t>.</w:t>
      </w:r>
    </w:p>
    <w:p w14:paraId="012D64D6" w14:textId="77777777" w:rsidR="009108F9" w:rsidRPr="009108F9" w:rsidRDefault="009108F9" w:rsidP="009108F9">
      <w:pPr>
        <w:spacing w:after="120"/>
        <w:jc w:val="both"/>
        <w:rPr>
          <w:rFonts w:asciiTheme="majorBidi" w:hAnsiTheme="majorBidi" w:cstheme="majorBidi"/>
          <w:sz w:val="26"/>
          <w:szCs w:val="26"/>
          <w:lang w:val="hu-HU"/>
        </w:rPr>
      </w:pPr>
      <w:r w:rsidRPr="009108F9">
        <w:rPr>
          <w:rFonts w:asciiTheme="majorBidi" w:hAnsiTheme="majorBidi" w:cstheme="majorBidi"/>
          <w:sz w:val="26"/>
          <w:szCs w:val="26"/>
          <w:lang w:val="hu-HU"/>
        </w:rPr>
        <w:t>Ahogy láthatjuk, mindezekkel a módszerekkel a vér nem kerül az állat testén kívülre, ami veszélyezteti az emberi egészséget. Ezért mindezek a módszerek tilosak az iszlámban és nem megengedett megenni az olyan állat húsát, amelyet e módszerek valamelyikével öltek meg. Az elsőszámú feltétel, amelynek egy engedélyezett húsnak meg kell felelnie, az az, hogy a vér eltávozott a testéből.</w:t>
      </w:r>
    </w:p>
    <w:p w14:paraId="41C628DB" w14:textId="4582177F" w:rsidR="00B03E9E" w:rsidRPr="009108F9"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sz w:val="26"/>
          <w:szCs w:val="26"/>
          <w:lang w:val="hu-HU"/>
        </w:rPr>
        <w:t xml:space="preserve">A Próféta </w:t>
      </w:r>
      <w:r w:rsidRPr="009108F9">
        <w:rPr>
          <w:rFonts w:asciiTheme="majorBidi" w:hAnsiTheme="majorBidi" w:cstheme="majorBidi" w:hint="cs"/>
          <w:sz w:val="26"/>
          <w:szCs w:val="26"/>
          <w:rtl/>
          <w:lang w:bidi="ar-DZ"/>
        </w:rPr>
        <w:t>ص</w:t>
      </w:r>
      <w:r w:rsidRPr="009108F9">
        <w:rPr>
          <w:rFonts w:asciiTheme="majorBidi" w:hAnsiTheme="majorBidi" w:cstheme="majorBidi"/>
          <w:sz w:val="26"/>
          <w:szCs w:val="26"/>
          <w:lang w:val="hu-HU"/>
        </w:rPr>
        <w:t xml:space="preserve"> azt mondta: </w:t>
      </w:r>
      <w:r w:rsidRPr="009108F9">
        <w:rPr>
          <w:rFonts w:asciiTheme="majorBidi" w:hAnsiTheme="majorBidi" w:cstheme="majorBidi"/>
          <w:b/>
          <w:bCs/>
          <w:color w:val="326814"/>
          <w:sz w:val="26"/>
          <w:szCs w:val="26"/>
          <w:lang w:val="hu-HU"/>
        </w:rPr>
        <w:t>„Ehettek olyan állatot, amely úgy lett levágva, hogy a vére kifolyt és Allah Nevét említették közvetlenül a vágás előtt. Ne használjatok csontot és abesszín kést az állatvágáshoz.”</w:t>
      </w:r>
      <w:r w:rsidR="009C080E" w:rsidRPr="009108F9">
        <w:rPr>
          <w:rStyle w:val="Accentuaresubtil"/>
          <w:rFonts w:asciiTheme="majorBidi" w:hAnsiTheme="majorBidi" w:cstheme="majorBidi"/>
          <w:i w:val="0"/>
          <w:iCs w:val="0"/>
          <w:color w:val="326814"/>
          <w:sz w:val="26"/>
          <w:szCs w:val="26"/>
          <w:lang w:val="hu-HU"/>
        </w:rPr>
        <w:t xml:space="preserve"> </w:t>
      </w:r>
    </w:p>
    <w:p w14:paraId="4C35B5A9" w14:textId="26A7E5F3" w:rsidR="00251794" w:rsidRPr="009108F9" w:rsidRDefault="009108F9" w:rsidP="009108F9">
      <w:pPr>
        <w:spacing w:after="120"/>
        <w:jc w:val="right"/>
        <w:rPr>
          <w:rFonts w:asciiTheme="majorBidi" w:hAnsiTheme="majorBidi" w:cstheme="majorBidi"/>
          <w:color w:val="0B3BE8"/>
          <w:sz w:val="26"/>
          <w:szCs w:val="26"/>
          <w:lang w:val="hu-HU"/>
        </w:rPr>
      </w:pPr>
      <w:r w:rsidRPr="009108F9">
        <w:rPr>
          <w:rFonts w:asciiTheme="majorBidi" w:hAnsiTheme="majorBidi" w:cstheme="majorBidi"/>
          <w:color w:val="0B3BE8"/>
          <w:sz w:val="26"/>
          <w:szCs w:val="26"/>
          <w:lang w:val="hu-HU"/>
        </w:rPr>
        <w:t>(Szahíh Al-Bukhári)</w:t>
      </w:r>
    </w:p>
    <w:p w14:paraId="416B10C6" w14:textId="77777777" w:rsidR="00B03E9E" w:rsidRPr="009108F9" w:rsidRDefault="00B03E9E" w:rsidP="00B03E9E">
      <w:pPr>
        <w:spacing w:after="120"/>
        <w:jc w:val="right"/>
        <w:rPr>
          <w:rStyle w:val="Accentuaresubtil"/>
          <w:rFonts w:asciiTheme="majorBidi" w:hAnsiTheme="majorBidi" w:cstheme="majorBidi"/>
          <w:i w:val="0"/>
          <w:iCs w:val="0"/>
          <w:color w:val="auto"/>
          <w:sz w:val="26"/>
          <w:szCs w:val="26"/>
          <w:lang w:val="hu-HU"/>
        </w:rPr>
      </w:pPr>
    </w:p>
    <w:p w14:paraId="24632DC1" w14:textId="4E2284C5" w:rsidR="00851580" w:rsidRPr="009108F9" w:rsidRDefault="00851580" w:rsidP="00CB1F39">
      <w:pPr>
        <w:spacing w:after="120"/>
        <w:jc w:val="both"/>
        <w:rPr>
          <w:rStyle w:val="Accentuaresubtil"/>
          <w:rFonts w:asciiTheme="majorBidi" w:hAnsiTheme="majorBidi" w:cstheme="majorBidi"/>
          <w:b/>
          <w:bCs/>
          <w:i w:val="0"/>
          <w:iCs w:val="0"/>
          <w:color w:val="C00000"/>
          <w:sz w:val="26"/>
          <w:szCs w:val="26"/>
          <w:lang w:val="es-ES"/>
        </w:rPr>
      </w:pPr>
      <w:r w:rsidRPr="009108F9">
        <w:rPr>
          <w:rStyle w:val="Accentuaresubtil"/>
          <w:rFonts w:asciiTheme="majorBidi" w:hAnsiTheme="majorBidi" w:cstheme="majorBidi"/>
          <w:b/>
          <w:bCs/>
          <w:i w:val="0"/>
          <w:iCs w:val="0"/>
          <w:color w:val="C00000"/>
          <w:sz w:val="26"/>
          <w:szCs w:val="26"/>
          <w:lang w:val="es-ES"/>
        </w:rPr>
        <w:t xml:space="preserve">4. </w:t>
      </w:r>
      <w:r w:rsidR="009108F9" w:rsidRPr="009108F9">
        <w:rPr>
          <w:rStyle w:val="Accentuaresubtil"/>
          <w:rFonts w:asciiTheme="majorBidi" w:hAnsiTheme="majorBidi" w:cstheme="majorBidi"/>
          <w:b/>
          <w:bCs/>
          <w:i w:val="0"/>
          <w:iCs w:val="0"/>
          <w:color w:val="C00000"/>
          <w:sz w:val="26"/>
          <w:szCs w:val="26"/>
          <w:lang w:val="es-ES"/>
        </w:rPr>
        <w:t>Tudományosan a vágás a legkevésbé fájdalmas</w:t>
      </w:r>
      <w:r w:rsidRPr="009108F9">
        <w:rPr>
          <w:rStyle w:val="Accentuaresubtil"/>
          <w:rFonts w:asciiTheme="majorBidi" w:hAnsiTheme="majorBidi" w:cstheme="majorBidi"/>
          <w:b/>
          <w:bCs/>
          <w:i w:val="0"/>
          <w:iCs w:val="0"/>
          <w:color w:val="C00000"/>
          <w:sz w:val="26"/>
          <w:szCs w:val="26"/>
          <w:lang w:val="es-ES"/>
        </w:rPr>
        <w:t>:</w:t>
      </w:r>
    </w:p>
    <w:p w14:paraId="0BDF18A9" w14:textId="3079CBE1" w:rsidR="00851580" w:rsidRPr="009108F9"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sz w:val="26"/>
          <w:szCs w:val="26"/>
          <w:lang w:val="hu-HU"/>
        </w:rPr>
        <w:t>A tudományos kísérletek kijelentik, hogy a vágás kevésbé fájdalmas, mint bármilyen más módszer. Csak az a pillanat fájdalmas, amikor a kés eléri az állat nyakát. Ez az állat számára észrevehetetlen, mint mikor valaki megvágja magát a borotvával, vagy megsérül egy gyors balesetben. Ami a többi módszert illeti, a tudományos kutatás bebizonyította, hogy ezek fájdalmasabbak az állatok számára, azok miatt a hiányosságok miatt, amelyekkel rendelkeznek</w:t>
      </w:r>
      <w:r w:rsidR="00851580" w:rsidRPr="009108F9">
        <w:rPr>
          <w:rStyle w:val="Accentuaresubtil"/>
          <w:rFonts w:asciiTheme="majorBidi" w:hAnsiTheme="majorBidi" w:cstheme="majorBidi"/>
          <w:i w:val="0"/>
          <w:iCs w:val="0"/>
          <w:color w:val="auto"/>
          <w:sz w:val="26"/>
          <w:szCs w:val="26"/>
          <w:lang w:val="hu-HU"/>
        </w:rPr>
        <w:t>.</w:t>
      </w:r>
    </w:p>
    <w:p w14:paraId="53487491" w14:textId="77777777" w:rsidR="00597294" w:rsidRPr="009108F9" w:rsidRDefault="00597294" w:rsidP="00597294">
      <w:pPr>
        <w:spacing w:after="120"/>
        <w:jc w:val="both"/>
        <w:rPr>
          <w:rStyle w:val="Accentuaresubtil"/>
          <w:rFonts w:asciiTheme="majorBidi" w:hAnsiTheme="majorBidi" w:cstheme="majorBidi"/>
          <w:i w:val="0"/>
          <w:iCs w:val="0"/>
          <w:color w:val="auto"/>
          <w:sz w:val="26"/>
          <w:szCs w:val="26"/>
          <w:lang w:val="hu-HU"/>
        </w:rPr>
      </w:pPr>
    </w:p>
    <w:p w14:paraId="08C1D32E" w14:textId="71961FB7" w:rsidR="00851580" w:rsidRPr="009108F9" w:rsidRDefault="00597294" w:rsidP="009108F9">
      <w:pPr>
        <w:spacing w:after="120"/>
        <w:jc w:val="both"/>
        <w:rPr>
          <w:rStyle w:val="Accentuaresubtil"/>
          <w:rFonts w:asciiTheme="majorBidi" w:hAnsiTheme="majorBidi" w:cstheme="majorBidi"/>
          <w:b/>
          <w:bCs/>
          <w:i w:val="0"/>
          <w:iCs w:val="0"/>
          <w:color w:val="C00000"/>
          <w:sz w:val="26"/>
          <w:szCs w:val="26"/>
          <w:lang w:val="hu-HU"/>
        </w:rPr>
      </w:pPr>
      <w:r w:rsidRPr="009108F9">
        <w:rPr>
          <w:rStyle w:val="Accentuaresubtil"/>
          <w:rFonts w:asciiTheme="majorBidi" w:hAnsiTheme="majorBidi" w:cstheme="majorBidi"/>
          <w:b/>
          <w:bCs/>
          <w:i w:val="0"/>
          <w:iCs w:val="0"/>
          <w:color w:val="C00000"/>
          <w:sz w:val="26"/>
          <w:szCs w:val="26"/>
          <w:lang w:val="hu-HU"/>
        </w:rPr>
        <w:t xml:space="preserve">5. </w:t>
      </w:r>
      <w:r w:rsidR="009108F9" w:rsidRPr="009108F9">
        <w:rPr>
          <w:rFonts w:asciiTheme="majorBidi" w:hAnsiTheme="majorBidi" w:cstheme="majorBidi"/>
          <w:b/>
          <w:bCs/>
          <w:color w:val="C00000"/>
          <w:sz w:val="26"/>
          <w:szCs w:val="26"/>
          <w:lang w:val="hu-HU"/>
        </w:rPr>
        <w:t>A vágás jobb, mint az állat fejének levágása</w:t>
      </w:r>
      <w:r w:rsidR="00851580" w:rsidRPr="009108F9">
        <w:rPr>
          <w:rStyle w:val="Accentuaresubtil"/>
          <w:rFonts w:asciiTheme="majorBidi" w:hAnsiTheme="majorBidi" w:cstheme="majorBidi"/>
          <w:b/>
          <w:bCs/>
          <w:i w:val="0"/>
          <w:iCs w:val="0"/>
          <w:color w:val="C00000"/>
          <w:sz w:val="26"/>
          <w:szCs w:val="26"/>
          <w:lang w:val="hu-HU"/>
        </w:rPr>
        <w:t>:</w:t>
      </w:r>
    </w:p>
    <w:p w14:paraId="0D0443A9" w14:textId="77777777" w:rsidR="009108F9" w:rsidRPr="009108F9" w:rsidRDefault="009108F9" w:rsidP="009108F9">
      <w:pPr>
        <w:spacing w:after="120"/>
        <w:jc w:val="both"/>
        <w:rPr>
          <w:rFonts w:asciiTheme="majorBidi" w:hAnsiTheme="majorBidi" w:cstheme="majorBidi"/>
          <w:sz w:val="26"/>
          <w:szCs w:val="26"/>
          <w:lang w:val="hu-HU"/>
        </w:rPr>
      </w:pPr>
      <w:r w:rsidRPr="009108F9">
        <w:rPr>
          <w:rFonts w:asciiTheme="majorBidi" w:hAnsiTheme="majorBidi" w:cstheme="majorBidi"/>
          <w:sz w:val="26"/>
          <w:szCs w:val="26"/>
          <w:lang w:val="hu-HU"/>
        </w:rPr>
        <w:t xml:space="preserve">A „Legkönyörületesebb mód a tyúk levágására” című videóban egy európai nő, aki mészárosként dolgozik, elmagyarázza, hogy mi a – szerinte – leggyorsabb és legkönyörületesebb módja a tyúkok levágásának. Beleteszi a csirkét egy tölcsérszerű </w:t>
      </w:r>
      <w:r w:rsidRPr="009108F9">
        <w:rPr>
          <w:rFonts w:asciiTheme="majorBidi" w:hAnsiTheme="majorBidi" w:cstheme="majorBidi"/>
          <w:sz w:val="26"/>
          <w:szCs w:val="26"/>
          <w:lang w:val="hu-HU"/>
        </w:rPr>
        <w:lastRenderedPageBreak/>
        <w:t>tárgyba, ami a falon lóg. A tölcsér szélesebb nyílásába belefér a csirke teste, de a keskenyebb nyíláson csak a feje fér ki. A csirke fejjel lefelé helyezkedik el, a lábai felfelé vannak, és a feje kilóg alul a keskenyebb nyíláson. Majd a nő a csirke nyakát kicsit balra fordította, egy kést helyezett a csirke nyakának oldalához, és egyetlen mozdulattal levágta a csirke fejét.</w:t>
      </w:r>
    </w:p>
    <w:p w14:paraId="58957A46" w14:textId="77A455ED" w:rsidR="003970CC" w:rsidRPr="009108F9"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sz w:val="26"/>
          <w:szCs w:val="26"/>
          <w:lang w:val="hu-HU"/>
        </w:rPr>
        <w:t>Az iszlám állatvágással összehasonlítva ezt a módszert, az iszlám állatvágás azért jobb, mert alapállapotban a szívverés 80 percenként, és ez nem növekszik, csak veszély esetén, amikor is elérheti a 108/percet, miután az agy üzenetet küld az agyalapi mirigynek, amely felelős a testben lévő hormonokért. A fej teljes levágása esetében az agy nem küld semmilyen jelet az agyalapi mirigynek, hogy gyorsítsa fel a szívverést és ezáltal a véráramot. Ezért a fej teljes levágása nem jobb és nem egészségesebb az emberek számára</w:t>
      </w:r>
      <w:r w:rsidR="003970CC" w:rsidRPr="009108F9">
        <w:rPr>
          <w:rStyle w:val="Accentuaresubtil"/>
          <w:rFonts w:asciiTheme="majorBidi" w:hAnsiTheme="majorBidi" w:cstheme="majorBidi"/>
          <w:i w:val="0"/>
          <w:iCs w:val="0"/>
          <w:color w:val="auto"/>
          <w:sz w:val="26"/>
          <w:szCs w:val="26"/>
          <w:lang w:val="hu-HU"/>
        </w:rPr>
        <w:t>.</w:t>
      </w:r>
    </w:p>
    <w:p w14:paraId="67486A6A" w14:textId="77777777" w:rsidR="003970CC" w:rsidRPr="009108F9" w:rsidRDefault="003970CC" w:rsidP="00CB1F39">
      <w:pPr>
        <w:spacing w:after="120"/>
        <w:jc w:val="both"/>
        <w:rPr>
          <w:rStyle w:val="Accentuaresubtil"/>
          <w:rFonts w:asciiTheme="majorBidi" w:hAnsiTheme="majorBidi" w:cstheme="majorBidi"/>
          <w:i w:val="0"/>
          <w:iCs w:val="0"/>
          <w:color w:val="auto"/>
          <w:sz w:val="26"/>
          <w:szCs w:val="26"/>
          <w:lang w:val="hu-HU"/>
        </w:rPr>
      </w:pPr>
    </w:p>
    <w:p w14:paraId="3CD6A7B3" w14:textId="77777777" w:rsidR="009108F9" w:rsidRPr="009108F9" w:rsidRDefault="009108F9" w:rsidP="009108F9">
      <w:pPr>
        <w:spacing w:after="120"/>
        <w:jc w:val="both"/>
        <w:rPr>
          <w:rFonts w:asciiTheme="majorBidi" w:hAnsiTheme="majorBidi" w:cstheme="majorBidi"/>
          <w:sz w:val="26"/>
          <w:szCs w:val="26"/>
          <w:lang w:val="hu-HU"/>
        </w:rPr>
      </w:pPr>
      <w:r w:rsidRPr="009108F9">
        <w:rPr>
          <w:rFonts w:asciiTheme="majorBidi" w:hAnsiTheme="majorBidi" w:cstheme="majorBidi"/>
          <w:b/>
          <w:bCs/>
          <w:sz w:val="26"/>
          <w:szCs w:val="26"/>
          <w:lang w:val="hu-HU"/>
        </w:rPr>
        <w:t xml:space="preserve">Mivel </w:t>
      </w:r>
      <w:r w:rsidRPr="009108F9">
        <w:rPr>
          <w:rFonts w:asciiTheme="majorBidi" w:hAnsiTheme="majorBidi" w:cstheme="majorBidi"/>
          <w:sz w:val="26"/>
          <w:szCs w:val="26"/>
          <w:lang w:val="hu-HU"/>
        </w:rPr>
        <w:t>e könyv témája az állati jogok, elég ennyit említeni az iszlám állatvágásról és a pozitívumairól a többi mészárlással összehasonlítva. Aki több információt keres, megtalálhatja a témában publikált tudományos kutatást.</w:t>
      </w:r>
    </w:p>
    <w:p w14:paraId="7DA199EE" w14:textId="66ABB772" w:rsidR="004D7874" w:rsidRPr="009108F9" w:rsidRDefault="009108F9" w:rsidP="009108F9">
      <w:pPr>
        <w:spacing w:after="120"/>
        <w:jc w:val="both"/>
        <w:rPr>
          <w:b/>
          <w:bCs/>
          <w:color w:val="326814"/>
          <w:sz w:val="26"/>
          <w:szCs w:val="26"/>
          <w:lang w:val="hu-HU"/>
        </w:rPr>
      </w:pPr>
      <w:r w:rsidRPr="009108F9">
        <w:rPr>
          <w:rFonts w:asciiTheme="majorBidi" w:hAnsiTheme="majorBidi" w:cstheme="majorBidi"/>
          <w:sz w:val="26"/>
          <w:szCs w:val="26"/>
          <w:lang w:val="hu-HU"/>
        </w:rPr>
        <w:t xml:space="preserve">A Próféta </w:t>
      </w:r>
      <w:r w:rsidRPr="009108F9">
        <w:rPr>
          <w:rFonts w:asciiTheme="majorBidi" w:hAnsiTheme="majorBidi" w:cstheme="majorBidi" w:hint="cs"/>
          <w:sz w:val="26"/>
          <w:szCs w:val="26"/>
          <w:rtl/>
          <w:lang w:bidi="ar-DZ"/>
        </w:rPr>
        <w:t>ص</w:t>
      </w:r>
      <w:r w:rsidRPr="009108F9">
        <w:rPr>
          <w:rFonts w:asciiTheme="majorBidi" w:hAnsiTheme="majorBidi" w:cstheme="majorBidi"/>
          <w:sz w:val="26"/>
          <w:szCs w:val="26"/>
          <w:lang w:val="hu-HU"/>
        </w:rPr>
        <w:t xml:space="preserve"> mondásával zárjuk</w:t>
      </w:r>
      <w:r w:rsidR="00DC0E49" w:rsidRPr="009108F9">
        <w:rPr>
          <w:rStyle w:val="Accentuaresubtil"/>
          <w:rFonts w:asciiTheme="majorBidi" w:hAnsiTheme="majorBidi" w:cstheme="majorBidi"/>
          <w:i w:val="0"/>
          <w:iCs w:val="0"/>
          <w:color w:val="auto"/>
          <w:sz w:val="26"/>
          <w:szCs w:val="26"/>
          <w:lang w:val="hu-HU"/>
        </w:rPr>
        <w:t xml:space="preserve">: </w:t>
      </w:r>
      <w:r w:rsidRPr="009108F9">
        <w:rPr>
          <w:b/>
          <w:bCs/>
          <w:color w:val="326814"/>
          <w:sz w:val="26"/>
          <w:szCs w:val="26"/>
          <w:lang w:val="hu-HU"/>
        </w:rPr>
        <w:t>„Akit bírónak választottak, azt kés nélkül mészárolták le (tehát nem késsel, hanem más eszközzel)”</w:t>
      </w:r>
      <w:r w:rsidR="00671C0B" w:rsidRPr="009108F9">
        <w:rPr>
          <w:b/>
          <w:bCs/>
          <w:color w:val="326814"/>
          <w:sz w:val="26"/>
          <w:szCs w:val="26"/>
          <w:lang w:val="hu-HU"/>
        </w:rPr>
        <w:t xml:space="preserve"> </w:t>
      </w:r>
    </w:p>
    <w:p w14:paraId="2262B49A" w14:textId="36C91549" w:rsidR="00D15651" w:rsidRPr="009108F9" w:rsidRDefault="009108F9" w:rsidP="009108F9">
      <w:pPr>
        <w:spacing w:after="120"/>
        <w:jc w:val="right"/>
        <w:rPr>
          <w:color w:val="0B3BE8"/>
          <w:sz w:val="26"/>
          <w:szCs w:val="26"/>
          <w:lang w:val="hu-HU"/>
        </w:rPr>
      </w:pPr>
      <w:r w:rsidRPr="009108F9">
        <w:rPr>
          <w:color w:val="0B3BE8"/>
          <w:sz w:val="26"/>
          <w:szCs w:val="26"/>
          <w:lang w:val="hu-HU"/>
        </w:rPr>
        <w:t>(Abu Dáwúd)</w:t>
      </w:r>
      <w:r w:rsidR="00DC0E49" w:rsidRPr="009108F9">
        <w:rPr>
          <w:color w:val="0B3BE8"/>
          <w:sz w:val="26"/>
          <w:szCs w:val="26"/>
          <w:lang w:val="hu-HU"/>
        </w:rPr>
        <w:t xml:space="preserve"> </w:t>
      </w:r>
    </w:p>
    <w:p w14:paraId="6A9A7504" w14:textId="393B1756" w:rsidR="00477C96" w:rsidRPr="009108F9"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sz w:val="26"/>
          <w:szCs w:val="26"/>
          <w:lang w:val="hu-HU"/>
        </w:rPr>
        <w:t>Ez azt jelenti, hogy akit bírónak választottak, az olyan nagy felelősséget kapott, ami olyan, mintha nyakát valamilyen más eszközzel vágták volna át, és ez arra utal, hogy mennyire brutális a többi mészárlás, amely nem késsel történik</w:t>
      </w:r>
      <w:r w:rsidR="00D15651" w:rsidRPr="009108F9">
        <w:rPr>
          <w:rStyle w:val="Accentuaresubtil"/>
          <w:rFonts w:asciiTheme="majorBidi" w:hAnsiTheme="majorBidi" w:cstheme="majorBidi"/>
          <w:i w:val="0"/>
          <w:iCs w:val="0"/>
          <w:color w:val="auto"/>
          <w:sz w:val="26"/>
          <w:szCs w:val="26"/>
          <w:lang w:val="hu-HU"/>
        </w:rPr>
        <w:t>.</w:t>
      </w:r>
    </w:p>
    <w:p w14:paraId="2AB0F9A1" w14:textId="77777777" w:rsidR="000023A2" w:rsidRPr="009108F9" w:rsidRDefault="000023A2">
      <w:pPr>
        <w:spacing w:after="200" w:line="276" w:lineRule="auto"/>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108F9">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3573D0A6" w14:textId="77777777" w:rsidR="009108F9" w:rsidRPr="009108F9" w:rsidRDefault="009108F9" w:rsidP="009108F9">
      <w:pPr>
        <w:spacing w:after="160" w:line="276" w:lineRule="auto"/>
        <w:ind w:right="1"/>
        <w:jc w:val="center"/>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108F9">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Hatodik fejezet</w:t>
      </w:r>
    </w:p>
    <w:p w14:paraId="71F0D8C0" w14:textId="371847D2" w:rsidR="00851580" w:rsidRPr="009108F9" w:rsidRDefault="009108F9" w:rsidP="009108F9">
      <w:pPr>
        <w:spacing w:after="160" w:line="276" w:lineRule="auto"/>
        <w:ind w:right="1"/>
        <w:jc w:val="center"/>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108F9">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Állati jogok a levágáskor</w:t>
      </w:r>
    </w:p>
    <w:p w14:paraId="0E340E3B" w14:textId="4669BCD3" w:rsidR="00784179" w:rsidRPr="009108F9"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sz w:val="26"/>
          <w:szCs w:val="26"/>
          <w:lang w:val="hu-HU"/>
        </w:rPr>
        <w:t>Még az állatvágás folyamán is rendelkezik az állat jogokkal az iszlám jogrendszer szerint. Ezek közül valók a következők</w:t>
      </w:r>
      <w:r w:rsidR="00784179" w:rsidRPr="009108F9">
        <w:rPr>
          <w:rStyle w:val="Accentuaresubtil"/>
          <w:rFonts w:asciiTheme="majorBidi" w:hAnsiTheme="majorBidi" w:cstheme="majorBidi"/>
          <w:i w:val="0"/>
          <w:iCs w:val="0"/>
          <w:color w:val="auto"/>
          <w:sz w:val="26"/>
          <w:szCs w:val="26"/>
          <w:lang w:val="hu-HU"/>
        </w:rPr>
        <w:t>:</w:t>
      </w:r>
    </w:p>
    <w:p w14:paraId="3FB8411A" w14:textId="2BE479D3" w:rsidR="00851580" w:rsidRPr="009108F9" w:rsidRDefault="00851580" w:rsidP="009108F9">
      <w:pPr>
        <w:spacing w:after="120"/>
        <w:jc w:val="both"/>
        <w:rPr>
          <w:b/>
          <w:bCs/>
          <w:color w:val="0801FD"/>
          <w:sz w:val="26"/>
          <w:szCs w:val="26"/>
          <w:lang w:val="hu-HU"/>
        </w:rPr>
      </w:pPr>
      <w:r w:rsidRPr="009108F9">
        <w:rPr>
          <w:b/>
          <w:bCs/>
          <w:color w:val="0801FD"/>
          <w:sz w:val="26"/>
          <w:szCs w:val="26"/>
          <w:lang w:val="hu-HU"/>
        </w:rPr>
        <w:t xml:space="preserve">1- </w:t>
      </w:r>
      <w:r w:rsidR="009108F9" w:rsidRPr="009108F9">
        <w:rPr>
          <w:b/>
          <w:bCs/>
          <w:color w:val="0801FD"/>
          <w:sz w:val="26"/>
          <w:szCs w:val="26"/>
          <w:lang w:val="hu-HU"/>
        </w:rPr>
        <w:t>A jog, hogy ne lássa a kést, és hogy ne előtte fenjék meg</w:t>
      </w:r>
      <w:r w:rsidRPr="009108F9">
        <w:rPr>
          <w:b/>
          <w:bCs/>
          <w:color w:val="0801FD"/>
          <w:sz w:val="26"/>
          <w:szCs w:val="26"/>
          <w:lang w:val="hu-HU"/>
        </w:rPr>
        <w:t>:</w:t>
      </w:r>
    </w:p>
    <w:p w14:paraId="22770441" w14:textId="77777777" w:rsidR="009108F9" w:rsidRPr="009108F9" w:rsidRDefault="009108F9" w:rsidP="009108F9">
      <w:pPr>
        <w:spacing w:after="120"/>
        <w:jc w:val="both"/>
        <w:rPr>
          <w:rFonts w:eastAsia="Calibri"/>
          <w:color w:val="326814"/>
          <w:sz w:val="26"/>
          <w:szCs w:val="26"/>
          <w:lang w:val="hu-HU" w:eastAsia="en-US" w:bidi="ar-DZ"/>
        </w:rPr>
      </w:pPr>
      <w:r w:rsidRPr="009108F9">
        <w:rPr>
          <w:rFonts w:eastAsia="Calibri"/>
          <w:sz w:val="26"/>
          <w:szCs w:val="26"/>
          <w:lang w:val="hu-HU" w:eastAsia="en-US" w:bidi="ar-DZ"/>
        </w:rPr>
        <w:t>Abdullah Bin Abbász (Allah legyen vele elégedett) közölte:</w:t>
      </w:r>
      <w:r w:rsidRPr="009108F9">
        <w:rPr>
          <w:rFonts w:eastAsia="Calibri"/>
          <w:b/>
          <w:bCs/>
          <w:sz w:val="26"/>
          <w:szCs w:val="26"/>
          <w:lang w:val="hu-HU" w:eastAsia="en-US" w:bidi="ar-DZ"/>
        </w:rPr>
        <w:t xml:space="preserve"> </w:t>
      </w:r>
      <w:r w:rsidRPr="009108F9">
        <w:rPr>
          <w:rFonts w:eastAsia="Calibri"/>
          <w:b/>
          <w:bCs/>
          <w:color w:val="326814"/>
          <w:sz w:val="26"/>
          <w:szCs w:val="26"/>
          <w:lang w:val="hu-HU" w:eastAsia="en-US" w:bidi="ar-DZ"/>
        </w:rPr>
        <w:t xml:space="preserve">„Allah Küldötte </w:t>
      </w:r>
      <w:r w:rsidRPr="009108F9">
        <w:rPr>
          <w:rFonts w:eastAsia="Calibri" w:hint="cs"/>
          <w:b/>
          <w:bCs/>
          <w:color w:val="326814"/>
          <w:sz w:val="26"/>
          <w:szCs w:val="26"/>
          <w:rtl/>
          <w:lang w:val="hu-HU" w:eastAsia="en-US" w:bidi="ar-DZ"/>
        </w:rPr>
        <w:t>ص</w:t>
      </w:r>
      <w:r w:rsidRPr="009108F9">
        <w:rPr>
          <w:rFonts w:eastAsia="Calibri"/>
          <w:b/>
          <w:bCs/>
          <w:color w:val="326814"/>
          <w:sz w:val="26"/>
          <w:szCs w:val="26"/>
          <w:lang w:val="hu-HU" w:eastAsia="en-US" w:bidi="ar-DZ"/>
        </w:rPr>
        <w:t xml:space="preserve"> egyszer elhaladt egy ember mellett, aki lábát egy birka nyaka mellé tette, miközben a pengéjét élesítette, és a birka rá nézett. Allah Küldötte </w:t>
      </w:r>
      <w:r w:rsidRPr="009108F9">
        <w:rPr>
          <w:rFonts w:eastAsia="Calibri" w:hint="cs"/>
          <w:b/>
          <w:bCs/>
          <w:color w:val="326814"/>
          <w:sz w:val="26"/>
          <w:szCs w:val="26"/>
          <w:rtl/>
          <w:lang w:val="hu-HU" w:eastAsia="en-US" w:bidi="ar-DZ"/>
        </w:rPr>
        <w:t>ص</w:t>
      </w:r>
      <w:r w:rsidRPr="009108F9">
        <w:rPr>
          <w:rFonts w:eastAsia="Calibri"/>
          <w:b/>
          <w:bCs/>
          <w:color w:val="326814"/>
          <w:sz w:val="26"/>
          <w:szCs w:val="26"/>
          <w:lang w:val="hu-HU" w:eastAsia="en-US" w:bidi="ar-DZ"/>
        </w:rPr>
        <w:t xml:space="preserve"> azt mondta: „Miért nem előtte csináltad ezt (mielőtt a földre helyezted)? Azt akarod, hogy többször haljon meg?!”</w:t>
      </w:r>
    </w:p>
    <w:p w14:paraId="1AA645F5" w14:textId="4AEAEA1C" w:rsidR="00D96209" w:rsidRPr="009108F9" w:rsidRDefault="009108F9" w:rsidP="009108F9">
      <w:pPr>
        <w:spacing w:after="120"/>
        <w:jc w:val="right"/>
        <w:rPr>
          <w:color w:val="0000FF"/>
          <w:sz w:val="26"/>
          <w:szCs w:val="26"/>
          <w:lang w:val="hu-HU"/>
        </w:rPr>
      </w:pPr>
      <w:r w:rsidRPr="009108F9">
        <w:rPr>
          <w:rFonts w:eastAsia="Calibri"/>
          <w:color w:val="0000FF"/>
          <w:sz w:val="26"/>
          <w:szCs w:val="26"/>
          <w:lang w:val="hu-HU" w:eastAsia="en-US" w:bidi="ar-DZ"/>
        </w:rPr>
        <w:t>(Al-Hákim)</w:t>
      </w:r>
    </w:p>
    <w:p w14:paraId="62ACDDC8" w14:textId="77777777" w:rsidR="008A5A30" w:rsidRPr="009108F9" w:rsidRDefault="008A5A30" w:rsidP="008A5A30">
      <w:pPr>
        <w:spacing w:after="120"/>
        <w:jc w:val="right"/>
        <w:rPr>
          <w:color w:val="0B3BE8"/>
          <w:sz w:val="26"/>
          <w:szCs w:val="26"/>
          <w:lang w:val="hu-HU"/>
        </w:rPr>
      </w:pPr>
    </w:p>
    <w:p w14:paraId="77D694BA" w14:textId="56183CEE" w:rsidR="00851580" w:rsidRPr="009108F9" w:rsidRDefault="008A5A30" w:rsidP="009108F9">
      <w:pPr>
        <w:spacing w:after="120"/>
        <w:jc w:val="both"/>
        <w:rPr>
          <w:b/>
          <w:bCs/>
          <w:color w:val="0801FD"/>
          <w:sz w:val="26"/>
          <w:szCs w:val="26"/>
          <w:lang w:val="hu-HU"/>
        </w:rPr>
      </w:pPr>
      <w:r w:rsidRPr="009108F9">
        <w:rPr>
          <w:b/>
          <w:bCs/>
          <w:color w:val="0801FD"/>
          <w:sz w:val="26"/>
          <w:szCs w:val="26"/>
          <w:lang w:val="hu-HU"/>
        </w:rPr>
        <w:t>2</w:t>
      </w:r>
      <w:r w:rsidR="00851580" w:rsidRPr="009108F9">
        <w:rPr>
          <w:b/>
          <w:bCs/>
          <w:color w:val="0801FD"/>
          <w:sz w:val="26"/>
          <w:szCs w:val="26"/>
          <w:lang w:val="hu-HU"/>
        </w:rPr>
        <w:t xml:space="preserve">- </w:t>
      </w:r>
      <w:r w:rsidR="009108F9" w:rsidRPr="009108F9">
        <w:rPr>
          <w:b/>
          <w:bCs/>
          <w:color w:val="0801FD"/>
          <w:sz w:val="26"/>
          <w:szCs w:val="26"/>
          <w:lang w:val="hu-HU"/>
        </w:rPr>
        <w:t>A jog ahhoz, hogy a legjobb, legkönyörületesebb módon mészárolják le</w:t>
      </w:r>
      <w:r w:rsidR="00AD1276" w:rsidRPr="009108F9">
        <w:rPr>
          <w:b/>
          <w:bCs/>
          <w:color w:val="0801FD"/>
          <w:sz w:val="26"/>
          <w:szCs w:val="26"/>
          <w:lang w:val="hu-HU"/>
        </w:rPr>
        <w:t>:</w:t>
      </w:r>
    </w:p>
    <w:p w14:paraId="051A9489" w14:textId="77777777" w:rsidR="009108F9" w:rsidRPr="009108F9" w:rsidRDefault="009108F9" w:rsidP="009108F9">
      <w:pPr>
        <w:spacing w:after="120"/>
        <w:jc w:val="both"/>
        <w:rPr>
          <w:rFonts w:asciiTheme="majorBidi" w:hAnsiTheme="majorBidi" w:cstheme="majorBidi"/>
          <w:sz w:val="26"/>
          <w:szCs w:val="26"/>
          <w:lang w:val="hu-HU"/>
        </w:rPr>
      </w:pPr>
      <w:r w:rsidRPr="009108F9">
        <w:rPr>
          <w:rFonts w:asciiTheme="majorBidi" w:hAnsiTheme="majorBidi" w:cstheme="majorBidi"/>
          <w:sz w:val="26"/>
          <w:szCs w:val="26"/>
          <w:lang w:val="hu-HU"/>
        </w:rPr>
        <w:t>A késnek nagyon élesnek kell lennie, hogy az állat amennyire csak lehet, ne érezzen fájdalmat a mészárláskor.</w:t>
      </w:r>
    </w:p>
    <w:p w14:paraId="7E14A3C5" w14:textId="6EA948E8" w:rsidR="002B4D51" w:rsidRPr="009108F9" w:rsidRDefault="009108F9" w:rsidP="009108F9">
      <w:pPr>
        <w:spacing w:after="120"/>
        <w:jc w:val="both"/>
        <w:rPr>
          <w:b/>
          <w:bCs/>
          <w:color w:val="326814"/>
          <w:sz w:val="26"/>
          <w:szCs w:val="26"/>
          <w:lang w:val="hu-HU"/>
        </w:rPr>
      </w:pPr>
      <w:r w:rsidRPr="009108F9">
        <w:rPr>
          <w:rFonts w:asciiTheme="majorBidi" w:hAnsiTheme="majorBidi" w:cstheme="majorBidi"/>
          <w:sz w:val="26"/>
          <w:szCs w:val="26"/>
          <w:lang w:val="hu-HU"/>
        </w:rPr>
        <w:t xml:space="preserve">A Próféta </w:t>
      </w:r>
      <w:r w:rsidRPr="009108F9">
        <w:rPr>
          <w:rFonts w:asciiTheme="majorBidi" w:hAnsiTheme="majorBidi" w:cstheme="majorBidi" w:hint="cs"/>
          <w:sz w:val="26"/>
          <w:szCs w:val="26"/>
          <w:rtl/>
          <w:lang w:bidi="ar-DZ"/>
        </w:rPr>
        <w:t>ص</w:t>
      </w:r>
      <w:r w:rsidRPr="009108F9">
        <w:rPr>
          <w:rFonts w:asciiTheme="majorBidi" w:hAnsiTheme="majorBidi" w:cstheme="majorBidi"/>
          <w:sz w:val="26"/>
          <w:szCs w:val="26"/>
          <w:lang w:val="hu-HU"/>
        </w:rPr>
        <w:t xml:space="preserve"> azt mondta</w:t>
      </w:r>
      <w:r w:rsidR="00A547F5" w:rsidRPr="009108F9">
        <w:rPr>
          <w:rStyle w:val="Accentuaresubtil"/>
          <w:rFonts w:asciiTheme="majorBidi" w:hAnsiTheme="majorBidi" w:cstheme="majorBidi"/>
          <w:i w:val="0"/>
          <w:iCs w:val="0"/>
          <w:color w:val="auto"/>
          <w:sz w:val="26"/>
          <w:szCs w:val="26"/>
          <w:lang w:val="hu-HU"/>
        </w:rPr>
        <w:t xml:space="preserve">: </w:t>
      </w:r>
      <w:r w:rsidRPr="009108F9">
        <w:rPr>
          <w:b/>
          <w:bCs/>
          <w:color w:val="326814"/>
          <w:sz w:val="26"/>
          <w:szCs w:val="26"/>
          <w:lang w:val="hu-HU"/>
        </w:rPr>
        <w:t>„Valóban, Allah előírta az ihszánt (a tökéletességet) mindenben. Tehát ha öltök, öljetek a legjobb módon. Ha állatot vágtok, vágjatok a legjobb módon. Aki állatot akar vágni, élesítse meg jól a pengét, és ne vágja le úgy az állatot, hogy szenvedjen.”</w:t>
      </w:r>
    </w:p>
    <w:p w14:paraId="5E326595" w14:textId="484C3F42" w:rsidR="00E3289C" w:rsidRPr="009108F9" w:rsidRDefault="009108F9" w:rsidP="009108F9">
      <w:pPr>
        <w:spacing w:after="120"/>
        <w:jc w:val="right"/>
        <w:rPr>
          <w:rFonts w:asciiTheme="majorBidi" w:hAnsiTheme="majorBidi" w:cstheme="majorBidi"/>
          <w:i/>
          <w:iCs/>
          <w:color w:val="0B3BE8"/>
          <w:sz w:val="26"/>
          <w:szCs w:val="26"/>
          <w:lang w:val="hu-HU"/>
        </w:rPr>
      </w:pPr>
      <w:r w:rsidRPr="009108F9">
        <w:rPr>
          <w:rFonts w:asciiTheme="majorBidi" w:hAnsiTheme="majorBidi" w:cstheme="majorBidi"/>
          <w:color w:val="0B3BE8"/>
          <w:sz w:val="26"/>
          <w:szCs w:val="26"/>
          <w:lang w:val="hu-HU"/>
        </w:rPr>
        <w:t>(Szahíh Muszlim)</w:t>
      </w:r>
    </w:p>
    <w:p w14:paraId="78DBB4AC" w14:textId="77777777" w:rsidR="00851580" w:rsidRPr="009108F9" w:rsidRDefault="00851580" w:rsidP="00CB1F39">
      <w:pPr>
        <w:spacing w:after="120"/>
        <w:jc w:val="both"/>
        <w:rPr>
          <w:rStyle w:val="Accentuaresubtil"/>
          <w:rFonts w:asciiTheme="majorBidi" w:hAnsiTheme="majorBidi" w:cstheme="majorBidi"/>
          <w:i w:val="0"/>
          <w:iCs w:val="0"/>
          <w:color w:val="auto"/>
          <w:sz w:val="26"/>
          <w:szCs w:val="26"/>
          <w:lang w:val="hu-HU"/>
        </w:rPr>
      </w:pPr>
    </w:p>
    <w:p w14:paraId="0C588E28" w14:textId="6C85E34F" w:rsidR="00E3289C" w:rsidRPr="009108F9" w:rsidRDefault="009108F9" w:rsidP="009108F9">
      <w:pPr>
        <w:spacing w:after="120"/>
        <w:jc w:val="both"/>
        <w:rPr>
          <w:b/>
          <w:bCs/>
          <w:color w:val="326814"/>
          <w:sz w:val="26"/>
          <w:szCs w:val="26"/>
          <w:lang w:val="hu-HU"/>
        </w:rPr>
      </w:pPr>
      <w:r w:rsidRPr="009108F9">
        <w:rPr>
          <w:rFonts w:asciiTheme="majorBidi" w:hAnsiTheme="majorBidi" w:cstheme="majorBidi"/>
          <w:sz w:val="26"/>
          <w:szCs w:val="26"/>
          <w:lang w:val="hu-HU"/>
        </w:rPr>
        <w:t xml:space="preserve">Qurra bin Ijjász közölte: </w:t>
      </w:r>
      <w:r w:rsidRPr="009108F9">
        <w:rPr>
          <w:rFonts w:asciiTheme="majorBidi" w:hAnsiTheme="majorBidi" w:cstheme="majorBidi"/>
          <w:b/>
          <w:bCs/>
          <w:color w:val="326814"/>
          <w:sz w:val="26"/>
          <w:szCs w:val="26"/>
          <w:lang w:val="hu-HU"/>
        </w:rPr>
        <w:t xml:space="preserve">„Egy ember azt mondta: „Ó Allah Küldötte, amikor birkát vágok, nagyon könyörületesen teszem.” Vagy azt mondta: „Amikor le akarok vágni egy birkát, megsajnálom, és nem vágom le.” Akkor Allah </w:t>
      </w:r>
      <w:r w:rsidRPr="009108F9">
        <w:rPr>
          <w:rFonts w:asciiTheme="majorBidi" w:hAnsiTheme="majorBidi" w:cstheme="majorBidi"/>
          <w:b/>
          <w:bCs/>
          <w:color w:val="326814"/>
          <w:sz w:val="26"/>
          <w:szCs w:val="26"/>
          <w:lang w:val="hu-HU"/>
        </w:rPr>
        <w:lastRenderedPageBreak/>
        <w:t xml:space="preserve">Küldötte </w:t>
      </w:r>
      <w:r w:rsidRPr="009108F9">
        <w:rPr>
          <w:rFonts w:asciiTheme="majorBidi" w:hAnsiTheme="majorBidi" w:cstheme="majorBidi" w:hint="cs"/>
          <w:b/>
          <w:bCs/>
          <w:color w:val="326814"/>
          <w:sz w:val="26"/>
          <w:szCs w:val="26"/>
          <w:rtl/>
          <w:lang w:bidi="ar-DZ"/>
        </w:rPr>
        <w:t>ص</w:t>
      </w:r>
      <w:r w:rsidRPr="009108F9">
        <w:rPr>
          <w:rFonts w:asciiTheme="majorBidi" w:hAnsiTheme="majorBidi" w:cstheme="majorBidi"/>
          <w:b/>
          <w:bCs/>
          <w:color w:val="326814"/>
          <w:sz w:val="26"/>
          <w:szCs w:val="26"/>
          <w:lang w:val="hu-HU"/>
        </w:rPr>
        <w:t xml:space="preserve"> kétszer azt mondta: „Ha könyörületes vagy egy birkával, Allah könyörületes lesz veled.”</w:t>
      </w:r>
      <w:r w:rsidR="00851580" w:rsidRPr="009108F9">
        <w:rPr>
          <w:b/>
          <w:bCs/>
          <w:color w:val="326814"/>
          <w:sz w:val="26"/>
          <w:szCs w:val="26"/>
          <w:lang w:val="hu-HU"/>
        </w:rPr>
        <w:t> </w:t>
      </w:r>
    </w:p>
    <w:p w14:paraId="3EDBF7C0" w14:textId="56699B21" w:rsidR="00AD25B8" w:rsidRPr="009108F9" w:rsidRDefault="009108F9" w:rsidP="009108F9">
      <w:pPr>
        <w:spacing w:after="120"/>
        <w:jc w:val="right"/>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color w:val="0B3BE8"/>
          <w:sz w:val="26"/>
          <w:szCs w:val="26"/>
          <w:lang w:val="hu-HU"/>
        </w:rPr>
        <w:t>(Al-Bukhári az Al-Adab Al-Mufrad c. kötetben)</w:t>
      </w:r>
    </w:p>
    <w:p w14:paraId="6D77645E" w14:textId="77777777" w:rsidR="00AD25B8" w:rsidRPr="009108F9" w:rsidRDefault="00AD25B8" w:rsidP="00CB1F39">
      <w:pPr>
        <w:spacing w:after="120"/>
        <w:jc w:val="both"/>
        <w:rPr>
          <w:rStyle w:val="Accentuaresubtil"/>
          <w:rFonts w:asciiTheme="majorBidi" w:hAnsiTheme="majorBidi" w:cstheme="majorBidi"/>
          <w:i w:val="0"/>
          <w:iCs w:val="0"/>
          <w:color w:val="auto"/>
          <w:sz w:val="26"/>
          <w:szCs w:val="26"/>
          <w:lang w:val="hu-HU"/>
        </w:rPr>
      </w:pPr>
    </w:p>
    <w:p w14:paraId="5EF8E96E" w14:textId="6FE250EB" w:rsidR="0052592C" w:rsidRPr="009108F9" w:rsidRDefault="009108F9" w:rsidP="009108F9">
      <w:pPr>
        <w:spacing w:after="120"/>
        <w:jc w:val="both"/>
        <w:rPr>
          <w:rStyle w:val="Accentuaresubtil"/>
          <w:rFonts w:asciiTheme="majorBidi" w:hAnsiTheme="majorBidi" w:cstheme="majorBidi"/>
          <w:i w:val="0"/>
          <w:iCs w:val="0"/>
          <w:color w:val="326814"/>
          <w:sz w:val="26"/>
          <w:szCs w:val="26"/>
          <w:lang w:val="hu-HU"/>
        </w:rPr>
      </w:pPr>
      <w:r w:rsidRPr="009108F9">
        <w:rPr>
          <w:rFonts w:asciiTheme="majorBidi" w:hAnsiTheme="majorBidi" w:cstheme="majorBidi"/>
          <w:sz w:val="26"/>
          <w:szCs w:val="26"/>
          <w:lang w:val="hu-HU"/>
        </w:rPr>
        <w:t xml:space="preserve">A Próféta </w:t>
      </w:r>
      <w:r w:rsidRPr="009108F9">
        <w:rPr>
          <w:rFonts w:asciiTheme="majorBidi" w:hAnsiTheme="majorBidi" w:cstheme="majorBidi" w:hint="cs"/>
          <w:sz w:val="26"/>
          <w:szCs w:val="26"/>
          <w:rtl/>
          <w:lang w:val="es-ES" w:bidi="ar-DZ"/>
        </w:rPr>
        <w:t>ص</w:t>
      </w:r>
      <w:r w:rsidRPr="009108F9">
        <w:rPr>
          <w:rFonts w:asciiTheme="majorBidi" w:hAnsiTheme="majorBidi" w:cstheme="majorBidi"/>
          <w:sz w:val="26"/>
          <w:szCs w:val="26"/>
          <w:lang w:val="hu-HU"/>
        </w:rPr>
        <w:t xml:space="preserve"> azt mondta: </w:t>
      </w:r>
      <w:r w:rsidRPr="009108F9">
        <w:rPr>
          <w:rFonts w:asciiTheme="majorBidi" w:hAnsiTheme="majorBidi" w:cstheme="majorBidi"/>
          <w:color w:val="326814"/>
          <w:sz w:val="26"/>
          <w:szCs w:val="26"/>
          <w:lang w:val="hu-HU"/>
        </w:rPr>
        <w:t>„</w:t>
      </w:r>
      <w:r w:rsidRPr="009108F9">
        <w:rPr>
          <w:rFonts w:asciiTheme="majorBidi" w:hAnsiTheme="majorBidi" w:cstheme="majorBidi"/>
          <w:b/>
          <w:bCs/>
          <w:color w:val="326814"/>
          <w:sz w:val="26"/>
          <w:szCs w:val="26"/>
          <w:lang w:val="hu-HU"/>
        </w:rPr>
        <w:t>Ha valaki könyörületet mutat akár egy veréb iránt is, miközben levágja, Allah könyörületes lesz vele az Ítéletnapon.”</w:t>
      </w:r>
      <w:r w:rsidR="000336B9" w:rsidRPr="009108F9">
        <w:rPr>
          <w:rStyle w:val="Accentuaresubtil"/>
          <w:rFonts w:asciiTheme="majorBidi" w:hAnsiTheme="majorBidi" w:cstheme="majorBidi"/>
          <w:i w:val="0"/>
          <w:iCs w:val="0"/>
          <w:color w:val="326814"/>
          <w:sz w:val="26"/>
          <w:szCs w:val="26"/>
          <w:lang w:val="hu-HU"/>
        </w:rPr>
        <w:t xml:space="preserve"> </w:t>
      </w:r>
    </w:p>
    <w:p w14:paraId="1F02684E" w14:textId="4DCFDE61" w:rsidR="000336B9" w:rsidRPr="009108F9" w:rsidRDefault="009108F9" w:rsidP="009108F9">
      <w:pPr>
        <w:spacing w:after="120"/>
        <w:jc w:val="right"/>
        <w:rPr>
          <w:rFonts w:asciiTheme="majorBidi" w:hAnsiTheme="majorBidi" w:cstheme="majorBidi"/>
          <w:color w:val="0B3BE8"/>
          <w:sz w:val="26"/>
          <w:szCs w:val="26"/>
          <w:lang w:val="hu-HU"/>
        </w:rPr>
      </w:pPr>
      <w:r w:rsidRPr="009108F9">
        <w:rPr>
          <w:rFonts w:asciiTheme="majorBidi" w:hAnsiTheme="majorBidi" w:cstheme="majorBidi"/>
          <w:color w:val="0B3BE8"/>
          <w:sz w:val="26"/>
          <w:szCs w:val="26"/>
          <w:lang w:val="hu-HU"/>
        </w:rPr>
        <w:t>(Asz-Szilszilah Asz-Szahíhah)</w:t>
      </w:r>
    </w:p>
    <w:p w14:paraId="53A346D3" w14:textId="77777777" w:rsidR="0052592C" w:rsidRPr="009108F9" w:rsidRDefault="0052592C" w:rsidP="0052592C">
      <w:pPr>
        <w:spacing w:after="120"/>
        <w:jc w:val="right"/>
        <w:rPr>
          <w:rFonts w:asciiTheme="majorBidi" w:hAnsiTheme="majorBidi" w:cstheme="majorBidi"/>
          <w:color w:val="0B3BE8"/>
          <w:sz w:val="26"/>
          <w:szCs w:val="26"/>
          <w:lang w:val="hu-HU"/>
        </w:rPr>
      </w:pPr>
    </w:p>
    <w:p w14:paraId="3A684750" w14:textId="4FA8A904" w:rsidR="00851580" w:rsidRPr="009108F9" w:rsidRDefault="00851580" w:rsidP="009108F9">
      <w:pPr>
        <w:spacing w:after="120"/>
        <w:jc w:val="both"/>
        <w:rPr>
          <w:b/>
          <w:bCs/>
          <w:color w:val="0801FD"/>
          <w:sz w:val="26"/>
          <w:szCs w:val="26"/>
          <w:lang w:val="hu-HU"/>
        </w:rPr>
      </w:pPr>
      <w:r w:rsidRPr="009108F9">
        <w:rPr>
          <w:b/>
          <w:bCs/>
          <w:color w:val="0801FD"/>
          <w:sz w:val="26"/>
          <w:szCs w:val="26"/>
          <w:lang w:val="hu-HU"/>
        </w:rPr>
        <w:t xml:space="preserve">3. </w:t>
      </w:r>
      <w:r w:rsidR="009108F9" w:rsidRPr="009108F9">
        <w:rPr>
          <w:b/>
          <w:bCs/>
          <w:color w:val="0801FD"/>
          <w:sz w:val="26"/>
          <w:szCs w:val="26"/>
          <w:lang w:val="hu-HU"/>
        </w:rPr>
        <w:t>A jog ahhoz, hogy megfelelő módon vigyék az állatvágásra</w:t>
      </w:r>
      <w:r w:rsidRPr="009108F9">
        <w:rPr>
          <w:b/>
          <w:bCs/>
          <w:color w:val="0801FD"/>
          <w:sz w:val="26"/>
          <w:szCs w:val="26"/>
          <w:lang w:val="hu-HU"/>
        </w:rPr>
        <w:t>:</w:t>
      </w:r>
    </w:p>
    <w:p w14:paraId="0A332B8E" w14:textId="3E4462B0" w:rsidR="008E1F2D" w:rsidRPr="009108F9"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sz w:val="26"/>
          <w:szCs w:val="26"/>
          <w:lang w:val="hu-HU"/>
        </w:rPr>
        <w:t>Mohamed ibn Sirin közölte, hogy Omár (Allah legyen vele elégedett) látott egy embert, aki rángatta egy birka lábát, hogy le tudja vágni, és azt mondta neki: „</w:t>
      </w:r>
      <w:r w:rsidRPr="009108F9">
        <w:rPr>
          <w:rFonts w:asciiTheme="majorBidi" w:hAnsiTheme="majorBidi" w:cstheme="majorBidi"/>
          <w:b/>
          <w:bCs/>
          <w:sz w:val="26"/>
          <w:szCs w:val="26"/>
          <w:lang w:val="hu-HU"/>
        </w:rPr>
        <w:t>Jaj neked, a legszebb módon vidd a halálba.”</w:t>
      </w:r>
      <w:r w:rsidR="00EA5717" w:rsidRPr="009108F9">
        <w:rPr>
          <w:rStyle w:val="Accentuaresubtil"/>
          <w:rFonts w:asciiTheme="majorBidi" w:hAnsiTheme="majorBidi" w:cstheme="majorBidi"/>
          <w:i w:val="0"/>
          <w:iCs w:val="0"/>
          <w:color w:val="auto"/>
          <w:sz w:val="26"/>
          <w:szCs w:val="26"/>
          <w:lang w:val="hu-HU"/>
        </w:rPr>
        <w:t xml:space="preserve"> </w:t>
      </w:r>
    </w:p>
    <w:p w14:paraId="4D848CC5" w14:textId="4E8B7A15" w:rsidR="00851580" w:rsidRPr="009108F9" w:rsidRDefault="009108F9" w:rsidP="009108F9">
      <w:pPr>
        <w:spacing w:after="120"/>
        <w:jc w:val="right"/>
        <w:rPr>
          <w:color w:val="0B3BE8"/>
          <w:sz w:val="26"/>
          <w:szCs w:val="26"/>
          <w:lang w:val="hu-HU"/>
        </w:rPr>
      </w:pPr>
      <w:r w:rsidRPr="009108F9">
        <w:rPr>
          <w:color w:val="0B3BE8"/>
          <w:sz w:val="26"/>
          <w:szCs w:val="26"/>
          <w:lang w:val="hu-HU"/>
        </w:rPr>
        <w:t>(Al-Mundhiri közölte és hitelesnek (szahíh vagy haszan) ítélte, de Al-Albáni gyengének ítélte a Dáif at-Taghríb-ban)</w:t>
      </w:r>
    </w:p>
    <w:p w14:paraId="751A3855" w14:textId="77777777" w:rsidR="00410200" w:rsidRPr="009108F9" w:rsidRDefault="00410200" w:rsidP="00B64E6D">
      <w:pPr>
        <w:spacing w:after="120"/>
        <w:jc w:val="right"/>
        <w:rPr>
          <w:color w:val="0B3BE8"/>
          <w:sz w:val="26"/>
          <w:szCs w:val="26"/>
          <w:lang w:val="hu-HU"/>
        </w:rPr>
      </w:pPr>
    </w:p>
    <w:p w14:paraId="4BA609AF" w14:textId="6D5FB0DC" w:rsidR="00410200" w:rsidRPr="009108F9"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sz w:val="26"/>
          <w:szCs w:val="26"/>
          <w:lang w:val="hu-HU"/>
        </w:rPr>
        <w:t>Ibn Qudámah (Allah legyen vele könyörületes) azt mondta: „</w:t>
      </w:r>
      <w:r w:rsidRPr="009108F9">
        <w:rPr>
          <w:rFonts w:asciiTheme="majorBidi" w:hAnsiTheme="majorBidi" w:cstheme="majorBidi"/>
          <w:b/>
          <w:bCs/>
          <w:sz w:val="26"/>
          <w:szCs w:val="26"/>
          <w:lang w:val="hu-HU"/>
        </w:rPr>
        <w:t>Aki (le akar vágni egy állatot), ne fogja meg erőszakosan, ne rángassa az állatvágásra erőszakosan, és ne vágja le egy másik (állat) jelenlétében.”</w:t>
      </w:r>
      <w:r w:rsidR="00851580" w:rsidRPr="009108F9">
        <w:rPr>
          <w:rStyle w:val="Accentuaresubtil"/>
          <w:rFonts w:asciiTheme="majorBidi" w:hAnsiTheme="majorBidi" w:cstheme="majorBidi"/>
          <w:i w:val="0"/>
          <w:iCs w:val="0"/>
          <w:color w:val="auto"/>
          <w:sz w:val="26"/>
          <w:szCs w:val="26"/>
          <w:lang w:val="hu-HU"/>
        </w:rPr>
        <w:t xml:space="preserve"> </w:t>
      </w:r>
    </w:p>
    <w:p w14:paraId="7119510F" w14:textId="114D3BE3" w:rsidR="00851580" w:rsidRPr="009108F9" w:rsidRDefault="009108F9" w:rsidP="009108F9">
      <w:pPr>
        <w:spacing w:after="120"/>
        <w:jc w:val="right"/>
        <w:rPr>
          <w:color w:val="0B3BE8"/>
          <w:sz w:val="26"/>
          <w:szCs w:val="26"/>
          <w:lang w:val="hu-HU"/>
        </w:rPr>
      </w:pPr>
      <w:r w:rsidRPr="009108F9">
        <w:rPr>
          <w:color w:val="0B3BE8"/>
          <w:sz w:val="26"/>
          <w:szCs w:val="26"/>
          <w:lang w:val="hu-HU"/>
        </w:rPr>
        <w:t>(Lásd: ’Aum Al-Ma’búd)</w:t>
      </w:r>
    </w:p>
    <w:p w14:paraId="7844D39B" w14:textId="77777777" w:rsidR="00410200" w:rsidRPr="009108F9" w:rsidRDefault="00410200" w:rsidP="00410200">
      <w:pPr>
        <w:spacing w:after="120"/>
        <w:jc w:val="right"/>
        <w:rPr>
          <w:rStyle w:val="Accentuaresubtil"/>
          <w:rFonts w:asciiTheme="majorBidi" w:hAnsiTheme="majorBidi" w:cstheme="majorBidi"/>
          <w:i w:val="0"/>
          <w:iCs w:val="0"/>
          <w:color w:val="auto"/>
          <w:sz w:val="26"/>
          <w:szCs w:val="26"/>
          <w:lang w:val="hu-HU"/>
        </w:rPr>
      </w:pPr>
    </w:p>
    <w:p w14:paraId="73479113" w14:textId="493AD1C3" w:rsidR="00851580" w:rsidRPr="009108F9" w:rsidRDefault="00851580" w:rsidP="009108F9">
      <w:pPr>
        <w:spacing w:after="120"/>
        <w:jc w:val="both"/>
        <w:rPr>
          <w:b/>
          <w:bCs/>
          <w:color w:val="0801FD"/>
          <w:sz w:val="26"/>
          <w:szCs w:val="26"/>
          <w:lang w:val="hu-HU"/>
        </w:rPr>
      </w:pPr>
      <w:r w:rsidRPr="009108F9">
        <w:rPr>
          <w:b/>
          <w:bCs/>
          <w:color w:val="0801FD"/>
          <w:sz w:val="26"/>
          <w:szCs w:val="26"/>
          <w:lang w:val="hu-HU"/>
        </w:rPr>
        <w:t xml:space="preserve">4. </w:t>
      </w:r>
      <w:r w:rsidR="009108F9" w:rsidRPr="009108F9">
        <w:rPr>
          <w:b/>
          <w:bCs/>
          <w:color w:val="0801FD"/>
          <w:sz w:val="26"/>
          <w:szCs w:val="26"/>
          <w:lang w:val="hu-HU"/>
        </w:rPr>
        <w:t>A jog ahhoz, hogy ne vágják le egy másik állat jelenlétében</w:t>
      </w:r>
      <w:r w:rsidRPr="009108F9">
        <w:rPr>
          <w:b/>
          <w:bCs/>
          <w:color w:val="0801FD"/>
          <w:sz w:val="26"/>
          <w:szCs w:val="26"/>
          <w:lang w:val="hu-HU"/>
        </w:rPr>
        <w:t>:</w:t>
      </w:r>
    </w:p>
    <w:p w14:paraId="402A1217" w14:textId="0F412C1C" w:rsidR="00410200" w:rsidRPr="009108F9"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sz w:val="26"/>
          <w:szCs w:val="26"/>
          <w:lang w:val="hu-HU"/>
        </w:rPr>
        <w:t>A muszlim tudósok megegyeztek ebben az illemszabályban: nem szabad levágni az állatot egy másik állat jelenlétében</w:t>
      </w:r>
      <w:r w:rsidR="00851580" w:rsidRPr="009108F9">
        <w:rPr>
          <w:rStyle w:val="Accentuaresubtil"/>
          <w:rFonts w:asciiTheme="majorBidi" w:hAnsiTheme="majorBidi" w:cstheme="majorBidi"/>
          <w:i w:val="0"/>
          <w:iCs w:val="0"/>
          <w:color w:val="auto"/>
          <w:sz w:val="26"/>
          <w:szCs w:val="26"/>
          <w:lang w:val="hu-HU"/>
        </w:rPr>
        <w:t>. </w:t>
      </w:r>
    </w:p>
    <w:p w14:paraId="51F60F2D" w14:textId="0750E067" w:rsidR="00DC2A62" w:rsidRPr="00FA6900" w:rsidRDefault="009108F9" w:rsidP="009108F9">
      <w:pPr>
        <w:spacing w:after="120"/>
        <w:jc w:val="right"/>
        <w:rPr>
          <w:color w:val="0B3BE8"/>
          <w:sz w:val="26"/>
          <w:szCs w:val="26"/>
          <w:lang w:val="hu-HU"/>
        </w:rPr>
      </w:pPr>
      <w:r w:rsidRPr="009108F9">
        <w:rPr>
          <w:color w:val="0B3BE8"/>
          <w:sz w:val="26"/>
          <w:szCs w:val="26"/>
          <w:lang w:val="hu-HU"/>
        </w:rPr>
        <w:lastRenderedPageBreak/>
        <w:t>(A jog enciklopádiája (10/221)</w:t>
      </w:r>
    </w:p>
    <w:p w14:paraId="56BBE04A" w14:textId="62BE75AE" w:rsidR="00410200" w:rsidRPr="00FA6900" w:rsidRDefault="00410200">
      <w:pPr>
        <w:spacing w:after="200" w:line="276" w:lineRule="auto"/>
        <w:rPr>
          <w:color w:val="0B3BE8"/>
          <w:sz w:val="26"/>
          <w:szCs w:val="26"/>
          <w:lang w:val="hu-HU"/>
        </w:rPr>
      </w:pPr>
    </w:p>
    <w:p w14:paraId="31CF71EB" w14:textId="77777777" w:rsidR="00037A60" w:rsidRPr="00FA6900" w:rsidRDefault="00037A60">
      <w:pPr>
        <w:spacing w:after="200" w:line="276" w:lineRule="auto"/>
        <w:rPr>
          <w:b/>
          <w:bCs/>
          <w:color w:val="C00000"/>
          <w:sz w:val="26"/>
          <w:szCs w:val="26"/>
          <w:lang w:val="hu-HU"/>
        </w:rPr>
      </w:pPr>
      <w:r w:rsidRPr="00FA6900">
        <w:rPr>
          <w:b/>
          <w:bCs/>
          <w:color w:val="C00000"/>
          <w:sz w:val="26"/>
          <w:szCs w:val="26"/>
          <w:lang w:val="hu-HU"/>
        </w:rPr>
        <w:br w:type="page"/>
      </w:r>
    </w:p>
    <w:p w14:paraId="3284E9E1" w14:textId="77777777" w:rsidR="009108F9" w:rsidRPr="009108F9" w:rsidRDefault="009108F9" w:rsidP="009108F9">
      <w:pPr>
        <w:spacing w:after="160" w:line="276" w:lineRule="auto"/>
        <w:ind w:right="1"/>
        <w:jc w:val="center"/>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108F9">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Hetedik fejezet</w:t>
      </w:r>
    </w:p>
    <w:p w14:paraId="7E5205DB" w14:textId="300D1C94" w:rsidR="00037A60" w:rsidRPr="00FA6900" w:rsidRDefault="009108F9" w:rsidP="009108F9">
      <w:pPr>
        <w:spacing w:after="160" w:line="276" w:lineRule="auto"/>
        <w:ind w:right="1"/>
        <w:jc w:val="center"/>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108F9">
        <w:rPr>
          <w:rFonts w:asciiTheme="majorHAnsi" w:eastAsia="Calibri" w:hAnsiTheme="majorHAnsi" w:cstheme="majorBidi"/>
          <w:b/>
          <w:bCs/>
          <w:color w:val="FF0000"/>
          <w:sz w:val="30"/>
          <w:szCs w:val="30"/>
          <w:lang w:val="hu-HU"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jog ahhoz, hogy ne vágják le</w:t>
      </w:r>
    </w:p>
    <w:p w14:paraId="1ED1C1F1" w14:textId="77777777" w:rsidR="009108F9" w:rsidRPr="009108F9" w:rsidRDefault="009108F9" w:rsidP="009108F9">
      <w:pPr>
        <w:spacing w:after="120"/>
        <w:jc w:val="both"/>
        <w:rPr>
          <w:rFonts w:asciiTheme="majorBidi" w:hAnsiTheme="majorBidi" w:cstheme="majorBidi"/>
          <w:sz w:val="26"/>
          <w:szCs w:val="26"/>
          <w:lang w:val="hu-HU"/>
        </w:rPr>
      </w:pPr>
      <w:r w:rsidRPr="009108F9">
        <w:rPr>
          <w:rFonts w:asciiTheme="majorBidi" w:hAnsiTheme="majorBidi" w:cstheme="majorBidi"/>
          <w:sz w:val="26"/>
          <w:szCs w:val="26"/>
          <w:lang w:val="hu-HU"/>
        </w:rPr>
        <w:t>Vannak, akik csodálkoznak ezen a jogon: hogy lehet az állatnak joga ahhoz, hogy ne vágják le?</w:t>
      </w:r>
    </w:p>
    <w:p w14:paraId="0AAF1937" w14:textId="7009EE40" w:rsidR="005E2605" w:rsidRPr="000166A7" w:rsidRDefault="009108F9" w:rsidP="009108F9">
      <w:pPr>
        <w:spacing w:after="120"/>
        <w:jc w:val="both"/>
        <w:rPr>
          <w:rStyle w:val="Accentuaresubtil"/>
          <w:rFonts w:asciiTheme="majorBidi" w:hAnsiTheme="majorBidi" w:cstheme="majorBidi"/>
          <w:i w:val="0"/>
          <w:iCs w:val="0"/>
          <w:color w:val="auto"/>
          <w:sz w:val="26"/>
          <w:szCs w:val="26"/>
          <w:lang w:val="hu-HU"/>
        </w:rPr>
      </w:pPr>
      <w:r w:rsidRPr="009108F9">
        <w:rPr>
          <w:rFonts w:asciiTheme="majorBidi" w:hAnsiTheme="majorBidi" w:cstheme="majorBidi"/>
          <w:sz w:val="26"/>
          <w:szCs w:val="26"/>
          <w:lang w:val="hu-HU"/>
        </w:rPr>
        <w:t>Ahogy korábban említettük, az állat levágásából az a közvetlen haszon kell, hogy származzon, hogy valaki számára táplálékul szolgál. Vannak olyan esetek, amikor az állatnak joga van ahhoz, hogy ne mészárolják le, még étkezés céljából sem. Ezek közül valók a következő esetek</w:t>
      </w:r>
      <w:r w:rsidR="005E2605" w:rsidRPr="000166A7">
        <w:rPr>
          <w:rStyle w:val="Accentuaresubtil"/>
          <w:rFonts w:asciiTheme="majorBidi" w:hAnsiTheme="majorBidi" w:cstheme="majorBidi"/>
          <w:i w:val="0"/>
          <w:iCs w:val="0"/>
          <w:color w:val="auto"/>
          <w:sz w:val="26"/>
          <w:szCs w:val="26"/>
          <w:lang w:val="hu-HU"/>
        </w:rPr>
        <w:t>:</w:t>
      </w:r>
    </w:p>
    <w:p w14:paraId="08521A13" w14:textId="76BF3225" w:rsidR="005E2605" w:rsidRPr="000166A7" w:rsidRDefault="005E2605" w:rsidP="000166A7">
      <w:pPr>
        <w:spacing w:after="120"/>
        <w:jc w:val="both"/>
        <w:rPr>
          <w:b/>
          <w:bCs/>
          <w:color w:val="0801FD"/>
          <w:sz w:val="26"/>
          <w:szCs w:val="26"/>
          <w:lang w:val="hu-HU"/>
        </w:rPr>
      </w:pPr>
      <w:r w:rsidRPr="000166A7">
        <w:rPr>
          <w:b/>
          <w:bCs/>
          <w:color w:val="0801FD"/>
          <w:sz w:val="26"/>
          <w:szCs w:val="26"/>
          <w:lang w:val="hu-HU"/>
        </w:rPr>
        <w:t xml:space="preserve">1. </w:t>
      </w:r>
      <w:r w:rsidR="000166A7" w:rsidRPr="000166A7">
        <w:rPr>
          <w:b/>
          <w:bCs/>
          <w:color w:val="0801FD"/>
          <w:sz w:val="26"/>
          <w:szCs w:val="26"/>
          <w:lang w:val="hu-HU"/>
        </w:rPr>
        <w:t>Ha az állat tulajdonosa nagyon sok haszonra tett szert az állattól</w:t>
      </w:r>
      <w:r w:rsidRPr="000166A7">
        <w:rPr>
          <w:b/>
          <w:bCs/>
          <w:color w:val="0801FD"/>
          <w:sz w:val="26"/>
          <w:szCs w:val="26"/>
          <w:lang w:val="hu-HU"/>
        </w:rPr>
        <w:t>:</w:t>
      </w:r>
    </w:p>
    <w:p w14:paraId="0E605EC6" w14:textId="51DB0356" w:rsidR="005E2605" w:rsidRPr="000166A7" w:rsidRDefault="000166A7" w:rsidP="000166A7">
      <w:pPr>
        <w:spacing w:after="120"/>
        <w:jc w:val="both"/>
        <w:rPr>
          <w:b/>
          <w:bCs/>
          <w:color w:val="326814"/>
          <w:lang w:val="hu-HU"/>
        </w:rPr>
      </w:pPr>
      <w:r w:rsidRPr="000166A7">
        <w:rPr>
          <w:rFonts w:asciiTheme="majorBidi" w:hAnsiTheme="majorBidi" w:cstheme="majorBidi"/>
          <w:sz w:val="26"/>
          <w:szCs w:val="26"/>
          <w:lang w:val="hu-HU"/>
        </w:rPr>
        <w:t xml:space="preserve">A Próféta </w:t>
      </w:r>
      <w:r w:rsidRPr="000166A7">
        <w:rPr>
          <w:rFonts w:asciiTheme="majorBidi" w:hAnsiTheme="majorBidi" w:cstheme="majorBidi" w:hint="cs"/>
          <w:sz w:val="26"/>
          <w:szCs w:val="26"/>
          <w:rtl/>
          <w:lang w:bidi="ar-DZ"/>
        </w:rPr>
        <w:t>ص</w:t>
      </w:r>
      <w:r w:rsidRPr="000166A7">
        <w:rPr>
          <w:rFonts w:asciiTheme="majorBidi" w:hAnsiTheme="majorBidi" w:cstheme="majorBidi"/>
          <w:sz w:val="26"/>
          <w:szCs w:val="26"/>
          <w:lang w:val="hu-HU"/>
        </w:rPr>
        <w:t xml:space="preserve"> azt mondta egy teve tulajdonosának: </w:t>
      </w:r>
      <w:r w:rsidRPr="000166A7">
        <w:rPr>
          <w:rFonts w:asciiTheme="majorBidi" w:hAnsiTheme="majorBidi" w:cstheme="majorBidi"/>
          <w:color w:val="326814"/>
          <w:sz w:val="26"/>
          <w:szCs w:val="26"/>
          <w:lang w:val="hu-HU"/>
        </w:rPr>
        <w:t>„</w:t>
      </w:r>
      <w:r w:rsidRPr="000166A7">
        <w:rPr>
          <w:rFonts w:asciiTheme="majorBidi" w:hAnsiTheme="majorBidi" w:cstheme="majorBidi"/>
          <w:b/>
          <w:bCs/>
          <w:color w:val="326814"/>
          <w:sz w:val="26"/>
          <w:szCs w:val="26"/>
          <w:lang w:val="hu-HU"/>
        </w:rPr>
        <w:t>Elmondta nekem (a teve), hogy évekig dolgoztattad, vizet vitettél vele, és most, mikor idős, le akarod vágni?!” Az ember azt felelte: Arra esküszöm, Aki igazsággal elküldött téged prófétaként, az igazat mondtad, valóban le akartam vágni. De Arra esküszöm, Aki elküldött téged az Igazsággal, nem fogom megtenni.”</w:t>
      </w:r>
    </w:p>
    <w:p w14:paraId="6553AED2" w14:textId="2B7D606B" w:rsidR="00E80EED" w:rsidRPr="000166A7" w:rsidRDefault="00E80EED" w:rsidP="00E80EED">
      <w:pPr>
        <w:spacing w:after="120"/>
        <w:jc w:val="right"/>
        <w:rPr>
          <w:color w:val="0B3BE8"/>
          <w:sz w:val="26"/>
          <w:szCs w:val="26"/>
          <w:lang w:val="hu-HU"/>
        </w:rPr>
      </w:pPr>
      <w:r w:rsidRPr="000166A7">
        <w:rPr>
          <w:color w:val="0B3BE8"/>
          <w:sz w:val="26"/>
          <w:szCs w:val="26"/>
          <w:lang w:val="hu-HU"/>
        </w:rPr>
        <w:t>(Ahm</w:t>
      </w:r>
      <w:r w:rsidR="000166A7" w:rsidRPr="000166A7">
        <w:rPr>
          <w:color w:val="0B3BE8"/>
          <w:sz w:val="26"/>
          <w:szCs w:val="26"/>
          <w:lang w:val="hu-HU"/>
        </w:rPr>
        <w:t>e</w:t>
      </w:r>
      <w:r w:rsidRPr="000166A7">
        <w:rPr>
          <w:color w:val="0B3BE8"/>
          <w:sz w:val="26"/>
          <w:szCs w:val="26"/>
          <w:lang w:val="hu-HU"/>
        </w:rPr>
        <w:t>d)</w:t>
      </w:r>
    </w:p>
    <w:p w14:paraId="3B325BEF" w14:textId="77777777" w:rsidR="00CD0852" w:rsidRPr="000166A7" w:rsidRDefault="00CD0852" w:rsidP="005E2605">
      <w:pPr>
        <w:spacing w:after="200" w:line="276" w:lineRule="auto"/>
        <w:rPr>
          <w:color w:val="0B3BE8"/>
          <w:sz w:val="26"/>
          <w:szCs w:val="26"/>
          <w:lang w:val="hu-HU"/>
        </w:rPr>
      </w:pPr>
    </w:p>
    <w:p w14:paraId="15FDA91B" w14:textId="75714478" w:rsidR="00CD0852" w:rsidRPr="000166A7" w:rsidRDefault="000166A7" w:rsidP="000166A7">
      <w:pPr>
        <w:spacing w:after="120"/>
        <w:jc w:val="both"/>
        <w:rPr>
          <w:b/>
          <w:bCs/>
          <w:color w:val="326814"/>
          <w:sz w:val="26"/>
          <w:szCs w:val="26"/>
          <w:lang w:val="hu-HU"/>
        </w:rPr>
      </w:pPr>
      <w:r w:rsidRPr="000166A7">
        <w:rPr>
          <w:rFonts w:asciiTheme="majorBidi" w:hAnsiTheme="majorBidi" w:cstheme="majorBidi"/>
          <w:sz w:val="26"/>
          <w:szCs w:val="26"/>
          <w:lang w:val="hu-HU"/>
        </w:rPr>
        <w:t xml:space="preserve">Umrán bin Al-Haszín közölte: </w:t>
      </w:r>
      <w:r w:rsidRPr="000166A7">
        <w:rPr>
          <w:rFonts w:asciiTheme="majorBidi" w:hAnsiTheme="majorBidi" w:cstheme="majorBidi"/>
          <w:color w:val="326814"/>
          <w:sz w:val="26"/>
          <w:szCs w:val="26"/>
          <w:lang w:val="hu-HU"/>
        </w:rPr>
        <w:t>„</w:t>
      </w:r>
      <w:r w:rsidRPr="000166A7">
        <w:rPr>
          <w:rFonts w:asciiTheme="majorBidi" w:hAnsiTheme="majorBidi" w:cstheme="majorBidi"/>
          <w:b/>
          <w:bCs/>
          <w:color w:val="326814"/>
          <w:sz w:val="26"/>
          <w:szCs w:val="26"/>
          <w:lang w:val="hu-HU"/>
        </w:rPr>
        <w:t xml:space="preserve">Egy nőt az anszáriak (Medina lakosai) közül és Al-Adbá-t (a Próféta </w:t>
      </w:r>
      <w:r w:rsidRPr="000166A7">
        <w:rPr>
          <w:rFonts w:asciiTheme="majorBidi" w:hAnsiTheme="majorBidi" w:cstheme="majorBidi" w:hint="cs"/>
          <w:b/>
          <w:bCs/>
          <w:color w:val="326814"/>
          <w:sz w:val="26"/>
          <w:szCs w:val="26"/>
          <w:rtl/>
          <w:lang w:bidi="ar-DZ"/>
        </w:rPr>
        <w:t>ص</w:t>
      </w:r>
      <w:r w:rsidRPr="000166A7">
        <w:rPr>
          <w:rFonts w:asciiTheme="majorBidi" w:hAnsiTheme="majorBidi" w:cstheme="majorBidi"/>
          <w:b/>
          <w:bCs/>
          <w:color w:val="326814"/>
          <w:sz w:val="26"/>
          <w:szCs w:val="26"/>
          <w:lang w:val="hu-HU"/>
        </w:rPr>
        <w:t xml:space="preserve"> tevéjét) foglyul ejtették (a többistenhívők, amikor megtámadták a medinai állatokat). A nő két kezét kötéllel összekötözték. Az emberek (akik elfogták a nőt) a tevéket a házuk előtt hagyták éjszakára. Egy éjjel a nőnek sikerült eloldoznia a kezét a kötelekből, és a tevék felé sietett. Mikor közel került az egyik tevéhez, a teve hangokat adott, míg végül odajutott Al-Adbához. Nem adott hangot, szelíd és tapasztalt volt. A </w:t>
      </w:r>
      <w:r w:rsidRPr="000166A7">
        <w:rPr>
          <w:rFonts w:asciiTheme="majorBidi" w:hAnsiTheme="majorBidi" w:cstheme="majorBidi"/>
          <w:b/>
          <w:bCs/>
          <w:color w:val="326814"/>
          <w:sz w:val="26"/>
          <w:szCs w:val="26"/>
          <w:lang w:val="hu-HU"/>
        </w:rPr>
        <w:lastRenderedPageBreak/>
        <w:t xml:space="preserve">nő felült a hátára, és elvezette, így szökött meg. Amikor (a többistenhívők) megtudták, üldözték őt, de nem tudták elkapni. A nő esküt tett Allahnak, hogyha megmenti őt ezen a tevén, akkor fel fogja áldozni (a húsát szétosztja a szegények közt). Ahogy Medinába ért, az emberek meglátták őt és azt mondták: „Itt van Al-Adbá, a Próféta </w:t>
      </w:r>
      <w:r w:rsidRPr="000166A7">
        <w:rPr>
          <w:rFonts w:asciiTheme="majorBidi" w:hAnsiTheme="majorBidi" w:cstheme="majorBidi" w:hint="cs"/>
          <w:b/>
          <w:bCs/>
          <w:color w:val="326814"/>
          <w:sz w:val="26"/>
          <w:szCs w:val="26"/>
          <w:rtl/>
          <w:lang w:bidi="ar-DZ"/>
        </w:rPr>
        <w:t>ص</w:t>
      </w:r>
      <w:r w:rsidRPr="000166A7">
        <w:rPr>
          <w:rFonts w:asciiTheme="majorBidi" w:hAnsiTheme="majorBidi" w:cstheme="majorBidi"/>
          <w:b/>
          <w:bCs/>
          <w:color w:val="326814"/>
          <w:sz w:val="26"/>
          <w:szCs w:val="26"/>
          <w:lang w:val="hu-HU"/>
        </w:rPr>
        <w:t xml:space="preserve"> tevéje!” A nő elmondta nekik, hogy esküt tett, hogyha Allah megmenti őt a teve hátán, akkor fel fogja áldozni. Az emberek elmentek a Prófétához </w:t>
      </w:r>
      <w:r w:rsidRPr="000166A7">
        <w:rPr>
          <w:rFonts w:asciiTheme="majorBidi" w:hAnsiTheme="majorBidi" w:cstheme="majorBidi" w:hint="cs"/>
          <w:b/>
          <w:bCs/>
          <w:color w:val="326814"/>
          <w:sz w:val="26"/>
          <w:szCs w:val="26"/>
          <w:rtl/>
          <w:lang w:bidi="ar-DZ"/>
        </w:rPr>
        <w:t>ص</w:t>
      </w:r>
      <w:r w:rsidRPr="000166A7">
        <w:rPr>
          <w:rFonts w:asciiTheme="majorBidi" w:hAnsiTheme="majorBidi" w:cstheme="majorBidi"/>
          <w:b/>
          <w:bCs/>
          <w:color w:val="326814"/>
          <w:sz w:val="26"/>
          <w:szCs w:val="26"/>
          <w:lang w:val="hu-HU"/>
        </w:rPr>
        <w:t xml:space="preserve"> és elmondták ezt neki. A Próféta </w:t>
      </w:r>
      <w:r w:rsidRPr="000166A7">
        <w:rPr>
          <w:rFonts w:asciiTheme="majorBidi" w:hAnsiTheme="majorBidi" w:cstheme="majorBidi" w:hint="cs"/>
          <w:b/>
          <w:bCs/>
          <w:color w:val="326814"/>
          <w:sz w:val="26"/>
          <w:szCs w:val="26"/>
          <w:rtl/>
          <w:lang w:bidi="ar-DZ"/>
        </w:rPr>
        <w:t>ص</w:t>
      </w:r>
      <w:r w:rsidRPr="000166A7">
        <w:rPr>
          <w:rFonts w:asciiTheme="majorBidi" w:hAnsiTheme="majorBidi" w:cstheme="majorBidi"/>
          <w:b/>
          <w:bCs/>
          <w:color w:val="326814"/>
          <w:sz w:val="26"/>
          <w:szCs w:val="26"/>
          <w:lang w:val="hu-HU"/>
        </w:rPr>
        <w:t xml:space="preserve"> azt mondta: „SzubhánAllah (Magasztaltassék Allah)! Milyen rossz jutalmat akar neki adni! Megesküdött Allahnak, hogyha megmenti őt a teve hátán, akkor feláldozza! Az olyan esküt, hogy valaki engedetlenséget esküszik (Allah ellen), nem szabad betartani, sem az olyan ígéretet, amelynek megtételére nincs joga vagy felhatalmazása!”</w:t>
      </w:r>
    </w:p>
    <w:p w14:paraId="3F4D3D03" w14:textId="73C0D66B" w:rsidR="00CD0852" w:rsidRPr="000166A7" w:rsidRDefault="000166A7" w:rsidP="000166A7">
      <w:pPr>
        <w:spacing w:after="120"/>
        <w:jc w:val="right"/>
        <w:rPr>
          <w:rFonts w:asciiTheme="majorBidi" w:hAnsiTheme="majorBidi" w:cstheme="majorBidi"/>
          <w:color w:val="0B3BE8"/>
          <w:sz w:val="26"/>
          <w:szCs w:val="26"/>
          <w:lang w:val="hu-HU"/>
        </w:rPr>
      </w:pPr>
      <w:r w:rsidRPr="000166A7">
        <w:rPr>
          <w:rFonts w:asciiTheme="majorBidi" w:hAnsiTheme="majorBidi" w:cstheme="majorBidi"/>
          <w:color w:val="0B3BE8"/>
          <w:sz w:val="26"/>
          <w:szCs w:val="26"/>
          <w:lang w:val="hu-HU"/>
        </w:rPr>
        <w:t>(Szahíh Muszlim)</w:t>
      </w:r>
    </w:p>
    <w:p w14:paraId="112A6B84" w14:textId="77777777" w:rsidR="00CD0852" w:rsidRDefault="00CD0852" w:rsidP="006765B2">
      <w:pPr>
        <w:bidi/>
        <w:spacing w:after="200" w:line="276" w:lineRule="auto"/>
        <w:rPr>
          <w:color w:val="0B3BE8"/>
          <w:sz w:val="26"/>
          <w:szCs w:val="26"/>
          <w:rtl/>
        </w:rPr>
      </w:pPr>
    </w:p>
    <w:p w14:paraId="6D9FE369" w14:textId="1D42B614" w:rsidR="00D4033C" w:rsidRPr="000166A7" w:rsidRDefault="004B0563" w:rsidP="000166A7">
      <w:pPr>
        <w:spacing w:after="120"/>
        <w:jc w:val="both"/>
        <w:rPr>
          <w:b/>
          <w:bCs/>
          <w:color w:val="0801FD"/>
          <w:sz w:val="26"/>
          <w:szCs w:val="26"/>
          <w:lang w:val="hu-HU"/>
        </w:rPr>
      </w:pPr>
      <w:r w:rsidRPr="000166A7">
        <w:rPr>
          <w:b/>
          <w:bCs/>
          <w:color w:val="0801FD"/>
          <w:sz w:val="26"/>
          <w:szCs w:val="26"/>
          <w:lang w:val="hu-HU"/>
        </w:rPr>
        <w:t xml:space="preserve">2. </w:t>
      </w:r>
      <w:r w:rsidR="000166A7" w:rsidRPr="000166A7">
        <w:rPr>
          <w:b/>
          <w:bCs/>
          <w:color w:val="0801FD"/>
          <w:sz w:val="26"/>
          <w:szCs w:val="26"/>
          <w:lang w:val="hu-HU"/>
        </w:rPr>
        <w:t>Ha az állat folyamatos hasznot hoz</w:t>
      </w:r>
      <w:r w:rsidRPr="000166A7">
        <w:rPr>
          <w:b/>
          <w:bCs/>
          <w:color w:val="0801FD"/>
          <w:sz w:val="26"/>
          <w:szCs w:val="26"/>
          <w:lang w:val="hu-HU"/>
        </w:rPr>
        <w:t>:</w:t>
      </w:r>
    </w:p>
    <w:p w14:paraId="29F82C1F" w14:textId="6BBC7B2F" w:rsidR="004B0563" w:rsidRPr="000166A7" w:rsidRDefault="000166A7" w:rsidP="000166A7">
      <w:pPr>
        <w:spacing w:after="120"/>
        <w:jc w:val="both"/>
        <w:rPr>
          <w:b/>
          <w:bCs/>
          <w:color w:val="326814"/>
          <w:sz w:val="26"/>
          <w:szCs w:val="26"/>
          <w:lang w:val="hu-HU"/>
        </w:rPr>
      </w:pPr>
      <w:r w:rsidRPr="000166A7">
        <w:rPr>
          <w:rFonts w:asciiTheme="majorBidi" w:hAnsiTheme="majorBidi" w:cstheme="majorBidi"/>
          <w:sz w:val="26"/>
          <w:szCs w:val="26"/>
          <w:lang w:val="hu-HU"/>
        </w:rPr>
        <w:t xml:space="preserve">Abu Hurairah (Allah legyen vele elégedett) közölte: </w:t>
      </w:r>
      <w:r w:rsidRPr="000166A7">
        <w:rPr>
          <w:rFonts w:asciiTheme="majorBidi" w:hAnsiTheme="majorBidi" w:cstheme="majorBidi"/>
          <w:b/>
          <w:bCs/>
          <w:color w:val="326814"/>
          <w:sz w:val="26"/>
          <w:szCs w:val="26"/>
          <w:lang w:val="hu-HU"/>
        </w:rPr>
        <w:t xml:space="preserve">„A Próféta </w:t>
      </w:r>
      <w:r w:rsidRPr="000166A7">
        <w:rPr>
          <w:rFonts w:asciiTheme="majorBidi" w:hAnsiTheme="majorBidi" w:cstheme="majorBidi" w:hint="cs"/>
          <w:b/>
          <w:bCs/>
          <w:color w:val="326814"/>
          <w:sz w:val="26"/>
          <w:szCs w:val="26"/>
          <w:rtl/>
          <w:lang w:bidi="ar-DZ"/>
        </w:rPr>
        <w:t>ص</w:t>
      </w:r>
      <w:r w:rsidRPr="000166A7">
        <w:rPr>
          <w:rFonts w:asciiTheme="majorBidi" w:hAnsiTheme="majorBidi" w:cstheme="majorBidi"/>
          <w:b/>
          <w:bCs/>
          <w:color w:val="326814"/>
          <w:sz w:val="26"/>
          <w:szCs w:val="26"/>
          <w:lang w:val="hu-HU"/>
        </w:rPr>
        <w:t xml:space="preserve"> elment egy anszári</w:t>
      </w:r>
      <w:r w:rsidRPr="000166A7">
        <w:rPr>
          <w:rFonts w:asciiTheme="majorBidi" w:hAnsiTheme="majorBidi" w:cstheme="majorBidi"/>
          <w:b/>
          <w:bCs/>
          <w:color w:val="326814"/>
          <w:sz w:val="26"/>
          <w:szCs w:val="26"/>
          <w:vertAlign w:val="superscript"/>
          <w:lang w:val="hu-HU"/>
        </w:rPr>
        <w:footnoteReference w:id="11"/>
      </w:r>
      <w:r w:rsidRPr="000166A7">
        <w:rPr>
          <w:rFonts w:asciiTheme="majorBidi" w:hAnsiTheme="majorBidi" w:cstheme="majorBidi"/>
          <w:b/>
          <w:bCs/>
          <w:color w:val="326814"/>
          <w:sz w:val="26"/>
          <w:szCs w:val="26"/>
          <w:lang w:val="hu-HU"/>
        </w:rPr>
        <w:t xml:space="preserve"> embert meglátogatni. Az ember fogta a kést, hogy levágjon egy birkát a Prófétának </w:t>
      </w:r>
      <w:r w:rsidRPr="000166A7">
        <w:rPr>
          <w:rFonts w:asciiTheme="majorBidi" w:hAnsiTheme="majorBidi" w:cstheme="majorBidi" w:hint="cs"/>
          <w:b/>
          <w:bCs/>
          <w:color w:val="326814"/>
          <w:sz w:val="26"/>
          <w:szCs w:val="26"/>
          <w:rtl/>
          <w:lang w:bidi="ar-DZ"/>
        </w:rPr>
        <w:t>ص</w:t>
      </w:r>
      <w:r w:rsidRPr="000166A7">
        <w:rPr>
          <w:rFonts w:asciiTheme="majorBidi" w:hAnsiTheme="majorBidi" w:cstheme="majorBidi"/>
          <w:b/>
          <w:bCs/>
          <w:color w:val="326814"/>
          <w:sz w:val="26"/>
          <w:szCs w:val="26"/>
          <w:lang w:val="hu-HU"/>
        </w:rPr>
        <w:t>. Allah Küldötte azt mondta neki: „Ne vágj le tejelő birkát.”</w:t>
      </w:r>
    </w:p>
    <w:p w14:paraId="0038AAC9" w14:textId="069619BE" w:rsidR="00032120" w:rsidRPr="000166A7" w:rsidRDefault="000166A7" w:rsidP="000166A7">
      <w:pPr>
        <w:spacing w:after="120"/>
        <w:jc w:val="right"/>
        <w:rPr>
          <w:rFonts w:asciiTheme="majorBidi" w:hAnsiTheme="majorBidi" w:cstheme="majorBidi"/>
          <w:color w:val="0B3BE8"/>
          <w:sz w:val="26"/>
          <w:szCs w:val="26"/>
          <w:lang w:val="hu-HU"/>
        </w:rPr>
      </w:pPr>
      <w:r w:rsidRPr="000166A7">
        <w:rPr>
          <w:rFonts w:asciiTheme="majorBidi" w:hAnsiTheme="majorBidi" w:cstheme="majorBidi"/>
          <w:color w:val="0B3BE8"/>
          <w:sz w:val="26"/>
          <w:szCs w:val="26"/>
          <w:lang w:val="hu-HU"/>
        </w:rPr>
        <w:t>(Szahíh ibn Mádzsah)</w:t>
      </w:r>
    </w:p>
    <w:p w14:paraId="1B636CB4" w14:textId="08D000AC" w:rsidR="00032120" w:rsidRPr="000166A7" w:rsidRDefault="000166A7" w:rsidP="000166A7">
      <w:pPr>
        <w:spacing w:after="120"/>
        <w:jc w:val="both"/>
        <w:rPr>
          <w:rFonts w:asciiTheme="majorBidi" w:hAnsiTheme="majorBidi" w:cstheme="majorBidi"/>
          <w:sz w:val="26"/>
          <w:szCs w:val="26"/>
          <w:lang w:val="hu-HU"/>
        </w:rPr>
      </w:pPr>
      <w:r w:rsidRPr="000166A7">
        <w:rPr>
          <w:rFonts w:asciiTheme="majorBidi" w:hAnsiTheme="majorBidi" w:cstheme="majorBidi"/>
          <w:sz w:val="26"/>
          <w:szCs w:val="26"/>
          <w:lang w:val="hu-HU"/>
        </w:rPr>
        <w:t xml:space="preserve">Al-Qádi Aiád azt mondta a </w:t>
      </w:r>
      <w:r w:rsidRPr="000166A7">
        <w:rPr>
          <w:rFonts w:asciiTheme="majorBidi" w:hAnsiTheme="majorBidi" w:cstheme="majorBidi"/>
          <w:b/>
          <w:bCs/>
          <w:color w:val="326814"/>
          <w:sz w:val="26"/>
          <w:szCs w:val="26"/>
          <w:lang w:val="hu-HU"/>
        </w:rPr>
        <w:t>„tejelő birkával”</w:t>
      </w:r>
      <w:r w:rsidRPr="000166A7">
        <w:rPr>
          <w:rFonts w:asciiTheme="majorBidi" w:hAnsiTheme="majorBidi" w:cstheme="majorBidi"/>
          <w:color w:val="326814"/>
          <w:sz w:val="26"/>
          <w:szCs w:val="26"/>
          <w:lang w:val="hu-HU"/>
        </w:rPr>
        <w:t xml:space="preserve"> </w:t>
      </w:r>
      <w:r w:rsidRPr="000166A7">
        <w:rPr>
          <w:rFonts w:asciiTheme="majorBidi" w:hAnsiTheme="majorBidi" w:cstheme="majorBidi"/>
          <w:sz w:val="26"/>
          <w:szCs w:val="26"/>
          <w:lang w:val="hu-HU"/>
        </w:rPr>
        <w:t>kapcsolatban, hogy ez azt bizonyítja, hogy vemhes állatot sem szabad levágni, sem azt, amelyet szántáshoz használtak</w:t>
      </w:r>
      <w:r w:rsidR="00812367" w:rsidRPr="000166A7">
        <w:rPr>
          <w:rFonts w:asciiTheme="majorBidi" w:hAnsiTheme="majorBidi" w:cstheme="majorBidi"/>
          <w:sz w:val="26"/>
          <w:szCs w:val="26"/>
          <w:lang w:val="hu-HU"/>
        </w:rPr>
        <w:t>.</w:t>
      </w:r>
    </w:p>
    <w:p w14:paraId="7FFEA881" w14:textId="77777777" w:rsidR="00A94331" w:rsidRPr="000166A7" w:rsidRDefault="00A94331" w:rsidP="00812367">
      <w:pPr>
        <w:spacing w:after="120"/>
        <w:jc w:val="both"/>
        <w:rPr>
          <w:rFonts w:asciiTheme="majorBidi" w:hAnsiTheme="majorBidi" w:cstheme="majorBidi"/>
          <w:sz w:val="26"/>
          <w:szCs w:val="26"/>
          <w:lang w:val="hu-HU"/>
        </w:rPr>
      </w:pPr>
    </w:p>
    <w:p w14:paraId="65825F1B" w14:textId="77777777" w:rsidR="000023A2" w:rsidRDefault="000023A2" w:rsidP="000023A2">
      <w:pPr>
        <w:widowControl w:val="0"/>
        <w:ind w:right="56"/>
        <w:jc w:val="center"/>
        <w:rPr>
          <w:rFonts w:eastAsia="Times New Roman"/>
          <w:b/>
          <w:i/>
          <w:color w:val="000000"/>
          <w:sz w:val="26"/>
          <w:szCs w:val="26"/>
          <w:lang w:val="ro-RO" w:eastAsia="es-ES"/>
        </w:rPr>
      </w:pPr>
      <w:r w:rsidRPr="000269C6">
        <w:rPr>
          <w:rFonts w:eastAsia="Times New Roman"/>
          <w:b/>
          <w:i/>
          <w:noProof/>
          <w:color w:val="000000"/>
          <w:sz w:val="26"/>
          <w:szCs w:val="26"/>
        </w:rPr>
        <w:lastRenderedPageBreak/>
        <w:drawing>
          <wp:inline distT="0" distB="0" distL="0" distR="0" wp14:anchorId="7FFE9573" wp14:editId="7C249AC8">
            <wp:extent cx="2987040" cy="622794"/>
            <wp:effectExtent l="0" t="0" r="10160" b="12700"/>
            <wp:docPr id="10" name="Picture 10" descr="/Users/ahmed/Documents/MY SITES &amp; PROJECTS/PROJECTS &amp; SITES/ISLAMLAND/logo-black.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2637" cy="642726"/>
                    </a:xfrm>
                    <a:prstGeom prst="rect">
                      <a:avLst/>
                    </a:prstGeom>
                    <a:noFill/>
                    <a:ln>
                      <a:noFill/>
                    </a:ln>
                  </pic:spPr>
                </pic:pic>
              </a:graphicData>
            </a:graphic>
          </wp:inline>
        </w:drawing>
      </w:r>
    </w:p>
    <w:p w14:paraId="5587778F" w14:textId="77777777" w:rsidR="000023A2" w:rsidRPr="000269C6" w:rsidRDefault="000023A2" w:rsidP="000023A2">
      <w:pPr>
        <w:widowControl w:val="0"/>
        <w:ind w:right="56"/>
        <w:jc w:val="center"/>
        <w:rPr>
          <w:rFonts w:eastAsia="Times New Roman"/>
          <w:b/>
          <w:i/>
          <w:color w:val="000000"/>
          <w:sz w:val="26"/>
          <w:szCs w:val="26"/>
          <w:lang w:val="ro-RO" w:eastAsia="es-ES"/>
        </w:rPr>
      </w:pPr>
    </w:p>
    <w:p w14:paraId="67934E87" w14:textId="4902803E" w:rsidR="00A94331" w:rsidRPr="000023A2" w:rsidRDefault="00052F42" w:rsidP="000023A2">
      <w:pPr>
        <w:spacing w:after="120"/>
        <w:jc w:val="center"/>
        <w:rPr>
          <w:rStyle w:val="Accentuaresubtil"/>
          <w:rFonts w:asciiTheme="majorBidi" w:hAnsiTheme="majorBidi" w:cstheme="majorBidi"/>
          <w:color w:val="auto"/>
          <w:sz w:val="26"/>
          <w:szCs w:val="26"/>
          <w:lang w:val="en-US"/>
        </w:rPr>
      </w:pPr>
      <w:hyperlink r:id="rId32" w:history="1">
        <w:r w:rsidR="000023A2" w:rsidRPr="000023A2">
          <w:rPr>
            <w:rStyle w:val="Hyperlink"/>
            <w:rFonts w:eastAsia="Times New Roman"/>
            <w:b/>
            <w:sz w:val="26"/>
            <w:szCs w:val="26"/>
            <w:lang w:val="ro-RO" w:eastAsia="es-ES"/>
          </w:rPr>
          <w:t>WWW.ISLAMLAND.COM</w:t>
        </w:r>
      </w:hyperlink>
    </w:p>
    <w:p w14:paraId="1F687359" w14:textId="051DF334" w:rsidR="00410200" w:rsidRPr="009C6846" w:rsidRDefault="00D4033C" w:rsidP="00410200">
      <w:pPr>
        <w:spacing w:after="120"/>
        <w:rPr>
          <w:color w:val="0B3BE8"/>
          <w:sz w:val="26"/>
          <w:szCs w:val="26"/>
        </w:rPr>
      </w:pPr>
      <w:r w:rsidRPr="009F697A">
        <w:rPr>
          <w:rFonts w:eastAsia="Times New Roman"/>
          <w:b/>
          <w:i/>
          <w:noProof/>
          <w:color w:val="000000"/>
          <w:sz w:val="26"/>
          <w:szCs w:val="26"/>
        </w:rPr>
        <w:lastRenderedPageBreak/>
        <w:drawing>
          <wp:anchor distT="0" distB="0" distL="114300" distR="114300" simplePos="0" relativeHeight="251661312" behindDoc="0" locked="0" layoutInCell="1" allowOverlap="1" wp14:anchorId="6907D703" wp14:editId="76D9E521">
            <wp:simplePos x="0" y="0"/>
            <wp:positionH relativeFrom="margin">
              <wp:posOffset>-621665</wp:posOffset>
            </wp:positionH>
            <wp:positionV relativeFrom="margin">
              <wp:posOffset>-657860</wp:posOffset>
            </wp:positionV>
            <wp:extent cx="5484495" cy="7731760"/>
            <wp:effectExtent l="0" t="0" r="1905" b="0"/>
            <wp:wrapSquare wrapText="bothSides"/>
            <wp:docPr id="3" name="Picture 3"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4495" cy="7731760"/>
                    </a:xfrm>
                    <a:prstGeom prst="rect">
                      <a:avLst/>
                    </a:prstGeom>
                    <a:noFill/>
                    <a:ln>
                      <a:noFill/>
                    </a:ln>
                  </pic:spPr>
                </pic:pic>
              </a:graphicData>
            </a:graphic>
            <wp14:sizeRelH relativeFrom="margin">
              <wp14:pctWidth>0</wp14:pctWidth>
            </wp14:sizeRelH>
          </wp:anchor>
        </w:drawing>
      </w:r>
    </w:p>
    <w:sectPr w:rsidR="00410200" w:rsidRPr="009C6846" w:rsidSect="00C2335C">
      <w:headerReference w:type="default" r:id="rId33"/>
      <w:pgSz w:w="8390" w:h="11906" w:code="11"/>
      <w:pgMar w:top="866" w:right="854" w:bottom="824" w:left="873" w:header="20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6A8E2" w14:textId="77777777" w:rsidR="00052F42" w:rsidRDefault="00052F42" w:rsidP="004075A7">
      <w:r>
        <w:separator/>
      </w:r>
    </w:p>
  </w:endnote>
  <w:endnote w:type="continuationSeparator" w:id="0">
    <w:p w14:paraId="7EC82C03" w14:textId="77777777" w:rsidR="00052F42" w:rsidRDefault="00052F42" w:rsidP="00407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ARF KFCPHQ">
    <w:altName w:val="Times New Roman"/>
    <w:panose1 w:val="00000000000000000000"/>
    <w:charset w:val="00"/>
    <w:family w:val="roman"/>
    <w:notTrueType/>
    <w:pitch w:val="default"/>
  </w:font>
  <w:font w:name="Al Tarikh">
    <w:altName w:val="Arial"/>
    <w:charset w:val="B2"/>
    <w:family w:val="auto"/>
    <w:pitch w:val="variable"/>
    <w:sig w:usb0="00002003" w:usb1="00000000" w:usb2="00000000" w:usb3="00000000" w:csb0="00000041" w:csb1="00000000"/>
  </w:font>
  <w:font w:name="Helvetica">
    <w:panose1 w:val="020B0604020202020204"/>
    <w:charset w:val="00"/>
    <w:family w:val="swiss"/>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C3E1D" w14:textId="77777777" w:rsidR="00052F42" w:rsidRDefault="00052F42" w:rsidP="004075A7">
      <w:r>
        <w:separator/>
      </w:r>
    </w:p>
  </w:footnote>
  <w:footnote w:type="continuationSeparator" w:id="0">
    <w:p w14:paraId="6C93BEC8" w14:textId="77777777" w:rsidR="00052F42" w:rsidRDefault="00052F42" w:rsidP="004075A7">
      <w:r>
        <w:continuationSeparator/>
      </w:r>
    </w:p>
  </w:footnote>
  <w:footnote w:id="1">
    <w:p w14:paraId="13A5B59B" w14:textId="773F3D0D" w:rsidR="002621D5" w:rsidRPr="0070194D" w:rsidRDefault="002621D5">
      <w:pPr>
        <w:pStyle w:val="Textnotdesubsol"/>
        <w:rPr>
          <w:lang w:val="es-ES"/>
        </w:rPr>
      </w:pPr>
      <w:r>
        <w:rPr>
          <w:rStyle w:val="Referinnotdesubsol"/>
        </w:rPr>
        <w:footnoteRef/>
      </w:r>
      <w:r w:rsidRPr="0070194D">
        <w:rPr>
          <w:lang w:val="es-ES"/>
        </w:rPr>
        <w:t xml:space="preserve"> Allah békéje és áldásai legyenek vele</w:t>
      </w:r>
    </w:p>
  </w:footnote>
  <w:footnote w:id="2">
    <w:p w14:paraId="69FF8202" w14:textId="1956D71B" w:rsidR="002621D5" w:rsidRPr="0070194D" w:rsidRDefault="002621D5">
      <w:pPr>
        <w:pStyle w:val="Textnotdesubsol"/>
        <w:rPr>
          <w:rFonts w:asciiTheme="majorBidi" w:hAnsiTheme="majorBidi" w:cstheme="majorBidi"/>
          <w:sz w:val="22"/>
          <w:szCs w:val="22"/>
          <w:lang w:val="es-ES"/>
        </w:rPr>
      </w:pPr>
      <w:r w:rsidRPr="005B05D9">
        <w:rPr>
          <w:rStyle w:val="Referinnotdesubsol"/>
          <w:rFonts w:asciiTheme="majorBidi" w:hAnsiTheme="majorBidi" w:cstheme="majorBidi"/>
          <w:sz w:val="22"/>
          <w:szCs w:val="22"/>
        </w:rPr>
        <w:footnoteRef/>
      </w:r>
      <w:r w:rsidRPr="0070194D">
        <w:rPr>
          <w:lang w:val="es-ES"/>
        </w:rPr>
        <w:t xml:space="preserve"> A Kegyes Korán értelmezése magyar nyelven</w:t>
      </w:r>
      <w:r w:rsidRPr="0070194D">
        <w:rPr>
          <w:rFonts w:asciiTheme="majorBidi" w:hAnsiTheme="majorBidi" w:cstheme="majorBidi"/>
          <w:sz w:val="22"/>
          <w:szCs w:val="22"/>
          <w:lang w:val="es-ES"/>
        </w:rPr>
        <w:t xml:space="preserve"> </w:t>
      </w:r>
    </w:p>
  </w:footnote>
  <w:footnote w:id="3">
    <w:p w14:paraId="5DE0F121" w14:textId="77777777" w:rsidR="002621D5" w:rsidRPr="00AF23A9" w:rsidRDefault="002621D5" w:rsidP="00AF23A9">
      <w:pPr>
        <w:pStyle w:val="Textnotdesubsol"/>
        <w:rPr>
          <w:lang w:val="es-ES"/>
        </w:rPr>
      </w:pPr>
      <w:r>
        <w:rPr>
          <w:rStyle w:val="Referinnotdesubsol"/>
        </w:rPr>
        <w:footnoteRef/>
      </w:r>
      <w:r w:rsidRPr="00AF23A9">
        <w:rPr>
          <w:lang w:val="es-ES"/>
        </w:rPr>
        <w:t xml:space="preserve"> Forró fémmel megjelölte a tulajdonosa</w:t>
      </w:r>
    </w:p>
  </w:footnote>
  <w:footnote w:id="4">
    <w:p w14:paraId="198F76BA" w14:textId="77777777" w:rsidR="002621D5" w:rsidRPr="00AF23A9" w:rsidRDefault="002621D5" w:rsidP="00FE5D2B">
      <w:pPr>
        <w:pStyle w:val="Textnotdesubsol"/>
        <w:jc w:val="both"/>
        <w:rPr>
          <w:lang w:val="es-ES"/>
        </w:rPr>
      </w:pPr>
      <w:r>
        <w:rPr>
          <w:rStyle w:val="Referinnotdesubsol"/>
        </w:rPr>
        <w:footnoteRef/>
      </w:r>
      <w:r w:rsidRPr="00AF23A9">
        <w:rPr>
          <w:lang w:val="es-ES"/>
        </w:rPr>
        <w:t xml:space="preserve"> Levágják valamilyen testrészét, mint az orra, füle, míg él, vagy akár holtában is, kivéve, ha megeszik.</w:t>
      </w:r>
    </w:p>
  </w:footnote>
  <w:footnote w:id="5">
    <w:p w14:paraId="537F10DC" w14:textId="77777777" w:rsidR="002621D5" w:rsidRPr="002621D5" w:rsidRDefault="002621D5" w:rsidP="002621D5">
      <w:pPr>
        <w:pStyle w:val="Textnotdesubsol"/>
        <w:rPr>
          <w:lang w:val="es-ES"/>
        </w:rPr>
      </w:pPr>
      <w:r>
        <w:rPr>
          <w:rStyle w:val="Referinnotdesubsol"/>
        </w:rPr>
        <w:footnoteRef/>
      </w:r>
      <w:r w:rsidRPr="002621D5">
        <w:rPr>
          <w:lang w:val="es-ES"/>
        </w:rPr>
        <w:t xml:space="preserve"> Ezt angolul „docking” néven ismerik</w:t>
      </w:r>
    </w:p>
  </w:footnote>
  <w:footnote w:id="6">
    <w:p w14:paraId="4CB69972" w14:textId="77777777" w:rsidR="002621D5" w:rsidRPr="002621D5" w:rsidRDefault="002621D5" w:rsidP="002621D5">
      <w:pPr>
        <w:pStyle w:val="Textnotdesubsol"/>
        <w:rPr>
          <w:lang w:val="es-ES"/>
        </w:rPr>
      </w:pPr>
      <w:r>
        <w:rPr>
          <w:rStyle w:val="Referinnotdesubsol"/>
        </w:rPr>
        <w:footnoteRef/>
      </w:r>
      <w:r w:rsidRPr="002621D5">
        <w:rPr>
          <w:lang w:val="es-ES"/>
        </w:rPr>
        <w:t xml:space="preserve"> Ezáltal a fülek külső kagylóját eltávolítják, vagy hegyesre vágják.</w:t>
      </w:r>
    </w:p>
  </w:footnote>
  <w:footnote w:id="7">
    <w:p w14:paraId="284C08E7" w14:textId="77777777" w:rsidR="002621D5" w:rsidRPr="002621D5" w:rsidRDefault="002621D5" w:rsidP="002621D5">
      <w:pPr>
        <w:pStyle w:val="Textnotdesubsol"/>
        <w:rPr>
          <w:lang w:val="es-ES"/>
        </w:rPr>
      </w:pPr>
      <w:r>
        <w:rPr>
          <w:rStyle w:val="Referinnotdesubsol"/>
        </w:rPr>
        <w:footnoteRef/>
      </w:r>
      <w:r w:rsidRPr="002621D5">
        <w:rPr>
          <w:lang w:val="es-ES"/>
        </w:rPr>
        <w:t xml:space="preserve"> A szerződést 1987-ben írták alá és 1992 május elsején lépett életbe.</w:t>
      </w:r>
    </w:p>
  </w:footnote>
  <w:footnote w:id="8">
    <w:p w14:paraId="41AD883B" w14:textId="77777777" w:rsidR="002621D5" w:rsidRPr="002621D5" w:rsidRDefault="002621D5" w:rsidP="002621D5">
      <w:pPr>
        <w:pStyle w:val="Textnotdesubsol"/>
        <w:rPr>
          <w:lang w:val="es-ES"/>
        </w:rPr>
      </w:pPr>
      <w:r>
        <w:rPr>
          <w:rStyle w:val="Referinnotdesubsol"/>
        </w:rPr>
        <w:footnoteRef/>
      </w:r>
      <w:r w:rsidRPr="002621D5">
        <w:rPr>
          <w:lang w:val="es-ES"/>
        </w:rPr>
        <w:t xml:space="preserve"> Vagy egy gyűrűt helyeznek az állat lábára, amely bőrből készült és éles tüskékkel van ellátva.</w:t>
      </w:r>
    </w:p>
  </w:footnote>
  <w:footnote w:id="9">
    <w:p w14:paraId="4534A6F0" w14:textId="77777777" w:rsidR="00870599" w:rsidRPr="00FA6900" w:rsidRDefault="00870599" w:rsidP="00870599">
      <w:pPr>
        <w:pStyle w:val="Textnotdesubsol"/>
        <w:jc w:val="both"/>
        <w:rPr>
          <w:lang w:val="es-ES"/>
        </w:rPr>
      </w:pPr>
      <w:r>
        <w:rPr>
          <w:rStyle w:val="Referinnotdesubsol"/>
        </w:rPr>
        <w:footnoteRef/>
      </w:r>
      <w:r w:rsidRPr="00870599">
        <w:rPr>
          <w:lang w:val="es-ES"/>
        </w:rPr>
        <w:t xml:space="preserve"> A nyaki ütőerek biztosítják a vért az agynak, a nyaknak és az arcnak. </w:t>
      </w:r>
      <w:r w:rsidRPr="00FA6900">
        <w:rPr>
          <w:lang w:val="es-ES"/>
        </w:rPr>
        <w:t>A nyak jobb és bal oldalán találhatóak.</w:t>
      </w:r>
    </w:p>
  </w:footnote>
  <w:footnote w:id="10">
    <w:p w14:paraId="661269F9" w14:textId="77777777" w:rsidR="00030C14" w:rsidRPr="00FA6900" w:rsidRDefault="00030C14" w:rsidP="00030C14">
      <w:pPr>
        <w:pStyle w:val="Textnotdesubsol"/>
        <w:rPr>
          <w:lang w:val="es-ES"/>
        </w:rPr>
      </w:pPr>
      <w:r>
        <w:rPr>
          <w:rStyle w:val="Referinnotdesubsol"/>
        </w:rPr>
        <w:footnoteRef/>
      </w:r>
      <w:r w:rsidRPr="00FA6900">
        <w:rPr>
          <w:lang w:val="es-ES"/>
        </w:rPr>
        <w:t xml:space="preserve"> Ütköző kábítás</w:t>
      </w:r>
    </w:p>
  </w:footnote>
  <w:footnote w:id="11">
    <w:p w14:paraId="38CEB30C" w14:textId="77777777" w:rsidR="000166A7" w:rsidRPr="00FA6900" w:rsidRDefault="000166A7" w:rsidP="000166A7">
      <w:pPr>
        <w:pStyle w:val="Textnotdesubsol"/>
        <w:rPr>
          <w:lang w:val="es-ES"/>
        </w:rPr>
      </w:pPr>
      <w:r>
        <w:rPr>
          <w:rStyle w:val="Referinnotdesubsol"/>
        </w:rPr>
        <w:footnoteRef/>
      </w:r>
      <w:r w:rsidRPr="00FA6900">
        <w:rPr>
          <w:lang w:val="es-ES"/>
        </w:rPr>
        <w:t xml:space="preserve"> Medina lakosai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D6131" w14:textId="54DF7489" w:rsidR="002621D5" w:rsidRDefault="002621D5" w:rsidP="00C2335C">
    <w:pPr>
      <w:pStyle w:val="Antet"/>
      <w:ind w:left="-709"/>
    </w:pPr>
    <w:r w:rsidRPr="000269C6">
      <w:rPr>
        <w:rFonts w:eastAsia="Times New Roman"/>
        <w:b/>
        <w:i/>
        <w:noProof/>
        <w:color w:val="000000"/>
        <w:sz w:val="26"/>
        <w:szCs w:val="26"/>
      </w:rPr>
      <w:drawing>
        <wp:inline distT="0" distB="0" distL="0" distR="0" wp14:anchorId="1B868A08" wp14:editId="0D9AD549">
          <wp:extent cx="1207135" cy="251686"/>
          <wp:effectExtent l="0" t="0" r="0" b="2540"/>
          <wp:docPr id="4" name="Picture 4"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1329" cy="2775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82EB1"/>
    <w:multiLevelType w:val="multilevel"/>
    <w:tmpl w:val="F60E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066DFE"/>
    <w:multiLevelType w:val="multilevel"/>
    <w:tmpl w:val="DE7A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4210C40"/>
    <w:multiLevelType w:val="hybridMultilevel"/>
    <w:tmpl w:val="F0F6A51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69680A58"/>
    <w:multiLevelType w:val="hybridMultilevel"/>
    <w:tmpl w:val="5E3227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231C"/>
    <w:rsid w:val="00000503"/>
    <w:rsid w:val="000023A2"/>
    <w:rsid w:val="00003462"/>
    <w:rsid w:val="00004203"/>
    <w:rsid w:val="000056EF"/>
    <w:rsid w:val="00012280"/>
    <w:rsid w:val="000122A5"/>
    <w:rsid w:val="00014806"/>
    <w:rsid w:val="000166A7"/>
    <w:rsid w:val="00016B75"/>
    <w:rsid w:val="0002186A"/>
    <w:rsid w:val="000252F2"/>
    <w:rsid w:val="00030873"/>
    <w:rsid w:val="00030C14"/>
    <w:rsid w:val="00032120"/>
    <w:rsid w:val="000336B9"/>
    <w:rsid w:val="0003665A"/>
    <w:rsid w:val="00037A60"/>
    <w:rsid w:val="00037D7F"/>
    <w:rsid w:val="00047469"/>
    <w:rsid w:val="00052F42"/>
    <w:rsid w:val="0005537C"/>
    <w:rsid w:val="0005610B"/>
    <w:rsid w:val="00056FA2"/>
    <w:rsid w:val="0005701A"/>
    <w:rsid w:val="00081A98"/>
    <w:rsid w:val="00081B3B"/>
    <w:rsid w:val="00084008"/>
    <w:rsid w:val="000850F4"/>
    <w:rsid w:val="00094A17"/>
    <w:rsid w:val="000960F8"/>
    <w:rsid w:val="0009779E"/>
    <w:rsid w:val="000A2798"/>
    <w:rsid w:val="000A50D9"/>
    <w:rsid w:val="000B2035"/>
    <w:rsid w:val="000B2459"/>
    <w:rsid w:val="000B37B0"/>
    <w:rsid w:val="000B48CF"/>
    <w:rsid w:val="000C0D56"/>
    <w:rsid w:val="000C267B"/>
    <w:rsid w:val="000C26FB"/>
    <w:rsid w:val="000D202A"/>
    <w:rsid w:val="000D2F89"/>
    <w:rsid w:val="000D46D1"/>
    <w:rsid w:val="000D7499"/>
    <w:rsid w:val="000E0105"/>
    <w:rsid w:val="000E13C4"/>
    <w:rsid w:val="000E649E"/>
    <w:rsid w:val="000F03DA"/>
    <w:rsid w:val="000F1F3B"/>
    <w:rsid w:val="000F3335"/>
    <w:rsid w:val="000F41A1"/>
    <w:rsid w:val="000F646E"/>
    <w:rsid w:val="000F7021"/>
    <w:rsid w:val="001003BE"/>
    <w:rsid w:val="00102701"/>
    <w:rsid w:val="001038F9"/>
    <w:rsid w:val="001044BD"/>
    <w:rsid w:val="001063A1"/>
    <w:rsid w:val="00112E0C"/>
    <w:rsid w:val="001134A9"/>
    <w:rsid w:val="001207D4"/>
    <w:rsid w:val="0013038C"/>
    <w:rsid w:val="001363C1"/>
    <w:rsid w:val="00137464"/>
    <w:rsid w:val="00137C43"/>
    <w:rsid w:val="0014723A"/>
    <w:rsid w:val="00151B6A"/>
    <w:rsid w:val="001523A5"/>
    <w:rsid w:val="00152871"/>
    <w:rsid w:val="001534F1"/>
    <w:rsid w:val="0015422E"/>
    <w:rsid w:val="00156D5F"/>
    <w:rsid w:val="00157D20"/>
    <w:rsid w:val="00163947"/>
    <w:rsid w:val="001664F1"/>
    <w:rsid w:val="0016673A"/>
    <w:rsid w:val="00170154"/>
    <w:rsid w:val="001752E0"/>
    <w:rsid w:val="00176984"/>
    <w:rsid w:val="00176CA7"/>
    <w:rsid w:val="001770BF"/>
    <w:rsid w:val="0018076D"/>
    <w:rsid w:val="00184BDF"/>
    <w:rsid w:val="001965F8"/>
    <w:rsid w:val="00196D87"/>
    <w:rsid w:val="001A20EA"/>
    <w:rsid w:val="001A2494"/>
    <w:rsid w:val="001B5370"/>
    <w:rsid w:val="001B5BA6"/>
    <w:rsid w:val="001D48B3"/>
    <w:rsid w:val="001D5AB2"/>
    <w:rsid w:val="001D7580"/>
    <w:rsid w:val="001F091C"/>
    <w:rsid w:val="001F2D9F"/>
    <w:rsid w:val="002027BA"/>
    <w:rsid w:val="0021457F"/>
    <w:rsid w:val="0021460A"/>
    <w:rsid w:val="00221A4D"/>
    <w:rsid w:val="0022259E"/>
    <w:rsid w:val="00231777"/>
    <w:rsid w:val="0023341F"/>
    <w:rsid w:val="00234DC8"/>
    <w:rsid w:val="002352C9"/>
    <w:rsid w:val="00237C2F"/>
    <w:rsid w:val="00240159"/>
    <w:rsid w:val="00241CEA"/>
    <w:rsid w:val="002425AB"/>
    <w:rsid w:val="00251794"/>
    <w:rsid w:val="0025437B"/>
    <w:rsid w:val="0025774D"/>
    <w:rsid w:val="002621D5"/>
    <w:rsid w:val="00263CD3"/>
    <w:rsid w:val="00270DC7"/>
    <w:rsid w:val="0027641B"/>
    <w:rsid w:val="00280BEB"/>
    <w:rsid w:val="002820E9"/>
    <w:rsid w:val="00287B81"/>
    <w:rsid w:val="00290F45"/>
    <w:rsid w:val="00292B91"/>
    <w:rsid w:val="00297279"/>
    <w:rsid w:val="002A003E"/>
    <w:rsid w:val="002A1D90"/>
    <w:rsid w:val="002B1552"/>
    <w:rsid w:val="002B475F"/>
    <w:rsid w:val="002B4D51"/>
    <w:rsid w:val="002C091B"/>
    <w:rsid w:val="002C2E10"/>
    <w:rsid w:val="002D30AC"/>
    <w:rsid w:val="002D3A5B"/>
    <w:rsid w:val="002D798A"/>
    <w:rsid w:val="002D7FD2"/>
    <w:rsid w:val="002E62ED"/>
    <w:rsid w:val="002F2022"/>
    <w:rsid w:val="002F3D5A"/>
    <w:rsid w:val="0030352E"/>
    <w:rsid w:val="00303943"/>
    <w:rsid w:val="00317F66"/>
    <w:rsid w:val="003206D6"/>
    <w:rsid w:val="00320C4E"/>
    <w:rsid w:val="00325B52"/>
    <w:rsid w:val="00330B3A"/>
    <w:rsid w:val="00330E32"/>
    <w:rsid w:val="00331226"/>
    <w:rsid w:val="0033139B"/>
    <w:rsid w:val="00333DD6"/>
    <w:rsid w:val="00334DC7"/>
    <w:rsid w:val="003375AD"/>
    <w:rsid w:val="00340829"/>
    <w:rsid w:val="00342705"/>
    <w:rsid w:val="00343388"/>
    <w:rsid w:val="00343FD7"/>
    <w:rsid w:val="003444ED"/>
    <w:rsid w:val="00345569"/>
    <w:rsid w:val="0035578D"/>
    <w:rsid w:val="00357C74"/>
    <w:rsid w:val="003642AA"/>
    <w:rsid w:val="00372225"/>
    <w:rsid w:val="00384C45"/>
    <w:rsid w:val="00385998"/>
    <w:rsid w:val="0038695F"/>
    <w:rsid w:val="00387A07"/>
    <w:rsid w:val="0039070E"/>
    <w:rsid w:val="0039278E"/>
    <w:rsid w:val="0039399C"/>
    <w:rsid w:val="00393D71"/>
    <w:rsid w:val="00396D8C"/>
    <w:rsid w:val="003970CC"/>
    <w:rsid w:val="003A35B3"/>
    <w:rsid w:val="003A5C33"/>
    <w:rsid w:val="003B1CEE"/>
    <w:rsid w:val="003B4801"/>
    <w:rsid w:val="003F316B"/>
    <w:rsid w:val="003F5BE9"/>
    <w:rsid w:val="00406390"/>
    <w:rsid w:val="004075A7"/>
    <w:rsid w:val="00410200"/>
    <w:rsid w:val="00423D32"/>
    <w:rsid w:val="00426AFB"/>
    <w:rsid w:val="004276D9"/>
    <w:rsid w:val="004319EE"/>
    <w:rsid w:val="00436407"/>
    <w:rsid w:val="004376CC"/>
    <w:rsid w:val="00444DF2"/>
    <w:rsid w:val="004502F3"/>
    <w:rsid w:val="00450B68"/>
    <w:rsid w:val="00453B2A"/>
    <w:rsid w:val="00463CDE"/>
    <w:rsid w:val="00471B9D"/>
    <w:rsid w:val="004744E0"/>
    <w:rsid w:val="00477C96"/>
    <w:rsid w:val="00481830"/>
    <w:rsid w:val="00483917"/>
    <w:rsid w:val="00485C86"/>
    <w:rsid w:val="00492719"/>
    <w:rsid w:val="004957B3"/>
    <w:rsid w:val="00496B92"/>
    <w:rsid w:val="004B0563"/>
    <w:rsid w:val="004B2A13"/>
    <w:rsid w:val="004B2C9C"/>
    <w:rsid w:val="004B4E14"/>
    <w:rsid w:val="004B6246"/>
    <w:rsid w:val="004C08DA"/>
    <w:rsid w:val="004C1134"/>
    <w:rsid w:val="004C3FEC"/>
    <w:rsid w:val="004C5D6E"/>
    <w:rsid w:val="004C5DCA"/>
    <w:rsid w:val="004D309B"/>
    <w:rsid w:val="004D3790"/>
    <w:rsid w:val="004D7874"/>
    <w:rsid w:val="004E07AF"/>
    <w:rsid w:val="004E0AFC"/>
    <w:rsid w:val="004E5DE6"/>
    <w:rsid w:val="004E71AA"/>
    <w:rsid w:val="004F7E8F"/>
    <w:rsid w:val="0050100B"/>
    <w:rsid w:val="00510D80"/>
    <w:rsid w:val="00511675"/>
    <w:rsid w:val="005170B4"/>
    <w:rsid w:val="00517D07"/>
    <w:rsid w:val="00521BAB"/>
    <w:rsid w:val="005240A0"/>
    <w:rsid w:val="00524363"/>
    <w:rsid w:val="0052592C"/>
    <w:rsid w:val="00533113"/>
    <w:rsid w:val="005364C6"/>
    <w:rsid w:val="00541ECA"/>
    <w:rsid w:val="00545570"/>
    <w:rsid w:val="005456A8"/>
    <w:rsid w:val="005525D2"/>
    <w:rsid w:val="0055605E"/>
    <w:rsid w:val="00556856"/>
    <w:rsid w:val="00561C38"/>
    <w:rsid w:val="00564661"/>
    <w:rsid w:val="005816DE"/>
    <w:rsid w:val="005851F5"/>
    <w:rsid w:val="0058776C"/>
    <w:rsid w:val="00587D52"/>
    <w:rsid w:val="0059213C"/>
    <w:rsid w:val="0059409B"/>
    <w:rsid w:val="005948C9"/>
    <w:rsid w:val="00597294"/>
    <w:rsid w:val="005A3528"/>
    <w:rsid w:val="005A5741"/>
    <w:rsid w:val="005B05D9"/>
    <w:rsid w:val="005B1323"/>
    <w:rsid w:val="005B6B33"/>
    <w:rsid w:val="005C195C"/>
    <w:rsid w:val="005C2F6C"/>
    <w:rsid w:val="005D1304"/>
    <w:rsid w:val="005D217D"/>
    <w:rsid w:val="005D3829"/>
    <w:rsid w:val="005D43DD"/>
    <w:rsid w:val="005D4655"/>
    <w:rsid w:val="005D4B16"/>
    <w:rsid w:val="005E0417"/>
    <w:rsid w:val="005E0532"/>
    <w:rsid w:val="005E0CE1"/>
    <w:rsid w:val="005E2605"/>
    <w:rsid w:val="005E34C0"/>
    <w:rsid w:val="005E4F0D"/>
    <w:rsid w:val="005E7498"/>
    <w:rsid w:val="005E7AFE"/>
    <w:rsid w:val="005F2729"/>
    <w:rsid w:val="005F70B9"/>
    <w:rsid w:val="005F7F32"/>
    <w:rsid w:val="00600511"/>
    <w:rsid w:val="006037B7"/>
    <w:rsid w:val="0060502D"/>
    <w:rsid w:val="00612C05"/>
    <w:rsid w:val="00613F62"/>
    <w:rsid w:val="00616379"/>
    <w:rsid w:val="00620A0D"/>
    <w:rsid w:val="00620BAB"/>
    <w:rsid w:val="0062306E"/>
    <w:rsid w:val="00633018"/>
    <w:rsid w:val="00636557"/>
    <w:rsid w:val="00641AC3"/>
    <w:rsid w:val="00646110"/>
    <w:rsid w:val="0065048C"/>
    <w:rsid w:val="00652A5E"/>
    <w:rsid w:val="00654091"/>
    <w:rsid w:val="006555A3"/>
    <w:rsid w:val="00662412"/>
    <w:rsid w:val="00663E54"/>
    <w:rsid w:val="00671C0B"/>
    <w:rsid w:val="00672C5F"/>
    <w:rsid w:val="00673588"/>
    <w:rsid w:val="006765B2"/>
    <w:rsid w:val="00686591"/>
    <w:rsid w:val="00695459"/>
    <w:rsid w:val="00695E12"/>
    <w:rsid w:val="006A1858"/>
    <w:rsid w:val="006A216F"/>
    <w:rsid w:val="006A4A91"/>
    <w:rsid w:val="006B0F32"/>
    <w:rsid w:val="006C29ED"/>
    <w:rsid w:val="006C494A"/>
    <w:rsid w:val="006C74F9"/>
    <w:rsid w:val="006D2326"/>
    <w:rsid w:val="006D7B5D"/>
    <w:rsid w:val="006E6325"/>
    <w:rsid w:val="006F37C1"/>
    <w:rsid w:val="006F4C69"/>
    <w:rsid w:val="006F6E8F"/>
    <w:rsid w:val="0070035C"/>
    <w:rsid w:val="00700B60"/>
    <w:rsid w:val="0070194D"/>
    <w:rsid w:val="0070249D"/>
    <w:rsid w:val="007100D9"/>
    <w:rsid w:val="007139A4"/>
    <w:rsid w:val="00715831"/>
    <w:rsid w:val="00715A5E"/>
    <w:rsid w:val="00716124"/>
    <w:rsid w:val="007232EA"/>
    <w:rsid w:val="0072560E"/>
    <w:rsid w:val="0072652C"/>
    <w:rsid w:val="00726624"/>
    <w:rsid w:val="00727849"/>
    <w:rsid w:val="00735FE4"/>
    <w:rsid w:val="00737615"/>
    <w:rsid w:val="00743880"/>
    <w:rsid w:val="0075323C"/>
    <w:rsid w:val="00756B08"/>
    <w:rsid w:val="00757A83"/>
    <w:rsid w:val="0076044F"/>
    <w:rsid w:val="00762339"/>
    <w:rsid w:val="00767199"/>
    <w:rsid w:val="00767FC0"/>
    <w:rsid w:val="00771259"/>
    <w:rsid w:val="007732CD"/>
    <w:rsid w:val="00773649"/>
    <w:rsid w:val="00774C7F"/>
    <w:rsid w:val="0077684F"/>
    <w:rsid w:val="00784179"/>
    <w:rsid w:val="007847C1"/>
    <w:rsid w:val="007A2D60"/>
    <w:rsid w:val="007A3652"/>
    <w:rsid w:val="007A49BE"/>
    <w:rsid w:val="007B30BF"/>
    <w:rsid w:val="007B4892"/>
    <w:rsid w:val="007B5524"/>
    <w:rsid w:val="007C07E7"/>
    <w:rsid w:val="007C4AE8"/>
    <w:rsid w:val="007D29B1"/>
    <w:rsid w:val="007D2E24"/>
    <w:rsid w:val="007D3912"/>
    <w:rsid w:val="007E0E40"/>
    <w:rsid w:val="007F18E6"/>
    <w:rsid w:val="007F69CE"/>
    <w:rsid w:val="00801F1E"/>
    <w:rsid w:val="00801FDC"/>
    <w:rsid w:val="00805191"/>
    <w:rsid w:val="00812367"/>
    <w:rsid w:val="00812F6A"/>
    <w:rsid w:val="00812FA1"/>
    <w:rsid w:val="00814C3A"/>
    <w:rsid w:val="00820332"/>
    <w:rsid w:val="00823C4E"/>
    <w:rsid w:val="00826085"/>
    <w:rsid w:val="008260E1"/>
    <w:rsid w:val="00826BF1"/>
    <w:rsid w:val="00831B18"/>
    <w:rsid w:val="00834700"/>
    <w:rsid w:val="008355C6"/>
    <w:rsid w:val="0083597E"/>
    <w:rsid w:val="00840B83"/>
    <w:rsid w:val="00840E49"/>
    <w:rsid w:val="00844F28"/>
    <w:rsid w:val="008470A0"/>
    <w:rsid w:val="00851580"/>
    <w:rsid w:val="00855C84"/>
    <w:rsid w:val="00860E04"/>
    <w:rsid w:val="00870599"/>
    <w:rsid w:val="00870605"/>
    <w:rsid w:val="00872081"/>
    <w:rsid w:val="008724B8"/>
    <w:rsid w:val="00876813"/>
    <w:rsid w:val="00880FEC"/>
    <w:rsid w:val="0088102F"/>
    <w:rsid w:val="0088159C"/>
    <w:rsid w:val="008902AC"/>
    <w:rsid w:val="008945D0"/>
    <w:rsid w:val="00895B16"/>
    <w:rsid w:val="0089601F"/>
    <w:rsid w:val="008A02BE"/>
    <w:rsid w:val="008A15C9"/>
    <w:rsid w:val="008A5A30"/>
    <w:rsid w:val="008A5BEE"/>
    <w:rsid w:val="008A610F"/>
    <w:rsid w:val="008C24F8"/>
    <w:rsid w:val="008C38C3"/>
    <w:rsid w:val="008D58AE"/>
    <w:rsid w:val="008D5E18"/>
    <w:rsid w:val="008E1168"/>
    <w:rsid w:val="008E1F2D"/>
    <w:rsid w:val="008E6370"/>
    <w:rsid w:val="008F3A3C"/>
    <w:rsid w:val="008F4B7E"/>
    <w:rsid w:val="008F7286"/>
    <w:rsid w:val="008F7851"/>
    <w:rsid w:val="00900F07"/>
    <w:rsid w:val="00901201"/>
    <w:rsid w:val="00901E23"/>
    <w:rsid w:val="00902A0A"/>
    <w:rsid w:val="009108F9"/>
    <w:rsid w:val="00911AF1"/>
    <w:rsid w:val="00913E21"/>
    <w:rsid w:val="00916A95"/>
    <w:rsid w:val="009170BD"/>
    <w:rsid w:val="00924EA7"/>
    <w:rsid w:val="00925452"/>
    <w:rsid w:val="00930033"/>
    <w:rsid w:val="009311CC"/>
    <w:rsid w:val="00931CCA"/>
    <w:rsid w:val="00932CB8"/>
    <w:rsid w:val="0093426F"/>
    <w:rsid w:val="009377C7"/>
    <w:rsid w:val="00937DF1"/>
    <w:rsid w:val="00945574"/>
    <w:rsid w:val="0095074F"/>
    <w:rsid w:val="00950C46"/>
    <w:rsid w:val="0095599C"/>
    <w:rsid w:val="0096231C"/>
    <w:rsid w:val="00966256"/>
    <w:rsid w:val="00966E88"/>
    <w:rsid w:val="00970400"/>
    <w:rsid w:val="00971092"/>
    <w:rsid w:val="00974838"/>
    <w:rsid w:val="0097519E"/>
    <w:rsid w:val="00982237"/>
    <w:rsid w:val="00987C67"/>
    <w:rsid w:val="009944B2"/>
    <w:rsid w:val="009947EB"/>
    <w:rsid w:val="0099749A"/>
    <w:rsid w:val="009A2DDC"/>
    <w:rsid w:val="009A3128"/>
    <w:rsid w:val="009A63CC"/>
    <w:rsid w:val="009B2FDD"/>
    <w:rsid w:val="009B4202"/>
    <w:rsid w:val="009C00EE"/>
    <w:rsid w:val="009C080E"/>
    <w:rsid w:val="009C1083"/>
    <w:rsid w:val="009C5130"/>
    <w:rsid w:val="009C55EC"/>
    <w:rsid w:val="009C6846"/>
    <w:rsid w:val="009C75D5"/>
    <w:rsid w:val="009D41CC"/>
    <w:rsid w:val="009D434C"/>
    <w:rsid w:val="009D71DC"/>
    <w:rsid w:val="009D7544"/>
    <w:rsid w:val="009E2FC5"/>
    <w:rsid w:val="009E3A7A"/>
    <w:rsid w:val="009F051C"/>
    <w:rsid w:val="009F1863"/>
    <w:rsid w:val="009F78B6"/>
    <w:rsid w:val="00A011FB"/>
    <w:rsid w:val="00A03AF0"/>
    <w:rsid w:val="00A07328"/>
    <w:rsid w:val="00A1350D"/>
    <w:rsid w:val="00A13601"/>
    <w:rsid w:val="00A144C6"/>
    <w:rsid w:val="00A23D14"/>
    <w:rsid w:val="00A27C50"/>
    <w:rsid w:val="00A476C9"/>
    <w:rsid w:val="00A52BDA"/>
    <w:rsid w:val="00A547F5"/>
    <w:rsid w:val="00A607AD"/>
    <w:rsid w:val="00A61666"/>
    <w:rsid w:val="00A7255E"/>
    <w:rsid w:val="00A73A8F"/>
    <w:rsid w:val="00A73DC3"/>
    <w:rsid w:val="00A75F10"/>
    <w:rsid w:val="00A77200"/>
    <w:rsid w:val="00A80DA5"/>
    <w:rsid w:val="00A84408"/>
    <w:rsid w:val="00A91078"/>
    <w:rsid w:val="00A91134"/>
    <w:rsid w:val="00A94331"/>
    <w:rsid w:val="00AA0E49"/>
    <w:rsid w:val="00AA2AFF"/>
    <w:rsid w:val="00AB2C95"/>
    <w:rsid w:val="00AB4E1A"/>
    <w:rsid w:val="00AB7EC9"/>
    <w:rsid w:val="00AC35DB"/>
    <w:rsid w:val="00AC3BAE"/>
    <w:rsid w:val="00AC6A4C"/>
    <w:rsid w:val="00AC7143"/>
    <w:rsid w:val="00AC71D6"/>
    <w:rsid w:val="00AD08AE"/>
    <w:rsid w:val="00AD1276"/>
    <w:rsid w:val="00AD25B8"/>
    <w:rsid w:val="00AD36B3"/>
    <w:rsid w:val="00AD7336"/>
    <w:rsid w:val="00AE02F6"/>
    <w:rsid w:val="00AE301C"/>
    <w:rsid w:val="00AE4A72"/>
    <w:rsid w:val="00AF1D34"/>
    <w:rsid w:val="00AF212F"/>
    <w:rsid w:val="00AF23A9"/>
    <w:rsid w:val="00AF2A51"/>
    <w:rsid w:val="00B02D6B"/>
    <w:rsid w:val="00B03E9E"/>
    <w:rsid w:val="00B12465"/>
    <w:rsid w:val="00B2357A"/>
    <w:rsid w:val="00B2717D"/>
    <w:rsid w:val="00B31A9E"/>
    <w:rsid w:val="00B327DA"/>
    <w:rsid w:val="00B339D2"/>
    <w:rsid w:val="00B33A94"/>
    <w:rsid w:val="00B363D9"/>
    <w:rsid w:val="00B42521"/>
    <w:rsid w:val="00B45299"/>
    <w:rsid w:val="00B46DFE"/>
    <w:rsid w:val="00B50126"/>
    <w:rsid w:val="00B537B2"/>
    <w:rsid w:val="00B54F8F"/>
    <w:rsid w:val="00B6205F"/>
    <w:rsid w:val="00B64E6D"/>
    <w:rsid w:val="00B67031"/>
    <w:rsid w:val="00B702E1"/>
    <w:rsid w:val="00B723C7"/>
    <w:rsid w:val="00B72621"/>
    <w:rsid w:val="00B73DAE"/>
    <w:rsid w:val="00B76CDA"/>
    <w:rsid w:val="00B814DF"/>
    <w:rsid w:val="00B857F5"/>
    <w:rsid w:val="00B868E9"/>
    <w:rsid w:val="00B9144C"/>
    <w:rsid w:val="00B92ECA"/>
    <w:rsid w:val="00B954C7"/>
    <w:rsid w:val="00B95787"/>
    <w:rsid w:val="00BA0B4F"/>
    <w:rsid w:val="00BA3902"/>
    <w:rsid w:val="00BA5FCF"/>
    <w:rsid w:val="00BA78AA"/>
    <w:rsid w:val="00BB1F0F"/>
    <w:rsid w:val="00BB384E"/>
    <w:rsid w:val="00BB3E84"/>
    <w:rsid w:val="00BC2B45"/>
    <w:rsid w:val="00BC3B2A"/>
    <w:rsid w:val="00BD04E1"/>
    <w:rsid w:val="00BD18FC"/>
    <w:rsid w:val="00BD35A9"/>
    <w:rsid w:val="00BD473D"/>
    <w:rsid w:val="00BD6BBC"/>
    <w:rsid w:val="00BE755A"/>
    <w:rsid w:val="00C020F0"/>
    <w:rsid w:val="00C07E0C"/>
    <w:rsid w:val="00C10221"/>
    <w:rsid w:val="00C1430D"/>
    <w:rsid w:val="00C15169"/>
    <w:rsid w:val="00C17736"/>
    <w:rsid w:val="00C20336"/>
    <w:rsid w:val="00C2235F"/>
    <w:rsid w:val="00C2335C"/>
    <w:rsid w:val="00C26149"/>
    <w:rsid w:val="00C30571"/>
    <w:rsid w:val="00C35084"/>
    <w:rsid w:val="00C3573B"/>
    <w:rsid w:val="00C37206"/>
    <w:rsid w:val="00C45BDE"/>
    <w:rsid w:val="00C525ED"/>
    <w:rsid w:val="00C52E0C"/>
    <w:rsid w:val="00C62980"/>
    <w:rsid w:val="00C62C51"/>
    <w:rsid w:val="00C63540"/>
    <w:rsid w:val="00C64D92"/>
    <w:rsid w:val="00C7084D"/>
    <w:rsid w:val="00C71306"/>
    <w:rsid w:val="00C724C7"/>
    <w:rsid w:val="00C805B6"/>
    <w:rsid w:val="00C808D0"/>
    <w:rsid w:val="00C81841"/>
    <w:rsid w:val="00CA7F14"/>
    <w:rsid w:val="00CB0B2E"/>
    <w:rsid w:val="00CB1F39"/>
    <w:rsid w:val="00CB4370"/>
    <w:rsid w:val="00CC2180"/>
    <w:rsid w:val="00CC5CB3"/>
    <w:rsid w:val="00CC7DAC"/>
    <w:rsid w:val="00CD0852"/>
    <w:rsid w:val="00CD19AC"/>
    <w:rsid w:val="00CD2263"/>
    <w:rsid w:val="00CD288F"/>
    <w:rsid w:val="00CD3315"/>
    <w:rsid w:val="00CD46F2"/>
    <w:rsid w:val="00CD699A"/>
    <w:rsid w:val="00CE0375"/>
    <w:rsid w:val="00CE1B6C"/>
    <w:rsid w:val="00CE41C4"/>
    <w:rsid w:val="00CF254A"/>
    <w:rsid w:val="00CF4883"/>
    <w:rsid w:val="00D03026"/>
    <w:rsid w:val="00D0415D"/>
    <w:rsid w:val="00D07BF8"/>
    <w:rsid w:val="00D129F5"/>
    <w:rsid w:val="00D15651"/>
    <w:rsid w:val="00D23D78"/>
    <w:rsid w:val="00D269E9"/>
    <w:rsid w:val="00D270CF"/>
    <w:rsid w:val="00D2747B"/>
    <w:rsid w:val="00D277DF"/>
    <w:rsid w:val="00D30CB2"/>
    <w:rsid w:val="00D36611"/>
    <w:rsid w:val="00D4033C"/>
    <w:rsid w:val="00D437FC"/>
    <w:rsid w:val="00D443DB"/>
    <w:rsid w:val="00D44689"/>
    <w:rsid w:val="00D47A26"/>
    <w:rsid w:val="00D50578"/>
    <w:rsid w:val="00D50DCE"/>
    <w:rsid w:val="00D50E51"/>
    <w:rsid w:val="00D530A6"/>
    <w:rsid w:val="00D60621"/>
    <w:rsid w:val="00D63766"/>
    <w:rsid w:val="00D65B4A"/>
    <w:rsid w:val="00D65E29"/>
    <w:rsid w:val="00D67BDC"/>
    <w:rsid w:val="00D71769"/>
    <w:rsid w:val="00D71BBA"/>
    <w:rsid w:val="00D72BCE"/>
    <w:rsid w:val="00D73512"/>
    <w:rsid w:val="00D813F4"/>
    <w:rsid w:val="00D83C59"/>
    <w:rsid w:val="00D90F5B"/>
    <w:rsid w:val="00D96209"/>
    <w:rsid w:val="00DA289A"/>
    <w:rsid w:val="00DA6A41"/>
    <w:rsid w:val="00DB04B5"/>
    <w:rsid w:val="00DB2902"/>
    <w:rsid w:val="00DB6323"/>
    <w:rsid w:val="00DC0E49"/>
    <w:rsid w:val="00DC2892"/>
    <w:rsid w:val="00DC2A62"/>
    <w:rsid w:val="00DC2C95"/>
    <w:rsid w:val="00DC31DE"/>
    <w:rsid w:val="00DC4099"/>
    <w:rsid w:val="00DC4324"/>
    <w:rsid w:val="00DD5609"/>
    <w:rsid w:val="00DF06BE"/>
    <w:rsid w:val="00DF3B3E"/>
    <w:rsid w:val="00DF7867"/>
    <w:rsid w:val="00E0104A"/>
    <w:rsid w:val="00E033B2"/>
    <w:rsid w:val="00E070D8"/>
    <w:rsid w:val="00E13355"/>
    <w:rsid w:val="00E1585A"/>
    <w:rsid w:val="00E2369E"/>
    <w:rsid w:val="00E24B59"/>
    <w:rsid w:val="00E25050"/>
    <w:rsid w:val="00E25C59"/>
    <w:rsid w:val="00E3289C"/>
    <w:rsid w:val="00E37EEA"/>
    <w:rsid w:val="00E42F64"/>
    <w:rsid w:val="00E5049E"/>
    <w:rsid w:val="00E52CE3"/>
    <w:rsid w:val="00E5460F"/>
    <w:rsid w:val="00E6091C"/>
    <w:rsid w:val="00E668D9"/>
    <w:rsid w:val="00E72BBE"/>
    <w:rsid w:val="00E74A68"/>
    <w:rsid w:val="00E80EED"/>
    <w:rsid w:val="00E82320"/>
    <w:rsid w:val="00E8666A"/>
    <w:rsid w:val="00E878E2"/>
    <w:rsid w:val="00E90636"/>
    <w:rsid w:val="00E95042"/>
    <w:rsid w:val="00EA5717"/>
    <w:rsid w:val="00EB0F41"/>
    <w:rsid w:val="00EB2A26"/>
    <w:rsid w:val="00EB738C"/>
    <w:rsid w:val="00EB77BA"/>
    <w:rsid w:val="00EC170E"/>
    <w:rsid w:val="00EC1C3B"/>
    <w:rsid w:val="00ED316C"/>
    <w:rsid w:val="00ED3638"/>
    <w:rsid w:val="00ED7D08"/>
    <w:rsid w:val="00EE22DD"/>
    <w:rsid w:val="00EE25A4"/>
    <w:rsid w:val="00EE3409"/>
    <w:rsid w:val="00EE5789"/>
    <w:rsid w:val="00EF1C15"/>
    <w:rsid w:val="00EF4E6E"/>
    <w:rsid w:val="00EF71BB"/>
    <w:rsid w:val="00F1113A"/>
    <w:rsid w:val="00F129C6"/>
    <w:rsid w:val="00F25D75"/>
    <w:rsid w:val="00F266B3"/>
    <w:rsid w:val="00F26A4C"/>
    <w:rsid w:val="00F3024E"/>
    <w:rsid w:val="00F352C7"/>
    <w:rsid w:val="00F36599"/>
    <w:rsid w:val="00F4042A"/>
    <w:rsid w:val="00F52B90"/>
    <w:rsid w:val="00F554D6"/>
    <w:rsid w:val="00F55849"/>
    <w:rsid w:val="00F617B9"/>
    <w:rsid w:val="00F65780"/>
    <w:rsid w:val="00F879C6"/>
    <w:rsid w:val="00F90ADD"/>
    <w:rsid w:val="00F9139F"/>
    <w:rsid w:val="00FA4512"/>
    <w:rsid w:val="00FA484C"/>
    <w:rsid w:val="00FA6900"/>
    <w:rsid w:val="00FA6B2F"/>
    <w:rsid w:val="00FB461B"/>
    <w:rsid w:val="00FC2013"/>
    <w:rsid w:val="00FC48DD"/>
    <w:rsid w:val="00FE0AD3"/>
    <w:rsid w:val="00FE5D2B"/>
    <w:rsid w:val="00FF25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F5A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7200"/>
    <w:pPr>
      <w:spacing w:after="0" w:line="240" w:lineRule="auto"/>
    </w:pPr>
    <w:rPr>
      <w:rFonts w:ascii="Times New Roman" w:hAnsi="Times New Roman" w:cs="Times New Roman"/>
      <w:sz w:val="24"/>
      <w:szCs w:val="24"/>
      <w:lang w:val="en-GB" w:eastAsia="en-GB"/>
    </w:rPr>
  </w:style>
  <w:style w:type="paragraph" w:styleId="Titlu1">
    <w:name w:val="heading 1"/>
    <w:basedOn w:val="Normal"/>
    <w:next w:val="Normal"/>
    <w:link w:val="Titlu1Caracter"/>
    <w:uiPriority w:val="9"/>
    <w:qFormat/>
    <w:rsid w:val="008260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3">
    <w:name w:val="heading 3"/>
    <w:basedOn w:val="Normal"/>
    <w:link w:val="Titlu3Caracter"/>
    <w:uiPriority w:val="9"/>
    <w:qFormat/>
    <w:rsid w:val="004C5D6E"/>
    <w:pPr>
      <w:spacing w:before="100" w:beforeAutospacing="1" w:after="100" w:afterAutospacing="1"/>
      <w:outlineLvl w:val="2"/>
    </w:pPr>
    <w:rPr>
      <w:rFonts w:eastAsia="Times New Roman"/>
      <w:b/>
      <w:bCs/>
      <w:sz w:val="27"/>
      <w:szCs w:val="27"/>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span-e">
    <w:name w:val="span-e"/>
    <w:basedOn w:val="Fontdeparagrafimplicit"/>
    <w:rsid w:val="00C525ED"/>
  </w:style>
  <w:style w:type="paragraph" w:styleId="NormalWeb">
    <w:name w:val="Normal (Web)"/>
    <w:basedOn w:val="Normal"/>
    <w:uiPriority w:val="99"/>
    <w:unhideWhenUsed/>
    <w:rsid w:val="00CA7F14"/>
    <w:pPr>
      <w:spacing w:before="100" w:beforeAutospacing="1" w:after="100" w:afterAutospacing="1"/>
    </w:pPr>
    <w:rPr>
      <w:rFonts w:eastAsia="Times New Roman"/>
    </w:rPr>
  </w:style>
  <w:style w:type="character" w:styleId="Accentuat">
    <w:name w:val="Emphasis"/>
    <w:basedOn w:val="Fontdeparagrafimplicit"/>
    <w:uiPriority w:val="20"/>
    <w:qFormat/>
    <w:rsid w:val="00CA7F14"/>
    <w:rPr>
      <w:i/>
      <w:iCs/>
    </w:rPr>
  </w:style>
  <w:style w:type="character" w:styleId="Robust">
    <w:name w:val="Strong"/>
    <w:basedOn w:val="Fontdeparagrafimplicit"/>
    <w:uiPriority w:val="22"/>
    <w:qFormat/>
    <w:rsid w:val="00DC2A62"/>
    <w:rPr>
      <w:b/>
      <w:bCs/>
    </w:rPr>
  </w:style>
  <w:style w:type="paragraph" w:customStyle="1" w:styleId="w-body-text-1">
    <w:name w:val="w-body-text-1"/>
    <w:basedOn w:val="Normal"/>
    <w:rsid w:val="00334DC7"/>
    <w:pPr>
      <w:spacing w:before="100" w:beforeAutospacing="1" w:after="100" w:afterAutospacing="1"/>
    </w:pPr>
    <w:rPr>
      <w:rFonts w:eastAsia="Times New Roman"/>
    </w:rPr>
  </w:style>
  <w:style w:type="paragraph" w:customStyle="1" w:styleId="w-hadeeth-or-bible">
    <w:name w:val="w-hadeeth-or-bible"/>
    <w:basedOn w:val="Normal"/>
    <w:rsid w:val="00334DC7"/>
    <w:pPr>
      <w:spacing w:before="100" w:beforeAutospacing="1" w:after="100" w:afterAutospacing="1"/>
    </w:pPr>
    <w:rPr>
      <w:rFonts w:eastAsia="Times New Roman"/>
    </w:rPr>
  </w:style>
  <w:style w:type="paragraph" w:styleId="TextnBalon">
    <w:name w:val="Balloon Text"/>
    <w:basedOn w:val="Normal"/>
    <w:link w:val="TextnBalonCaracter"/>
    <w:uiPriority w:val="99"/>
    <w:semiHidden/>
    <w:unhideWhenUsed/>
    <w:rsid w:val="000F1F3B"/>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F1F3B"/>
    <w:rPr>
      <w:rFonts w:ascii="Tahoma" w:hAnsi="Tahoma" w:cs="Tahoma"/>
      <w:sz w:val="16"/>
      <w:szCs w:val="16"/>
    </w:rPr>
  </w:style>
  <w:style w:type="character" w:customStyle="1" w:styleId="Titlu3Caracter">
    <w:name w:val="Titlu 3 Caracter"/>
    <w:basedOn w:val="Fontdeparagrafimplicit"/>
    <w:link w:val="Titlu3"/>
    <w:uiPriority w:val="9"/>
    <w:rsid w:val="004C5D6E"/>
    <w:rPr>
      <w:rFonts w:ascii="Times New Roman" w:eastAsia="Times New Roman" w:hAnsi="Times New Roman" w:cs="Times New Roman"/>
      <w:b/>
      <w:bCs/>
      <w:sz w:val="27"/>
      <w:szCs w:val="27"/>
    </w:rPr>
  </w:style>
  <w:style w:type="character" w:styleId="Hyperlink">
    <w:name w:val="Hyperlink"/>
    <w:basedOn w:val="Fontdeparagrafimplicit"/>
    <w:uiPriority w:val="99"/>
    <w:unhideWhenUsed/>
    <w:rsid w:val="004C5D6E"/>
    <w:rPr>
      <w:color w:val="0000FF"/>
      <w:u w:val="single"/>
    </w:rPr>
  </w:style>
  <w:style w:type="character" w:customStyle="1" w:styleId="Titlu1Caracter">
    <w:name w:val="Titlu 1 Caracter"/>
    <w:basedOn w:val="Fontdeparagrafimplicit"/>
    <w:link w:val="Titlu1"/>
    <w:uiPriority w:val="9"/>
    <w:rsid w:val="00826085"/>
    <w:rPr>
      <w:rFonts w:asciiTheme="majorHAnsi" w:eastAsiaTheme="majorEastAsia" w:hAnsiTheme="majorHAnsi" w:cstheme="majorBidi"/>
      <w:b/>
      <w:bCs/>
      <w:color w:val="365F91" w:themeColor="accent1" w:themeShade="BF"/>
      <w:sz w:val="28"/>
      <w:szCs w:val="28"/>
    </w:rPr>
  </w:style>
  <w:style w:type="character" w:customStyle="1" w:styleId="reftext">
    <w:name w:val="reftext"/>
    <w:basedOn w:val="Fontdeparagrafimplicit"/>
    <w:rsid w:val="004D3790"/>
  </w:style>
  <w:style w:type="character" w:customStyle="1" w:styleId="name">
    <w:name w:val="name"/>
    <w:basedOn w:val="Fontdeparagrafimplicit"/>
    <w:rsid w:val="006D2326"/>
  </w:style>
  <w:style w:type="paragraph" w:customStyle="1" w:styleId="reg">
    <w:name w:val="reg"/>
    <w:basedOn w:val="Normal"/>
    <w:rsid w:val="001063A1"/>
    <w:pPr>
      <w:spacing w:before="100" w:beforeAutospacing="1" w:after="100" w:afterAutospacing="1"/>
    </w:pPr>
    <w:rPr>
      <w:rFonts w:eastAsia="Times New Roman"/>
    </w:rPr>
  </w:style>
  <w:style w:type="character" w:customStyle="1" w:styleId="nivfootnote">
    <w:name w:val="nivfootnote"/>
    <w:basedOn w:val="Fontdeparagrafimplicit"/>
    <w:rsid w:val="001063A1"/>
  </w:style>
  <w:style w:type="character" w:customStyle="1" w:styleId="red">
    <w:name w:val="red"/>
    <w:basedOn w:val="Fontdeparagrafimplicit"/>
    <w:rsid w:val="001063A1"/>
  </w:style>
  <w:style w:type="character" w:customStyle="1" w:styleId="notranslate">
    <w:name w:val="notranslate"/>
    <w:basedOn w:val="Fontdeparagrafimplicit"/>
    <w:rsid w:val="00C62980"/>
  </w:style>
  <w:style w:type="character" w:styleId="Accentuaresubtil">
    <w:name w:val="Subtle Emphasis"/>
    <w:basedOn w:val="Fontdeparagrafimplicit"/>
    <w:uiPriority w:val="19"/>
    <w:qFormat/>
    <w:rsid w:val="003A5C33"/>
    <w:rPr>
      <w:i/>
      <w:iCs/>
      <w:color w:val="808080" w:themeColor="text1" w:themeTint="7F"/>
    </w:rPr>
  </w:style>
  <w:style w:type="paragraph" w:styleId="Textnotdesubsol">
    <w:name w:val="footnote text"/>
    <w:basedOn w:val="Normal"/>
    <w:link w:val="TextnotdesubsolCaracter"/>
    <w:uiPriority w:val="99"/>
    <w:unhideWhenUsed/>
    <w:rsid w:val="004075A7"/>
  </w:style>
  <w:style w:type="character" w:customStyle="1" w:styleId="TextnotdesubsolCaracter">
    <w:name w:val="Text notă de subsol Caracter"/>
    <w:basedOn w:val="Fontdeparagrafimplicit"/>
    <w:link w:val="Textnotdesubsol"/>
    <w:uiPriority w:val="99"/>
    <w:rsid w:val="004075A7"/>
    <w:rPr>
      <w:sz w:val="24"/>
      <w:szCs w:val="24"/>
    </w:rPr>
  </w:style>
  <w:style w:type="character" w:styleId="Referinnotdesubsol">
    <w:name w:val="footnote reference"/>
    <w:basedOn w:val="Fontdeparagrafimplicit"/>
    <w:uiPriority w:val="99"/>
    <w:unhideWhenUsed/>
    <w:rsid w:val="004075A7"/>
    <w:rPr>
      <w:vertAlign w:val="superscript"/>
    </w:rPr>
  </w:style>
  <w:style w:type="paragraph" w:styleId="Listparagraf">
    <w:name w:val="List Paragraph"/>
    <w:basedOn w:val="Normal"/>
    <w:uiPriority w:val="34"/>
    <w:qFormat/>
    <w:rsid w:val="004E0AFC"/>
    <w:pPr>
      <w:ind w:left="720"/>
      <w:contextualSpacing/>
    </w:pPr>
  </w:style>
  <w:style w:type="character" w:customStyle="1" w:styleId="apple-converted-space">
    <w:name w:val="apple-converted-space"/>
    <w:basedOn w:val="Fontdeparagrafimplicit"/>
    <w:rsid w:val="009F051C"/>
  </w:style>
  <w:style w:type="paragraph" w:styleId="Antet">
    <w:name w:val="header"/>
    <w:basedOn w:val="Normal"/>
    <w:link w:val="AntetCaracter"/>
    <w:uiPriority w:val="99"/>
    <w:unhideWhenUsed/>
    <w:rsid w:val="00C2335C"/>
    <w:pPr>
      <w:tabs>
        <w:tab w:val="center" w:pos="4680"/>
        <w:tab w:val="right" w:pos="9360"/>
      </w:tabs>
    </w:pPr>
  </w:style>
  <w:style w:type="character" w:customStyle="1" w:styleId="AntetCaracter">
    <w:name w:val="Antet Caracter"/>
    <w:basedOn w:val="Fontdeparagrafimplicit"/>
    <w:link w:val="Antet"/>
    <w:uiPriority w:val="99"/>
    <w:rsid w:val="00C2335C"/>
    <w:rPr>
      <w:rFonts w:ascii="Times New Roman" w:hAnsi="Times New Roman" w:cs="Times New Roman"/>
      <w:sz w:val="24"/>
      <w:szCs w:val="24"/>
      <w:lang w:val="en-GB" w:eastAsia="en-GB"/>
    </w:rPr>
  </w:style>
  <w:style w:type="paragraph" w:styleId="Subsol">
    <w:name w:val="footer"/>
    <w:basedOn w:val="Normal"/>
    <w:link w:val="SubsolCaracter"/>
    <w:uiPriority w:val="99"/>
    <w:unhideWhenUsed/>
    <w:rsid w:val="00C2335C"/>
    <w:pPr>
      <w:tabs>
        <w:tab w:val="center" w:pos="4680"/>
        <w:tab w:val="right" w:pos="9360"/>
      </w:tabs>
    </w:pPr>
  </w:style>
  <w:style w:type="character" w:customStyle="1" w:styleId="SubsolCaracter">
    <w:name w:val="Subsol Caracter"/>
    <w:basedOn w:val="Fontdeparagrafimplicit"/>
    <w:link w:val="Subsol"/>
    <w:uiPriority w:val="99"/>
    <w:rsid w:val="00C2335C"/>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9101">
      <w:bodyDiv w:val="1"/>
      <w:marLeft w:val="0"/>
      <w:marRight w:val="0"/>
      <w:marTop w:val="0"/>
      <w:marBottom w:val="0"/>
      <w:divBdr>
        <w:top w:val="none" w:sz="0" w:space="0" w:color="auto"/>
        <w:left w:val="none" w:sz="0" w:space="0" w:color="auto"/>
        <w:bottom w:val="none" w:sz="0" w:space="0" w:color="auto"/>
        <w:right w:val="none" w:sz="0" w:space="0" w:color="auto"/>
      </w:divBdr>
    </w:div>
    <w:div w:id="15154908">
      <w:bodyDiv w:val="1"/>
      <w:marLeft w:val="0"/>
      <w:marRight w:val="0"/>
      <w:marTop w:val="0"/>
      <w:marBottom w:val="0"/>
      <w:divBdr>
        <w:top w:val="none" w:sz="0" w:space="0" w:color="auto"/>
        <w:left w:val="none" w:sz="0" w:space="0" w:color="auto"/>
        <w:bottom w:val="none" w:sz="0" w:space="0" w:color="auto"/>
        <w:right w:val="none" w:sz="0" w:space="0" w:color="auto"/>
      </w:divBdr>
    </w:div>
    <w:div w:id="40794109">
      <w:bodyDiv w:val="1"/>
      <w:marLeft w:val="0"/>
      <w:marRight w:val="0"/>
      <w:marTop w:val="0"/>
      <w:marBottom w:val="0"/>
      <w:divBdr>
        <w:top w:val="none" w:sz="0" w:space="0" w:color="auto"/>
        <w:left w:val="none" w:sz="0" w:space="0" w:color="auto"/>
        <w:bottom w:val="none" w:sz="0" w:space="0" w:color="auto"/>
        <w:right w:val="none" w:sz="0" w:space="0" w:color="auto"/>
      </w:divBdr>
    </w:div>
    <w:div w:id="50739415">
      <w:bodyDiv w:val="1"/>
      <w:marLeft w:val="0"/>
      <w:marRight w:val="0"/>
      <w:marTop w:val="0"/>
      <w:marBottom w:val="0"/>
      <w:divBdr>
        <w:top w:val="none" w:sz="0" w:space="0" w:color="auto"/>
        <w:left w:val="none" w:sz="0" w:space="0" w:color="auto"/>
        <w:bottom w:val="none" w:sz="0" w:space="0" w:color="auto"/>
        <w:right w:val="none" w:sz="0" w:space="0" w:color="auto"/>
      </w:divBdr>
    </w:div>
    <w:div w:id="64883341">
      <w:bodyDiv w:val="1"/>
      <w:marLeft w:val="0"/>
      <w:marRight w:val="0"/>
      <w:marTop w:val="0"/>
      <w:marBottom w:val="0"/>
      <w:divBdr>
        <w:top w:val="none" w:sz="0" w:space="0" w:color="auto"/>
        <w:left w:val="none" w:sz="0" w:space="0" w:color="auto"/>
        <w:bottom w:val="none" w:sz="0" w:space="0" w:color="auto"/>
        <w:right w:val="none" w:sz="0" w:space="0" w:color="auto"/>
      </w:divBdr>
    </w:div>
    <w:div w:id="71202840">
      <w:bodyDiv w:val="1"/>
      <w:marLeft w:val="0"/>
      <w:marRight w:val="0"/>
      <w:marTop w:val="0"/>
      <w:marBottom w:val="0"/>
      <w:divBdr>
        <w:top w:val="none" w:sz="0" w:space="0" w:color="auto"/>
        <w:left w:val="none" w:sz="0" w:space="0" w:color="auto"/>
        <w:bottom w:val="none" w:sz="0" w:space="0" w:color="auto"/>
        <w:right w:val="none" w:sz="0" w:space="0" w:color="auto"/>
      </w:divBdr>
    </w:div>
    <w:div w:id="72318686">
      <w:bodyDiv w:val="1"/>
      <w:marLeft w:val="0"/>
      <w:marRight w:val="0"/>
      <w:marTop w:val="0"/>
      <w:marBottom w:val="0"/>
      <w:divBdr>
        <w:top w:val="none" w:sz="0" w:space="0" w:color="auto"/>
        <w:left w:val="none" w:sz="0" w:space="0" w:color="auto"/>
        <w:bottom w:val="none" w:sz="0" w:space="0" w:color="auto"/>
        <w:right w:val="none" w:sz="0" w:space="0" w:color="auto"/>
      </w:divBdr>
    </w:div>
    <w:div w:id="74405830">
      <w:bodyDiv w:val="1"/>
      <w:marLeft w:val="0"/>
      <w:marRight w:val="0"/>
      <w:marTop w:val="0"/>
      <w:marBottom w:val="0"/>
      <w:divBdr>
        <w:top w:val="none" w:sz="0" w:space="0" w:color="auto"/>
        <w:left w:val="none" w:sz="0" w:space="0" w:color="auto"/>
        <w:bottom w:val="none" w:sz="0" w:space="0" w:color="auto"/>
        <w:right w:val="none" w:sz="0" w:space="0" w:color="auto"/>
      </w:divBdr>
    </w:div>
    <w:div w:id="84881329">
      <w:bodyDiv w:val="1"/>
      <w:marLeft w:val="0"/>
      <w:marRight w:val="0"/>
      <w:marTop w:val="0"/>
      <w:marBottom w:val="0"/>
      <w:divBdr>
        <w:top w:val="none" w:sz="0" w:space="0" w:color="auto"/>
        <w:left w:val="none" w:sz="0" w:space="0" w:color="auto"/>
        <w:bottom w:val="none" w:sz="0" w:space="0" w:color="auto"/>
        <w:right w:val="none" w:sz="0" w:space="0" w:color="auto"/>
      </w:divBdr>
    </w:div>
    <w:div w:id="91823140">
      <w:bodyDiv w:val="1"/>
      <w:marLeft w:val="0"/>
      <w:marRight w:val="0"/>
      <w:marTop w:val="0"/>
      <w:marBottom w:val="0"/>
      <w:divBdr>
        <w:top w:val="none" w:sz="0" w:space="0" w:color="auto"/>
        <w:left w:val="none" w:sz="0" w:space="0" w:color="auto"/>
        <w:bottom w:val="none" w:sz="0" w:space="0" w:color="auto"/>
        <w:right w:val="none" w:sz="0" w:space="0" w:color="auto"/>
      </w:divBdr>
    </w:div>
    <w:div w:id="110978102">
      <w:bodyDiv w:val="1"/>
      <w:marLeft w:val="0"/>
      <w:marRight w:val="0"/>
      <w:marTop w:val="0"/>
      <w:marBottom w:val="0"/>
      <w:divBdr>
        <w:top w:val="none" w:sz="0" w:space="0" w:color="auto"/>
        <w:left w:val="none" w:sz="0" w:space="0" w:color="auto"/>
        <w:bottom w:val="none" w:sz="0" w:space="0" w:color="auto"/>
        <w:right w:val="none" w:sz="0" w:space="0" w:color="auto"/>
      </w:divBdr>
    </w:div>
    <w:div w:id="149441706">
      <w:bodyDiv w:val="1"/>
      <w:marLeft w:val="0"/>
      <w:marRight w:val="0"/>
      <w:marTop w:val="0"/>
      <w:marBottom w:val="0"/>
      <w:divBdr>
        <w:top w:val="none" w:sz="0" w:space="0" w:color="auto"/>
        <w:left w:val="none" w:sz="0" w:space="0" w:color="auto"/>
        <w:bottom w:val="none" w:sz="0" w:space="0" w:color="auto"/>
        <w:right w:val="none" w:sz="0" w:space="0" w:color="auto"/>
      </w:divBdr>
    </w:div>
    <w:div w:id="204026348">
      <w:bodyDiv w:val="1"/>
      <w:marLeft w:val="0"/>
      <w:marRight w:val="0"/>
      <w:marTop w:val="0"/>
      <w:marBottom w:val="0"/>
      <w:divBdr>
        <w:top w:val="none" w:sz="0" w:space="0" w:color="auto"/>
        <w:left w:val="none" w:sz="0" w:space="0" w:color="auto"/>
        <w:bottom w:val="none" w:sz="0" w:space="0" w:color="auto"/>
        <w:right w:val="none" w:sz="0" w:space="0" w:color="auto"/>
      </w:divBdr>
    </w:div>
    <w:div w:id="206264409">
      <w:bodyDiv w:val="1"/>
      <w:marLeft w:val="0"/>
      <w:marRight w:val="0"/>
      <w:marTop w:val="0"/>
      <w:marBottom w:val="0"/>
      <w:divBdr>
        <w:top w:val="none" w:sz="0" w:space="0" w:color="auto"/>
        <w:left w:val="none" w:sz="0" w:space="0" w:color="auto"/>
        <w:bottom w:val="none" w:sz="0" w:space="0" w:color="auto"/>
        <w:right w:val="none" w:sz="0" w:space="0" w:color="auto"/>
      </w:divBdr>
    </w:div>
    <w:div w:id="246307730">
      <w:bodyDiv w:val="1"/>
      <w:marLeft w:val="0"/>
      <w:marRight w:val="0"/>
      <w:marTop w:val="0"/>
      <w:marBottom w:val="0"/>
      <w:divBdr>
        <w:top w:val="none" w:sz="0" w:space="0" w:color="auto"/>
        <w:left w:val="none" w:sz="0" w:space="0" w:color="auto"/>
        <w:bottom w:val="none" w:sz="0" w:space="0" w:color="auto"/>
        <w:right w:val="none" w:sz="0" w:space="0" w:color="auto"/>
      </w:divBdr>
    </w:div>
    <w:div w:id="257324696">
      <w:bodyDiv w:val="1"/>
      <w:marLeft w:val="0"/>
      <w:marRight w:val="0"/>
      <w:marTop w:val="0"/>
      <w:marBottom w:val="0"/>
      <w:divBdr>
        <w:top w:val="none" w:sz="0" w:space="0" w:color="auto"/>
        <w:left w:val="none" w:sz="0" w:space="0" w:color="auto"/>
        <w:bottom w:val="none" w:sz="0" w:space="0" w:color="auto"/>
        <w:right w:val="none" w:sz="0" w:space="0" w:color="auto"/>
      </w:divBdr>
    </w:div>
    <w:div w:id="277106223">
      <w:bodyDiv w:val="1"/>
      <w:marLeft w:val="0"/>
      <w:marRight w:val="0"/>
      <w:marTop w:val="0"/>
      <w:marBottom w:val="0"/>
      <w:divBdr>
        <w:top w:val="none" w:sz="0" w:space="0" w:color="auto"/>
        <w:left w:val="none" w:sz="0" w:space="0" w:color="auto"/>
        <w:bottom w:val="none" w:sz="0" w:space="0" w:color="auto"/>
        <w:right w:val="none" w:sz="0" w:space="0" w:color="auto"/>
      </w:divBdr>
    </w:div>
    <w:div w:id="306208619">
      <w:bodyDiv w:val="1"/>
      <w:marLeft w:val="0"/>
      <w:marRight w:val="0"/>
      <w:marTop w:val="0"/>
      <w:marBottom w:val="0"/>
      <w:divBdr>
        <w:top w:val="none" w:sz="0" w:space="0" w:color="auto"/>
        <w:left w:val="none" w:sz="0" w:space="0" w:color="auto"/>
        <w:bottom w:val="none" w:sz="0" w:space="0" w:color="auto"/>
        <w:right w:val="none" w:sz="0" w:space="0" w:color="auto"/>
      </w:divBdr>
    </w:div>
    <w:div w:id="310523572">
      <w:bodyDiv w:val="1"/>
      <w:marLeft w:val="0"/>
      <w:marRight w:val="0"/>
      <w:marTop w:val="0"/>
      <w:marBottom w:val="0"/>
      <w:divBdr>
        <w:top w:val="none" w:sz="0" w:space="0" w:color="auto"/>
        <w:left w:val="none" w:sz="0" w:space="0" w:color="auto"/>
        <w:bottom w:val="none" w:sz="0" w:space="0" w:color="auto"/>
        <w:right w:val="none" w:sz="0" w:space="0" w:color="auto"/>
      </w:divBdr>
    </w:div>
    <w:div w:id="332033174">
      <w:bodyDiv w:val="1"/>
      <w:marLeft w:val="0"/>
      <w:marRight w:val="0"/>
      <w:marTop w:val="0"/>
      <w:marBottom w:val="0"/>
      <w:divBdr>
        <w:top w:val="none" w:sz="0" w:space="0" w:color="auto"/>
        <w:left w:val="none" w:sz="0" w:space="0" w:color="auto"/>
        <w:bottom w:val="none" w:sz="0" w:space="0" w:color="auto"/>
        <w:right w:val="none" w:sz="0" w:space="0" w:color="auto"/>
      </w:divBdr>
    </w:div>
    <w:div w:id="340742301">
      <w:bodyDiv w:val="1"/>
      <w:marLeft w:val="0"/>
      <w:marRight w:val="0"/>
      <w:marTop w:val="0"/>
      <w:marBottom w:val="0"/>
      <w:divBdr>
        <w:top w:val="none" w:sz="0" w:space="0" w:color="auto"/>
        <w:left w:val="none" w:sz="0" w:space="0" w:color="auto"/>
        <w:bottom w:val="none" w:sz="0" w:space="0" w:color="auto"/>
        <w:right w:val="none" w:sz="0" w:space="0" w:color="auto"/>
      </w:divBdr>
    </w:div>
    <w:div w:id="349259331">
      <w:bodyDiv w:val="1"/>
      <w:marLeft w:val="0"/>
      <w:marRight w:val="0"/>
      <w:marTop w:val="0"/>
      <w:marBottom w:val="0"/>
      <w:divBdr>
        <w:top w:val="none" w:sz="0" w:space="0" w:color="auto"/>
        <w:left w:val="none" w:sz="0" w:space="0" w:color="auto"/>
        <w:bottom w:val="none" w:sz="0" w:space="0" w:color="auto"/>
        <w:right w:val="none" w:sz="0" w:space="0" w:color="auto"/>
      </w:divBdr>
    </w:div>
    <w:div w:id="374045720">
      <w:bodyDiv w:val="1"/>
      <w:marLeft w:val="0"/>
      <w:marRight w:val="0"/>
      <w:marTop w:val="0"/>
      <w:marBottom w:val="0"/>
      <w:divBdr>
        <w:top w:val="none" w:sz="0" w:space="0" w:color="auto"/>
        <w:left w:val="none" w:sz="0" w:space="0" w:color="auto"/>
        <w:bottom w:val="none" w:sz="0" w:space="0" w:color="auto"/>
        <w:right w:val="none" w:sz="0" w:space="0" w:color="auto"/>
      </w:divBdr>
    </w:div>
    <w:div w:id="438108258">
      <w:bodyDiv w:val="1"/>
      <w:marLeft w:val="0"/>
      <w:marRight w:val="0"/>
      <w:marTop w:val="0"/>
      <w:marBottom w:val="0"/>
      <w:divBdr>
        <w:top w:val="none" w:sz="0" w:space="0" w:color="auto"/>
        <w:left w:val="none" w:sz="0" w:space="0" w:color="auto"/>
        <w:bottom w:val="none" w:sz="0" w:space="0" w:color="auto"/>
        <w:right w:val="none" w:sz="0" w:space="0" w:color="auto"/>
      </w:divBdr>
    </w:div>
    <w:div w:id="448014465">
      <w:bodyDiv w:val="1"/>
      <w:marLeft w:val="0"/>
      <w:marRight w:val="0"/>
      <w:marTop w:val="0"/>
      <w:marBottom w:val="0"/>
      <w:divBdr>
        <w:top w:val="none" w:sz="0" w:space="0" w:color="auto"/>
        <w:left w:val="none" w:sz="0" w:space="0" w:color="auto"/>
        <w:bottom w:val="none" w:sz="0" w:space="0" w:color="auto"/>
        <w:right w:val="none" w:sz="0" w:space="0" w:color="auto"/>
      </w:divBdr>
    </w:div>
    <w:div w:id="455484560">
      <w:bodyDiv w:val="1"/>
      <w:marLeft w:val="0"/>
      <w:marRight w:val="0"/>
      <w:marTop w:val="0"/>
      <w:marBottom w:val="0"/>
      <w:divBdr>
        <w:top w:val="none" w:sz="0" w:space="0" w:color="auto"/>
        <w:left w:val="none" w:sz="0" w:space="0" w:color="auto"/>
        <w:bottom w:val="none" w:sz="0" w:space="0" w:color="auto"/>
        <w:right w:val="none" w:sz="0" w:space="0" w:color="auto"/>
      </w:divBdr>
    </w:div>
    <w:div w:id="507405692">
      <w:bodyDiv w:val="1"/>
      <w:marLeft w:val="0"/>
      <w:marRight w:val="0"/>
      <w:marTop w:val="0"/>
      <w:marBottom w:val="0"/>
      <w:divBdr>
        <w:top w:val="none" w:sz="0" w:space="0" w:color="auto"/>
        <w:left w:val="none" w:sz="0" w:space="0" w:color="auto"/>
        <w:bottom w:val="none" w:sz="0" w:space="0" w:color="auto"/>
        <w:right w:val="none" w:sz="0" w:space="0" w:color="auto"/>
      </w:divBdr>
    </w:div>
    <w:div w:id="531698699">
      <w:bodyDiv w:val="1"/>
      <w:marLeft w:val="0"/>
      <w:marRight w:val="0"/>
      <w:marTop w:val="0"/>
      <w:marBottom w:val="0"/>
      <w:divBdr>
        <w:top w:val="none" w:sz="0" w:space="0" w:color="auto"/>
        <w:left w:val="none" w:sz="0" w:space="0" w:color="auto"/>
        <w:bottom w:val="none" w:sz="0" w:space="0" w:color="auto"/>
        <w:right w:val="none" w:sz="0" w:space="0" w:color="auto"/>
      </w:divBdr>
    </w:div>
    <w:div w:id="537663193">
      <w:bodyDiv w:val="1"/>
      <w:marLeft w:val="0"/>
      <w:marRight w:val="0"/>
      <w:marTop w:val="0"/>
      <w:marBottom w:val="0"/>
      <w:divBdr>
        <w:top w:val="none" w:sz="0" w:space="0" w:color="auto"/>
        <w:left w:val="none" w:sz="0" w:space="0" w:color="auto"/>
        <w:bottom w:val="none" w:sz="0" w:space="0" w:color="auto"/>
        <w:right w:val="none" w:sz="0" w:space="0" w:color="auto"/>
      </w:divBdr>
      <w:divsChild>
        <w:div w:id="650523969">
          <w:blockQuote w:val="1"/>
          <w:marLeft w:val="720"/>
          <w:marRight w:val="720"/>
          <w:marTop w:val="100"/>
          <w:marBottom w:val="100"/>
          <w:divBdr>
            <w:top w:val="none" w:sz="0" w:space="4" w:color="005A8C"/>
            <w:left w:val="single" w:sz="36" w:space="11" w:color="005A8C"/>
            <w:bottom w:val="none" w:sz="0" w:space="4" w:color="005A8C"/>
            <w:right w:val="none" w:sz="0" w:space="0" w:color="005A8C"/>
          </w:divBdr>
        </w:div>
      </w:divsChild>
    </w:div>
    <w:div w:id="546259713">
      <w:bodyDiv w:val="1"/>
      <w:marLeft w:val="0"/>
      <w:marRight w:val="0"/>
      <w:marTop w:val="0"/>
      <w:marBottom w:val="0"/>
      <w:divBdr>
        <w:top w:val="none" w:sz="0" w:space="0" w:color="auto"/>
        <w:left w:val="none" w:sz="0" w:space="0" w:color="auto"/>
        <w:bottom w:val="none" w:sz="0" w:space="0" w:color="auto"/>
        <w:right w:val="none" w:sz="0" w:space="0" w:color="auto"/>
      </w:divBdr>
    </w:div>
    <w:div w:id="549995656">
      <w:bodyDiv w:val="1"/>
      <w:marLeft w:val="0"/>
      <w:marRight w:val="0"/>
      <w:marTop w:val="0"/>
      <w:marBottom w:val="0"/>
      <w:divBdr>
        <w:top w:val="none" w:sz="0" w:space="0" w:color="auto"/>
        <w:left w:val="none" w:sz="0" w:space="0" w:color="auto"/>
        <w:bottom w:val="none" w:sz="0" w:space="0" w:color="auto"/>
        <w:right w:val="none" w:sz="0" w:space="0" w:color="auto"/>
      </w:divBdr>
    </w:div>
    <w:div w:id="566114396">
      <w:bodyDiv w:val="1"/>
      <w:marLeft w:val="0"/>
      <w:marRight w:val="0"/>
      <w:marTop w:val="0"/>
      <w:marBottom w:val="0"/>
      <w:divBdr>
        <w:top w:val="none" w:sz="0" w:space="0" w:color="auto"/>
        <w:left w:val="none" w:sz="0" w:space="0" w:color="auto"/>
        <w:bottom w:val="none" w:sz="0" w:space="0" w:color="auto"/>
        <w:right w:val="none" w:sz="0" w:space="0" w:color="auto"/>
      </w:divBdr>
    </w:div>
    <w:div w:id="569121030">
      <w:bodyDiv w:val="1"/>
      <w:marLeft w:val="0"/>
      <w:marRight w:val="0"/>
      <w:marTop w:val="0"/>
      <w:marBottom w:val="0"/>
      <w:divBdr>
        <w:top w:val="none" w:sz="0" w:space="0" w:color="auto"/>
        <w:left w:val="none" w:sz="0" w:space="0" w:color="auto"/>
        <w:bottom w:val="none" w:sz="0" w:space="0" w:color="auto"/>
        <w:right w:val="none" w:sz="0" w:space="0" w:color="auto"/>
      </w:divBdr>
    </w:div>
    <w:div w:id="576330031">
      <w:bodyDiv w:val="1"/>
      <w:marLeft w:val="0"/>
      <w:marRight w:val="0"/>
      <w:marTop w:val="0"/>
      <w:marBottom w:val="0"/>
      <w:divBdr>
        <w:top w:val="none" w:sz="0" w:space="0" w:color="auto"/>
        <w:left w:val="none" w:sz="0" w:space="0" w:color="auto"/>
        <w:bottom w:val="none" w:sz="0" w:space="0" w:color="auto"/>
        <w:right w:val="none" w:sz="0" w:space="0" w:color="auto"/>
      </w:divBdr>
    </w:div>
    <w:div w:id="608467104">
      <w:bodyDiv w:val="1"/>
      <w:marLeft w:val="0"/>
      <w:marRight w:val="0"/>
      <w:marTop w:val="0"/>
      <w:marBottom w:val="0"/>
      <w:divBdr>
        <w:top w:val="none" w:sz="0" w:space="0" w:color="auto"/>
        <w:left w:val="none" w:sz="0" w:space="0" w:color="auto"/>
        <w:bottom w:val="none" w:sz="0" w:space="0" w:color="auto"/>
        <w:right w:val="none" w:sz="0" w:space="0" w:color="auto"/>
      </w:divBdr>
    </w:div>
    <w:div w:id="609122665">
      <w:bodyDiv w:val="1"/>
      <w:marLeft w:val="0"/>
      <w:marRight w:val="0"/>
      <w:marTop w:val="0"/>
      <w:marBottom w:val="0"/>
      <w:divBdr>
        <w:top w:val="none" w:sz="0" w:space="0" w:color="auto"/>
        <w:left w:val="none" w:sz="0" w:space="0" w:color="auto"/>
        <w:bottom w:val="none" w:sz="0" w:space="0" w:color="auto"/>
        <w:right w:val="none" w:sz="0" w:space="0" w:color="auto"/>
      </w:divBdr>
    </w:div>
    <w:div w:id="612638548">
      <w:bodyDiv w:val="1"/>
      <w:marLeft w:val="0"/>
      <w:marRight w:val="0"/>
      <w:marTop w:val="0"/>
      <w:marBottom w:val="0"/>
      <w:divBdr>
        <w:top w:val="none" w:sz="0" w:space="0" w:color="auto"/>
        <w:left w:val="none" w:sz="0" w:space="0" w:color="auto"/>
        <w:bottom w:val="none" w:sz="0" w:space="0" w:color="auto"/>
        <w:right w:val="none" w:sz="0" w:space="0" w:color="auto"/>
      </w:divBdr>
    </w:div>
    <w:div w:id="622738154">
      <w:bodyDiv w:val="1"/>
      <w:marLeft w:val="0"/>
      <w:marRight w:val="0"/>
      <w:marTop w:val="0"/>
      <w:marBottom w:val="0"/>
      <w:divBdr>
        <w:top w:val="none" w:sz="0" w:space="0" w:color="auto"/>
        <w:left w:val="none" w:sz="0" w:space="0" w:color="auto"/>
        <w:bottom w:val="none" w:sz="0" w:space="0" w:color="auto"/>
        <w:right w:val="none" w:sz="0" w:space="0" w:color="auto"/>
      </w:divBdr>
    </w:div>
    <w:div w:id="647511202">
      <w:bodyDiv w:val="1"/>
      <w:marLeft w:val="0"/>
      <w:marRight w:val="0"/>
      <w:marTop w:val="0"/>
      <w:marBottom w:val="0"/>
      <w:divBdr>
        <w:top w:val="none" w:sz="0" w:space="0" w:color="auto"/>
        <w:left w:val="none" w:sz="0" w:space="0" w:color="auto"/>
        <w:bottom w:val="none" w:sz="0" w:space="0" w:color="auto"/>
        <w:right w:val="none" w:sz="0" w:space="0" w:color="auto"/>
      </w:divBdr>
    </w:div>
    <w:div w:id="649214804">
      <w:bodyDiv w:val="1"/>
      <w:marLeft w:val="0"/>
      <w:marRight w:val="0"/>
      <w:marTop w:val="0"/>
      <w:marBottom w:val="0"/>
      <w:divBdr>
        <w:top w:val="none" w:sz="0" w:space="0" w:color="auto"/>
        <w:left w:val="none" w:sz="0" w:space="0" w:color="auto"/>
        <w:bottom w:val="none" w:sz="0" w:space="0" w:color="auto"/>
        <w:right w:val="none" w:sz="0" w:space="0" w:color="auto"/>
      </w:divBdr>
    </w:div>
    <w:div w:id="659849047">
      <w:bodyDiv w:val="1"/>
      <w:marLeft w:val="0"/>
      <w:marRight w:val="0"/>
      <w:marTop w:val="0"/>
      <w:marBottom w:val="0"/>
      <w:divBdr>
        <w:top w:val="none" w:sz="0" w:space="0" w:color="auto"/>
        <w:left w:val="none" w:sz="0" w:space="0" w:color="auto"/>
        <w:bottom w:val="none" w:sz="0" w:space="0" w:color="auto"/>
        <w:right w:val="none" w:sz="0" w:space="0" w:color="auto"/>
      </w:divBdr>
    </w:div>
    <w:div w:id="677537425">
      <w:bodyDiv w:val="1"/>
      <w:marLeft w:val="0"/>
      <w:marRight w:val="0"/>
      <w:marTop w:val="0"/>
      <w:marBottom w:val="0"/>
      <w:divBdr>
        <w:top w:val="none" w:sz="0" w:space="0" w:color="auto"/>
        <w:left w:val="none" w:sz="0" w:space="0" w:color="auto"/>
        <w:bottom w:val="none" w:sz="0" w:space="0" w:color="auto"/>
        <w:right w:val="none" w:sz="0" w:space="0" w:color="auto"/>
      </w:divBdr>
    </w:div>
    <w:div w:id="689186231">
      <w:bodyDiv w:val="1"/>
      <w:marLeft w:val="0"/>
      <w:marRight w:val="0"/>
      <w:marTop w:val="0"/>
      <w:marBottom w:val="0"/>
      <w:divBdr>
        <w:top w:val="none" w:sz="0" w:space="0" w:color="auto"/>
        <w:left w:val="none" w:sz="0" w:space="0" w:color="auto"/>
        <w:bottom w:val="none" w:sz="0" w:space="0" w:color="auto"/>
        <w:right w:val="none" w:sz="0" w:space="0" w:color="auto"/>
      </w:divBdr>
    </w:div>
    <w:div w:id="692192112">
      <w:bodyDiv w:val="1"/>
      <w:marLeft w:val="0"/>
      <w:marRight w:val="0"/>
      <w:marTop w:val="0"/>
      <w:marBottom w:val="0"/>
      <w:divBdr>
        <w:top w:val="none" w:sz="0" w:space="0" w:color="auto"/>
        <w:left w:val="none" w:sz="0" w:space="0" w:color="auto"/>
        <w:bottom w:val="none" w:sz="0" w:space="0" w:color="auto"/>
        <w:right w:val="none" w:sz="0" w:space="0" w:color="auto"/>
      </w:divBdr>
    </w:div>
    <w:div w:id="715740993">
      <w:bodyDiv w:val="1"/>
      <w:marLeft w:val="0"/>
      <w:marRight w:val="0"/>
      <w:marTop w:val="0"/>
      <w:marBottom w:val="0"/>
      <w:divBdr>
        <w:top w:val="none" w:sz="0" w:space="0" w:color="auto"/>
        <w:left w:val="none" w:sz="0" w:space="0" w:color="auto"/>
        <w:bottom w:val="none" w:sz="0" w:space="0" w:color="auto"/>
        <w:right w:val="none" w:sz="0" w:space="0" w:color="auto"/>
      </w:divBdr>
    </w:div>
    <w:div w:id="743377419">
      <w:bodyDiv w:val="1"/>
      <w:marLeft w:val="0"/>
      <w:marRight w:val="0"/>
      <w:marTop w:val="0"/>
      <w:marBottom w:val="0"/>
      <w:divBdr>
        <w:top w:val="none" w:sz="0" w:space="0" w:color="auto"/>
        <w:left w:val="none" w:sz="0" w:space="0" w:color="auto"/>
        <w:bottom w:val="none" w:sz="0" w:space="0" w:color="auto"/>
        <w:right w:val="none" w:sz="0" w:space="0" w:color="auto"/>
      </w:divBdr>
    </w:div>
    <w:div w:id="746922624">
      <w:bodyDiv w:val="1"/>
      <w:marLeft w:val="0"/>
      <w:marRight w:val="0"/>
      <w:marTop w:val="0"/>
      <w:marBottom w:val="0"/>
      <w:divBdr>
        <w:top w:val="none" w:sz="0" w:space="0" w:color="auto"/>
        <w:left w:val="none" w:sz="0" w:space="0" w:color="auto"/>
        <w:bottom w:val="none" w:sz="0" w:space="0" w:color="auto"/>
        <w:right w:val="none" w:sz="0" w:space="0" w:color="auto"/>
      </w:divBdr>
    </w:div>
    <w:div w:id="760762756">
      <w:bodyDiv w:val="1"/>
      <w:marLeft w:val="0"/>
      <w:marRight w:val="0"/>
      <w:marTop w:val="0"/>
      <w:marBottom w:val="0"/>
      <w:divBdr>
        <w:top w:val="none" w:sz="0" w:space="0" w:color="auto"/>
        <w:left w:val="none" w:sz="0" w:space="0" w:color="auto"/>
        <w:bottom w:val="none" w:sz="0" w:space="0" w:color="auto"/>
        <w:right w:val="none" w:sz="0" w:space="0" w:color="auto"/>
      </w:divBdr>
    </w:div>
    <w:div w:id="774136785">
      <w:bodyDiv w:val="1"/>
      <w:marLeft w:val="0"/>
      <w:marRight w:val="0"/>
      <w:marTop w:val="0"/>
      <w:marBottom w:val="0"/>
      <w:divBdr>
        <w:top w:val="none" w:sz="0" w:space="0" w:color="auto"/>
        <w:left w:val="none" w:sz="0" w:space="0" w:color="auto"/>
        <w:bottom w:val="none" w:sz="0" w:space="0" w:color="auto"/>
        <w:right w:val="none" w:sz="0" w:space="0" w:color="auto"/>
      </w:divBdr>
    </w:div>
    <w:div w:id="789471715">
      <w:bodyDiv w:val="1"/>
      <w:marLeft w:val="0"/>
      <w:marRight w:val="0"/>
      <w:marTop w:val="0"/>
      <w:marBottom w:val="0"/>
      <w:divBdr>
        <w:top w:val="none" w:sz="0" w:space="0" w:color="auto"/>
        <w:left w:val="none" w:sz="0" w:space="0" w:color="auto"/>
        <w:bottom w:val="none" w:sz="0" w:space="0" w:color="auto"/>
        <w:right w:val="none" w:sz="0" w:space="0" w:color="auto"/>
      </w:divBdr>
    </w:div>
    <w:div w:id="815755066">
      <w:bodyDiv w:val="1"/>
      <w:marLeft w:val="0"/>
      <w:marRight w:val="0"/>
      <w:marTop w:val="0"/>
      <w:marBottom w:val="0"/>
      <w:divBdr>
        <w:top w:val="none" w:sz="0" w:space="0" w:color="auto"/>
        <w:left w:val="none" w:sz="0" w:space="0" w:color="auto"/>
        <w:bottom w:val="none" w:sz="0" w:space="0" w:color="auto"/>
        <w:right w:val="none" w:sz="0" w:space="0" w:color="auto"/>
      </w:divBdr>
    </w:div>
    <w:div w:id="828789231">
      <w:bodyDiv w:val="1"/>
      <w:marLeft w:val="0"/>
      <w:marRight w:val="0"/>
      <w:marTop w:val="0"/>
      <w:marBottom w:val="0"/>
      <w:divBdr>
        <w:top w:val="none" w:sz="0" w:space="0" w:color="auto"/>
        <w:left w:val="none" w:sz="0" w:space="0" w:color="auto"/>
        <w:bottom w:val="none" w:sz="0" w:space="0" w:color="auto"/>
        <w:right w:val="none" w:sz="0" w:space="0" w:color="auto"/>
      </w:divBdr>
    </w:div>
    <w:div w:id="830869730">
      <w:bodyDiv w:val="1"/>
      <w:marLeft w:val="0"/>
      <w:marRight w:val="0"/>
      <w:marTop w:val="0"/>
      <w:marBottom w:val="0"/>
      <w:divBdr>
        <w:top w:val="none" w:sz="0" w:space="0" w:color="auto"/>
        <w:left w:val="none" w:sz="0" w:space="0" w:color="auto"/>
        <w:bottom w:val="none" w:sz="0" w:space="0" w:color="auto"/>
        <w:right w:val="none" w:sz="0" w:space="0" w:color="auto"/>
      </w:divBdr>
    </w:div>
    <w:div w:id="840850088">
      <w:bodyDiv w:val="1"/>
      <w:marLeft w:val="0"/>
      <w:marRight w:val="0"/>
      <w:marTop w:val="0"/>
      <w:marBottom w:val="0"/>
      <w:divBdr>
        <w:top w:val="none" w:sz="0" w:space="0" w:color="auto"/>
        <w:left w:val="none" w:sz="0" w:space="0" w:color="auto"/>
        <w:bottom w:val="none" w:sz="0" w:space="0" w:color="auto"/>
        <w:right w:val="none" w:sz="0" w:space="0" w:color="auto"/>
      </w:divBdr>
    </w:div>
    <w:div w:id="845754804">
      <w:bodyDiv w:val="1"/>
      <w:marLeft w:val="0"/>
      <w:marRight w:val="0"/>
      <w:marTop w:val="0"/>
      <w:marBottom w:val="0"/>
      <w:divBdr>
        <w:top w:val="none" w:sz="0" w:space="0" w:color="auto"/>
        <w:left w:val="none" w:sz="0" w:space="0" w:color="auto"/>
        <w:bottom w:val="none" w:sz="0" w:space="0" w:color="auto"/>
        <w:right w:val="none" w:sz="0" w:space="0" w:color="auto"/>
      </w:divBdr>
    </w:div>
    <w:div w:id="901984739">
      <w:bodyDiv w:val="1"/>
      <w:marLeft w:val="0"/>
      <w:marRight w:val="0"/>
      <w:marTop w:val="0"/>
      <w:marBottom w:val="0"/>
      <w:divBdr>
        <w:top w:val="none" w:sz="0" w:space="0" w:color="auto"/>
        <w:left w:val="none" w:sz="0" w:space="0" w:color="auto"/>
        <w:bottom w:val="none" w:sz="0" w:space="0" w:color="auto"/>
        <w:right w:val="none" w:sz="0" w:space="0" w:color="auto"/>
      </w:divBdr>
    </w:div>
    <w:div w:id="907810871">
      <w:bodyDiv w:val="1"/>
      <w:marLeft w:val="0"/>
      <w:marRight w:val="0"/>
      <w:marTop w:val="0"/>
      <w:marBottom w:val="0"/>
      <w:divBdr>
        <w:top w:val="none" w:sz="0" w:space="0" w:color="auto"/>
        <w:left w:val="none" w:sz="0" w:space="0" w:color="auto"/>
        <w:bottom w:val="none" w:sz="0" w:space="0" w:color="auto"/>
        <w:right w:val="none" w:sz="0" w:space="0" w:color="auto"/>
      </w:divBdr>
    </w:div>
    <w:div w:id="917902624">
      <w:bodyDiv w:val="1"/>
      <w:marLeft w:val="0"/>
      <w:marRight w:val="0"/>
      <w:marTop w:val="0"/>
      <w:marBottom w:val="0"/>
      <w:divBdr>
        <w:top w:val="none" w:sz="0" w:space="0" w:color="auto"/>
        <w:left w:val="none" w:sz="0" w:space="0" w:color="auto"/>
        <w:bottom w:val="none" w:sz="0" w:space="0" w:color="auto"/>
        <w:right w:val="none" w:sz="0" w:space="0" w:color="auto"/>
      </w:divBdr>
    </w:div>
    <w:div w:id="964502393">
      <w:bodyDiv w:val="1"/>
      <w:marLeft w:val="0"/>
      <w:marRight w:val="0"/>
      <w:marTop w:val="0"/>
      <w:marBottom w:val="0"/>
      <w:divBdr>
        <w:top w:val="none" w:sz="0" w:space="0" w:color="auto"/>
        <w:left w:val="none" w:sz="0" w:space="0" w:color="auto"/>
        <w:bottom w:val="none" w:sz="0" w:space="0" w:color="auto"/>
        <w:right w:val="none" w:sz="0" w:space="0" w:color="auto"/>
      </w:divBdr>
    </w:div>
    <w:div w:id="981692841">
      <w:bodyDiv w:val="1"/>
      <w:marLeft w:val="0"/>
      <w:marRight w:val="0"/>
      <w:marTop w:val="0"/>
      <w:marBottom w:val="0"/>
      <w:divBdr>
        <w:top w:val="none" w:sz="0" w:space="0" w:color="auto"/>
        <w:left w:val="none" w:sz="0" w:space="0" w:color="auto"/>
        <w:bottom w:val="none" w:sz="0" w:space="0" w:color="auto"/>
        <w:right w:val="none" w:sz="0" w:space="0" w:color="auto"/>
      </w:divBdr>
    </w:div>
    <w:div w:id="982000789">
      <w:bodyDiv w:val="1"/>
      <w:marLeft w:val="0"/>
      <w:marRight w:val="0"/>
      <w:marTop w:val="0"/>
      <w:marBottom w:val="0"/>
      <w:divBdr>
        <w:top w:val="none" w:sz="0" w:space="0" w:color="auto"/>
        <w:left w:val="none" w:sz="0" w:space="0" w:color="auto"/>
        <w:bottom w:val="none" w:sz="0" w:space="0" w:color="auto"/>
        <w:right w:val="none" w:sz="0" w:space="0" w:color="auto"/>
      </w:divBdr>
    </w:div>
    <w:div w:id="995495696">
      <w:bodyDiv w:val="1"/>
      <w:marLeft w:val="0"/>
      <w:marRight w:val="0"/>
      <w:marTop w:val="0"/>
      <w:marBottom w:val="0"/>
      <w:divBdr>
        <w:top w:val="none" w:sz="0" w:space="0" w:color="auto"/>
        <w:left w:val="none" w:sz="0" w:space="0" w:color="auto"/>
        <w:bottom w:val="none" w:sz="0" w:space="0" w:color="auto"/>
        <w:right w:val="none" w:sz="0" w:space="0" w:color="auto"/>
      </w:divBdr>
    </w:div>
    <w:div w:id="1001734578">
      <w:bodyDiv w:val="1"/>
      <w:marLeft w:val="0"/>
      <w:marRight w:val="0"/>
      <w:marTop w:val="0"/>
      <w:marBottom w:val="0"/>
      <w:divBdr>
        <w:top w:val="none" w:sz="0" w:space="0" w:color="auto"/>
        <w:left w:val="none" w:sz="0" w:space="0" w:color="auto"/>
        <w:bottom w:val="none" w:sz="0" w:space="0" w:color="auto"/>
        <w:right w:val="none" w:sz="0" w:space="0" w:color="auto"/>
      </w:divBdr>
    </w:div>
    <w:div w:id="1014185456">
      <w:bodyDiv w:val="1"/>
      <w:marLeft w:val="0"/>
      <w:marRight w:val="0"/>
      <w:marTop w:val="0"/>
      <w:marBottom w:val="0"/>
      <w:divBdr>
        <w:top w:val="none" w:sz="0" w:space="0" w:color="auto"/>
        <w:left w:val="none" w:sz="0" w:space="0" w:color="auto"/>
        <w:bottom w:val="none" w:sz="0" w:space="0" w:color="auto"/>
        <w:right w:val="none" w:sz="0" w:space="0" w:color="auto"/>
      </w:divBdr>
    </w:div>
    <w:div w:id="1032534507">
      <w:bodyDiv w:val="1"/>
      <w:marLeft w:val="0"/>
      <w:marRight w:val="0"/>
      <w:marTop w:val="0"/>
      <w:marBottom w:val="0"/>
      <w:divBdr>
        <w:top w:val="none" w:sz="0" w:space="0" w:color="auto"/>
        <w:left w:val="none" w:sz="0" w:space="0" w:color="auto"/>
        <w:bottom w:val="none" w:sz="0" w:space="0" w:color="auto"/>
        <w:right w:val="none" w:sz="0" w:space="0" w:color="auto"/>
      </w:divBdr>
    </w:div>
    <w:div w:id="1034504057">
      <w:bodyDiv w:val="1"/>
      <w:marLeft w:val="0"/>
      <w:marRight w:val="0"/>
      <w:marTop w:val="0"/>
      <w:marBottom w:val="0"/>
      <w:divBdr>
        <w:top w:val="none" w:sz="0" w:space="0" w:color="auto"/>
        <w:left w:val="none" w:sz="0" w:space="0" w:color="auto"/>
        <w:bottom w:val="none" w:sz="0" w:space="0" w:color="auto"/>
        <w:right w:val="none" w:sz="0" w:space="0" w:color="auto"/>
      </w:divBdr>
    </w:div>
    <w:div w:id="1039087788">
      <w:bodyDiv w:val="1"/>
      <w:marLeft w:val="0"/>
      <w:marRight w:val="0"/>
      <w:marTop w:val="0"/>
      <w:marBottom w:val="0"/>
      <w:divBdr>
        <w:top w:val="none" w:sz="0" w:space="0" w:color="auto"/>
        <w:left w:val="none" w:sz="0" w:space="0" w:color="auto"/>
        <w:bottom w:val="none" w:sz="0" w:space="0" w:color="auto"/>
        <w:right w:val="none" w:sz="0" w:space="0" w:color="auto"/>
      </w:divBdr>
    </w:div>
    <w:div w:id="1042826072">
      <w:bodyDiv w:val="1"/>
      <w:marLeft w:val="0"/>
      <w:marRight w:val="0"/>
      <w:marTop w:val="0"/>
      <w:marBottom w:val="0"/>
      <w:divBdr>
        <w:top w:val="none" w:sz="0" w:space="0" w:color="auto"/>
        <w:left w:val="none" w:sz="0" w:space="0" w:color="auto"/>
        <w:bottom w:val="none" w:sz="0" w:space="0" w:color="auto"/>
        <w:right w:val="none" w:sz="0" w:space="0" w:color="auto"/>
      </w:divBdr>
    </w:div>
    <w:div w:id="1058741648">
      <w:bodyDiv w:val="1"/>
      <w:marLeft w:val="0"/>
      <w:marRight w:val="0"/>
      <w:marTop w:val="0"/>
      <w:marBottom w:val="0"/>
      <w:divBdr>
        <w:top w:val="none" w:sz="0" w:space="0" w:color="auto"/>
        <w:left w:val="none" w:sz="0" w:space="0" w:color="auto"/>
        <w:bottom w:val="none" w:sz="0" w:space="0" w:color="auto"/>
        <w:right w:val="none" w:sz="0" w:space="0" w:color="auto"/>
      </w:divBdr>
    </w:div>
    <w:div w:id="1098066089">
      <w:bodyDiv w:val="1"/>
      <w:marLeft w:val="0"/>
      <w:marRight w:val="0"/>
      <w:marTop w:val="0"/>
      <w:marBottom w:val="0"/>
      <w:divBdr>
        <w:top w:val="none" w:sz="0" w:space="0" w:color="auto"/>
        <w:left w:val="none" w:sz="0" w:space="0" w:color="auto"/>
        <w:bottom w:val="none" w:sz="0" w:space="0" w:color="auto"/>
        <w:right w:val="none" w:sz="0" w:space="0" w:color="auto"/>
      </w:divBdr>
    </w:div>
    <w:div w:id="1145776142">
      <w:bodyDiv w:val="1"/>
      <w:marLeft w:val="0"/>
      <w:marRight w:val="0"/>
      <w:marTop w:val="0"/>
      <w:marBottom w:val="0"/>
      <w:divBdr>
        <w:top w:val="none" w:sz="0" w:space="0" w:color="auto"/>
        <w:left w:val="none" w:sz="0" w:space="0" w:color="auto"/>
        <w:bottom w:val="none" w:sz="0" w:space="0" w:color="auto"/>
        <w:right w:val="none" w:sz="0" w:space="0" w:color="auto"/>
      </w:divBdr>
    </w:div>
    <w:div w:id="1152868021">
      <w:bodyDiv w:val="1"/>
      <w:marLeft w:val="0"/>
      <w:marRight w:val="0"/>
      <w:marTop w:val="0"/>
      <w:marBottom w:val="0"/>
      <w:divBdr>
        <w:top w:val="none" w:sz="0" w:space="0" w:color="auto"/>
        <w:left w:val="none" w:sz="0" w:space="0" w:color="auto"/>
        <w:bottom w:val="none" w:sz="0" w:space="0" w:color="auto"/>
        <w:right w:val="none" w:sz="0" w:space="0" w:color="auto"/>
      </w:divBdr>
    </w:div>
    <w:div w:id="1233195410">
      <w:bodyDiv w:val="1"/>
      <w:marLeft w:val="0"/>
      <w:marRight w:val="0"/>
      <w:marTop w:val="0"/>
      <w:marBottom w:val="0"/>
      <w:divBdr>
        <w:top w:val="none" w:sz="0" w:space="0" w:color="auto"/>
        <w:left w:val="none" w:sz="0" w:space="0" w:color="auto"/>
        <w:bottom w:val="none" w:sz="0" w:space="0" w:color="auto"/>
        <w:right w:val="none" w:sz="0" w:space="0" w:color="auto"/>
      </w:divBdr>
    </w:div>
    <w:div w:id="1234512026">
      <w:bodyDiv w:val="1"/>
      <w:marLeft w:val="0"/>
      <w:marRight w:val="0"/>
      <w:marTop w:val="0"/>
      <w:marBottom w:val="0"/>
      <w:divBdr>
        <w:top w:val="none" w:sz="0" w:space="0" w:color="auto"/>
        <w:left w:val="none" w:sz="0" w:space="0" w:color="auto"/>
        <w:bottom w:val="none" w:sz="0" w:space="0" w:color="auto"/>
        <w:right w:val="none" w:sz="0" w:space="0" w:color="auto"/>
      </w:divBdr>
    </w:div>
    <w:div w:id="1237015703">
      <w:bodyDiv w:val="1"/>
      <w:marLeft w:val="0"/>
      <w:marRight w:val="0"/>
      <w:marTop w:val="0"/>
      <w:marBottom w:val="0"/>
      <w:divBdr>
        <w:top w:val="none" w:sz="0" w:space="0" w:color="auto"/>
        <w:left w:val="none" w:sz="0" w:space="0" w:color="auto"/>
        <w:bottom w:val="none" w:sz="0" w:space="0" w:color="auto"/>
        <w:right w:val="none" w:sz="0" w:space="0" w:color="auto"/>
      </w:divBdr>
    </w:div>
    <w:div w:id="1241676170">
      <w:bodyDiv w:val="1"/>
      <w:marLeft w:val="0"/>
      <w:marRight w:val="0"/>
      <w:marTop w:val="0"/>
      <w:marBottom w:val="0"/>
      <w:divBdr>
        <w:top w:val="none" w:sz="0" w:space="0" w:color="auto"/>
        <w:left w:val="none" w:sz="0" w:space="0" w:color="auto"/>
        <w:bottom w:val="none" w:sz="0" w:space="0" w:color="auto"/>
        <w:right w:val="none" w:sz="0" w:space="0" w:color="auto"/>
      </w:divBdr>
    </w:div>
    <w:div w:id="1243877441">
      <w:bodyDiv w:val="1"/>
      <w:marLeft w:val="0"/>
      <w:marRight w:val="0"/>
      <w:marTop w:val="0"/>
      <w:marBottom w:val="0"/>
      <w:divBdr>
        <w:top w:val="none" w:sz="0" w:space="0" w:color="auto"/>
        <w:left w:val="none" w:sz="0" w:space="0" w:color="auto"/>
        <w:bottom w:val="none" w:sz="0" w:space="0" w:color="auto"/>
        <w:right w:val="none" w:sz="0" w:space="0" w:color="auto"/>
      </w:divBdr>
    </w:div>
    <w:div w:id="1253048742">
      <w:bodyDiv w:val="1"/>
      <w:marLeft w:val="0"/>
      <w:marRight w:val="0"/>
      <w:marTop w:val="0"/>
      <w:marBottom w:val="0"/>
      <w:divBdr>
        <w:top w:val="none" w:sz="0" w:space="0" w:color="auto"/>
        <w:left w:val="none" w:sz="0" w:space="0" w:color="auto"/>
        <w:bottom w:val="none" w:sz="0" w:space="0" w:color="auto"/>
        <w:right w:val="none" w:sz="0" w:space="0" w:color="auto"/>
      </w:divBdr>
    </w:div>
    <w:div w:id="1255895044">
      <w:bodyDiv w:val="1"/>
      <w:marLeft w:val="0"/>
      <w:marRight w:val="0"/>
      <w:marTop w:val="0"/>
      <w:marBottom w:val="0"/>
      <w:divBdr>
        <w:top w:val="none" w:sz="0" w:space="0" w:color="auto"/>
        <w:left w:val="none" w:sz="0" w:space="0" w:color="auto"/>
        <w:bottom w:val="none" w:sz="0" w:space="0" w:color="auto"/>
        <w:right w:val="none" w:sz="0" w:space="0" w:color="auto"/>
      </w:divBdr>
    </w:div>
    <w:div w:id="1272280885">
      <w:bodyDiv w:val="1"/>
      <w:marLeft w:val="0"/>
      <w:marRight w:val="0"/>
      <w:marTop w:val="0"/>
      <w:marBottom w:val="0"/>
      <w:divBdr>
        <w:top w:val="none" w:sz="0" w:space="0" w:color="auto"/>
        <w:left w:val="none" w:sz="0" w:space="0" w:color="auto"/>
        <w:bottom w:val="none" w:sz="0" w:space="0" w:color="auto"/>
        <w:right w:val="none" w:sz="0" w:space="0" w:color="auto"/>
      </w:divBdr>
    </w:div>
    <w:div w:id="1286040226">
      <w:bodyDiv w:val="1"/>
      <w:marLeft w:val="0"/>
      <w:marRight w:val="0"/>
      <w:marTop w:val="0"/>
      <w:marBottom w:val="0"/>
      <w:divBdr>
        <w:top w:val="none" w:sz="0" w:space="0" w:color="auto"/>
        <w:left w:val="none" w:sz="0" w:space="0" w:color="auto"/>
        <w:bottom w:val="none" w:sz="0" w:space="0" w:color="auto"/>
        <w:right w:val="none" w:sz="0" w:space="0" w:color="auto"/>
      </w:divBdr>
    </w:div>
    <w:div w:id="1289584543">
      <w:bodyDiv w:val="1"/>
      <w:marLeft w:val="0"/>
      <w:marRight w:val="0"/>
      <w:marTop w:val="0"/>
      <w:marBottom w:val="0"/>
      <w:divBdr>
        <w:top w:val="none" w:sz="0" w:space="0" w:color="auto"/>
        <w:left w:val="none" w:sz="0" w:space="0" w:color="auto"/>
        <w:bottom w:val="none" w:sz="0" w:space="0" w:color="auto"/>
        <w:right w:val="none" w:sz="0" w:space="0" w:color="auto"/>
      </w:divBdr>
    </w:div>
    <w:div w:id="1294362329">
      <w:bodyDiv w:val="1"/>
      <w:marLeft w:val="0"/>
      <w:marRight w:val="0"/>
      <w:marTop w:val="0"/>
      <w:marBottom w:val="0"/>
      <w:divBdr>
        <w:top w:val="none" w:sz="0" w:space="0" w:color="auto"/>
        <w:left w:val="none" w:sz="0" w:space="0" w:color="auto"/>
        <w:bottom w:val="none" w:sz="0" w:space="0" w:color="auto"/>
        <w:right w:val="none" w:sz="0" w:space="0" w:color="auto"/>
      </w:divBdr>
    </w:div>
    <w:div w:id="1316032490">
      <w:bodyDiv w:val="1"/>
      <w:marLeft w:val="0"/>
      <w:marRight w:val="0"/>
      <w:marTop w:val="0"/>
      <w:marBottom w:val="0"/>
      <w:divBdr>
        <w:top w:val="none" w:sz="0" w:space="0" w:color="auto"/>
        <w:left w:val="none" w:sz="0" w:space="0" w:color="auto"/>
        <w:bottom w:val="none" w:sz="0" w:space="0" w:color="auto"/>
        <w:right w:val="none" w:sz="0" w:space="0" w:color="auto"/>
      </w:divBdr>
    </w:div>
    <w:div w:id="1316377001">
      <w:bodyDiv w:val="1"/>
      <w:marLeft w:val="0"/>
      <w:marRight w:val="0"/>
      <w:marTop w:val="0"/>
      <w:marBottom w:val="0"/>
      <w:divBdr>
        <w:top w:val="none" w:sz="0" w:space="0" w:color="auto"/>
        <w:left w:val="none" w:sz="0" w:space="0" w:color="auto"/>
        <w:bottom w:val="none" w:sz="0" w:space="0" w:color="auto"/>
        <w:right w:val="none" w:sz="0" w:space="0" w:color="auto"/>
      </w:divBdr>
    </w:div>
    <w:div w:id="1323267520">
      <w:bodyDiv w:val="1"/>
      <w:marLeft w:val="0"/>
      <w:marRight w:val="0"/>
      <w:marTop w:val="0"/>
      <w:marBottom w:val="0"/>
      <w:divBdr>
        <w:top w:val="none" w:sz="0" w:space="0" w:color="auto"/>
        <w:left w:val="none" w:sz="0" w:space="0" w:color="auto"/>
        <w:bottom w:val="none" w:sz="0" w:space="0" w:color="auto"/>
        <w:right w:val="none" w:sz="0" w:space="0" w:color="auto"/>
      </w:divBdr>
    </w:div>
    <w:div w:id="1333603017">
      <w:bodyDiv w:val="1"/>
      <w:marLeft w:val="0"/>
      <w:marRight w:val="0"/>
      <w:marTop w:val="0"/>
      <w:marBottom w:val="0"/>
      <w:divBdr>
        <w:top w:val="none" w:sz="0" w:space="0" w:color="auto"/>
        <w:left w:val="none" w:sz="0" w:space="0" w:color="auto"/>
        <w:bottom w:val="none" w:sz="0" w:space="0" w:color="auto"/>
        <w:right w:val="none" w:sz="0" w:space="0" w:color="auto"/>
      </w:divBdr>
    </w:div>
    <w:div w:id="1370885364">
      <w:bodyDiv w:val="1"/>
      <w:marLeft w:val="0"/>
      <w:marRight w:val="0"/>
      <w:marTop w:val="0"/>
      <w:marBottom w:val="0"/>
      <w:divBdr>
        <w:top w:val="none" w:sz="0" w:space="0" w:color="auto"/>
        <w:left w:val="none" w:sz="0" w:space="0" w:color="auto"/>
        <w:bottom w:val="none" w:sz="0" w:space="0" w:color="auto"/>
        <w:right w:val="none" w:sz="0" w:space="0" w:color="auto"/>
      </w:divBdr>
    </w:div>
    <w:div w:id="1377199630">
      <w:bodyDiv w:val="1"/>
      <w:marLeft w:val="0"/>
      <w:marRight w:val="0"/>
      <w:marTop w:val="0"/>
      <w:marBottom w:val="0"/>
      <w:divBdr>
        <w:top w:val="none" w:sz="0" w:space="0" w:color="auto"/>
        <w:left w:val="none" w:sz="0" w:space="0" w:color="auto"/>
        <w:bottom w:val="none" w:sz="0" w:space="0" w:color="auto"/>
        <w:right w:val="none" w:sz="0" w:space="0" w:color="auto"/>
      </w:divBdr>
    </w:div>
    <w:div w:id="1382942912">
      <w:bodyDiv w:val="1"/>
      <w:marLeft w:val="0"/>
      <w:marRight w:val="0"/>
      <w:marTop w:val="0"/>
      <w:marBottom w:val="0"/>
      <w:divBdr>
        <w:top w:val="none" w:sz="0" w:space="0" w:color="auto"/>
        <w:left w:val="none" w:sz="0" w:space="0" w:color="auto"/>
        <w:bottom w:val="none" w:sz="0" w:space="0" w:color="auto"/>
        <w:right w:val="none" w:sz="0" w:space="0" w:color="auto"/>
      </w:divBdr>
    </w:div>
    <w:div w:id="1400975537">
      <w:bodyDiv w:val="1"/>
      <w:marLeft w:val="0"/>
      <w:marRight w:val="0"/>
      <w:marTop w:val="0"/>
      <w:marBottom w:val="0"/>
      <w:divBdr>
        <w:top w:val="none" w:sz="0" w:space="0" w:color="auto"/>
        <w:left w:val="none" w:sz="0" w:space="0" w:color="auto"/>
        <w:bottom w:val="none" w:sz="0" w:space="0" w:color="auto"/>
        <w:right w:val="none" w:sz="0" w:space="0" w:color="auto"/>
      </w:divBdr>
    </w:div>
    <w:div w:id="1412117447">
      <w:bodyDiv w:val="1"/>
      <w:marLeft w:val="0"/>
      <w:marRight w:val="0"/>
      <w:marTop w:val="0"/>
      <w:marBottom w:val="0"/>
      <w:divBdr>
        <w:top w:val="none" w:sz="0" w:space="0" w:color="auto"/>
        <w:left w:val="none" w:sz="0" w:space="0" w:color="auto"/>
        <w:bottom w:val="none" w:sz="0" w:space="0" w:color="auto"/>
        <w:right w:val="none" w:sz="0" w:space="0" w:color="auto"/>
      </w:divBdr>
    </w:div>
    <w:div w:id="1414661361">
      <w:bodyDiv w:val="1"/>
      <w:marLeft w:val="0"/>
      <w:marRight w:val="0"/>
      <w:marTop w:val="0"/>
      <w:marBottom w:val="0"/>
      <w:divBdr>
        <w:top w:val="none" w:sz="0" w:space="0" w:color="auto"/>
        <w:left w:val="none" w:sz="0" w:space="0" w:color="auto"/>
        <w:bottom w:val="none" w:sz="0" w:space="0" w:color="auto"/>
        <w:right w:val="none" w:sz="0" w:space="0" w:color="auto"/>
      </w:divBdr>
    </w:div>
    <w:div w:id="1416246467">
      <w:bodyDiv w:val="1"/>
      <w:marLeft w:val="0"/>
      <w:marRight w:val="0"/>
      <w:marTop w:val="0"/>
      <w:marBottom w:val="0"/>
      <w:divBdr>
        <w:top w:val="none" w:sz="0" w:space="0" w:color="auto"/>
        <w:left w:val="none" w:sz="0" w:space="0" w:color="auto"/>
        <w:bottom w:val="none" w:sz="0" w:space="0" w:color="auto"/>
        <w:right w:val="none" w:sz="0" w:space="0" w:color="auto"/>
      </w:divBdr>
    </w:div>
    <w:div w:id="1423916862">
      <w:bodyDiv w:val="1"/>
      <w:marLeft w:val="0"/>
      <w:marRight w:val="0"/>
      <w:marTop w:val="0"/>
      <w:marBottom w:val="0"/>
      <w:divBdr>
        <w:top w:val="none" w:sz="0" w:space="0" w:color="auto"/>
        <w:left w:val="none" w:sz="0" w:space="0" w:color="auto"/>
        <w:bottom w:val="none" w:sz="0" w:space="0" w:color="auto"/>
        <w:right w:val="none" w:sz="0" w:space="0" w:color="auto"/>
      </w:divBdr>
    </w:div>
    <w:div w:id="1457407346">
      <w:bodyDiv w:val="1"/>
      <w:marLeft w:val="0"/>
      <w:marRight w:val="0"/>
      <w:marTop w:val="0"/>
      <w:marBottom w:val="0"/>
      <w:divBdr>
        <w:top w:val="none" w:sz="0" w:space="0" w:color="auto"/>
        <w:left w:val="none" w:sz="0" w:space="0" w:color="auto"/>
        <w:bottom w:val="none" w:sz="0" w:space="0" w:color="auto"/>
        <w:right w:val="none" w:sz="0" w:space="0" w:color="auto"/>
      </w:divBdr>
    </w:div>
    <w:div w:id="1512718504">
      <w:bodyDiv w:val="1"/>
      <w:marLeft w:val="0"/>
      <w:marRight w:val="0"/>
      <w:marTop w:val="0"/>
      <w:marBottom w:val="0"/>
      <w:divBdr>
        <w:top w:val="none" w:sz="0" w:space="0" w:color="auto"/>
        <w:left w:val="none" w:sz="0" w:space="0" w:color="auto"/>
        <w:bottom w:val="none" w:sz="0" w:space="0" w:color="auto"/>
        <w:right w:val="none" w:sz="0" w:space="0" w:color="auto"/>
      </w:divBdr>
    </w:div>
    <w:div w:id="1550145679">
      <w:bodyDiv w:val="1"/>
      <w:marLeft w:val="0"/>
      <w:marRight w:val="0"/>
      <w:marTop w:val="0"/>
      <w:marBottom w:val="0"/>
      <w:divBdr>
        <w:top w:val="none" w:sz="0" w:space="0" w:color="auto"/>
        <w:left w:val="none" w:sz="0" w:space="0" w:color="auto"/>
        <w:bottom w:val="none" w:sz="0" w:space="0" w:color="auto"/>
        <w:right w:val="none" w:sz="0" w:space="0" w:color="auto"/>
      </w:divBdr>
    </w:div>
    <w:div w:id="1551260537">
      <w:bodyDiv w:val="1"/>
      <w:marLeft w:val="0"/>
      <w:marRight w:val="0"/>
      <w:marTop w:val="0"/>
      <w:marBottom w:val="0"/>
      <w:divBdr>
        <w:top w:val="none" w:sz="0" w:space="0" w:color="auto"/>
        <w:left w:val="none" w:sz="0" w:space="0" w:color="auto"/>
        <w:bottom w:val="none" w:sz="0" w:space="0" w:color="auto"/>
        <w:right w:val="none" w:sz="0" w:space="0" w:color="auto"/>
      </w:divBdr>
    </w:div>
    <w:div w:id="1560750379">
      <w:bodyDiv w:val="1"/>
      <w:marLeft w:val="0"/>
      <w:marRight w:val="0"/>
      <w:marTop w:val="0"/>
      <w:marBottom w:val="0"/>
      <w:divBdr>
        <w:top w:val="none" w:sz="0" w:space="0" w:color="auto"/>
        <w:left w:val="none" w:sz="0" w:space="0" w:color="auto"/>
        <w:bottom w:val="none" w:sz="0" w:space="0" w:color="auto"/>
        <w:right w:val="none" w:sz="0" w:space="0" w:color="auto"/>
      </w:divBdr>
    </w:div>
    <w:div w:id="1588461859">
      <w:bodyDiv w:val="1"/>
      <w:marLeft w:val="0"/>
      <w:marRight w:val="0"/>
      <w:marTop w:val="0"/>
      <w:marBottom w:val="0"/>
      <w:divBdr>
        <w:top w:val="none" w:sz="0" w:space="0" w:color="auto"/>
        <w:left w:val="none" w:sz="0" w:space="0" w:color="auto"/>
        <w:bottom w:val="none" w:sz="0" w:space="0" w:color="auto"/>
        <w:right w:val="none" w:sz="0" w:space="0" w:color="auto"/>
      </w:divBdr>
    </w:div>
    <w:div w:id="1600135373">
      <w:bodyDiv w:val="1"/>
      <w:marLeft w:val="0"/>
      <w:marRight w:val="0"/>
      <w:marTop w:val="0"/>
      <w:marBottom w:val="0"/>
      <w:divBdr>
        <w:top w:val="none" w:sz="0" w:space="0" w:color="auto"/>
        <w:left w:val="none" w:sz="0" w:space="0" w:color="auto"/>
        <w:bottom w:val="none" w:sz="0" w:space="0" w:color="auto"/>
        <w:right w:val="none" w:sz="0" w:space="0" w:color="auto"/>
      </w:divBdr>
    </w:div>
    <w:div w:id="1603567080">
      <w:bodyDiv w:val="1"/>
      <w:marLeft w:val="0"/>
      <w:marRight w:val="0"/>
      <w:marTop w:val="0"/>
      <w:marBottom w:val="0"/>
      <w:divBdr>
        <w:top w:val="none" w:sz="0" w:space="0" w:color="auto"/>
        <w:left w:val="none" w:sz="0" w:space="0" w:color="auto"/>
        <w:bottom w:val="none" w:sz="0" w:space="0" w:color="auto"/>
        <w:right w:val="none" w:sz="0" w:space="0" w:color="auto"/>
      </w:divBdr>
    </w:div>
    <w:div w:id="1617102006">
      <w:bodyDiv w:val="1"/>
      <w:marLeft w:val="0"/>
      <w:marRight w:val="0"/>
      <w:marTop w:val="0"/>
      <w:marBottom w:val="0"/>
      <w:divBdr>
        <w:top w:val="none" w:sz="0" w:space="0" w:color="auto"/>
        <w:left w:val="none" w:sz="0" w:space="0" w:color="auto"/>
        <w:bottom w:val="none" w:sz="0" w:space="0" w:color="auto"/>
        <w:right w:val="none" w:sz="0" w:space="0" w:color="auto"/>
      </w:divBdr>
    </w:div>
    <w:div w:id="1619608656">
      <w:bodyDiv w:val="1"/>
      <w:marLeft w:val="0"/>
      <w:marRight w:val="0"/>
      <w:marTop w:val="0"/>
      <w:marBottom w:val="0"/>
      <w:divBdr>
        <w:top w:val="none" w:sz="0" w:space="0" w:color="auto"/>
        <w:left w:val="none" w:sz="0" w:space="0" w:color="auto"/>
        <w:bottom w:val="none" w:sz="0" w:space="0" w:color="auto"/>
        <w:right w:val="none" w:sz="0" w:space="0" w:color="auto"/>
      </w:divBdr>
    </w:div>
    <w:div w:id="1646661489">
      <w:bodyDiv w:val="1"/>
      <w:marLeft w:val="0"/>
      <w:marRight w:val="0"/>
      <w:marTop w:val="0"/>
      <w:marBottom w:val="0"/>
      <w:divBdr>
        <w:top w:val="none" w:sz="0" w:space="0" w:color="auto"/>
        <w:left w:val="none" w:sz="0" w:space="0" w:color="auto"/>
        <w:bottom w:val="none" w:sz="0" w:space="0" w:color="auto"/>
        <w:right w:val="none" w:sz="0" w:space="0" w:color="auto"/>
      </w:divBdr>
    </w:div>
    <w:div w:id="1653829009">
      <w:bodyDiv w:val="1"/>
      <w:marLeft w:val="0"/>
      <w:marRight w:val="0"/>
      <w:marTop w:val="0"/>
      <w:marBottom w:val="0"/>
      <w:divBdr>
        <w:top w:val="none" w:sz="0" w:space="0" w:color="auto"/>
        <w:left w:val="none" w:sz="0" w:space="0" w:color="auto"/>
        <w:bottom w:val="none" w:sz="0" w:space="0" w:color="auto"/>
        <w:right w:val="none" w:sz="0" w:space="0" w:color="auto"/>
      </w:divBdr>
    </w:div>
    <w:div w:id="1656833031">
      <w:bodyDiv w:val="1"/>
      <w:marLeft w:val="0"/>
      <w:marRight w:val="0"/>
      <w:marTop w:val="0"/>
      <w:marBottom w:val="0"/>
      <w:divBdr>
        <w:top w:val="none" w:sz="0" w:space="0" w:color="auto"/>
        <w:left w:val="none" w:sz="0" w:space="0" w:color="auto"/>
        <w:bottom w:val="none" w:sz="0" w:space="0" w:color="auto"/>
        <w:right w:val="none" w:sz="0" w:space="0" w:color="auto"/>
      </w:divBdr>
    </w:div>
    <w:div w:id="1661957597">
      <w:bodyDiv w:val="1"/>
      <w:marLeft w:val="0"/>
      <w:marRight w:val="0"/>
      <w:marTop w:val="0"/>
      <w:marBottom w:val="0"/>
      <w:divBdr>
        <w:top w:val="none" w:sz="0" w:space="0" w:color="auto"/>
        <w:left w:val="none" w:sz="0" w:space="0" w:color="auto"/>
        <w:bottom w:val="none" w:sz="0" w:space="0" w:color="auto"/>
        <w:right w:val="none" w:sz="0" w:space="0" w:color="auto"/>
      </w:divBdr>
    </w:div>
    <w:div w:id="1668367315">
      <w:bodyDiv w:val="1"/>
      <w:marLeft w:val="0"/>
      <w:marRight w:val="0"/>
      <w:marTop w:val="0"/>
      <w:marBottom w:val="0"/>
      <w:divBdr>
        <w:top w:val="none" w:sz="0" w:space="0" w:color="auto"/>
        <w:left w:val="none" w:sz="0" w:space="0" w:color="auto"/>
        <w:bottom w:val="none" w:sz="0" w:space="0" w:color="auto"/>
        <w:right w:val="none" w:sz="0" w:space="0" w:color="auto"/>
      </w:divBdr>
    </w:div>
    <w:div w:id="1671522053">
      <w:bodyDiv w:val="1"/>
      <w:marLeft w:val="0"/>
      <w:marRight w:val="0"/>
      <w:marTop w:val="0"/>
      <w:marBottom w:val="0"/>
      <w:divBdr>
        <w:top w:val="none" w:sz="0" w:space="0" w:color="auto"/>
        <w:left w:val="none" w:sz="0" w:space="0" w:color="auto"/>
        <w:bottom w:val="none" w:sz="0" w:space="0" w:color="auto"/>
        <w:right w:val="none" w:sz="0" w:space="0" w:color="auto"/>
      </w:divBdr>
    </w:div>
    <w:div w:id="1680695803">
      <w:bodyDiv w:val="1"/>
      <w:marLeft w:val="0"/>
      <w:marRight w:val="0"/>
      <w:marTop w:val="0"/>
      <w:marBottom w:val="0"/>
      <w:divBdr>
        <w:top w:val="none" w:sz="0" w:space="0" w:color="auto"/>
        <w:left w:val="none" w:sz="0" w:space="0" w:color="auto"/>
        <w:bottom w:val="none" w:sz="0" w:space="0" w:color="auto"/>
        <w:right w:val="none" w:sz="0" w:space="0" w:color="auto"/>
      </w:divBdr>
    </w:div>
    <w:div w:id="1687050089">
      <w:bodyDiv w:val="1"/>
      <w:marLeft w:val="0"/>
      <w:marRight w:val="0"/>
      <w:marTop w:val="0"/>
      <w:marBottom w:val="0"/>
      <w:divBdr>
        <w:top w:val="none" w:sz="0" w:space="0" w:color="auto"/>
        <w:left w:val="none" w:sz="0" w:space="0" w:color="auto"/>
        <w:bottom w:val="none" w:sz="0" w:space="0" w:color="auto"/>
        <w:right w:val="none" w:sz="0" w:space="0" w:color="auto"/>
      </w:divBdr>
    </w:div>
    <w:div w:id="1692412534">
      <w:bodyDiv w:val="1"/>
      <w:marLeft w:val="0"/>
      <w:marRight w:val="0"/>
      <w:marTop w:val="0"/>
      <w:marBottom w:val="0"/>
      <w:divBdr>
        <w:top w:val="none" w:sz="0" w:space="0" w:color="auto"/>
        <w:left w:val="none" w:sz="0" w:space="0" w:color="auto"/>
        <w:bottom w:val="none" w:sz="0" w:space="0" w:color="auto"/>
        <w:right w:val="none" w:sz="0" w:space="0" w:color="auto"/>
      </w:divBdr>
    </w:div>
    <w:div w:id="1727561543">
      <w:bodyDiv w:val="1"/>
      <w:marLeft w:val="0"/>
      <w:marRight w:val="0"/>
      <w:marTop w:val="0"/>
      <w:marBottom w:val="0"/>
      <w:divBdr>
        <w:top w:val="none" w:sz="0" w:space="0" w:color="auto"/>
        <w:left w:val="none" w:sz="0" w:space="0" w:color="auto"/>
        <w:bottom w:val="none" w:sz="0" w:space="0" w:color="auto"/>
        <w:right w:val="none" w:sz="0" w:space="0" w:color="auto"/>
      </w:divBdr>
    </w:div>
    <w:div w:id="1756320203">
      <w:bodyDiv w:val="1"/>
      <w:marLeft w:val="0"/>
      <w:marRight w:val="0"/>
      <w:marTop w:val="0"/>
      <w:marBottom w:val="0"/>
      <w:divBdr>
        <w:top w:val="none" w:sz="0" w:space="0" w:color="auto"/>
        <w:left w:val="none" w:sz="0" w:space="0" w:color="auto"/>
        <w:bottom w:val="none" w:sz="0" w:space="0" w:color="auto"/>
        <w:right w:val="none" w:sz="0" w:space="0" w:color="auto"/>
      </w:divBdr>
    </w:div>
    <w:div w:id="1769083125">
      <w:bodyDiv w:val="1"/>
      <w:marLeft w:val="0"/>
      <w:marRight w:val="0"/>
      <w:marTop w:val="0"/>
      <w:marBottom w:val="0"/>
      <w:divBdr>
        <w:top w:val="none" w:sz="0" w:space="0" w:color="auto"/>
        <w:left w:val="none" w:sz="0" w:space="0" w:color="auto"/>
        <w:bottom w:val="none" w:sz="0" w:space="0" w:color="auto"/>
        <w:right w:val="none" w:sz="0" w:space="0" w:color="auto"/>
      </w:divBdr>
    </w:div>
    <w:div w:id="1771849969">
      <w:bodyDiv w:val="1"/>
      <w:marLeft w:val="0"/>
      <w:marRight w:val="0"/>
      <w:marTop w:val="0"/>
      <w:marBottom w:val="0"/>
      <w:divBdr>
        <w:top w:val="none" w:sz="0" w:space="0" w:color="auto"/>
        <w:left w:val="none" w:sz="0" w:space="0" w:color="auto"/>
        <w:bottom w:val="none" w:sz="0" w:space="0" w:color="auto"/>
        <w:right w:val="none" w:sz="0" w:space="0" w:color="auto"/>
      </w:divBdr>
    </w:div>
    <w:div w:id="1802964927">
      <w:bodyDiv w:val="1"/>
      <w:marLeft w:val="0"/>
      <w:marRight w:val="0"/>
      <w:marTop w:val="0"/>
      <w:marBottom w:val="0"/>
      <w:divBdr>
        <w:top w:val="none" w:sz="0" w:space="0" w:color="auto"/>
        <w:left w:val="none" w:sz="0" w:space="0" w:color="auto"/>
        <w:bottom w:val="none" w:sz="0" w:space="0" w:color="auto"/>
        <w:right w:val="none" w:sz="0" w:space="0" w:color="auto"/>
      </w:divBdr>
    </w:div>
    <w:div w:id="1813323672">
      <w:bodyDiv w:val="1"/>
      <w:marLeft w:val="0"/>
      <w:marRight w:val="0"/>
      <w:marTop w:val="0"/>
      <w:marBottom w:val="0"/>
      <w:divBdr>
        <w:top w:val="none" w:sz="0" w:space="0" w:color="auto"/>
        <w:left w:val="none" w:sz="0" w:space="0" w:color="auto"/>
        <w:bottom w:val="none" w:sz="0" w:space="0" w:color="auto"/>
        <w:right w:val="none" w:sz="0" w:space="0" w:color="auto"/>
      </w:divBdr>
    </w:div>
    <w:div w:id="1831871398">
      <w:bodyDiv w:val="1"/>
      <w:marLeft w:val="0"/>
      <w:marRight w:val="0"/>
      <w:marTop w:val="0"/>
      <w:marBottom w:val="0"/>
      <w:divBdr>
        <w:top w:val="none" w:sz="0" w:space="0" w:color="auto"/>
        <w:left w:val="none" w:sz="0" w:space="0" w:color="auto"/>
        <w:bottom w:val="none" w:sz="0" w:space="0" w:color="auto"/>
        <w:right w:val="none" w:sz="0" w:space="0" w:color="auto"/>
      </w:divBdr>
    </w:div>
    <w:div w:id="1834836720">
      <w:bodyDiv w:val="1"/>
      <w:marLeft w:val="0"/>
      <w:marRight w:val="0"/>
      <w:marTop w:val="0"/>
      <w:marBottom w:val="0"/>
      <w:divBdr>
        <w:top w:val="none" w:sz="0" w:space="0" w:color="auto"/>
        <w:left w:val="none" w:sz="0" w:space="0" w:color="auto"/>
        <w:bottom w:val="none" w:sz="0" w:space="0" w:color="auto"/>
        <w:right w:val="none" w:sz="0" w:space="0" w:color="auto"/>
      </w:divBdr>
    </w:div>
    <w:div w:id="1838762470">
      <w:bodyDiv w:val="1"/>
      <w:marLeft w:val="0"/>
      <w:marRight w:val="0"/>
      <w:marTop w:val="0"/>
      <w:marBottom w:val="0"/>
      <w:divBdr>
        <w:top w:val="none" w:sz="0" w:space="0" w:color="auto"/>
        <w:left w:val="none" w:sz="0" w:space="0" w:color="auto"/>
        <w:bottom w:val="none" w:sz="0" w:space="0" w:color="auto"/>
        <w:right w:val="none" w:sz="0" w:space="0" w:color="auto"/>
      </w:divBdr>
    </w:div>
    <w:div w:id="1900703002">
      <w:bodyDiv w:val="1"/>
      <w:marLeft w:val="0"/>
      <w:marRight w:val="0"/>
      <w:marTop w:val="0"/>
      <w:marBottom w:val="0"/>
      <w:divBdr>
        <w:top w:val="none" w:sz="0" w:space="0" w:color="auto"/>
        <w:left w:val="none" w:sz="0" w:space="0" w:color="auto"/>
        <w:bottom w:val="none" w:sz="0" w:space="0" w:color="auto"/>
        <w:right w:val="none" w:sz="0" w:space="0" w:color="auto"/>
      </w:divBdr>
    </w:div>
    <w:div w:id="1923297561">
      <w:bodyDiv w:val="1"/>
      <w:marLeft w:val="0"/>
      <w:marRight w:val="0"/>
      <w:marTop w:val="0"/>
      <w:marBottom w:val="0"/>
      <w:divBdr>
        <w:top w:val="none" w:sz="0" w:space="0" w:color="auto"/>
        <w:left w:val="none" w:sz="0" w:space="0" w:color="auto"/>
        <w:bottom w:val="none" w:sz="0" w:space="0" w:color="auto"/>
        <w:right w:val="none" w:sz="0" w:space="0" w:color="auto"/>
      </w:divBdr>
    </w:div>
    <w:div w:id="1933779011">
      <w:bodyDiv w:val="1"/>
      <w:marLeft w:val="0"/>
      <w:marRight w:val="0"/>
      <w:marTop w:val="0"/>
      <w:marBottom w:val="0"/>
      <w:divBdr>
        <w:top w:val="none" w:sz="0" w:space="0" w:color="auto"/>
        <w:left w:val="none" w:sz="0" w:space="0" w:color="auto"/>
        <w:bottom w:val="none" w:sz="0" w:space="0" w:color="auto"/>
        <w:right w:val="none" w:sz="0" w:space="0" w:color="auto"/>
      </w:divBdr>
    </w:div>
    <w:div w:id="1934045146">
      <w:bodyDiv w:val="1"/>
      <w:marLeft w:val="0"/>
      <w:marRight w:val="0"/>
      <w:marTop w:val="0"/>
      <w:marBottom w:val="0"/>
      <w:divBdr>
        <w:top w:val="none" w:sz="0" w:space="0" w:color="auto"/>
        <w:left w:val="none" w:sz="0" w:space="0" w:color="auto"/>
        <w:bottom w:val="none" w:sz="0" w:space="0" w:color="auto"/>
        <w:right w:val="none" w:sz="0" w:space="0" w:color="auto"/>
      </w:divBdr>
    </w:div>
    <w:div w:id="1961300435">
      <w:bodyDiv w:val="1"/>
      <w:marLeft w:val="0"/>
      <w:marRight w:val="0"/>
      <w:marTop w:val="0"/>
      <w:marBottom w:val="0"/>
      <w:divBdr>
        <w:top w:val="none" w:sz="0" w:space="0" w:color="auto"/>
        <w:left w:val="none" w:sz="0" w:space="0" w:color="auto"/>
        <w:bottom w:val="none" w:sz="0" w:space="0" w:color="auto"/>
        <w:right w:val="none" w:sz="0" w:space="0" w:color="auto"/>
      </w:divBdr>
    </w:div>
    <w:div w:id="1965766294">
      <w:bodyDiv w:val="1"/>
      <w:marLeft w:val="0"/>
      <w:marRight w:val="0"/>
      <w:marTop w:val="0"/>
      <w:marBottom w:val="0"/>
      <w:divBdr>
        <w:top w:val="none" w:sz="0" w:space="0" w:color="auto"/>
        <w:left w:val="none" w:sz="0" w:space="0" w:color="auto"/>
        <w:bottom w:val="none" w:sz="0" w:space="0" w:color="auto"/>
        <w:right w:val="none" w:sz="0" w:space="0" w:color="auto"/>
      </w:divBdr>
    </w:div>
    <w:div w:id="1998728408">
      <w:bodyDiv w:val="1"/>
      <w:marLeft w:val="0"/>
      <w:marRight w:val="0"/>
      <w:marTop w:val="0"/>
      <w:marBottom w:val="0"/>
      <w:divBdr>
        <w:top w:val="none" w:sz="0" w:space="0" w:color="auto"/>
        <w:left w:val="none" w:sz="0" w:space="0" w:color="auto"/>
        <w:bottom w:val="none" w:sz="0" w:space="0" w:color="auto"/>
        <w:right w:val="none" w:sz="0" w:space="0" w:color="auto"/>
      </w:divBdr>
    </w:div>
    <w:div w:id="2002462365">
      <w:bodyDiv w:val="1"/>
      <w:marLeft w:val="0"/>
      <w:marRight w:val="0"/>
      <w:marTop w:val="0"/>
      <w:marBottom w:val="0"/>
      <w:divBdr>
        <w:top w:val="none" w:sz="0" w:space="0" w:color="auto"/>
        <w:left w:val="none" w:sz="0" w:space="0" w:color="auto"/>
        <w:bottom w:val="none" w:sz="0" w:space="0" w:color="auto"/>
        <w:right w:val="none" w:sz="0" w:space="0" w:color="auto"/>
      </w:divBdr>
    </w:div>
    <w:div w:id="2004550295">
      <w:bodyDiv w:val="1"/>
      <w:marLeft w:val="0"/>
      <w:marRight w:val="0"/>
      <w:marTop w:val="0"/>
      <w:marBottom w:val="0"/>
      <w:divBdr>
        <w:top w:val="none" w:sz="0" w:space="0" w:color="auto"/>
        <w:left w:val="none" w:sz="0" w:space="0" w:color="auto"/>
        <w:bottom w:val="none" w:sz="0" w:space="0" w:color="auto"/>
        <w:right w:val="none" w:sz="0" w:space="0" w:color="auto"/>
      </w:divBdr>
    </w:div>
    <w:div w:id="2006278532">
      <w:bodyDiv w:val="1"/>
      <w:marLeft w:val="0"/>
      <w:marRight w:val="0"/>
      <w:marTop w:val="0"/>
      <w:marBottom w:val="0"/>
      <w:divBdr>
        <w:top w:val="none" w:sz="0" w:space="0" w:color="auto"/>
        <w:left w:val="none" w:sz="0" w:space="0" w:color="auto"/>
        <w:bottom w:val="none" w:sz="0" w:space="0" w:color="auto"/>
        <w:right w:val="none" w:sz="0" w:space="0" w:color="auto"/>
      </w:divBdr>
    </w:div>
    <w:div w:id="2016110377">
      <w:bodyDiv w:val="1"/>
      <w:marLeft w:val="0"/>
      <w:marRight w:val="0"/>
      <w:marTop w:val="0"/>
      <w:marBottom w:val="0"/>
      <w:divBdr>
        <w:top w:val="none" w:sz="0" w:space="0" w:color="auto"/>
        <w:left w:val="none" w:sz="0" w:space="0" w:color="auto"/>
        <w:bottom w:val="none" w:sz="0" w:space="0" w:color="auto"/>
        <w:right w:val="none" w:sz="0" w:space="0" w:color="auto"/>
      </w:divBdr>
    </w:div>
    <w:div w:id="2026051567">
      <w:bodyDiv w:val="1"/>
      <w:marLeft w:val="0"/>
      <w:marRight w:val="0"/>
      <w:marTop w:val="0"/>
      <w:marBottom w:val="0"/>
      <w:divBdr>
        <w:top w:val="none" w:sz="0" w:space="0" w:color="auto"/>
        <w:left w:val="none" w:sz="0" w:space="0" w:color="auto"/>
        <w:bottom w:val="none" w:sz="0" w:space="0" w:color="auto"/>
        <w:right w:val="none" w:sz="0" w:space="0" w:color="auto"/>
      </w:divBdr>
    </w:div>
    <w:div w:id="2042314584">
      <w:bodyDiv w:val="1"/>
      <w:marLeft w:val="0"/>
      <w:marRight w:val="0"/>
      <w:marTop w:val="0"/>
      <w:marBottom w:val="0"/>
      <w:divBdr>
        <w:top w:val="none" w:sz="0" w:space="0" w:color="auto"/>
        <w:left w:val="none" w:sz="0" w:space="0" w:color="auto"/>
        <w:bottom w:val="none" w:sz="0" w:space="0" w:color="auto"/>
        <w:right w:val="none" w:sz="0" w:space="0" w:color="auto"/>
      </w:divBdr>
    </w:div>
    <w:div w:id="2092190873">
      <w:bodyDiv w:val="1"/>
      <w:marLeft w:val="0"/>
      <w:marRight w:val="0"/>
      <w:marTop w:val="0"/>
      <w:marBottom w:val="0"/>
      <w:divBdr>
        <w:top w:val="none" w:sz="0" w:space="0" w:color="auto"/>
        <w:left w:val="none" w:sz="0" w:space="0" w:color="auto"/>
        <w:bottom w:val="none" w:sz="0" w:space="0" w:color="auto"/>
        <w:right w:val="none" w:sz="0" w:space="0" w:color="auto"/>
      </w:divBdr>
    </w:div>
    <w:div w:id="2108041932">
      <w:bodyDiv w:val="1"/>
      <w:marLeft w:val="0"/>
      <w:marRight w:val="0"/>
      <w:marTop w:val="0"/>
      <w:marBottom w:val="0"/>
      <w:divBdr>
        <w:top w:val="none" w:sz="0" w:space="0" w:color="auto"/>
        <w:left w:val="none" w:sz="0" w:space="0" w:color="auto"/>
        <w:bottom w:val="none" w:sz="0" w:space="0" w:color="auto"/>
        <w:right w:val="none" w:sz="0" w:space="0" w:color="auto"/>
      </w:divBdr>
    </w:div>
    <w:div w:id="2127313744">
      <w:bodyDiv w:val="1"/>
      <w:marLeft w:val="0"/>
      <w:marRight w:val="0"/>
      <w:marTop w:val="0"/>
      <w:marBottom w:val="0"/>
      <w:divBdr>
        <w:top w:val="none" w:sz="0" w:space="0" w:color="auto"/>
        <w:left w:val="none" w:sz="0" w:space="0" w:color="auto"/>
        <w:bottom w:val="none" w:sz="0" w:space="0" w:color="auto"/>
        <w:right w:val="none" w:sz="0" w:space="0" w:color="auto"/>
      </w:divBdr>
    </w:div>
    <w:div w:id="214357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land.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WWW.ISLAMLAND.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WWW.ISLAMLAND.COM"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BA34573-301F-465D-A883-DA8BF042D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7083</Words>
  <Characters>38961</Characters>
  <Application>Microsoft Office Word</Application>
  <DocSecurity>0</DocSecurity>
  <Lines>324</Lines>
  <Paragraphs>91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alina luminița crăciun</cp:lastModifiedBy>
  <cp:revision>6</cp:revision>
  <dcterms:created xsi:type="dcterms:W3CDTF">2017-12-02T16:54:00Z</dcterms:created>
  <dcterms:modified xsi:type="dcterms:W3CDTF">2017-12-15T08:39:00Z</dcterms:modified>
</cp:coreProperties>
</file>